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2788771E"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00E94D02">
        <w:rPr>
          <w:b/>
          <w:sz w:val="44"/>
          <w:szCs w:val="44"/>
        </w:rPr>
        <w:t>.</w:t>
      </w:r>
      <w:r w:rsidR="00A2192A">
        <w:rPr>
          <w:b/>
          <w:sz w:val="44"/>
          <w:szCs w:val="44"/>
        </w:rPr>
        <w:t>9</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58CFA441" w:rsidR="00A910E1" w:rsidRPr="00D26514" w:rsidRDefault="00A910E1" w:rsidP="00AC7C88">
      <w:pPr>
        <w:pStyle w:val="BodyText"/>
      </w:pPr>
      <w:r w:rsidRPr="00D26514">
        <w:t>Date:</w:t>
      </w:r>
      <w:r w:rsidRPr="00D26514">
        <w:tab/>
      </w:r>
      <w:r w:rsidRPr="00D26514">
        <w:tab/>
      </w:r>
      <w:r w:rsidR="003500FA">
        <w:t xml:space="preserve">January </w:t>
      </w:r>
      <w:r w:rsidR="005F48E4">
        <w:t>2</w:t>
      </w:r>
      <w:r w:rsidR="00A2192A">
        <w:t>2</w:t>
      </w:r>
      <w:r w:rsidR="00BC7AAA">
        <w:t>, 202</w:t>
      </w:r>
      <w:r w:rsidR="003500FA">
        <w:t>1</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7FE1E134" w:rsidR="00A875FF" w:rsidRPr="00D26514" w:rsidRDefault="00603ED5" w:rsidP="00AF5B2B">
      <w:pPr>
        <w:pStyle w:val="BodyText"/>
        <w:spacing w:after="20"/>
      </w:pPr>
      <w:r w:rsidRPr="00D26514">
        <w:t>Email:</w:t>
      </w:r>
      <w:r w:rsidR="00FF4C4E" w:rsidRPr="00D26514">
        <w:tab/>
      </w:r>
      <w:r w:rsidR="00FF4C4E" w:rsidRPr="00D26514">
        <w:tab/>
      </w:r>
      <w:r w:rsidR="00BC7AAA">
        <w:t>devices</w:t>
      </w:r>
      <w:r w:rsidR="00A875FF" w:rsidRPr="00D26514">
        <w:t>@ihe.net</w:t>
      </w:r>
    </w:p>
    <w:p w14:paraId="3E102ACC" w14:textId="18B109F8" w:rsidR="00BC745A" w:rsidRPr="00D26514" w:rsidRDefault="00957FB3" w:rsidP="00AC7C88">
      <w:pPr>
        <w:pStyle w:val="BodyText"/>
      </w:pPr>
      <w:r w:rsidRPr="00957FB3">
        <w:rPr>
          <w:highlight w:val="yellow"/>
        </w:rPr>
        <w:t>[Editor’s Note:  Should this be DEV@ihe.net?]</w:t>
      </w: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9"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0"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3CF400A"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1" w:history="1">
        <w:r w:rsidR="000D09A2" w:rsidRPr="0011543C">
          <w:rPr>
            <w:rStyle w:val="Hyperlink"/>
            <w:bCs/>
          </w:rPr>
          <w:t>http://wiki.ihe.net/index.php?title=Writing_Technical_Frameworks_and_Supplements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5163BAE5"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2" w:anchor="Technical_Framework_Development" w:history="1">
        <w:r w:rsidR="000D09A2" w:rsidRPr="0011543C">
          <w:rPr>
            <w:rStyle w:val="Hyperlink"/>
          </w:rPr>
          <w:t>http://wiki.ihe.net/index.php?title=Process#Technical_Framework_Development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 xml:space="preserve">&lt;All of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468DC691"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3" w:history="1">
        <w:r w:rsidR="000D09A2" w:rsidRPr="0011543C">
          <w:rPr>
            <w:rStyle w:val="Hyperlink"/>
            <w:i/>
          </w:rPr>
          <w:t>http://wiki.ihe.net/index.php?title=National_Extensions_Process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4" w:anchor="domainname" w:history="1">
        <w:r w:rsidR="005B5325" w:rsidRPr="00D26514">
          <w:rPr>
            <w:rStyle w:val="Hyperlink"/>
          </w:rPr>
          <w:t>http://www.ihe.net/Public_Comment/#domainname</w:t>
        </w:r>
      </w:hyperlink>
      <w:r w:rsidR="00F0665F" w:rsidRPr="00D26514">
        <w:t xml:space="preserve">. </w:t>
      </w:r>
      <w:r w:rsidR="00510062" w:rsidRPr="00D26514">
        <w:t>In order to be considered in development of the Trial Implementation version of the supplement</w:t>
      </w:r>
      <w:r w:rsidR="000717A7" w:rsidRPr="00D26514">
        <w:t>,</w:t>
      </w:r>
      <w:r w:rsidR="00510062" w:rsidRPr="00D26514">
        <w:t xml:space="preserve"> comments must be received by &lt;Month XX, 201X&gt;. </w:t>
      </w:r>
    </w:p>
    <w:p w14:paraId="5E0DDFFF" w14:textId="478E747D"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Connectathons</w:t>
      </w:r>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5"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16" w:history="1">
        <w:r w:rsidRPr="00D26514">
          <w:rPr>
            <w:rStyle w:val="Hyperlink"/>
          </w:rPr>
          <w:t>www.ihe.net</w:t>
        </w:r>
      </w:hyperlink>
      <w:r w:rsidR="00625D23" w:rsidRPr="00D26514">
        <w:t>.</w:t>
      </w:r>
    </w:p>
    <w:p w14:paraId="3F882605" w14:textId="30D167B7"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17" w:history="1">
        <w:r w:rsidR="0015489F" w:rsidRPr="00D26514">
          <w:rPr>
            <w:rStyle w:val="Hyperlink"/>
          </w:rPr>
          <w:t>ihe.net/IHE_Domains</w:t>
        </w:r>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18" w:history="1">
        <w:r w:rsidR="0015489F" w:rsidRPr="00D26514">
          <w:rPr>
            <w:rStyle w:val="Hyperlink"/>
          </w:rPr>
          <w:t>http://ihe.net/IHE_Process</w:t>
        </w:r>
      </w:hyperlink>
      <w:r w:rsidRPr="00D26514">
        <w:t xml:space="preserve"> and </w:t>
      </w:r>
      <w:hyperlink r:id="rId19" w:history="1">
        <w:r w:rsidR="0015489F" w:rsidRPr="00D26514">
          <w:rPr>
            <w:rStyle w:val="Hyperlink"/>
          </w:rPr>
          <w:t>http://ihe.net/Profiles</w:t>
        </w:r>
      </w:hyperlink>
      <w:r w:rsidR="00625D23" w:rsidRPr="00D26514">
        <w:t>.</w:t>
      </w:r>
    </w:p>
    <w:p w14:paraId="335BCE3B" w14:textId="6185C13F" w:rsidR="00AF1EF3" w:rsidRPr="00D26514" w:rsidRDefault="00BE5916" w:rsidP="00BE5916">
      <w:pPr>
        <w:pStyle w:val="BodyText"/>
      </w:pPr>
      <w:r w:rsidRPr="00D26514">
        <w:t xml:space="preserve">The current version of </w:t>
      </w:r>
      <w:r w:rsidR="008F78D2" w:rsidRPr="00D26514">
        <w:t>the IHE</w:t>
      </w:r>
      <w:r w:rsidRPr="00D26514">
        <w:t xml:space="preserve"> </w:t>
      </w:r>
      <w:r w:rsidR="00684CA7">
        <w:t>Devices</w:t>
      </w:r>
      <w:r w:rsidRPr="00D26514">
        <w:t xml:space="preserve">Technical Framework can be found at </w:t>
      </w:r>
      <w:hyperlink r:id="rId20"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1"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5B2B3A76" w14:textId="48F5D6D8" w:rsidR="00A11F8A"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62212269" w:history="1">
        <w:r w:rsidR="00A11F8A" w:rsidRPr="00BF1322">
          <w:rPr>
            <w:rStyle w:val="Hyperlink"/>
            <w:noProof/>
          </w:rPr>
          <w:t>Introduction to this Supplement</w:t>
        </w:r>
        <w:r w:rsidR="00A11F8A">
          <w:rPr>
            <w:noProof/>
            <w:webHidden/>
          </w:rPr>
          <w:tab/>
        </w:r>
        <w:r w:rsidR="00A11F8A">
          <w:rPr>
            <w:noProof/>
            <w:webHidden/>
          </w:rPr>
          <w:fldChar w:fldCharType="begin"/>
        </w:r>
        <w:r w:rsidR="00A11F8A">
          <w:rPr>
            <w:noProof/>
            <w:webHidden/>
          </w:rPr>
          <w:instrText xml:space="preserve"> PAGEREF _Toc62212269 \h </w:instrText>
        </w:r>
        <w:r w:rsidR="00A11F8A">
          <w:rPr>
            <w:noProof/>
            <w:webHidden/>
          </w:rPr>
        </w:r>
        <w:r w:rsidR="00A11F8A">
          <w:rPr>
            <w:noProof/>
            <w:webHidden/>
          </w:rPr>
          <w:fldChar w:fldCharType="separate"/>
        </w:r>
        <w:r w:rsidR="002A30E7">
          <w:rPr>
            <w:noProof/>
            <w:webHidden/>
          </w:rPr>
          <w:t>23</w:t>
        </w:r>
        <w:r w:rsidR="00A11F8A">
          <w:rPr>
            <w:noProof/>
            <w:webHidden/>
          </w:rPr>
          <w:fldChar w:fldCharType="end"/>
        </w:r>
      </w:hyperlink>
    </w:p>
    <w:p w14:paraId="246EAAEE" w14:textId="4E8C9194" w:rsidR="00A11F8A" w:rsidRDefault="00A11F8A">
      <w:pPr>
        <w:pStyle w:val="TOC2"/>
        <w:rPr>
          <w:rFonts w:asciiTheme="minorHAnsi" w:eastAsiaTheme="minorEastAsia" w:hAnsiTheme="minorHAnsi" w:cstheme="minorBidi"/>
          <w:noProof/>
          <w:sz w:val="22"/>
          <w:szCs w:val="22"/>
        </w:rPr>
      </w:pPr>
      <w:hyperlink w:anchor="_Toc62212270" w:history="1">
        <w:r w:rsidRPr="00BF1322">
          <w:rPr>
            <w:rStyle w:val="Hyperlink"/>
            <w:noProof/>
          </w:rPr>
          <w:t>Open Issues and Questions</w:t>
        </w:r>
        <w:r>
          <w:rPr>
            <w:noProof/>
            <w:webHidden/>
          </w:rPr>
          <w:tab/>
        </w:r>
        <w:r>
          <w:rPr>
            <w:noProof/>
            <w:webHidden/>
          </w:rPr>
          <w:fldChar w:fldCharType="begin"/>
        </w:r>
        <w:r>
          <w:rPr>
            <w:noProof/>
            <w:webHidden/>
          </w:rPr>
          <w:instrText xml:space="preserve"> PAGEREF _Toc62212270 \h </w:instrText>
        </w:r>
        <w:r>
          <w:rPr>
            <w:noProof/>
            <w:webHidden/>
          </w:rPr>
        </w:r>
        <w:r>
          <w:rPr>
            <w:noProof/>
            <w:webHidden/>
          </w:rPr>
          <w:fldChar w:fldCharType="separate"/>
        </w:r>
        <w:r w:rsidR="002A30E7">
          <w:rPr>
            <w:noProof/>
            <w:webHidden/>
          </w:rPr>
          <w:t>24</w:t>
        </w:r>
        <w:r>
          <w:rPr>
            <w:noProof/>
            <w:webHidden/>
          </w:rPr>
          <w:fldChar w:fldCharType="end"/>
        </w:r>
      </w:hyperlink>
    </w:p>
    <w:p w14:paraId="44A03764" w14:textId="4F0FD06D" w:rsidR="00A11F8A" w:rsidRDefault="00A11F8A">
      <w:pPr>
        <w:pStyle w:val="TOC2"/>
        <w:rPr>
          <w:rFonts w:asciiTheme="minorHAnsi" w:eastAsiaTheme="minorEastAsia" w:hAnsiTheme="minorHAnsi" w:cstheme="minorBidi"/>
          <w:noProof/>
          <w:sz w:val="22"/>
          <w:szCs w:val="22"/>
        </w:rPr>
      </w:pPr>
      <w:hyperlink w:anchor="_Toc62212271" w:history="1">
        <w:r w:rsidRPr="00BF1322">
          <w:rPr>
            <w:rStyle w:val="Hyperlink"/>
            <w:noProof/>
          </w:rPr>
          <w:t>Closed Issues</w:t>
        </w:r>
        <w:r>
          <w:rPr>
            <w:noProof/>
            <w:webHidden/>
          </w:rPr>
          <w:tab/>
        </w:r>
        <w:r>
          <w:rPr>
            <w:noProof/>
            <w:webHidden/>
          </w:rPr>
          <w:fldChar w:fldCharType="begin"/>
        </w:r>
        <w:r>
          <w:rPr>
            <w:noProof/>
            <w:webHidden/>
          </w:rPr>
          <w:instrText xml:space="preserve"> PAGEREF _Toc62212271 \h </w:instrText>
        </w:r>
        <w:r>
          <w:rPr>
            <w:noProof/>
            <w:webHidden/>
          </w:rPr>
        </w:r>
        <w:r>
          <w:rPr>
            <w:noProof/>
            <w:webHidden/>
          </w:rPr>
          <w:fldChar w:fldCharType="separate"/>
        </w:r>
        <w:r w:rsidR="002A30E7">
          <w:rPr>
            <w:noProof/>
            <w:webHidden/>
          </w:rPr>
          <w:t>25</w:t>
        </w:r>
        <w:r>
          <w:rPr>
            <w:noProof/>
            <w:webHidden/>
          </w:rPr>
          <w:fldChar w:fldCharType="end"/>
        </w:r>
      </w:hyperlink>
    </w:p>
    <w:p w14:paraId="5179C361" w14:textId="3864631B" w:rsidR="00A11F8A" w:rsidRDefault="00A11F8A">
      <w:pPr>
        <w:pStyle w:val="TOC1"/>
        <w:rPr>
          <w:rFonts w:asciiTheme="minorHAnsi" w:eastAsiaTheme="minorEastAsia" w:hAnsiTheme="minorHAnsi" w:cstheme="minorBidi"/>
          <w:noProof/>
          <w:sz w:val="22"/>
          <w:szCs w:val="22"/>
        </w:rPr>
      </w:pPr>
      <w:hyperlink w:anchor="_Toc62212272" w:history="1">
        <w:r w:rsidRPr="00BF1322">
          <w:rPr>
            <w:rStyle w:val="Hyperlink"/>
            <w:noProof/>
          </w:rPr>
          <w:t>IHE Technical Frameworks General Introduction</w:t>
        </w:r>
        <w:r>
          <w:rPr>
            <w:noProof/>
            <w:webHidden/>
          </w:rPr>
          <w:tab/>
        </w:r>
        <w:r>
          <w:rPr>
            <w:noProof/>
            <w:webHidden/>
          </w:rPr>
          <w:fldChar w:fldCharType="begin"/>
        </w:r>
        <w:r>
          <w:rPr>
            <w:noProof/>
            <w:webHidden/>
          </w:rPr>
          <w:instrText xml:space="preserve"> PAGEREF _Toc62212272 \h </w:instrText>
        </w:r>
        <w:r>
          <w:rPr>
            <w:noProof/>
            <w:webHidden/>
          </w:rPr>
        </w:r>
        <w:r>
          <w:rPr>
            <w:noProof/>
            <w:webHidden/>
          </w:rPr>
          <w:fldChar w:fldCharType="separate"/>
        </w:r>
        <w:r w:rsidR="002A30E7">
          <w:rPr>
            <w:noProof/>
            <w:webHidden/>
          </w:rPr>
          <w:t>26</w:t>
        </w:r>
        <w:r>
          <w:rPr>
            <w:noProof/>
            <w:webHidden/>
          </w:rPr>
          <w:fldChar w:fldCharType="end"/>
        </w:r>
      </w:hyperlink>
    </w:p>
    <w:p w14:paraId="47494817" w14:textId="332CBE1B" w:rsidR="00A11F8A" w:rsidRDefault="00A11F8A">
      <w:pPr>
        <w:pStyle w:val="TOC1"/>
        <w:rPr>
          <w:rFonts w:asciiTheme="minorHAnsi" w:eastAsiaTheme="minorEastAsia" w:hAnsiTheme="minorHAnsi" w:cstheme="minorBidi"/>
          <w:noProof/>
          <w:sz w:val="22"/>
          <w:szCs w:val="22"/>
        </w:rPr>
      </w:pPr>
      <w:hyperlink w:anchor="_Toc62212273" w:history="1">
        <w:r w:rsidRPr="00BF1322">
          <w:rPr>
            <w:rStyle w:val="Hyperlink"/>
            <w:noProof/>
          </w:rPr>
          <w:t>9</w:t>
        </w:r>
        <w:r>
          <w:rPr>
            <w:rFonts w:asciiTheme="minorHAnsi" w:eastAsiaTheme="minorEastAsia" w:hAnsiTheme="minorHAnsi" w:cstheme="minorBidi"/>
            <w:noProof/>
            <w:sz w:val="22"/>
            <w:szCs w:val="22"/>
          </w:rPr>
          <w:tab/>
        </w:r>
        <w:r w:rsidRPr="00BF1322">
          <w:rPr>
            <w:rStyle w:val="Hyperlink"/>
            <w:noProof/>
          </w:rPr>
          <w:t>Copyright Licenses</w:t>
        </w:r>
        <w:r>
          <w:rPr>
            <w:noProof/>
            <w:webHidden/>
          </w:rPr>
          <w:tab/>
        </w:r>
        <w:r>
          <w:rPr>
            <w:noProof/>
            <w:webHidden/>
          </w:rPr>
          <w:fldChar w:fldCharType="begin"/>
        </w:r>
        <w:r>
          <w:rPr>
            <w:noProof/>
            <w:webHidden/>
          </w:rPr>
          <w:instrText xml:space="preserve"> PAGEREF _Toc62212273 \h </w:instrText>
        </w:r>
        <w:r>
          <w:rPr>
            <w:noProof/>
            <w:webHidden/>
          </w:rPr>
        </w:r>
        <w:r>
          <w:rPr>
            <w:noProof/>
            <w:webHidden/>
          </w:rPr>
          <w:fldChar w:fldCharType="separate"/>
        </w:r>
        <w:r w:rsidR="002A30E7">
          <w:rPr>
            <w:noProof/>
            <w:webHidden/>
          </w:rPr>
          <w:t>26</w:t>
        </w:r>
        <w:r>
          <w:rPr>
            <w:noProof/>
            <w:webHidden/>
          </w:rPr>
          <w:fldChar w:fldCharType="end"/>
        </w:r>
      </w:hyperlink>
    </w:p>
    <w:p w14:paraId="615F6AC0" w14:textId="6B3DCA82" w:rsidR="00A11F8A" w:rsidRDefault="00A11F8A">
      <w:pPr>
        <w:pStyle w:val="TOC2"/>
        <w:tabs>
          <w:tab w:val="left" w:pos="1152"/>
        </w:tabs>
        <w:rPr>
          <w:rFonts w:asciiTheme="minorHAnsi" w:eastAsiaTheme="minorEastAsia" w:hAnsiTheme="minorHAnsi" w:cstheme="minorBidi"/>
          <w:noProof/>
          <w:sz w:val="22"/>
          <w:szCs w:val="22"/>
        </w:rPr>
      </w:pPr>
      <w:hyperlink w:anchor="_Toc62212274" w:history="1">
        <w:r w:rsidRPr="00BF1322">
          <w:rPr>
            <w:rStyle w:val="Hyperlink"/>
            <w:noProof/>
          </w:rPr>
          <w:t>9.1</w:t>
        </w:r>
        <w:r>
          <w:rPr>
            <w:rFonts w:asciiTheme="minorHAnsi" w:eastAsiaTheme="minorEastAsia" w:hAnsiTheme="minorHAnsi" w:cstheme="minorBidi"/>
            <w:noProof/>
            <w:sz w:val="22"/>
            <w:szCs w:val="22"/>
          </w:rPr>
          <w:tab/>
        </w:r>
        <w:r w:rsidRPr="00BF1322">
          <w:rPr>
            <w:rStyle w:val="Hyperlink"/>
            <w:noProof/>
          </w:rPr>
          <w:t>Copyright of Base Standards</w:t>
        </w:r>
        <w:r>
          <w:rPr>
            <w:noProof/>
            <w:webHidden/>
          </w:rPr>
          <w:tab/>
        </w:r>
        <w:r>
          <w:rPr>
            <w:noProof/>
            <w:webHidden/>
          </w:rPr>
          <w:fldChar w:fldCharType="begin"/>
        </w:r>
        <w:r>
          <w:rPr>
            <w:noProof/>
            <w:webHidden/>
          </w:rPr>
          <w:instrText xml:space="preserve"> PAGEREF _Toc62212274 \h </w:instrText>
        </w:r>
        <w:r>
          <w:rPr>
            <w:noProof/>
            <w:webHidden/>
          </w:rPr>
        </w:r>
        <w:r>
          <w:rPr>
            <w:noProof/>
            <w:webHidden/>
          </w:rPr>
          <w:fldChar w:fldCharType="separate"/>
        </w:r>
        <w:r w:rsidR="002A30E7">
          <w:rPr>
            <w:noProof/>
            <w:webHidden/>
          </w:rPr>
          <w:t>26</w:t>
        </w:r>
        <w:r>
          <w:rPr>
            <w:noProof/>
            <w:webHidden/>
          </w:rPr>
          <w:fldChar w:fldCharType="end"/>
        </w:r>
      </w:hyperlink>
    </w:p>
    <w:p w14:paraId="248F4422" w14:textId="4D9E300E" w:rsidR="00A11F8A" w:rsidRDefault="00A11F8A">
      <w:pPr>
        <w:pStyle w:val="TOC3"/>
        <w:tabs>
          <w:tab w:val="left" w:pos="1584"/>
        </w:tabs>
        <w:rPr>
          <w:rFonts w:asciiTheme="minorHAnsi" w:eastAsiaTheme="minorEastAsia" w:hAnsiTheme="minorHAnsi" w:cstheme="minorBidi"/>
          <w:noProof/>
          <w:sz w:val="22"/>
          <w:szCs w:val="22"/>
        </w:rPr>
      </w:pPr>
      <w:hyperlink w:anchor="_Toc62212275" w:history="1">
        <w:r w:rsidRPr="00BF1322">
          <w:rPr>
            <w:rStyle w:val="Hyperlink"/>
            <w:noProof/>
          </w:rPr>
          <w:t>9.1.1</w:t>
        </w:r>
        <w:r>
          <w:rPr>
            <w:rFonts w:asciiTheme="minorHAnsi" w:eastAsiaTheme="minorEastAsia" w:hAnsiTheme="minorHAnsi" w:cstheme="minorBidi"/>
            <w:noProof/>
            <w:sz w:val="22"/>
            <w:szCs w:val="22"/>
          </w:rPr>
          <w:tab/>
        </w:r>
        <w:r w:rsidRPr="00BF1322">
          <w:rPr>
            <w:rStyle w:val="Hyperlink"/>
            <w:noProof/>
          </w:rPr>
          <w:t>DICOM (Digital Imaging and Communications in Medicine)</w:t>
        </w:r>
        <w:r>
          <w:rPr>
            <w:noProof/>
            <w:webHidden/>
          </w:rPr>
          <w:tab/>
        </w:r>
        <w:r>
          <w:rPr>
            <w:noProof/>
            <w:webHidden/>
          </w:rPr>
          <w:fldChar w:fldCharType="begin"/>
        </w:r>
        <w:r>
          <w:rPr>
            <w:noProof/>
            <w:webHidden/>
          </w:rPr>
          <w:instrText xml:space="preserve"> PAGEREF _Toc62212275 \h </w:instrText>
        </w:r>
        <w:r>
          <w:rPr>
            <w:noProof/>
            <w:webHidden/>
          </w:rPr>
        </w:r>
        <w:r>
          <w:rPr>
            <w:noProof/>
            <w:webHidden/>
          </w:rPr>
          <w:fldChar w:fldCharType="separate"/>
        </w:r>
        <w:r w:rsidR="002A30E7">
          <w:rPr>
            <w:noProof/>
            <w:webHidden/>
          </w:rPr>
          <w:t>26</w:t>
        </w:r>
        <w:r>
          <w:rPr>
            <w:noProof/>
            <w:webHidden/>
          </w:rPr>
          <w:fldChar w:fldCharType="end"/>
        </w:r>
      </w:hyperlink>
    </w:p>
    <w:p w14:paraId="273593E9" w14:textId="337880E6" w:rsidR="00A11F8A" w:rsidRDefault="00A11F8A">
      <w:pPr>
        <w:pStyle w:val="TOC3"/>
        <w:tabs>
          <w:tab w:val="left" w:pos="1584"/>
        </w:tabs>
        <w:rPr>
          <w:rFonts w:asciiTheme="minorHAnsi" w:eastAsiaTheme="minorEastAsia" w:hAnsiTheme="minorHAnsi" w:cstheme="minorBidi"/>
          <w:noProof/>
          <w:sz w:val="22"/>
          <w:szCs w:val="22"/>
        </w:rPr>
      </w:pPr>
      <w:hyperlink w:anchor="_Toc62212276" w:history="1">
        <w:r w:rsidRPr="00BF1322">
          <w:rPr>
            <w:rStyle w:val="Hyperlink"/>
            <w:noProof/>
          </w:rPr>
          <w:t>9.1.2</w:t>
        </w:r>
        <w:r>
          <w:rPr>
            <w:rFonts w:asciiTheme="minorHAnsi" w:eastAsiaTheme="minorEastAsia" w:hAnsiTheme="minorHAnsi" w:cstheme="minorBidi"/>
            <w:noProof/>
            <w:sz w:val="22"/>
            <w:szCs w:val="22"/>
          </w:rPr>
          <w:tab/>
        </w:r>
        <w:r w:rsidRPr="00BF1322">
          <w:rPr>
            <w:rStyle w:val="Hyperlink"/>
            <w:noProof/>
          </w:rPr>
          <w:t>HL7 (Health Level Seven)</w:t>
        </w:r>
        <w:r>
          <w:rPr>
            <w:noProof/>
            <w:webHidden/>
          </w:rPr>
          <w:tab/>
        </w:r>
        <w:r>
          <w:rPr>
            <w:noProof/>
            <w:webHidden/>
          </w:rPr>
          <w:fldChar w:fldCharType="begin"/>
        </w:r>
        <w:r>
          <w:rPr>
            <w:noProof/>
            <w:webHidden/>
          </w:rPr>
          <w:instrText xml:space="preserve"> PAGEREF _Toc62212276 \h </w:instrText>
        </w:r>
        <w:r>
          <w:rPr>
            <w:noProof/>
            <w:webHidden/>
          </w:rPr>
        </w:r>
        <w:r>
          <w:rPr>
            <w:noProof/>
            <w:webHidden/>
          </w:rPr>
          <w:fldChar w:fldCharType="separate"/>
        </w:r>
        <w:r w:rsidR="002A30E7">
          <w:rPr>
            <w:noProof/>
            <w:webHidden/>
          </w:rPr>
          <w:t>26</w:t>
        </w:r>
        <w:r>
          <w:rPr>
            <w:noProof/>
            <w:webHidden/>
          </w:rPr>
          <w:fldChar w:fldCharType="end"/>
        </w:r>
      </w:hyperlink>
    </w:p>
    <w:p w14:paraId="4D781707" w14:textId="5F55598C" w:rsidR="00A11F8A" w:rsidRDefault="00A11F8A">
      <w:pPr>
        <w:pStyle w:val="TOC3"/>
        <w:tabs>
          <w:tab w:val="left" w:pos="1584"/>
        </w:tabs>
        <w:rPr>
          <w:rFonts w:asciiTheme="minorHAnsi" w:eastAsiaTheme="minorEastAsia" w:hAnsiTheme="minorHAnsi" w:cstheme="minorBidi"/>
          <w:noProof/>
          <w:sz w:val="22"/>
          <w:szCs w:val="22"/>
        </w:rPr>
      </w:pPr>
      <w:hyperlink w:anchor="_Toc62212277" w:history="1">
        <w:r w:rsidRPr="00BF1322">
          <w:rPr>
            <w:rStyle w:val="Hyperlink"/>
            <w:noProof/>
          </w:rPr>
          <w:t>9.1.3</w:t>
        </w:r>
        <w:r>
          <w:rPr>
            <w:rFonts w:asciiTheme="minorHAnsi" w:eastAsiaTheme="minorEastAsia" w:hAnsiTheme="minorHAnsi" w:cstheme="minorBidi"/>
            <w:noProof/>
            <w:sz w:val="22"/>
            <w:szCs w:val="22"/>
          </w:rPr>
          <w:tab/>
        </w:r>
        <w:r w:rsidRPr="00BF1322">
          <w:rPr>
            <w:rStyle w:val="Hyperlink"/>
            <w:noProof/>
          </w:rPr>
          <w:t>LOINC (Logical Observation Identifiers Names and Codes)</w:t>
        </w:r>
        <w:r>
          <w:rPr>
            <w:noProof/>
            <w:webHidden/>
          </w:rPr>
          <w:tab/>
        </w:r>
        <w:r>
          <w:rPr>
            <w:noProof/>
            <w:webHidden/>
          </w:rPr>
          <w:fldChar w:fldCharType="begin"/>
        </w:r>
        <w:r>
          <w:rPr>
            <w:noProof/>
            <w:webHidden/>
          </w:rPr>
          <w:instrText xml:space="preserve"> PAGEREF _Toc62212277 \h </w:instrText>
        </w:r>
        <w:r>
          <w:rPr>
            <w:noProof/>
            <w:webHidden/>
          </w:rPr>
        </w:r>
        <w:r>
          <w:rPr>
            <w:noProof/>
            <w:webHidden/>
          </w:rPr>
          <w:fldChar w:fldCharType="separate"/>
        </w:r>
        <w:r w:rsidR="002A30E7">
          <w:rPr>
            <w:noProof/>
            <w:webHidden/>
          </w:rPr>
          <w:t>27</w:t>
        </w:r>
        <w:r>
          <w:rPr>
            <w:noProof/>
            <w:webHidden/>
          </w:rPr>
          <w:fldChar w:fldCharType="end"/>
        </w:r>
      </w:hyperlink>
    </w:p>
    <w:p w14:paraId="13184907" w14:textId="4011A4A8" w:rsidR="00A11F8A" w:rsidRDefault="00A11F8A">
      <w:pPr>
        <w:pStyle w:val="TOC3"/>
        <w:tabs>
          <w:tab w:val="left" w:pos="1584"/>
        </w:tabs>
        <w:rPr>
          <w:rFonts w:asciiTheme="minorHAnsi" w:eastAsiaTheme="minorEastAsia" w:hAnsiTheme="minorHAnsi" w:cstheme="minorBidi"/>
          <w:noProof/>
          <w:sz w:val="22"/>
          <w:szCs w:val="22"/>
        </w:rPr>
      </w:pPr>
      <w:hyperlink w:anchor="_Toc62212278" w:history="1">
        <w:r w:rsidRPr="00BF1322">
          <w:rPr>
            <w:rStyle w:val="Hyperlink"/>
            <w:noProof/>
          </w:rPr>
          <w:t>9.1.4</w:t>
        </w:r>
        <w:r>
          <w:rPr>
            <w:rFonts w:asciiTheme="minorHAnsi" w:eastAsiaTheme="minorEastAsia" w:hAnsiTheme="minorHAnsi" w:cstheme="minorBidi"/>
            <w:noProof/>
            <w:sz w:val="22"/>
            <w:szCs w:val="22"/>
          </w:rPr>
          <w:tab/>
        </w:r>
        <w:r w:rsidRPr="00BF1322">
          <w:rPr>
            <w:rStyle w:val="Hyperlink"/>
            <w:noProof/>
          </w:rPr>
          <w:t>SNOMED CT (Systematized Nomenclature of Medicine -- Clinical Terms)</w:t>
        </w:r>
        <w:r>
          <w:rPr>
            <w:noProof/>
            <w:webHidden/>
          </w:rPr>
          <w:tab/>
        </w:r>
        <w:r>
          <w:rPr>
            <w:noProof/>
            <w:webHidden/>
          </w:rPr>
          <w:fldChar w:fldCharType="begin"/>
        </w:r>
        <w:r>
          <w:rPr>
            <w:noProof/>
            <w:webHidden/>
          </w:rPr>
          <w:instrText xml:space="preserve"> PAGEREF _Toc62212278 \h </w:instrText>
        </w:r>
        <w:r>
          <w:rPr>
            <w:noProof/>
            <w:webHidden/>
          </w:rPr>
        </w:r>
        <w:r>
          <w:rPr>
            <w:noProof/>
            <w:webHidden/>
          </w:rPr>
          <w:fldChar w:fldCharType="separate"/>
        </w:r>
        <w:r w:rsidR="002A30E7">
          <w:rPr>
            <w:noProof/>
            <w:webHidden/>
          </w:rPr>
          <w:t>27</w:t>
        </w:r>
        <w:r>
          <w:rPr>
            <w:noProof/>
            <w:webHidden/>
          </w:rPr>
          <w:fldChar w:fldCharType="end"/>
        </w:r>
      </w:hyperlink>
    </w:p>
    <w:p w14:paraId="25B65116" w14:textId="4BA81C01" w:rsidR="00A11F8A" w:rsidRDefault="00A11F8A">
      <w:pPr>
        <w:pStyle w:val="TOC3"/>
        <w:tabs>
          <w:tab w:val="left" w:pos="1584"/>
        </w:tabs>
        <w:rPr>
          <w:rFonts w:asciiTheme="minorHAnsi" w:eastAsiaTheme="minorEastAsia" w:hAnsiTheme="minorHAnsi" w:cstheme="minorBidi"/>
          <w:noProof/>
          <w:sz w:val="22"/>
          <w:szCs w:val="22"/>
        </w:rPr>
      </w:pPr>
      <w:hyperlink w:anchor="_Toc62212279" w:history="1">
        <w:r w:rsidRPr="00BF1322">
          <w:rPr>
            <w:rStyle w:val="Hyperlink"/>
            <w:noProof/>
          </w:rPr>
          <w:t>9.1.5</w:t>
        </w:r>
        <w:r>
          <w:rPr>
            <w:rFonts w:asciiTheme="minorHAnsi" w:eastAsiaTheme="minorEastAsia" w:hAnsiTheme="minorHAnsi" w:cstheme="minorBidi"/>
            <w:noProof/>
            <w:sz w:val="22"/>
            <w:szCs w:val="22"/>
          </w:rPr>
          <w:tab/>
        </w:r>
        <w:r w:rsidRPr="00BF1322">
          <w:rPr>
            <w:rStyle w:val="Hyperlink"/>
            <w:noProof/>
          </w:rPr>
          <w:t>IEEE 11073 (Health Device Interoperability)</w:t>
        </w:r>
        <w:r>
          <w:rPr>
            <w:noProof/>
            <w:webHidden/>
          </w:rPr>
          <w:tab/>
        </w:r>
        <w:r>
          <w:rPr>
            <w:noProof/>
            <w:webHidden/>
          </w:rPr>
          <w:fldChar w:fldCharType="begin"/>
        </w:r>
        <w:r>
          <w:rPr>
            <w:noProof/>
            <w:webHidden/>
          </w:rPr>
          <w:instrText xml:space="preserve"> PAGEREF _Toc62212279 \h </w:instrText>
        </w:r>
        <w:r>
          <w:rPr>
            <w:noProof/>
            <w:webHidden/>
          </w:rPr>
        </w:r>
        <w:r>
          <w:rPr>
            <w:noProof/>
            <w:webHidden/>
          </w:rPr>
          <w:fldChar w:fldCharType="separate"/>
        </w:r>
        <w:r w:rsidR="002A30E7">
          <w:rPr>
            <w:noProof/>
            <w:webHidden/>
          </w:rPr>
          <w:t>27</w:t>
        </w:r>
        <w:r>
          <w:rPr>
            <w:noProof/>
            <w:webHidden/>
          </w:rPr>
          <w:fldChar w:fldCharType="end"/>
        </w:r>
      </w:hyperlink>
    </w:p>
    <w:p w14:paraId="5E516DAA" w14:textId="44C814F1" w:rsidR="00A11F8A" w:rsidRDefault="00A11F8A">
      <w:pPr>
        <w:pStyle w:val="TOC1"/>
        <w:rPr>
          <w:rFonts w:asciiTheme="minorHAnsi" w:eastAsiaTheme="minorEastAsia" w:hAnsiTheme="minorHAnsi" w:cstheme="minorBidi"/>
          <w:noProof/>
          <w:sz w:val="22"/>
          <w:szCs w:val="22"/>
        </w:rPr>
      </w:pPr>
      <w:hyperlink w:anchor="_Toc62212280" w:history="1">
        <w:r w:rsidRPr="00BF1322">
          <w:rPr>
            <w:rStyle w:val="Hyperlink"/>
            <w:noProof/>
          </w:rPr>
          <w:t>10</w:t>
        </w:r>
        <w:r>
          <w:rPr>
            <w:rFonts w:asciiTheme="minorHAnsi" w:eastAsiaTheme="minorEastAsia" w:hAnsiTheme="minorHAnsi" w:cstheme="minorBidi"/>
            <w:noProof/>
            <w:sz w:val="22"/>
            <w:szCs w:val="22"/>
          </w:rPr>
          <w:tab/>
        </w:r>
        <w:r w:rsidRPr="00BF1322">
          <w:rPr>
            <w:rStyle w:val="Hyperlink"/>
            <w:noProof/>
          </w:rPr>
          <w:t>Trademark</w:t>
        </w:r>
        <w:r>
          <w:rPr>
            <w:noProof/>
            <w:webHidden/>
          </w:rPr>
          <w:tab/>
        </w:r>
        <w:r>
          <w:rPr>
            <w:noProof/>
            <w:webHidden/>
          </w:rPr>
          <w:fldChar w:fldCharType="begin"/>
        </w:r>
        <w:r>
          <w:rPr>
            <w:noProof/>
            <w:webHidden/>
          </w:rPr>
          <w:instrText xml:space="preserve"> PAGEREF _Toc62212280 \h </w:instrText>
        </w:r>
        <w:r>
          <w:rPr>
            <w:noProof/>
            <w:webHidden/>
          </w:rPr>
        </w:r>
        <w:r>
          <w:rPr>
            <w:noProof/>
            <w:webHidden/>
          </w:rPr>
          <w:fldChar w:fldCharType="separate"/>
        </w:r>
        <w:r w:rsidR="002A30E7">
          <w:rPr>
            <w:noProof/>
            <w:webHidden/>
          </w:rPr>
          <w:t>27</w:t>
        </w:r>
        <w:r>
          <w:rPr>
            <w:noProof/>
            <w:webHidden/>
          </w:rPr>
          <w:fldChar w:fldCharType="end"/>
        </w:r>
      </w:hyperlink>
    </w:p>
    <w:p w14:paraId="74E90732" w14:textId="644E7E4B" w:rsidR="00A11F8A" w:rsidRDefault="00A11F8A">
      <w:pPr>
        <w:pStyle w:val="TOC1"/>
        <w:rPr>
          <w:rFonts w:asciiTheme="minorHAnsi" w:eastAsiaTheme="minorEastAsia" w:hAnsiTheme="minorHAnsi" w:cstheme="minorBidi"/>
          <w:noProof/>
          <w:sz w:val="22"/>
          <w:szCs w:val="22"/>
        </w:rPr>
      </w:pPr>
      <w:hyperlink w:anchor="_Toc62212281" w:history="1">
        <w:r w:rsidRPr="00BF1322">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_Toc62212281 \h </w:instrText>
        </w:r>
        <w:r>
          <w:rPr>
            <w:noProof/>
            <w:webHidden/>
          </w:rPr>
        </w:r>
        <w:r>
          <w:rPr>
            <w:noProof/>
            <w:webHidden/>
          </w:rPr>
          <w:fldChar w:fldCharType="separate"/>
        </w:r>
        <w:r w:rsidR="002A30E7">
          <w:rPr>
            <w:noProof/>
            <w:webHidden/>
          </w:rPr>
          <w:t>28</w:t>
        </w:r>
        <w:r>
          <w:rPr>
            <w:noProof/>
            <w:webHidden/>
          </w:rPr>
          <w:fldChar w:fldCharType="end"/>
        </w:r>
      </w:hyperlink>
    </w:p>
    <w:p w14:paraId="2AC5ED58" w14:textId="3D3D6287" w:rsidR="00A11F8A" w:rsidRDefault="00A11F8A">
      <w:pPr>
        <w:pStyle w:val="TOC1"/>
        <w:rPr>
          <w:rFonts w:asciiTheme="minorHAnsi" w:eastAsiaTheme="minorEastAsia" w:hAnsiTheme="minorHAnsi" w:cstheme="minorBidi"/>
          <w:noProof/>
          <w:sz w:val="22"/>
          <w:szCs w:val="22"/>
        </w:rPr>
      </w:pPr>
      <w:hyperlink w:anchor="_Toc62212282" w:history="1">
        <w:r w:rsidRPr="00BF1322">
          <w:rPr>
            <w:rStyle w:val="Hyperlink"/>
            <w:noProof/>
          </w:rPr>
          <w:t>Appendix A – Actor Summary Definitions</w:t>
        </w:r>
        <w:r>
          <w:rPr>
            <w:noProof/>
            <w:webHidden/>
          </w:rPr>
          <w:tab/>
        </w:r>
        <w:r>
          <w:rPr>
            <w:noProof/>
            <w:webHidden/>
          </w:rPr>
          <w:fldChar w:fldCharType="begin"/>
        </w:r>
        <w:r>
          <w:rPr>
            <w:noProof/>
            <w:webHidden/>
          </w:rPr>
          <w:instrText xml:space="preserve"> PAGEREF _Toc62212282 \h </w:instrText>
        </w:r>
        <w:r>
          <w:rPr>
            <w:noProof/>
            <w:webHidden/>
          </w:rPr>
        </w:r>
        <w:r>
          <w:rPr>
            <w:noProof/>
            <w:webHidden/>
          </w:rPr>
          <w:fldChar w:fldCharType="separate"/>
        </w:r>
        <w:r w:rsidR="002A30E7">
          <w:rPr>
            <w:noProof/>
            <w:webHidden/>
          </w:rPr>
          <w:t>28</w:t>
        </w:r>
        <w:r>
          <w:rPr>
            <w:noProof/>
            <w:webHidden/>
          </w:rPr>
          <w:fldChar w:fldCharType="end"/>
        </w:r>
      </w:hyperlink>
    </w:p>
    <w:p w14:paraId="062F1D44" w14:textId="6121C384" w:rsidR="00A11F8A" w:rsidRDefault="00A11F8A">
      <w:pPr>
        <w:pStyle w:val="TOC1"/>
        <w:rPr>
          <w:rFonts w:asciiTheme="minorHAnsi" w:eastAsiaTheme="minorEastAsia" w:hAnsiTheme="minorHAnsi" w:cstheme="minorBidi"/>
          <w:noProof/>
          <w:sz w:val="22"/>
          <w:szCs w:val="22"/>
        </w:rPr>
      </w:pPr>
      <w:hyperlink w:anchor="_Toc62212283" w:history="1">
        <w:r w:rsidRPr="00BF1322">
          <w:rPr>
            <w:rStyle w:val="Hyperlink"/>
            <w:noProof/>
          </w:rPr>
          <w:t>Appendix B – Transaction Summary Definitions</w:t>
        </w:r>
        <w:r>
          <w:rPr>
            <w:noProof/>
            <w:webHidden/>
          </w:rPr>
          <w:tab/>
        </w:r>
        <w:r>
          <w:rPr>
            <w:noProof/>
            <w:webHidden/>
          </w:rPr>
          <w:fldChar w:fldCharType="begin"/>
        </w:r>
        <w:r>
          <w:rPr>
            <w:noProof/>
            <w:webHidden/>
          </w:rPr>
          <w:instrText xml:space="preserve"> PAGEREF _Toc62212283 \h </w:instrText>
        </w:r>
        <w:r>
          <w:rPr>
            <w:noProof/>
            <w:webHidden/>
          </w:rPr>
        </w:r>
        <w:r>
          <w:rPr>
            <w:noProof/>
            <w:webHidden/>
          </w:rPr>
          <w:fldChar w:fldCharType="separate"/>
        </w:r>
        <w:r w:rsidR="002A30E7">
          <w:rPr>
            <w:noProof/>
            <w:webHidden/>
          </w:rPr>
          <w:t>29</w:t>
        </w:r>
        <w:r>
          <w:rPr>
            <w:noProof/>
            <w:webHidden/>
          </w:rPr>
          <w:fldChar w:fldCharType="end"/>
        </w:r>
      </w:hyperlink>
    </w:p>
    <w:p w14:paraId="58827A71" w14:textId="7F642760" w:rsidR="00A11F8A" w:rsidRDefault="00A11F8A">
      <w:pPr>
        <w:pStyle w:val="TOC1"/>
        <w:rPr>
          <w:rFonts w:asciiTheme="minorHAnsi" w:eastAsiaTheme="minorEastAsia" w:hAnsiTheme="minorHAnsi" w:cstheme="minorBidi"/>
          <w:noProof/>
          <w:sz w:val="22"/>
          <w:szCs w:val="22"/>
        </w:rPr>
      </w:pPr>
      <w:hyperlink w:anchor="_Toc62212284" w:history="1">
        <w:r w:rsidRPr="00BF1322">
          <w:rPr>
            <w:rStyle w:val="Hyperlink"/>
            <w:noProof/>
          </w:rPr>
          <w:t>Appendix D – Glossary</w:t>
        </w:r>
        <w:r>
          <w:rPr>
            <w:noProof/>
            <w:webHidden/>
          </w:rPr>
          <w:tab/>
        </w:r>
        <w:r>
          <w:rPr>
            <w:noProof/>
            <w:webHidden/>
          </w:rPr>
          <w:fldChar w:fldCharType="begin"/>
        </w:r>
        <w:r>
          <w:rPr>
            <w:noProof/>
            <w:webHidden/>
          </w:rPr>
          <w:instrText xml:space="preserve"> PAGEREF _Toc62212284 \h </w:instrText>
        </w:r>
        <w:r>
          <w:rPr>
            <w:noProof/>
            <w:webHidden/>
          </w:rPr>
        </w:r>
        <w:r>
          <w:rPr>
            <w:noProof/>
            <w:webHidden/>
          </w:rPr>
          <w:fldChar w:fldCharType="separate"/>
        </w:r>
        <w:r w:rsidR="002A30E7">
          <w:rPr>
            <w:noProof/>
            <w:webHidden/>
          </w:rPr>
          <w:t>30</w:t>
        </w:r>
        <w:r>
          <w:rPr>
            <w:noProof/>
            <w:webHidden/>
          </w:rPr>
          <w:fldChar w:fldCharType="end"/>
        </w:r>
      </w:hyperlink>
    </w:p>
    <w:p w14:paraId="20A0187F" w14:textId="12ACB7D4" w:rsidR="00A11F8A" w:rsidRDefault="00A11F8A">
      <w:pPr>
        <w:pStyle w:val="TOC1"/>
        <w:rPr>
          <w:rFonts w:asciiTheme="minorHAnsi" w:eastAsiaTheme="minorEastAsia" w:hAnsiTheme="minorHAnsi" w:cstheme="minorBidi"/>
          <w:noProof/>
          <w:sz w:val="22"/>
          <w:szCs w:val="22"/>
        </w:rPr>
      </w:pPr>
      <w:hyperlink w:anchor="_Toc62212285" w:history="1">
        <w:r w:rsidRPr="00BF1322">
          <w:rPr>
            <w:rStyle w:val="Hyperlink"/>
            <w:noProof/>
          </w:rPr>
          <w:t>Volume 1 – Profiles</w:t>
        </w:r>
        <w:r>
          <w:rPr>
            <w:noProof/>
            <w:webHidden/>
          </w:rPr>
          <w:tab/>
        </w:r>
        <w:r>
          <w:rPr>
            <w:noProof/>
            <w:webHidden/>
          </w:rPr>
          <w:fldChar w:fldCharType="begin"/>
        </w:r>
        <w:r>
          <w:rPr>
            <w:noProof/>
            <w:webHidden/>
          </w:rPr>
          <w:instrText xml:space="preserve"> PAGEREF _Toc62212285 \h </w:instrText>
        </w:r>
        <w:r>
          <w:rPr>
            <w:noProof/>
            <w:webHidden/>
          </w:rPr>
        </w:r>
        <w:r>
          <w:rPr>
            <w:noProof/>
            <w:webHidden/>
          </w:rPr>
          <w:fldChar w:fldCharType="separate"/>
        </w:r>
        <w:r w:rsidR="002A30E7">
          <w:rPr>
            <w:noProof/>
            <w:webHidden/>
          </w:rPr>
          <w:t>32</w:t>
        </w:r>
        <w:r>
          <w:rPr>
            <w:noProof/>
            <w:webHidden/>
          </w:rPr>
          <w:fldChar w:fldCharType="end"/>
        </w:r>
      </w:hyperlink>
    </w:p>
    <w:p w14:paraId="38D872A4" w14:textId="4A945185" w:rsidR="00A11F8A" w:rsidRDefault="00A11F8A">
      <w:pPr>
        <w:pStyle w:val="TOC2"/>
        <w:rPr>
          <w:rFonts w:asciiTheme="minorHAnsi" w:eastAsiaTheme="minorEastAsia" w:hAnsiTheme="minorHAnsi" w:cstheme="minorBidi"/>
          <w:noProof/>
          <w:sz w:val="22"/>
          <w:szCs w:val="22"/>
        </w:rPr>
      </w:pPr>
      <w:hyperlink w:anchor="_Toc62212286" w:history="1">
        <w:r w:rsidRPr="00BF1322">
          <w:rPr>
            <w:rStyle w:val="Hyperlink"/>
            <w:noProof/>
          </w:rPr>
          <w:t>2 Devices Integration Profiles</w:t>
        </w:r>
        <w:r>
          <w:rPr>
            <w:noProof/>
            <w:webHidden/>
          </w:rPr>
          <w:tab/>
        </w:r>
        <w:r>
          <w:rPr>
            <w:noProof/>
            <w:webHidden/>
          </w:rPr>
          <w:fldChar w:fldCharType="begin"/>
        </w:r>
        <w:r>
          <w:rPr>
            <w:noProof/>
            <w:webHidden/>
          </w:rPr>
          <w:instrText xml:space="preserve"> PAGEREF _Toc62212286 \h </w:instrText>
        </w:r>
        <w:r>
          <w:rPr>
            <w:noProof/>
            <w:webHidden/>
          </w:rPr>
        </w:r>
        <w:r>
          <w:rPr>
            <w:noProof/>
            <w:webHidden/>
          </w:rPr>
          <w:fldChar w:fldCharType="separate"/>
        </w:r>
        <w:r w:rsidR="002A30E7">
          <w:rPr>
            <w:noProof/>
            <w:webHidden/>
          </w:rPr>
          <w:t>32</w:t>
        </w:r>
        <w:r>
          <w:rPr>
            <w:noProof/>
            <w:webHidden/>
          </w:rPr>
          <w:fldChar w:fldCharType="end"/>
        </w:r>
      </w:hyperlink>
    </w:p>
    <w:p w14:paraId="62B2C163" w14:textId="543C0B0D" w:rsidR="00A11F8A" w:rsidRDefault="00A11F8A">
      <w:pPr>
        <w:pStyle w:val="TOC2"/>
        <w:rPr>
          <w:rFonts w:asciiTheme="minorHAnsi" w:eastAsiaTheme="minorEastAsia" w:hAnsiTheme="minorHAnsi" w:cstheme="minorBidi"/>
          <w:noProof/>
          <w:sz w:val="22"/>
          <w:szCs w:val="22"/>
        </w:rPr>
      </w:pPr>
      <w:hyperlink w:anchor="_Toc62212287" w:history="1">
        <w:r w:rsidRPr="00BF1322">
          <w:rPr>
            <w:rStyle w:val="Hyperlink"/>
            <w:noProof/>
          </w:rPr>
          <w:t>2.2 Safety, Effectiveness &amp; Security Considerations and Requirements</w:t>
        </w:r>
        <w:r>
          <w:rPr>
            <w:noProof/>
            <w:webHidden/>
          </w:rPr>
          <w:tab/>
        </w:r>
        <w:r>
          <w:rPr>
            <w:noProof/>
            <w:webHidden/>
          </w:rPr>
          <w:fldChar w:fldCharType="begin"/>
        </w:r>
        <w:r>
          <w:rPr>
            <w:noProof/>
            <w:webHidden/>
          </w:rPr>
          <w:instrText xml:space="preserve"> PAGEREF _Toc62212287 \h </w:instrText>
        </w:r>
        <w:r>
          <w:rPr>
            <w:noProof/>
            <w:webHidden/>
          </w:rPr>
        </w:r>
        <w:r>
          <w:rPr>
            <w:noProof/>
            <w:webHidden/>
          </w:rPr>
          <w:fldChar w:fldCharType="separate"/>
        </w:r>
        <w:r w:rsidR="002A30E7">
          <w:rPr>
            <w:noProof/>
            <w:webHidden/>
          </w:rPr>
          <w:t>32</w:t>
        </w:r>
        <w:r>
          <w:rPr>
            <w:noProof/>
            <w:webHidden/>
          </w:rPr>
          <w:fldChar w:fldCharType="end"/>
        </w:r>
      </w:hyperlink>
    </w:p>
    <w:p w14:paraId="7EB1DB90" w14:textId="4FC5F132" w:rsidR="00A11F8A" w:rsidRDefault="00A11F8A">
      <w:pPr>
        <w:pStyle w:val="TOC2"/>
        <w:rPr>
          <w:rFonts w:asciiTheme="minorHAnsi" w:eastAsiaTheme="minorEastAsia" w:hAnsiTheme="minorHAnsi" w:cstheme="minorBidi"/>
          <w:noProof/>
          <w:sz w:val="22"/>
          <w:szCs w:val="22"/>
        </w:rPr>
      </w:pPr>
      <w:hyperlink w:anchor="_Toc62212288" w:history="1">
        <w:r w:rsidRPr="00BF1322">
          <w:rPr>
            <w:rStyle w:val="Hyperlink"/>
            <w:noProof/>
          </w:rPr>
          <w:t>2.3 Integration Profiles Overview</w:t>
        </w:r>
        <w:r>
          <w:rPr>
            <w:noProof/>
            <w:webHidden/>
          </w:rPr>
          <w:tab/>
        </w:r>
        <w:r>
          <w:rPr>
            <w:noProof/>
            <w:webHidden/>
          </w:rPr>
          <w:fldChar w:fldCharType="begin"/>
        </w:r>
        <w:r>
          <w:rPr>
            <w:noProof/>
            <w:webHidden/>
          </w:rPr>
          <w:instrText xml:space="preserve"> PAGEREF _Toc62212288 \h </w:instrText>
        </w:r>
        <w:r>
          <w:rPr>
            <w:noProof/>
            <w:webHidden/>
          </w:rPr>
        </w:r>
        <w:r>
          <w:rPr>
            <w:noProof/>
            <w:webHidden/>
          </w:rPr>
          <w:fldChar w:fldCharType="separate"/>
        </w:r>
        <w:r w:rsidR="002A30E7">
          <w:rPr>
            <w:noProof/>
            <w:webHidden/>
          </w:rPr>
          <w:t>32</w:t>
        </w:r>
        <w:r>
          <w:rPr>
            <w:noProof/>
            <w:webHidden/>
          </w:rPr>
          <w:fldChar w:fldCharType="end"/>
        </w:r>
      </w:hyperlink>
    </w:p>
    <w:p w14:paraId="08411309" w14:textId="0E05A470" w:rsidR="00A11F8A" w:rsidRDefault="00A11F8A">
      <w:pPr>
        <w:pStyle w:val="TOC3"/>
        <w:rPr>
          <w:rFonts w:asciiTheme="minorHAnsi" w:eastAsiaTheme="minorEastAsia" w:hAnsiTheme="minorHAnsi" w:cstheme="minorBidi"/>
          <w:noProof/>
          <w:sz w:val="22"/>
          <w:szCs w:val="22"/>
        </w:rPr>
      </w:pPr>
      <w:hyperlink w:anchor="_Toc62212289" w:history="1">
        <w:r w:rsidRPr="00BF1322">
          <w:rPr>
            <w:rStyle w:val="Hyperlink"/>
            <w:noProof/>
          </w:rPr>
          <w:t>10.2.1 &lt;Option Name&gt;</w:t>
        </w:r>
        <w:r>
          <w:rPr>
            <w:noProof/>
            <w:webHidden/>
          </w:rPr>
          <w:tab/>
        </w:r>
        <w:r>
          <w:rPr>
            <w:noProof/>
            <w:webHidden/>
          </w:rPr>
          <w:fldChar w:fldCharType="begin"/>
        </w:r>
        <w:r>
          <w:rPr>
            <w:noProof/>
            <w:webHidden/>
          </w:rPr>
          <w:instrText xml:space="preserve"> PAGEREF _Toc62212289 \h </w:instrText>
        </w:r>
        <w:r>
          <w:rPr>
            <w:noProof/>
            <w:webHidden/>
          </w:rPr>
        </w:r>
        <w:r>
          <w:rPr>
            <w:noProof/>
            <w:webHidden/>
          </w:rPr>
          <w:fldChar w:fldCharType="separate"/>
        </w:r>
        <w:r w:rsidR="002A30E7">
          <w:rPr>
            <w:noProof/>
            <w:webHidden/>
          </w:rPr>
          <w:t>32</w:t>
        </w:r>
        <w:r>
          <w:rPr>
            <w:noProof/>
            <w:webHidden/>
          </w:rPr>
          <w:fldChar w:fldCharType="end"/>
        </w:r>
      </w:hyperlink>
    </w:p>
    <w:p w14:paraId="4383ED27" w14:textId="611705DF" w:rsidR="00A11F8A" w:rsidRDefault="00A11F8A">
      <w:pPr>
        <w:pStyle w:val="TOC2"/>
        <w:rPr>
          <w:rFonts w:asciiTheme="minorHAnsi" w:eastAsiaTheme="minorEastAsia" w:hAnsiTheme="minorHAnsi" w:cstheme="minorBidi"/>
          <w:noProof/>
          <w:sz w:val="22"/>
          <w:szCs w:val="22"/>
        </w:rPr>
      </w:pPr>
      <w:hyperlink w:anchor="_Toc62212290" w:history="1">
        <w:r w:rsidRPr="00BF1322">
          <w:rPr>
            <w:rStyle w:val="Hyperlink"/>
            <w:noProof/>
          </w:rPr>
          <w:t>2.X Service-oriented Device Point-of-care Interoperability (SDPi) – Overview &amp; Framework</w:t>
        </w:r>
        <w:r>
          <w:rPr>
            <w:noProof/>
            <w:webHidden/>
          </w:rPr>
          <w:tab/>
        </w:r>
        <w:r>
          <w:rPr>
            <w:noProof/>
            <w:webHidden/>
          </w:rPr>
          <w:fldChar w:fldCharType="begin"/>
        </w:r>
        <w:r>
          <w:rPr>
            <w:noProof/>
            <w:webHidden/>
          </w:rPr>
          <w:instrText xml:space="preserve"> PAGEREF _Toc62212290 \h </w:instrText>
        </w:r>
        <w:r>
          <w:rPr>
            <w:noProof/>
            <w:webHidden/>
          </w:rPr>
        </w:r>
        <w:r>
          <w:rPr>
            <w:noProof/>
            <w:webHidden/>
          </w:rPr>
          <w:fldChar w:fldCharType="separate"/>
        </w:r>
        <w:r w:rsidR="002A30E7">
          <w:rPr>
            <w:noProof/>
            <w:webHidden/>
          </w:rPr>
          <w:t>33</w:t>
        </w:r>
        <w:r>
          <w:rPr>
            <w:noProof/>
            <w:webHidden/>
          </w:rPr>
          <w:fldChar w:fldCharType="end"/>
        </w:r>
      </w:hyperlink>
    </w:p>
    <w:p w14:paraId="372DC371" w14:textId="50FCF9A8" w:rsidR="00A11F8A" w:rsidRDefault="00A11F8A">
      <w:pPr>
        <w:pStyle w:val="TOC1"/>
        <w:rPr>
          <w:rFonts w:asciiTheme="minorHAnsi" w:eastAsiaTheme="minorEastAsia" w:hAnsiTheme="minorHAnsi" w:cstheme="minorBidi"/>
          <w:noProof/>
          <w:sz w:val="22"/>
          <w:szCs w:val="22"/>
        </w:rPr>
      </w:pPr>
      <w:hyperlink w:anchor="_Toc62212291" w:history="1">
        <w:r w:rsidRPr="00BF1322">
          <w:rPr>
            <w:rStyle w:val="Hyperlink"/>
            <w:noProof/>
          </w:rPr>
          <w:t>10 Service-oriented Device Point-of-care Interoperability – Plug-and-trust (SDPi-P) Profile</w:t>
        </w:r>
        <w:r>
          <w:rPr>
            <w:noProof/>
            <w:webHidden/>
          </w:rPr>
          <w:tab/>
        </w:r>
        <w:r>
          <w:rPr>
            <w:noProof/>
            <w:webHidden/>
          </w:rPr>
          <w:fldChar w:fldCharType="begin"/>
        </w:r>
        <w:r>
          <w:rPr>
            <w:noProof/>
            <w:webHidden/>
          </w:rPr>
          <w:instrText xml:space="preserve"> PAGEREF _Toc62212291 \h </w:instrText>
        </w:r>
        <w:r>
          <w:rPr>
            <w:noProof/>
            <w:webHidden/>
          </w:rPr>
        </w:r>
        <w:r>
          <w:rPr>
            <w:noProof/>
            <w:webHidden/>
          </w:rPr>
          <w:fldChar w:fldCharType="separate"/>
        </w:r>
        <w:r w:rsidR="002A30E7">
          <w:rPr>
            <w:noProof/>
            <w:webHidden/>
          </w:rPr>
          <w:t>34</w:t>
        </w:r>
        <w:r>
          <w:rPr>
            <w:noProof/>
            <w:webHidden/>
          </w:rPr>
          <w:fldChar w:fldCharType="end"/>
        </w:r>
      </w:hyperlink>
    </w:p>
    <w:p w14:paraId="71AF8A75" w14:textId="3DD2B1A2" w:rsidR="00A11F8A" w:rsidRDefault="00A11F8A">
      <w:pPr>
        <w:pStyle w:val="TOC2"/>
        <w:rPr>
          <w:rFonts w:asciiTheme="minorHAnsi" w:eastAsiaTheme="minorEastAsia" w:hAnsiTheme="minorHAnsi" w:cstheme="minorBidi"/>
          <w:noProof/>
          <w:sz w:val="22"/>
          <w:szCs w:val="22"/>
        </w:rPr>
      </w:pPr>
      <w:hyperlink w:anchor="_Toc62212292" w:history="1">
        <w:r w:rsidRPr="00BF1322">
          <w:rPr>
            <w:rStyle w:val="Hyperlink"/>
            <w:noProof/>
          </w:rPr>
          <w:t>10.1 SDPi-P Actors, Transactions, and Content Modules</w:t>
        </w:r>
        <w:r>
          <w:rPr>
            <w:noProof/>
            <w:webHidden/>
          </w:rPr>
          <w:tab/>
        </w:r>
        <w:r>
          <w:rPr>
            <w:noProof/>
            <w:webHidden/>
          </w:rPr>
          <w:fldChar w:fldCharType="begin"/>
        </w:r>
        <w:r>
          <w:rPr>
            <w:noProof/>
            <w:webHidden/>
          </w:rPr>
          <w:instrText xml:space="preserve"> PAGEREF _Toc62212292 \h </w:instrText>
        </w:r>
        <w:r>
          <w:rPr>
            <w:noProof/>
            <w:webHidden/>
          </w:rPr>
        </w:r>
        <w:r>
          <w:rPr>
            <w:noProof/>
            <w:webHidden/>
          </w:rPr>
          <w:fldChar w:fldCharType="separate"/>
        </w:r>
        <w:r w:rsidR="002A30E7">
          <w:rPr>
            <w:noProof/>
            <w:webHidden/>
          </w:rPr>
          <w:t>35</w:t>
        </w:r>
        <w:r>
          <w:rPr>
            <w:noProof/>
            <w:webHidden/>
          </w:rPr>
          <w:fldChar w:fldCharType="end"/>
        </w:r>
      </w:hyperlink>
    </w:p>
    <w:p w14:paraId="765FA47C" w14:textId="201675A1" w:rsidR="00A11F8A" w:rsidRDefault="00A11F8A">
      <w:pPr>
        <w:pStyle w:val="TOC3"/>
        <w:rPr>
          <w:rFonts w:asciiTheme="minorHAnsi" w:eastAsiaTheme="minorEastAsia" w:hAnsiTheme="minorHAnsi" w:cstheme="minorBidi"/>
          <w:noProof/>
          <w:sz w:val="22"/>
          <w:szCs w:val="22"/>
        </w:rPr>
      </w:pPr>
      <w:hyperlink w:anchor="_Toc62212293" w:history="1">
        <w:r w:rsidRPr="00BF1322">
          <w:rPr>
            <w:rStyle w:val="Hyperlink"/>
            <w:bCs/>
            <w:noProof/>
          </w:rPr>
          <w:t>10.1.1 Actor Descriptions and Actor Profile Requirements</w:t>
        </w:r>
        <w:r>
          <w:rPr>
            <w:noProof/>
            <w:webHidden/>
          </w:rPr>
          <w:tab/>
        </w:r>
        <w:r>
          <w:rPr>
            <w:noProof/>
            <w:webHidden/>
          </w:rPr>
          <w:fldChar w:fldCharType="begin"/>
        </w:r>
        <w:r>
          <w:rPr>
            <w:noProof/>
            <w:webHidden/>
          </w:rPr>
          <w:instrText xml:space="preserve"> PAGEREF _Toc62212293 \h </w:instrText>
        </w:r>
        <w:r>
          <w:rPr>
            <w:noProof/>
            <w:webHidden/>
          </w:rPr>
        </w:r>
        <w:r>
          <w:rPr>
            <w:noProof/>
            <w:webHidden/>
          </w:rPr>
          <w:fldChar w:fldCharType="separate"/>
        </w:r>
        <w:r w:rsidR="002A30E7">
          <w:rPr>
            <w:noProof/>
            <w:webHidden/>
          </w:rPr>
          <w:t>40</w:t>
        </w:r>
        <w:r>
          <w:rPr>
            <w:noProof/>
            <w:webHidden/>
          </w:rPr>
          <w:fldChar w:fldCharType="end"/>
        </w:r>
      </w:hyperlink>
    </w:p>
    <w:p w14:paraId="4E361E29" w14:textId="04D260C3" w:rsidR="00A11F8A" w:rsidRDefault="00A11F8A">
      <w:pPr>
        <w:pStyle w:val="TOC4"/>
        <w:rPr>
          <w:rFonts w:asciiTheme="minorHAnsi" w:eastAsiaTheme="minorEastAsia" w:hAnsiTheme="minorHAnsi" w:cstheme="minorBidi"/>
          <w:noProof/>
          <w:sz w:val="22"/>
          <w:szCs w:val="22"/>
        </w:rPr>
      </w:pPr>
      <w:hyperlink w:anchor="_Toc62212294" w:history="1">
        <w:r w:rsidRPr="00BF1322">
          <w:rPr>
            <w:rStyle w:val="Hyperlink"/>
            <w:noProof/>
          </w:rPr>
          <w:t>10.1.1.1 SOMDS Participant</w:t>
        </w:r>
        <w:r>
          <w:rPr>
            <w:noProof/>
            <w:webHidden/>
          </w:rPr>
          <w:tab/>
        </w:r>
        <w:r>
          <w:rPr>
            <w:noProof/>
            <w:webHidden/>
          </w:rPr>
          <w:fldChar w:fldCharType="begin"/>
        </w:r>
        <w:r>
          <w:rPr>
            <w:noProof/>
            <w:webHidden/>
          </w:rPr>
          <w:instrText xml:space="preserve"> PAGEREF _Toc62212294 \h </w:instrText>
        </w:r>
        <w:r>
          <w:rPr>
            <w:noProof/>
            <w:webHidden/>
          </w:rPr>
        </w:r>
        <w:r>
          <w:rPr>
            <w:noProof/>
            <w:webHidden/>
          </w:rPr>
          <w:fldChar w:fldCharType="separate"/>
        </w:r>
        <w:r w:rsidR="002A30E7">
          <w:rPr>
            <w:noProof/>
            <w:webHidden/>
          </w:rPr>
          <w:t>41</w:t>
        </w:r>
        <w:r>
          <w:rPr>
            <w:noProof/>
            <w:webHidden/>
          </w:rPr>
          <w:fldChar w:fldCharType="end"/>
        </w:r>
      </w:hyperlink>
    </w:p>
    <w:p w14:paraId="0D2FE124" w14:textId="6C0D153C" w:rsidR="00A11F8A" w:rsidRDefault="00A11F8A">
      <w:pPr>
        <w:pStyle w:val="TOC4"/>
        <w:rPr>
          <w:rFonts w:asciiTheme="minorHAnsi" w:eastAsiaTheme="minorEastAsia" w:hAnsiTheme="minorHAnsi" w:cstheme="minorBidi"/>
          <w:noProof/>
          <w:sz w:val="22"/>
          <w:szCs w:val="22"/>
        </w:rPr>
      </w:pPr>
      <w:hyperlink w:anchor="_Toc62212295" w:history="1">
        <w:r w:rsidRPr="00BF1322">
          <w:rPr>
            <w:rStyle w:val="Hyperlink"/>
            <w:noProof/>
          </w:rPr>
          <w:t>10.1.1.2 SOMDS Provider</w:t>
        </w:r>
        <w:r>
          <w:rPr>
            <w:noProof/>
            <w:webHidden/>
          </w:rPr>
          <w:tab/>
        </w:r>
        <w:r>
          <w:rPr>
            <w:noProof/>
            <w:webHidden/>
          </w:rPr>
          <w:fldChar w:fldCharType="begin"/>
        </w:r>
        <w:r>
          <w:rPr>
            <w:noProof/>
            <w:webHidden/>
          </w:rPr>
          <w:instrText xml:space="preserve"> PAGEREF _Toc62212295 \h </w:instrText>
        </w:r>
        <w:r>
          <w:rPr>
            <w:noProof/>
            <w:webHidden/>
          </w:rPr>
        </w:r>
        <w:r>
          <w:rPr>
            <w:noProof/>
            <w:webHidden/>
          </w:rPr>
          <w:fldChar w:fldCharType="separate"/>
        </w:r>
        <w:r w:rsidR="002A30E7">
          <w:rPr>
            <w:noProof/>
            <w:webHidden/>
          </w:rPr>
          <w:t>42</w:t>
        </w:r>
        <w:r>
          <w:rPr>
            <w:noProof/>
            <w:webHidden/>
          </w:rPr>
          <w:fldChar w:fldCharType="end"/>
        </w:r>
      </w:hyperlink>
    </w:p>
    <w:p w14:paraId="00DCD82E" w14:textId="5C377AC4" w:rsidR="00A11F8A" w:rsidRDefault="00A11F8A">
      <w:pPr>
        <w:pStyle w:val="TOC4"/>
        <w:rPr>
          <w:rFonts w:asciiTheme="minorHAnsi" w:eastAsiaTheme="minorEastAsia" w:hAnsiTheme="minorHAnsi" w:cstheme="minorBidi"/>
          <w:noProof/>
          <w:sz w:val="22"/>
          <w:szCs w:val="22"/>
        </w:rPr>
      </w:pPr>
      <w:hyperlink w:anchor="_Toc62212296" w:history="1">
        <w:r w:rsidRPr="00BF1322">
          <w:rPr>
            <w:rStyle w:val="Hyperlink"/>
            <w:noProof/>
          </w:rPr>
          <w:t>10.1.1.3 SOMDS Consumer</w:t>
        </w:r>
        <w:r>
          <w:rPr>
            <w:noProof/>
            <w:webHidden/>
          </w:rPr>
          <w:tab/>
        </w:r>
        <w:r>
          <w:rPr>
            <w:noProof/>
            <w:webHidden/>
          </w:rPr>
          <w:fldChar w:fldCharType="begin"/>
        </w:r>
        <w:r>
          <w:rPr>
            <w:noProof/>
            <w:webHidden/>
          </w:rPr>
          <w:instrText xml:space="preserve"> PAGEREF _Toc62212296 \h </w:instrText>
        </w:r>
        <w:r>
          <w:rPr>
            <w:noProof/>
            <w:webHidden/>
          </w:rPr>
        </w:r>
        <w:r>
          <w:rPr>
            <w:noProof/>
            <w:webHidden/>
          </w:rPr>
          <w:fldChar w:fldCharType="separate"/>
        </w:r>
        <w:r w:rsidR="002A30E7">
          <w:rPr>
            <w:noProof/>
            <w:webHidden/>
          </w:rPr>
          <w:t>42</w:t>
        </w:r>
        <w:r>
          <w:rPr>
            <w:noProof/>
            <w:webHidden/>
          </w:rPr>
          <w:fldChar w:fldCharType="end"/>
        </w:r>
      </w:hyperlink>
    </w:p>
    <w:p w14:paraId="335E15BC" w14:textId="24CEA4E1" w:rsidR="00A11F8A" w:rsidRDefault="00A11F8A">
      <w:pPr>
        <w:pStyle w:val="TOC4"/>
        <w:rPr>
          <w:rFonts w:asciiTheme="minorHAnsi" w:eastAsiaTheme="minorEastAsia" w:hAnsiTheme="minorHAnsi" w:cstheme="minorBidi"/>
          <w:noProof/>
          <w:sz w:val="22"/>
          <w:szCs w:val="22"/>
        </w:rPr>
      </w:pPr>
      <w:hyperlink w:anchor="_Toc62212297" w:history="1">
        <w:r w:rsidRPr="00BF1322">
          <w:rPr>
            <w:rStyle w:val="Hyperlink"/>
            <w:noProof/>
          </w:rPr>
          <w:t>10.1.1.4 SOMDS Connector</w:t>
        </w:r>
        <w:r>
          <w:rPr>
            <w:noProof/>
            <w:webHidden/>
          </w:rPr>
          <w:tab/>
        </w:r>
        <w:r>
          <w:rPr>
            <w:noProof/>
            <w:webHidden/>
          </w:rPr>
          <w:fldChar w:fldCharType="begin"/>
        </w:r>
        <w:r>
          <w:rPr>
            <w:noProof/>
            <w:webHidden/>
          </w:rPr>
          <w:instrText xml:space="preserve"> PAGEREF _Toc62212297 \h </w:instrText>
        </w:r>
        <w:r>
          <w:rPr>
            <w:noProof/>
            <w:webHidden/>
          </w:rPr>
        </w:r>
        <w:r>
          <w:rPr>
            <w:noProof/>
            <w:webHidden/>
          </w:rPr>
          <w:fldChar w:fldCharType="separate"/>
        </w:r>
        <w:r w:rsidR="002A30E7">
          <w:rPr>
            <w:noProof/>
            <w:webHidden/>
          </w:rPr>
          <w:t>42</w:t>
        </w:r>
        <w:r>
          <w:rPr>
            <w:noProof/>
            <w:webHidden/>
          </w:rPr>
          <w:fldChar w:fldCharType="end"/>
        </w:r>
      </w:hyperlink>
    </w:p>
    <w:p w14:paraId="3B74898A" w14:textId="33C728E2" w:rsidR="00A11F8A" w:rsidRDefault="00A11F8A">
      <w:pPr>
        <w:pStyle w:val="TOC4"/>
        <w:rPr>
          <w:rFonts w:asciiTheme="minorHAnsi" w:eastAsiaTheme="minorEastAsia" w:hAnsiTheme="minorHAnsi" w:cstheme="minorBidi"/>
          <w:noProof/>
          <w:sz w:val="22"/>
          <w:szCs w:val="22"/>
        </w:rPr>
      </w:pPr>
      <w:hyperlink w:anchor="_Toc62212298" w:history="1">
        <w:r w:rsidRPr="00BF1322">
          <w:rPr>
            <w:rStyle w:val="Hyperlink"/>
            <w:noProof/>
          </w:rPr>
          <w:t>10.1.1.5 SOMDS FHIR Gateway</w:t>
        </w:r>
        <w:r>
          <w:rPr>
            <w:noProof/>
            <w:webHidden/>
          </w:rPr>
          <w:tab/>
        </w:r>
        <w:r>
          <w:rPr>
            <w:noProof/>
            <w:webHidden/>
          </w:rPr>
          <w:fldChar w:fldCharType="begin"/>
        </w:r>
        <w:r>
          <w:rPr>
            <w:noProof/>
            <w:webHidden/>
          </w:rPr>
          <w:instrText xml:space="preserve"> PAGEREF _Toc62212298 \h </w:instrText>
        </w:r>
        <w:r>
          <w:rPr>
            <w:noProof/>
            <w:webHidden/>
          </w:rPr>
        </w:r>
        <w:r>
          <w:rPr>
            <w:noProof/>
            <w:webHidden/>
          </w:rPr>
          <w:fldChar w:fldCharType="separate"/>
        </w:r>
        <w:r w:rsidR="002A30E7">
          <w:rPr>
            <w:noProof/>
            <w:webHidden/>
          </w:rPr>
          <w:t>44</w:t>
        </w:r>
        <w:r>
          <w:rPr>
            <w:noProof/>
            <w:webHidden/>
          </w:rPr>
          <w:fldChar w:fldCharType="end"/>
        </w:r>
      </w:hyperlink>
    </w:p>
    <w:p w14:paraId="00CD59FA" w14:textId="6E26612A" w:rsidR="00A11F8A" w:rsidRDefault="00A11F8A">
      <w:pPr>
        <w:pStyle w:val="TOC4"/>
        <w:rPr>
          <w:rFonts w:asciiTheme="minorHAnsi" w:eastAsiaTheme="minorEastAsia" w:hAnsiTheme="minorHAnsi" w:cstheme="minorBidi"/>
          <w:noProof/>
          <w:sz w:val="22"/>
          <w:szCs w:val="22"/>
        </w:rPr>
      </w:pPr>
      <w:hyperlink w:anchor="_Toc62212299" w:history="1">
        <w:r w:rsidRPr="00BF1322">
          <w:rPr>
            <w:rStyle w:val="Hyperlink"/>
            <w:noProof/>
          </w:rPr>
          <w:t>10.1.1.6 SOMDS V2 Gateway</w:t>
        </w:r>
        <w:r>
          <w:rPr>
            <w:noProof/>
            <w:webHidden/>
          </w:rPr>
          <w:tab/>
        </w:r>
        <w:r>
          <w:rPr>
            <w:noProof/>
            <w:webHidden/>
          </w:rPr>
          <w:fldChar w:fldCharType="begin"/>
        </w:r>
        <w:r>
          <w:rPr>
            <w:noProof/>
            <w:webHidden/>
          </w:rPr>
          <w:instrText xml:space="preserve"> PAGEREF _Toc62212299 \h </w:instrText>
        </w:r>
        <w:r>
          <w:rPr>
            <w:noProof/>
            <w:webHidden/>
          </w:rPr>
        </w:r>
        <w:r>
          <w:rPr>
            <w:noProof/>
            <w:webHidden/>
          </w:rPr>
          <w:fldChar w:fldCharType="separate"/>
        </w:r>
        <w:r w:rsidR="002A30E7">
          <w:rPr>
            <w:noProof/>
            <w:webHidden/>
          </w:rPr>
          <w:t>45</w:t>
        </w:r>
        <w:r>
          <w:rPr>
            <w:noProof/>
            <w:webHidden/>
          </w:rPr>
          <w:fldChar w:fldCharType="end"/>
        </w:r>
      </w:hyperlink>
    </w:p>
    <w:p w14:paraId="610177BA" w14:textId="7EEAE9A5" w:rsidR="00A11F8A" w:rsidRDefault="00A11F8A">
      <w:pPr>
        <w:pStyle w:val="TOC4"/>
        <w:rPr>
          <w:rFonts w:asciiTheme="minorHAnsi" w:eastAsiaTheme="minorEastAsia" w:hAnsiTheme="minorHAnsi" w:cstheme="minorBidi"/>
          <w:noProof/>
          <w:sz w:val="22"/>
          <w:szCs w:val="22"/>
        </w:rPr>
      </w:pPr>
      <w:hyperlink w:anchor="_Toc62212300" w:history="1">
        <w:r w:rsidRPr="00BF1322">
          <w:rPr>
            <w:rStyle w:val="Hyperlink"/>
            <w:noProof/>
          </w:rPr>
          <w:t>10.1.1.7 SOMDS Sensor Gateway</w:t>
        </w:r>
        <w:r>
          <w:rPr>
            <w:noProof/>
            <w:webHidden/>
          </w:rPr>
          <w:tab/>
        </w:r>
        <w:r>
          <w:rPr>
            <w:noProof/>
            <w:webHidden/>
          </w:rPr>
          <w:fldChar w:fldCharType="begin"/>
        </w:r>
        <w:r>
          <w:rPr>
            <w:noProof/>
            <w:webHidden/>
          </w:rPr>
          <w:instrText xml:space="preserve"> PAGEREF _Toc62212300 \h </w:instrText>
        </w:r>
        <w:r>
          <w:rPr>
            <w:noProof/>
            <w:webHidden/>
          </w:rPr>
        </w:r>
        <w:r>
          <w:rPr>
            <w:noProof/>
            <w:webHidden/>
          </w:rPr>
          <w:fldChar w:fldCharType="separate"/>
        </w:r>
        <w:r w:rsidR="002A30E7">
          <w:rPr>
            <w:noProof/>
            <w:webHidden/>
          </w:rPr>
          <w:t>46</w:t>
        </w:r>
        <w:r>
          <w:rPr>
            <w:noProof/>
            <w:webHidden/>
          </w:rPr>
          <w:fldChar w:fldCharType="end"/>
        </w:r>
      </w:hyperlink>
    </w:p>
    <w:p w14:paraId="105B0559" w14:textId="7D03FE52" w:rsidR="00A11F8A" w:rsidRDefault="00A11F8A">
      <w:pPr>
        <w:pStyle w:val="TOC4"/>
        <w:rPr>
          <w:rFonts w:asciiTheme="minorHAnsi" w:eastAsiaTheme="minorEastAsia" w:hAnsiTheme="minorHAnsi" w:cstheme="minorBidi"/>
          <w:noProof/>
          <w:sz w:val="22"/>
          <w:szCs w:val="22"/>
        </w:rPr>
      </w:pPr>
      <w:hyperlink w:anchor="_Toc62212301" w:history="1">
        <w:r w:rsidRPr="00BF1322">
          <w:rPr>
            <w:rStyle w:val="Hyperlink"/>
            <w:noProof/>
          </w:rPr>
          <w:t>10.1.1.8 SOMDS Smart App Platform</w:t>
        </w:r>
        <w:r>
          <w:rPr>
            <w:noProof/>
            <w:webHidden/>
          </w:rPr>
          <w:tab/>
        </w:r>
        <w:r>
          <w:rPr>
            <w:noProof/>
            <w:webHidden/>
          </w:rPr>
          <w:fldChar w:fldCharType="begin"/>
        </w:r>
        <w:r>
          <w:rPr>
            <w:noProof/>
            <w:webHidden/>
          </w:rPr>
          <w:instrText xml:space="preserve"> PAGEREF _Toc62212301 \h </w:instrText>
        </w:r>
        <w:r>
          <w:rPr>
            <w:noProof/>
            <w:webHidden/>
          </w:rPr>
        </w:r>
        <w:r>
          <w:rPr>
            <w:noProof/>
            <w:webHidden/>
          </w:rPr>
          <w:fldChar w:fldCharType="separate"/>
        </w:r>
        <w:r w:rsidR="002A30E7">
          <w:rPr>
            <w:noProof/>
            <w:webHidden/>
          </w:rPr>
          <w:t>46</w:t>
        </w:r>
        <w:r>
          <w:rPr>
            <w:noProof/>
            <w:webHidden/>
          </w:rPr>
          <w:fldChar w:fldCharType="end"/>
        </w:r>
      </w:hyperlink>
    </w:p>
    <w:p w14:paraId="0EE8E00E" w14:textId="4F62864B" w:rsidR="00A11F8A" w:rsidRDefault="00A11F8A">
      <w:pPr>
        <w:pStyle w:val="TOC4"/>
        <w:rPr>
          <w:rFonts w:asciiTheme="minorHAnsi" w:eastAsiaTheme="minorEastAsia" w:hAnsiTheme="minorHAnsi" w:cstheme="minorBidi"/>
          <w:noProof/>
          <w:sz w:val="22"/>
          <w:szCs w:val="22"/>
        </w:rPr>
      </w:pPr>
      <w:hyperlink w:anchor="_Toc62212302" w:history="1">
        <w:r w:rsidRPr="00BF1322">
          <w:rPr>
            <w:rStyle w:val="Hyperlink"/>
            <w:noProof/>
          </w:rPr>
          <w:t>10.1.1.9 BICEPS Content Creator</w:t>
        </w:r>
        <w:r>
          <w:rPr>
            <w:noProof/>
            <w:webHidden/>
          </w:rPr>
          <w:tab/>
        </w:r>
        <w:r>
          <w:rPr>
            <w:noProof/>
            <w:webHidden/>
          </w:rPr>
          <w:fldChar w:fldCharType="begin"/>
        </w:r>
        <w:r>
          <w:rPr>
            <w:noProof/>
            <w:webHidden/>
          </w:rPr>
          <w:instrText xml:space="preserve"> PAGEREF _Toc62212302 \h </w:instrText>
        </w:r>
        <w:r>
          <w:rPr>
            <w:noProof/>
            <w:webHidden/>
          </w:rPr>
        </w:r>
        <w:r>
          <w:rPr>
            <w:noProof/>
            <w:webHidden/>
          </w:rPr>
          <w:fldChar w:fldCharType="separate"/>
        </w:r>
        <w:r w:rsidR="002A30E7">
          <w:rPr>
            <w:noProof/>
            <w:webHidden/>
          </w:rPr>
          <w:t>47</w:t>
        </w:r>
        <w:r>
          <w:rPr>
            <w:noProof/>
            <w:webHidden/>
          </w:rPr>
          <w:fldChar w:fldCharType="end"/>
        </w:r>
      </w:hyperlink>
    </w:p>
    <w:p w14:paraId="16E83FD2" w14:textId="152FA461" w:rsidR="00A11F8A" w:rsidRDefault="00A11F8A">
      <w:pPr>
        <w:pStyle w:val="TOC4"/>
        <w:rPr>
          <w:rFonts w:asciiTheme="minorHAnsi" w:eastAsiaTheme="minorEastAsia" w:hAnsiTheme="minorHAnsi" w:cstheme="minorBidi"/>
          <w:noProof/>
          <w:sz w:val="22"/>
          <w:szCs w:val="22"/>
        </w:rPr>
      </w:pPr>
      <w:hyperlink w:anchor="_Toc62212303" w:history="1">
        <w:r w:rsidRPr="00BF1322">
          <w:rPr>
            <w:rStyle w:val="Hyperlink"/>
            <w:noProof/>
          </w:rPr>
          <w:t>10.1.1.10 BICEPS Content Consumer</w:t>
        </w:r>
        <w:r>
          <w:rPr>
            <w:noProof/>
            <w:webHidden/>
          </w:rPr>
          <w:tab/>
        </w:r>
        <w:r>
          <w:rPr>
            <w:noProof/>
            <w:webHidden/>
          </w:rPr>
          <w:fldChar w:fldCharType="begin"/>
        </w:r>
        <w:r>
          <w:rPr>
            <w:noProof/>
            <w:webHidden/>
          </w:rPr>
          <w:instrText xml:space="preserve"> PAGEREF _Toc62212303 \h </w:instrText>
        </w:r>
        <w:r>
          <w:rPr>
            <w:noProof/>
            <w:webHidden/>
          </w:rPr>
        </w:r>
        <w:r>
          <w:rPr>
            <w:noProof/>
            <w:webHidden/>
          </w:rPr>
          <w:fldChar w:fldCharType="separate"/>
        </w:r>
        <w:r w:rsidR="002A30E7">
          <w:rPr>
            <w:noProof/>
            <w:webHidden/>
          </w:rPr>
          <w:t>48</w:t>
        </w:r>
        <w:r>
          <w:rPr>
            <w:noProof/>
            <w:webHidden/>
          </w:rPr>
          <w:fldChar w:fldCharType="end"/>
        </w:r>
      </w:hyperlink>
    </w:p>
    <w:p w14:paraId="66E520BF" w14:textId="28A4B756" w:rsidR="00A11F8A" w:rsidRDefault="00A11F8A">
      <w:pPr>
        <w:pStyle w:val="TOC2"/>
        <w:rPr>
          <w:rFonts w:asciiTheme="minorHAnsi" w:eastAsiaTheme="minorEastAsia" w:hAnsiTheme="minorHAnsi" w:cstheme="minorBidi"/>
          <w:noProof/>
          <w:sz w:val="22"/>
          <w:szCs w:val="22"/>
        </w:rPr>
      </w:pPr>
      <w:hyperlink w:anchor="_Toc62212304" w:history="1">
        <w:r w:rsidRPr="00BF1322">
          <w:rPr>
            <w:rStyle w:val="Hyperlink"/>
            <w:noProof/>
          </w:rPr>
          <w:t>10.2 SDPi-P Actor Options</w:t>
        </w:r>
        <w:r>
          <w:rPr>
            <w:noProof/>
            <w:webHidden/>
          </w:rPr>
          <w:tab/>
        </w:r>
        <w:r>
          <w:rPr>
            <w:noProof/>
            <w:webHidden/>
          </w:rPr>
          <w:fldChar w:fldCharType="begin"/>
        </w:r>
        <w:r>
          <w:rPr>
            <w:noProof/>
            <w:webHidden/>
          </w:rPr>
          <w:instrText xml:space="preserve"> PAGEREF _Toc62212304 \h </w:instrText>
        </w:r>
        <w:r>
          <w:rPr>
            <w:noProof/>
            <w:webHidden/>
          </w:rPr>
        </w:r>
        <w:r>
          <w:rPr>
            <w:noProof/>
            <w:webHidden/>
          </w:rPr>
          <w:fldChar w:fldCharType="separate"/>
        </w:r>
        <w:r w:rsidR="002A30E7">
          <w:rPr>
            <w:noProof/>
            <w:webHidden/>
          </w:rPr>
          <w:t>48</w:t>
        </w:r>
        <w:r>
          <w:rPr>
            <w:noProof/>
            <w:webHidden/>
          </w:rPr>
          <w:fldChar w:fldCharType="end"/>
        </w:r>
      </w:hyperlink>
    </w:p>
    <w:p w14:paraId="7F2627D5" w14:textId="50B008C7" w:rsidR="00A11F8A" w:rsidRDefault="00A11F8A">
      <w:pPr>
        <w:pStyle w:val="TOC3"/>
        <w:rPr>
          <w:rFonts w:asciiTheme="minorHAnsi" w:eastAsiaTheme="minorEastAsia" w:hAnsiTheme="minorHAnsi" w:cstheme="minorBidi"/>
          <w:noProof/>
          <w:sz w:val="22"/>
          <w:szCs w:val="22"/>
        </w:rPr>
      </w:pPr>
      <w:hyperlink w:anchor="_Toc62212305" w:history="1">
        <w:r w:rsidRPr="00BF1322">
          <w:rPr>
            <w:rStyle w:val="Hyperlink"/>
            <w:noProof/>
          </w:rPr>
          <w:t>10.2.1 Streaming Option</w:t>
        </w:r>
        <w:r>
          <w:rPr>
            <w:noProof/>
            <w:webHidden/>
          </w:rPr>
          <w:tab/>
        </w:r>
        <w:r>
          <w:rPr>
            <w:noProof/>
            <w:webHidden/>
          </w:rPr>
          <w:fldChar w:fldCharType="begin"/>
        </w:r>
        <w:r>
          <w:rPr>
            <w:noProof/>
            <w:webHidden/>
          </w:rPr>
          <w:instrText xml:space="preserve"> PAGEREF _Toc62212305 \h </w:instrText>
        </w:r>
        <w:r>
          <w:rPr>
            <w:noProof/>
            <w:webHidden/>
          </w:rPr>
        </w:r>
        <w:r>
          <w:rPr>
            <w:noProof/>
            <w:webHidden/>
          </w:rPr>
          <w:fldChar w:fldCharType="separate"/>
        </w:r>
        <w:r w:rsidR="002A30E7">
          <w:rPr>
            <w:noProof/>
            <w:webHidden/>
          </w:rPr>
          <w:t>50</w:t>
        </w:r>
        <w:r>
          <w:rPr>
            <w:noProof/>
            <w:webHidden/>
          </w:rPr>
          <w:fldChar w:fldCharType="end"/>
        </w:r>
      </w:hyperlink>
    </w:p>
    <w:p w14:paraId="75D31E85" w14:textId="18160411" w:rsidR="00A11F8A" w:rsidRDefault="00A11F8A">
      <w:pPr>
        <w:pStyle w:val="TOC3"/>
        <w:rPr>
          <w:rFonts w:asciiTheme="minorHAnsi" w:eastAsiaTheme="minorEastAsia" w:hAnsiTheme="minorHAnsi" w:cstheme="minorBidi"/>
          <w:noProof/>
          <w:sz w:val="22"/>
          <w:szCs w:val="22"/>
        </w:rPr>
      </w:pPr>
      <w:hyperlink w:anchor="_Toc62212306" w:history="1">
        <w:r w:rsidRPr="00BF1322">
          <w:rPr>
            <w:rStyle w:val="Hyperlink"/>
            <w:noProof/>
          </w:rPr>
          <w:t>10.2.2 Safe Data Transmission Option</w:t>
        </w:r>
        <w:r>
          <w:rPr>
            <w:noProof/>
            <w:webHidden/>
          </w:rPr>
          <w:tab/>
        </w:r>
        <w:r>
          <w:rPr>
            <w:noProof/>
            <w:webHidden/>
          </w:rPr>
          <w:fldChar w:fldCharType="begin"/>
        </w:r>
        <w:r>
          <w:rPr>
            <w:noProof/>
            <w:webHidden/>
          </w:rPr>
          <w:instrText xml:space="preserve"> PAGEREF _Toc62212306 \h </w:instrText>
        </w:r>
        <w:r>
          <w:rPr>
            <w:noProof/>
            <w:webHidden/>
          </w:rPr>
        </w:r>
        <w:r>
          <w:rPr>
            <w:noProof/>
            <w:webHidden/>
          </w:rPr>
          <w:fldChar w:fldCharType="separate"/>
        </w:r>
        <w:r w:rsidR="002A30E7">
          <w:rPr>
            <w:noProof/>
            <w:webHidden/>
          </w:rPr>
          <w:t>50</w:t>
        </w:r>
        <w:r>
          <w:rPr>
            <w:noProof/>
            <w:webHidden/>
          </w:rPr>
          <w:fldChar w:fldCharType="end"/>
        </w:r>
      </w:hyperlink>
    </w:p>
    <w:p w14:paraId="3F46D62B" w14:textId="5D65CFE0" w:rsidR="00A11F8A" w:rsidRDefault="00A11F8A">
      <w:pPr>
        <w:pStyle w:val="TOC3"/>
        <w:rPr>
          <w:rFonts w:asciiTheme="minorHAnsi" w:eastAsiaTheme="minorEastAsia" w:hAnsiTheme="minorHAnsi" w:cstheme="minorBidi"/>
          <w:noProof/>
          <w:sz w:val="22"/>
          <w:szCs w:val="22"/>
        </w:rPr>
      </w:pPr>
      <w:hyperlink w:anchor="_Toc62212307" w:history="1">
        <w:r w:rsidRPr="00BF1322">
          <w:rPr>
            <w:rStyle w:val="Hyperlink"/>
            <w:noProof/>
          </w:rPr>
          <w:t>10.2.3 Compact Representation Option</w:t>
        </w:r>
        <w:r>
          <w:rPr>
            <w:noProof/>
            <w:webHidden/>
          </w:rPr>
          <w:tab/>
        </w:r>
        <w:r>
          <w:rPr>
            <w:noProof/>
            <w:webHidden/>
          </w:rPr>
          <w:fldChar w:fldCharType="begin"/>
        </w:r>
        <w:r>
          <w:rPr>
            <w:noProof/>
            <w:webHidden/>
          </w:rPr>
          <w:instrText xml:space="preserve"> PAGEREF _Toc62212307 \h </w:instrText>
        </w:r>
        <w:r>
          <w:rPr>
            <w:noProof/>
            <w:webHidden/>
          </w:rPr>
        </w:r>
        <w:r>
          <w:rPr>
            <w:noProof/>
            <w:webHidden/>
          </w:rPr>
          <w:fldChar w:fldCharType="separate"/>
        </w:r>
        <w:r w:rsidR="002A30E7">
          <w:rPr>
            <w:noProof/>
            <w:webHidden/>
          </w:rPr>
          <w:t>51</w:t>
        </w:r>
        <w:r>
          <w:rPr>
            <w:noProof/>
            <w:webHidden/>
          </w:rPr>
          <w:fldChar w:fldCharType="end"/>
        </w:r>
      </w:hyperlink>
    </w:p>
    <w:p w14:paraId="1B930138" w14:textId="51D53047" w:rsidR="00A11F8A" w:rsidRDefault="00A11F8A">
      <w:pPr>
        <w:pStyle w:val="TOC3"/>
        <w:rPr>
          <w:rFonts w:asciiTheme="minorHAnsi" w:eastAsiaTheme="minorEastAsia" w:hAnsiTheme="minorHAnsi" w:cstheme="minorBidi"/>
          <w:noProof/>
          <w:sz w:val="22"/>
          <w:szCs w:val="22"/>
        </w:rPr>
      </w:pPr>
      <w:hyperlink w:anchor="_Toc62212308" w:history="1">
        <w:r w:rsidRPr="00BF1322">
          <w:rPr>
            <w:rStyle w:val="Hyperlink"/>
            <w:noProof/>
          </w:rPr>
          <w:t>10.2.4 Patient Context Management Option</w:t>
        </w:r>
        <w:r>
          <w:rPr>
            <w:noProof/>
            <w:webHidden/>
          </w:rPr>
          <w:tab/>
        </w:r>
        <w:r>
          <w:rPr>
            <w:noProof/>
            <w:webHidden/>
          </w:rPr>
          <w:fldChar w:fldCharType="begin"/>
        </w:r>
        <w:r>
          <w:rPr>
            <w:noProof/>
            <w:webHidden/>
          </w:rPr>
          <w:instrText xml:space="preserve"> PAGEREF _Toc62212308 \h </w:instrText>
        </w:r>
        <w:r>
          <w:rPr>
            <w:noProof/>
            <w:webHidden/>
          </w:rPr>
        </w:r>
        <w:r>
          <w:rPr>
            <w:noProof/>
            <w:webHidden/>
          </w:rPr>
          <w:fldChar w:fldCharType="separate"/>
        </w:r>
        <w:r w:rsidR="002A30E7">
          <w:rPr>
            <w:noProof/>
            <w:webHidden/>
          </w:rPr>
          <w:t>51</w:t>
        </w:r>
        <w:r>
          <w:rPr>
            <w:noProof/>
            <w:webHidden/>
          </w:rPr>
          <w:fldChar w:fldCharType="end"/>
        </w:r>
      </w:hyperlink>
    </w:p>
    <w:p w14:paraId="71A293C3" w14:textId="63BAD546" w:rsidR="00A11F8A" w:rsidRDefault="00A11F8A">
      <w:pPr>
        <w:pStyle w:val="TOC3"/>
        <w:rPr>
          <w:rFonts w:asciiTheme="minorHAnsi" w:eastAsiaTheme="minorEastAsia" w:hAnsiTheme="minorHAnsi" w:cstheme="minorBidi"/>
          <w:noProof/>
          <w:sz w:val="22"/>
          <w:szCs w:val="22"/>
        </w:rPr>
      </w:pPr>
      <w:hyperlink w:anchor="_Toc62212309" w:history="1">
        <w:r w:rsidRPr="00BF1322">
          <w:rPr>
            <w:rStyle w:val="Hyperlink"/>
            <w:noProof/>
          </w:rPr>
          <w:t>10.2.5 Archive Service Option</w:t>
        </w:r>
        <w:r>
          <w:rPr>
            <w:noProof/>
            <w:webHidden/>
          </w:rPr>
          <w:tab/>
        </w:r>
        <w:r>
          <w:rPr>
            <w:noProof/>
            <w:webHidden/>
          </w:rPr>
          <w:fldChar w:fldCharType="begin"/>
        </w:r>
        <w:r>
          <w:rPr>
            <w:noProof/>
            <w:webHidden/>
          </w:rPr>
          <w:instrText xml:space="preserve"> PAGEREF _Toc62212309 \h </w:instrText>
        </w:r>
        <w:r>
          <w:rPr>
            <w:noProof/>
            <w:webHidden/>
          </w:rPr>
        </w:r>
        <w:r>
          <w:rPr>
            <w:noProof/>
            <w:webHidden/>
          </w:rPr>
          <w:fldChar w:fldCharType="separate"/>
        </w:r>
        <w:r w:rsidR="002A30E7">
          <w:rPr>
            <w:noProof/>
            <w:webHidden/>
          </w:rPr>
          <w:t>51</w:t>
        </w:r>
        <w:r>
          <w:rPr>
            <w:noProof/>
            <w:webHidden/>
          </w:rPr>
          <w:fldChar w:fldCharType="end"/>
        </w:r>
      </w:hyperlink>
    </w:p>
    <w:p w14:paraId="050B988E" w14:textId="120939C2" w:rsidR="00A11F8A" w:rsidRDefault="00A11F8A">
      <w:pPr>
        <w:pStyle w:val="TOC3"/>
        <w:rPr>
          <w:rFonts w:asciiTheme="minorHAnsi" w:eastAsiaTheme="minorEastAsia" w:hAnsiTheme="minorHAnsi" w:cstheme="minorBidi"/>
          <w:noProof/>
          <w:sz w:val="22"/>
          <w:szCs w:val="22"/>
        </w:rPr>
      </w:pPr>
      <w:hyperlink w:anchor="_Toc62212310" w:history="1">
        <w:r w:rsidRPr="00BF1322">
          <w:rPr>
            <w:rStyle w:val="Hyperlink"/>
            <w:noProof/>
          </w:rPr>
          <w:t>10.2.6 Localization Service Option</w:t>
        </w:r>
        <w:r>
          <w:rPr>
            <w:noProof/>
            <w:webHidden/>
          </w:rPr>
          <w:tab/>
        </w:r>
        <w:r>
          <w:rPr>
            <w:noProof/>
            <w:webHidden/>
          </w:rPr>
          <w:fldChar w:fldCharType="begin"/>
        </w:r>
        <w:r>
          <w:rPr>
            <w:noProof/>
            <w:webHidden/>
          </w:rPr>
          <w:instrText xml:space="preserve"> PAGEREF _Toc62212310 \h </w:instrText>
        </w:r>
        <w:r>
          <w:rPr>
            <w:noProof/>
            <w:webHidden/>
          </w:rPr>
        </w:r>
        <w:r>
          <w:rPr>
            <w:noProof/>
            <w:webHidden/>
          </w:rPr>
          <w:fldChar w:fldCharType="separate"/>
        </w:r>
        <w:r w:rsidR="002A30E7">
          <w:rPr>
            <w:noProof/>
            <w:webHidden/>
          </w:rPr>
          <w:t>51</w:t>
        </w:r>
        <w:r>
          <w:rPr>
            <w:noProof/>
            <w:webHidden/>
          </w:rPr>
          <w:fldChar w:fldCharType="end"/>
        </w:r>
      </w:hyperlink>
    </w:p>
    <w:p w14:paraId="28E824AD" w14:textId="2D02A7E6" w:rsidR="00A11F8A" w:rsidRDefault="00A11F8A">
      <w:pPr>
        <w:pStyle w:val="TOC3"/>
        <w:rPr>
          <w:rFonts w:asciiTheme="minorHAnsi" w:eastAsiaTheme="minorEastAsia" w:hAnsiTheme="minorHAnsi" w:cstheme="minorBidi"/>
          <w:noProof/>
          <w:sz w:val="22"/>
          <w:szCs w:val="22"/>
        </w:rPr>
      </w:pPr>
      <w:hyperlink w:anchor="_Toc62212311" w:history="1">
        <w:r w:rsidRPr="00BF1322">
          <w:rPr>
            <w:rStyle w:val="Hyperlink"/>
            <w:noProof/>
          </w:rPr>
          <w:t>10.2.7 Ensemble Participation Option</w:t>
        </w:r>
        <w:r>
          <w:rPr>
            <w:noProof/>
            <w:webHidden/>
          </w:rPr>
          <w:tab/>
        </w:r>
        <w:r>
          <w:rPr>
            <w:noProof/>
            <w:webHidden/>
          </w:rPr>
          <w:fldChar w:fldCharType="begin"/>
        </w:r>
        <w:r>
          <w:rPr>
            <w:noProof/>
            <w:webHidden/>
          </w:rPr>
          <w:instrText xml:space="preserve"> PAGEREF _Toc62212311 \h </w:instrText>
        </w:r>
        <w:r>
          <w:rPr>
            <w:noProof/>
            <w:webHidden/>
          </w:rPr>
        </w:r>
        <w:r>
          <w:rPr>
            <w:noProof/>
            <w:webHidden/>
          </w:rPr>
          <w:fldChar w:fldCharType="separate"/>
        </w:r>
        <w:r w:rsidR="002A30E7">
          <w:rPr>
            <w:noProof/>
            <w:webHidden/>
          </w:rPr>
          <w:t>52</w:t>
        </w:r>
        <w:r>
          <w:rPr>
            <w:noProof/>
            <w:webHidden/>
          </w:rPr>
          <w:fldChar w:fldCharType="end"/>
        </w:r>
      </w:hyperlink>
    </w:p>
    <w:p w14:paraId="6CD3D750" w14:textId="64D555D4" w:rsidR="00A11F8A" w:rsidRDefault="00A11F8A">
      <w:pPr>
        <w:pStyle w:val="TOC2"/>
        <w:rPr>
          <w:rFonts w:asciiTheme="minorHAnsi" w:eastAsiaTheme="minorEastAsia" w:hAnsiTheme="minorHAnsi" w:cstheme="minorBidi"/>
          <w:noProof/>
          <w:sz w:val="22"/>
          <w:szCs w:val="22"/>
        </w:rPr>
      </w:pPr>
      <w:hyperlink w:anchor="_Toc62212312" w:history="1">
        <w:r w:rsidRPr="00BF1322">
          <w:rPr>
            <w:rStyle w:val="Hyperlink"/>
            <w:noProof/>
          </w:rPr>
          <w:t>10.3 SDPi-P Required Actor Groupings</w:t>
        </w:r>
        <w:r>
          <w:rPr>
            <w:noProof/>
            <w:webHidden/>
          </w:rPr>
          <w:tab/>
        </w:r>
        <w:r>
          <w:rPr>
            <w:noProof/>
            <w:webHidden/>
          </w:rPr>
          <w:fldChar w:fldCharType="begin"/>
        </w:r>
        <w:r>
          <w:rPr>
            <w:noProof/>
            <w:webHidden/>
          </w:rPr>
          <w:instrText xml:space="preserve"> PAGEREF _Toc62212312 \h </w:instrText>
        </w:r>
        <w:r>
          <w:rPr>
            <w:noProof/>
            <w:webHidden/>
          </w:rPr>
        </w:r>
        <w:r>
          <w:rPr>
            <w:noProof/>
            <w:webHidden/>
          </w:rPr>
          <w:fldChar w:fldCharType="separate"/>
        </w:r>
        <w:r w:rsidR="002A30E7">
          <w:rPr>
            <w:noProof/>
            <w:webHidden/>
          </w:rPr>
          <w:t>52</w:t>
        </w:r>
        <w:r>
          <w:rPr>
            <w:noProof/>
            <w:webHidden/>
          </w:rPr>
          <w:fldChar w:fldCharType="end"/>
        </w:r>
      </w:hyperlink>
    </w:p>
    <w:p w14:paraId="15F8096F" w14:textId="34CF0FEA" w:rsidR="00A11F8A" w:rsidRDefault="00A11F8A">
      <w:pPr>
        <w:pStyle w:val="TOC2"/>
        <w:rPr>
          <w:rFonts w:asciiTheme="minorHAnsi" w:eastAsiaTheme="minorEastAsia" w:hAnsiTheme="minorHAnsi" w:cstheme="minorBidi"/>
          <w:noProof/>
          <w:sz w:val="22"/>
          <w:szCs w:val="22"/>
        </w:rPr>
      </w:pPr>
      <w:hyperlink w:anchor="_Toc62212313" w:history="1">
        <w:r w:rsidRPr="00BF1322">
          <w:rPr>
            <w:rStyle w:val="Hyperlink"/>
            <w:noProof/>
          </w:rPr>
          <w:t>10.4 SDPi-P Overview</w:t>
        </w:r>
        <w:r>
          <w:rPr>
            <w:noProof/>
            <w:webHidden/>
          </w:rPr>
          <w:tab/>
        </w:r>
        <w:r>
          <w:rPr>
            <w:noProof/>
            <w:webHidden/>
          </w:rPr>
          <w:fldChar w:fldCharType="begin"/>
        </w:r>
        <w:r>
          <w:rPr>
            <w:noProof/>
            <w:webHidden/>
          </w:rPr>
          <w:instrText xml:space="preserve"> PAGEREF _Toc62212313 \h </w:instrText>
        </w:r>
        <w:r>
          <w:rPr>
            <w:noProof/>
            <w:webHidden/>
          </w:rPr>
        </w:r>
        <w:r>
          <w:rPr>
            <w:noProof/>
            <w:webHidden/>
          </w:rPr>
          <w:fldChar w:fldCharType="separate"/>
        </w:r>
        <w:r w:rsidR="002A30E7">
          <w:rPr>
            <w:noProof/>
            <w:webHidden/>
          </w:rPr>
          <w:t>55</w:t>
        </w:r>
        <w:r>
          <w:rPr>
            <w:noProof/>
            <w:webHidden/>
          </w:rPr>
          <w:fldChar w:fldCharType="end"/>
        </w:r>
      </w:hyperlink>
    </w:p>
    <w:p w14:paraId="678E940E" w14:textId="1D39680B" w:rsidR="00A11F8A" w:rsidRDefault="00A11F8A">
      <w:pPr>
        <w:pStyle w:val="TOC3"/>
        <w:rPr>
          <w:rFonts w:asciiTheme="minorHAnsi" w:eastAsiaTheme="minorEastAsia" w:hAnsiTheme="minorHAnsi" w:cstheme="minorBidi"/>
          <w:noProof/>
          <w:sz w:val="22"/>
          <w:szCs w:val="22"/>
        </w:rPr>
      </w:pPr>
      <w:hyperlink w:anchor="_Toc62212314" w:history="1">
        <w:r w:rsidRPr="00BF1322">
          <w:rPr>
            <w:rStyle w:val="Hyperlink"/>
            <w:bCs/>
            <w:noProof/>
          </w:rPr>
          <w:t>10.4.1 Concepts</w:t>
        </w:r>
        <w:r>
          <w:rPr>
            <w:noProof/>
            <w:webHidden/>
          </w:rPr>
          <w:tab/>
        </w:r>
        <w:r>
          <w:rPr>
            <w:noProof/>
            <w:webHidden/>
          </w:rPr>
          <w:fldChar w:fldCharType="begin"/>
        </w:r>
        <w:r>
          <w:rPr>
            <w:noProof/>
            <w:webHidden/>
          </w:rPr>
          <w:instrText xml:space="preserve"> PAGEREF _Toc62212314 \h </w:instrText>
        </w:r>
        <w:r>
          <w:rPr>
            <w:noProof/>
            <w:webHidden/>
          </w:rPr>
        </w:r>
        <w:r>
          <w:rPr>
            <w:noProof/>
            <w:webHidden/>
          </w:rPr>
          <w:fldChar w:fldCharType="separate"/>
        </w:r>
        <w:r w:rsidR="002A30E7">
          <w:rPr>
            <w:noProof/>
            <w:webHidden/>
          </w:rPr>
          <w:t>55</w:t>
        </w:r>
        <w:r>
          <w:rPr>
            <w:noProof/>
            <w:webHidden/>
          </w:rPr>
          <w:fldChar w:fldCharType="end"/>
        </w:r>
      </w:hyperlink>
    </w:p>
    <w:p w14:paraId="63D2C7C8" w14:textId="7CD8EB74" w:rsidR="00A11F8A" w:rsidRDefault="00A11F8A">
      <w:pPr>
        <w:pStyle w:val="TOC4"/>
        <w:rPr>
          <w:rFonts w:asciiTheme="minorHAnsi" w:eastAsiaTheme="minorEastAsia" w:hAnsiTheme="minorHAnsi" w:cstheme="minorBidi"/>
          <w:noProof/>
          <w:sz w:val="22"/>
          <w:szCs w:val="22"/>
        </w:rPr>
      </w:pPr>
      <w:hyperlink w:anchor="_Toc62212315" w:history="1">
        <w:r w:rsidRPr="00BF1322">
          <w:rPr>
            <w:rStyle w:val="Hyperlink"/>
            <w:noProof/>
          </w:rPr>
          <w:t>10.4.1.1 SOA &amp; SOMDS Architecture Alignment</w:t>
        </w:r>
        <w:r>
          <w:rPr>
            <w:noProof/>
            <w:webHidden/>
          </w:rPr>
          <w:tab/>
        </w:r>
        <w:r>
          <w:rPr>
            <w:noProof/>
            <w:webHidden/>
          </w:rPr>
          <w:fldChar w:fldCharType="begin"/>
        </w:r>
        <w:r>
          <w:rPr>
            <w:noProof/>
            <w:webHidden/>
          </w:rPr>
          <w:instrText xml:space="preserve"> PAGEREF _Toc62212315 \h </w:instrText>
        </w:r>
        <w:r>
          <w:rPr>
            <w:noProof/>
            <w:webHidden/>
          </w:rPr>
        </w:r>
        <w:r>
          <w:rPr>
            <w:noProof/>
            <w:webHidden/>
          </w:rPr>
          <w:fldChar w:fldCharType="separate"/>
        </w:r>
        <w:r w:rsidR="002A30E7">
          <w:rPr>
            <w:noProof/>
            <w:webHidden/>
          </w:rPr>
          <w:t>55</w:t>
        </w:r>
        <w:r>
          <w:rPr>
            <w:noProof/>
            <w:webHidden/>
          </w:rPr>
          <w:fldChar w:fldCharType="end"/>
        </w:r>
      </w:hyperlink>
    </w:p>
    <w:p w14:paraId="284736AC" w14:textId="76B8F325" w:rsidR="00A11F8A" w:rsidRDefault="00A11F8A">
      <w:pPr>
        <w:pStyle w:val="TOC4"/>
        <w:rPr>
          <w:rFonts w:asciiTheme="minorHAnsi" w:eastAsiaTheme="minorEastAsia" w:hAnsiTheme="minorHAnsi" w:cstheme="minorBidi"/>
          <w:noProof/>
          <w:sz w:val="22"/>
          <w:szCs w:val="22"/>
        </w:rPr>
      </w:pPr>
      <w:hyperlink w:anchor="_Toc62212316" w:history="1">
        <w:r w:rsidRPr="00BF1322">
          <w:rPr>
            <w:rStyle w:val="Hyperlink"/>
            <w:noProof/>
          </w:rPr>
          <w:t>10.4.1.2 General Healthcare vs. Medical Interoperability Purposes</w:t>
        </w:r>
        <w:r>
          <w:rPr>
            <w:noProof/>
            <w:webHidden/>
          </w:rPr>
          <w:tab/>
        </w:r>
        <w:r>
          <w:rPr>
            <w:noProof/>
            <w:webHidden/>
          </w:rPr>
          <w:fldChar w:fldCharType="begin"/>
        </w:r>
        <w:r>
          <w:rPr>
            <w:noProof/>
            <w:webHidden/>
          </w:rPr>
          <w:instrText xml:space="preserve"> PAGEREF _Toc62212316 \h </w:instrText>
        </w:r>
        <w:r>
          <w:rPr>
            <w:noProof/>
            <w:webHidden/>
          </w:rPr>
        </w:r>
        <w:r>
          <w:rPr>
            <w:noProof/>
            <w:webHidden/>
          </w:rPr>
          <w:fldChar w:fldCharType="separate"/>
        </w:r>
        <w:r w:rsidR="002A30E7">
          <w:rPr>
            <w:noProof/>
            <w:webHidden/>
          </w:rPr>
          <w:t>55</w:t>
        </w:r>
        <w:r>
          <w:rPr>
            <w:noProof/>
            <w:webHidden/>
          </w:rPr>
          <w:fldChar w:fldCharType="end"/>
        </w:r>
      </w:hyperlink>
    </w:p>
    <w:p w14:paraId="4F09375B" w14:textId="41F3AC2C" w:rsidR="00A11F8A" w:rsidRDefault="00A11F8A">
      <w:pPr>
        <w:pStyle w:val="TOC4"/>
        <w:rPr>
          <w:rFonts w:asciiTheme="minorHAnsi" w:eastAsiaTheme="minorEastAsia" w:hAnsiTheme="minorHAnsi" w:cstheme="minorBidi"/>
          <w:noProof/>
          <w:sz w:val="22"/>
          <w:szCs w:val="22"/>
        </w:rPr>
      </w:pPr>
      <w:hyperlink w:anchor="_Toc62212317" w:history="1">
        <w:r w:rsidRPr="00BF1322">
          <w:rPr>
            <w:rStyle w:val="Hyperlink"/>
            <w:noProof/>
          </w:rPr>
          <w:t>10.4.1.3 Ensuring Time Synchronization</w:t>
        </w:r>
        <w:r>
          <w:rPr>
            <w:noProof/>
            <w:webHidden/>
          </w:rPr>
          <w:tab/>
        </w:r>
        <w:r>
          <w:rPr>
            <w:noProof/>
            <w:webHidden/>
          </w:rPr>
          <w:fldChar w:fldCharType="begin"/>
        </w:r>
        <w:r>
          <w:rPr>
            <w:noProof/>
            <w:webHidden/>
          </w:rPr>
          <w:instrText xml:space="preserve"> PAGEREF _Toc62212317 \h </w:instrText>
        </w:r>
        <w:r>
          <w:rPr>
            <w:noProof/>
            <w:webHidden/>
          </w:rPr>
        </w:r>
        <w:r>
          <w:rPr>
            <w:noProof/>
            <w:webHidden/>
          </w:rPr>
          <w:fldChar w:fldCharType="separate"/>
        </w:r>
        <w:r w:rsidR="002A30E7">
          <w:rPr>
            <w:noProof/>
            <w:webHidden/>
          </w:rPr>
          <w:t>56</w:t>
        </w:r>
        <w:r>
          <w:rPr>
            <w:noProof/>
            <w:webHidden/>
          </w:rPr>
          <w:fldChar w:fldCharType="end"/>
        </w:r>
      </w:hyperlink>
    </w:p>
    <w:p w14:paraId="2F9D73DA" w14:textId="57281FA0" w:rsidR="00A11F8A" w:rsidRDefault="00A11F8A">
      <w:pPr>
        <w:pStyle w:val="TOC4"/>
        <w:rPr>
          <w:rFonts w:asciiTheme="minorHAnsi" w:eastAsiaTheme="minorEastAsia" w:hAnsiTheme="minorHAnsi" w:cstheme="minorBidi"/>
          <w:noProof/>
          <w:sz w:val="22"/>
          <w:szCs w:val="22"/>
        </w:rPr>
      </w:pPr>
      <w:hyperlink w:anchor="_Toc62212318" w:history="1">
        <w:r w:rsidRPr="00BF1322">
          <w:rPr>
            <w:rStyle w:val="Hyperlink"/>
            <w:noProof/>
          </w:rPr>
          <w:t>10.4.1.3 Aggregators, Proxies, Sensors</w:t>
        </w:r>
        <w:r>
          <w:rPr>
            <w:noProof/>
            <w:webHidden/>
          </w:rPr>
          <w:tab/>
        </w:r>
        <w:r>
          <w:rPr>
            <w:noProof/>
            <w:webHidden/>
          </w:rPr>
          <w:fldChar w:fldCharType="begin"/>
        </w:r>
        <w:r>
          <w:rPr>
            <w:noProof/>
            <w:webHidden/>
          </w:rPr>
          <w:instrText xml:space="preserve"> PAGEREF _Toc62212318 \h </w:instrText>
        </w:r>
        <w:r>
          <w:rPr>
            <w:noProof/>
            <w:webHidden/>
          </w:rPr>
        </w:r>
        <w:r>
          <w:rPr>
            <w:noProof/>
            <w:webHidden/>
          </w:rPr>
          <w:fldChar w:fldCharType="separate"/>
        </w:r>
        <w:r w:rsidR="002A30E7">
          <w:rPr>
            <w:noProof/>
            <w:webHidden/>
          </w:rPr>
          <w:t>56</w:t>
        </w:r>
        <w:r>
          <w:rPr>
            <w:noProof/>
            <w:webHidden/>
          </w:rPr>
          <w:fldChar w:fldCharType="end"/>
        </w:r>
      </w:hyperlink>
    </w:p>
    <w:p w14:paraId="46724B36" w14:textId="1CE337EE" w:rsidR="00A11F8A" w:rsidRDefault="00A11F8A">
      <w:pPr>
        <w:pStyle w:val="TOC4"/>
        <w:rPr>
          <w:rFonts w:asciiTheme="minorHAnsi" w:eastAsiaTheme="minorEastAsia" w:hAnsiTheme="minorHAnsi" w:cstheme="minorBidi"/>
          <w:noProof/>
          <w:sz w:val="22"/>
          <w:szCs w:val="22"/>
        </w:rPr>
      </w:pPr>
      <w:hyperlink w:anchor="_Toc62212319" w:history="1">
        <w:r w:rsidRPr="00BF1322">
          <w:rPr>
            <w:rStyle w:val="Hyperlink"/>
            <w:noProof/>
          </w:rPr>
          <w:t>10.4.1.4 Protocol-specific Gateways</w:t>
        </w:r>
        <w:r>
          <w:rPr>
            <w:noProof/>
            <w:webHidden/>
          </w:rPr>
          <w:tab/>
        </w:r>
        <w:r>
          <w:rPr>
            <w:noProof/>
            <w:webHidden/>
          </w:rPr>
          <w:fldChar w:fldCharType="begin"/>
        </w:r>
        <w:r>
          <w:rPr>
            <w:noProof/>
            <w:webHidden/>
          </w:rPr>
          <w:instrText xml:space="preserve"> PAGEREF _Toc62212319 \h </w:instrText>
        </w:r>
        <w:r>
          <w:rPr>
            <w:noProof/>
            <w:webHidden/>
          </w:rPr>
        </w:r>
        <w:r>
          <w:rPr>
            <w:noProof/>
            <w:webHidden/>
          </w:rPr>
          <w:fldChar w:fldCharType="separate"/>
        </w:r>
        <w:r w:rsidR="002A30E7">
          <w:rPr>
            <w:noProof/>
            <w:webHidden/>
          </w:rPr>
          <w:t>56</w:t>
        </w:r>
        <w:r>
          <w:rPr>
            <w:noProof/>
            <w:webHidden/>
          </w:rPr>
          <w:fldChar w:fldCharType="end"/>
        </w:r>
      </w:hyperlink>
    </w:p>
    <w:p w14:paraId="29BC285E" w14:textId="24DEAF54" w:rsidR="00A11F8A" w:rsidRDefault="00A11F8A">
      <w:pPr>
        <w:pStyle w:val="TOC4"/>
        <w:rPr>
          <w:rFonts w:asciiTheme="minorHAnsi" w:eastAsiaTheme="minorEastAsia" w:hAnsiTheme="minorHAnsi" w:cstheme="minorBidi"/>
          <w:noProof/>
          <w:sz w:val="22"/>
          <w:szCs w:val="22"/>
        </w:rPr>
      </w:pPr>
      <w:hyperlink w:anchor="_Toc62212320" w:history="1">
        <w:r w:rsidRPr="00BF1322">
          <w:rPr>
            <w:rStyle w:val="Hyperlink"/>
            <w:noProof/>
          </w:rPr>
          <w:t>10.4.1.5 Smart App Platforms</w:t>
        </w:r>
        <w:r>
          <w:rPr>
            <w:noProof/>
            <w:webHidden/>
          </w:rPr>
          <w:tab/>
        </w:r>
        <w:r>
          <w:rPr>
            <w:noProof/>
            <w:webHidden/>
          </w:rPr>
          <w:fldChar w:fldCharType="begin"/>
        </w:r>
        <w:r>
          <w:rPr>
            <w:noProof/>
            <w:webHidden/>
          </w:rPr>
          <w:instrText xml:space="preserve"> PAGEREF _Toc62212320 \h </w:instrText>
        </w:r>
        <w:r>
          <w:rPr>
            <w:noProof/>
            <w:webHidden/>
          </w:rPr>
        </w:r>
        <w:r>
          <w:rPr>
            <w:noProof/>
            <w:webHidden/>
          </w:rPr>
          <w:fldChar w:fldCharType="separate"/>
        </w:r>
        <w:r w:rsidR="002A30E7">
          <w:rPr>
            <w:noProof/>
            <w:webHidden/>
          </w:rPr>
          <w:t>56</w:t>
        </w:r>
        <w:r>
          <w:rPr>
            <w:noProof/>
            <w:webHidden/>
          </w:rPr>
          <w:fldChar w:fldCharType="end"/>
        </w:r>
      </w:hyperlink>
    </w:p>
    <w:p w14:paraId="32655825" w14:textId="241F75F3" w:rsidR="00A11F8A" w:rsidRDefault="00A11F8A">
      <w:pPr>
        <w:pStyle w:val="TOC4"/>
        <w:rPr>
          <w:rFonts w:asciiTheme="minorHAnsi" w:eastAsiaTheme="minorEastAsia" w:hAnsiTheme="minorHAnsi" w:cstheme="minorBidi"/>
          <w:noProof/>
          <w:sz w:val="22"/>
          <w:szCs w:val="22"/>
        </w:rPr>
      </w:pPr>
      <w:hyperlink w:anchor="_Toc62212321" w:history="1">
        <w:r w:rsidRPr="00BF1322">
          <w:rPr>
            <w:rStyle w:val="Hyperlink"/>
            <w:noProof/>
          </w:rPr>
          <w:t>10.4.1.6 Workflow vs. Transport Actors and Interactions</w:t>
        </w:r>
        <w:r>
          <w:rPr>
            <w:noProof/>
            <w:webHidden/>
          </w:rPr>
          <w:tab/>
        </w:r>
        <w:r>
          <w:rPr>
            <w:noProof/>
            <w:webHidden/>
          </w:rPr>
          <w:fldChar w:fldCharType="begin"/>
        </w:r>
        <w:r>
          <w:rPr>
            <w:noProof/>
            <w:webHidden/>
          </w:rPr>
          <w:instrText xml:space="preserve"> PAGEREF _Toc62212321 \h </w:instrText>
        </w:r>
        <w:r>
          <w:rPr>
            <w:noProof/>
            <w:webHidden/>
          </w:rPr>
        </w:r>
        <w:r>
          <w:rPr>
            <w:noProof/>
            <w:webHidden/>
          </w:rPr>
          <w:fldChar w:fldCharType="separate"/>
        </w:r>
        <w:r w:rsidR="002A30E7">
          <w:rPr>
            <w:noProof/>
            <w:webHidden/>
          </w:rPr>
          <w:t>57</w:t>
        </w:r>
        <w:r>
          <w:rPr>
            <w:noProof/>
            <w:webHidden/>
          </w:rPr>
          <w:fldChar w:fldCharType="end"/>
        </w:r>
      </w:hyperlink>
    </w:p>
    <w:p w14:paraId="74F34D8B" w14:textId="2A1DA45C" w:rsidR="00A11F8A" w:rsidRDefault="00A11F8A">
      <w:pPr>
        <w:pStyle w:val="TOC4"/>
        <w:rPr>
          <w:rFonts w:asciiTheme="minorHAnsi" w:eastAsiaTheme="minorEastAsia" w:hAnsiTheme="minorHAnsi" w:cstheme="minorBidi"/>
          <w:noProof/>
          <w:sz w:val="22"/>
          <w:szCs w:val="22"/>
        </w:rPr>
      </w:pPr>
      <w:hyperlink w:anchor="_Toc62212322" w:history="1">
        <w:r w:rsidRPr="00BF1322">
          <w:rPr>
            <w:rStyle w:val="Hyperlink"/>
            <w:noProof/>
          </w:rPr>
          <w:t>10.4.1.7 SDC / BICEPS MDIB Versioning Management</w:t>
        </w:r>
        <w:r>
          <w:rPr>
            <w:noProof/>
            <w:webHidden/>
          </w:rPr>
          <w:tab/>
        </w:r>
        <w:r>
          <w:rPr>
            <w:noProof/>
            <w:webHidden/>
          </w:rPr>
          <w:fldChar w:fldCharType="begin"/>
        </w:r>
        <w:r>
          <w:rPr>
            <w:noProof/>
            <w:webHidden/>
          </w:rPr>
          <w:instrText xml:space="preserve"> PAGEREF _Toc62212322 \h </w:instrText>
        </w:r>
        <w:r>
          <w:rPr>
            <w:noProof/>
            <w:webHidden/>
          </w:rPr>
        </w:r>
        <w:r>
          <w:rPr>
            <w:noProof/>
            <w:webHidden/>
          </w:rPr>
          <w:fldChar w:fldCharType="separate"/>
        </w:r>
        <w:r w:rsidR="002A30E7">
          <w:rPr>
            <w:noProof/>
            <w:webHidden/>
          </w:rPr>
          <w:t>57</w:t>
        </w:r>
        <w:r>
          <w:rPr>
            <w:noProof/>
            <w:webHidden/>
          </w:rPr>
          <w:fldChar w:fldCharType="end"/>
        </w:r>
      </w:hyperlink>
    </w:p>
    <w:p w14:paraId="34F2BFFD" w14:textId="36A63EA5" w:rsidR="00A11F8A" w:rsidRDefault="00A11F8A">
      <w:pPr>
        <w:pStyle w:val="TOC3"/>
        <w:rPr>
          <w:rFonts w:asciiTheme="minorHAnsi" w:eastAsiaTheme="minorEastAsia" w:hAnsiTheme="minorHAnsi" w:cstheme="minorBidi"/>
          <w:noProof/>
          <w:sz w:val="22"/>
          <w:szCs w:val="22"/>
        </w:rPr>
      </w:pPr>
      <w:hyperlink w:anchor="_Toc62212323" w:history="1">
        <w:r w:rsidRPr="00BF1322">
          <w:rPr>
            <w:rStyle w:val="Hyperlink"/>
            <w:bCs/>
            <w:noProof/>
          </w:rPr>
          <w:t>10.4.2 Use Cases</w:t>
        </w:r>
        <w:r>
          <w:rPr>
            <w:noProof/>
            <w:webHidden/>
          </w:rPr>
          <w:tab/>
        </w:r>
        <w:r>
          <w:rPr>
            <w:noProof/>
            <w:webHidden/>
          </w:rPr>
          <w:fldChar w:fldCharType="begin"/>
        </w:r>
        <w:r>
          <w:rPr>
            <w:noProof/>
            <w:webHidden/>
          </w:rPr>
          <w:instrText xml:space="preserve"> PAGEREF _Toc62212323 \h </w:instrText>
        </w:r>
        <w:r>
          <w:rPr>
            <w:noProof/>
            <w:webHidden/>
          </w:rPr>
        </w:r>
        <w:r>
          <w:rPr>
            <w:noProof/>
            <w:webHidden/>
          </w:rPr>
          <w:fldChar w:fldCharType="separate"/>
        </w:r>
        <w:r w:rsidR="002A30E7">
          <w:rPr>
            <w:noProof/>
            <w:webHidden/>
          </w:rPr>
          <w:t>57</w:t>
        </w:r>
        <w:r>
          <w:rPr>
            <w:noProof/>
            <w:webHidden/>
          </w:rPr>
          <w:fldChar w:fldCharType="end"/>
        </w:r>
      </w:hyperlink>
    </w:p>
    <w:p w14:paraId="5FBC155D" w14:textId="6E102BF1" w:rsidR="00A11F8A" w:rsidRDefault="00A11F8A">
      <w:pPr>
        <w:pStyle w:val="TOC4"/>
        <w:rPr>
          <w:rFonts w:asciiTheme="minorHAnsi" w:eastAsiaTheme="minorEastAsia" w:hAnsiTheme="minorHAnsi" w:cstheme="minorBidi"/>
          <w:noProof/>
          <w:sz w:val="22"/>
          <w:szCs w:val="22"/>
        </w:rPr>
      </w:pPr>
      <w:hyperlink w:anchor="_Toc62212324" w:history="1">
        <w:r w:rsidRPr="00BF1322">
          <w:rPr>
            <w:rStyle w:val="Hyperlink"/>
            <w:noProof/>
          </w:rPr>
          <w:t>10.4.2.1 Use Case #1: Functional Endoscopic Sinus Surgery (FESS)</w:t>
        </w:r>
        <w:r>
          <w:rPr>
            <w:noProof/>
            <w:webHidden/>
          </w:rPr>
          <w:tab/>
        </w:r>
        <w:r>
          <w:rPr>
            <w:noProof/>
            <w:webHidden/>
          </w:rPr>
          <w:fldChar w:fldCharType="begin"/>
        </w:r>
        <w:r>
          <w:rPr>
            <w:noProof/>
            <w:webHidden/>
          </w:rPr>
          <w:instrText xml:space="preserve"> PAGEREF _Toc62212324 \h </w:instrText>
        </w:r>
        <w:r>
          <w:rPr>
            <w:noProof/>
            <w:webHidden/>
          </w:rPr>
        </w:r>
        <w:r>
          <w:rPr>
            <w:noProof/>
            <w:webHidden/>
          </w:rPr>
          <w:fldChar w:fldCharType="separate"/>
        </w:r>
        <w:r w:rsidR="002A30E7">
          <w:rPr>
            <w:noProof/>
            <w:webHidden/>
          </w:rPr>
          <w:t>57</w:t>
        </w:r>
        <w:r>
          <w:rPr>
            <w:noProof/>
            <w:webHidden/>
          </w:rPr>
          <w:fldChar w:fldCharType="end"/>
        </w:r>
      </w:hyperlink>
    </w:p>
    <w:p w14:paraId="4D8C836D" w14:textId="3607E68E" w:rsidR="00A11F8A" w:rsidRDefault="00A11F8A">
      <w:pPr>
        <w:pStyle w:val="TOC5"/>
        <w:rPr>
          <w:rFonts w:asciiTheme="minorHAnsi" w:eastAsiaTheme="minorEastAsia" w:hAnsiTheme="minorHAnsi" w:cstheme="minorBidi"/>
          <w:noProof/>
          <w:sz w:val="22"/>
          <w:szCs w:val="22"/>
        </w:rPr>
      </w:pPr>
      <w:hyperlink w:anchor="_Toc62212325" w:history="1">
        <w:r w:rsidRPr="00BF1322">
          <w:rPr>
            <w:rStyle w:val="Hyperlink"/>
            <w:noProof/>
          </w:rPr>
          <w:t>10.4.2.1.1 FESS</w:t>
        </w:r>
        <w:r w:rsidRPr="00BF1322">
          <w:rPr>
            <w:rStyle w:val="Hyperlink"/>
            <w:bCs/>
            <w:noProof/>
          </w:rPr>
          <w:t xml:space="preserve"> </w:t>
        </w:r>
        <w:r w:rsidRPr="00BF1322">
          <w:rPr>
            <w:rStyle w:val="Hyperlink"/>
            <w:noProof/>
          </w:rPr>
          <w:t>Use Case Description</w:t>
        </w:r>
        <w:r>
          <w:rPr>
            <w:noProof/>
            <w:webHidden/>
          </w:rPr>
          <w:tab/>
        </w:r>
        <w:r>
          <w:rPr>
            <w:noProof/>
            <w:webHidden/>
          </w:rPr>
          <w:fldChar w:fldCharType="begin"/>
        </w:r>
        <w:r>
          <w:rPr>
            <w:noProof/>
            <w:webHidden/>
          </w:rPr>
          <w:instrText xml:space="preserve"> PAGEREF _Toc62212325 \h </w:instrText>
        </w:r>
        <w:r>
          <w:rPr>
            <w:noProof/>
            <w:webHidden/>
          </w:rPr>
        </w:r>
        <w:r>
          <w:rPr>
            <w:noProof/>
            <w:webHidden/>
          </w:rPr>
          <w:fldChar w:fldCharType="separate"/>
        </w:r>
        <w:r w:rsidR="002A30E7">
          <w:rPr>
            <w:noProof/>
            <w:webHidden/>
          </w:rPr>
          <w:t>58</w:t>
        </w:r>
        <w:r>
          <w:rPr>
            <w:noProof/>
            <w:webHidden/>
          </w:rPr>
          <w:fldChar w:fldCharType="end"/>
        </w:r>
      </w:hyperlink>
    </w:p>
    <w:p w14:paraId="229AC2FE" w14:textId="5E6B684F" w:rsidR="00A11F8A" w:rsidRDefault="00A11F8A">
      <w:pPr>
        <w:pStyle w:val="TOC5"/>
        <w:rPr>
          <w:rFonts w:asciiTheme="minorHAnsi" w:eastAsiaTheme="minorEastAsia" w:hAnsiTheme="minorHAnsi" w:cstheme="minorBidi"/>
          <w:noProof/>
          <w:sz w:val="22"/>
          <w:szCs w:val="22"/>
        </w:rPr>
      </w:pPr>
      <w:hyperlink w:anchor="_Toc62212326" w:history="1">
        <w:r w:rsidRPr="00BF1322">
          <w:rPr>
            <w:rStyle w:val="Hyperlink"/>
            <w:noProof/>
          </w:rPr>
          <w:t>10.4.2.1.2 FESS Process Flow</w:t>
        </w:r>
        <w:r>
          <w:rPr>
            <w:noProof/>
            <w:webHidden/>
          </w:rPr>
          <w:tab/>
        </w:r>
        <w:r>
          <w:rPr>
            <w:noProof/>
            <w:webHidden/>
          </w:rPr>
          <w:fldChar w:fldCharType="begin"/>
        </w:r>
        <w:r>
          <w:rPr>
            <w:noProof/>
            <w:webHidden/>
          </w:rPr>
          <w:instrText xml:space="preserve"> PAGEREF _Toc62212326 \h </w:instrText>
        </w:r>
        <w:r>
          <w:rPr>
            <w:noProof/>
            <w:webHidden/>
          </w:rPr>
        </w:r>
        <w:r>
          <w:rPr>
            <w:noProof/>
            <w:webHidden/>
          </w:rPr>
          <w:fldChar w:fldCharType="separate"/>
        </w:r>
        <w:r w:rsidR="002A30E7">
          <w:rPr>
            <w:noProof/>
            <w:webHidden/>
          </w:rPr>
          <w:t>58</w:t>
        </w:r>
        <w:r>
          <w:rPr>
            <w:noProof/>
            <w:webHidden/>
          </w:rPr>
          <w:fldChar w:fldCharType="end"/>
        </w:r>
      </w:hyperlink>
    </w:p>
    <w:p w14:paraId="26374E4F" w14:textId="24A9488C" w:rsidR="00A11F8A" w:rsidRDefault="00A11F8A">
      <w:pPr>
        <w:pStyle w:val="TOC4"/>
        <w:rPr>
          <w:rFonts w:asciiTheme="minorHAnsi" w:eastAsiaTheme="minorEastAsia" w:hAnsiTheme="minorHAnsi" w:cstheme="minorBidi"/>
          <w:noProof/>
          <w:sz w:val="22"/>
          <w:szCs w:val="22"/>
        </w:rPr>
      </w:pPr>
      <w:hyperlink w:anchor="_Toc62212327" w:history="1">
        <w:r w:rsidRPr="00BF1322">
          <w:rPr>
            <w:rStyle w:val="Hyperlink"/>
            <w:noProof/>
          </w:rPr>
          <w:t>10.4.2.2 Use Case #2: ICU Integration</w:t>
        </w:r>
        <w:r>
          <w:rPr>
            <w:noProof/>
            <w:webHidden/>
          </w:rPr>
          <w:tab/>
        </w:r>
        <w:r>
          <w:rPr>
            <w:noProof/>
            <w:webHidden/>
          </w:rPr>
          <w:fldChar w:fldCharType="begin"/>
        </w:r>
        <w:r>
          <w:rPr>
            <w:noProof/>
            <w:webHidden/>
          </w:rPr>
          <w:instrText xml:space="preserve"> PAGEREF _Toc62212327 \h </w:instrText>
        </w:r>
        <w:r>
          <w:rPr>
            <w:noProof/>
            <w:webHidden/>
          </w:rPr>
        </w:r>
        <w:r>
          <w:rPr>
            <w:noProof/>
            <w:webHidden/>
          </w:rPr>
          <w:fldChar w:fldCharType="separate"/>
        </w:r>
        <w:r w:rsidR="002A30E7">
          <w:rPr>
            <w:noProof/>
            <w:webHidden/>
          </w:rPr>
          <w:t>60</w:t>
        </w:r>
        <w:r>
          <w:rPr>
            <w:noProof/>
            <w:webHidden/>
          </w:rPr>
          <w:fldChar w:fldCharType="end"/>
        </w:r>
      </w:hyperlink>
    </w:p>
    <w:p w14:paraId="32C403D8" w14:textId="73075E38" w:rsidR="00A11F8A" w:rsidRDefault="00A11F8A">
      <w:pPr>
        <w:pStyle w:val="TOC5"/>
        <w:rPr>
          <w:rFonts w:asciiTheme="minorHAnsi" w:eastAsiaTheme="minorEastAsia" w:hAnsiTheme="minorHAnsi" w:cstheme="minorBidi"/>
          <w:noProof/>
          <w:sz w:val="22"/>
          <w:szCs w:val="22"/>
        </w:rPr>
      </w:pPr>
      <w:hyperlink w:anchor="_Toc62212328" w:history="1">
        <w:r w:rsidRPr="00BF1322">
          <w:rPr>
            <w:rStyle w:val="Hyperlink"/>
            <w:noProof/>
          </w:rPr>
          <w:t>10.4.2.2.1 ICU Integration Use Case Description</w:t>
        </w:r>
        <w:r>
          <w:rPr>
            <w:noProof/>
            <w:webHidden/>
          </w:rPr>
          <w:tab/>
        </w:r>
        <w:r>
          <w:rPr>
            <w:noProof/>
            <w:webHidden/>
          </w:rPr>
          <w:fldChar w:fldCharType="begin"/>
        </w:r>
        <w:r>
          <w:rPr>
            <w:noProof/>
            <w:webHidden/>
          </w:rPr>
          <w:instrText xml:space="preserve"> PAGEREF _Toc62212328 \h </w:instrText>
        </w:r>
        <w:r>
          <w:rPr>
            <w:noProof/>
            <w:webHidden/>
          </w:rPr>
        </w:r>
        <w:r>
          <w:rPr>
            <w:noProof/>
            <w:webHidden/>
          </w:rPr>
          <w:fldChar w:fldCharType="separate"/>
        </w:r>
        <w:r w:rsidR="002A30E7">
          <w:rPr>
            <w:noProof/>
            <w:webHidden/>
          </w:rPr>
          <w:t>60</w:t>
        </w:r>
        <w:r>
          <w:rPr>
            <w:noProof/>
            <w:webHidden/>
          </w:rPr>
          <w:fldChar w:fldCharType="end"/>
        </w:r>
      </w:hyperlink>
    </w:p>
    <w:p w14:paraId="24D43276" w14:textId="00C8BBCD" w:rsidR="00A11F8A" w:rsidRDefault="00A11F8A">
      <w:pPr>
        <w:pStyle w:val="TOC5"/>
        <w:rPr>
          <w:rFonts w:asciiTheme="minorHAnsi" w:eastAsiaTheme="minorEastAsia" w:hAnsiTheme="minorHAnsi" w:cstheme="minorBidi"/>
          <w:noProof/>
          <w:sz w:val="22"/>
          <w:szCs w:val="22"/>
        </w:rPr>
      </w:pPr>
      <w:hyperlink w:anchor="_Toc62212329" w:history="1">
        <w:r w:rsidRPr="00BF1322">
          <w:rPr>
            <w:rStyle w:val="Hyperlink"/>
            <w:noProof/>
          </w:rPr>
          <w:t>10.4.2.2.2 ICU Integration Process Flow</w:t>
        </w:r>
        <w:r>
          <w:rPr>
            <w:noProof/>
            <w:webHidden/>
          </w:rPr>
          <w:tab/>
        </w:r>
        <w:r>
          <w:rPr>
            <w:noProof/>
            <w:webHidden/>
          </w:rPr>
          <w:fldChar w:fldCharType="begin"/>
        </w:r>
        <w:r>
          <w:rPr>
            <w:noProof/>
            <w:webHidden/>
          </w:rPr>
          <w:instrText xml:space="preserve"> PAGEREF _Toc62212329 \h </w:instrText>
        </w:r>
        <w:r>
          <w:rPr>
            <w:noProof/>
            <w:webHidden/>
          </w:rPr>
        </w:r>
        <w:r>
          <w:rPr>
            <w:noProof/>
            <w:webHidden/>
          </w:rPr>
          <w:fldChar w:fldCharType="separate"/>
        </w:r>
        <w:r w:rsidR="002A30E7">
          <w:rPr>
            <w:noProof/>
            <w:webHidden/>
          </w:rPr>
          <w:t>60</w:t>
        </w:r>
        <w:r>
          <w:rPr>
            <w:noProof/>
            <w:webHidden/>
          </w:rPr>
          <w:fldChar w:fldCharType="end"/>
        </w:r>
      </w:hyperlink>
    </w:p>
    <w:p w14:paraId="7BA0AD28" w14:textId="4140A56A" w:rsidR="00A11F8A" w:rsidRDefault="00A11F8A">
      <w:pPr>
        <w:pStyle w:val="TOC2"/>
        <w:rPr>
          <w:rFonts w:asciiTheme="minorHAnsi" w:eastAsiaTheme="minorEastAsia" w:hAnsiTheme="minorHAnsi" w:cstheme="minorBidi"/>
          <w:noProof/>
          <w:sz w:val="22"/>
          <w:szCs w:val="22"/>
        </w:rPr>
      </w:pPr>
      <w:hyperlink w:anchor="_Toc62212330" w:history="1">
        <w:r w:rsidRPr="00BF1322">
          <w:rPr>
            <w:rStyle w:val="Hyperlink"/>
            <w:noProof/>
          </w:rPr>
          <w:t>10.5 SDPi-P Safety, Effectiveness, Security Considerations and Requirements</w:t>
        </w:r>
        <w:r>
          <w:rPr>
            <w:noProof/>
            <w:webHidden/>
          </w:rPr>
          <w:tab/>
        </w:r>
        <w:r>
          <w:rPr>
            <w:noProof/>
            <w:webHidden/>
          </w:rPr>
          <w:fldChar w:fldCharType="begin"/>
        </w:r>
        <w:r>
          <w:rPr>
            <w:noProof/>
            <w:webHidden/>
          </w:rPr>
          <w:instrText xml:space="preserve"> PAGEREF _Toc62212330 \h </w:instrText>
        </w:r>
        <w:r>
          <w:rPr>
            <w:noProof/>
            <w:webHidden/>
          </w:rPr>
        </w:r>
        <w:r>
          <w:rPr>
            <w:noProof/>
            <w:webHidden/>
          </w:rPr>
          <w:fldChar w:fldCharType="separate"/>
        </w:r>
        <w:r w:rsidR="002A30E7">
          <w:rPr>
            <w:noProof/>
            <w:webHidden/>
          </w:rPr>
          <w:t>61</w:t>
        </w:r>
        <w:r>
          <w:rPr>
            <w:noProof/>
            <w:webHidden/>
          </w:rPr>
          <w:fldChar w:fldCharType="end"/>
        </w:r>
      </w:hyperlink>
    </w:p>
    <w:p w14:paraId="5E1FE4FF" w14:textId="4A28C3EA" w:rsidR="00A11F8A" w:rsidRDefault="00A11F8A">
      <w:pPr>
        <w:pStyle w:val="TOC3"/>
        <w:rPr>
          <w:rFonts w:asciiTheme="minorHAnsi" w:eastAsiaTheme="minorEastAsia" w:hAnsiTheme="minorHAnsi" w:cstheme="minorBidi"/>
          <w:noProof/>
          <w:sz w:val="22"/>
          <w:szCs w:val="22"/>
        </w:rPr>
      </w:pPr>
      <w:hyperlink w:anchor="_Toc62212331" w:history="1">
        <w:r w:rsidRPr="00BF1322">
          <w:rPr>
            <w:rStyle w:val="Hyperlink"/>
            <w:bCs/>
            <w:noProof/>
          </w:rPr>
          <w:t>10.5.1  SES General Considerations</w:t>
        </w:r>
        <w:r>
          <w:rPr>
            <w:noProof/>
            <w:webHidden/>
          </w:rPr>
          <w:tab/>
        </w:r>
        <w:r>
          <w:rPr>
            <w:noProof/>
            <w:webHidden/>
          </w:rPr>
          <w:fldChar w:fldCharType="begin"/>
        </w:r>
        <w:r>
          <w:rPr>
            <w:noProof/>
            <w:webHidden/>
          </w:rPr>
          <w:instrText xml:space="preserve"> PAGEREF _Toc62212331 \h </w:instrText>
        </w:r>
        <w:r>
          <w:rPr>
            <w:noProof/>
            <w:webHidden/>
          </w:rPr>
        </w:r>
        <w:r>
          <w:rPr>
            <w:noProof/>
            <w:webHidden/>
          </w:rPr>
          <w:fldChar w:fldCharType="separate"/>
        </w:r>
        <w:r w:rsidR="002A30E7">
          <w:rPr>
            <w:noProof/>
            <w:webHidden/>
          </w:rPr>
          <w:t>61</w:t>
        </w:r>
        <w:r>
          <w:rPr>
            <w:noProof/>
            <w:webHidden/>
          </w:rPr>
          <w:fldChar w:fldCharType="end"/>
        </w:r>
      </w:hyperlink>
    </w:p>
    <w:p w14:paraId="08A0E215" w14:textId="684C27DD" w:rsidR="00A11F8A" w:rsidRDefault="00A11F8A">
      <w:pPr>
        <w:pStyle w:val="TOC3"/>
        <w:rPr>
          <w:rFonts w:asciiTheme="minorHAnsi" w:eastAsiaTheme="minorEastAsia" w:hAnsiTheme="minorHAnsi" w:cstheme="minorBidi"/>
          <w:noProof/>
          <w:sz w:val="22"/>
          <w:szCs w:val="22"/>
        </w:rPr>
      </w:pPr>
      <w:hyperlink w:anchor="_Toc62212332" w:history="1">
        <w:r w:rsidRPr="00BF1322">
          <w:rPr>
            <w:rStyle w:val="Hyperlink"/>
            <w:bCs/>
            <w:noProof/>
          </w:rPr>
          <w:t>10.5.2  Safety Requirements &amp; Considerations</w:t>
        </w:r>
        <w:r>
          <w:rPr>
            <w:noProof/>
            <w:webHidden/>
          </w:rPr>
          <w:tab/>
        </w:r>
        <w:r>
          <w:rPr>
            <w:noProof/>
            <w:webHidden/>
          </w:rPr>
          <w:fldChar w:fldCharType="begin"/>
        </w:r>
        <w:r>
          <w:rPr>
            <w:noProof/>
            <w:webHidden/>
          </w:rPr>
          <w:instrText xml:space="preserve"> PAGEREF _Toc62212332 \h </w:instrText>
        </w:r>
        <w:r>
          <w:rPr>
            <w:noProof/>
            <w:webHidden/>
          </w:rPr>
        </w:r>
        <w:r>
          <w:rPr>
            <w:noProof/>
            <w:webHidden/>
          </w:rPr>
          <w:fldChar w:fldCharType="separate"/>
        </w:r>
        <w:r w:rsidR="002A30E7">
          <w:rPr>
            <w:noProof/>
            <w:webHidden/>
          </w:rPr>
          <w:t>61</w:t>
        </w:r>
        <w:r>
          <w:rPr>
            <w:noProof/>
            <w:webHidden/>
          </w:rPr>
          <w:fldChar w:fldCharType="end"/>
        </w:r>
      </w:hyperlink>
    </w:p>
    <w:p w14:paraId="1F0DF222" w14:textId="0501BF17" w:rsidR="00A11F8A" w:rsidRDefault="00A11F8A">
      <w:pPr>
        <w:pStyle w:val="TOC3"/>
        <w:rPr>
          <w:rFonts w:asciiTheme="minorHAnsi" w:eastAsiaTheme="minorEastAsia" w:hAnsiTheme="minorHAnsi" w:cstheme="minorBidi"/>
          <w:noProof/>
          <w:sz w:val="22"/>
          <w:szCs w:val="22"/>
        </w:rPr>
      </w:pPr>
      <w:hyperlink w:anchor="_Toc62212333" w:history="1">
        <w:r w:rsidRPr="00BF1322">
          <w:rPr>
            <w:rStyle w:val="Hyperlink"/>
            <w:bCs/>
            <w:noProof/>
          </w:rPr>
          <w:t>10.5.3  Effectiveness Requirements &amp; Considerations</w:t>
        </w:r>
        <w:r>
          <w:rPr>
            <w:noProof/>
            <w:webHidden/>
          </w:rPr>
          <w:tab/>
        </w:r>
        <w:r>
          <w:rPr>
            <w:noProof/>
            <w:webHidden/>
          </w:rPr>
          <w:fldChar w:fldCharType="begin"/>
        </w:r>
        <w:r>
          <w:rPr>
            <w:noProof/>
            <w:webHidden/>
          </w:rPr>
          <w:instrText xml:space="preserve"> PAGEREF _Toc62212333 \h </w:instrText>
        </w:r>
        <w:r>
          <w:rPr>
            <w:noProof/>
            <w:webHidden/>
          </w:rPr>
        </w:r>
        <w:r>
          <w:rPr>
            <w:noProof/>
            <w:webHidden/>
          </w:rPr>
          <w:fldChar w:fldCharType="separate"/>
        </w:r>
        <w:r w:rsidR="002A30E7">
          <w:rPr>
            <w:noProof/>
            <w:webHidden/>
          </w:rPr>
          <w:t>61</w:t>
        </w:r>
        <w:r>
          <w:rPr>
            <w:noProof/>
            <w:webHidden/>
          </w:rPr>
          <w:fldChar w:fldCharType="end"/>
        </w:r>
      </w:hyperlink>
    </w:p>
    <w:p w14:paraId="750EC629" w14:textId="110C4C7B" w:rsidR="00A11F8A" w:rsidRDefault="00A11F8A">
      <w:pPr>
        <w:pStyle w:val="TOC3"/>
        <w:rPr>
          <w:rFonts w:asciiTheme="minorHAnsi" w:eastAsiaTheme="minorEastAsia" w:hAnsiTheme="minorHAnsi" w:cstheme="minorBidi"/>
          <w:noProof/>
          <w:sz w:val="22"/>
          <w:szCs w:val="22"/>
        </w:rPr>
      </w:pPr>
      <w:hyperlink w:anchor="_Toc62212334" w:history="1">
        <w:r w:rsidRPr="00BF1322">
          <w:rPr>
            <w:rStyle w:val="Hyperlink"/>
            <w:bCs/>
            <w:noProof/>
          </w:rPr>
          <w:t>10.5.4  Security Requirements &amp; Considerations</w:t>
        </w:r>
        <w:r>
          <w:rPr>
            <w:noProof/>
            <w:webHidden/>
          </w:rPr>
          <w:tab/>
        </w:r>
        <w:r>
          <w:rPr>
            <w:noProof/>
            <w:webHidden/>
          </w:rPr>
          <w:fldChar w:fldCharType="begin"/>
        </w:r>
        <w:r>
          <w:rPr>
            <w:noProof/>
            <w:webHidden/>
          </w:rPr>
          <w:instrText xml:space="preserve"> PAGEREF _Toc62212334 \h </w:instrText>
        </w:r>
        <w:r>
          <w:rPr>
            <w:noProof/>
            <w:webHidden/>
          </w:rPr>
        </w:r>
        <w:r>
          <w:rPr>
            <w:noProof/>
            <w:webHidden/>
          </w:rPr>
          <w:fldChar w:fldCharType="separate"/>
        </w:r>
        <w:r w:rsidR="002A30E7">
          <w:rPr>
            <w:noProof/>
            <w:webHidden/>
          </w:rPr>
          <w:t>61</w:t>
        </w:r>
        <w:r>
          <w:rPr>
            <w:noProof/>
            <w:webHidden/>
          </w:rPr>
          <w:fldChar w:fldCharType="end"/>
        </w:r>
      </w:hyperlink>
    </w:p>
    <w:p w14:paraId="52D4FB7E" w14:textId="4284D649" w:rsidR="00A11F8A" w:rsidRDefault="00A11F8A">
      <w:pPr>
        <w:pStyle w:val="TOC2"/>
        <w:rPr>
          <w:rFonts w:asciiTheme="minorHAnsi" w:eastAsiaTheme="minorEastAsia" w:hAnsiTheme="minorHAnsi" w:cstheme="minorBidi"/>
          <w:noProof/>
          <w:sz w:val="22"/>
          <w:szCs w:val="22"/>
        </w:rPr>
      </w:pPr>
      <w:hyperlink w:anchor="_Toc62212335" w:history="1">
        <w:r w:rsidRPr="00BF1322">
          <w:rPr>
            <w:rStyle w:val="Hyperlink"/>
            <w:noProof/>
          </w:rPr>
          <w:t>10.6 SDPi-P Cross Profile Considerations</w:t>
        </w:r>
        <w:r>
          <w:rPr>
            <w:noProof/>
            <w:webHidden/>
          </w:rPr>
          <w:tab/>
        </w:r>
        <w:r>
          <w:rPr>
            <w:noProof/>
            <w:webHidden/>
          </w:rPr>
          <w:fldChar w:fldCharType="begin"/>
        </w:r>
        <w:r>
          <w:rPr>
            <w:noProof/>
            <w:webHidden/>
          </w:rPr>
          <w:instrText xml:space="preserve"> PAGEREF _Toc62212335 \h </w:instrText>
        </w:r>
        <w:r>
          <w:rPr>
            <w:noProof/>
            <w:webHidden/>
          </w:rPr>
        </w:r>
        <w:r>
          <w:rPr>
            <w:noProof/>
            <w:webHidden/>
          </w:rPr>
          <w:fldChar w:fldCharType="separate"/>
        </w:r>
        <w:r w:rsidR="002A30E7">
          <w:rPr>
            <w:noProof/>
            <w:webHidden/>
          </w:rPr>
          <w:t>62</w:t>
        </w:r>
        <w:r>
          <w:rPr>
            <w:noProof/>
            <w:webHidden/>
          </w:rPr>
          <w:fldChar w:fldCharType="end"/>
        </w:r>
      </w:hyperlink>
    </w:p>
    <w:p w14:paraId="4FC1007E" w14:textId="721EB66B" w:rsidR="00A11F8A" w:rsidRDefault="00A11F8A">
      <w:pPr>
        <w:pStyle w:val="TOC1"/>
        <w:rPr>
          <w:rFonts w:asciiTheme="minorHAnsi" w:eastAsiaTheme="minorEastAsia" w:hAnsiTheme="minorHAnsi" w:cstheme="minorBidi"/>
          <w:noProof/>
          <w:sz w:val="22"/>
          <w:szCs w:val="22"/>
        </w:rPr>
      </w:pPr>
      <w:hyperlink w:anchor="_Toc62212336" w:history="1">
        <w:r w:rsidRPr="00BF1322">
          <w:rPr>
            <w:rStyle w:val="Hyperlink"/>
            <w:noProof/>
          </w:rPr>
          <w:t>11</w:t>
        </w:r>
        <w:r>
          <w:rPr>
            <w:rFonts w:asciiTheme="minorHAnsi" w:eastAsiaTheme="minorEastAsia" w:hAnsiTheme="minorHAnsi" w:cstheme="minorBidi"/>
            <w:noProof/>
            <w:sz w:val="22"/>
            <w:szCs w:val="22"/>
          </w:rPr>
          <w:tab/>
        </w:r>
        <w:r w:rsidRPr="00BF1322">
          <w:rPr>
            <w:rStyle w:val="Hyperlink"/>
            <w:noProof/>
          </w:rPr>
          <w:t>Service-oriented Device Point-of-care Interoperability - Reporting (SDPi-R) Profile</w:t>
        </w:r>
        <w:r>
          <w:rPr>
            <w:noProof/>
            <w:webHidden/>
          </w:rPr>
          <w:tab/>
        </w:r>
        <w:r>
          <w:rPr>
            <w:noProof/>
            <w:webHidden/>
          </w:rPr>
          <w:fldChar w:fldCharType="begin"/>
        </w:r>
        <w:r>
          <w:rPr>
            <w:noProof/>
            <w:webHidden/>
          </w:rPr>
          <w:instrText xml:space="preserve"> PAGEREF _Toc62212336 \h </w:instrText>
        </w:r>
        <w:r>
          <w:rPr>
            <w:noProof/>
            <w:webHidden/>
          </w:rPr>
        </w:r>
        <w:r>
          <w:rPr>
            <w:noProof/>
            <w:webHidden/>
          </w:rPr>
          <w:fldChar w:fldCharType="separate"/>
        </w:r>
        <w:r w:rsidR="002A30E7">
          <w:rPr>
            <w:noProof/>
            <w:webHidden/>
          </w:rPr>
          <w:t>63</w:t>
        </w:r>
        <w:r>
          <w:rPr>
            <w:noProof/>
            <w:webHidden/>
          </w:rPr>
          <w:fldChar w:fldCharType="end"/>
        </w:r>
      </w:hyperlink>
    </w:p>
    <w:p w14:paraId="3A3CB4F2" w14:textId="51537958" w:rsidR="00A11F8A" w:rsidRDefault="00A11F8A">
      <w:pPr>
        <w:pStyle w:val="TOC2"/>
        <w:rPr>
          <w:rFonts w:asciiTheme="minorHAnsi" w:eastAsiaTheme="minorEastAsia" w:hAnsiTheme="minorHAnsi" w:cstheme="minorBidi"/>
          <w:noProof/>
          <w:sz w:val="22"/>
          <w:szCs w:val="22"/>
        </w:rPr>
      </w:pPr>
      <w:hyperlink w:anchor="_Toc62212337" w:history="1">
        <w:r w:rsidRPr="00BF1322">
          <w:rPr>
            <w:rStyle w:val="Hyperlink"/>
            <w:noProof/>
          </w:rPr>
          <w:t>11.1 SDPi-R Actors, Transactions, and Content Modules</w:t>
        </w:r>
        <w:r>
          <w:rPr>
            <w:noProof/>
            <w:webHidden/>
          </w:rPr>
          <w:tab/>
        </w:r>
        <w:r>
          <w:rPr>
            <w:noProof/>
            <w:webHidden/>
          </w:rPr>
          <w:fldChar w:fldCharType="begin"/>
        </w:r>
        <w:r>
          <w:rPr>
            <w:noProof/>
            <w:webHidden/>
          </w:rPr>
          <w:instrText xml:space="preserve"> PAGEREF _Toc62212337 \h </w:instrText>
        </w:r>
        <w:r>
          <w:rPr>
            <w:noProof/>
            <w:webHidden/>
          </w:rPr>
        </w:r>
        <w:r>
          <w:rPr>
            <w:noProof/>
            <w:webHidden/>
          </w:rPr>
          <w:fldChar w:fldCharType="separate"/>
        </w:r>
        <w:r w:rsidR="002A30E7">
          <w:rPr>
            <w:noProof/>
            <w:webHidden/>
          </w:rPr>
          <w:t>63</w:t>
        </w:r>
        <w:r>
          <w:rPr>
            <w:noProof/>
            <w:webHidden/>
          </w:rPr>
          <w:fldChar w:fldCharType="end"/>
        </w:r>
      </w:hyperlink>
    </w:p>
    <w:p w14:paraId="45F67338" w14:textId="11CAC8E7" w:rsidR="00A11F8A" w:rsidRDefault="00A11F8A">
      <w:pPr>
        <w:pStyle w:val="TOC3"/>
        <w:tabs>
          <w:tab w:val="left" w:pos="1584"/>
        </w:tabs>
        <w:rPr>
          <w:rFonts w:asciiTheme="minorHAnsi" w:eastAsiaTheme="minorEastAsia" w:hAnsiTheme="minorHAnsi" w:cstheme="minorBidi"/>
          <w:noProof/>
          <w:sz w:val="22"/>
          <w:szCs w:val="22"/>
        </w:rPr>
      </w:pPr>
      <w:hyperlink w:anchor="_Toc62212338" w:history="1">
        <w:r w:rsidRPr="00BF1322">
          <w:rPr>
            <w:rStyle w:val="Hyperlink"/>
            <w:noProof/>
          </w:rPr>
          <w:t>11.1.1</w:t>
        </w:r>
        <w:r>
          <w:rPr>
            <w:rFonts w:asciiTheme="minorHAnsi" w:eastAsiaTheme="minorEastAsia" w:hAnsiTheme="minorHAnsi" w:cstheme="minorBidi"/>
            <w:noProof/>
            <w:sz w:val="22"/>
            <w:szCs w:val="22"/>
          </w:rPr>
          <w:tab/>
        </w:r>
        <w:r w:rsidRPr="00BF1322">
          <w:rPr>
            <w:rStyle w:val="Hyperlink"/>
            <w:noProof/>
          </w:rPr>
          <w:t>Actor Descriptions and Actor Profile Requirements</w:t>
        </w:r>
        <w:r>
          <w:rPr>
            <w:noProof/>
            <w:webHidden/>
          </w:rPr>
          <w:tab/>
        </w:r>
        <w:r>
          <w:rPr>
            <w:noProof/>
            <w:webHidden/>
          </w:rPr>
          <w:fldChar w:fldCharType="begin"/>
        </w:r>
        <w:r>
          <w:rPr>
            <w:noProof/>
            <w:webHidden/>
          </w:rPr>
          <w:instrText xml:space="preserve"> PAGEREF _Toc62212338 \h </w:instrText>
        </w:r>
        <w:r>
          <w:rPr>
            <w:noProof/>
            <w:webHidden/>
          </w:rPr>
        </w:r>
        <w:r>
          <w:rPr>
            <w:noProof/>
            <w:webHidden/>
          </w:rPr>
          <w:fldChar w:fldCharType="separate"/>
        </w:r>
        <w:r w:rsidR="002A30E7">
          <w:rPr>
            <w:noProof/>
            <w:webHidden/>
          </w:rPr>
          <w:t>65</w:t>
        </w:r>
        <w:r>
          <w:rPr>
            <w:noProof/>
            <w:webHidden/>
          </w:rPr>
          <w:fldChar w:fldCharType="end"/>
        </w:r>
      </w:hyperlink>
    </w:p>
    <w:p w14:paraId="1AAEF3E0" w14:textId="6711CAC9" w:rsidR="00A11F8A" w:rsidRDefault="00A11F8A">
      <w:pPr>
        <w:pStyle w:val="TOC4"/>
        <w:rPr>
          <w:rFonts w:asciiTheme="minorHAnsi" w:eastAsiaTheme="minorEastAsia" w:hAnsiTheme="minorHAnsi" w:cstheme="minorBidi"/>
          <w:noProof/>
          <w:sz w:val="22"/>
          <w:szCs w:val="22"/>
        </w:rPr>
      </w:pPr>
      <w:hyperlink w:anchor="_Toc62212339" w:history="1">
        <w:r w:rsidRPr="00BF1322">
          <w:rPr>
            <w:rStyle w:val="Hyperlink"/>
            <w:noProof/>
          </w:rPr>
          <w:t>11.1.1.1 SOMDS Medical Data Consumer</w:t>
        </w:r>
        <w:r>
          <w:rPr>
            <w:noProof/>
            <w:webHidden/>
          </w:rPr>
          <w:tab/>
        </w:r>
        <w:r>
          <w:rPr>
            <w:noProof/>
            <w:webHidden/>
          </w:rPr>
          <w:fldChar w:fldCharType="begin"/>
        </w:r>
        <w:r>
          <w:rPr>
            <w:noProof/>
            <w:webHidden/>
          </w:rPr>
          <w:instrText xml:space="preserve"> PAGEREF _Toc62212339 \h </w:instrText>
        </w:r>
        <w:r>
          <w:rPr>
            <w:noProof/>
            <w:webHidden/>
          </w:rPr>
        </w:r>
        <w:r>
          <w:rPr>
            <w:noProof/>
            <w:webHidden/>
          </w:rPr>
          <w:fldChar w:fldCharType="separate"/>
        </w:r>
        <w:r w:rsidR="002A30E7">
          <w:rPr>
            <w:noProof/>
            <w:webHidden/>
          </w:rPr>
          <w:t>65</w:t>
        </w:r>
        <w:r>
          <w:rPr>
            <w:noProof/>
            <w:webHidden/>
          </w:rPr>
          <w:fldChar w:fldCharType="end"/>
        </w:r>
      </w:hyperlink>
    </w:p>
    <w:p w14:paraId="44CEAB9F" w14:textId="20AD9058" w:rsidR="00A11F8A" w:rsidRDefault="00A11F8A">
      <w:pPr>
        <w:pStyle w:val="TOC4"/>
        <w:rPr>
          <w:rFonts w:asciiTheme="minorHAnsi" w:eastAsiaTheme="minorEastAsia" w:hAnsiTheme="minorHAnsi" w:cstheme="minorBidi"/>
          <w:noProof/>
          <w:sz w:val="22"/>
          <w:szCs w:val="22"/>
        </w:rPr>
      </w:pPr>
      <w:hyperlink w:anchor="_Toc62212340" w:history="1">
        <w:r w:rsidRPr="00BF1322">
          <w:rPr>
            <w:rStyle w:val="Hyperlink"/>
            <w:noProof/>
          </w:rPr>
          <w:t>11.1.1.2 SOMDS Medical Data Provider</w:t>
        </w:r>
        <w:r>
          <w:rPr>
            <w:noProof/>
            <w:webHidden/>
          </w:rPr>
          <w:tab/>
        </w:r>
        <w:r>
          <w:rPr>
            <w:noProof/>
            <w:webHidden/>
          </w:rPr>
          <w:fldChar w:fldCharType="begin"/>
        </w:r>
        <w:r>
          <w:rPr>
            <w:noProof/>
            <w:webHidden/>
          </w:rPr>
          <w:instrText xml:space="preserve"> PAGEREF _Toc62212340 \h </w:instrText>
        </w:r>
        <w:r>
          <w:rPr>
            <w:noProof/>
            <w:webHidden/>
          </w:rPr>
        </w:r>
        <w:r>
          <w:rPr>
            <w:noProof/>
            <w:webHidden/>
          </w:rPr>
          <w:fldChar w:fldCharType="separate"/>
        </w:r>
        <w:r w:rsidR="002A30E7">
          <w:rPr>
            <w:noProof/>
            <w:webHidden/>
          </w:rPr>
          <w:t>66</w:t>
        </w:r>
        <w:r>
          <w:rPr>
            <w:noProof/>
            <w:webHidden/>
          </w:rPr>
          <w:fldChar w:fldCharType="end"/>
        </w:r>
      </w:hyperlink>
    </w:p>
    <w:p w14:paraId="479AC508" w14:textId="0A7F238B" w:rsidR="00A11F8A" w:rsidRDefault="00A11F8A">
      <w:pPr>
        <w:pStyle w:val="TOC4"/>
        <w:rPr>
          <w:rFonts w:asciiTheme="minorHAnsi" w:eastAsiaTheme="minorEastAsia" w:hAnsiTheme="minorHAnsi" w:cstheme="minorBidi"/>
          <w:noProof/>
          <w:sz w:val="22"/>
          <w:szCs w:val="22"/>
        </w:rPr>
      </w:pPr>
      <w:hyperlink w:anchor="_Toc62212341" w:history="1">
        <w:r w:rsidRPr="00BF1322">
          <w:rPr>
            <w:rStyle w:val="Hyperlink"/>
            <w:noProof/>
          </w:rPr>
          <w:t>11.1.1.3 SOMDS FHIR Medical Data Gateway</w:t>
        </w:r>
        <w:r>
          <w:rPr>
            <w:noProof/>
            <w:webHidden/>
          </w:rPr>
          <w:tab/>
        </w:r>
        <w:r>
          <w:rPr>
            <w:noProof/>
            <w:webHidden/>
          </w:rPr>
          <w:fldChar w:fldCharType="begin"/>
        </w:r>
        <w:r>
          <w:rPr>
            <w:noProof/>
            <w:webHidden/>
          </w:rPr>
          <w:instrText xml:space="preserve"> PAGEREF _Toc62212341 \h </w:instrText>
        </w:r>
        <w:r>
          <w:rPr>
            <w:noProof/>
            <w:webHidden/>
          </w:rPr>
        </w:r>
        <w:r>
          <w:rPr>
            <w:noProof/>
            <w:webHidden/>
          </w:rPr>
          <w:fldChar w:fldCharType="separate"/>
        </w:r>
        <w:r w:rsidR="002A30E7">
          <w:rPr>
            <w:noProof/>
            <w:webHidden/>
          </w:rPr>
          <w:t>66</w:t>
        </w:r>
        <w:r>
          <w:rPr>
            <w:noProof/>
            <w:webHidden/>
          </w:rPr>
          <w:fldChar w:fldCharType="end"/>
        </w:r>
      </w:hyperlink>
    </w:p>
    <w:p w14:paraId="1785AEAF" w14:textId="260B5F8A" w:rsidR="00A11F8A" w:rsidRDefault="00A11F8A">
      <w:pPr>
        <w:pStyle w:val="TOC4"/>
        <w:rPr>
          <w:rFonts w:asciiTheme="minorHAnsi" w:eastAsiaTheme="minorEastAsia" w:hAnsiTheme="minorHAnsi" w:cstheme="minorBidi"/>
          <w:noProof/>
          <w:sz w:val="22"/>
          <w:szCs w:val="22"/>
        </w:rPr>
      </w:pPr>
      <w:hyperlink w:anchor="_Toc62212342" w:history="1">
        <w:r w:rsidRPr="00BF1322">
          <w:rPr>
            <w:rStyle w:val="Hyperlink"/>
            <w:noProof/>
          </w:rPr>
          <w:t>11.1.1.4 SOMDS DEC Gateway</w:t>
        </w:r>
        <w:r>
          <w:rPr>
            <w:noProof/>
            <w:webHidden/>
          </w:rPr>
          <w:tab/>
        </w:r>
        <w:r>
          <w:rPr>
            <w:noProof/>
            <w:webHidden/>
          </w:rPr>
          <w:fldChar w:fldCharType="begin"/>
        </w:r>
        <w:r>
          <w:rPr>
            <w:noProof/>
            <w:webHidden/>
          </w:rPr>
          <w:instrText xml:space="preserve"> PAGEREF _Toc62212342 \h </w:instrText>
        </w:r>
        <w:r>
          <w:rPr>
            <w:noProof/>
            <w:webHidden/>
          </w:rPr>
        </w:r>
        <w:r>
          <w:rPr>
            <w:noProof/>
            <w:webHidden/>
          </w:rPr>
          <w:fldChar w:fldCharType="separate"/>
        </w:r>
        <w:r w:rsidR="002A30E7">
          <w:rPr>
            <w:noProof/>
            <w:webHidden/>
          </w:rPr>
          <w:t>67</w:t>
        </w:r>
        <w:r>
          <w:rPr>
            <w:noProof/>
            <w:webHidden/>
          </w:rPr>
          <w:fldChar w:fldCharType="end"/>
        </w:r>
      </w:hyperlink>
    </w:p>
    <w:p w14:paraId="7E8B1CD4" w14:textId="123649C4" w:rsidR="00A11F8A" w:rsidRDefault="00A11F8A">
      <w:pPr>
        <w:pStyle w:val="TOC2"/>
        <w:rPr>
          <w:rFonts w:asciiTheme="minorHAnsi" w:eastAsiaTheme="minorEastAsia" w:hAnsiTheme="minorHAnsi" w:cstheme="minorBidi"/>
          <w:noProof/>
          <w:sz w:val="22"/>
          <w:szCs w:val="22"/>
        </w:rPr>
      </w:pPr>
      <w:hyperlink w:anchor="_Toc62212343" w:history="1">
        <w:r w:rsidRPr="00BF1322">
          <w:rPr>
            <w:rStyle w:val="Hyperlink"/>
            <w:noProof/>
          </w:rPr>
          <w:t>11.2 SDPi-R Actor Options</w:t>
        </w:r>
        <w:r>
          <w:rPr>
            <w:noProof/>
            <w:webHidden/>
          </w:rPr>
          <w:tab/>
        </w:r>
        <w:r>
          <w:rPr>
            <w:noProof/>
            <w:webHidden/>
          </w:rPr>
          <w:fldChar w:fldCharType="begin"/>
        </w:r>
        <w:r>
          <w:rPr>
            <w:noProof/>
            <w:webHidden/>
          </w:rPr>
          <w:instrText xml:space="preserve"> PAGEREF _Toc62212343 \h </w:instrText>
        </w:r>
        <w:r>
          <w:rPr>
            <w:noProof/>
            <w:webHidden/>
          </w:rPr>
        </w:r>
        <w:r>
          <w:rPr>
            <w:noProof/>
            <w:webHidden/>
          </w:rPr>
          <w:fldChar w:fldCharType="separate"/>
        </w:r>
        <w:r w:rsidR="002A30E7">
          <w:rPr>
            <w:noProof/>
            <w:webHidden/>
          </w:rPr>
          <w:t>68</w:t>
        </w:r>
        <w:r>
          <w:rPr>
            <w:noProof/>
            <w:webHidden/>
          </w:rPr>
          <w:fldChar w:fldCharType="end"/>
        </w:r>
      </w:hyperlink>
    </w:p>
    <w:p w14:paraId="39DDE621" w14:textId="110CCF76" w:rsidR="00A11F8A" w:rsidRDefault="00A11F8A">
      <w:pPr>
        <w:pStyle w:val="TOC3"/>
        <w:rPr>
          <w:rFonts w:asciiTheme="minorHAnsi" w:eastAsiaTheme="minorEastAsia" w:hAnsiTheme="minorHAnsi" w:cstheme="minorBidi"/>
          <w:noProof/>
          <w:sz w:val="22"/>
          <w:szCs w:val="22"/>
        </w:rPr>
      </w:pPr>
      <w:hyperlink w:anchor="_Toc62212344" w:history="1">
        <w:r w:rsidRPr="00BF1322">
          <w:rPr>
            <w:rStyle w:val="Hyperlink"/>
            <w:noProof/>
          </w:rPr>
          <w:t>11.2.1 &lt;Option Name&gt;</w:t>
        </w:r>
        <w:r>
          <w:rPr>
            <w:noProof/>
            <w:webHidden/>
          </w:rPr>
          <w:tab/>
        </w:r>
        <w:r>
          <w:rPr>
            <w:noProof/>
            <w:webHidden/>
          </w:rPr>
          <w:fldChar w:fldCharType="begin"/>
        </w:r>
        <w:r>
          <w:rPr>
            <w:noProof/>
            <w:webHidden/>
          </w:rPr>
          <w:instrText xml:space="preserve"> PAGEREF _Toc62212344 \h </w:instrText>
        </w:r>
        <w:r>
          <w:rPr>
            <w:noProof/>
            <w:webHidden/>
          </w:rPr>
        </w:r>
        <w:r>
          <w:rPr>
            <w:noProof/>
            <w:webHidden/>
          </w:rPr>
          <w:fldChar w:fldCharType="separate"/>
        </w:r>
        <w:r w:rsidR="002A30E7">
          <w:rPr>
            <w:noProof/>
            <w:webHidden/>
          </w:rPr>
          <w:t>68</w:t>
        </w:r>
        <w:r>
          <w:rPr>
            <w:noProof/>
            <w:webHidden/>
          </w:rPr>
          <w:fldChar w:fldCharType="end"/>
        </w:r>
      </w:hyperlink>
    </w:p>
    <w:p w14:paraId="10D2563C" w14:textId="428DEBC0" w:rsidR="00A11F8A" w:rsidRDefault="00A11F8A">
      <w:pPr>
        <w:pStyle w:val="TOC2"/>
        <w:rPr>
          <w:rFonts w:asciiTheme="minorHAnsi" w:eastAsiaTheme="minorEastAsia" w:hAnsiTheme="minorHAnsi" w:cstheme="minorBidi"/>
          <w:noProof/>
          <w:sz w:val="22"/>
          <w:szCs w:val="22"/>
        </w:rPr>
      </w:pPr>
      <w:hyperlink w:anchor="_Toc62212345" w:history="1">
        <w:r w:rsidRPr="00BF1322">
          <w:rPr>
            <w:rStyle w:val="Hyperlink"/>
            <w:noProof/>
          </w:rPr>
          <w:t>11.3 SDPi-R Required Actor Groupings</w:t>
        </w:r>
        <w:r>
          <w:rPr>
            <w:noProof/>
            <w:webHidden/>
          </w:rPr>
          <w:tab/>
        </w:r>
        <w:r>
          <w:rPr>
            <w:noProof/>
            <w:webHidden/>
          </w:rPr>
          <w:fldChar w:fldCharType="begin"/>
        </w:r>
        <w:r>
          <w:rPr>
            <w:noProof/>
            <w:webHidden/>
          </w:rPr>
          <w:instrText xml:space="preserve"> PAGEREF _Toc62212345 \h </w:instrText>
        </w:r>
        <w:r>
          <w:rPr>
            <w:noProof/>
            <w:webHidden/>
          </w:rPr>
        </w:r>
        <w:r>
          <w:rPr>
            <w:noProof/>
            <w:webHidden/>
          </w:rPr>
          <w:fldChar w:fldCharType="separate"/>
        </w:r>
        <w:r w:rsidR="002A30E7">
          <w:rPr>
            <w:noProof/>
            <w:webHidden/>
          </w:rPr>
          <w:t>68</w:t>
        </w:r>
        <w:r>
          <w:rPr>
            <w:noProof/>
            <w:webHidden/>
          </w:rPr>
          <w:fldChar w:fldCharType="end"/>
        </w:r>
      </w:hyperlink>
    </w:p>
    <w:p w14:paraId="7042F1E4" w14:textId="03A35A36" w:rsidR="00A11F8A" w:rsidRDefault="00A11F8A">
      <w:pPr>
        <w:pStyle w:val="TOC2"/>
        <w:rPr>
          <w:rFonts w:asciiTheme="minorHAnsi" w:eastAsiaTheme="minorEastAsia" w:hAnsiTheme="minorHAnsi" w:cstheme="minorBidi"/>
          <w:noProof/>
          <w:sz w:val="22"/>
          <w:szCs w:val="22"/>
        </w:rPr>
      </w:pPr>
      <w:hyperlink w:anchor="_Toc62212346" w:history="1">
        <w:r w:rsidRPr="00BF1322">
          <w:rPr>
            <w:rStyle w:val="Hyperlink"/>
            <w:noProof/>
          </w:rPr>
          <w:t>11.4 SDPi-R Overview</w:t>
        </w:r>
        <w:r>
          <w:rPr>
            <w:noProof/>
            <w:webHidden/>
          </w:rPr>
          <w:tab/>
        </w:r>
        <w:r>
          <w:rPr>
            <w:noProof/>
            <w:webHidden/>
          </w:rPr>
          <w:fldChar w:fldCharType="begin"/>
        </w:r>
        <w:r>
          <w:rPr>
            <w:noProof/>
            <w:webHidden/>
          </w:rPr>
          <w:instrText xml:space="preserve"> PAGEREF _Toc62212346 \h </w:instrText>
        </w:r>
        <w:r>
          <w:rPr>
            <w:noProof/>
            <w:webHidden/>
          </w:rPr>
        </w:r>
        <w:r>
          <w:rPr>
            <w:noProof/>
            <w:webHidden/>
          </w:rPr>
          <w:fldChar w:fldCharType="separate"/>
        </w:r>
        <w:r w:rsidR="002A30E7">
          <w:rPr>
            <w:noProof/>
            <w:webHidden/>
          </w:rPr>
          <w:t>68</w:t>
        </w:r>
        <w:r>
          <w:rPr>
            <w:noProof/>
            <w:webHidden/>
          </w:rPr>
          <w:fldChar w:fldCharType="end"/>
        </w:r>
      </w:hyperlink>
    </w:p>
    <w:p w14:paraId="5346BD93" w14:textId="24AA19EA" w:rsidR="00A11F8A" w:rsidRDefault="00A11F8A">
      <w:pPr>
        <w:pStyle w:val="TOC3"/>
        <w:rPr>
          <w:rFonts w:asciiTheme="minorHAnsi" w:eastAsiaTheme="minorEastAsia" w:hAnsiTheme="minorHAnsi" w:cstheme="minorBidi"/>
          <w:noProof/>
          <w:sz w:val="22"/>
          <w:szCs w:val="22"/>
        </w:rPr>
      </w:pPr>
      <w:hyperlink w:anchor="_Toc62212347" w:history="1">
        <w:r w:rsidRPr="00BF1322">
          <w:rPr>
            <w:rStyle w:val="Hyperlink"/>
            <w:bCs/>
            <w:noProof/>
          </w:rPr>
          <w:t>11.4.1 Concepts</w:t>
        </w:r>
        <w:r>
          <w:rPr>
            <w:noProof/>
            <w:webHidden/>
          </w:rPr>
          <w:tab/>
        </w:r>
        <w:r>
          <w:rPr>
            <w:noProof/>
            <w:webHidden/>
          </w:rPr>
          <w:fldChar w:fldCharType="begin"/>
        </w:r>
        <w:r>
          <w:rPr>
            <w:noProof/>
            <w:webHidden/>
          </w:rPr>
          <w:instrText xml:space="preserve"> PAGEREF _Toc62212347 \h </w:instrText>
        </w:r>
        <w:r>
          <w:rPr>
            <w:noProof/>
            <w:webHidden/>
          </w:rPr>
        </w:r>
        <w:r>
          <w:rPr>
            <w:noProof/>
            <w:webHidden/>
          </w:rPr>
          <w:fldChar w:fldCharType="separate"/>
        </w:r>
        <w:r w:rsidR="002A30E7">
          <w:rPr>
            <w:noProof/>
            <w:webHidden/>
          </w:rPr>
          <w:t>68</w:t>
        </w:r>
        <w:r>
          <w:rPr>
            <w:noProof/>
            <w:webHidden/>
          </w:rPr>
          <w:fldChar w:fldCharType="end"/>
        </w:r>
      </w:hyperlink>
    </w:p>
    <w:p w14:paraId="5BE39315" w14:textId="1C542504" w:rsidR="00A11F8A" w:rsidRDefault="00A11F8A">
      <w:pPr>
        <w:pStyle w:val="TOC3"/>
        <w:rPr>
          <w:rFonts w:asciiTheme="minorHAnsi" w:eastAsiaTheme="minorEastAsia" w:hAnsiTheme="minorHAnsi" w:cstheme="minorBidi"/>
          <w:noProof/>
          <w:sz w:val="22"/>
          <w:szCs w:val="22"/>
        </w:rPr>
      </w:pPr>
      <w:hyperlink w:anchor="_Toc62212348" w:history="1">
        <w:r w:rsidRPr="00BF1322">
          <w:rPr>
            <w:rStyle w:val="Hyperlink"/>
            <w:bCs/>
            <w:noProof/>
          </w:rPr>
          <w:t>11.4.2 Use Cases</w:t>
        </w:r>
        <w:r>
          <w:rPr>
            <w:noProof/>
            <w:webHidden/>
          </w:rPr>
          <w:tab/>
        </w:r>
        <w:r>
          <w:rPr>
            <w:noProof/>
            <w:webHidden/>
          </w:rPr>
          <w:fldChar w:fldCharType="begin"/>
        </w:r>
        <w:r>
          <w:rPr>
            <w:noProof/>
            <w:webHidden/>
          </w:rPr>
          <w:instrText xml:space="preserve"> PAGEREF _Toc62212348 \h </w:instrText>
        </w:r>
        <w:r>
          <w:rPr>
            <w:noProof/>
            <w:webHidden/>
          </w:rPr>
        </w:r>
        <w:r>
          <w:rPr>
            <w:noProof/>
            <w:webHidden/>
          </w:rPr>
          <w:fldChar w:fldCharType="separate"/>
        </w:r>
        <w:r w:rsidR="002A30E7">
          <w:rPr>
            <w:noProof/>
            <w:webHidden/>
          </w:rPr>
          <w:t>68</w:t>
        </w:r>
        <w:r>
          <w:rPr>
            <w:noProof/>
            <w:webHidden/>
          </w:rPr>
          <w:fldChar w:fldCharType="end"/>
        </w:r>
      </w:hyperlink>
    </w:p>
    <w:p w14:paraId="448E6EEF" w14:textId="63D6E0CA" w:rsidR="00A11F8A" w:rsidRDefault="00A11F8A">
      <w:pPr>
        <w:pStyle w:val="TOC4"/>
        <w:rPr>
          <w:rFonts w:asciiTheme="minorHAnsi" w:eastAsiaTheme="minorEastAsia" w:hAnsiTheme="minorHAnsi" w:cstheme="minorBidi"/>
          <w:noProof/>
          <w:sz w:val="22"/>
          <w:szCs w:val="22"/>
        </w:rPr>
      </w:pPr>
      <w:hyperlink w:anchor="_Toc62212349" w:history="1">
        <w:r w:rsidRPr="00BF1322">
          <w:rPr>
            <w:rStyle w:val="Hyperlink"/>
            <w:noProof/>
          </w:rPr>
          <w:t>11.4.2.1 Use Case #1: &lt;simple name&gt;</w:t>
        </w:r>
        <w:r>
          <w:rPr>
            <w:noProof/>
            <w:webHidden/>
          </w:rPr>
          <w:tab/>
        </w:r>
        <w:r>
          <w:rPr>
            <w:noProof/>
            <w:webHidden/>
          </w:rPr>
          <w:fldChar w:fldCharType="begin"/>
        </w:r>
        <w:r>
          <w:rPr>
            <w:noProof/>
            <w:webHidden/>
          </w:rPr>
          <w:instrText xml:space="preserve"> PAGEREF _Toc62212349 \h </w:instrText>
        </w:r>
        <w:r>
          <w:rPr>
            <w:noProof/>
            <w:webHidden/>
          </w:rPr>
        </w:r>
        <w:r>
          <w:rPr>
            <w:noProof/>
            <w:webHidden/>
          </w:rPr>
          <w:fldChar w:fldCharType="separate"/>
        </w:r>
        <w:r w:rsidR="002A30E7">
          <w:rPr>
            <w:noProof/>
            <w:webHidden/>
          </w:rPr>
          <w:t>68</w:t>
        </w:r>
        <w:r>
          <w:rPr>
            <w:noProof/>
            <w:webHidden/>
          </w:rPr>
          <w:fldChar w:fldCharType="end"/>
        </w:r>
      </w:hyperlink>
    </w:p>
    <w:p w14:paraId="2742ACA7" w14:textId="0C0CEA3B" w:rsidR="00A11F8A" w:rsidRDefault="00A11F8A">
      <w:pPr>
        <w:pStyle w:val="TOC5"/>
        <w:rPr>
          <w:rFonts w:asciiTheme="minorHAnsi" w:eastAsiaTheme="minorEastAsia" w:hAnsiTheme="minorHAnsi" w:cstheme="minorBidi"/>
          <w:noProof/>
          <w:sz w:val="22"/>
          <w:szCs w:val="22"/>
        </w:rPr>
      </w:pPr>
      <w:hyperlink w:anchor="_Toc62212350" w:history="1">
        <w:r w:rsidRPr="00BF1322">
          <w:rPr>
            <w:rStyle w:val="Hyperlink"/>
            <w:noProof/>
          </w:rPr>
          <w:t>11.4.2.1.1 &lt;</w:t>
        </w:r>
        <w:r w:rsidRPr="00BF1322">
          <w:rPr>
            <w:rStyle w:val="Hyperlink"/>
            <w:bCs/>
            <w:noProof/>
          </w:rPr>
          <w:t xml:space="preserve">simple name&gt; </w:t>
        </w:r>
        <w:r w:rsidRPr="00BF1322">
          <w:rPr>
            <w:rStyle w:val="Hyperlink"/>
            <w:noProof/>
          </w:rPr>
          <w:t>Use Case Description</w:t>
        </w:r>
        <w:r>
          <w:rPr>
            <w:noProof/>
            <w:webHidden/>
          </w:rPr>
          <w:tab/>
        </w:r>
        <w:r>
          <w:rPr>
            <w:noProof/>
            <w:webHidden/>
          </w:rPr>
          <w:fldChar w:fldCharType="begin"/>
        </w:r>
        <w:r>
          <w:rPr>
            <w:noProof/>
            <w:webHidden/>
          </w:rPr>
          <w:instrText xml:space="preserve"> PAGEREF _Toc62212350 \h </w:instrText>
        </w:r>
        <w:r>
          <w:rPr>
            <w:noProof/>
            <w:webHidden/>
          </w:rPr>
        </w:r>
        <w:r>
          <w:rPr>
            <w:noProof/>
            <w:webHidden/>
          </w:rPr>
          <w:fldChar w:fldCharType="separate"/>
        </w:r>
        <w:r w:rsidR="002A30E7">
          <w:rPr>
            <w:noProof/>
            <w:webHidden/>
          </w:rPr>
          <w:t>68</w:t>
        </w:r>
        <w:r>
          <w:rPr>
            <w:noProof/>
            <w:webHidden/>
          </w:rPr>
          <w:fldChar w:fldCharType="end"/>
        </w:r>
      </w:hyperlink>
    </w:p>
    <w:p w14:paraId="43E656BD" w14:textId="3876030D" w:rsidR="00A11F8A" w:rsidRDefault="00A11F8A">
      <w:pPr>
        <w:pStyle w:val="TOC2"/>
        <w:rPr>
          <w:rFonts w:asciiTheme="minorHAnsi" w:eastAsiaTheme="minorEastAsia" w:hAnsiTheme="minorHAnsi" w:cstheme="minorBidi"/>
          <w:noProof/>
          <w:sz w:val="22"/>
          <w:szCs w:val="22"/>
        </w:rPr>
      </w:pPr>
      <w:hyperlink w:anchor="_Toc62212351" w:history="1">
        <w:r w:rsidRPr="00BF1322">
          <w:rPr>
            <w:rStyle w:val="Hyperlink"/>
            <w:noProof/>
          </w:rPr>
          <w:t>11.5 SDPi-R Safety, Effectiveness, Security Considerations and Requirements</w:t>
        </w:r>
        <w:r>
          <w:rPr>
            <w:noProof/>
            <w:webHidden/>
          </w:rPr>
          <w:tab/>
        </w:r>
        <w:r>
          <w:rPr>
            <w:noProof/>
            <w:webHidden/>
          </w:rPr>
          <w:fldChar w:fldCharType="begin"/>
        </w:r>
        <w:r>
          <w:rPr>
            <w:noProof/>
            <w:webHidden/>
          </w:rPr>
          <w:instrText xml:space="preserve"> PAGEREF _Toc62212351 \h </w:instrText>
        </w:r>
        <w:r>
          <w:rPr>
            <w:noProof/>
            <w:webHidden/>
          </w:rPr>
        </w:r>
        <w:r>
          <w:rPr>
            <w:noProof/>
            <w:webHidden/>
          </w:rPr>
          <w:fldChar w:fldCharType="separate"/>
        </w:r>
        <w:r w:rsidR="002A30E7">
          <w:rPr>
            <w:noProof/>
            <w:webHidden/>
          </w:rPr>
          <w:t>68</w:t>
        </w:r>
        <w:r>
          <w:rPr>
            <w:noProof/>
            <w:webHidden/>
          </w:rPr>
          <w:fldChar w:fldCharType="end"/>
        </w:r>
      </w:hyperlink>
    </w:p>
    <w:p w14:paraId="769A62DA" w14:textId="531D0352" w:rsidR="00A11F8A" w:rsidRDefault="00A11F8A">
      <w:pPr>
        <w:pStyle w:val="TOC3"/>
        <w:rPr>
          <w:rFonts w:asciiTheme="minorHAnsi" w:eastAsiaTheme="minorEastAsia" w:hAnsiTheme="minorHAnsi" w:cstheme="minorBidi"/>
          <w:noProof/>
          <w:sz w:val="22"/>
          <w:szCs w:val="22"/>
        </w:rPr>
      </w:pPr>
      <w:hyperlink w:anchor="_Toc62212352" w:history="1">
        <w:r w:rsidRPr="00BF1322">
          <w:rPr>
            <w:rStyle w:val="Hyperlink"/>
            <w:bCs/>
            <w:noProof/>
          </w:rPr>
          <w:t>11.5.1  SES General Considerations</w:t>
        </w:r>
        <w:r>
          <w:rPr>
            <w:noProof/>
            <w:webHidden/>
          </w:rPr>
          <w:tab/>
        </w:r>
        <w:r>
          <w:rPr>
            <w:noProof/>
            <w:webHidden/>
          </w:rPr>
          <w:fldChar w:fldCharType="begin"/>
        </w:r>
        <w:r>
          <w:rPr>
            <w:noProof/>
            <w:webHidden/>
          </w:rPr>
          <w:instrText xml:space="preserve"> PAGEREF _Toc62212352 \h </w:instrText>
        </w:r>
        <w:r>
          <w:rPr>
            <w:noProof/>
            <w:webHidden/>
          </w:rPr>
        </w:r>
        <w:r>
          <w:rPr>
            <w:noProof/>
            <w:webHidden/>
          </w:rPr>
          <w:fldChar w:fldCharType="separate"/>
        </w:r>
        <w:r w:rsidR="002A30E7">
          <w:rPr>
            <w:noProof/>
            <w:webHidden/>
          </w:rPr>
          <w:t>68</w:t>
        </w:r>
        <w:r>
          <w:rPr>
            <w:noProof/>
            <w:webHidden/>
          </w:rPr>
          <w:fldChar w:fldCharType="end"/>
        </w:r>
      </w:hyperlink>
    </w:p>
    <w:p w14:paraId="1BCF4F5E" w14:textId="19E9D37B" w:rsidR="00A11F8A" w:rsidRDefault="00A11F8A">
      <w:pPr>
        <w:pStyle w:val="TOC3"/>
        <w:rPr>
          <w:rFonts w:asciiTheme="minorHAnsi" w:eastAsiaTheme="minorEastAsia" w:hAnsiTheme="minorHAnsi" w:cstheme="minorBidi"/>
          <w:noProof/>
          <w:sz w:val="22"/>
          <w:szCs w:val="22"/>
        </w:rPr>
      </w:pPr>
      <w:hyperlink w:anchor="_Toc62212353" w:history="1">
        <w:r w:rsidRPr="00BF1322">
          <w:rPr>
            <w:rStyle w:val="Hyperlink"/>
            <w:bCs/>
            <w:noProof/>
          </w:rPr>
          <w:t>11.5.2  Safety Requirements &amp; Considerations</w:t>
        </w:r>
        <w:r>
          <w:rPr>
            <w:noProof/>
            <w:webHidden/>
          </w:rPr>
          <w:tab/>
        </w:r>
        <w:r>
          <w:rPr>
            <w:noProof/>
            <w:webHidden/>
          </w:rPr>
          <w:fldChar w:fldCharType="begin"/>
        </w:r>
        <w:r>
          <w:rPr>
            <w:noProof/>
            <w:webHidden/>
          </w:rPr>
          <w:instrText xml:space="preserve"> PAGEREF _Toc62212353 \h </w:instrText>
        </w:r>
        <w:r>
          <w:rPr>
            <w:noProof/>
            <w:webHidden/>
          </w:rPr>
        </w:r>
        <w:r>
          <w:rPr>
            <w:noProof/>
            <w:webHidden/>
          </w:rPr>
          <w:fldChar w:fldCharType="separate"/>
        </w:r>
        <w:r w:rsidR="002A30E7">
          <w:rPr>
            <w:noProof/>
            <w:webHidden/>
          </w:rPr>
          <w:t>68</w:t>
        </w:r>
        <w:r>
          <w:rPr>
            <w:noProof/>
            <w:webHidden/>
          </w:rPr>
          <w:fldChar w:fldCharType="end"/>
        </w:r>
      </w:hyperlink>
    </w:p>
    <w:p w14:paraId="7B247A86" w14:textId="7B8C92E6" w:rsidR="00A11F8A" w:rsidRDefault="00A11F8A">
      <w:pPr>
        <w:pStyle w:val="TOC3"/>
        <w:rPr>
          <w:rFonts w:asciiTheme="minorHAnsi" w:eastAsiaTheme="minorEastAsia" w:hAnsiTheme="minorHAnsi" w:cstheme="minorBidi"/>
          <w:noProof/>
          <w:sz w:val="22"/>
          <w:szCs w:val="22"/>
        </w:rPr>
      </w:pPr>
      <w:hyperlink w:anchor="_Toc62212354" w:history="1">
        <w:r w:rsidRPr="00BF1322">
          <w:rPr>
            <w:rStyle w:val="Hyperlink"/>
            <w:bCs/>
            <w:noProof/>
          </w:rPr>
          <w:t>11.5.3  Effectiveness Requirements &amp; Considerations</w:t>
        </w:r>
        <w:r>
          <w:rPr>
            <w:noProof/>
            <w:webHidden/>
          </w:rPr>
          <w:tab/>
        </w:r>
        <w:r>
          <w:rPr>
            <w:noProof/>
            <w:webHidden/>
          </w:rPr>
          <w:fldChar w:fldCharType="begin"/>
        </w:r>
        <w:r>
          <w:rPr>
            <w:noProof/>
            <w:webHidden/>
          </w:rPr>
          <w:instrText xml:space="preserve"> PAGEREF _Toc62212354 \h </w:instrText>
        </w:r>
        <w:r>
          <w:rPr>
            <w:noProof/>
            <w:webHidden/>
          </w:rPr>
        </w:r>
        <w:r>
          <w:rPr>
            <w:noProof/>
            <w:webHidden/>
          </w:rPr>
          <w:fldChar w:fldCharType="separate"/>
        </w:r>
        <w:r w:rsidR="002A30E7">
          <w:rPr>
            <w:noProof/>
            <w:webHidden/>
          </w:rPr>
          <w:t>68</w:t>
        </w:r>
        <w:r>
          <w:rPr>
            <w:noProof/>
            <w:webHidden/>
          </w:rPr>
          <w:fldChar w:fldCharType="end"/>
        </w:r>
      </w:hyperlink>
    </w:p>
    <w:p w14:paraId="417D5B6B" w14:textId="3D072EFD" w:rsidR="00A11F8A" w:rsidRDefault="00A11F8A">
      <w:pPr>
        <w:pStyle w:val="TOC3"/>
        <w:rPr>
          <w:rFonts w:asciiTheme="minorHAnsi" w:eastAsiaTheme="minorEastAsia" w:hAnsiTheme="minorHAnsi" w:cstheme="minorBidi"/>
          <w:noProof/>
          <w:sz w:val="22"/>
          <w:szCs w:val="22"/>
        </w:rPr>
      </w:pPr>
      <w:hyperlink w:anchor="_Toc62212355" w:history="1">
        <w:r w:rsidRPr="00BF1322">
          <w:rPr>
            <w:rStyle w:val="Hyperlink"/>
            <w:bCs/>
            <w:noProof/>
          </w:rPr>
          <w:t>11.5.4  Security Requirements &amp; Considerations</w:t>
        </w:r>
        <w:r>
          <w:rPr>
            <w:noProof/>
            <w:webHidden/>
          </w:rPr>
          <w:tab/>
        </w:r>
        <w:r>
          <w:rPr>
            <w:noProof/>
            <w:webHidden/>
          </w:rPr>
          <w:fldChar w:fldCharType="begin"/>
        </w:r>
        <w:r>
          <w:rPr>
            <w:noProof/>
            <w:webHidden/>
          </w:rPr>
          <w:instrText xml:space="preserve"> PAGEREF _Toc62212355 \h </w:instrText>
        </w:r>
        <w:r>
          <w:rPr>
            <w:noProof/>
            <w:webHidden/>
          </w:rPr>
        </w:r>
        <w:r>
          <w:rPr>
            <w:noProof/>
            <w:webHidden/>
          </w:rPr>
          <w:fldChar w:fldCharType="separate"/>
        </w:r>
        <w:r w:rsidR="002A30E7">
          <w:rPr>
            <w:noProof/>
            <w:webHidden/>
          </w:rPr>
          <w:t>68</w:t>
        </w:r>
        <w:r>
          <w:rPr>
            <w:noProof/>
            <w:webHidden/>
          </w:rPr>
          <w:fldChar w:fldCharType="end"/>
        </w:r>
      </w:hyperlink>
    </w:p>
    <w:p w14:paraId="0128F1B7" w14:textId="0C2BCEB2" w:rsidR="00A11F8A" w:rsidRDefault="00A11F8A">
      <w:pPr>
        <w:pStyle w:val="TOC2"/>
        <w:rPr>
          <w:rFonts w:asciiTheme="minorHAnsi" w:eastAsiaTheme="minorEastAsia" w:hAnsiTheme="minorHAnsi" w:cstheme="minorBidi"/>
          <w:noProof/>
          <w:sz w:val="22"/>
          <w:szCs w:val="22"/>
        </w:rPr>
      </w:pPr>
      <w:hyperlink w:anchor="_Toc62212356" w:history="1">
        <w:r w:rsidRPr="00BF1322">
          <w:rPr>
            <w:rStyle w:val="Hyperlink"/>
            <w:noProof/>
          </w:rPr>
          <w:t>11.6 SDPi-R Cross Profile Considerations</w:t>
        </w:r>
        <w:r>
          <w:rPr>
            <w:noProof/>
            <w:webHidden/>
          </w:rPr>
          <w:tab/>
        </w:r>
        <w:r>
          <w:rPr>
            <w:noProof/>
            <w:webHidden/>
          </w:rPr>
          <w:fldChar w:fldCharType="begin"/>
        </w:r>
        <w:r>
          <w:rPr>
            <w:noProof/>
            <w:webHidden/>
          </w:rPr>
          <w:instrText xml:space="preserve"> PAGEREF _Toc62212356 \h </w:instrText>
        </w:r>
        <w:r>
          <w:rPr>
            <w:noProof/>
            <w:webHidden/>
          </w:rPr>
        </w:r>
        <w:r>
          <w:rPr>
            <w:noProof/>
            <w:webHidden/>
          </w:rPr>
          <w:fldChar w:fldCharType="separate"/>
        </w:r>
        <w:r w:rsidR="002A30E7">
          <w:rPr>
            <w:noProof/>
            <w:webHidden/>
          </w:rPr>
          <w:t>69</w:t>
        </w:r>
        <w:r>
          <w:rPr>
            <w:noProof/>
            <w:webHidden/>
          </w:rPr>
          <w:fldChar w:fldCharType="end"/>
        </w:r>
      </w:hyperlink>
    </w:p>
    <w:p w14:paraId="1ACDA4CB" w14:textId="6AB8969D" w:rsidR="00A11F8A" w:rsidRDefault="00A11F8A">
      <w:pPr>
        <w:pStyle w:val="TOC1"/>
        <w:rPr>
          <w:rFonts w:asciiTheme="minorHAnsi" w:eastAsiaTheme="minorEastAsia" w:hAnsiTheme="minorHAnsi" w:cstheme="minorBidi"/>
          <w:noProof/>
          <w:sz w:val="22"/>
          <w:szCs w:val="22"/>
        </w:rPr>
      </w:pPr>
      <w:hyperlink w:anchor="_Toc62212357" w:history="1">
        <w:r w:rsidRPr="00BF1322">
          <w:rPr>
            <w:rStyle w:val="Hyperlink"/>
            <w:noProof/>
          </w:rPr>
          <w:t>12</w:t>
        </w:r>
        <w:r>
          <w:rPr>
            <w:rFonts w:asciiTheme="minorHAnsi" w:eastAsiaTheme="minorEastAsia" w:hAnsiTheme="minorHAnsi" w:cstheme="minorBidi"/>
            <w:noProof/>
            <w:sz w:val="22"/>
            <w:szCs w:val="22"/>
          </w:rPr>
          <w:tab/>
        </w:r>
        <w:r w:rsidRPr="00BF1322">
          <w:rPr>
            <w:rStyle w:val="Hyperlink"/>
            <w:noProof/>
          </w:rPr>
          <w:t>Service-oriented Device Point-of-care Interoperability - Alerting (SDPi-A) Profile</w:t>
        </w:r>
        <w:r>
          <w:rPr>
            <w:noProof/>
            <w:webHidden/>
          </w:rPr>
          <w:tab/>
        </w:r>
        <w:r>
          <w:rPr>
            <w:noProof/>
            <w:webHidden/>
          </w:rPr>
          <w:fldChar w:fldCharType="begin"/>
        </w:r>
        <w:r>
          <w:rPr>
            <w:noProof/>
            <w:webHidden/>
          </w:rPr>
          <w:instrText xml:space="preserve"> PAGEREF _Toc62212357 \h </w:instrText>
        </w:r>
        <w:r>
          <w:rPr>
            <w:noProof/>
            <w:webHidden/>
          </w:rPr>
        </w:r>
        <w:r>
          <w:rPr>
            <w:noProof/>
            <w:webHidden/>
          </w:rPr>
          <w:fldChar w:fldCharType="separate"/>
        </w:r>
        <w:r w:rsidR="002A30E7">
          <w:rPr>
            <w:noProof/>
            <w:webHidden/>
          </w:rPr>
          <w:t>70</w:t>
        </w:r>
        <w:r>
          <w:rPr>
            <w:noProof/>
            <w:webHidden/>
          </w:rPr>
          <w:fldChar w:fldCharType="end"/>
        </w:r>
      </w:hyperlink>
    </w:p>
    <w:p w14:paraId="5E37B2C6" w14:textId="5ED4698C" w:rsidR="00A11F8A" w:rsidRDefault="00A11F8A">
      <w:pPr>
        <w:pStyle w:val="TOC2"/>
        <w:tabs>
          <w:tab w:val="left" w:pos="1152"/>
        </w:tabs>
        <w:rPr>
          <w:rFonts w:asciiTheme="minorHAnsi" w:eastAsiaTheme="minorEastAsia" w:hAnsiTheme="minorHAnsi" w:cstheme="minorBidi"/>
          <w:noProof/>
          <w:sz w:val="22"/>
          <w:szCs w:val="22"/>
        </w:rPr>
      </w:pPr>
      <w:hyperlink w:anchor="_Toc62212358" w:history="1">
        <w:r w:rsidRPr="00BF1322">
          <w:rPr>
            <w:rStyle w:val="Hyperlink"/>
            <w:noProof/>
          </w:rPr>
          <w:t>12.1</w:t>
        </w:r>
        <w:r>
          <w:rPr>
            <w:rFonts w:asciiTheme="minorHAnsi" w:eastAsiaTheme="minorEastAsia" w:hAnsiTheme="minorHAnsi" w:cstheme="minorBidi"/>
            <w:noProof/>
            <w:sz w:val="22"/>
            <w:szCs w:val="22"/>
          </w:rPr>
          <w:tab/>
        </w:r>
        <w:r w:rsidRPr="00BF1322">
          <w:rPr>
            <w:rStyle w:val="Hyperlink"/>
            <w:noProof/>
          </w:rPr>
          <w:t>SDPi-A Actors, Transactions, and Content Modules</w:t>
        </w:r>
        <w:r>
          <w:rPr>
            <w:noProof/>
            <w:webHidden/>
          </w:rPr>
          <w:tab/>
        </w:r>
        <w:r>
          <w:rPr>
            <w:noProof/>
            <w:webHidden/>
          </w:rPr>
          <w:fldChar w:fldCharType="begin"/>
        </w:r>
        <w:r>
          <w:rPr>
            <w:noProof/>
            <w:webHidden/>
          </w:rPr>
          <w:instrText xml:space="preserve"> PAGEREF _Toc62212358 \h </w:instrText>
        </w:r>
        <w:r>
          <w:rPr>
            <w:noProof/>
            <w:webHidden/>
          </w:rPr>
        </w:r>
        <w:r>
          <w:rPr>
            <w:noProof/>
            <w:webHidden/>
          </w:rPr>
          <w:fldChar w:fldCharType="separate"/>
        </w:r>
        <w:r w:rsidR="002A30E7">
          <w:rPr>
            <w:noProof/>
            <w:webHidden/>
          </w:rPr>
          <w:t>70</w:t>
        </w:r>
        <w:r>
          <w:rPr>
            <w:noProof/>
            <w:webHidden/>
          </w:rPr>
          <w:fldChar w:fldCharType="end"/>
        </w:r>
      </w:hyperlink>
    </w:p>
    <w:p w14:paraId="19D22FA9" w14:textId="1A9C6989" w:rsidR="00A11F8A" w:rsidRDefault="00A11F8A">
      <w:pPr>
        <w:pStyle w:val="TOC3"/>
        <w:tabs>
          <w:tab w:val="left" w:pos="1584"/>
        </w:tabs>
        <w:rPr>
          <w:rFonts w:asciiTheme="minorHAnsi" w:eastAsiaTheme="minorEastAsia" w:hAnsiTheme="minorHAnsi" w:cstheme="minorBidi"/>
          <w:noProof/>
          <w:sz w:val="22"/>
          <w:szCs w:val="22"/>
        </w:rPr>
      </w:pPr>
      <w:hyperlink w:anchor="_Toc62212359" w:history="1">
        <w:r w:rsidRPr="00BF1322">
          <w:rPr>
            <w:rStyle w:val="Hyperlink"/>
            <w:noProof/>
          </w:rPr>
          <w:t>12.1.1</w:t>
        </w:r>
        <w:r>
          <w:rPr>
            <w:rFonts w:asciiTheme="minorHAnsi" w:eastAsiaTheme="minorEastAsia" w:hAnsiTheme="minorHAnsi" w:cstheme="minorBidi"/>
            <w:noProof/>
            <w:sz w:val="22"/>
            <w:szCs w:val="22"/>
          </w:rPr>
          <w:tab/>
        </w:r>
        <w:r w:rsidRPr="00BF1322">
          <w:rPr>
            <w:rStyle w:val="Hyperlink"/>
            <w:noProof/>
          </w:rPr>
          <w:t>Actor Descriptions and Actor Profile Requirements</w:t>
        </w:r>
        <w:r>
          <w:rPr>
            <w:noProof/>
            <w:webHidden/>
          </w:rPr>
          <w:tab/>
        </w:r>
        <w:r>
          <w:rPr>
            <w:noProof/>
            <w:webHidden/>
          </w:rPr>
          <w:fldChar w:fldCharType="begin"/>
        </w:r>
        <w:r>
          <w:rPr>
            <w:noProof/>
            <w:webHidden/>
          </w:rPr>
          <w:instrText xml:space="preserve"> PAGEREF _Toc62212359 \h </w:instrText>
        </w:r>
        <w:r>
          <w:rPr>
            <w:noProof/>
            <w:webHidden/>
          </w:rPr>
        </w:r>
        <w:r>
          <w:rPr>
            <w:noProof/>
            <w:webHidden/>
          </w:rPr>
          <w:fldChar w:fldCharType="separate"/>
        </w:r>
        <w:r w:rsidR="002A30E7">
          <w:rPr>
            <w:noProof/>
            <w:webHidden/>
          </w:rPr>
          <w:t>72</w:t>
        </w:r>
        <w:r>
          <w:rPr>
            <w:noProof/>
            <w:webHidden/>
          </w:rPr>
          <w:fldChar w:fldCharType="end"/>
        </w:r>
      </w:hyperlink>
    </w:p>
    <w:p w14:paraId="2F7B1A65" w14:textId="1D771D72" w:rsidR="00A11F8A" w:rsidRDefault="00A11F8A">
      <w:pPr>
        <w:pStyle w:val="TOC4"/>
        <w:rPr>
          <w:rFonts w:asciiTheme="minorHAnsi" w:eastAsiaTheme="minorEastAsia" w:hAnsiTheme="minorHAnsi" w:cstheme="minorBidi"/>
          <w:noProof/>
          <w:sz w:val="22"/>
          <w:szCs w:val="22"/>
        </w:rPr>
      </w:pPr>
      <w:hyperlink w:anchor="_Toc62212360" w:history="1">
        <w:r w:rsidRPr="00BF1322">
          <w:rPr>
            <w:rStyle w:val="Hyperlink"/>
            <w:noProof/>
          </w:rPr>
          <w:t>12.1.1.1 SOMDS Medical Alert Consumer</w:t>
        </w:r>
        <w:r>
          <w:rPr>
            <w:noProof/>
            <w:webHidden/>
          </w:rPr>
          <w:tab/>
        </w:r>
        <w:r>
          <w:rPr>
            <w:noProof/>
            <w:webHidden/>
          </w:rPr>
          <w:fldChar w:fldCharType="begin"/>
        </w:r>
        <w:r>
          <w:rPr>
            <w:noProof/>
            <w:webHidden/>
          </w:rPr>
          <w:instrText xml:space="preserve"> PAGEREF _Toc62212360 \h </w:instrText>
        </w:r>
        <w:r>
          <w:rPr>
            <w:noProof/>
            <w:webHidden/>
          </w:rPr>
        </w:r>
        <w:r>
          <w:rPr>
            <w:noProof/>
            <w:webHidden/>
          </w:rPr>
          <w:fldChar w:fldCharType="separate"/>
        </w:r>
        <w:r w:rsidR="002A30E7">
          <w:rPr>
            <w:noProof/>
            <w:webHidden/>
          </w:rPr>
          <w:t>72</w:t>
        </w:r>
        <w:r>
          <w:rPr>
            <w:noProof/>
            <w:webHidden/>
          </w:rPr>
          <w:fldChar w:fldCharType="end"/>
        </w:r>
      </w:hyperlink>
    </w:p>
    <w:p w14:paraId="20B070C8" w14:textId="178B1EE6" w:rsidR="00A11F8A" w:rsidRDefault="00A11F8A">
      <w:pPr>
        <w:pStyle w:val="TOC4"/>
        <w:rPr>
          <w:rFonts w:asciiTheme="minorHAnsi" w:eastAsiaTheme="minorEastAsia" w:hAnsiTheme="minorHAnsi" w:cstheme="minorBidi"/>
          <w:noProof/>
          <w:sz w:val="22"/>
          <w:szCs w:val="22"/>
        </w:rPr>
      </w:pPr>
      <w:hyperlink w:anchor="_Toc62212361" w:history="1">
        <w:r w:rsidRPr="00BF1322">
          <w:rPr>
            <w:rStyle w:val="Hyperlink"/>
            <w:noProof/>
          </w:rPr>
          <w:t>12.1.1.2 SOMDS Medical Alert Provider</w:t>
        </w:r>
        <w:r>
          <w:rPr>
            <w:noProof/>
            <w:webHidden/>
          </w:rPr>
          <w:tab/>
        </w:r>
        <w:r>
          <w:rPr>
            <w:noProof/>
            <w:webHidden/>
          </w:rPr>
          <w:fldChar w:fldCharType="begin"/>
        </w:r>
        <w:r>
          <w:rPr>
            <w:noProof/>
            <w:webHidden/>
          </w:rPr>
          <w:instrText xml:space="preserve"> PAGEREF _Toc62212361 \h </w:instrText>
        </w:r>
        <w:r>
          <w:rPr>
            <w:noProof/>
            <w:webHidden/>
          </w:rPr>
        </w:r>
        <w:r>
          <w:rPr>
            <w:noProof/>
            <w:webHidden/>
          </w:rPr>
          <w:fldChar w:fldCharType="separate"/>
        </w:r>
        <w:r w:rsidR="002A30E7">
          <w:rPr>
            <w:noProof/>
            <w:webHidden/>
          </w:rPr>
          <w:t>73</w:t>
        </w:r>
        <w:r>
          <w:rPr>
            <w:noProof/>
            <w:webHidden/>
          </w:rPr>
          <w:fldChar w:fldCharType="end"/>
        </w:r>
      </w:hyperlink>
    </w:p>
    <w:p w14:paraId="2BE36533" w14:textId="0FFBA5AF" w:rsidR="00A11F8A" w:rsidRDefault="00A11F8A">
      <w:pPr>
        <w:pStyle w:val="TOC4"/>
        <w:rPr>
          <w:rFonts w:asciiTheme="minorHAnsi" w:eastAsiaTheme="minorEastAsia" w:hAnsiTheme="minorHAnsi" w:cstheme="minorBidi"/>
          <w:noProof/>
          <w:sz w:val="22"/>
          <w:szCs w:val="22"/>
        </w:rPr>
      </w:pPr>
      <w:hyperlink w:anchor="_Toc62212362" w:history="1">
        <w:r w:rsidRPr="00BF1322">
          <w:rPr>
            <w:rStyle w:val="Hyperlink"/>
            <w:noProof/>
          </w:rPr>
          <w:t>12.1.1.3 SOMDS ACM Gateway</w:t>
        </w:r>
        <w:r>
          <w:rPr>
            <w:noProof/>
            <w:webHidden/>
          </w:rPr>
          <w:tab/>
        </w:r>
        <w:r>
          <w:rPr>
            <w:noProof/>
            <w:webHidden/>
          </w:rPr>
          <w:fldChar w:fldCharType="begin"/>
        </w:r>
        <w:r>
          <w:rPr>
            <w:noProof/>
            <w:webHidden/>
          </w:rPr>
          <w:instrText xml:space="preserve"> PAGEREF _Toc62212362 \h </w:instrText>
        </w:r>
        <w:r>
          <w:rPr>
            <w:noProof/>
            <w:webHidden/>
          </w:rPr>
        </w:r>
        <w:r>
          <w:rPr>
            <w:noProof/>
            <w:webHidden/>
          </w:rPr>
          <w:fldChar w:fldCharType="separate"/>
        </w:r>
        <w:r w:rsidR="002A30E7">
          <w:rPr>
            <w:noProof/>
            <w:webHidden/>
          </w:rPr>
          <w:t>74</w:t>
        </w:r>
        <w:r>
          <w:rPr>
            <w:noProof/>
            <w:webHidden/>
          </w:rPr>
          <w:fldChar w:fldCharType="end"/>
        </w:r>
      </w:hyperlink>
    </w:p>
    <w:p w14:paraId="4DAE2660" w14:textId="3061A36A" w:rsidR="00A11F8A" w:rsidRDefault="00A11F8A">
      <w:pPr>
        <w:pStyle w:val="TOC2"/>
        <w:rPr>
          <w:rFonts w:asciiTheme="minorHAnsi" w:eastAsiaTheme="minorEastAsia" w:hAnsiTheme="minorHAnsi" w:cstheme="minorBidi"/>
          <w:noProof/>
          <w:sz w:val="22"/>
          <w:szCs w:val="22"/>
        </w:rPr>
      </w:pPr>
      <w:hyperlink w:anchor="_Toc62212363" w:history="1">
        <w:r w:rsidRPr="00BF1322">
          <w:rPr>
            <w:rStyle w:val="Hyperlink"/>
            <w:noProof/>
          </w:rPr>
          <w:t>12.2 SDPi-A Actor Options</w:t>
        </w:r>
        <w:r>
          <w:rPr>
            <w:noProof/>
            <w:webHidden/>
          </w:rPr>
          <w:tab/>
        </w:r>
        <w:r>
          <w:rPr>
            <w:noProof/>
            <w:webHidden/>
          </w:rPr>
          <w:fldChar w:fldCharType="begin"/>
        </w:r>
        <w:r>
          <w:rPr>
            <w:noProof/>
            <w:webHidden/>
          </w:rPr>
          <w:instrText xml:space="preserve"> PAGEREF _Toc62212363 \h </w:instrText>
        </w:r>
        <w:r>
          <w:rPr>
            <w:noProof/>
            <w:webHidden/>
          </w:rPr>
        </w:r>
        <w:r>
          <w:rPr>
            <w:noProof/>
            <w:webHidden/>
          </w:rPr>
          <w:fldChar w:fldCharType="separate"/>
        </w:r>
        <w:r w:rsidR="002A30E7">
          <w:rPr>
            <w:noProof/>
            <w:webHidden/>
          </w:rPr>
          <w:t>75</w:t>
        </w:r>
        <w:r>
          <w:rPr>
            <w:noProof/>
            <w:webHidden/>
          </w:rPr>
          <w:fldChar w:fldCharType="end"/>
        </w:r>
      </w:hyperlink>
    </w:p>
    <w:p w14:paraId="2D030A57" w14:textId="62C6A4CD" w:rsidR="00A11F8A" w:rsidRDefault="00A11F8A">
      <w:pPr>
        <w:pStyle w:val="TOC3"/>
        <w:rPr>
          <w:rFonts w:asciiTheme="minorHAnsi" w:eastAsiaTheme="minorEastAsia" w:hAnsiTheme="minorHAnsi" w:cstheme="minorBidi"/>
          <w:noProof/>
          <w:sz w:val="22"/>
          <w:szCs w:val="22"/>
        </w:rPr>
      </w:pPr>
      <w:hyperlink w:anchor="_Toc62212364" w:history="1">
        <w:r w:rsidRPr="00BF1322">
          <w:rPr>
            <w:rStyle w:val="Hyperlink"/>
            <w:noProof/>
          </w:rPr>
          <w:t>12.2.1 Alert Delegation</w:t>
        </w:r>
        <w:r>
          <w:rPr>
            <w:noProof/>
            <w:webHidden/>
          </w:rPr>
          <w:tab/>
        </w:r>
        <w:r>
          <w:rPr>
            <w:noProof/>
            <w:webHidden/>
          </w:rPr>
          <w:fldChar w:fldCharType="begin"/>
        </w:r>
        <w:r>
          <w:rPr>
            <w:noProof/>
            <w:webHidden/>
          </w:rPr>
          <w:instrText xml:space="preserve"> PAGEREF _Toc62212364 \h </w:instrText>
        </w:r>
        <w:r>
          <w:rPr>
            <w:noProof/>
            <w:webHidden/>
          </w:rPr>
        </w:r>
        <w:r>
          <w:rPr>
            <w:noProof/>
            <w:webHidden/>
          </w:rPr>
          <w:fldChar w:fldCharType="separate"/>
        </w:r>
        <w:r w:rsidR="002A30E7">
          <w:rPr>
            <w:noProof/>
            <w:webHidden/>
          </w:rPr>
          <w:t>75</w:t>
        </w:r>
        <w:r>
          <w:rPr>
            <w:noProof/>
            <w:webHidden/>
          </w:rPr>
          <w:fldChar w:fldCharType="end"/>
        </w:r>
      </w:hyperlink>
    </w:p>
    <w:p w14:paraId="68B080CC" w14:textId="06862FFE" w:rsidR="00A11F8A" w:rsidRDefault="00A11F8A">
      <w:pPr>
        <w:pStyle w:val="TOC3"/>
        <w:rPr>
          <w:rFonts w:asciiTheme="minorHAnsi" w:eastAsiaTheme="minorEastAsia" w:hAnsiTheme="minorHAnsi" w:cstheme="minorBidi"/>
          <w:noProof/>
          <w:sz w:val="22"/>
          <w:szCs w:val="22"/>
        </w:rPr>
      </w:pPr>
      <w:hyperlink w:anchor="_Toc62212365" w:history="1">
        <w:r w:rsidRPr="00BF1322">
          <w:rPr>
            <w:rStyle w:val="Hyperlink"/>
            <w:noProof/>
          </w:rPr>
          <w:t>12.2.1 Alert User Acknowledgement</w:t>
        </w:r>
        <w:r>
          <w:rPr>
            <w:noProof/>
            <w:webHidden/>
          </w:rPr>
          <w:tab/>
        </w:r>
        <w:r>
          <w:rPr>
            <w:noProof/>
            <w:webHidden/>
          </w:rPr>
          <w:fldChar w:fldCharType="begin"/>
        </w:r>
        <w:r>
          <w:rPr>
            <w:noProof/>
            <w:webHidden/>
          </w:rPr>
          <w:instrText xml:space="preserve"> PAGEREF _Toc62212365 \h </w:instrText>
        </w:r>
        <w:r>
          <w:rPr>
            <w:noProof/>
            <w:webHidden/>
          </w:rPr>
        </w:r>
        <w:r>
          <w:rPr>
            <w:noProof/>
            <w:webHidden/>
          </w:rPr>
          <w:fldChar w:fldCharType="separate"/>
        </w:r>
        <w:r w:rsidR="002A30E7">
          <w:rPr>
            <w:noProof/>
            <w:webHidden/>
          </w:rPr>
          <w:t>75</w:t>
        </w:r>
        <w:r>
          <w:rPr>
            <w:noProof/>
            <w:webHidden/>
          </w:rPr>
          <w:fldChar w:fldCharType="end"/>
        </w:r>
      </w:hyperlink>
    </w:p>
    <w:p w14:paraId="564A001A" w14:textId="4591E152" w:rsidR="00A11F8A" w:rsidRDefault="00A11F8A">
      <w:pPr>
        <w:pStyle w:val="TOC2"/>
        <w:rPr>
          <w:rFonts w:asciiTheme="minorHAnsi" w:eastAsiaTheme="minorEastAsia" w:hAnsiTheme="minorHAnsi" w:cstheme="minorBidi"/>
          <w:noProof/>
          <w:sz w:val="22"/>
          <w:szCs w:val="22"/>
        </w:rPr>
      </w:pPr>
      <w:hyperlink w:anchor="_Toc62212366" w:history="1">
        <w:r w:rsidRPr="00BF1322">
          <w:rPr>
            <w:rStyle w:val="Hyperlink"/>
            <w:noProof/>
          </w:rPr>
          <w:t>12.3 SDPi-A Required Actor Groupings</w:t>
        </w:r>
        <w:r>
          <w:rPr>
            <w:noProof/>
            <w:webHidden/>
          </w:rPr>
          <w:tab/>
        </w:r>
        <w:r>
          <w:rPr>
            <w:noProof/>
            <w:webHidden/>
          </w:rPr>
          <w:fldChar w:fldCharType="begin"/>
        </w:r>
        <w:r>
          <w:rPr>
            <w:noProof/>
            <w:webHidden/>
          </w:rPr>
          <w:instrText xml:space="preserve"> PAGEREF _Toc62212366 \h </w:instrText>
        </w:r>
        <w:r>
          <w:rPr>
            <w:noProof/>
            <w:webHidden/>
          </w:rPr>
        </w:r>
        <w:r>
          <w:rPr>
            <w:noProof/>
            <w:webHidden/>
          </w:rPr>
          <w:fldChar w:fldCharType="separate"/>
        </w:r>
        <w:r w:rsidR="002A30E7">
          <w:rPr>
            <w:noProof/>
            <w:webHidden/>
          </w:rPr>
          <w:t>75</w:t>
        </w:r>
        <w:r>
          <w:rPr>
            <w:noProof/>
            <w:webHidden/>
          </w:rPr>
          <w:fldChar w:fldCharType="end"/>
        </w:r>
      </w:hyperlink>
    </w:p>
    <w:p w14:paraId="6FF2D828" w14:textId="5F619AB2" w:rsidR="00A11F8A" w:rsidRDefault="00A11F8A">
      <w:pPr>
        <w:pStyle w:val="TOC2"/>
        <w:rPr>
          <w:rFonts w:asciiTheme="minorHAnsi" w:eastAsiaTheme="minorEastAsia" w:hAnsiTheme="minorHAnsi" w:cstheme="minorBidi"/>
          <w:noProof/>
          <w:sz w:val="22"/>
          <w:szCs w:val="22"/>
        </w:rPr>
      </w:pPr>
      <w:hyperlink w:anchor="_Toc62212367" w:history="1">
        <w:r w:rsidRPr="00BF1322">
          <w:rPr>
            <w:rStyle w:val="Hyperlink"/>
            <w:noProof/>
          </w:rPr>
          <w:t>12.4 SDPi-A Overview</w:t>
        </w:r>
        <w:r>
          <w:rPr>
            <w:noProof/>
            <w:webHidden/>
          </w:rPr>
          <w:tab/>
        </w:r>
        <w:r>
          <w:rPr>
            <w:noProof/>
            <w:webHidden/>
          </w:rPr>
          <w:fldChar w:fldCharType="begin"/>
        </w:r>
        <w:r>
          <w:rPr>
            <w:noProof/>
            <w:webHidden/>
          </w:rPr>
          <w:instrText xml:space="preserve"> PAGEREF _Toc62212367 \h </w:instrText>
        </w:r>
        <w:r>
          <w:rPr>
            <w:noProof/>
            <w:webHidden/>
          </w:rPr>
        </w:r>
        <w:r>
          <w:rPr>
            <w:noProof/>
            <w:webHidden/>
          </w:rPr>
          <w:fldChar w:fldCharType="separate"/>
        </w:r>
        <w:r w:rsidR="002A30E7">
          <w:rPr>
            <w:noProof/>
            <w:webHidden/>
          </w:rPr>
          <w:t>75</w:t>
        </w:r>
        <w:r>
          <w:rPr>
            <w:noProof/>
            <w:webHidden/>
          </w:rPr>
          <w:fldChar w:fldCharType="end"/>
        </w:r>
      </w:hyperlink>
    </w:p>
    <w:p w14:paraId="525B7A41" w14:textId="2F26B95D" w:rsidR="00A11F8A" w:rsidRDefault="00A11F8A">
      <w:pPr>
        <w:pStyle w:val="TOC3"/>
        <w:rPr>
          <w:rFonts w:asciiTheme="minorHAnsi" w:eastAsiaTheme="minorEastAsia" w:hAnsiTheme="minorHAnsi" w:cstheme="minorBidi"/>
          <w:noProof/>
          <w:sz w:val="22"/>
          <w:szCs w:val="22"/>
        </w:rPr>
      </w:pPr>
      <w:hyperlink w:anchor="_Toc62212368" w:history="1">
        <w:r w:rsidRPr="00BF1322">
          <w:rPr>
            <w:rStyle w:val="Hyperlink"/>
            <w:bCs/>
            <w:noProof/>
          </w:rPr>
          <w:t>12.4.1 Concepts</w:t>
        </w:r>
        <w:r>
          <w:rPr>
            <w:noProof/>
            <w:webHidden/>
          </w:rPr>
          <w:tab/>
        </w:r>
        <w:r>
          <w:rPr>
            <w:noProof/>
            <w:webHidden/>
          </w:rPr>
          <w:fldChar w:fldCharType="begin"/>
        </w:r>
        <w:r>
          <w:rPr>
            <w:noProof/>
            <w:webHidden/>
          </w:rPr>
          <w:instrText xml:space="preserve"> PAGEREF _Toc62212368 \h </w:instrText>
        </w:r>
        <w:r>
          <w:rPr>
            <w:noProof/>
            <w:webHidden/>
          </w:rPr>
        </w:r>
        <w:r>
          <w:rPr>
            <w:noProof/>
            <w:webHidden/>
          </w:rPr>
          <w:fldChar w:fldCharType="separate"/>
        </w:r>
        <w:r w:rsidR="002A30E7">
          <w:rPr>
            <w:noProof/>
            <w:webHidden/>
          </w:rPr>
          <w:t>75</w:t>
        </w:r>
        <w:r>
          <w:rPr>
            <w:noProof/>
            <w:webHidden/>
          </w:rPr>
          <w:fldChar w:fldCharType="end"/>
        </w:r>
      </w:hyperlink>
    </w:p>
    <w:p w14:paraId="1A6DF60B" w14:textId="0EEBE63C" w:rsidR="00A11F8A" w:rsidRDefault="00A11F8A">
      <w:pPr>
        <w:pStyle w:val="TOC4"/>
        <w:rPr>
          <w:rFonts w:asciiTheme="minorHAnsi" w:eastAsiaTheme="minorEastAsia" w:hAnsiTheme="minorHAnsi" w:cstheme="minorBidi"/>
          <w:noProof/>
          <w:sz w:val="22"/>
          <w:szCs w:val="22"/>
        </w:rPr>
      </w:pPr>
      <w:hyperlink w:anchor="_Toc62212369" w:history="1">
        <w:r w:rsidRPr="00BF1322">
          <w:rPr>
            <w:rStyle w:val="Hyperlink"/>
            <w:noProof/>
          </w:rPr>
          <w:t>12.4.1.1 Medical Alerting and SES MDI Risk Management</w:t>
        </w:r>
        <w:r>
          <w:rPr>
            <w:noProof/>
            <w:webHidden/>
          </w:rPr>
          <w:tab/>
        </w:r>
        <w:r>
          <w:rPr>
            <w:noProof/>
            <w:webHidden/>
          </w:rPr>
          <w:fldChar w:fldCharType="begin"/>
        </w:r>
        <w:r>
          <w:rPr>
            <w:noProof/>
            <w:webHidden/>
          </w:rPr>
          <w:instrText xml:space="preserve"> PAGEREF _Toc62212369 \h </w:instrText>
        </w:r>
        <w:r>
          <w:rPr>
            <w:noProof/>
            <w:webHidden/>
          </w:rPr>
        </w:r>
        <w:r>
          <w:rPr>
            <w:noProof/>
            <w:webHidden/>
          </w:rPr>
          <w:fldChar w:fldCharType="separate"/>
        </w:r>
        <w:r w:rsidR="002A30E7">
          <w:rPr>
            <w:noProof/>
            <w:webHidden/>
          </w:rPr>
          <w:t>75</w:t>
        </w:r>
        <w:r>
          <w:rPr>
            <w:noProof/>
            <w:webHidden/>
          </w:rPr>
          <w:fldChar w:fldCharType="end"/>
        </w:r>
      </w:hyperlink>
    </w:p>
    <w:p w14:paraId="0784C317" w14:textId="240AB4B1" w:rsidR="00A11F8A" w:rsidRDefault="00A11F8A">
      <w:pPr>
        <w:pStyle w:val="TOC4"/>
        <w:rPr>
          <w:rFonts w:asciiTheme="minorHAnsi" w:eastAsiaTheme="minorEastAsia" w:hAnsiTheme="minorHAnsi" w:cstheme="minorBidi"/>
          <w:noProof/>
          <w:sz w:val="22"/>
          <w:szCs w:val="22"/>
        </w:rPr>
      </w:pPr>
      <w:hyperlink w:anchor="_Toc62212370" w:history="1">
        <w:r w:rsidRPr="00BF1322">
          <w:rPr>
            <w:rStyle w:val="Hyperlink"/>
            <w:noProof/>
          </w:rPr>
          <w:t>12.4.1.1 Alert Delegation</w:t>
        </w:r>
        <w:r>
          <w:rPr>
            <w:noProof/>
            <w:webHidden/>
          </w:rPr>
          <w:tab/>
        </w:r>
        <w:r>
          <w:rPr>
            <w:noProof/>
            <w:webHidden/>
          </w:rPr>
          <w:fldChar w:fldCharType="begin"/>
        </w:r>
        <w:r>
          <w:rPr>
            <w:noProof/>
            <w:webHidden/>
          </w:rPr>
          <w:instrText xml:space="preserve"> PAGEREF _Toc62212370 \h </w:instrText>
        </w:r>
        <w:r>
          <w:rPr>
            <w:noProof/>
            <w:webHidden/>
          </w:rPr>
        </w:r>
        <w:r>
          <w:rPr>
            <w:noProof/>
            <w:webHidden/>
          </w:rPr>
          <w:fldChar w:fldCharType="separate"/>
        </w:r>
        <w:r w:rsidR="002A30E7">
          <w:rPr>
            <w:noProof/>
            <w:webHidden/>
          </w:rPr>
          <w:t>75</w:t>
        </w:r>
        <w:r>
          <w:rPr>
            <w:noProof/>
            <w:webHidden/>
          </w:rPr>
          <w:fldChar w:fldCharType="end"/>
        </w:r>
      </w:hyperlink>
    </w:p>
    <w:p w14:paraId="0B3CFA96" w14:textId="4AF4E3E9" w:rsidR="00A11F8A" w:rsidRDefault="00A11F8A">
      <w:pPr>
        <w:pStyle w:val="TOC4"/>
        <w:rPr>
          <w:rFonts w:asciiTheme="minorHAnsi" w:eastAsiaTheme="minorEastAsia" w:hAnsiTheme="minorHAnsi" w:cstheme="minorBidi"/>
          <w:noProof/>
          <w:sz w:val="22"/>
          <w:szCs w:val="22"/>
        </w:rPr>
      </w:pPr>
      <w:hyperlink w:anchor="_Toc62212371" w:history="1">
        <w:r w:rsidRPr="00BF1322">
          <w:rPr>
            <w:rStyle w:val="Hyperlink"/>
            <w:noProof/>
          </w:rPr>
          <w:t>12.4.1.2 Acknowledging Alert Conditions</w:t>
        </w:r>
        <w:r>
          <w:rPr>
            <w:noProof/>
            <w:webHidden/>
          </w:rPr>
          <w:tab/>
        </w:r>
        <w:r>
          <w:rPr>
            <w:noProof/>
            <w:webHidden/>
          </w:rPr>
          <w:fldChar w:fldCharType="begin"/>
        </w:r>
        <w:r>
          <w:rPr>
            <w:noProof/>
            <w:webHidden/>
          </w:rPr>
          <w:instrText xml:space="preserve"> PAGEREF _Toc62212371 \h </w:instrText>
        </w:r>
        <w:r>
          <w:rPr>
            <w:noProof/>
            <w:webHidden/>
          </w:rPr>
        </w:r>
        <w:r>
          <w:rPr>
            <w:noProof/>
            <w:webHidden/>
          </w:rPr>
          <w:fldChar w:fldCharType="separate"/>
        </w:r>
        <w:r w:rsidR="002A30E7">
          <w:rPr>
            <w:noProof/>
            <w:webHidden/>
          </w:rPr>
          <w:t>75</w:t>
        </w:r>
        <w:r>
          <w:rPr>
            <w:noProof/>
            <w:webHidden/>
          </w:rPr>
          <w:fldChar w:fldCharType="end"/>
        </w:r>
      </w:hyperlink>
    </w:p>
    <w:p w14:paraId="3D660CEE" w14:textId="1820B6AF" w:rsidR="00A11F8A" w:rsidRDefault="00A11F8A">
      <w:pPr>
        <w:pStyle w:val="TOC4"/>
        <w:rPr>
          <w:rFonts w:asciiTheme="minorHAnsi" w:eastAsiaTheme="minorEastAsia" w:hAnsiTheme="minorHAnsi" w:cstheme="minorBidi"/>
          <w:noProof/>
          <w:sz w:val="22"/>
          <w:szCs w:val="22"/>
        </w:rPr>
      </w:pPr>
      <w:hyperlink w:anchor="_Toc62212372" w:history="1">
        <w:r w:rsidRPr="00BF1322">
          <w:rPr>
            <w:rStyle w:val="Hyperlink"/>
            <w:noProof/>
          </w:rPr>
          <w:t>12.4.1.3 Integration with Alert Communication Management Profile (ACM)</w:t>
        </w:r>
        <w:r>
          <w:rPr>
            <w:noProof/>
            <w:webHidden/>
          </w:rPr>
          <w:tab/>
        </w:r>
        <w:r>
          <w:rPr>
            <w:noProof/>
            <w:webHidden/>
          </w:rPr>
          <w:fldChar w:fldCharType="begin"/>
        </w:r>
        <w:r>
          <w:rPr>
            <w:noProof/>
            <w:webHidden/>
          </w:rPr>
          <w:instrText xml:space="preserve"> PAGEREF _Toc62212372 \h </w:instrText>
        </w:r>
        <w:r>
          <w:rPr>
            <w:noProof/>
            <w:webHidden/>
          </w:rPr>
        </w:r>
        <w:r>
          <w:rPr>
            <w:noProof/>
            <w:webHidden/>
          </w:rPr>
          <w:fldChar w:fldCharType="separate"/>
        </w:r>
        <w:r w:rsidR="002A30E7">
          <w:rPr>
            <w:noProof/>
            <w:webHidden/>
          </w:rPr>
          <w:t>76</w:t>
        </w:r>
        <w:r>
          <w:rPr>
            <w:noProof/>
            <w:webHidden/>
          </w:rPr>
          <w:fldChar w:fldCharType="end"/>
        </w:r>
      </w:hyperlink>
    </w:p>
    <w:p w14:paraId="0F0AE865" w14:textId="229E75B0" w:rsidR="00A11F8A" w:rsidRDefault="00A11F8A">
      <w:pPr>
        <w:pStyle w:val="TOC4"/>
        <w:rPr>
          <w:rFonts w:asciiTheme="minorHAnsi" w:eastAsiaTheme="minorEastAsia" w:hAnsiTheme="minorHAnsi" w:cstheme="minorBidi"/>
          <w:noProof/>
          <w:sz w:val="22"/>
          <w:szCs w:val="22"/>
        </w:rPr>
      </w:pPr>
      <w:hyperlink w:anchor="_Toc62212373" w:history="1">
        <w:r w:rsidRPr="00BF1322">
          <w:rPr>
            <w:rStyle w:val="Hyperlink"/>
            <w:noProof/>
          </w:rPr>
          <w:t>12.4.1.4 IEC 60601-1-8 DIS / DAS / CDAS Considerations</w:t>
        </w:r>
        <w:r>
          <w:rPr>
            <w:noProof/>
            <w:webHidden/>
          </w:rPr>
          <w:tab/>
        </w:r>
        <w:r>
          <w:rPr>
            <w:noProof/>
            <w:webHidden/>
          </w:rPr>
          <w:fldChar w:fldCharType="begin"/>
        </w:r>
        <w:r>
          <w:rPr>
            <w:noProof/>
            <w:webHidden/>
          </w:rPr>
          <w:instrText xml:space="preserve"> PAGEREF _Toc62212373 \h </w:instrText>
        </w:r>
        <w:r>
          <w:rPr>
            <w:noProof/>
            <w:webHidden/>
          </w:rPr>
        </w:r>
        <w:r>
          <w:rPr>
            <w:noProof/>
            <w:webHidden/>
          </w:rPr>
          <w:fldChar w:fldCharType="separate"/>
        </w:r>
        <w:r w:rsidR="002A30E7">
          <w:rPr>
            <w:noProof/>
            <w:webHidden/>
          </w:rPr>
          <w:t>76</w:t>
        </w:r>
        <w:r>
          <w:rPr>
            <w:noProof/>
            <w:webHidden/>
          </w:rPr>
          <w:fldChar w:fldCharType="end"/>
        </w:r>
      </w:hyperlink>
    </w:p>
    <w:p w14:paraId="30822DAE" w14:textId="3E60D059" w:rsidR="00A11F8A" w:rsidRDefault="00A11F8A">
      <w:pPr>
        <w:pStyle w:val="TOC3"/>
        <w:rPr>
          <w:rFonts w:asciiTheme="minorHAnsi" w:eastAsiaTheme="minorEastAsia" w:hAnsiTheme="minorHAnsi" w:cstheme="minorBidi"/>
          <w:noProof/>
          <w:sz w:val="22"/>
          <w:szCs w:val="22"/>
        </w:rPr>
      </w:pPr>
      <w:hyperlink w:anchor="_Toc62212374" w:history="1">
        <w:r w:rsidRPr="00BF1322">
          <w:rPr>
            <w:rStyle w:val="Hyperlink"/>
            <w:bCs/>
            <w:noProof/>
          </w:rPr>
          <w:t>12.4.2 Use Cases</w:t>
        </w:r>
        <w:r>
          <w:rPr>
            <w:noProof/>
            <w:webHidden/>
          </w:rPr>
          <w:tab/>
        </w:r>
        <w:r>
          <w:rPr>
            <w:noProof/>
            <w:webHidden/>
          </w:rPr>
          <w:fldChar w:fldCharType="begin"/>
        </w:r>
        <w:r>
          <w:rPr>
            <w:noProof/>
            <w:webHidden/>
          </w:rPr>
          <w:instrText xml:space="preserve"> PAGEREF _Toc62212374 \h </w:instrText>
        </w:r>
        <w:r>
          <w:rPr>
            <w:noProof/>
            <w:webHidden/>
          </w:rPr>
        </w:r>
        <w:r>
          <w:rPr>
            <w:noProof/>
            <w:webHidden/>
          </w:rPr>
          <w:fldChar w:fldCharType="separate"/>
        </w:r>
        <w:r w:rsidR="002A30E7">
          <w:rPr>
            <w:noProof/>
            <w:webHidden/>
          </w:rPr>
          <w:t>76</w:t>
        </w:r>
        <w:r>
          <w:rPr>
            <w:noProof/>
            <w:webHidden/>
          </w:rPr>
          <w:fldChar w:fldCharType="end"/>
        </w:r>
      </w:hyperlink>
    </w:p>
    <w:p w14:paraId="0D1F2E87" w14:textId="79BA701F" w:rsidR="00A11F8A" w:rsidRDefault="00A11F8A">
      <w:pPr>
        <w:pStyle w:val="TOC4"/>
        <w:rPr>
          <w:rFonts w:asciiTheme="minorHAnsi" w:eastAsiaTheme="minorEastAsia" w:hAnsiTheme="minorHAnsi" w:cstheme="minorBidi"/>
          <w:noProof/>
          <w:sz w:val="22"/>
          <w:szCs w:val="22"/>
        </w:rPr>
      </w:pPr>
      <w:hyperlink w:anchor="_Toc62212375" w:history="1">
        <w:r w:rsidRPr="00BF1322">
          <w:rPr>
            <w:rStyle w:val="Hyperlink"/>
            <w:noProof/>
          </w:rPr>
          <w:t>12.4.2.1 Use Case #1: &lt;simple name&gt;</w:t>
        </w:r>
        <w:r>
          <w:rPr>
            <w:noProof/>
            <w:webHidden/>
          </w:rPr>
          <w:tab/>
        </w:r>
        <w:r>
          <w:rPr>
            <w:noProof/>
            <w:webHidden/>
          </w:rPr>
          <w:fldChar w:fldCharType="begin"/>
        </w:r>
        <w:r>
          <w:rPr>
            <w:noProof/>
            <w:webHidden/>
          </w:rPr>
          <w:instrText xml:space="preserve"> PAGEREF _Toc62212375 \h </w:instrText>
        </w:r>
        <w:r>
          <w:rPr>
            <w:noProof/>
            <w:webHidden/>
          </w:rPr>
        </w:r>
        <w:r>
          <w:rPr>
            <w:noProof/>
            <w:webHidden/>
          </w:rPr>
          <w:fldChar w:fldCharType="separate"/>
        </w:r>
        <w:r w:rsidR="002A30E7">
          <w:rPr>
            <w:noProof/>
            <w:webHidden/>
          </w:rPr>
          <w:t>76</w:t>
        </w:r>
        <w:r>
          <w:rPr>
            <w:noProof/>
            <w:webHidden/>
          </w:rPr>
          <w:fldChar w:fldCharType="end"/>
        </w:r>
      </w:hyperlink>
    </w:p>
    <w:p w14:paraId="00489B02" w14:textId="5368B265" w:rsidR="00A11F8A" w:rsidRDefault="00A11F8A">
      <w:pPr>
        <w:pStyle w:val="TOC5"/>
        <w:rPr>
          <w:rFonts w:asciiTheme="minorHAnsi" w:eastAsiaTheme="minorEastAsia" w:hAnsiTheme="minorHAnsi" w:cstheme="minorBidi"/>
          <w:noProof/>
          <w:sz w:val="22"/>
          <w:szCs w:val="22"/>
        </w:rPr>
      </w:pPr>
      <w:hyperlink w:anchor="_Toc62212376" w:history="1">
        <w:r w:rsidRPr="00BF1322">
          <w:rPr>
            <w:rStyle w:val="Hyperlink"/>
            <w:noProof/>
          </w:rPr>
          <w:t>12.4.2.1.1 &lt;</w:t>
        </w:r>
        <w:r w:rsidRPr="00BF1322">
          <w:rPr>
            <w:rStyle w:val="Hyperlink"/>
            <w:bCs/>
            <w:noProof/>
          </w:rPr>
          <w:t xml:space="preserve">simple name&gt; </w:t>
        </w:r>
        <w:r w:rsidRPr="00BF1322">
          <w:rPr>
            <w:rStyle w:val="Hyperlink"/>
            <w:noProof/>
          </w:rPr>
          <w:t>Use Case Description</w:t>
        </w:r>
        <w:r>
          <w:rPr>
            <w:noProof/>
            <w:webHidden/>
          </w:rPr>
          <w:tab/>
        </w:r>
        <w:r>
          <w:rPr>
            <w:noProof/>
            <w:webHidden/>
          </w:rPr>
          <w:fldChar w:fldCharType="begin"/>
        </w:r>
        <w:r>
          <w:rPr>
            <w:noProof/>
            <w:webHidden/>
          </w:rPr>
          <w:instrText xml:space="preserve"> PAGEREF _Toc62212376 \h </w:instrText>
        </w:r>
        <w:r>
          <w:rPr>
            <w:noProof/>
            <w:webHidden/>
          </w:rPr>
        </w:r>
        <w:r>
          <w:rPr>
            <w:noProof/>
            <w:webHidden/>
          </w:rPr>
          <w:fldChar w:fldCharType="separate"/>
        </w:r>
        <w:r w:rsidR="002A30E7">
          <w:rPr>
            <w:noProof/>
            <w:webHidden/>
          </w:rPr>
          <w:t>76</w:t>
        </w:r>
        <w:r>
          <w:rPr>
            <w:noProof/>
            <w:webHidden/>
          </w:rPr>
          <w:fldChar w:fldCharType="end"/>
        </w:r>
      </w:hyperlink>
    </w:p>
    <w:p w14:paraId="7C6F4469" w14:textId="34A491C6" w:rsidR="00A11F8A" w:rsidRDefault="00A11F8A">
      <w:pPr>
        <w:pStyle w:val="TOC4"/>
        <w:rPr>
          <w:rFonts w:asciiTheme="minorHAnsi" w:eastAsiaTheme="minorEastAsia" w:hAnsiTheme="minorHAnsi" w:cstheme="minorBidi"/>
          <w:noProof/>
          <w:sz w:val="22"/>
          <w:szCs w:val="22"/>
        </w:rPr>
      </w:pPr>
      <w:hyperlink w:anchor="_Toc62212377" w:history="1">
        <w:r w:rsidRPr="00BF1322">
          <w:rPr>
            <w:rStyle w:val="Hyperlink"/>
            <w:noProof/>
          </w:rPr>
          <w:t>12.4.2.2 Use Case #2: Silent ICU</w:t>
        </w:r>
        <w:r>
          <w:rPr>
            <w:noProof/>
            <w:webHidden/>
          </w:rPr>
          <w:tab/>
        </w:r>
        <w:r>
          <w:rPr>
            <w:noProof/>
            <w:webHidden/>
          </w:rPr>
          <w:fldChar w:fldCharType="begin"/>
        </w:r>
        <w:r>
          <w:rPr>
            <w:noProof/>
            <w:webHidden/>
          </w:rPr>
          <w:instrText xml:space="preserve"> PAGEREF _Toc62212377 \h </w:instrText>
        </w:r>
        <w:r>
          <w:rPr>
            <w:noProof/>
            <w:webHidden/>
          </w:rPr>
        </w:r>
        <w:r>
          <w:rPr>
            <w:noProof/>
            <w:webHidden/>
          </w:rPr>
          <w:fldChar w:fldCharType="separate"/>
        </w:r>
        <w:r w:rsidR="002A30E7">
          <w:rPr>
            <w:noProof/>
            <w:webHidden/>
          </w:rPr>
          <w:t>76</w:t>
        </w:r>
        <w:r>
          <w:rPr>
            <w:noProof/>
            <w:webHidden/>
          </w:rPr>
          <w:fldChar w:fldCharType="end"/>
        </w:r>
      </w:hyperlink>
    </w:p>
    <w:p w14:paraId="53A06230" w14:textId="4A029F3E" w:rsidR="00A11F8A" w:rsidRDefault="00A11F8A">
      <w:pPr>
        <w:pStyle w:val="TOC5"/>
        <w:rPr>
          <w:rFonts w:asciiTheme="minorHAnsi" w:eastAsiaTheme="minorEastAsia" w:hAnsiTheme="minorHAnsi" w:cstheme="minorBidi"/>
          <w:noProof/>
          <w:sz w:val="22"/>
          <w:szCs w:val="22"/>
        </w:rPr>
      </w:pPr>
      <w:hyperlink w:anchor="_Toc62212378" w:history="1">
        <w:r w:rsidRPr="00BF1322">
          <w:rPr>
            <w:rStyle w:val="Hyperlink"/>
            <w:noProof/>
          </w:rPr>
          <w:t>12.4.2.2.1 Silent ICU Use Case Description</w:t>
        </w:r>
        <w:r>
          <w:rPr>
            <w:noProof/>
            <w:webHidden/>
          </w:rPr>
          <w:tab/>
        </w:r>
        <w:r>
          <w:rPr>
            <w:noProof/>
            <w:webHidden/>
          </w:rPr>
          <w:fldChar w:fldCharType="begin"/>
        </w:r>
        <w:r>
          <w:rPr>
            <w:noProof/>
            <w:webHidden/>
          </w:rPr>
          <w:instrText xml:space="preserve"> PAGEREF _Toc62212378 \h </w:instrText>
        </w:r>
        <w:r>
          <w:rPr>
            <w:noProof/>
            <w:webHidden/>
          </w:rPr>
        </w:r>
        <w:r>
          <w:rPr>
            <w:noProof/>
            <w:webHidden/>
          </w:rPr>
          <w:fldChar w:fldCharType="separate"/>
        </w:r>
        <w:r w:rsidR="002A30E7">
          <w:rPr>
            <w:noProof/>
            <w:webHidden/>
          </w:rPr>
          <w:t>76</w:t>
        </w:r>
        <w:r>
          <w:rPr>
            <w:noProof/>
            <w:webHidden/>
          </w:rPr>
          <w:fldChar w:fldCharType="end"/>
        </w:r>
      </w:hyperlink>
    </w:p>
    <w:p w14:paraId="4AE39ED5" w14:textId="676B7267" w:rsidR="00A11F8A" w:rsidRDefault="00A11F8A">
      <w:pPr>
        <w:pStyle w:val="TOC5"/>
        <w:rPr>
          <w:rFonts w:asciiTheme="minorHAnsi" w:eastAsiaTheme="minorEastAsia" w:hAnsiTheme="minorHAnsi" w:cstheme="minorBidi"/>
          <w:noProof/>
          <w:sz w:val="22"/>
          <w:szCs w:val="22"/>
        </w:rPr>
      </w:pPr>
      <w:hyperlink w:anchor="_Toc62212379" w:history="1">
        <w:r w:rsidRPr="00BF1322">
          <w:rPr>
            <w:rStyle w:val="Hyperlink"/>
            <w:noProof/>
          </w:rPr>
          <w:t>12.4.2.2.2 Silent ICU Process Flow</w:t>
        </w:r>
        <w:r>
          <w:rPr>
            <w:noProof/>
            <w:webHidden/>
          </w:rPr>
          <w:tab/>
        </w:r>
        <w:r>
          <w:rPr>
            <w:noProof/>
            <w:webHidden/>
          </w:rPr>
          <w:fldChar w:fldCharType="begin"/>
        </w:r>
        <w:r>
          <w:rPr>
            <w:noProof/>
            <w:webHidden/>
          </w:rPr>
          <w:instrText xml:space="preserve"> PAGEREF _Toc62212379 \h </w:instrText>
        </w:r>
        <w:r>
          <w:rPr>
            <w:noProof/>
            <w:webHidden/>
          </w:rPr>
        </w:r>
        <w:r>
          <w:rPr>
            <w:noProof/>
            <w:webHidden/>
          </w:rPr>
          <w:fldChar w:fldCharType="separate"/>
        </w:r>
        <w:r w:rsidR="002A30E7">
          <w:rPr>
            <w:noProof/>
            <w:webHidden/>
          </w:rPr>
          <w:t>76</w:t>
        </w:r>
        <w:r>
          <w:rPr>
            <w:noProof/>
            <w:webHidden/>
          </w:rPr>
          <w:fldChar w:fldCharType="end"/>
        </w:r>
      </w:hyperlink>
    </w:p>
    <w:p w14:paraId="19513197" w14:textId="4111FF17" w:rsidR="00A11F8A" w:rsidRDefault="00A11F8A">
      <w:pPr>
        <w:pStyle w:val="TOC2"/>
        <w:rPr>
          <w:rFonts w:asciiTheme="minorHAnsi" w:eastAsiaTheme="minorEastAsia" w:hAnsiTheme="minorHAnsi" w:cstheme="minorBidi"/>
          <w:noProof/>
          <w:sz w:val="22"/>
          <w:szCs w:val="22"/>
        </w:rPr>
      </w:pPr>
      <w:hyperlink w:anchor="_Toc62212380" w:history="1">
        <w:r w:rsidRPr="00BF1322">
          <w:rPr>
            <w:rStyle w:val="Hyperlink"/>
            <w:noProof/>
          </w:rPr>
          <w:t>12.5 SDPi-A Safety, Effectiveness, Security Considerations and Requirements</w:t>
        </w:r>
        <w:r>
          <w:rPr>
            <w:noProof/>
            <w:webHidden/>
          </w:rPr>
          <w:tab/>
        </w:r>
        <w:r>
          <w:rPr>
            <w:noProof/>
            <w:webHidden/>
          </w:rPr>
          <w:fldChar w:fldCharType="begin"/>
        </w:r>
        <w:r>
          <w:rPr>
            <w:noProof/>
            <w:webHidden/>
          </w:rPr>
          <w:instrText xml:space="preserve"> PAGEREF _Toc62212380 \h </w:instrText>
        </w:r>
        <w:r>
          <w:rPr>
            <w:noProof/>
            <w:webHidden/>
          </w:rPr>
        </w:r>
        <w:r>
          <w:rPr>
            <w:noProof/>
            <w:webHidden/>
          </w:rPr>
          <w:fldChar w:fldCharType="separate"/>
        </w:r>
        <w:r w:rsidR="002A30E7">
          <w:rPr>
            <w:noProof/>
            <w:webHidden/>
          </w:rPr>
          <w:t>77</w:t>
        </w:r>
        <w:r>
          <w:rPr>
            <w:noProof/>
            <w:webHidden/>
          </w:rPr>
          <w:fldChar w:fldCharType="end"/>
        </w:r>
      </w:hyperlink>
    </w:p>
    <w:p w14:paraId="5AE82A06" w14:textId="7BD76C67" w:rsidR="00A11F8A" w:rsidRDefault="00A11F8A">
      <w:pPr>
        <w:pStyle w:val="TOC3"/>
        <w:rPr>
          <w:rFonts w:asciiTheme="minorHAnsi" w:eastAsiaTheme="minorEastAsia" w:hAnsiTheme="minorHAnsi" w:cstheme="minorBidi"/>
          <w:noProof/>
          <w:sz w:val="22"/>
          <w:szCs w:val="22"/>
        </w:rPr>
      </w:pPr>
      <w:hyperlink w:anchor="_Toc62212381" w:history="1">
        <w:r w:rsidRPr="00BF1322">
          <w:rPr>
            <w:rStyle w:val="Hyperlink"/>
            <w:bCs/>
            <w:noProof/>
          </w:rPr>
          <w:t>12.5.1  SES General Considerations</w:t>
        </w:r>
        <w:r>
          <w:rPr>
            <w:noProof/>
            <w:webHidden/>
          </w:rPr>
          <w:tab/>
        </w:r>
        <w:r>
          <w:rPr>
            <w:noProof/>
            <w:webHidden/>
          </w:rPr>
          <w:fldChar w:fldCharType="begin"/>
        </w:r>
        <w:r>
          <w:rPr>
            <w:noProof/>
            <w:webHidden/>
          </w:rPr>
          <w:instrText xml:space="preserve"> PAGEREF _Toc62212381 \h </w:instrText>
        </w:r>
        <w:r>
          <w:rPr>
            <w:noProof/>
            <w:webHidden/>
          </w:rPr>
        </w:r>
        <w:r>
          <w:rPr>
            <w:noProof/>
            <w:webHidden/>
          </w:rPr>
          <w:fldChar w:fldCharType="separate"/>
        </w:r>
        <w:r w:rsidR="002A30E7">
          <w:rPr>
            <w:noProof/>
            <w:webHidden/>
          </w:rPr>
          <w:t>77</w:t>
        </w:r>
        <w:r>
          <w:rPr>
            <w:noProof/>
            <w:webHidden/>
          </w:rPr>
          <w:fldChar w:fldCharType="end"/>
        </w:r>
      </w:hyperlink>
    </w:p>
    <w:p w14:paraId="17A0FC8D" w14:textId="0776C8A7" w:rsidR="00A11F8A" w:rsidRDefault="00A11F8A">
      <w:pPr>
        <w:pStyle w:val="TOC3"/>
        <w:rPr>
          <w:rFonts w:asciiTheme="minorHAnsi" w:eastAsiaTheme="minorEastAsia" w:hAnsiTheme="minorHAnsi" w:cstheme="minorBidi"/>
          <w:noProof/>
          <w:sz w:val="22"/>
          <w:szCs w:val="22"/>
        </w:rPr>
      </w:pPr>
      <w:hyperlink w:anchor="_Toc62212382" w:history="1">
        <w:r w:rsidRPr="00BF1322">
          <w:rPr>
            <w:rStyle w:val="Hyperlink"/>
            <w:bCs/>
            <w:noProof/>
          </w:rPr>
          <w:t>12.5.2  Safety Requirements &amp; Considerations</w:t>
        </w:r>
        <w:r>
          <w:rPr>
            <w:noProof/>
            <w:webHidden/>
          </w:rPr>
          <w:tab/>
        </w:r>
        <w:r>
          <w:rPr>
            <w:noProof/>
            <w:webHidden/>
          </w:rPr>
          <w:fldChar w:fldCharType="begin"/>
        </w:r>
        <w:r>
          <w:rPr>
            <w:noProof/>
            <w:webHidden/>
          </w:rPr>
          <w:instrText xml:space="preserve"> PAGEREF _Toc62212382 \h </w:instrText>
        </w:r>
        <w:r>
          <w:rPr>
            <w:noProof/>
            <w:webHidden/>
          </w:rPr>
        </w:r>
        <w:r>
          <w:rPr>
            <w:noProof/>
            <w:webHidden/>
          </w:rPr>
          <w:fldChar w:fldCharType="separate"/>
        </w:r>
        <w:r w:rsidR="002A30E7">
          <w:rPr>
            <w:noProof/>
            <w:webHidden/>
          </w:rPr>
          <w:t>77</w:t>
        </w:r>
        <w:r>
          <w:rPr>
            <w:noProof/>
            <w:webHidden/>
          </w:rPr>
          <w:fldChar w:fldCharType="end"/>
        </w:r>
      </w:hyperlink>
    </w:p>
    <w:p w14:paraId="160574EF" w14:textId="550C311B" w:rsidR="00A11F8A" w:rsidRDefault="00A11F8A">
      <w:pPr>
        <w:pStyle w:val="TOC3"/>
        <w:rPr>
          <w:rFonts w:asciiTheme="minorHAnsi" w:eastAsiaTheme="minorEastAsia" w:hAnsiTheme="minorHAnsi" w:cstheme="minorBidi"/>
          <w:noProof/>
          <w:sz w:val="22"/>
          <w:szCs w:val="22"/>
        </w:rPr>
      </w:pPr>
      <w:hyperlink w:anchor="_Toc62212383" w:history="1">
        <w:r w:rsidRPr="00BF1322">
          <w:rPr>
            <w:rStyle w:val="Hyperlink"/>
            <w:bCs/>
            <w:noProof/>
          </w:rPr>
          <w:t>12.5.3  Effectiveness Requirements &amp; Considerations</w:t>
        </w:r>
        <w:r>
          <w:rPr>
            <w:noProof/>
            <w:webHidden/>
          </w:rPr>
          <w:tab/>
        </w:r>
        <w:r>
          <w:rPr>
            <w:noProof/>
            <w:webHidden/>
          </w:rPr>
          <w:fldChar w:fldCharType="begin"/>
        </w:r>
        <w:r>
          <w:rPr>
            <w:noProof/>
            <w:webHidden/>
          </w:rPr>
          <w:instrText xml:space="preserve"> PAGEREF _Toc62212383 \h </w:instrText>
        </w:r>
        <w:r>
          <w:rPr>
            <w:noProof/>
            <w:webHidden/>
          </w:rPr>
        </w:r>
        <w:r>
          <w:rPr>
            <w:noProof/>
            <w:webHidden/>
          </w:rPr>
          <w:fldChar w:fldCharType="separate"/>
        </w:r>
        <w:r w:rsidR="002A30E7">
          <w:rPr>
            <w:noProof/>
            <w:webHidden/>
          </w:rPr>
          <w:t>77</w:t>
        </w:r>
        <w:r>
          <w:rPr>
            <w:noProof/>
            <w:webHidden/>
          </w:rPr>
          <w:fldChar w:fldCharType="end"/>
        </w:r>
      </w:hyperlink>
    </w:p>
    <w:p w14:paraId="6A63A1C7" w14:textId="4B5EF570" w:rsidR="00A11F8A" w:rsidRDefault="00A11F8A">
      <w:pPr>
        <w:pStyle w:val="TOC3"/>
        <w:rPr>
          <w:rFonts w:asciiTheme="minorHAnsi" w:eastAsiaTheme="minorEastAsia" w:hAnsiTheme="minorHAnsi" w:cstheme="minorBidi"/>
          <w:noProof/>
          <w:sz w:val="22"/>
          <w:szCs w:val="22"/>
        </w:rPr>
      </w:pPr>
      <w:hyperlink w:anchor="_Toc62212384" w:history="1">
        <w:r w:rsidRPr="00BF1322">
          <w:rPr>
            <w:rStyle w:val="Hyperlink"/>
            <w:bCs/>
            <w:noProof/>
          </w:rPr>
          <w:t>12.5.4  Security Requirements &amp; Considerations</w:t>
        </w:r>
        <w:r>
          <w:rPr>
            <w:noProof/>
            <w:webHidden/>
          </w:rPr>
          <w:tab/>
        </w:r>
        <w:r>
          <w:rPr>
            <w:noProof/>
            <w:webHidden/>
          </w:rPr>
          <w:fldChar w:fldCharType="begin"/>
        </w:r>
        <w:r>
          <w:rPr>
            <w:noProof/>
            <w:webHidden/>
          </w:rPr>
          <w:instrText xml:space="preserve"> PAGEREF _Toc62212384 \h </w:instrText>
        </w:r>
        <w:r>
          <w:rPr>
            <w:noProof/>
            <w:webHidden/>
          </w:rPr>
        </w:r>
        <w:r>
          <w:rPr>
            <w:noProof/>
            <w:webHidden/>
          </w:rPr>
          <w:fldChar w:fldCharType="separate"/>
        </w:r>
        <w:r w:rsidR="002A30E7">
          <w:rPr>
            <w:noProof/>
            <w:webHidden/>
          </w:rPr>
          <w:t>77</w:t>
        </w:r>
        <w:r>
          <w:rPr>
            <w:noProof/>
            <w:webHidden/>
          </w:rPr>
          <w:fldChar w:fldCharType="end"/>
        </w:r>
      </w:hyperlink>
    </w:p>
    <w:p w14:paraId="0B424EE6" w14:textId="6E3DC544" w:rsidR="00A11F8A" w:rsidRDefault="00A11F8A">
      <w:pPr>
        <w:pStyle w:val="TOC2"/>
        <w:rPr>
          <w:rFonts w:asciiTheme="minorHAnsi" w:eastAsiaTheme="minorEastAsia" w:hAnsiTheme="minorHAnsi" w:cstheme="minorBidi"/>
          <w:noProof/>
          <w:sz w:val="22"/>
          <w:szCs w:val="22"/>
        </w:rPr>
      </w:pPr>
      <w:hyperlink w:anchor="_Toc62212385" w:history="1">
        <w:r w:rsidRPr="00BF1322">
          <w:rPr>
            <w:rStyle w:val="Hyperlink"/>
            <w:noProof/>
          </w:rPr>
          <w:t>12.6 SDPi-A Cross Profile Considerations</w:t>
        </w:r>
        <w:r>
          <w:rPr>
            <w:noProof/>
            <w:webHidden/>
          </w:rPr>
          <w:tab/>
        </w:r>
        <w:r>
          <w:rPr>
            <w:noProof/>
            <w:webHidden/>
          </w:rPr>
          <w:fldChar w:fldCharType="begin"/>
        </w:r>
        <w:r>
          <w:rPr>
            <w:noProof/>
            <w:webHidden/>
          </w:rPr>
          <w:instrText xml:space="preserve"> PAGEREF _Toc62212385 \h </w:instrText>
        </w:r>
        <w:r>
          <w:rPr>
            <w:noProof/>
            <w:webHidden/>
          </w:rPr>
        </w:r>
        <w:r>
          <w:rPr>
            <w:noProof/>
            <w:webHidden/>
          </w:rPr>
          <w:fldChar w:fldCharType="separate"/>
        </w:r>
        <w:r w:rsidR="002A30E7">
          <w:rPr>
            <w:noProof/>
            <w:webHidden/>
          </w:rPr>
          <w:t>77</w:t>
        </w:r>
        <w:r>
          <w:rPr>
            <w:noProof/>
            <w:webHidden/>
          </w:rPr>
          <w:fldChar w:fldCharType="end"/>
        </w:r>
      </w:hyperlink>
    </w:p>
    <w:p w14:paraId="09D98DD9" w14:textId="038522E2" w:rsidR="00A11F8A" w:rsidRDefault="00A11F8A">
      <w:pPr>
        <w:pStyle w:val="TOC1"/>
        <w:rPr>
          <w:rFonts w:asciiTheme="minorHAnsi" w:eastAsiaTheme="minorEastAsia" w:hAnsiTheme="minorHAnsi" w:cstheme="minorBidi"/>
          <w:noProof/>
          <w:sz w:val="22"/>
          <w:szCs w:val="22"/>
        </w:rPr>
      </w:pPr>
      <w:hyperlink w:anchor="_Toc62212386" w:history="1">
        <w:r w:rsidRPr="00BF1322">
          <w:rPr>
            <w:rStyle w:val="Hyperlink"/>
            <w:noProof/>
          </w:rPr>
          <w:t>13</w:t>
        </w:r>
        <w:r>
          <w:rPr>
            <w:rFonts w:asciiTheme="minorHAnsi" w:eastAsiaTheme="minorEastAsia" w:hAnsiTheme="minorHAnsi" w:cstheme="minorBidi"/>
            <w:noProof/>
            <w:sz w:val="22"/>
            <w:szCs w:val="22"/>
          </w:rPr>
          <w:tab/>
        </w:r>
        <w:r w:rsidRPr="00BF1322">
          <w:rPr>
            <w:rStyle w:val="Hyperlink"/>
            <w:noProof/>
          </w:rPr>
          <w:t>Service-oriented Device Point-of-care Interoperability – external Control (SDPi-xC) Profile</w:t>
        </w:r>
        <w:r>
          <w:rPr>
            <w:noProof/>
            <w:webHidden/>
          </w:rPr>
          <w:tab/>
        </w:r>
        <w:r>
          <w:rPr>
            <w:noProof/>
            <w:webHidden/>
          </w:rPr>
          <w:fldChar w:fldCharType="begin"/>
        </w:r>
        <w:r>
          <w:rPr>
            <w:noProof/>
            <w:webHidden/>
          </w:rPr>
          <w:instrText xml:space="preserve"> PAGEREF _Toc62212386 \h </w:instrText>
        </w:r>
        <w:r>
          <w:rPr>
            <w:noProof/>
            <w:webHidden/>
          </w:rPr>
        </w:r>
        <w:r>
          <w:rPr>
            <w:noProof/>
            <w:webHidden/>
          </w:rPr>
          <w:fldChar w:fldCharType="separate"/>
        </w:r>
        <w:r w:rsidR="002A30E7">
          <w:rPr>
            <w:noProof/>
            <w:webHidden/>
          </w:rPr>
          <w:t>78</w:t>
        </w:r>
        <w:r>
          <w:rPr>
            <w:noProof/>
            <w:webHidden/>
          </w:rPr>
          <w:fldChar w:fldCharType="end"/>
        </w:r>
      </w:hyperlink>
    </w:p>
    <w:p w14:paraId="7A236B76" w14:textId="4FB9C3FF" w:rsidR="00A11F8A" w:rsidRDefault="00A11F8A">
      <w:pPr>
        <w:pStyle w:val="TOC2"/>
        <w:tabs>
          <w:tab w:val="left" w:pos="1152"/>
        </w:tabs>
        <w:rPr>
          <w:rFonts w:asciiTheme="minorHAnsi" w:eastAsiaTheme="minorEastAsia" w:hAnsiTheme="minorHAnsi" w:cstheme="minorBidi"/>
          <w:noProof/>
          <w:sz w:val="22"/>
          <w:szCs w:val="22"/>
        </w:rPr>
      </w:pPr>
      <w:hyperlink w:anchor="_Toc62212387" w:history="1">
        <w:r w:rsidRPr="00BF1322">
          <w:rPr>
            <w:rStyle w:val="Hyperlink"/>
            <w:noProof/>
          </w:rPr>
          <w:t>13.1</w:t>
        </w:r>
        <w:r>
          <w:rPr>
            <w:rFonts w:asciiTheme="minorHAnsi" w:eastAsiaTheme="minorEastAsia" w:hAnsiTheme="minorHAnsi" w:cstheme="minorBidi"/>
            <w:noProof/>
            <w:sz w:val="22"/>
            <w:szCs w:val="22"/>
          </w:rPr>
          <w:tab/>
        </w:r>
        <w:r w:rsidRPr="00BF1322">
          <w:rPr>
            <w:rStyle w:val="Hyperlink"/>
            <w:noProof/>
          </w:rPr>
          <w:t>SDPi-xC Actors, Transactions, and Content Modules</w:t>
        </w:r>
        <w:r>
          <w:rPr>
            <w:noProof/>
            <w:webHidden/>
          </w:rPr>
          <w:tab/>
        </w:r>
        <w:r>
          <w:rPr>
            <w:noProof/>
            <w:webHidden/>
          </w:rPr>
          <w:fldChar w:fldCharType="begin"/>
        </w:r>
        <w:r>
          <w:rPr>
            <w:noProof/>
            <w:webHidden/>
          </w:rPr>
          <w:instrText xml:space="preserve"> PAGEREF _Toc62212387 \h </w:instrText>
        </w:r>
        <w:r>
          <w:rPr>
            <w:noProof/>
            <w:webHidden/>
          </w:rPr>
        </w:r>
        <w:r>
          <w:rPr>
            <w:noProof/>
            <w:webHidden/>
          </w:rPr>
          <w:fldChar w:fldCharType="separate"/>
        </w:r>
        <w:r w:rsidR="002A30E7">
          <w:rPr>
            <w:noProof/>
            <w:webHidden/>
          </w:rPr>
          <w:t>78</w:t>
        </w:r>
        <w:r>
          <w:rPr>
            <w:noProof/>
            <w:webHidden/>
          </w:rPr>
          <w:fldChar w:fldCharType="end"/>
        </w:r>
      </w:hyperlink>
    </w:p>
    <w:p w14:paraId="3BDE7F76" w14:textId="4F5AFCC5" w:rsidR="00A11F8A" w:rsidRDefault="00A11F8A">
      <w:pPr>
        <w:pStyle w:val="TOC3"/>
        <w:tabs>
          <w:tab w:val="left" w:pos="1584"/>
        </w:tabs>
        <w:rPr>
          <w:rFonts w:asciiTheme="minorHAnsi" w:eastAsiaTheme="minorEastAsia" w:hAnsiTheme="minorHAnsi" w:cstheme="minorBidi"/>
          <w:noProof/>
          <w:sz w:val="22"/>
          <w:szCs w:val="22"/>
        </w:rPr>
      </w:pPr>
      <w:hyperlink w:anchor="_Toc62212388" w:history="1">
        <w:r w:rsidRPr="00BF1322">
          <w:rPr>
            <w:rStyle w:val="Hyperlink"/>
            <w:noProof/>
          </w:rPr>
          <w:t>13.1.1</w:t>
        </w:r>
        <w:r>
          <w:rPr>
            <w:rFonts w:asciiTheme="minorHAnsi" w:eastAsiaTheme="minorEastAsia" w:hAnsiTheme="minorHAnsi" w:cstheme="minorBidi"/>
            <w:noProof/>
            <w:sz w:val="22"/>
            <w:szCs w:val="22"/>
          </w:rPr>
          <w:tab/>
        </w:r>
        <w:r w:rsidRPr="00BF1322">
          <w:rPr>
            <w:rStyle w:val="Hyperlink"/>
            <w:noProof/>
          </w:rPr>
          <w:t>Actor Descriptions and Actor Profile Requirements</w:t>
        </w:r>
        <w:r>
          <w:rPr>
            <w:noProof/>
            <w:webHidden/>
          </w:rPr>
          <w:tab/>
        </w:r>
        <w:r>
          <w:rPr>
            <w:noProof/>
            <w:webHidden/>
          </w:rPr>
          <w:fldChar w:fldCharType="begin"/>
        </w:r>
        <w:r>
          <w:rPr>
            <w:noProof/>
            <w:webHidden/>
          </w:rPr>
          <w:instrText xml:space="preserve"> PAGEREF _Toc62212388 \h </w:instrText>
        </w:r>
        <w:r>
          <w:rPr>
            <w:noProof/>
            <w:webHidden/>
          </w:rPr>
        </w:r>
        <w:r>
          <w:rPr>
            <w:noProof/>
            <w:webHidden/>
          </w:rPr>
          <w:fldChar w:fldCharType="separate"/>
        </w:r>
        <w:r w:rsidR="002A30E7">
          <w:rPr>
            <w:noProof/>
            <w:webHidden/>
          </w:rPr>
          <w:t>80</w:t>
        </w:r>
        <w:r>
          <w:rPr>
            <w:noProof/>
            <w:webHidden/>
          </w:rPr>
          <w:fldChar w:fldCharType="end"/>
        </w:r>
      </w:hyperlink>
    </w:p>
    <w:p w14:paraId="61CC936D" w14:textId="456C800B" w:rsidR="00A11F8A" w:rsidRDefault="00A11F8A">
      <w:pPr>
        <w:pStyle w:val="TOC4"/>
        <w:rPr>
          <w:rFonts w:asciiTheme="minorHAnsi" w:eastAsiaTheme="minorEastAsia" w:hAnsiTheme="minorHAnsi" w:cstheme="minorBidi"/>
          <w:noProof/>
          <w:sz w:val="22"/>
          <w:szCs w:val="22"/>
        </w:rPr>
      </w:pPr>
      <w:hyperlink w:anchor="_Toc62212389" w:history="1">
        <w:r w:rsidRPr="00BF1322">
          <w:rPr>
            <w:rStyle w:val="Hyperlink"/>
            <w:noProof/>
          </w:rPr>
          <w:t>13.1.1.1 SOMDS Medical Control Consumer</w:t>
        </w:r>
        <w:r>
          <w:rPr>
            <w:noProof/>
            <w:webHidden/>
          </w:rPr>
          <w:tab/>
        </w:r>
        <w:r>
          <w:rPr>
            <w:noProof/>
            <w:webHidden/>
          </w:rPr>
          <w:fldChar w:fldCharType="begin"/>
        </w:r>
        <w:r>
          <w:rPr>
            <w:noProof/>
            <w:webHidden/>
          </w:rPr>
          <w:instrText xml:space="preserve"> PAGEREF _Toc62212389 \h </w:instrText>
        </w:r>
        <w:r>
          <w:rPr>
            <w:noProof/>
            <w:webHidden/>
          </w:rPr>
        </w:r>
        <w:r>
          <w:rPr>
            <w:noProof/>
            <w:webHidden/>
          </w:rPr>
          <w:fldChar w:fldCharType="separate"/>
        </w:r>
        <w:r w:rsidR="002A30E7">
          <w:rPr>
            <w:noProof/>
            <w:webHidden/>
          </w:rPr>
          <w:t>80</w:t>
        </w:r>
        <w:r>
          <w:rPr>
            <w:noProof/>
            <w:webHidden/>
          </w:rPr>
          <w:fldChar w:fldCharType="end"/>
        </w:r>
      </w:hyperlink>
    </w:p>
    <w:p w14:paraId="0040BA55" w14:textId="337A00BA" w:rsidR="00A11F8A" w:rsidRDefault="00A11F8A">
      <w:pPr>
        <w:pStyle w:val="TOC4"/>
        <w:rPr>
          <w:rFonts w:asciiTheme="minorHAnsi" w:eastAsiaTheme="minorEastAsia" w:hAnsiTheme="minorHAnsi" w:cstheme="minorBidi"/>
          <w:noProof/>
          <w:sz w:val="22"/>
          <w:szCs w:val="22"/>
        </w:rPr>
      </w:pPr>
      <w:hyperlink w:anchor="_Toc62212390" w:history="1">
        <w:r w:rsidRPr="00BF1322">
          <w:rPr>
            <w:rStyle w:val="Hyperlink"/>
            <w:noProof/>
          </w:rPr>
          <w:t>13.1.1.2 SOMDS Medical Control Provider</w:t>
        </w:r>
        <w:r>
          <w:rPr>
            <w:noProof/>
            <w:webHidden/>
          </w:rPr>
          <w:tab/>
        </w:r>
        <w:r>
          <w:rPr>
            <w:noProof/>
            <w:webHidden/>
          </w:rPr>
          <w:fldChar w:fldCharType="begin"/>
        </w:r>
        <w:r>
          <w:rPr>
            <w:noProof/>
            <w:webHidden/>
          </w:rPr>
          <w:instrText xml:space="preserve"> PAGEREF _Toc62212390 \h </w:instrText>
        </w:r>
        <w:r>
          <w:rPr>
            <w:noProof/>
            <w:webHidden/>
          </w:rPr>
        </w:r>
        <w:r>
          <w:rPr>
            <w:noProof/>
            <w:webHidden/>
          </w:rPr>
          <w:fldChar w:fldCharType="separate"/>
        </w:r>
        <w:r w:rsidR="002A30E7">
          <w:rPr>
            <w:noProof/>
            <w:webHidden/>
          </w:rPr>
          <w:t>80</w:t>
        </w:r>
        <w:r>
          <w:rPr>
            <w:noProof/>
            <w:webHidden/>
          </w:rPr>
          <w:fldChar w:fldCharType="end"/>
        </w:r>
      </w:hyperlink>
    </w:p>
    <w:p w14:paraId="4E38FA69" w14:textId="7CEEF371" w:rsidR="00A11F8A" w:rsidRDefault="00A11F8A">
      <w:pPr>
        <w:pStyle w:val="TOC2"/>
        <w:rPr>
          <w:rFonts w:asciiTheme="minorHAnsi" w:eastAsiaTheme="minorEastAsia" w:hAnsiTheme="minorHAnsi" w:cstheme="minorBidi"/>
          <w:noProof/>
          <w:sz w:val="22"/>
          <w:szCs w:val="22"/>
        </w:rPr>
      </w:pPr>
      <w:hyperlink w:anchor="_Toc62212391" w:history="1">
        <w:r w:rsidRPr="00BF1322">
          <w:rPr>
            <w:rStyle w:val="Hyperlink"/>
            <w:noProof/>
          </w:rPr>
          <w:t>13.2 SDPi-xC Actor Options</w:t>
        </w:r>
        <w:r>
          <w:rPr>
            <w:noProof/>
            <w:webHidden/>
          </w:rPr>
          <w:tab/>
        </w:r>
        <w:r>
          <w:rPr>
            <w:noProof/>
            <w:webHidden/>
          </w:rPr>
          <w:fldChar w:fldCharType="begin"/>
        </w:r>
        <w:r>
          <w:rPr>
            <w:noProof/>
            <w:webHidden/>
          </w:rPr>
          <w:instrText xml:space="preserve"> PAGEREF _Toc62212391 \h </w:instrText>
        </w:r>
        <w:r>
          <w:rPr>
            <w:noProof/>
            <w:webHidden/>
          </w:rPr>
        </w:r>
        <w:r>
          <w:rPr>
            <w:noProof/>
            <w:webHidden/>
          </w:rPr>
          <w:fldChar w:fldCharType="separate"/>
        </w:r>
        <w:r w:rsidR="002A30E7">
          <w:rPr>
            <w:noProof/>
            <w:webHidden/>
          </w:rPr>
          <w:t>81</w:t>
        </w:r>
        <w:r>
          <w:rPr>
            <w:noProof/>
            <w:webHidden/>
          </w:rPr>
          <w:fldChar w:fldCharType="end"/>
        </w:r>
      </w:hyperlink>
    </w:p>
    <w:p w14:paraId="7AEB7C70" w14:textId="30E2167D" w:rsidR="00A11F8A" w:rsidRDefault="00A11F8A">
      <w:pPr>
        <w:pStyle w:val="TOC3"/>
        <w:rPr>
          <w:rFonts w:asciiTheme="minorHAnsi" w:eastAsiaTheme="minorEastAsia" w:hAnsiTheme="minorHAnsi" w:cstheme="minorBidi"/>
          <w:noProof/>
          <w:sz w:val="22"/>
          <w:szCs w:val="22"/>
        </w:rPr>
      </w:pPr>
      <w:hyperlink w:anchor="_Toc62212392" w:history="1">
        <w:r w:rsidRPr="00BF1322">
          <w:rPr>
            <w:rStyle w:val="Hyperlink"/>
            <w:noProof/>
          </w:rPr>
          <w:t>13.2.1 &lt;Option Name&gt;</w:t>
        </w:r>
        <w:r>
          <w:rPr>
            <w:noProof/>
            <w:webHidden/>
          </w:rPr>
          <w:tab/>
        </w:r>
        <w:r>
          <w:rPr>
            <w:noProof/>
            <w:webHidden/>
          </w:rPr>
          <w:fldChar w:fldCharType="begin"/>
        </w:r>
        <w:r>
          <w:rPr>
            <w:noProof/>
            <w:webHidden/>
          </w:rPr>
          <w:instrText xml:space="preserve"> PAGEREF _Toc62212392 \h </w:instrText>
        </w:r>
        <w:r>
          <w:rPr>
            <w:noProof/>
            <w:webHidden/>
          </w:rPr>
        </w:r>
        <w:r>
          <w:rPr>
            <w:noProof/>
            <w:webHidden/>
          </w:rPr>
          <w:fldChar w:fldCharType="separate"/>
        </w:r>
        <w:r w:rsidR="002A30E7">
          <w:rPr>
            <w:noProof/>
            <w:webHidden/>
          </w:rPr>
          <w:t>81</w:t>
        </w:r>
        <w:r>
          <w:rPr>
            <w:noProof/>
            <w:webHidden/>
          </w:rPr>
          <w:fldChar w:fldCharType="end"/>
        </w:r>
      </w:hyperlink>
    </w:p>
    <w:p w14:paraId="3711CB4D" w14:textId="5797BC26" w:rsidR="00A11F8A" w:rsidRDefault="00A11F8A">
      <w:pPr>
        <w:pStyle w:val="TOC2"/>
        <w:rPr>
          <w:rFonts w:asciiTheme="minorHAnsi" w:eastAsiaTheme="minorEastAsia" w:hAnsiTheme="minorHAnsi" w:cstheme="minorBidi"/>
          <w:noProof/>
          <w:sz w:val="22"/>
          <w:szCs w:val="22"/>
        </w:rPr>
      </w:pPr>
      <w:hyperlink w:anchor="_Toc62212393" w:history="1">
        <w:r w:rsidRPr="00BF1322">
          <w:rPr>
            <w:rStyle w:val="Hyperlink"/>
            <w:noProof/>
          </w:rPr>
          <w:t>13.3 SDPi-xC Required Actor Groupings</w:t>
        </w:r>
        <w:r>
          <w:rPr>
            <w:noProof/>
            <w:webHidden/>
          </w:rPr>
          <w:tab/>
        </w:r>
        <w:r>
          <w:rPr>
            <w:noProof/>
            <w:webHidden/>
          </w:rPr>
          <w:fldChar w:fldCharType="begin"/>
        </w:r>
        <w:r>
          <w:rPr>
            <w:noProof/>
            <w:webHidden/>
          </w:rPr>
          <w:instrText xml:space="preserve"> PAGEREF _Toc62212393 \h </w:instrText>
        </w:r>
        <w:r>
          <w:rPr>
            <w:noProof/>
            <w:webHidden/>
          </w:rPr>
        </w:r>
        <w:r>
          <w:rPr>
            <w:noProof/>
            <w:webHidden/>
          </w:rPr>
          <w:fldChar w:fldCharType="separate"/>
        </w:r>
        <w:r w:rsidR="002A30E7">
          <w:rPr>
            <w:noProof/>
            <w:webHidden/>
          </w:rPr>
          <w:t>81</w:t>
        </w:r>
        <w:r>
          <w:rPr>
            <w:noProof/>
            <w:webHidden/>
          </w:rPr>
          <w:fldChar w:fldCharType="end"/>
        </w:r>
      </w:hyperlink>
    </w:p>
    <w:p w14:paraId="40B11121" w14:textId="459FF681" w:rsidR="00A11F8A" w:rsidRDefault="00A11F8A">
      <w:pPr>
        <w:pStyle w:val="TOC2"/>
        <w:rPr>
          <w:rFonts w:asciiTheme="minorHAnsi" w:eastAsiaTheme="minorEastAsia" w:hAnsiTheme="minorHAnsi" w:cstheme="minorBidi"/>
          <w:noProof/>
          <w:sz w:val="22"/>
          <w:szCs w:val="22"/>
        </w:rPr>
      </w:pPr>
      <w:hyperlink w:anchor="_Toc62212394" w:history="1">
        <w:r w:rsidRPr="00BF1322">
          <w:rPr>
            <w:rStyle w:val="Hyperlink"/>
            <w:noProof/>
          </w:rPr>
          <w:t>13.4 SDPi-xC Overview</w:t>
        </w:r>
        <w:r>
          <w:rPr>
            <w:noProof/>
            <w:webHidden/>
          </w:rPr>
          <w:tab/>
        </w:r>
        <w:r>
          <w:rPr>
            <w:noProof/>
            <w:webHidden/>
          </w:rPr>
          <w:fldChar w:fldCharType="begin"/>
        </w:r>
        <w:r>
          <w:rPr>
            <w:noProof/>
            <w:webHidden/>
          </w:rPr>
          <w:instrText xml:space="preserve"> PAGEREF _Toc62212394 \h </w:instrText>
        </w:r>
        <w:r>
          <w:rPr>
            <w:noProof/>
            <w:webHidden/>
          </w:rPr>
        </w:r>
        <w:r>
          <w:rPr>
            <w:noProof/>
            <w:webHidden/>
          </w:rPr>
          <w:fldChar w:fldCharType="separate"/>
        </w:r>
        <w:r w:rsidR="002A30E7">
          <w:rPr>
            <w:noProof/>
            <w:webHidden/>
          </w:rPr>
          <w:t>81</w:t>
        </w:r>
        <w:r>
          <w:rPr>
            <w:noProof/>
            <w:webHidden/>
          </w:rPr>
          <w:fldChar w:fldCharType="end"/>
        </w:r>
      </w:hyperlink>
    </w:p>
    <w:p w14:paraId="63EAF5C1" w14:textId="0A10A4FF" w:rsidR="00A11F8A" w:rsidRDefault="00A11F8A">
      <w:pPr>
        <w:pStyle w:val="TOC3"/>
        <w:rPr>
          <w:rFonts w:asciiTheme="minorHAnsi" w:eastAsiaTheme="minorEastAsia" w:hAnsiTheme="minorHAnsi" w:cstheme="minorBidi"/>
          <w:noProof/>
          <w:sz w:val="22"/>
          <w:szCs w:val="22"/>
        </w:rPr>
      </w:pPr>
      <w:hyperlink w:anchor="_Toc62212395" w:history="1">
        <w:r w:rsidRPr="00BF1322">
          <w:rPr>
            <w:rStyle w:val="Hyperlink"/>
            <w:bCs/>
            <w:noProof/>
          </w:rPr>
          <w:t>13.4.1 Concepts</w:t>
        </w:r>
        <w:r>
          <w:rPr>
            <w:noProof/>
            <w:webHidden/>
          </w:rPr>
          <w:tab/>
        </w:r>
        <w:r>
          <w:rPr>
            <w:noProof/>
            <w:webHidden/>
          </w:rPr>
          <w:fldChar w:fldCharType="begin"/>
        </w:r>
        <w:r>
          <w:rPr>
            <w:noProof/>
            <w:webHidden/>
          </w:rPr>
          <w:instrText xml:space="preserve"> PAGEREF _Toc62212395 \h </w:instrText>
        </w:r>
        <w:r>
          <w:rPr>
            <w:noProof/>
            <w:webHidden/>
          </w:rPr>
        </w:r>
        <w:r>
          <w:rPr>
            <w:noProof/>
            <w:webHidden/>
          </w:rPr>
          <w:fldChar w:fldCharType="separate"/>
        </w:r>
        <w:r w:rsidR="002A30E7">
          <w:rPr>
            <w:noProof/>
            <w:webHidden/>
          </w:rPr>
          <w:t>81</w:t>
        </w:r>
        <w:r>
          <w:rPr>
            <w:noProof/>
            <w:webHidden/>
          </w:rPr>
          <w:fldChar w:fldCharType="end"/>
        </w:r>
      </w:hyperlink>
    </w:p>
    <w:p w14:paraId="47E2D3FD" w14:textId="18FD9E5D" w:rsidR="00A11F8A" w:rsidRDefault="00A11F8A">
      <w:pPr>
        <w:pStyle w:val="TOC3"/>
        <w:rPr>
          <w:rFonts w:asciiTheme="minorHAnsi" w:eastAsiaTheme="minorEastAsia" w:hAnsiTheme="minorHAnsi" w:cstheme="minorBidi"/>
          <w:noProof/>
          <w:sz w:val="22"/>
          <w:szCs w:val="22"/>
        </w:rPr>
      </w:pPr>
      <w:hyperlink w:anchor="_Toc62212396" w:history="1">
        <w:r w:rsidRPr="00BF1322">
          <w:rPr>
            <w:rStyle w:val="Hyperlink"/>
            <w:bCs/>
            <w:noProof/>
          </w:rPr>
          <w:t>13.4.2 Use Cases</w:t>
        </w:r>
        <w:r>
          <w:rPr>
            <w:noProof/>
            <w:webHidden/>
          </w:rPr>
          <w:tab/>
        </w:r>
        <w:r>
          <w:rPr>
            <w:noProof/>
            <w:webHidden/>
          </w:rPr>
          <w:fldChar w:fldCharType="begin"/>
        </w:r>
        <w:r>
          <w:rPr>
            <w:noProof/>
            <w:webHidden/>
          </w:rPr>
          <w:instrText xml:space="preserve"> PAGEREF _Toc62212396 \h </w:instrText>
        </w:r>
        <w:r>
          <w:rPr>
            <w:noProof/>
            <w:webHidden/>
          </w:rPr>
        </w:r>
        <w:r>
          <w:rPr>
            <w:noProof/>
            <w:webHidden/>
          </w:rPr>
          <w:fldChar w:fldCharType="separate"/>
        </w:r>
        <w:r w:rsidR="002A30E7">
          <w:rPr>
            <w:noProof/>
            <w:webHidden/>
          </w:rPr>
          <w:t>81</w:t>
        </w:r>
        <w:r>
          <w:rPr>
            <w:noProof/>
            <w:webHidden/>
          </w:rPr>
          <w:fldChar w:fldCharType="end"/>
        </w:r>
      </w:hyperlink>
    </w:p>
    <w:p w14:paraId="63EB79CF" w14:textId="27AE9626" w:rsidR="00A11F8A" w:rsidRDefault="00A11F8A">
      <w:pPr>
        <w:pStyle w:val="TOC4"/>
        <w:rPr>
          <w:rFonts w:asciiTheme="minorHAnsi" w:eastAsiaTheme="minorEastAsia" w:hAnsiTheme="minorHAnsi" w:cstheme="minorBidi"/>
          <w:noProof/>
          <w:sz w:val="22"/>
          <w:szCs w:val="22"/>
        </w:rPr>
      </w:pPr>
      <w:hyperlink w:anchor="_Toc62212397" w:history="1">
        <w:r w:rsidRPr="00BF1322">
          <w:rPr>
            <w:rStyle w:val="Hyperlink"/>
            <w:noProof/>
          </w:rPr>
          <w:t>13.4.2.1 Use Case #1: &lt;simple name&gt;</w:t>
        </w:r>
        <w:r>
          <w:rPr>
            <w:noProof/>
            <w:webHidden/>
          </w:rPr>
          <w:tab/>
        </w:r>
        <w:r>
          <w:rPr>
            <w:noProof/>
            <w:webHidden/>
          </w:rPr>
          <w:fldChar w:fldCharType="begin"/>
        </w:r>
        <w:r>
          <w:rPr>
            <w:noProof/>
            <w:webHidden/>
          </w:rPr>
          <w:instrText xml:space="preserve"> PAGEREF _Toc62212397 \h </w:instrText>
        </w:r>
        <w:r>
          <w:rPr>
            <w:noProof/>
            <w:webHidden/>
          </w:rPr>
        </w:r>
        <w:r>
          <w:rPr>
            <w:noProof/>
            <w:webHidden/>
          </w:rPr>
          <w:fldChar w:fldCharType="separate"/>
        </w:r>
        <w:r w:rsidR="002A30E7">
          <w:rPr>
            <w:noProof/>
            <w:webHidden/>
          </w:rPr>
          <w:t>81</w:t>
        </w:r>
        <w:r>
          <w:rPr>
            <w:noProof/>
            <w:webHidden/>
          </w:rPr>
          <w:fldChar w:fldCharType="end"/>
        </w:r>
      </w:hyperlink>
    </w:p>
    <w:p w14:paraId="5BACDF6D" w14:textId="282212F1" w:rsidR="00A11F8A" w:rsidRDefault="00A11F8A">
      <w:pPr>
        <w:pStyle w:val="TOC5"/>
        <w:rPr>
          <w:rFonts w:asciiTheme="minorHAnsi" w:eastAsiaTheme="minorEastAsia" w:hAnsiTheme="minorHAnsi" w:cstheme="minorBidi"/>
          <w:noProof/>
          <w:sz w:val="22"/>
          <w:szCs w:val="22"/>
        </w:rPr>
      </w:pPr>
      <w:hyperlink w:anchor="_Toc62212398" w:history="1">
        <w:r w:rsidRPr="00BF1322">
          <w:rPr>
            <w:rStyle w:val="Hyperlink"/>
            <w:noProof/>
          </w:rPr>
          <w:t>13.4.2.1.1 &lt;</w:t>
        </w:r>
        <w:r w:rsidRPr="00BF1322">
          <w:rPr>
            <w:rStyle w:val="Hyperlink"/>
            <w:bCs/>
            <w:noProof/>
          </w:rPr>
          <w:t xml:space="preserve">simple name&gt; </w:t>
        </w:r>
        <w:r w:rsidRPr="00BF1322">
          <w:rPr>
            <w:rStyle w:val="Hyperlink"/>
            <w:noProof/>
          </w:rPr>
          <w:t>Use Case Description</w:t>
        </w:r>
        <w:r>
          <w:rPr>
            <w:noProof/>
            <w:webHidden/>
          </w:rPr>
          <w:tab/>
        </w:r>
        <w:r>
          <w:rPr>
            <w:noProof/>
            <w:webHidden/>
          </w:rPr>
          <w:fldChar w:fldCharType="begin"/>
        </w:r>
        <w:r>
          <w:rPr>
            <w:noProof/>
            <w:webHidden/>
          </w:rPr>
          <w:instrText xml:space="preserve"> PAGEREF _Toc62212398 \h </w:instrText>
        </w:r>
        <w:r>
          <w:rPr>
            <w:noProof/>
            <w:webHidden/>
          </w:rPr>
        </w:r>
        <w:r>
          <w:rPr>
            <w:noProof/>
            <w:webHidden/>
          </w:rPr>
          <w:fldChar w:fldCharType="separate"/>
        </w:r>
        <w:r w:rsidR="002A30E7">
          <w:rPr>
            <w:noProof/>
            <w:webHidden/>
          </w:rPr>
          <w:t>81</w:t>
        </w:r>
        <w:r>
          <w:rPr>
            <w:noProof/>
            <w:webHidden/>
          </w:rPr>
          <w:fldChar w:fldCharType="end"/>
        </w:r>
      </w:hyperlink>
    </w:p>
    <w:p w14:paraId="120441A6" w14:textId="5826B02C" w:rsidR="00A11F8A" w:rsidRDefault="00A11F8A">
      <w:pPr>
        <w:pStyle w:val="TOC2"/>
        <w:rPr>
          <w:rFonts w:asciiTheme="minorHAnsi" w:eastAsiaTheme="minorEastAsia" w:hAnsiTheme="minorHAnsi" w:cstheme="minorBidi"/>
          <w:noProof/>
          <w:sz w:val="22"/>
          <w:szCs w:val="22"/>
        </w:rPr>
      </w:pPr>
      <w:hyperlink w:anchor="_Toc62212399" w:history="1">
        <w:r w:rsidRPr="00BF1322">
          <w:rPr>
            <w:rStyle w:val="Hyperlink"/>
            <w:noProof/>
          </w:rPr>
          <w:t>13.5 SDPi-xC Safety, Effectiveness, Security Considerations and Requirements</w:t>
        </w:r>
        <w:r>
          <w:rPr>
            <w:noProof/>
            <w:webHidden/>
          </w:rPr>
          <w:tab/>
        </w:r>
        <w:r>
          <w:rPr>
            <w:noProof/>
            <w:webHidden/>
          </w:rPr>
          <w:fldChar w:fldCharType="begin"/>
        </w:r>
        <w:r>
          <w:rPr>
            <w:noProof/>
            <w:webHidden/>
          </w:rPr>
          <w:instrText xml:space="preserve"> PAGEREF _Toc62212399 \h </w:instrText>
        </w:r>
        <w:r>
          <w:rPr>
            <w:noProof/>
            <w:webHidden/>
          </w:rPr>
        </w:r>
        <w:r>
          <w:rPr>
            <w:noProof/>
            <w:webHidden/>
          </w:rPr>
          <w:fldChar w:fldCharType="separate"/>
        </w:r>
        <w:r w:rsidR="002A30E7">
          <w:rPr>
            <w:noProof/>
            <w:webHidden/>
          </w:rPr>
          <w:t>81</w:t>
        </w:r>
        <w:r>
          <w:rPr>
            <w:noProof/>
            <w:webHidden/>
          </w:rPr>
          <w:fldChar w:fldCharType="end"/>
        </w:r>
      </w:hyperlink>
    </w:p>
    <w:p w14:paraId="48574A1B" w14:textId="6BF65A71" w:rsidR="00A11F8A" w:rsidRDefault="00A11F8A">
      <w:pPr>
        <w:pStyle w:val="TOC3"/>
        <w:rPr>
          <w:rFonts w:asciiTheme="minorHAnsi" w:eastAsiaTheme="minorEastAsia" w:hAnsiTheme="minorHAnsi" w:cstheme="minorBidi"/>
          <w:noProof/>
          <w:sz w:val="22"/>
          <w:szCs w:val="22"/>
        </w:rPr>
      </w:pPr>
      <w:hyperlink w:anchor="_Toc62212400" w:history="1">
        <w:r w:rsidRPr="00BF1322">
          <w:rPr>
            <w:rStyle w:val="Hyperlink"/>
            <w:bCs/>
            <w:noProof/>
          </w:rPr>
          <w:t>13.5.1  SES General Considerations</w:t>
        </w:r>
        <w:r>
          <w:rPr>
            <w:noProof/>
            <w:webHidden/>
          </w:rPr>
          <w:tab/>
        </w:r>
        <w:r>
          <w:rPr>
            <w:noProof/>
            <w:webHidden/>
          </w:rPr>
          <w:fldChar w:fldCharType="begin"/>
        </w:r>
        <w:r>
          <w:rPr>
            <w:noProof/>
            <w:webHidden/>
          </w:rPr>
          <w:instrText xml:space="preserve"> PAGEREF _Toc62212400 \h </w:instrText>
        </w:r>
        <w:r>
          <w:rPr>
            <w:noProof/>
            <w:webHidden/>
          </w:rPr>
        </w:r>
        <w:r>
          <w:rPr>
            <w:noProof/>
            <w:webHidden/>
          </w:rPr>
          <w:fldChar w:fldCharType="separate"/>
        </w:r>
        <w:r w:rsidR="002A30E7">
          <w:rPr>
            <w:noProof/>
            <w:webHidden/>
          </w:rPr>
          <w:t>81</w:t>
        </w:r>
        <w:r>
          <w:rPr>
            <w:noProof/>
            <w:webHidden/>
          </w:rPr>
          <w:fldChar w:fldCharType="end"/>
        </w:r>
      </w:hyperlink>
    </w:p>
    <w:p w14:paraId="57C2CE9D" w14:textId="2D4FBA67" w:rsidR="00A11F8A" w:rsidRDefault="00A11F8A">
      <w:pPr>
        <w:pStyle w:val="TOC3"/>
        <w:rPr>
          <w:rFonts w:asciiTheme="minorHAnsi" w:eastAsiaTheme="minorEastAsia" w:hAnsiTheme="minorHAnsi" w:cstheme="minorBidi"/>
          <w:noProof/>
          <w:sz w:val="22"/>
          <w:szCs w:val="22"/>
        </w:rPr>
      </w:pPr>
      <w:hyperlink w:anchor="_Toc62212401" w:history="1">
        <w:r w:rsidRPr="00BF1322">
          <w:rPr>
            <w:rStyle w:val="Hyperlink"/>
            <w:bCs/>
            <w:noProof/>
          </w:rPr>
          <w:t>13.5.2  Safety Requirements &amp; Considerations</w:t>
        </w:r>
        <w:r>
          <w:rPr>
            <w:noProof/>
            <w:webHidden/>
          </w:rPr>
          <w:tab/>
        </w:r>
        <w:r>
          <w:rPr>
            <w:noProof/>
            <w:webHidden/>
          </w:rPr>
          <w:fldChar w:fldCharType="begin"/>
        </w:r>
        <w:r>
          <w:rPr>
            <w:noProof/>
            <w:webHidden/>
          </w:rPr>
          <w:instrText xml:space="preserve"> PAGEREF _Toc62212401 \h </w:instrText>
        </w:r>
        <w:r>
          <w:rPr>
            <w:noProof/>
            <w:webHidden/>
          </w:rPr>
        </w:r>
        <w:r>
          <w:rPr>
            <w:noProof/>
            <w:webHidden/>
          </w:rPr>
          <w:fldChar w:fldCharType="separate"/>
        </w:r>
        <w:r w:rsidR="002A30E7">
          <w:rPr>
            <w:noProof/>
            <w:webHidden/>
          </w:rPr>
          <w:t>81</w:t>
        </w:r>
        <w:r>
          <w:rPr>
            <w:noProof/>
            <w:webHidden/>
          </w:rPr>
          <w:fldChar w:fldCharType="end"/>
        </w:r>
      </w:hyperlink>
    </w:p>
    <w:p w14:paraId="677D50F2" w14:textId="59BD0B93" w:rsidR="00A11F8A" w:rsidRDefault="00A11F8A">
      <w:pPr>
        <w:pStyle w:val="TOC3"/>
        <w:rPr>
          <w:rFonts w:asciiTheme="minorHAnsi" w:eastAsiaTheme="minorEastAsia" w:hAnsiTheme="minorHAnsi" w:cstheme="minorBidi"/>
          <w:noProof/>
          <w:sz w:val="22"/>
          <w:szCs w:val="22"/>
        </w:rPr>
      </w:pPr>
      <w:hyperlink w:anchor="_Toc62212402" w:history="1">
        <w:r w:rsidRPr="00BF1322">
          <w:rPr>
            <w:rStyle w:val="Hyperlink"/>
            <w:bCs/>
            <w:noProof/>
          </w:rPr>
          <w:t>13.5.3  Effectiveness Requirements &amp; Considerations</w:t>
        </w:r>
        <w:r>
          <w:rPr>
            <w:noProof/>
            <w:webHidden/>
          </w:rPr>
          <w:tab/>
        </w:r>
        <w:r>
          <w:rPr>
            <w:noProof/>
            <w:webHidden/>
          </w:rPr>
          <w:fldChar w:fldCharType="begin"/>
        </w:r>
        <w:r>
          <w:rPr>
            <w:noProof/>
            <w:webHidden/>
          </w:rPr>
          <w:instrText xml:space="preserve"> PAGEREF _Toc62212402 \h </w:instrText>
        </w:r>
        <w:r>
          <w:rPr>
            <w:noProof/>
            <w:webHidden/>
          </w:rPr>
        </w:r>
        <w:r>
          <w:rPr>
            <w:noProof/>
            <w:webHidden/>
          </w:rPr>
          <w:fldChar w:fldCharType="separate"/>
        </w:r>
        <w:r w:rsidR="002A30E7">
          <w:rPr>
            <w:noProof/>
            <w:webHidden/>
          </w:rPr>
          <w:t>81</w:t>
        </w:r>
        <w:r>
          <w:rPr>
            <w:noProof/>
            <w:webHidden/>
          </w:rPr>
          <w:fldChar w:fldCharType="end"/>
        </w:r>
      </w:hyperlink>
    </w:p>
    <w:p w14:paraId="4D97540A" w14:textId="618EC6DB" w:rsidR="00A11F8A" w:rsidRDefault="00A11F8A">
      <w:pPr>
        <w:pStyle w:val="TOC3"/>
        <w:rPr>
          <w:rFonts w:asciiTheme="minorHAnsi" w:eastAsiaTheme="minorEastAsia" w:hAnsiTheme="minorHAnsi" w:cstheme="minorBidi"/>
          <w:noProof/>
          <w:sz w:val="22"/>
          <w:szCs w:val="22"/>
        </w:rPr>
      </w:pPr>
      <w:hyperlink w:anchor="_Toc62212403" w:history="1">
        <w:r w:rsidRPr="00BF1322">
          <w:rPr>
            <w:rStyle w:val="Hyperlink"/>
            <w:bCs/>
            <w:noProof/>
          </w:rPr>
          <w:t>13.5.4  Security Requirements &amp; Considerations</w:t>
        </w:r>
        <w:r>
          <w:rPr>
            <w:noProof/>
            <w:webHidden/>
          </w:rPr>
          <w:tab/>
        </w:r>
        <w:r>
          <w:rPr>
            <w:noProof/>
            <w:webHidden/>
          </w:rPr>
          <w:fldChar w:fldCharType="begin"/>
        </w:r>
        <w:r>
          <w:rPr>
            <w:noProof/>
            <w:webHidden/>
          </w:rPr>
          <w:instrText xml:space="preserve"> PAGEREF _Toc62212403 \h </w:instrText>
        </w:r>
        <w:r>
          <w:rPr>
            <w:noProof/>
            <w:webHidden/>
          </w:rPr>
        </w:r>
        <w:r>
          <w:rPr>
            <w:noProof/>
            <w:webHidden/>
          </w:rPr>
          <w:fldChar w:fldCharType="separate"/>
        </w:r>
        <w:r w:rsidR="002A30E7">
          <w:rPr>
            <w:noProof/>
            <w:webHidden/>
          </w:rPr>
          <w:t>81</w:t>
        </w:r>
        <w:r>
          <w:rPr>
            <w:noProof/>
            <w:webHidden/>
          </w:rPr>
          <w:fldChar w:fldCharType="end"/>
        </w:r>
      </w:hyperlink>
    </w:p>
    <w:p w14:paraId="417FF4B3" w14:textId="7EE0BE44" w:rsidR="00A11F8A" w:rsidRDefault="00A11F8A">
      <w:pPr>
        <w:pStyle w:val="TOC2"/>
        <w:rPr>
          <w:rFonts w:asciiTheme="minorHAnsi" w:eastAsiaTheme="minorEastAsia" w:hAnsiTheme="minorHAnsi" w:cstheme="minorBidi"/>
          <w:noProof/>
          <w:sz w:val="22"/>
          <w:szCs w:val="22"/>
        </w:rPr>
      </w:pPr>
      <w:hyperlink w:anchor="_Toc62212404" w:history="1">
        <w:r w:rsidRPr="00BF1322">
          <w:rPr>
            <w:rStyle w:val="Hyperlink"/>
            <w:noProof/>
          </w:rPr>
          <w:t>13.6 SDPi-xC Cross Profile Considerations</w:t>
        </w:r>
        <w:r>
          <w:rPr>
            <w:noProof/>
            <w:webHidden/>
          </w:rPr>
          <w:tab/>
        </w:r>
        <w:r>
          <w:rPr>
            <w:noProof/>
            <w:webHidden/>
          </w:rPr>
          <w:fldChar w:fldCharType="begin"/>
        </w:r>
        <w:r>
          <w:rPr>
            <w:noProof/>
            <w:webHidden/>
          </w:rPr>
          <w:instrText xml:space="preserve"> PAGEREF _Toc62212404 \h </w:instrText>
        </w:r>
        <w:r>
          <w:rPr>
            <w:noProof/>
            <w:webHidden/>
          </w:rPr>
        </w:r>
        <w:r>
          <w:rPr>
            <w:noProof/>
            <w:webHidden/>
          </w:rPr>
          <w:fldChar w:fldCharType="separate"/>
        </w:r>
        <w:r w:rsidR="002A30E7">
          <w:rPr>
            <w:noProof/>
            <w:webHidden/>
          </w:rPr>
          <w:t>82</w:t>
        </w:r>
        <w:r>
          <w:rPr>
            <w:noProof/>
            <w:webHidden/>
          </w:rPr>
          <w:fldChar w:fldCharType="end"/>
        </w:r>
      </w:hyperlink>
    </w:p>
    <w:p w14:paraId="64DB5489" w14:textId="2D8335F8" w:rsidR="00A11F8A" w:rsidRDefault="00A11F8A">
      <w:pPr>
        <w:pStyle w:val="TOC1"/>
        <w:rPr>
          <w:rFonts w:asciiTheme="minorHAnsi" w:eastAsiaTheme="minorEastAsia" w:hAnsiTheme="minorHAnsi" w:cstheme="minorBidi"/>
          <w:noProof/>
          <w:sz w:val="22"/>
          <w:szCs w:val="22"/>
        </w:rPr>
      </w:pPr>
      <w:hyperlink w:anchor="_Toc62212405" w:history="1">
        <w:r w:rsidRPr="00BF1322">
          <w:rPr>
            <w:rStyle w:val="Hyperlink"/>
            <w:noProof/>
          </w:rPr>
          <w:t>Appendices to Volume 1</w:t>
        </w:r>
        <w:r>
          <w:rPr>
            <w:noProof/>
            <w:webHidden/>
          </w:rPr>
          <w:tab/>
        </w:r>
        <w:r>
          <w:rPr>
            <w:noProof/>
            <w:webHidden/>
          </w:rPr>
          <w:fldChar w:fldCharType="begin"/>
        </w:r>
        <w:r>
          <w:rPr>
            <w:noProof/>
            <w:webHidden/>
          </w:rPr>
          <w:instrText xml:space="preserve"> PAGEREF _Toc62212405 \h </w:instrText>
        </w:r>
        <w:r>
          <w:rPr>
            <w:noProof/>
            <w:webHidden/>
          </w:rPr>
        </w:r>
        <w:r>
          <w:rPr>
            <w:noProof/>
            <w:webHidden/>
          </w:rPr>
          <w:fldChar w:fldCharType="separate"/>
        </w:r>
        <w:r w:rsidR="002A30E7">
          <w:rPr>
            <w:noProof/>
            <w:webHidden/>
          </w:rPr>
          <w:t>83</w:t>
        </w:r>
        <w:r>
          <w:rPr>
            <w:noProof/>
            <w:webHidden/>
          </w:rPr>
          <w:fldChar w:fldCharType="end"/>
        </w:r>
      </w:hyperlink>
    </w:p>
    <w:p w14:paraId="4D46FFFC" w14:textId="099528CF" w:rsidR="00A11F8A" w:rsidRDefault="00A11F8A">
      <w:pPr>
        <w:pStyle w:val="TOC1"/>
        <w:rPr>
          <w:rFonts w:asciiTheme="minorHAnsi" w:eastAsiaTheme="minorEastAsia" w:hAnsiTheme="minorHAnsi" w:cstheme="minorBidi"/>
          <w:noProof/>
          <w:sz w:val="22"/>
          <w:szCs w:val="22"/>
        </w:rPr>
      </w:pPr>
      <w:hyperlink w:anchor="_Toc62212406" w:history="1">
        <w:r w:rsidRPr="00BF1322">
          <w:rPr>
            <w:rStyle w:val="Hyperlink"/>
            <w:noProof/>
          </w:rPr>
          <w:t>Appendix A –  Requirements Management for Plug-and-Trust Interoperability</w:t>
        </w:r>
        <w:r>
          <w:rPr>
            <w:noProof/>
            <w:webHidden/>
          </w:rPr>
          <w:tab/>
        </w:r>
        <w:r>
          <w:rPr>
            <w:noProof/>
            <w:webHidden/>
          </w:rPr>
          <w:fldChar w:fldCharType="begin"/>
        </w:r>
        <w:r>
          <w:rPr>
            <w:noProof/>
            <w:webHidden/>
          </w:rPr>
          <w:instrText xml:space="preserve"> PAGEREF _Toc62212406 \h </w:instrText>
        </w:r>
        <w:r>
          <w:rPr>
            <w:noProof/>
            <w:webHidden/>
          </w:rPr>
        </w:r>
        <w:r>
          <w:rPr>
            <w:noProof/>
            <w:webHidden/>
          </w:rPr>
          <w:fldChar w:fldCharType="separate"/>
        </w:r>
        <w:r w:rsidR="002A30E7">
          <w:rPr>
            <w:noProof/>
            <w:webHidden/>
          </w:rPr>
          <w:t>84</w:t>
        </w:r>
        <w:r>
          <w:rPr>
            <w:noProof/>
            <w:webHidden/>
          </w:rPr>
          <w:fldChar w:fldCharType="end"/>
        </w:r>
      </w:hyperlink>
    </w:p>
    <w:p w14:paraId="37D735D2" w14:textId="72B26D64" w:rsidR="00A11F8A" w:rsidRDefault="00A11F8A">
      <w:pPr>
        <w:pStyle w:val="TOC2"/>
        <w:rPr>
          <w:rFonts w:asciiTheme="minorHAnsi" w:eastAsiaTheme="minorEastAsia" w:hAnsiTheme="minorHAnsi" w:cstheme="minorBidi"/>
          <w:noProof/>
          <w:sz w:val="22"/>
          <w:szCs w:val="22"/>
        </w:rPr>
      </w:pPr>
      <w:hyperlink w:anchor="_Toc62212407" w:history="1">
        <w:r w:rsidRPr="00BF1322">
          <w:rPr>
            <w:rStyle w:val="Hyperlink"/>
            <w:noProof/>
          </w:rPr>
          <w:t>A.1 Requirements:  From Narratives to Plug-and-Trust Interfaces</w:t>
        </w:r>
        <w:r>
          <w:rPr>
            <w:noProof/>
            <w:webHidden/>
          </w:rPr>
          <w:tab/>
        </w:r>
        <w:r>
          <w:rPr>
            <w:noProof/>
            <w:webHidden/>
          </w:rPr>
          <w:fldChar w:fldCharType="begin"/>
        </w:r>
        <w:r>
          <w:rPr>
            <w:noProof/>
            <w:webHidden/>
          </w:rPr>
          <w:instrText xml:space="preserve"> PAGEREF _Toc62212407 \h </w:instrText>
        </w:r>
        <w:r>
          <w:rPr>
            <w:noProof/>
            <w:webHidden/>
          </w:rPr>
        </w:r>
        <w:r>
          <w:rPr>
            <w:noProof/>
            <w:webHidden/>
          </w:rPr>
          <w:fldChar w:fldCharType="separate"/>
        </w:r>
        <w:r w:rsidR="002A30E7">
          <w:rPr>
            <w:noProof/>
            <w:webHidden/>
          </w:rPr>
          <w:t>84</w:t>
        </w:r>
        <w:r>
          <w:rPr>
            <w:noProof/>
            <w:webHidden/>
          </w:rPr>
          <w:fldChar w:fldCharType="end"/>
        </w:r>
      </w:hyperlink>
    </w:p>
    <w:p w14:paraId="563899DF" w14:textId="337B9FD0" w:rsidR="00A11F8A" w:rsidRDefault="00A11F8A">
      <w:pPr>
        <w:pStyle w:val="TOC3"/>
        <w:rPr>
          <w:rFonts w:asciiTheme="minorHAnsi" w:eastAsiaTheme="minorEastAsia" w:hAnsiTheme="minorHAnsi" w:cstheme="minorBidi"/>
          <w:noProof/>
          <w:sz w:val="22"/>
          <w:szCs w:val="22"/>
        </w:rPr>
      </w:pPr>
      <w:hyperlink w:anchor="_Toc62212408" w:history="1">
        <w:r w:rsidRPr="00BF1322">
          <w:rPr>
            <w:rStyle w:val="Hyperlink"/>
            <w:noProof/>
          </w:rPr>
          <w:t>A.1.1 Hanging Gardens “Layers” Model</w:t>
        </w:r>
        <w:r>
          <w:rPr>
            <w:noProof/>
            <w:webHidden/>
          </w:rPr>
          <w:tab/>
        </w:r>
        <w:r>
          <w:rPr>
            <w:noProof/>
            <w:webHidden/>
          </w:rPr>
          <w:fldChar w:fldCharType="begin"/>
        </w:r>
        <w:r>
          <w:rPr>
            <w:noProof/>
            <w:webHidden/>
          </w:rPr>
          <w:instrText xml:space="preserve"> PAGEREF _Toc62212408 \h </w:instrText>
        </w:r>
        <w:r>
          <w:rPr>
            <w:noProof/>
            <w:webHidden/>
          </w:rPr>
        </w:r>
        <w:r>
          <w:rPr>
            <w:noProof/>
            <w:webHidden/>
          </w:rPr>
          <w:fldChar w:fldCharType="separate"/>
        </w:r>
        <w:r w:rsidR="002A30E7">
          <w:rPr>
            <w:noProof/>
            <w:webHidden/>
          </w:rPr>
          <w:t>84</w:t>
        </w:r>
        <w:r>
          <w:rPr>
            <w:noProof/>
            <w:webHidden/>
          </w:rPr>
          <w:fldChar w:fldCharType="end"/>
        </w:r>
      </w:hyperlink>
    </w:p>
    <w:p w14:paraId="5473DF05" w14:textId="51B8A6B4" w:rsidR="00A11F8A" w:rsidRDefault="00A11F8A">
      <w:pPr>
        <w:pStyle w:val="TOC3"/>
        <w:rPr>
          <w:rFonts w:asciiTheme="minorHAnsi" w:eastAsiaTheme="minorEastAsia" w:hAnsiTheme="minorHAnsi" w:cstheme="minorBidi"/>
          <w:noProof/>
          <w:sz w:val="22"/>
          <w:szCs w:val="22"/>
        </w:rPr>
      </w:pPr>
      <w:hyperlink w:anchor="_Toc62212409" w:history="1">
        <w:r w:rsidRPr="00BF1322">
          <w:rPr>
            <w:rStyle w:val="Hyperlink"/>
            <w:noProof/>
          </w:rPr>
          <w:t>A.1.2 ISO/IEEE 11073 SDC Components</w:t>
        </w:r>
        <w:r>
          <w:rPr>
            <w:noProof/>
            <w:webHidden/>
          </w:rPr>
          <w:tab/>
        </w:r>
        <w:r>
          <w:rPr>
            <w:noProof/>
            <w:webHidden/>
          </w:rPr>
          <w:fldChar w:fldCharType="begin"/>
        </w:r>
        <w:r>
          <w:rPr>
            <w:noProof/>
            <w:webHidden/>
          </w:rPr>
          <w:instrText xml:space="preserve"> PAGEREF _Toc62212409 \h </w:instrText>
        </w:r>
        <w:r>
          <w:rPr>
            <w:noProof/>
            <w:webHidden/>
          </w:rPr>
        </w:r>
        <w:r>
          <w:rPr>
            <w:noProof/>
            <w:webHidden/>
          </w:rPr>
          <w:fldChar w:fldCharType="separate"/>
        </w:r>
        <w:r w:rsidR="002A30E7">
          <w:rPr>
            <w:noProof/>
            <w:webHidden/>
          </w:rPr>
          <w:t>85</w:t>
        </w:r>
        <w:r>
          <w:rPr>
            <w:noProof/>
            <w:webHidden/>
          </w:rPr>
          <w:fldChar w:fldCharType="end"/>
        </w:r>
      </w:hyperlink>
    </w:p>
    <w:p w14:paraId="7C3FA8F1" w14:textId="3BC8DF2E" w:rsidR="00A11F8A" w:rsidRDefault="00A11F8A">
      <w:pPr>
        <w:pStyle w:val="TOC3"/>
        <w:rPr>
          <w:rFonts w:asciiTheme="minorHAnsi" w:eastAsiaTheme="minorEastAsia" w:hAnsiTheme="minorHAnsi" w:cstheme="minorBidi"/>
          <w:noProof/>
          <w:sz w:val="22"/>
          <w:szCs w:val="22"/>
        </w:rPr>
      </w:pPr>
      <w:hyperlink w:anchor="_Toc62212410" w:history="1">
        <w:r w:rsidRPr="00BF1322">
          <w:rPr>
            <w:rStyle w:val="Hyperlink"/>
            <w:noProof/>
          </w:rPr>
          <w:t>A.1.3 Reference Frameworks – IHE and MDIRA / ICE</w:t>
        </w:r>
        <w:r>
          <w:rPr>
            <w:noProof/>
            <w:webHidden/>
          </w:rPr>
          <w:tab/>
        </w:r>
        <w:r>
          <w:rPr>
            <w:noProof/>
            <w:webHidden/>
          </w:rPr>
          <w:fldChar w:fldCharType="begin"/>
        </w:r>
        <w:r>
          <w:rPr>
            <w:noProof/>
            <w:webHidden/>
          </w:rPr>
          <w:instrText xml:space="preserve"> PAGEREF _Toc62212410 \h </w:instrText>
        </w:r>
        <w:r>
          <w:rPr>
            <w:noProof/>
            <w:webHidden/>
          </w:rPr>
        </w:r>
        <w:r>
          <w:rPr>
            <w:noProof/>
            <w:webHidden/>
          </w:rPr>
          <w:fldChar w:fldCharType="separate"/>
        </w:r>
        <w:r w:rsidR="002A30E7">
          <w:rPr>
            <w:noProof/>
            <w:webHidden/>
          </w:rPr>
          <w:t>85</w:t>
        </w:r>
        <w:r>
          <w:rPr>
            <w:noProof/>
            <w:webHidden/>
          </w:rPr>
          <w:fldChar w:fldCharType="end"/>
        </w:r>
      </w:hyperlink>
    </w:p>
    <w:p w14:paraId="3141157F" w14:textId="7BDF46C8" w:rsidR="00A11F8A" w:rsidRDefault="00A11F8A">
      <w:pPr>
        <w:pStyle w:val="TOC3"/>
        <w:rPr>
          <w:rFonts w:asciiTheme="minorHAnsi" w:eastAsiaTheme="minorEastAsia" w:hAnsiTheme="minorHAnsi" w:cstheme="minorBidi"/>
          <w:noProof/>
          <w:sz w:val="22"/>
          <w:szCs w:val="22"/>
        </w:rPr>
      </w:pPr>
      <w:hyperlink w:anchor="_Toc62212411" w:history="1">
        <w:r w:rsidRPr="00BF1322">
          <w:rPr>
            <w:rStyle w:val="Hyperlink"/>
            <w:noProof/>
          </w:rPr>
          <w:t>A.1.4  Assurance Case Integration as Basis of Trust</w:t>
        </w:r>
        <w:r>
          <w:rPr>
            <w:noProof/>
            <w:webHidden/>
          </w:rPr>
          <w:tab/>
        </w:r>
        <w:r>
          <w:rPr>
            <w:noProof/>
            <w:webHidden/>
          </w:rPr>
          <w:fldChar w:fldCharType="begin"/>
        </w:r>
        <w:r>
          <w:rPr>
            <w:noProof/>
            <w:webHidden/>
          </w:rPr>
          <w:instrText xml:space="preserve"> PAGEREF _Toc62212411 \h </w:instrText>
        </w:r>
        <w:r>
          <w:rPr>
            <w:noProof/>
            <w:webHidden/>
          </w:rPr>
        </w:r>
        <w:r>
          <w:rPr>
            <w:noProof/>
            <w:webHidden/>
          </w:rPr>
          <w:fldChar w:fldCharType="separate"/>
        </w:r>
        <w:r w:rsidR="002A30E7">
          <w:rPr>
            <w:noProof/>
            <w:webHidden/>
          </w:rPr>
          <w:t>85</w:t>
        </w:r>
        <w:r>
          <w:rPr>
            <w:noProof/>
            <w:webHidden/>
          </w:rPr>
          <w:fldChar w:fldCharType="end"/>
        </w:r>
      </w:hyperlink>
    </w:p>
    <w:p w14:paraId="28E26B00" w14:textId="2D98B777" w:rsidR="00A11F8A" w:rsidRDefault="00A11F8A">
      <w:pPr>
        <w:pStyle w:val="TOC3"/>
        <w:rPr>
          <w:rFonts w:asciiTheme="minorHAnsi" w:eastAsiaTheme="minorEastAsia" w:hAnsiTheme="minorHAnsi" w:cstheme="minorBidi"/>
          <w:noProof/>
          <w:sz w:val="22"/>
          <w:szCs w:val="22"/>
        </w:rPr>
      </w:pPr>
      <w:hyperlink w:anchor="_Toc62212412" w:history="1">
        <w:r w:rsidRPr="00BF1322">
          <w:rPr>
            <w:rStyle w:val="Hyperlink"/>
            <w:noProof/>
          </w:rPr>
          <w:t>A.1.5 &lt;other subsections&gt;</w:t>
        </w:r>
        <w:r>
          <w:rPr>
            <w:noProof/>
            <w:webHidden/>
          </w:rPr>
          <w:tab/>
        </w:r>
        <w:r>
          <w:rPr>
            <w:noProof/>
            <w:webHidden/>
          </w:rPr>
          <w:fldChar w:fldCharType="begin"/>
        </w:r>
        <w:r>
          <w:rPr>
            <w:noProof/>
            <w:webHidden/>
          </w:rPr>
          <w:instrText xml:space="preserve"> PAGEREF _Toc62212412 \h </w:instrText>
        </w:r>
        <w:r>
          <w:rPr>
            <w:noProof/>
            <w:webHidden/>
          </w:rPr>
        </w:r>
        <w:r>
          <w:rPr>
            <w:noProof/>
            <w:webHidden/>
          </w:rPr>
          <w:fldChar w:fldCharType="separate"/>
        </w:r>
        <w:r w:rsidR="002A30E7">
          <w:rPr>
            <w:noProof/>
            <w:webHidden/>
          </w:rPr>
          <w:t>85</w:t>
        </w:r>
        <w:r>
          <w:rPr>
            <w:noProof/>
            <w:webHidden/>
          </w:rPr>
          <w:fldChar w:fldCharType="end"/>
        </w:r>
      </w:hyperlink>
    </w:p>
    <w:p w14:paraId="112FABE1" w14:textId="17826E1A" w:rsidR="00A11F8A" w:rsidRDefault="00A11F8A">
      <w:pPr>
        <w:pStyle w:val="TOC2"/>
        <w:rPr>
          <w:rFonts w:asciiTheme="minorHAnsi" w:eastAsiaTheme="minorEastAsia" w:hAnsiTheme="minorHAnsi" w:cstheme="minorBidi"/>
          <w:noProof/>
          <w:sz w:val="22"/>
          <w:szCs w:val="22"/>
        </w:rPr>
      </w:pPr>
      <w:hyperlink w:anchor="_Toc62212413" w:history="1">
        <w:r w:rsidRPr="00BF1322">
          <w:rPr>
            <w:rStyle w:val="Hyperlink"/>
            <w:noProof/>
          </w:rPr>
          <w:t>A.2 Integrating Safety, Effectiveness &amp; Security Requirements &amp; Considerations</w:t>
        </w:r>
        <w:r>
          <w:rPr>
            <w:noProof/>
            <w:webHidden/>
          </w:rPr>
          <w:tab/>
        </w:r>
        <w:r>
          <w:rPr>
            <w:noProof/>
            <w:webHidden/>
          </w:rPr>
          <w:fldChar w:fldCharType="begin"/>
        </w:r>
        <w:r>
          <w:rPr>
            <w:noProof/>
            <w:webHidden/>
          </w:rPr>
          <w:instrText xml:space="preserve"> PAGEREF _Toc62212413 \h </w:instrText>
        </w:r>
        <w:r>
          <w:rPr>
            <w:noProof/>
            <w:webHidden/>
          </w:rPr>
        </w:r>
        <w:r>
          <w:rPr>
            <w:noProof/>
            <w:webHidden/>
          </w:rPr>
          <w:fldChar w:fldCharType="separate"/>
        </w:r>
        <w:r w:rsidR="002A30E7">
          <w:rPr>
            <w:noProof/>
            <w:webHidden/>
          </w:rPr>
          <w:t>85</w:t>
        </w:r>
        <w:r>
          <w:rPr>
            <w:noProof/>
            <w:webHidden/>
          </w:rPr>
          <w:fldChar w:fldCharType="end"/>
        </w:r>
      </w:hyperlink>
    </w:p>
    <w:p w14:paraId="6CE19826" w14:textId="3C820195" w:rsidR="00A11F8A" w:rsidRDefault="00A11F8A">
      <w:pPr>
        <w:pStyle w:val="TOC2"/>
        <w:rPr>
          <w:rFonts w:asciiTheme="minorHAnsi" w:eastAsiaTheme="minorEastAsia" w:hAnsiTheme="minorHAnsi" w:cstheme="minorBidi"/>
          <w:noProof/>
          <w:sz w:val="22"/>
          <w:szCs w:val="22"/>
        </w:rPr>
      </w:pPr>
      <w:hyperlink w:anchor="_Toc62212414" w:history="1">
        <w:r w:rsidRPr="00BF1322">
          <w:rPr>
            <w:rStyle w:val="Hyperlink"/>
            <w:noProof/>
          </w:rPr>
          <w:t>A.2 Requirements Capture, Mapping &amp; Traceability Layer-to-Layer</w:t>
        </w:r>
        <w:r>
          <w:rPr>
            <w:noProof/>
            <w:webHidden/>
          </w:rPr>
          <w:tab/>
        </w:r>
        <w:r>
          <w:rPr>
            <w:noProof/>
            <w:webHidden/>
          </w:rPr>
          <w:fldChar w:fldCharType="begin"/>
        </w:r>
        <w:r>
          <w:rPr>
            <w:noProof/>
            <w:webHidden/>
          </w:rPr>
          <w:instrText xml:space="preserve"> PAGEREF _Toc62212414 \h </w:instrText>
        </w:r>
        <w:r>
          <w:rPr>
            <w:noProof/>
            <w:webHidden/>
          </w:rPr>
        </w:r>
        <w:r>
          <w:rPr>
            <w:noProof/>
            <w:webHidden/>
          </w:rPr>
          <w:fldChar w:fldCharType="separate"/>
        </w:r>
        <w:r w:rsidR="002A30E7">
          <w:rPr>
            <w:noProof/>
            <w:webHidden/>
          </w:rPr>
          <w:t>86</w:t>
        </w:r>
        <w:r>
          <w:rPr>
            <w:noProof/>
            <w:webHidden/>
          </w:rPr>
          <w:fldChar w:fldCharType="end"/>
        </w:r>
      </w:hyperlink>
    </w:p>
    <w:p w14:paraId="2596D99A" w14:textId="6CCD4560" w:rsidR="00A11F8A" w:rsidRDefault="00A11F8A">
      <w:pPr>
        <w:pStyle w:val="TOC2"/>
        <w:rPr>
          <w:rFonts w:asciiTheme="minorHAnsi" w:eastAsiaTheme="minorEastAsia" w:hAnsiTheme="minorHAnsi" w:cstheme="minorBidi"/>
          <w:noProof/>
          <w:sz w:val="22"/>
          <w:szCs w:val="22"/>
        </w:rPr>
      </w:pPr>
      <w:hyperlink w:anchor="_Toc62212415" w:history="1">
        <w:r w:rsidRPr="00BF1322">
          <w:rPr>
            <w:rStyle w:val="Hyperlink"/>
            <w:noProof/>
          </w:rPr>
          <w:t>A.3 Specifying SystemFunctionContribution (SFC) for Plug-and-Trust Interfaces</w:t>
        </w:r>
        <w:r>
          <w:rPr>
            <w:noProof/>
            <w:webHidden/>
          </w:rPr>
          <w:tab/>
        </w:r>
        <w:r>
          <w:rPr>
            <w:noProof/>
            <w:webHidden/>
          </w:rPr>
          <w:fldChar w:fldCharType="begin"/>
        </w:r>
        <w:r>
          <w:rPr>
            <w:noProof/>
            <w:webHidden/>
          </w:rPr>
          <w:instrText xml:space="preserve"> PAGEREF _Toc62212415 \h </w:instrText>
        </w:r>
        <w:r>
          <w:rPr>
            <w:noProof/>
            <w:webHidden/>
          </w:rPr>
        </w:r>
        <w:r>
          <w:rPr>
            <w:noProof/>
            <w:webHidden/>
          </w:rPr>
          <w:fldChar w:fldCharType="separate"/>
        </w:r>
        <w:r w:rsidR="002A30E7">
          <w:rPr>
            <w:noProof/>
            <w:webHidden/>
          </w:rPr>
          <w:t>86</w:t>
        </w:r>
        <w:r>
          <w:rPr>
            <w:noProof/>
            <w:webHidden/>
          </w:rPr>
          <w:fldChar w:fldCharType="end"/>
        </w:r>
      </w:hyperlink>
    </w:p>
    <w:p w14:paraId="27269CB9" w14:textId="78A2F714" w:rsidR="00A11F8A" w:rsidRDefault="00A11F8A">
      <w:pPr>
        <w:pStyle w:val="TOC2"/>
        <w:rPr>
          <w:rFonts w:asciiTheme="minorHAnsi" w:eastAsiaTheme="minorEastAsia" w:hAnsiTheme="minorHAnsi" w:cstheme="minorBidi"/>
          <w:noProof/>
          <w:sz w:val="22"/>
          <w:szCs w:val="22"/>
        </w:rPr>
      </w:pPr>
      <w:hyperlink w:anchor="_Toc62212416" w:history="1">
        <w:r w:rsidRPr="00BF1322">
          <w:rPr>
            <w:rStyle w:val="Hyperlink"/>
            <w:noProof/>
          </w:rPr>
          <w:t>A.4 Requirements Management using Gherkin &amp; ReqIF</w:t>
        </w:r>
        <w:r>
          <w:rPr>
            <w:noProof/>
            <w:webHidden/>
          </w:rPr>
          <w:tab/>
        </w:r>
        <w:r>
          <w:rPr>
            <w:noProof/>
            <w:webHidden/>
          </w:rPr>
          <w:fldChar w:fldCharType="begin"/>
        </w:r>
        <w:r>
          <w:rPr>
            <w:noProof/>
            <w:webHidden/>
          </w:rPr>
          <w:instrText xml:space="preserve"> PAGEREF _Toc62212416 \h </w:instrText>
        </w:r>
        <w:r>
          <w:rPr>
            <w:noProof/>
            <w:webHidden/>
          </w:rPr>
        </w:r>
        <w:r>
          <w:rPr>
            <w:noProof/>
            <w:webHidden/>
          </w:rPr>
          <w:fldChar w:fldCharType="separate"/>
        </w:r>
        <w:r w:rsidR="002A30E7">
          <w:rPr>
            <w:noProof/>
            <w:webHidden/>
          </w:rPr>
          <w:t>86</w:t>
        </w:r>
        <w:r>
          <w:rPr>
            <w:noProof/>
            <w:webHidden/>
          </w:rPr>
          <w:fldChar w:fldCharType="end"/>
        </w:r>
      </w:hyperlink>
    </w:p>
    <w:p w14:paraId="0F572C64" w14:textId="207386CA" w:rsidR="00A11F8A" w:rsidRDefault="00A11F8A">
      <w:pPr>
        <w:pStyle w:val="TOC3"/>
        <w:rPr>
          <w:rFonts w:asciiTheme="minorHAnsi" w:eastAsiaTheme="minorEastAsia" w:hAnsiTheme="minorHAnsi" w:cstheme="minorBidi"/>
          <w:noProof/>
          <w:sz w:val="22"/>
          <w:szCs w:val="22"/>
        </w:rPr>
      </w:pPr>
      <w:hyperlink w:anchor="_Toc62212417" w:history="1">
        <w:r w:rsidRPr="00BF1322">
          <w:rPr>
            <w:rStyle w:val="Hyperlink"/>
            <w:noProof/>
          </w:rPr>
          <w:t>A.4.1 Use Case Formalization using Gherkin</w:t>
        </w:r>
        <w:r>
          <w:rPr>
            <w:noProof/>
            <w:webHidden/>
          </w:rPr>
          <w:tab/>
        </w:r>
        <w:r>
          <w:rPr>
            <w:noProof/>
            <w:webHidden/>
          </w:rPr>
          <w:fldChar w:fldCharType="begin"/>
        </w:r>
        <w:r>
          <w:rPr>
            <w:noProof/>
            <w:webHidden/>
          </w:rPr>
          <w:instrText xml:space="preserve"> PAGEREF _Toc62212417 \h </w:instrText>
        </w:r>
        <w:r>
          <w:rPr>
            <w:noProof/>
            <w:webHidden/>
          </w:rPr>
        </w:r>
        <w:r>
          <w:rPr>
            <w:noProof/>
            <w:webHidden/>
          </w:rPr>
          <w:fldChar w:fldCharType="separate"/>
        </w:r>
        <w:r w:rsidR="002A30E7">
          <w:rPr>
            <w:noProof/>
            <w:webHidden/>
          </w:rPr>
          <w:t>86</w:t>
        </w:r>
        <w:r>
          <w:rPr>
            <w:noProof/>
            <w:webHidden/>
          </w:rPr>
          <w:fldChar w:fldCharType="end"/>
        </w:r>
      </w:hyperlink>
    </w:p>
    <w:p w14:paraId="1E4EC13C" w14:textId="1BF6982C" w:rsidR="00A11F8A" w:rsidRDefault="00A11F8A">
      <w:pPr>
        <w:pStyle w:val="TOC3"/>
        <w:rPr>
          <w:rFonts w:asciiTheme="minorHAnsi" w:eastAsiaTheme="minorEastAsia" w:hAnsiTheme="minorHAnsi" w:cstheme="minorBidi"/>
          <w:noProof/>
          <w:sz w:val="22"/>
          <w:szCs w:val="22"/>
        </w:rPr>
      </w:pPr>
      <w:hyperlink w:anchor="_Toc62212418" w:history="1">
        <w:r w:rsidRPr="00BF1322">
          <w:rPr>
            <w:rStyle w:val="Hyperlink"/>
            <w:noProof/>
          </w:rPr>
          <w:t>A.4.2 Requirements Specification using ReqIF</w:t>
        </w:r>
        <w:r>
          <w:rPr>
            <w:noProof/>
            <w:webHidden/>
          </w:rPr>
          <w:tab/>
        </w:r>
        <w:r>
          <w:rPr>
            <w:noProof/>
            <w:webHidden/>
          </w:rPr>
          <w:fldChar w:fldCharType="begin"/>
        </w:r>
        <w:r>
          <w:rPr>
            <w:noProof/>
            <w:webHidden/>
          </w:rPr>
          <w:instrText xml:space="preserve"> PAGEREF _Toc62212418 \h </w:instrText>
        </w:r>
        <w:r>
          <w:rPr>
            <w:noProof/>
            <w:webHidden/>
          </w:rPr>
        </w:r>
        <w:r>
          <w:rPr>
            <w:noProof/>
            <w:webHidden/>
          </w:rPr>
          <w:fldChar w:fldCharType="separate"/>
        </w:r>
        <w:r w:rsidR="002A30E7">
          <w:rPr>
            <w:noProof/>
            <w:webHidden/>
          </w:rPr>
          <w:t>86</w:t>
        </w:r>
        <w:r>
          <w:rPr>
            <w:noProof/>
            <w:webHidden/>
          </w:rPr>
          <w:fldChar w:fldCharType="end"/>
        </w:r>
      </w:hyperlink>
    </w:p>
    <w:p w14:paraId="4E57EA85" w14:textId="386E7F2C" w:rsidR="00A11F8A" w:rsidRDefault="00A11F8A">
      <w:pPr>
        <w:pStyle w:val="TOC3"/>
        <w:rPr>
          <w:rFonts w:asciiTheme="minorHAnsi" w:eastAsiaTheme="minorEastAsia" w:hAnsiTheme="minorHAnsi" w:cstheme="minorBidi"/>
          <w:noProof/>
          <w:sz w:val="22"/>
          <w:szCs w:val="22"/>
        </w:rPr>
      </w:pPr>
      <w:hyperlink w:anchor="_Toc62212419" w:history="1">
        <w:r w:rsidRPr="00BF1322">
          <w:rPr>
            <w:rStyle w:val="Hyperlink"/>
            <w:noProof/>
          </w:rPr>
          <w:t>A.4.3 Mapping ReqIF from Scenarios to Interfaces</w:t>
        </w:r>
        <w:r>
          <w:rPr>
            <w:noProof/>
            <w:webHidden/>
          </w:rPr>
          <w:tab/>
        </w:r>
        <w:r>
          <w:rPr>
            <w:noProof/>
            <w:webHidden/>
          </w:rPr>
          <w:fldChar w:fldCharType="begin"/>
        </w:r>
        <w:r>
          <w:rPr>
            <w:noProof/>
            <w:webHidden/>
          </w:rPr>
          <w:instrText xml:space="preserve"> PAGEREF _Toc62212419 \h </w:instrText>
        </w:r>
        <w:r>
          <w:rPr>
            <w:noProof/>
            <w:webHidden/>
          </w:rPr>
        </w:r>
        <w:r>
          <w:rPr>
            <w:noProof/>
            <w:webHidden/>
          </w:rPr>
          <w:fldChar w:fldCharType="separate"/>
        </w:r>
        <w:r w:rsidR="002A30E7">
          <w:rPr>
            <w:noProof/>
            <w:webHidden/>
          </w:rPr>
          <w:t>86</w:t>
        </w:r>
        <w:r>
          <w:rPr>
            <w:noProof/>
            <w:webHidden/>
          </w:rPr>
          <w:fldChar w:fldCharType="end"/>
        </w:r>
      </w:hyperlink>
    </w:p>
    <w:p w14:paraId="1DCCD459" w14:textId="73A780F0" w:rsidR="00A11F8A" w:rsidRDefault="00A11F8A">
      <w:pPr>
        <w:pStyle w:val="TOC2"/>
        <w:rPr>
          <w:rFonts w:asciiTheme="minorHAnsi" w:eastAsiaTheme="minorEastAsia" w:hAnsiTheme="minorHAnsi" w:cstheme="minorBidi"/>
          <w:noProof/>
          <w:sz w:val="22"/>
          <w:szCs w:val="22"/>
        </w:rPr>
      </w:pPr>
      <w:hyperlink w:anchor="_Toc62212420" w:history="1">
        <w:r w:rsidRPr="00BF1322">
          <w:rPr>
            <w:rStyle w:val="Hyperlink"/>
            <w:noProof/>
          </w:rPr>
          <w:t>A.5 Approach for integrating ReqIF into the IHE DEV Technical Framework</w:t>
        </w:r>
        <w:r>
          <w:rPr>
            <w:noProof/>
            <w:webHidden/>
          </w:rPr>
          <w:tab/>
        </w:r>
        <w:r>
          <w:rPr>
            <w:noProof/>
            <w:webHidden/>
          </w:rPr>
          <w:fldChar w:fldCharType="begin"/>
        </w:r>
        <w:r>
          <w:rPr>
            <w:noProof/>
            <w:webHidden/>
          </w:rPr>
          <w:instrText xml:space="preserve"> PAGEREF _Toc62212420 \h </w:instrText>
        </w:r>
        <w:r>
          <w:rPr>
            <w:noProof/>
            <w:webHidden/>
          </w:rPr>
        </w:r>
        <w:r>
          <w:rPr>
            <w:noProof/>
            <w:webHidden/>
          </w:rPr>
          <w:fldChar w:fldCharType="separate"/>
        </w:r>
        <w:r w:rsidR="002A30E7">
          <w:rPr>
            <w:noProof/>
            <w:webHidden/>
          </w:rPr>
          <w:t>86</w:t>
        </w:r>
        <w:r>
          <w:rPr>
            <w:noProof/>
            <w:webHidden/>
          </w:rPr>
          <w:fldChar w:fldCharType="end"/>
        </w:r>
      </w:hyperlink>
    </w:p>
    <w:p w14:paraId="55FB209D" w14:textId="38DAFCD8" w:rsidR="00A11F8A" w:rsidRDefault="00A11F8A">
      <w:pPr>
        <w:pStyle w:val="TOC1"/>
        <w:rPr>
          <w:rFonts w:asciiTheme="minorHAnsi" w:eastAsiaTheme="minorEastAsia" w:hAnsiTheme="minorHAnsi" w:cstheme="minorBidi"/>
          <w:noProof/>
          <w:sz w:val="22"/>
          <w:szCs w:val="22"/>
        </w:rPr>
      </w:pPr>
      <w:hyperlink w:anchor="_Toc62212421" w:history="1">
        <w:r w:rsidRPr="00BF1322">
          <w:rPr>
            <w:rStyle w:val="Hyperlink"/>
            <w:noProof/>
          </w:rPr>
          <w:t>Appendix B – ISO/IEEE 11073 SDC Requirements Coverage</w:t>
        </w:r>
        <w:r>
          <w:rPr>
            <w:noProof/>
            <w:webHidden/>
          </w:rPr>
          <w:tab/>
        </w:r>
        <w:r>
          <w:rPr>
            <w:noProof/>
            <w:webHidden/>
          </w:rPr>
          <w:fldChar w:fldCharType="begin"/>
        </w:r>
        <w:r>
          <w:rPr>
            <w:noProof/>
            <w:webHidden/>
          </w:rPr>
          <w:instrText xml:space="preserve"> PAGEREF _Toc62212421 \h </w:instrText>
        </w:r>
        <w:r>
          <w:rPr>
            <w:noProof/>
            <w:webHidden/>
          </w:rPr>
        </w:r>
        <w:r>
          <w:rPr>
            <w:noProof/>
            <w:webHidden/>
          </w:rPr>
          <w:fldChar w:fldCharType="separate"/>
        </w:r>
        <w:r w:rsidR="002A30E7">
          <w:rPr>
            <w:noProof/>
            <w:webHidden/>
          </w:rPr>
          <w:t>88</w:t>
        </w:r>
        <w:r>
          <w:rPr>
            <w:noProof/>
            <w:webHidden/>
          </w:rPr>
          <w:fldChar w:fldCharType="end"/>
        </w:r>
      </w:hyperlink>
    </w:p>
    <w:p w14:paraId="1E1F0F6A" w14:textId="0641CBD2" w:rsidR="00A11F8A" w:rsidRDefault="00A11F8A">
      <w:pPr>
        <w:pStyle w:val="TOC2"/>
        <w:rPr>
          <w:rFonts w:asciiTheme="minorHAnsi" w:eastAsiaTheme="minorEastAsia" w:hAnsiTheme="minorHAnsi" w:cstheme="minorBidi"/>
          <w:noProof/>
          <w:sz w:val="22"/>
          <w:szCs w:val="22"/>
        </w:rPr>
      </w:pPr>
      <w:hyperlink w:anchor="_Toc62212422" w:history="1">
        <w:r w:rsidRPr="00BF1322">
          <w:rPr>
            <w:rStyle w:val="Hyperlink"/>
            <w:noProof/>
          </w:rPr>
          <w:t>B.1 Implementation Conformance Statement (ICS) Table Overview</w:t>
        </w:r>
        <w:r>
          <w:rPr>
            <w:noProof/>
            <w:webHidden/>
          </w:rPr>
          <w:tab/>
        </w:r>
        <w:r>
          <w:rPr>
            <w:noProof/>
            <w:webHidden/>
          </w:rPr>
          <w:fldChar w:fldCharType="begin"/>
        </w:r>
        <w:r>
          <w:rPr>
            <w:noProof/>
            <w:webHidden/>
          </w:rPr>
          <w:instrText xml:space="preserve"> PAGEREF _Toc62212422 \h </w:instrText>
        </w:r>
        <w:r>
          <w:rPr>
            <w:noProof/>
            <w:webHidden/>
          </w:rPr>
        </w:r>
        <w:r>
          <w:rPr>
            <w:noProof/>
            <w:webHidden/>
          </w:rPr>
          <w:fldChar w:fldCharType="separate"/>
        </w:r>
        <w:r w:rsidR="002A30E7">
          <w:rPr>
            <w:noProof/>
            <w:webHidden/>
          </w:rPr>
          <w:t>88</w:t>
        </w:r>
        <w:r>
          <w:rPr>
            <w:noProof/>
            <w:webHidden/>
          </w:rPr>
          <w:fldChar w:fldCharType="end"/>
        </w:r>
      </w:hyperlink>
    </w:p>
    <w:p w14:paraId="289F09F6" w14:textId="7B7DE318" w:rsidR="00A11F8A" w:rsidRDefault="00A11F8A">
      <w:pPr>
        <w:pStyle w:val="TOC2"/>
        <w:rPr>
          <w:rFonts w:asciiTheme="minorHAnsi" w:eastAsiaTheme="minorEastAsia" w:hAnsiTheme="minorHAnsi" w:cstheme="minorBidi"/>
          <w:noProof/>
          <w:sz w:val="22"/>
          <w:szCs w:val="22"/>
        </w:rPr>
      </w:pPr>
      <w:hyperlink w:anchor="_Toc62212423" w:history="1">
        <w:r w:rsidRPr="00BF1322">
          <w:rPr>
            <w:rStyle w:val="Hyperlink"/>
            <w:noProof/>
          </w:rPr>
          <w:t>B.2 ISO/IEC 11073-10207 BICEPS ICS Tables</w:t>
        </w:r>
        <w:r>
          <w:rPr>
            <w:noProof/>
            <w:webHidden/>
          </w:rPr>
          <w:tab/>
        </w:r>
        <w:r>
          <w:rPr>
            <w:noProof/>
            <w:webHidden/>
          </w:rPr>
          <w:fldChar w:fldCharType="begin"/>
        </w:r>
        <w:r>
          <w:rPr>
            <w:noProof/>
            <w:webHidden/>
          </w:rPr>
          <w:instrText xml:space="preserve"> PAGEREF _Toc62212423 \h </w:instrText>
        </w:r>
        <w:r>
          <w:rPr>
            <w:noProof/>
            <w:webHidden/>
          </w:rPr>
        </w:r>
        <w:r>
          <w:rPr>
            <w:noProof/>
            <w:webHidden/>
          </w:rPr>
          <w:fldChar w:fldCharType="separate"/>
        </w:r>
        <w:r w:rsidR="002A30E7">
          <w:rPr>
            <w:noProof/>
            <w:webHidden/>
          </w:rPr>
          <w:t>88</w:t>
        </w:r>
        <w:r>
          <w:rPr>
            <w:noProof/>
            <w:webHidden/>
          </w:rPr>
          <w:fldChar w:fldCharType="end"/>
        </w:r>
      </w:hyperlink>
    </w:p>
    <w:p w14:paraId="784DDB89" w14:textId="29892A3E" w:rsidR="00A11F8A" w:rsidRDefault="00A11F8A">
      <w:pPr>
        <w:pStyle w:val="TOC3"/>
        <w:rPr>
          <w:rFonts w:asciiTheme="minorHAnsi" w:eastAsiaTheme="minorEastAsia" w:hAnsiTheme="minorHAnsi" w:cstheme="minorBidi"/>
          <w:noProof/>
          <w:sz w:val="22"/>
          <w:szCs w:val="22"/>
        </w:rPr>
      </w:pPr>
      <w:hyperlink w:anchor="_Toc62212424" w:history="1">
        <w:r w:rsidRPr="00BF1322">
          <w:rPr>
            <w:rStyle w:val="Hyperlink"/>
            <w:noProof/>
          </w:rPr>
          <w:t>B.2.1 General</w:t>
        </w:r>
        <w:r>
          <w:rPr>
            <w:noProof/>
            <w:webHidden/>
          </w:rPr>
          <w:tab/>
        </w:r>
        <w:r>
          <w:rPr>
            <w:noProof/>
            <w:webHidden/>
          </w:rPr>
          <w:fldChar w:fldCharType="begin"/>
        </w:r>
        <w:r>
          <w:rPr>
            <w:noProof/>
            <w:webHidden/>
          </w:rPr>
          <w:instrText xml:space="preserve"> PAGEREF _Toc62212424 \h </w:instrText>
        </w:r>
        <w:r>
          <w:rPr>
            <w:noProof/>
            <w:webHidden/>
          </w:rPr>
        </w:r>
        <w:r>
          <w:rPr>
            <w:noProof/>
            <w:webHidden/>
          </w:rPr>
          <w:fldChar w:fldCharType="separate"/>
        </w:r>
        <w:r w:rsidR="002A30E7">
          <w:rPr>
            <w:noProof/>
            <w:webHidden/>
          </w:rPr>
          <w:t>89</w:t>
        </w:r>
        <w:r>
          <w:rPr>
            <w:noProof/>
            <w:webHidden/>
          </w:rPr>
          <w:fldChar w:fldCharType="end"/>
        </w:r>
      </w:hyperlink>
    </w:p>
    <w:p w14:paraId="5DEC074F" w14:textId="6FFB88EE" w:rsidR="00A11F8A" w:rsidRDefault="00A11F8A">
      <w:pPr>
        <w:pStyle w:val="TOC3"/>
        <w:rPr>
          <w:rFonts w:asciiTheme="minorHAnsi" w:eastAsiaTheme="minorEastAsia" w:hAnsiTheme="minorHAnsi" w:cstheme="minorBidi"/>
          <w:noProof/>
          <w:sz w:val="22"/>
          <w:szCs w:val="22"/>
        </w:rPr>
      </w:pPr>
      <w:hyperlink w:anchor="_Toc62212425" w:history="1">
        <w:r w:rsidRPr="00BF1322">
          <w:rPr>
            <w:rStyle w:val="Hyperlink"/>
            <w:noProof/>
          </w:rPr>
          <w:t>B.2.2 Service Provider</w:t>
        </w:r>
        <w:r>
          <w:rPr>
            <w:noProof/>
            <w:webHidden/>
          </w:rPr>
          <w:tab/>
        </w:r>
        <w:r>
          <w:rPr>
            <w:noProof/>
            <w:webHidden/>
          </w:rPr>
          <w:fldChar w:fldCharType="begin"/>
        </w:r>
        <w:r>
          <w:rPr>
            <w:noProof/>
            <w:webHidden/>
          </w:rPr>
          <w:instrText xml:space="preserve"> PAGEREF _Toc62212425 \h </w:instrText>
        </w:r>
        <w:r>
          <w:rPr>
            <w:noProof/>
            <w:webHidden/>
          </w:rPr>
        </w:r>
        <w:r>
          <w:rPr>
            <w:noProof/>
            <w:webHidden/>
          </w:rPr>
          <w:fldChar w:fldCharType="separate"/>
        </w:r>
        <w:r w:rsidR="002A30E7">
          <w:rPr>
            <w:noProof/>
            <w:webHidden/>
          </w:rPr>
          <w:t>90</w:t>
        </w:r>
        <w:r>
          <w:rPr>
            <w:noProof/>
            <w:webHidden/>
          </w:rPr>
          <w:fldChar w:fldCharType="end"/>
        </w:r>
      </w:hyperlink>
    </w:p>
    <w:p w14:paraId="42E15B4F" w14:textId="4DD32B79" w:rsidR="00A11F8A" w:rsidRDefault="00A11F8A">
      <w:pPr>
        <w:pStyle w:val="TOC3"/>
        <w:rPr>
          <w:rFonts w:asciiTheme="minorHAnsi" w:eastAsiaTheme="minorEastAsia" w:hAnsiTheme="minorHAnsi" w:cstheme="minorBidi"/>
          <w:noProof/>
          <w:sz w:val="22"/>
          <w:szCs w:val="22"/>
        </w:rPr>
      </w:pPr>
      <w:hyperlink w:anchor="_Toc62212426" w:history="1">
        <w:r w:rsidRPr="00BF1322">
          <w:rPr>
            <w:rStyle w:val="Hyperlink"/>
            <w:noProof/>
          </w:rPr>
          <w:t>B.2.3 Service Consumer</w:t>
        </w:r>
        <w:r>
          <w:rPr>
            <w:noProof/>
            <w:webHidden/>
          </w:rPr>
          <w:tab/>
        </w:r>
        <w:r>
          <w:rPr>
            <w:noProof/>
            <w:webHidden/>
          </w:rPr>
          <w:fldChar w:fldCharType="begin"/>
        </w:r>
        <w:r>
          <w:rPr>
            <w:noProof/>
            <w:webHidden/>
          </w:rPr>
          <w:instrText xml:space="preserve"> PAGEREF _Toc62212426 \h </w:instrText>
        </w:r>
        <w:r>
          <w:rPr>
            <w:noProof/>
            <w:webHidden/>
          </w:rPr>
        </w:r>
        <w:r>
          <w:rPr>
            <w:noProof/>
            <w:webHidden/>
          </w:rPr>
          <w:fldChar w:fldCharType="separate"/>
        </w:r>
        <w:r w:rsidR="002A30E7">
          <w:rPr>
            <w:noProof/>
            <w:webHidden/>
          </w:rPr>
          <w:t>92</w:t>
        </w:r>
        <w:r>
          <w:rPr>
            <w:noProof/>
            <w:webHidden/>
          </w:rPr>
          <w:fldChar w:fldCharType="end"/>
        </w:r>
      </w:hyperlink>
    </w:p>
    <w:p w14:paraId="5A78B7F8" w14:textId="23998889" w:rsidR="00A11F8A" w:rsidRDefault="00A11F8A">
      <w:pPr>
        <w:pStyle w:val="TOC3"/>
        <w:rPr>
          <w:rFonts w:asciiTheme="minorHAnsi" w:eastAsiaTheme="minorEastAsia" w:hAnsiTheme="minorHAnsi" w:cstheme="minorBidi"/>
          <w:noProof/>
          <w:sz w:val="22"/>
          <w:szCs w:val="22"/>
        </w:rPr>
      </w:pPr>
      <w:hyperlink w:anchor="_Toc62212427" w:history="1">
        <w:r w:rsidRPr="00BF1322">
          <w:rPr>
            <w:rStyle w:val="Hyperlink"/>
            <w:noProof/>
          </w:rPr>
          <w:t>B.2.4 Remote Control</w:t>
        </w:r>
        <w:r>
          <w:rPr>
            <w:noProof/>
            <w:webHidden/>
          </w:rPr>
          <w:tab/>
        </w:r>
        <w:r>
          <w:rPr>
            <w:noProof/>
            <w:webHidden/>
          </w:rPr>
          <w:fldChar w:fldCharType="begin"/>
        </w:r>
        <w:r>
          <w:rPr>
            <w:noProof/>
            <w:webHidden/>
          </w:rPr>
          <w:instrText xml:space="preserve"> PAGEREF _Toc62212427 \h </w:instrText>
        </w:r>
        <w:r>
          <w:rPr>
            <w:noProof/>
            <w:webHidden/>
          </w:rPr>
        </w:r>
        <w:r>
          <w:rPr>
            <w:noProof/>
            <w:webHidden/>
          </w:rPr>
          <w:fldChar w:fldCharType="separate"/>
        </w:r>
        <w:r w:rsidR="002A30E7">
          <w:rPr>
            <w:noProof/>
            <w:webHidden/>
          </w:rPr>
          <w:t>92</w:t>
        </w:r>
        <w:r>
          <w:rPr>
            <w:noProof/>
            <w:webHidden/>
          </w:rPr>
          <w:fldChar w:fldCharType="end"/>
        </w:r>
      </w:hyperlink>
    </w:p>
    <w:p w14:paraId="64368FDD" w14:textId="2D1D342F" w:rsidR="00A11F8A" w:rsidRDefault="00A11F8A">
      <w:pPr>
        <w:pStyle w:val="TOC3"/>
        <w:rPr>
          <w:rFonts w:asciiTheme="minorHAnsi" w:eastAsiaTheme="minorEastAsia" w:hAnsiTheme="minorHAnsi" w:cstheme="minorBidi"/>
          <w:noProof/>
          <w:sz w:val="22"/>
          <w:szCs w:val="22"/>
        </w:rPr>
      </w:pPr>
      <w:hyperlink w:anchor="_Toc62212428" w:history="1">
        <w:r w:rsidRPr="00BF1322">
          <w:rPr>
            <w:rStyle w:val="Hyperlink"/>
            <w:noProof/>
          </w:rPr>
          <w:t>B.2.5 Context Processing</w:t>
        </w:r>
        <w:r>
          <w:rPr>
            <w:noProof/>
            <w:webHidden/>
          </w:rPr>
          <w:tab/>
        </w:r>
        <w:r>
          <w:rPr>
            <w:noProof/>
            <w:webHidden/>
          </w:rPr>
          <w:fldChar w:fldCharType="begin"/>
        </w:r>
        <w:r>
          <w:rPr>
            <w:noProof/>
            <w:webHidden/>
          </w:rPr>
          <w:instrText xml:space="preserve"> PAGEREF _Toc62212428 \h </w:instrText>
        </w:r>
        <w:r>
          <w:rPr>
            <w:noProof/>
            <w:webHidden/>
          </w:rPr>
        </w:r>
        <w:r>
          <w:rPr>
            <w:noProof/>
            <w:webHidden/>
          </w:rPr>
          <w:fldChar w:fldCharType="separate"/>
        </w:r>
        <w:r w:rsidR="002A30E7">
          <w:rPr>
            <w:noProof/>
            <w:webHidden/>
          </w:rPr>
          <w:t>92</w:t>
        </w:r>
        <w:r>
          <w:rPr>
            <w:noProof/>
            <w:webHidden/>
          </w:rPr>
          <w:fldChar w:fldCharType="end"/>
        </w:r>
      </w:hyperlink>
    </w:p>
    <w:p w14:paraId="1C3A0B45" w14:textId="2C402E6E" w:rsidR="00A11F8A" w:rsidRDefault="00A11F8A">
      <w:pPr>
        <w:pStyle w:val="TOC2"/>
        <w:rPr>
          <w:rFonts w:asciiTheme="minorHAnsi" w:eastAsiaTheme="minorEastAsia" w:hAnsiTheme="minorHAnsi" w:cstheme="minorBidi"/>
          <w:noProof/>
          <w:sz w:val="22"/>
          <w:szCs w:val="22"/>
        </w:rPr>
      </w:pPr>
      <w:hyperlink w:anchor="_Toc62212429" w:history="1">
        <w:r w:rsidRPr="00BF1322">
          <w:rPr>
            <w:rStyle w:val="Hyperlink"/>
            <w:noProof/>
          </w:rPr>
          <w:t>B.3 ISO/IEC 11073-20701 SOMDA ICS Tables</w:t>
        </w:r>
        <w:r>
          <w:rPr>
            <w:noProof/>
            <w:webHidden/>
          </w:rPr>
          <w:tab/>
        </w:r>
        <w:r>
          <w:rPr>
            <w:noProof/>
            <w:webHidden/>
          </w:rPr>
          <w:fldChar w:fldCharType="begin"/>
        </w:r>
        <w:r>
          <w:rPr>
            <w:noProof/>
            <w:webHidden/>
          </w:rPr>
          <w:instrText xml:space="preserve"> PAGEREF _Toc62212429 \h </w:instrText>
        </w:r>
        <w:r>
          <w:rPr>
            <w:noProof/>
            <w:webHidden/>
          </w:rPr>
        </w:r>
        <w:r>
          <w:rPr>
            <w:noProof/>
            <w:webHidden/>
          </w:rPr>
          <w:fldChar w:fldCharType="separate"/>
        </w:r>
        <w:r w:rsidR="002A30E7">
          <w:rPr>
            <w:noProof/>
            <w:webHidden/>
          </w:rPr>
          <w:t>94</w:t>
        </w:r>
        <w:r>
          <w:rPr>
            <w:noProof/>
            <w:webHidden/>
          </w:rPr>
          <w:fldChar w:fldCharType="end"/>
        </w:r>
      </w:hyperlink>
    </w:p>
    <w:p w14:paraId="79CF24D0" w14:textId="4263E24A" w:rsidR="00A11F8A" w:rsidRDefault="00A11F8A">
      <w:pPr>
        <w:pStyle w:val="TOC3"/>
        <w:rPr>
          <w:rFonts w:asciiTheme="minorHAnsi" w:eastAsiaTheme="minorEastAsia" w:hAnsiTheme="minorHAnsi" w:cstheme="minorBidi"/>
          <w:noProof/>
          <w:sz w:val="22"/>
          <w:szCs w:val="22"/>
        </w:rPr>
      </w:pPr>
      <w:hyperlink w:anchor="_Toc62212430" w:history="1">
        <w:r w:rsidRPr="00BF1322">
          <w:rPr>
            <w:rStyle w:val="Hyperlink"/>
            <w:noProof/>
            <w:lang w:val="de-DE"/>
          </w:rPr>
          <w:t>B.3.1 MDIB Version</w:t>
        </w:r>
        <w:r>
          <w:rPr>
            <w:noProof/>
            <w:webHidden/>
          </w:rPr>
          <w:tab/>
        </w:r>
        <w:r>
          <w:rPr>
            <w:noProof/>
            <w:webHidden/>
          </w:rPr>
          <w:fldChar w:fldCharType="begin"/>
        </w:r>
        <w:r>
          <w:rPr>
            <w:noProof/>
            <w:webHidden/>
          </w:rPr>
          <w:instrText xml:space="preserve"> PAGEREF _Toc62212430 \h </w:instrText>
        </w:r>
        <w:r>
          <w:rPr>
            <w:noProof/>
            <w:webHidden/>
          </w:rPr>
        </w:r>
        <w:r>
          <w:rPr>
            <w:noProof/>
            <w:webHidden/>
          </w:rPr>
          <w:fldChar w:fldCharType="separate"/>
        </w:r>
        <w:r w:rsidR="002A30E7">
          <w:rPr>
            <w:noProof/>
            <w:webHidden/>
          </w:rPr>
          <w:t>94</w:t>
        </w:r>
        <w:r>
          <w:rPr>
            <w:noProof/>
            <w:webHidden/>
          </w:rPr>
          <w:fldChar w:fldCharType="end"/>
        </w:r>
      </w:hyperlink>
    </w:p>
    <w:p w14:paraId="1AC43C19" w14:textId="7E733959" w:rsidR="00A11F8A" w:rsidRDefault="00A11F8A">
      <w:pPr>
        <w:pStyle w:val="TOC3"/>
        <w:rPr>
          <w:rFonts w:asciiTheme="minorHAnsi" w:eastAsiaTheme="minorEastAsia" w:hAnsiTheme="minorHAnsi" w:cstheme="minorBidi"/>
          <w:noProof/>
          <w:sz w:val="22"/>
          <w:szCs w:val="22"/>
        </w:rPr>
      </w:pPr>
      <w:hyperlink w:anchor="_Toc62212431" w:history="1">
        <w:r w:rsidRPr="00BF1322">
          <w:rPr>
            <w:rStyle w:val="Hyperlink"/>
            <w:noProof/>
            <w:lang w:val="de-DE"/>
          </w:rPr>
          <w:t>B.3.2 Handle-based Filtering</w:t>
        </w:r>
        <w:r>
          <w:rPr>
            <w:noProof/>
            <w:webHidden/>
          </w:rPr>
          <w:tab/>
        </w:r>
        <w:r>
          <w:rPr>
            <w:noProof/>
            <w:webHidden/>
          </w:rPr>
          <w:fldChar w:fldCharType="begin"/>
        </w:r>
        <w:r>
          <w:rPr>
            <w:noProof/>
            <w:webHidden/>
          </w:rPr>
          <w:instrText xml:space="preserve"> PAGEREF _Toc62212431 \h </w:instrText>
        </w:r>
        <w:r>
          <w:rPr>
            <w:noProof/>
            <w:webHidden/>
          </w:rPr>
        </w:r>
        <w:r>
          <w:rPr>
            <w:noProof/>
            <w:webHidden/>
          </w:rPr>
          <w:fldChar w:fldCharType="separate"/>
        </w:r>
        <w:r w:rsidR="002A30E7">
          <w:rPr>
            <w:noProof/>
            <w:webHidden/>
          </w:rPr>
          <w:t>94</w:t>
        </w:r>
        <w:r>
          <w:rPr>
            <w:noProof/>
            <w:webHidden/>
          </w:rPr>
          <w:fldChar w:fldCharType="end"/>
        </w:r>
      </w:hyperlink>
    </w:p>
    <w:p w14:paraId="75423A5C" w14:textId="3BAD47D5" w:rsidR="00A11F8A" w:rsidRDefault="00A11F8A">
      <w:pPr>
        <w:pStyle w:val="TOC3"/>
        <w:rPr>
          <w:rFonts w:asciiTheme="minorHAnsi" w:eastAsiaTheme="minorEastAsia" w:hAnsiTheme="minorHAnsi" w:cstheme="minorBidi"/>
          <w:noProof/>
          <w:sz w:val="22"/>
          <w:szCs w:val="22"/>
        </w:rPr>
      </w:pPr>
      <w:hyperlink w:anchor="_Toc62212432" w:history="1">
        <w:r w:rsidRPr="00BF1322">
          <w:rPr>
            <w:rStyle w:val="Hyperlink"/>
            <w:noProof/>
            <w:lang w:val="de-DE"/>
          </w:rPr>
          <w:t>B.3.3 Cyber-Security</w:t>
        </w:r>
        <w:r>
          <w:rPr>
            <w:noProof/>
            <w:webHidden/>
          </w:rPr>
          <w:tab/>
        </w:r>
        <w:r>
          <w:rPr>
            <w:noProof/>
            <w:webHidden/>
          </w:rPr>
          <w:fldChar w:fldCharType="begin"/>
        </w:r>
        <w:r>
          <w:rPr>
            <w:noProof/>
            <w:webHidden/>
          </w:rPr>
          <w:instrText xml:space="preserve"> PAGEREF _Toc62212432 \h </w:instrText>
        </w:r>
        <w:r>
          <w:rPr>
            <w:noProof/>
            <w:webHidden/>
          </w:rPr>
        </w:r>
        <w:r>
          <w:rPr>
            <w:noProof/>
            <w:webHidden/>
          </w:rPr>
          <w:fldChar w:fldCharType="separate"/>
        </w:r>
        <w:r w:rsidR="002A30E7">
          <w:rPr>
            <w:noProof/>
            <w:webHidden/>
          </w:rPr>
          <w:t>94</w:t>
        </w:r>
        <w:r>
          <w:rPr>
            <w:noProof/>
            <w:webHidden/>
          </w:rPr>
          <w:fldChar w:fldCharType="end"/>
        </w:r>
      </w:hyperlink>
    </w:p>
    <w:p w14:paraId="08C5CCDE" w14:textId="5FBE3525" w:rsidR="00A11F8A" w:rsidRDefault="00A11F8A">
      <w:pPr>
        <w:pStyle w:val="TOC3"/>
        <w:rPr>
          <w:rFonts w:asciiTheme="minorHAnsi" w:eastAsiaTheme="minorEastAsia" w:hAnsiTheme="minorHAnsi" w:cstheme="minorBidi"/>
          <w:noProof/>
          <w:sz w:val="22"/>
          <w:szCs w:val="22"/>
        </w:rPr>
      </w:pPr>
      <w:hyperlink w:anchor="_Toc62212433" w:history="1">
        <w:r w:rsidRPr="00BF1322">
          <w:rPr>
            <w:rStyle w:val="Hyperlink"/>
            <w:noProof/>
            <w:lang w:val="de-DE"/>
          </w:rPr>
          <w:t>B.3.4 Discovery</w:t>
        </w:r>
        <w:r>
          <w:rPr>
            <w:noProof/>
            <w:webHidden/>
          </w:rPr>
          <w:tab/>
        </w:r>
        <w:r>
          <w:rPr>
            <w:noProof/>
            <w:webHidden/>
          </w:rPr>
          <w:fldChar w:fldCharType="begin"/>
        </w:r>
        <w:r>
          <w:rPr>
            <w:noProof/>
            <w:webHidden/>
          </w:rPr>
          <w:instrText xml:space="preserve"> PAGEREF _Toc62212433 \h </w:instrText>
        </w:r>
        <w:r>
          <w:rPr>
            <w:noProof/>
            <w:webHidden/>
          </w:rPr>
        </w:r>
        <w:r>
          <w:rPr>
            <w:noProof/>
            <w:webHidden/>
          </w:rPr>
          <w:fldChar w:fldCharType="separate"/>
        </w:r>
        <w:r w:rsidR="002A30E7">
          <w:rPr>
            <w:noProof/>
            <w:webHidden/>
          </w:rPr>
          <w:t>95</w:t>
        </w:r>
        <w:r>
          <w:rPr>
            <w:noProof/>
            <w:webHidden/>
          </w:rPr>
          <w:fldChar w:fldCharType="end"/>
        </w:r>
      </w:hyperlink>
    </w:p>
    <w:p w14:paraId="2751146D" w14:textId="5370306F" w:rsidR="00A11F8A" w:rsidRDefault="00A11F8A">
      <w:pPr>
        <w:pStyle w:val="TOC3"/>
        <w:rPr>
          <w:rFonts w:asciiTheme="minorHAnsi" w:eastAsiaTheme="minorEastAsia" w:hAnsiTheme="minorHAnsi" w:cstheme="minorBidi"/>
          <w:noProof/>
          <w:sz w:val="22"/>
          <w:szCs w:val="22"/>
        </w:rPr>
      </w:pPr>
      <w:hyperlink w:anchor="_Toc62212434" w:history="1">
        <w:r w:rsidRPr="00BF1322">
          <w:rPr>
            <w:rStyle w:val="Hyperlink"/>
            <w:noProof/>
          </w:rPr>
          <w:t>B.3.5 Quality of Service (QoS)</w:t>
        </w:r>
        <w:r>
          <w:rPr>
            <w:noProof/>
            <w:webHidden/>
          </w:rPr>
          <w:tab/>
        </w:r>
        <w:r>
          <w:rPr>
            <w:noProof/>
            <w:webHidden/>
          </w:rPr>
          <w:fldChar w:fldCharType="begin"/>
        </w:r>
        <w:r>
          <w:rPr>
            <w:noProof/>
            <w:webHidden/>
          </w:rPr>
          <w:instrText xml:space="preserve"> PAGEREF _Toc62212434 \h </w:instrText>
        </w:r>
        <w:r>
          <w:rPr>
            <w:noProof/>
            <w:webHidden/>
          </w:rPr>
        </w:r>
        <w:r>
          <w:rPr>
            <w:noProof/>
            <w:webHidden/>
          </w:rPr>
          <w:fldChar w:fldCharType="separate"/>
        </w:r>
        <w:r w:rsidR="002A30E7">
          <w:rPr>
            <w:noProof/>
            <w:webHidden/>
          </w:rPr>
          <w:t>95</w:t>
        </w:r>
        <w:r>
          <w:rPr>
            <w:noProof/>
            <w:webHidden/>
          </w:rPr>
          <w:fldChar w:fldCharType="end"/>
        </w:r>
      </w:hyperlink>
    </w:p>
    <w:p w14:paraId="6C8960C7" w14:textId="7CA84E10" w:rsidR="00A11F8A" w:rsidRDefault="00A11F8A">
      <w:pPr>
        <w:pStyle w:val="TOC2"/>
        <w:rPr>
          <w:rFonts w:asciiTheme="minorHAnsi" w:eastAsiaTheme="minorEastAsia" w:hAnsiTheme="minorHAnsi" w:cstheme="minorBidi"/>
          <w:noProof/>
          <w:sz w:val="22"/>
          <w:szCs w:val="22"/>
        </w:rPr>
      </w:pPr>
      <w:hyperlink w:anchor="_Toc62212435" w:history="1">
        <w:r w:rsidRPr="00BF1322">
          <w:rPr>
            <w:rStyle w:val="Hyperlink"/>
            <w:noProof/>
          </w:rPr>
          <w:t>B.4 ISO/IEC 11073-20702 MDPWS ICS Tables</w:t>
        </w:r>
        <w:r>
          <w:rPr>
            <w:noProof/>
            <w:webHidden/>
          </w:rPr>
          <w:tab/>
        </w:r>
        <w:r>
          <w:rPr>
            <w:noProof/>
            <w:webHidden/>
          </w:rPr>
          <w:fldChar w:fldCharType="begin"/>
        </w:r>
        <w:r>
          <w:rPr>
            <w:noProof/>
            <w:webHidden/>
          </w:rPr>
          <w:instrText xml:space="preserve"> PAGEREF _Toc62212435 \h </w:instrText>
        </w:r>
        <w:r>
          <w:rPr>
            <w:noProof/>
            <w:webHidden/>
          </w:rPr>
        </w:r>
        <w:r>
          <w:rPr>
            <w:noProof/>
            <w:webHidden/>
          </w:rPr>
          <w:fldChar w:fldCharType="separate"/>
        </w:r>
        <w:r w:rsidR="002A30E7">
          <w:rPr>
            <w:noProof/>
            <w:webHidden/>
          </w:rPr>
          <w:t>95</w:t>
        </w:r>
        <w:r>
          <w:rPr>
            <w:noProof/>
            <w:webHidden/>
          </w:rPr>
          <w:fldChar w:fldCharType="end"/>
        </w:r>
      </w:hyperlink>
    </w:p>
    <w:p w14:paraId="6D52A18F" w14:textId="0C50F988" w:rsidR="00A11F8A" w:rsidRDefault="00A11F8A">
      <w:pPr>
        <w:pStyle w:val="TOC3"/>
        <w:rPr>
          <w:rFonts w:asciiTheme="minorHAnsi" w:eastAsiaTheme="minorEastAsia" w:hAnsiTheme="minorHAnsi" w:cstheme="minorBidi"/>
          <w:noProof/>
          <w:sz w:val="22"/>
          <w:szCs w:val="22"/>
        </w:rPr>
      </w:pPr>
      <w:hyperlink w:anchor="_Toc62212436" w:history="1">
        <w:r w:rsidRPr="00BF1322">
          <w:rPr>
            <w:rStyle w:val="Hyperlink"/>
            <w:noProof/>
          </w:rPr>
          <w:t>B.4.1 General</w:t>
        </w:r>
        <w:r>
          <w:rPr>
            <w:noProof/>
            <w:webHidden/>
          </w:rPr>
          <w:tab/>
        </w:r>
        <w:r>
          <w:rPr>
            <w:noProof/>
            <w:webHidden/>
          </w:rPr>
          <w:fldChar w:fldCharType="begin"/>
        </w:r>
        <w:r>
          <w:rPr>
            <w:noProof/>
            <w:webHidden/>
          </w:rPr>
          <w:instrText xml:space="preserve"> PAGEREF _Toc62212436 \h </w:instrText>
        </w:r>
        <w:r>
          <w:rPr>
            <w:noProof/>
            <w:webHidden/>
          </w:rPr>
        </w:r>
        <w:r>
          <w:rPr>
            <w:noProof/>
            <w:webHidden/>
          </w:rPr>
          <w:fldChar w:fldCharType="separate"/>
        </w:r>
        <w:r w:rsidR="002A30E7">
          <w:rPr>
            <w:noProof/>
            <w:webHidden/>
          </w:rPr>
          <w:t>96</w:t>
        </w:r>
        <w:r>
          <w:rPr>
            <w:noProof/>
            <w:webHidden/>
          </w:rPr>
          <w:fldChar w:fldCharType="end"/>
        </w:r>
      </w:hyperlink>
    </w:p>
    <w:p w14:paraId="160CE11D" w14:textId="1A2BCDEC" w:rsidR="00A11F8A" w:rsidRDefault="00A11F8A">
      <w:pPr>
        <w:pStyle w:val="TOC3"/>
        <w:rPr>
          <w:rFonts w:asciiTheme="minorHAnsi" w:eastAsiaTheme="minorEastAsia" w:hAnsiTheme="minorHAnsi" w:cstheme="minorBidi"/>
          <w:noProof/>
          <w:sz w:val="22"/>
          <w:szCs w:val="22"/>
        </w:rPr>
      </w:pPr>
      <w:hyperlink w:anchor="_Toc62212437" w:history="1">
        <w:r w:rsidRPr="00BF1322">
          <w:rPr>
            <w:rStyle w:val="Hyperlink"/>
            <w:noProof/>
          </w:rPr>
          <w:t>B.4.2 Streaming</w:t>
        </w:r>
        <w:r>
          <w:rPr>
            <w:noProof/>
            <w:webHidden/>
          </w:rPr>
          <w:tab/>
        </w:r>
        <w:r>
          <w:rPr>
            <w:noProof/>
            <w:webHidden/>
          </w:rPr>
          <w:fldChar w:fldCharType="begin"/>
        </w:r>
        <w:r>
          <w:rPr>
            <w:noProof/>
            <w:webHidden/>
          </w:rPr>
          <w:instrText xml:space="preserve"> PAGEREF _Toc62212437 \h </w:instrText>
        </w:r>
        <w:r>
          <w:rPr>
            <w:noProof/>
            <w:webHidden/>
          </w:rPr>
        </w:r>
        <w:r>
          <w:rPr>
            <w:noProof/>
            <w:webHidden/>
          </w:rPr>
          <w:fldChar w:fldCharType="separate"/>
        </w:r>
        <w:r w:rsidR="002A30E7">
          <w:rPr>
            <w:noProof/>
            <w:webHidden/>
          </w:rPr>
          <w:t>96</w:t>
        </w:r>
        <w:r>
          <w:rPr>
            <w:noProof/>
            <w:webHidden/>
          </w:rPr>
          <w:fldChar w:fldCharType="end"/>
        </w:r>
      </w:hyperlink>
    </w:p>
    <w:p w14:paraId="0724DA40" w14:textId="758017C2" w:rsidR="00A11F8A" w:rsidRDefault="00A11F8A">
      <w:pPr>
        <w:pStyle w:val="TOC3"/>
        <w:rPr>
          <w:rFonts w:asciiTheme="minorHAnsi" w:eastAsiaTheme="minorEastAsia" w:hAnsiTheme="minorHAnsi" w:cstheme="minorBidi"/>
          <w:noProof/>
          <w:sz w:val="22"/>
          <w:szCs w:val="22"/>
        </w:rPr>
      </w:pPr>
      <w:hyperlink w:anchor="_Toc62212438" w:history="1">
        <w:r w:rsidRPr="00BF1322">
          <w:rPr>
            <w:rStyle w:val="Hyperlink"/>
            <w:noProof/>
          </w:rPr>
          <w:t>B.4.3 Safe Data Transmission</w:t>
        </w:r>
        <w:r>
          <w:rPr>
            <w:noProof/>
            <w:webHidden/>
          </w:rPr>
          <w:tab/>
        </w:r>
        <w:r>
          <w:rPr>
            <w:noProof/>
            <w:webHidden/>
          </w:rPr>
          <w:fldChar w:fldCharType="begin"/>
        </w:r>
        <w:r>
          <w:rPr>
            <w:noProof/>
            <w:webHidden/>
          </w:rPr>
          <w:instrText xml:space="preserve"> PAGEREF _Toc62212438 \h </w:instrText>
        </w:r>
        <w:r>
          <w:rPr>
            <w:noProof/>
            <w:webHidden/>
          </w:rPr>
        </w:r>
        <w:r>
          <w:rPr>
            <w:noProof/>
            <w:webHidden/>
          </w:rPr>
          <w:fldChar w:fldCharType="separate"/>
        </w:r>
        <w:r w:rsidR="002A30E7">
          <w:rPr>
            <w:noProof/>
            <w:webHidden/>
          </w:rPr>
          <w:t>97</w:t>
        </w:r>
        <w:r>
          <w:rPr>
            <w:noProof/>
            <w:webHidden/>
          </w:rPr>
          <w:fldChar w:fldCharType="end"/>
        </w:r>
      </w:hyperlink>
    </w:p>
    <w:p w14:paraId="2BD56C05" w14:textId="32526D46" w:rsidR="00A11F8A" w:rsidRDefault="00A11F8A">
      <w:pPr>
        <w:pStyle w:val="TOC3"/>
        <w:rPr>
          <w:rFonts w:asciiTheme="minorHAnsi" w:eastAsiaTheme="minorEastAsia" w:hAnsiTheme="minorHAnsi" w:cstheme="minorBidi"/>
          <w:noProof/>
          <w:sz w:val="22"/>
          <w:szCs w:val="22"/>
        </w:rPr>
      </w:pPr>
      <w:hyperlink w:anchor="_Toc62212439" w:history="1">
        <w:r w:rsidRPr="00BF1322">
          <w:rPr>
            <w:rStyle w:val="Hyperlink"/>
            <w:noProof/>
          </w:rPr>
          <w:t>B.4.4 Compact Representation</w:t>
        </w:r>
        <w:r>
          <w:rPr>
            <w:noProof/>
            <w:webHidden/>
          </w:rPr>
          <w:tab/>
        </w:r>
        <w:r>
          <w:rPr>
            <w:noProof/>
            <w:webHidden/>
          </w:rPr>
          <w:fldChar w:fldCharType="begin"/>
        </w:r>
        <w:r>
          <w:rPr>
            <w:noProof/>
            <w:webHidden/>
          </w:rPr>
          <w:instrText xml:space="preserve"> PAGEREF _Toc62212439 \h </w:instrText>
        </w:r>
        <w:r>
          <w:rPr>
            <w:noProof/>
            <w:webHidden/>
          </w:rPr>
        </w:r>
        <w:r>
          <w:rPr>
            <w:noProof/>
            <w:webHidden/>
          </w:rPr>
          <w:fldChar w:fldCharType="separate"/>
        </w:r>
        <w:r w:rsidR="002A30E7">
          <w:rPr>
            <w:noProof/>
            <w:webHidden/>
          </w:rPr>
          <w:t>97</w:t>
        </w:r>
        <w:r>
          <w:rPr>
            <w:noProof/>
            <w:webHidden/>
          </w:rPr>
          <w:fldChar w:fldCharType="end"/>
        </w:r>
      </w:hyperlink>
    </w:p>
    <w:p w14:paraId="359DBA15" w14:textId="185C07DF" w:rsidR="00A11F8A" w:rsidRDefault="00A11F8A">
      <w:pPr>
        <w:pStyle w:val="TOC3"/>
        <w:rPr>
          <w:rFonts w:asciiTheme="minorHAnsi" w:eastAsiaTheme="minorEastAsia" w:hAnsiTheme="minorHAnsi" w:cstheme="minorBidi"/>
          <w:noProof/>
          <w:sz w:val="22"/>
          <w:szCs w:val="22"/>
        </w:rPr>
      </w:pPr>
      <w:hyperlink w:anchor="_Toc62212440" w:history="1">
        <w:r w:rsidRPr="00BF1322">
          <w:rPr>
            <w:rStyle w:val="Hyperlink"/>
            <w:noProof/>
          </w:rPr>
          <w:t>B.4.5 Secured Discovery</w:t>
        </w:r>
        <w:r>
          <w:rPr>
            <w:noProof/>
            <w:webHidden/>
          </w:rPr>
          <w:tab/>
        </w:r>
        <w:r>
          <w:rPr>
            <w:noProof/>
            <w:webHidden/>
          </w:rPr>
          <w:fldChar w:fldCharType="begin"/>
        </w:r>
        <w:r>
          <w:rPr>
            <w:noProof/>
            <w:webHidden/>
          </w:rPr>
          <w:instrText xml:space="preserve"> PAGEREF _Toc62212440 \h </w:instrText>
        </w:r>
        <w:r>
          <w:rPr>
            <w:noProof/>
            <w:webHidden/>
          </w:rPr>
        </w:r>
        <w:r>
          <w:rPr>
            <w:noProof/>
            <w:webHidden/>
          </w:rPr>
          <w:fldChar w:fldCharType="separate"/>
        </w:r>
        <w:r w:rsidR="002A30E7">
          <w:rPr>
            <w:noProof/>
            <w:webHidden/>
          </w:rPr>
          <w:t>98</w:t>
        </w:r>
        <w:r>
          <w:rPr>
            <w:noProof/>
            <w:webHidden/>
          </w:rPr>
          <w:fldChar w:fldCharType="end"/>
        </w:r>
      </w:hyperlink>
    </w:p>
    <w:p w14:paraId="7EF88F4B" w14:textId="20F42D3A" w:rsidR="00A11F8A" w:rsidRDefault="00A11F8A">
      <w:pPr>
        <w:pStyle w:val="TOC1"/>
        <w:rPr>
          <w:rFonts w:asciiTheme="minorHAnsi" w:eastAsiaTheme="minorEastAsia" w:hAnsiTheme="minorHAnsi" w:cstheme="minorBidi"/>
          <w:noProof/>
          <w:sz w:val="22"/>
          <w:szCs w:val="22"/>
        </w:rPr>
      </w:pPr>
      <w:hyperlink w:anchor="_Toc62212441" w:history="1">
        <w:r w:rsidRPr="00BF1322">
          <w:rPr>
            <w:rStyle w:val="Hyperlink"/>
            <w:noProof/>
          </w:rPr>
          <w:t>Appendix C – Device Point-of-care Interoperability (DPI) Use Cases</w:t>
        </w:r>
        <w:r>
          <w:rPr>
            <w:noProof/>
            <w:webHidden/>
          </w:rPr>
          <w:tab/>
        </w:r>
        <w:r>
          <w:rPr>
            <w:noProof/>
            <w:webHidden/>
          </w:rPr>
          <w:fldChar w:fldCharType="begin"/>
        </w:r>
        <w:r>
          <w:rPr>
            <w:noProof/>
            <w:webHidden/>
          </w:rPr>
          <w:instrText xml:space="preserve"> PAGEREF _Toc62212441 \h </w:instrText>
        </w:r>
        <w:r>
          <w:rPr>
            <w:noProof/>
            <w:webHidden/>
          </w:rPr>
        </w:r>
        <w:r>
          <w:rPr>
            <w:noProof/>
            <w:webHidden/>
          </w:rPr>
          <w:fldChar w:fldCharType="separate"/>
        </w:r>
        <w:r w:rsidR="002A30E7">
          <w:rPr>
            <w:noProof/>
            <w:webHidden/>
          </w:rPr>
          <w:t>99</w:t>
        </w:r>
        <w:r>
          <w:rPr>
            <w:noProof/>
            <w:webHidden/>
          </w:rPr>
          <w:fldChar w:fldCharType="end"/>
        </w:r>
      </w:hyperlink>
    </w:p>
    <w:p w14:paraId="209E1E05" w14:textId="58D47CD4" w:rsidR="00A11F8A" w:rsidRDefault="00A11F8A">
      <w:pPr>
        <w:pStyle w:val="TOC2"/>
        <w:rPr>
          <w:rFonts w:asciiTheme="minorHAnsi" w:eastAsiaTheme="minorEastAsia" w:hAnsiTheme="minorHAnsi" w:cstheme="minorBidi"/>
          <w:noProof/>
          <w:sz w:val="22"/>
          <w:szCs w:val="22"/>
        </w:rPr>
      </w:pPr>
      <w:hyperlink w:anchor="_Toc62212442" w:history="1">
        <w:r w:rsidRPr="00BF1322">
          <w:rPr>
            <w:rStyle w:val="Hyperlink"/>
            <w:noProof/>
          </w:rPr>
          <w:t>C.1 Overview of DPI Narratives, Use Cases &amp; Scenarios</w:t>
        </w:r>
        <w:r>
          <w:rPr>
            <w:noProof/>
            <w:webHidden/>
          </w:rPr>
          <w:tab/>
        </w:r>
        <w:r>
          <w:rPr>
            <w:noProof/>
            <w:webHidden/>
          </w:rPr>
          <w:fldChar w:fldCharType="begin"/>
        </w:r>
        <w:r>
          <w:rPr>
            <w:noProof/>
            <w:webHidden/>
          </w:rPr>
          <w:instrText xml:space="preserve"> PAGEREF _Toc62212442 \h </w:instrText>
        </w:r>
        <w:r>
          <w:rPr>
            <w:noProof/>
            <w:webHidden/>
          </w:rPr>
        </w:r>
        <w:r>
          <w:rPr>
            <w:noProof/>
            <w:webHidden/>
          </w:rPr>
          <w:fldChar w:fldCharType="separate"/>
        </w:r>
        <w:r w:rsidR="002A30E7">
          <w:rPr>
            <w:noProof/>
            <w:webHidden/>
          </w:rPr>
          <w:t>99</w:t>
        </w:r>
        <w:r>
          <w:rPr>
            <w:noProof/>
            <w:webHidden/>
          </w:rPr>
          <w:fldChar w:fldCharType="end"/>
        </w:r>
      </w:hyperlink>
    </w:p>
    <w:p w14:paraId="6CF25D56" w14:textId="3EED2610" w:rsidR="00A11F8A" w:rsidRDefault="00A11F8A">
      <w:pPr>
        <w:pStyle w:val="TOC3"/>
        <w:rPr>
          <w:rFonts w:asciiTheme="minorHAnsi" w:eastAsiaTheme="minorEastAsia" w:hAnsiTheme="minorHAnsi" w:cstheme="minorBidi"/>
          <w:noProof/>
          <w:sz w:val="22"/>
          <w:szCs w:val="22"/>
        </w:rPr>
      </w:pPr>
      <w:hyperlink w:anchor="_Toc62212443" w:history="1">
        <w:r w:rsidRPr="00BF1322">
          <w:rPr>
            <w:rStyle w:val="Hyperlink"/>
            <w:noProof/>
          </w:rPr>
          <w:t>C.1.1 Rich History of Medical Device Interoperability Use Cases</w:t>
        </w:r>
        <w:r>
          <w:rPr>
            <w:noProof/>
            <w:webHidden/>
          </w:rPr>
          <w:tab/>
        </w:r>
        <w:r>
          <w:rPr>
            <w:noProof/>
            <w:webHidden/>
          </w:rPr>
          <w:fldChar w:fldCharType="begin"/>
        </w:r>
        <w:r>
          <w:rPr>
            <w:noProof/>
            <w:webHidden/>
          </w:rPr>
          <w:instrText xml:space="preserve"> PAGEREF _Toc62212443 \h </w:instrText>
        </w:r>
        <w:r>
          <w:rPr>
            <w:noProof/>
            <w:webHidden/>
          </w:rPr>
        </w:r>
        <w:r>
          <w:rPr>
            <w:noProof/>
            <w:webHidden/>
          </w:rPr>
          <w:fldChar w:fldCharType="separate"/>
        </w:r>
        <w:r w:rsidR="002A30E7">
          <w:rPr>
            <w:noProof/>
            <w:webHidden/>
          </w:rPr>
          <w:t>99</w:t>
        </w:r>
        <w:r>
          <w:rPr>
            <w:noProof/>
            <w:webHidden/>
          </w:rPr>
          <w:fldChar w:fldCharType="end"/>
        </w:r>
      </w:hyperlink>
    </w:p>
    <w:p w14:paraId="28F39CF0" w14:textId="0AE00A9E" w:rsidR="00A11F8A" w:rsidRDefault="00A11F8A">
      <w:pPr>
        <w:pStyle w:val="TOC3"/>
        <w:rPr>
          <w:rFonts w:asciiTheme="minorHAnsi" w:eastAsiaTheme="minorEastAsia" w:hAnsiTheme="minorHAnsi" w:cstheme="minorBidi"/>
          <w:noProof/>
          <w:sz w:val="22"/>
          <w:szCs w:val="22"/>
        </w:rPr>
      </w:pPr>
      <w:hyperlink w:anchor="_Toc62212444" w:history="1">
        <w:r w:rsidRPr="00BF1322">
          <w:rPr>
            <w:rStyle w:val="Hyperlink"/>
            <w:noProof/>
          </w:rPr>
          <w:t>C.1.2 Overview of Architectural &amp; Business Systems Concepts</w:t>
        </w:r>
        <w:r>
          <w:rPr>
            <w:noProof/>
            <w:webHidden/>
          </w:rPr>
          <w:tab/>
        </w:r>
        <w:r>
          <w:rPr>
            <w:noProof/>
            <w:webHidden/>
          </w:rPr>
          <w:fldChar w:fldCharType="begin"/>
        </w:r>
        <w:r>
          <w:rPr>
            <w:noProof/>
            <w:webHidden/>
          </w:rPr>
          <w:instrText xml:space="preserve"> PAGEREF _Toc62212444 \h </w:instrText>
        </w:r>
        <w:r>
          <w:rPr>
            <w:noProof/>
            <w:webHidden/>
          </w:rPr>
        </w:r>
        <w:r>
          <w:rPr>
            <w:noProof/>
            <w:webHidden/>
          </w:rPr>
          <w:fldChar w:fldCharType="separate"/>
        </w:r>
        <w:r w:rsidR="002A30E7">
          <w:rPr>
            <w:noProof/>
            <w:webHidden/>
          </w:rPr>
          <w:t>99</w:t>
        </w:r>
        <w:r>
          <w:rPr>
            <w:noProof/>
            <w:webHidden/>
          </w:rPr>
          <w:fldChar w:fldCharType="end"/>
        </w:r>
      </w:hyperlink>
    </w:p>
    <w:p w14:paraId="24D85DDC" w14:textId="473F4268" w:rsidR="00A11F8A" w:rsidRDefault="00A11F8A">
      <w:pPr>
        <w:pStyle w:val="TOC3"/>
        <w:rPr>
          <w:rFonts w:asciiTheme="minorHAnsi" w:eastAsiaTheme="minorEastAsia" w:hAnsiTheme="minorHAnsi" w:cstheme="minorBidi"/>
          <w:noProof/>
          <w:sz w:val="22"/>
          <w:szCs w:val="22"/>
        </w:rPr>
      </w:pPr>
      <w:hyperlink w:anchor="_Toc62212445" w:history="1">
        <w:r w:rsidRPr="00BF1322">
          <w:rPr>
            <w:rStyle w:val="Hyperlink"/>
            <w:noProof/>
          </w:rPr>
          <w:t>C.1.3 Overview of DIS &amp; DAS Medical Device Alert Distribution Systems</w:t>
        </w:r>
        <w:r>
          <w:rPr>
            <w:noProof/>
            <w:webHidden/>
          </w:rPr>
          <w:tab/>
        </w:r>
        <w:r>
          <w:rPr>
            <w:noProof/>
            <w:webHidden/>
          </w:rPr>
          <w:fldChar w:fldCharType="begin"/>
        </w:r>
        <w:r>
          <w:rPr>
            <w:noProof/>
            <w:webHidden/>
          </w:rPr>
          <w:instrText xml:space="preserve"> PAGEREF _Toc62212445 \h </w:instrText>
        </w:r>
        <w:r>
          <w:rPr>
            <w:noProof/>
            <w:webHidden/>
          </w:rPr>
        </w:r>
        <w:r>
          <w:rPr>
            <w:noProof/>
            <w:webHidden/>
          </w:rPr>
          <w:fldChar w:fldCharType="separate"/>
        </w:r>
        <w:r w:rsidR="002A30E7">
          <w:rPr>
            <w:noProof/>
            <w:webHidden/>
          </w:rPr>
          <w:t>100</w:t>
        </w:r>
        <w:r>
          <w:rPr>
            <w:noProof/>
            <w:webHidden/>
          </w:rPr>
          <w:fldChar w:fldCharType="end"/>
        </w:r>
      </w:hyperlink>
    </w:p>
    <w:p w14:paraId="1B957D04" w14:textId="0E88D3C0" w:rsidR="00A11F8A" w:rsidRDefault="00A11F8A">
      <w:pPr>
        <w:pStyle w:val="TOC3"/>
        <w:rPr>
          <w:rFonts w:asciiTheme="minorHAnsi" w:eastAsiaTheme="minorEastAsia" w:hAnsiTheme="minorHAnsi" w:cstheme="minorBidi"/>
          <w:noProof/>
          <w:sz w:val="22"/>
          <w:szCs w:val="22"/>
        </w:rPr>
      </w:pPr>
      <w:hyperlink w:anchor="_Toc62212446" w:history="1">
        <w:r w:rsidRPr="00BF1322">
          <w:rPr>
            <w:rStyle w:val="Hyperlink"/>
            <w:noProof/>
          </w:rPr>
          <w:t>C.1.4 Use Case Specification Conventions Using Cucumber/Gherkin</w:t>
        </w:r>
        <w:r>
          <w:rPr>
            <w:noProof/>
            <w:webHidden/>
          </w:rPr>
          <w:tab/>
        </w:r>
        <w:r>
          <w:rPr>
            <w:noProof/>
            <w:webHidden/>
          </w:rPr>
          <w:fldChar w:fldCharType="begin"/>
        </w:r>
        <w:r>
          <w:rPr>
            <w:noProof/>
            <w:webHidden/>
          </w:rPr>
          <w:instrText xml:space="preserve"> PAGEREF _Toc62212446 \h </w:instrText>
        </w:r>
        <w:r>
          <w:rPr>
            <w:noProof/>
            <w:webHidden/>
          </w:rPr>
        </w:r>
        <w:r>
          <w:rPr>
            <w:noProof/>
            <w:webHidden/>
          </w:rPr>
          <w:fldChar w:fldCharType="separate"/>
        </w:r>
        <w:r w:rsidR="002A30E7">
          <w:rPr>
            <w:noProof/>
            <w:webHidden/>
          </w:rPr>
          <w:t>103</w:t>
        </w:r>
        <w:r>
          <w:rPr>
            <w:noProof/>
            <w:webHidden/>
          </w:rPr>
          <w:fldChar w:fldCharType="end"/>
        </w:r>
      </w:hyperlink>
    </w:p>
    <w:p w14:paraId="50E9CFDA" w14:textId="79B8F51A" w:rsidR="00A11F8A" w:rsidRDefault="00A11F8A">
      <w:pPr>
        <w:pStyle w:val="TOC2"/>
        <w:rPr>
          <w:rFonts w:asciiTheme="minorHAnsi" w:eastAsiaTheme="minorEastAsia" w:hAnsiTheme="minorHAnsi" w:cstheme="minorBidi"/>
          <w:noProof/>
          <w:sz w:val="22"/>
          <w:szCs w:val="22"/>
        </w:rPr>
      </w:pPr>
      <w:hyperlink w:anchor="_Toc62212447" w:history="1">
        <w:r w:rsidRPr="00BF1322">
          <w:rPr>
            <w:rStyle w:val="Hyperlink"/>
            <w:noProof/>
          </w:rPr>
          <w:t>C.2 Use Case: Standalone OR Dashboard (SORD)</w:t>
        </w:r>
        <w:r>
          <w:rPr>
            <w:noProof/>
            <w:webHidden/>
          </w:rPr>
          <w:tab/>
        </w:r>
        <w:r>
          <w:rPr>
            <w:noProof/>
            <w:webHidden/>
          </w:rPr>
          <w:fldChar w:fldCharType="begin"/>
        </w:r>
        <w:r>
          <w:rPr>
            <w:noProof/>
            <w:webHidden/>
          </w:rPr>
          <w:instrText xml:space="preserve"> PAGEREF _Toc62212447 \h </w:instrText>
        </w:r>
        <w:r>
          <w:rPr>
            <w:noProof/>
            <w:webHidden/>
          </w:rPr>
        </w:r>
        <w:r>
          <w:rPr>
            <w:noProof/>
            <w:webHidden/>
          </w:rPr>
          <w:fldChar w:fldCharType="separate"/>
        </w:r>
        <w:r w:rsidR="002A30E7">
          <w:rPr>
            <w:noProof/>
            <w:webHidden/>
          </w:rPr>
          <w:t>104</w:t>
        </w:r>
        <w:r>
          <w:rPr>
            <w:noProof/>
            <w:webHidden/>
          </w:rPr>
          <w:fldChar w:fldCharType="end"/>
        </w:r>
      </w:hyperlink>
    </w:p>
    <w:p w14:paraId="34D7D063" w14:textId="5DC4B003" w:rsidR="00A11F8A" w:rsidRDefault="00A11F8A">
      <w:pPr>
        <w:pStyle w:val="TOC3"/>
        <w:rPr>
          <w:rFonts w:asciiTheme="minorHAnsi" w:eastAsiaTheme="minorEastAsia" w:hAnsiTheme="minorHAnsi" w:cstheme="minorBidi"/>
          <w:noProof/>
          <w:sz w:val="22"/>
          <w:szCs w:val="22"/>
        </w:rPr>
      </w:pPr>
      <w:hyperlink w:anchor="_Toc62212448" w:history="1">
        <w:r w:rsidRPr="00BF1322">
          <w:rPr>
            <w:rStyle w:val="Hyperlink"/>
            <w:noProof/>
          </w:rPr>
          <w:t>C.2.1 Narrative:</w:t>
        </w:r>
        <w:r>
          <w:rPr>
            <w:noProof/>
            <w:webHidden/>
          </w:rPr>
          <w:tab/>
        </w:r>
        <w:r>
          <w:rPr>
            <w:noProof/>
            <w:webHidden/>
          </w:rPr>
          <w:fldChar w:fldCharType="begin"/>
        </w:r>
        <w:r>
          <w:rPr>
            <w:noProof/>
            <w:webHidden/>
          </w:rPr>
          <w:instrText xml:space="preserve"> PAGEREF _Toc62212448 \h </w:instrText>
        </w:r>
        <w:r>
          <w:rPr>
            <w:noProof/>
            <w:webHidden/>
          </w:rPr>
        </w:r>
        <w:r>
          <w:rPr>
            <w:noProof/>
            <w:webHidden/>
          </w:rPr>
          <w:fldChar w:fldCharType="separate"/>
        </w:r>
        <w:r w:rsidR="002A30E7">
          <w:rPr>
            <w:noProof/>
            <w:webHidden/>
          </w:rPr>
          <w:t>104</w:t>
        </w:r>
        <w:r>
          <w:rPr>
            <w:noProof/>
            <w:webHidden/>
          </w:rPr>
          <w:fldChar w:fldCharType="end"/>
        </w:r>
      </w:hyperlink>
    </w:p>
    <w:p w14:paraId="566238E9" w14:textId="128DAFE1" w:rsidR="00A11F8A" w:rsidRDefault="00A11F8A">
      <w:pPr>
        <w:pStyle w:val="TOC3"/>
        <w:rPr>
          <w:rFonts w:asciiTheme="minorHAnsi" w:eastAsiaTheme="minorEastAsia" w:hAnsiTheme="minorHAnsi" w:cstheme="minorBidi"/>
          <w:noProof/>
          <w:sz w:val="22"/>
          <w:szCs w:val="22"/>
        </w:rPr>
      </w:pPr>
      <w:hyperlink w:anchor="_Toc62212449" w:history="1">
        <w:r w:rsidRPr="00BF1322">
          <w:rPr>
            <w:rStyle w:val="Hyperlink"/>
            <w:noProof/>
          </w:rPr>
          <w:t>C.2.2 Background: Technical Pre-Conditions</w:t>
        </w:r>
        <w:r>
          <w:rPr>
            <w:noProof/>
            <w:webHidden/>
          </w:rPr>
          <w:tab/>
        </w:r>
        <w:r>
          <w:rPr>
            <w:noProof/>
            <w:webHidden/>
          </w:rPr>
          <w:fldChar w:fldCharType="begin"/>
        </w:r>
        <w:r>
          <w:rPr>
            <w:noProof/>
            <w:webHidden/>
          </w:rPr>
          <w:instrText xml:space="preserve"> PAGEREF _Toc62212449 \h </w:instrText>
        </w:r>
        <w:r>
          <w:rPr>
            <w:noProof/>
            <w:webHidden/>
          </w:rPr>
        </w:r>
        <w:r>
          <w:rPr>
            <w:noProof/>
            <w:webHidden/>
          </w:rPr>
          <w:fldChar w:fldCharType="separate"/>
        </w:r>
        <w:r w:rsidR="002A30E7">
          <w:rPr>
            <w:noProof/>
            <w:webHidden/>
          </w:rPr>
          <w:t>104</w:t>
        </w:r>
        <w:r>
          <w:rPr>
            <w:noProof/>
            <w:webHidden/>
          </w:rPr>
          <w:fldChar w:fldCharType="end"/>
        </w:r>
      </w:hyperlink>
    </w:p>
    <w:p w14:paraId="112E1F69" w14:textId="1CC3A474" w:rsidR="00A11F8A" w:rsidRDefault="00A11F8A">
      <w:pPr>
        <w:pStyle w:val="TOC3"/>
        <w:rPr>
          <w:rFonts w:asciiTheme="minorHAnsi" w:eastAsiaTheme="minorEastAsia" w:hAnsiTheme="minorHAnsi" w:cstheme="minorBidi"/>
          <w:noProof/>
          <w:sz w:val="22"/>
          <w:szCs w:val="22"/>
        </w:rPr>
      </w:pPr>
      <w:hyperlink w:anchor="_Toc62212450" w:history="1">
        <w:r w:rsidRPr="00BF1322">
          <w:rPr>
            <w:rStyle w:val="Hyperlink"/>
            <w:noProof/>
          </w:rPr>
          <w:t>C.2.3 Scenario: SORD 1.1 - OR Devices are Accessible to the Dashboard</w:t>
        </w:r>
        <w:r>
          <w:rPr>
            <w:noProof/>
            <w:webHidden/>
          </w:rPr>
          <w:tab/>
        </w:r>
        <w:r>
          <w:rPr>
            <w:noProof/>
            <w:webHidden/>
          </w:rPr>
          <w:fldChar w:fldCharType="begin"/>
        </w:r>
        <w:r>
          <w:rPr>
            <w:noProof/>
            <w:webHidden/>
          </w:rPr>
          <w:instrText xml:space="preserve"> PAGEREF _Toc62212450 \h </w:instrText>
        </w:r>
        <w:r>
          <w:rPr>
            <w:noProof/>
            <w:webHidden/>
          </w:rPr>
        </w:r>
        <w:r>
          <w:rPr>
            <w:noProof/>
            <w:webHidden/>
          </w:rPr>
          <w:fldChar w:fldCharType="separate"/>
        </w:r>
        <w:r w:rsidR="002A30E7">
          <w:rPr>
            <w:noProof/>
            <w:webHidden/>
          </w:rPr>
          <w:t>105</w:t>
        </w:r>
        <w:r>
          <w:rPr>
            <w:noProof/>
            <w:webHidden/>
          </w:rPr>
          <w:fldChar w:fldCharType="end"/>
        </w:r>
      </w:hyperlink>
    </w:p>
    <w:p w14:paraId="3177ADAD" w14:textId="51E7D5A4" w:rsidR="00A11F8A" w:rsidRDefault="00A11F8A">
      <w:pPr>
        <w:pStyle w:val="TOC3"/>
        <w:rPr>
          <w:rFonts w:asciiTheme="minorHAnsi" w:eastAsiaTheme="minorEastAsia" w:hAnsiTheme="minorHAnsi" w:cstheme="minorBidi"/>
          <w:noProof/>
          <w:sz w:val="22"/>
          <w:szCs w:val="22"/>
        </w:rPr>
      </w:pPr>
      <w:hyperlink w:anchor="_Toc62212451" w:history="1">
        <w:r w:rsidRPr="00BF1322">
          <w:rPr>
            <w:rStyle w:val="Hyperlink"/>
            <w:noProof/>
          </w:rPr>
          <w:t>C.2.4 Scenario: SORD 1.2 - OR Devices are inaccessible to the Dashboard</w:t>
        </w:r>
        <w:r>
          <w:rPr>
            <w:noProof/>
            <w:webHidden/>
          </w:rPr>
          <w:tab/>
        </w:r>
        <w:r>
          <w:rPr>
            <w:noProof/>
            <w:webHidden/>
          </w:rPr>
          <w:fldChar w:fldCharType="begin"/>
        </w:r>
        <w:r>
          <w:rPr>
            <w:noProof/>
            <w:webHidden/>
          </w:rPr>
          <w:instrText xml:space="preserve"> PAGEREF _Toc62212451 \h </w:instrText>
        </w:r>
        <w:r>
          <w:rPr>
            <w:noProof/>
            <w:webHidden/>
          </w:rPr>
        </w:r>
        <w:r>
          <w:rPr>
            <w:noProof/>
            <w:webHidden/>
          </w:rPr>
          <w:fldChar w:fldCharType="separate"/>
        </w:r>
        <w:r w:rsidR="002A30E7">
          <w:rPr>
            <w:noProof/>
            <w:webHidden/>
          </w:rPr>
          <w:t>105</w:t>
        </w:r>
        <w:r>
          <w:rPr>
            <w:noProof/>
            <w:webHidden/>
          </w:rPr>
          <w:fldChar w:fldCharType="end"/>
        </w:r>
      </w:hyperlink>
    </w:p>
    <w:p w14:paraId="574E97F8" w14:textId="6A9A747A" w:rsidR="00A11F8A" w:rsidRDefault="00A11F8A">
      <w:pPr>
        <w:pStyle w:val="TOC3"/>
        <w:rPr>
          <w:rFonts w:asciiTheme="minorHAnsi" w:eastAsiaTheme="minorEastAsia" w:hAnsiTheme="minorHAnsi" w:cstheme="minorBidi"/>
          <w:noProof/>
          <w:sz w:val="22"/>
          <w:szCs w:val="22"/>
        </w:rPr>
      </w:pPr>
      <w:hyperlink w:anchor="_Toc62212452" w:history="1">
        <w:r w:rsidRPr="00BF1322">
          <w:rPr>
            <w:rStyle w:val="Hyperlink"/>
            <w:noProof/>
          </w:rPr>
          <w:t>C.2.5 Scenario: SORD 1.3 - One or more OR Devices are inaccessible to the Dashboard</w:t>
        </w:r>
        <w:r>
          <w:rPr>
            <w:noProof/>
            <w:webHidden/>
          </w:rPr>
          <w:tab/>
        </w:r>
        <w:r>
          <w:rPr>
            <w:noProof/>
            <w:webHidden/>
          </w:rPr>
          <w:fldChar w:fldCharType="begin"/>
        </w:r>
        <w:r>
          <w:rPr>
            <w:noProof/>
            <w:webHidden/>
          </w:rPr>
          <w:instrText xml:space="preserve"> PAGEREF _Toc62212452 \h </w:instrText>
        </w:r>
        <w:r>
          <w:rPr>
            <w:noProof/>
            <w:webHidden/>
          </w:rPr>
        </w:r>
        <w:r>
          <w:rPr>
            <w:noProof/>
            <w:webHidden/>
          </w:rPr>
          <w:fldChar w:fldCharType="separate"/>
        </w:r>
        <w:r w:rsidR="002A30E7">
          <w:rPr>
            <w:noProof/>
            <w:webHidden/>
          </w:rPr>
          <w:t>105</w:t>
        </w:r>
        <w:r>
          <w:rPr>
            <w:noProof/>
            <w:webHidden/>
          </w:rPr>
          <w:fldChar w:fldCharType="end"/>
        </w:r>
      </w:hyperlink>
    </w:p>
    <w:p w14:paraId="7D28E1ED" w14:textId="5F3CD7B0" w:rsidR="00A11F8A" w:rsidRDefault="00A11F8A">
      <w:pPr>
        <w:pStyle w:val="TOC2"/>
        <w:rPr>
          <w:rFonts w:asciiTheme="minorHAnsi" w:eastAsiaTheme="minorEastAsia" w:hAnsiTheme="minorHAnsi" w:cstheme="minorBidi"/>
          <w:noProof/>
          <w:sz w:val="22"/>
          <w:szCs w:val="22"/>
        </w:rPr>
      </w:pPr>
      <w:hyperlink w:anchor="_Toc62212453" w:history="1">
        <w:r w:rsidRPr="00BF1322">
          <w:rPr>
            <w:rStyle w:val="Hyperlink"/>
            <w:noProof/>
          </w:rPr>
          <w:t>C.3 Feature: Standalone OR Cockpit (SORC)</w:t>
        </w:r>
        <w:r>
          <w:rPr>
            <w:noProof/>
            <w:webHidden/>
          </w:rPr>
          <w:tab/>
        </w:r>
        <w:r>
          <w:rPr>
            <w:noProof/>
            <w:webHidden/>
          </w:rPr>
          <w:fldChar w:fldCharType="begin"/>
        </w:r>
        <w:r>
          <w:rPr>
            <w:noProof/>
            <w:webHidden/>
          </w:rPr>
          <w:instrText xml:space="preserve"> PAGEREF _Toc62212453 \h </w:instrText>
        </w:r>
        <w:r>
          <w:rPr>
            <w:noProof/>
            <w:webHidden/>
          </w:rPr>
        </w:r>
        <w:r>
          <w:rPr>
            <w:noProof/>
            <w:webHidden/>
          </w:rPr>
          <w:fldChar w:fldCharType="separate"/>
        </w:r>
        <w:r w:rsidR="002A30E7">
          <w:rPr>
            <w:noProof/>
            <w:webHidden/>
          </w:rPr>
          <w:t>105</w:t>
        </w:r>
        <w:r>
          <w:rPr>
            <w:noProof/>
            <w:webHidden/>
          </w:rPr>
          <w:fldChar w:fldCharType="end"/>
        </w:r>
      </w:hyperlink>
    </w:p>
    <w:p w14:paraId="24704353" w14:textId="697958C2" w:rsidR="00A11F8A" w:rsidRDefault="00A11F8A">
      <w:pPr>
        <w:pStyle w:val="TOC3"/>
        <w:rPr>
          <w:rFonts w:asciiTheme="minorHAnsi" w:eastAsiaTheme="minorEastAsia" w:hAnsiTheme="minorHAnsi" w:cstheme="minorBidi"/>
          <w:noProof/>
          <w:sz w:val="22"/>
          <w:szCs w:val="22"/>
        </w:rPr>
      </w:pPr>
      <w:hyperlink w:anchor="_Toc62212454" w:history="1">
        <w:r w:rsidRPr="00BF1322">
          <w:rPr>
            <w:rStyle w:val="Hyperlink"/>
            <w:noProof/>
          </w:rPr>
          <w:t>C.3.1 Narrative:</w:t>
        </w:r>
        <w:r>
          <w:rPr>
            <w:noProof/>
            <w:webHidden/>
          </w:rPr>
          <w:tab/>
        </w:r>
        <w:r>
          <w:rPr>
            <w:noProof/>
            <w:webHidden/>
          </w:rPr>
          <w:fldChar w:fldCharType="begin"/>
        </w:r>
        <w:r>
          <w:rPr>
            <w:noProof/>
            <w:webHidden/>
          </w:rPr>
          <w:instrText xml:space="preserve"> PAGEREF _Toc62212454 \h </w:instrText>
        </w:r>
        <w:r>
          <w:rPr>
            <w:noProof/>
            <w:webHidden/>
          </w:rPr>
        </w:r>
        <w:r>
          <w:rPr>
            <w:noProof/>
            <w:webHidden/>
          </w:rPr>
          <w:fldChar w:fldCharType="separate"/>
        </w:r>
        <w:r w:rsidR="002A30E7">
          <w:rPr>
            <w:noProof/>
            <w:webHidden/>
          </w:rPr>
          <w:t>105</w:t>
        </w:r>
        <w:r>
          <w:rPr>
            <w:noProof/>
            <w:webHidden/>
          </w:rPr>
          <w:fldChar w:fldCharType="end"/>
        </w:r>
      </w:hyperlink>
    </w:p>
    <w:p w14:paraId="01D3954F" w14:textId="4514B57F" w:rsidR="00A11F8A" w:rsidRDefault="00A11F8A">
      <w:pPr>
        <w:pStyle w:val="TOC3"/>
        <w:tabs>
          <w:tab w:val="left" w:pos="1584"/>
        </w:tabs>
        <w:rPr>
          <w:rFonts w:asciiTheme="minorHAnsi" w:eastAsiaTheme="minorEastAsia" w:hAnsiTheme="minorHAnsi" w:cstheme="minorBidi"/>
          <w:noProof/>
          <w:sz w:val="22"/>
          <w:szCs w:val="22"/>
        </w:rPr>
      </w:pPr>
      <w:hyperlink w:anchor="_Toc62212455" w:history="1">
        <w:r w:rsidRPr="00BF1322">
          <w:rPr>
            <w:rStyle w:val="Hyperlink"/>
            <w:noProof/>
          </w:rPr>
          <w:t>C.3.2</w:t>
        </w:r>
        <w:r>
          <w:rPr>
            <w:rFonts w:asciiTheme="minorHAnsi" w:eastAsiaTheme="minorEastAsia" w:hAnsiTheme="minorHAnsi" w:cstheme="minorBidi"/>
            <w:noProof/>
            <w:sz w:val="22"/>
            <w:szCs w:val="22"/>
          </w:rPr>
          <w:tab/>
        </w:r>
        <w:r w:rsidRPr="00BF1322">
          <w:rPr>
            <w:rStyle w:val="Hyperlink"/>
            <w:noProof/>
          </w:rPr>
          <w:t>Background: Technical Pre-Condition</w:t>
        </w:r>
        <w:r>
          <w:rPr>
            <w:noProof/>
            <w:webHidden/>
          </w:rPr>
          <w:tab/>
        </w:r>
        <w:r>
          <w:rPr>
            <w:noProof/>
            <w:webHidden/>
          </w:rPr>
          <w:fldChar w:fldCharType="begin"/>
        </w:r>
        <w:r>
          <w:rPr>
            <w:noProof/>
            <w:webHidden/>
          </w:rPr>
          <w:instrText xml:space="preserve"> PAGEREF _Toc62212455 \h </w:instrText>
        </w:r>
        <w:r>
          <w:rPr>
            <w:noProof/>
            <w:webHidden/>
          </w:rPr>
        </w:r>
        <w:r>
          <w:rPr>
            <w:noProof/>
            <w:webHidden/>
          </w:rPr>
          <w:fldChar w:fldCharType="separate"/>
        </w:r>
        <w:r w:rsidR="002A30E7">
          <w:rPr>
            <w:noProof/>
            <w:webHidden/>
          </w:rPr>
          <w:t>106</w:t>
        </w:r>
        <w:r>
          <w:rPr>
            <w:noProof/>
            <w:webHidden/>
          </w:rPr>
          <w:fldChar w:fldCharType="end"/>
        </w:r>
      </w:hyperlink>
    </w:p>
    <w:p w14:paraId="2D13961F" w14:textId="43CDD9F5" w:rsidR="00A11F8A" w:rsidRDefault="00A11F8A">
      <w:pPr>
        <w:pStyle w:val="TOC3"/>
        <w:tabs>
          <w:tab w:val="left" w:pos="1584"/>
        </w:tabs>
        <w:rPr>
          <w:rFonts w:asciiTheme="minorHAnsi" w:eastAsiaTheme="minorEastAsia" w:hAnsiTheme="minorHAnsi" w:cstheme="minorBidi"/>
          <w:noProof/>
          <w:sz w:val="22"/>
          <w:szCs w:val="22"/>
        </w:rPr>
      </w:pPr>
      <w:hyperlink w:anchor="_Toc62212456" w:history="1">
        <w:r w:rsidRPr="00BF1322">
          <w:rPr>
            <w:rStyle w:val="Hyperlink"/>
            <w:noProof/>
          </w:rPr>
          <w:t>C.3.3</w:t>
        </w:r>
        <w:r>
          <w:rPr>
            <w:rFonts w:asciiTheme="minorHAnsi" w:eastAsiaTheme="minorEastAsia" w:hAnsiTheme="minorHAnsi" w:cstheme="minorBidi"/>
            <w:noProof/>
            <w:sz w:val="22"/>
            <w:szCs w:val="22"/>
          </w:rPr>
          <w:tab/>
        </w:r>
        <w:r w:rsidRPr="00BF1322">
          <w:rPr>
            <w:rStyle w:val="Hyperlink"/>
            <w:noProof/>
          </w:rPr>
          <w:t>Scenario: SORC 2.1 - OR Devices are accessible to the Cockpit</w:t>
        </w:r>
        <w:r>
          <w:rPr>
            <w:noProof/>
            <w:webHidden/>
          </w:rPr>
          <w:tab/>
        </w:r>
        <w:r>
          <w:rPr>
            <w:noProof/>
            <w:webHidden/>
          </w:rPr>
          <w:fldChar w:fldCharType="begin"/>
        </w:r>
        <w:r>
          <w:rPr>
            <w:noProof/>
            <w:webHidden/>
          </w:rPr>
          <w:instrText xml:space="preserve"> PAGEREF _Toc62212456 \h </w:instrText>
        </w:r>
        <w:r>
          <w:rPr>
            <w:noProof/>
            <w:webHidden/>
          </w:rPr>
        </w:r>
        <w:r>
          <w:rPr>
            <w:noProof/>
            <w:webHidden/>
          </w:rPr>
          <w:fldChar w:fldCharType="separate"/>
        </w:r>
        <w:r w:rsidR="002A30E7">
          <w:rPr>
            <w:noProof/>
            <w:webHidden/>
          </w:rPr>
          <w:t>106</w:t>
        </w:r>
        <w:r>
          <w:rPr>
            <w:noProof/>
            <w:webHidden/>
          </w:rPr>
          <w:fldChar w:fldCharType="end"/>
        </w:r>
      </w:hyperlink>
    </w:p>
    <w:p w14:paraId="6372F35C" w14:textId="73CD67DD" w:rsidR="00A11F8A" w:rsidRDefault="00A11F8A">
      <w:pPr>
        <w:pStyle w:val="TOC3"/>
        <w:tabs>
          <w:tab w:val="left" w:pos="1584"/>
        </w:tabs>
        <w:rPr>
          <w:rFonts w:asciiTheme="minorHAnsi" w:eastAsiaTheme="minorEastAsia" w:hAnsiTheme="minorHAnsi" w:cstheme="minorBidi"/>
          <w:noProof/>
          <w:sz w:val="22"/>
          <w:szCs w:val="22"/>
        </w:rPr>
      </w:pPr>
      <w:hyperlink w:anchor="_Toc62212457" w:history="1">
        <w:r w:rsidRPr="00BF1322">
          <w:rPr>
            <w:rStyle w:val="Hyperlink"/>
            <w:noProof/>
          </w:rPr>
          <w:t>C.3.4</w:t>
        </w:r>
        <w:r>
          <w:rPr>
            <w:rFonts w:asciiTheme="minorHAnsi" w:eastAsiaTheme="minorEastAsia" w:hAnsiTheme="minorHAnsi" w:cstheme="minorBidi"/>
            <w:noProof/>
            <w:sz w:val="22"/>
            <w:szCs w:val="22"/>
          </w:rPr>
          <w:tab/>
        </w:r>
        <w:r w:rsidRPr="00BF1322">
          <w:rPr>
            <w:rStyle w:val="Hyperlink"/>
            <w:noProof/>
          </w:rPr>
          <w:t>Scenario: SORC 2.2 - OR Devices are inaccessible to the Cockpit</w:t>
        </w:r>
        <w:r>
          <w:rPr>
            <w:noProof/>
            <w:webHidden/>
          </w:rPr>
          <w:tab/>
        </w:r>
        <w:r>
          <w:rPr>
            <w:noProof/>
            <w:webHidden/>
          </w:rPr>
          <w:fldChar w:fldCharType="begin"/>
        </w:r>
        <w:r>
          <w:rPr>
            <w:noProof/>
            <w:webHidden/>
          </w:rPr>
          <w:instrText xml:space="preserve"> PAGEREF _Toc62212457 \h </w:instrText>
        </w:r>
        <w:r>
          <w:rPr>
            <w:noProof/>
            <w:webHidden/>
          </w:rPr>
        </w:r>
        <w:r>
          <w:rPr>
            <w:noProof/>
            <w:webHidden/>
          </w:rPr>
          <w:fldChar w:fldCharType="separate"/>
        </w:r>
        <w:r w:rsidR="002A30E7">
          <w:rPr>
            <w:noProof/>
            <w:webHidden/>
          </w:rPr>
          <w:t>106</w:t>
        </w:r>
        <w:r>
          <w:rPr>
            <w:noProof/>
            <w:webHidden/>
          </w:rPr>
          <w:fldChar w:fldCharType="end"/>
        </w:r>
      </w:hyperlink>
    </w:p>
    <w:p w14:paraId="4BEF07EF" w14:textId="3B32AE5A" w:rsidR="00A11F8A" w:rsidRDefault="00A11F8A">
      <w:pPr>
        <w:pStyle w:val="TOC3"/>
        <w:tabs>
          <w:tab w:val="left" w:pos="1584"/>
        </w:tabs>
        <w:rPr>
          <w:rFonts w:asciiTheme="minorHAnsi" w:eastAsiaTheme="minorEastAsia" w:hAnsiTheme="minorHAnsi" w:cstheme="minorBidi"/>
          <w:noProof/>
          <w:sz w:val="22"/>
          <w:szCs w:val="22"/>
        </w:rPr>
      </w:pPr>
      <w:hyperlink w:anchor="_Toc62212458" w:history="1">
        <w:r w:rsidRPr="00BF1322">
          <w:rPr>
            <w:rStyle w:val="Hyperlink"/>
            <w:noProof/>
          </w:rPr>
          <w:t>C.3.5</w:t>
        </w:r>
        <w:r>
          <w:rPr>
            <w:rFonts w:asciiTheme="minorHAnsi" w:eastAsiaTheme="minorEastAsia" w:hAnsiTheme="minorHAnsi" w:cstheme="minorBidi"/>
            <w:noProof/>
            <w:sz w:val="22"/>
            <w:szCs w:val="22"/>
          </w:rPr>
          <w:tab/>
        </w:r>
        <w:r w:rsidRPr="00BF1322">
          <w:rPr>
            <w:rStyle w:val="Hyperlink"/>
            <w:noProof/>
          </w:rPr>
          <w:t>Scenario: SORC 2.3 - Some OR Devices are inaccessible to the Cockpit</w:t>
        </w:r>
        <w:r>
          <w:rPr>
            <w:noProof/>
            <w:webHidden/>
          </w:rPr>
          <w:tab/>
        </w:r>
        <w:r>
          <w:rPr>
            <w:noProof/>
            <w:webHidden/>
          </w:rPr>
          <w:fldChar w:fldCharType="begin"/>
        </w:r>
        <w:r>
          <w:rPr>
            <w:noProof/>
            <w:webHidden/>
          </w:rPr>
          <w:instrText xml:space="preserve"> PAGEREF _Toc62212458 \h </w:instrText>
        </w:r>
        <w:r>
          <w:rPr>
            <w:noProof/>
            <w:webHidden/>
          </w:rPr>
        </w:r>
        <w:r>
          <w:rPr>
            <w:noProof/>
            <w:webHidden/>
          </w:rPr>
          <w:fldChar w:fldCharType="separate"/>
        </w:r>
        <w:r w:rsidR="002A30E7">
          <w:rPr>
            <w:noProof/>
            <w:webHidden/>
          </w:rPr>
          <w:t>107</w:t>
        </w:r>
        <w:r>
          <w:rPr>
            <w:noProof/>
            <w:webHidden/>
          </w:rPr>
          <w:fldChar w:fldCharType="end"/>
        </w:r>
      </w:hyperlink>
    </w:p>
    <w:p w14:paraId="2C102ACD" w14:textId="1158B0BB" w:rsidR="00A11F8A" w:rsidRDefault="00A11F8A">
      <w:pPr>
        <w:pStyle w:val="TOC2"/>
        <w:rPr>
          <w:rFonts w:asciiTheme="minorHAnsi" w:eastAsiaTheme="minorEastAsia" w:hAnsiTheme="minorHAnsi" w:cstheme="minorBidi"/>
          <w:noProof/>
          <w:sz w:val="22"/>
          <w:szCs w:val="22"/>
        </w:rPr>
      </w:pPr>
      <w:hyperlink w:anchor="_Toc62212459" w:history="1">
        <w:r w:rsidRPr="00BF1322">
          <w:rPr>
            <w:rStyle w:val="Hyperlink"/>
            <w:noProof/>
          </w:rPr>
          <w:t>C.4 Feature: ICU Isolation PoC Use Case (IIPoC)</w:t>
        </w:r>
        <w:r>
          <w:rPr>
            <w:noProof/>
            <w:webHidden/>
          </w:rPr>
          <w:tab/>
        </w:r>
        <w:r>
          <w:rPr>
            <w:noProof/>
            <w:webHidden/>
          </w:rPr>
          <w:fldChar w:fldCharType="begin"/>
        </w:r>
        <w:r>
          <w:rPr>
            <w:noProof/>
            <w:webHidden/>
          </w:rPr>
          <w:instrText xml:space="preserve"> PAGEREF _Toc62212459 \h </w:instrText>
        </w:r>
        <w:r>
          <w:rPr>
            <w:noProof/>
            <w:webHidden/>
          </w:rPr>
        </w:r>
        <w:r>
          <w:rPr>
            <w:noProof/>
            <w:webHidden/>
          </w:rPr>
          <w:fldChar w:fldCharType="separate"/>
        </w:r>
        <w:r w:rsidR="002A30E7">
          <w:rPr>
            <w:noProof/>
            <w:webHidden/>
          </w:rPr>
          <w:t>107</w:t>
        </w:r>
        <w:r>
          <w:rPr>
            <w:noProof/>
            <w:webHidden/>
          </w:rPr>
          <w:fldChar w:fldCharType="end"/>
        </w:r>
      </w:hyperlink>
    </w:p>
    <w:p w14:paraId="0346BF30" w14:textId="70B2E77D" w:rsidR="00A11F8A" w:rsidRDefault="00A11F8A">
      <w:pPr>
        <w:pStyle w:val="TOC3"/>
        <w:tabs>
          <w:tab w:val="left" w:pos="1584"/>
        </w:tabs>
        <w:rPr>
          <w:rFonts w:asciiTheme="minorHAnsi" w:eastAsiaTheme="minorEastAsia" w:hAnsiTheme="minorHAnsi" w:cstheme="minorBidi"/>
          <w:noProof/>
          <w:sz w:val="22"/>
          <w:szCs w:val="22"/>
        </w:rPr>
      </w:pPr>
      <w:hyperlink w:anchor="_Toc62212460" w:history="1">
        <w:r w:rsidRPr="00BF1322">
          <w:rPr>
            <w:rStyle w:val="Hyperlink"/>
            <w:noProof/>
          </w:rPr>
          <w:t>C.4.1</w:t>
        </w:r>
        <w:r>
          <w:rPr>
            <w:rFonts w:asciiTheme="minorHAnsi" w:eastAsiaTheme="minorEastAsia" w:hAnsiTheme="minorHAnsi" w:cstheme="minorBidi"/>
            <w:noProof/>
            <w:sz w:val="22"/>
            <w:szCs w:val="22"/>
          </w:rPr>
          <w:tab/>
        </w:r>
        <w:r w:rsidRPr="00BF1322">
          <w:rPr>
            <w:rStyle w:val="Hyperlink"/>
            <w:noProof/>
          </w:rPr>
          <w:t>Narrative:</w:t>
        </w:r>
        <w:r>
          <w:rPr>
            <w:noProof/>
            <w:webHidden/>
          </w:rPr>
          <w:tab/>
        </w:r>
        <w:r>
          <w:rPr>
            <w:noProof/>
            <w:webHidden/>
          </w:rPr>
          <w:fldChar w:fldCharType="begin"/>
        </w:r>
        <w:r>
          <w:rPr>
            <w:noProof/>
            <w:webHidden/>
          </w:rPr>
          <w:instrText xml:space="preserve"> PAGEREF _Toc62212460 \h </w:instrText>
        </w:r>
        <w:r>
          <w:rPr>
            <w:noProof/>
            <w:webHidden/>
          </w:rPr>
        </w:r>
        <w:r>
          <w:rPr>
            <w:noProof/>
            <w:webHidden/>
          </w:rPr>
          <w:fldChar w:fldCharType="separate"/>
        </w:r>
        <w:r w:rsidR="002A30E7">
          <w:rPr>
            <w:noProof/>
            <w:webHidden/>
          </w:rPr>
          <w:t>107</w:t>
        </w:r>
        <w:r>
          <w:rPr>
            <w:noProof/>
            <w:webHidden/>
          </w:rPr>
          <w:fldChar w:fldCharType="end"/>
        </w:r>
      </w:hyperlink>
    </w:p>
    <w:p w14:paraId="4C213734" w14:textId="15728695" w:rsidR="00A11F8A" w:rsidRDefault="00A11F8A">
      <w:pPr>
        <w:pStyle w:val="TOC3"/>
        <w:tabs>
          <w:tab w:val="left" w:pos="1584"/>
        </w:tabs>
        <w:rPr>
          <w:rFonts w:asciiTheme="minorHAnsi" w:eastAsiaTheme="minorEastAsia" w:hAnsiTheme="minorHAnsi" w:cstheme="minorBidi"/>
          <w:noProof/>
          <w:sz w:val="22"/>
          <w:szCs w:val="22"/>
        </w:rPr>
      </w:pPr>
      <w:hyperlink w:anchor="_Toc62212461" w:history="1">
        <w:r w:rsidRPr="00BF1322">
          <w:rPr>
            <w:rStyle w:val="Hyperlink"/>
            <w:noProof/>
          </w:rPr>
          <w:t>C.4.2</w:t>
        </w:r>
        <w:r>
          <w:rPr>
            <w:rFonts w:asciiTheme="minorHAnsi" w:eastAsiaTheme="minorEastAsia" w:hAnsiTheme="minorHAnsi" w:cstheme="minorBidi"/>
            <w:noProof/>
            <w:sz w:val="22"/>
            <w:szCs w:val="22"/>
          </w:rPr>
          <w:tab/>
        </w:r>
        <w:r w:rsidRPr="00BF1322">
          <w:rPr>
            <w:rStyle w:val="Hyperlink"/>
            <w:noProof/>
          </w:rPr>
          <w:t>Background: Technical Pre-Condition</w:t>
        </w:r>
        <w:r>
          <w:rPr>
            <w:noProof/>
            <w:webHidden/>
          </w:rPr>
          <w:tab/>
        </w:r>
        <w:r>
          <w:rPr>
            <w:noProof/>
            <w:webHidden/>
          </w:rPr>
          <w:fldChar w:fldCharType="begin"/>
        </w:r>
        <w:r>
          <w:rPr>
            <w:noProof/>
            <w:webHidden/>
          </w:rPr>
          <w:instrText xml:space="preserve"> PAGEREF _Toc62212461 \h </w:instrText>
        </w:r>
        <w:r>
          <w:rPr>
            <w:noProof/>
            <w:webHidden/>
          </w:rPr>
        </w:r>
        <w:r>
          <w:rPr>
            <w:noProof/>
            <w:webHidden/>
          </w:rPr>
          <w:fldChar w:fldCharType="separate"/>
        </w:r>
        <w:r w:rsidR="002A30E7">
          <w:rPr>
            <w:noProof/>
            <w:webHidden/>
          </w:rPr>
          <w:t>107</w:t>
        </w:r>
        <w:r>
          <w:rPr>
            <w:noProof/>
            <w:webHidden/>
          </w:rPr>
          <w:fldChar w:fldCharType="end"/>
        </w:r>
      </w:hyperlink>
    </w:p>
    <w:p w14:paraId="314FAA86" w14:textId="071174E0" w:rsidR="00A11F8A" w:rsidRDefault="00A11F8A">
      <w:pPr>
        <w:pStyle w:val="TOC2"/>
        <w:rPr>
          <w:rFonts w:asciiTheme="minorHAnsi" w:eastAsiaTheme="minorEastAsia" w:hAnsiTheme="minorHAnsi" w:cstheme="minorBidi"/>
          <w:noProof/>
          <w:sz w:val="22"/>
          <w:szCs w:val="22"/>
        </w:rPr>
      </w:pPr>
      <w:hyperlink w:anchor="_Toc62212462" w:history="1">
        <w:r w:rsidRPr="00BF1322">
          <w:rPr>
            <w:rStyle w:val="Hyperlink"/>
            <w:noProof/>
          </w:rPr>
          <w:t>C.5 - Feature:  Silent PoC Alert distribution (SpoC)</w:t>
        </w:r>
        <w:r>
          <w:rPr>
            <w:noProof/>
            <w:webHidden/>
          </w:rPr>
          <w:tab/>
        </w:r>
        <w:r>
          <w:rPr>
            <w:noProof/>
            <w:webHidden/>
          </w:rPr>
          <w:fldChar w:fldCharType="begin"/>
        </w:r>
        <w:r>
          <w:rPr>
            <w:noProof/>
            <w:webHidden/>
          </w:rPr>
          <w:instrText xml:space="preserve"> PAGEREF _Toc62212462 \h </w:instrText>
        </w:r>
        <w:r>
          <w:rPr>
            <w:noProof/>
            <w:webHidden/>
          </w:rPr>
        </w:r>
        <w:r>
          <w:rPr>
            <w:noProof/>
            <w:webHidden/>
          </w:rPr>
          <w:fldChar w:fldCharType="separate"/>
        </w:r>
        <w:r w:rsidR="002A30E7">
          <w:rPr>
            <w:noProof/>
            <w:webHidden/>
          </w:rPr>
          <w:t>107</w:t>
        </w:r>
        <w:r>
          <w:rPr>
            <w:noProof/>
            <w:webHidden/>
          </w:rPr>
          <w:fldChar w:fldCharType="end"/>
        </w:r>
      </w:hyperlink>
    </w:p>
    <w:p w14:paraId="584D9EFC" w14:textId="51C8C342" w:rsidR="00A11F8A" w:rsidRDefault="00A11F8A">
      <w:pPr>
        <w:pStyle w:val="TOC3"/>
        <w:tabs>
          <w:tab w:val="left" w:pos="1584"/>
        </w:tabs>
        <w:rPr>
          <w:rFonts w:asciiTheme="minorHAnsi" w:eastAsiaTheme="minorEastAsia" w:hAnsiTheme="minorHAnsi" w:cstheme="minorBidi"/>
          <w:noProof/>
          <w:sz w:val="22"/>
          <w:szCs w:val="22"/>
        </w:rPr>
      </w:pPr>
      <w:hyperlink w:anchor="_Toc62212463" w:history="1">
        <w:r w:rsidRPr="00BF1322">
          <w:rPr>
            <w:rStyle w:val="Hyperlink"/>
            <w:noProof/>
          </w:rPr>
          <w:t>C.5.1</w:t>
        </w:r>
        <w:r>
          <w:rPr>
            <w:rFonts w:asciiTheme="minorHAnsi" w:eastAsiaTheme="minorEastAsia" w:hAnsiTheme="minorHAnsi" w:cstheme="minorBidi"/>
            <w:noProof/>
            <w:sz w:val="22"/>
            <w:szCs w:val="22"/>
          </w:rPr>
          <w:tab/>
        </w:r>
        <w:r w:rsidRPr="00BF1322">
          <w:rPr>
            <w:rStyle w:val="Hyperlink"/>
            <w:noProof/>
          </w:rPr>
          <w:t>Narrative</w:t>
        </w:r>
        <w:r>
          <w:rPr>
            <w:noProof/>
            <w:webHidden/>
          </w:rPr>
          <w:tab/>
        </w:r>
        <w:r>
          <w:rPr>
            <w:noProof/>
            <w:webHidden/>
          </w:rPr>
          <w:fldChar w:fldCharType="begin"/>
        </w:r>
        <w:r>
          <w:rPr>
            <w:noProof/>
            <w:webHidden/>
          </w:rPr>
          <w:instrText xml:space="preserve"> PAGEREF _Toc62212463 \h </w:instrText>
        </w:r>
        <w:r>
          <w:rPr>
            <w:noProof/>
            <w:webHidden/>
          </w:rPr>
        </w:r>
        <w:r>
          <w:rPr>
            <w:noProof/>
            <w:webHidden/>
          </w:rPr>
          <w:fldChar w:fldCharType="separate"/>
        </w:r>
        <w:r w:rsidR="002A30E7">
          <w:rPr>
            <w:noProof/>
            <w:webHidden/>
          </w:rPr>
          <w:t>107</w:t>
        </w:r>
        <w:r>
          <w:rPr>
            <w:noProof/>
            <w:webHidden/>
          </w:rPr>
          <w:fldChar w:fldCharType="end"/>
        </w:r>
      </w:hyperlink>
    </w:p>
    <w:p w14:paraId="34D90E40" w14:textId="3F6AF835" w:rsidR="00A11F8A" w:rsidRDefault="00A11F8A">
      <w:pPr>
        <w:pStyle w:val="TOC3"/>
        <w:tabs>
          <w:tab w:val="left" w:pos="1584"/>
        </w:tabs>
        <w:rPr>
          <w:rFonts w:asciiTheme="minorHAnsi" w:eastAsiaTheme="minorEastAsia" w:hAnsiTheme="minorHAnsi" w:cstheme="minorBidi"/>
          <w:noProof/>
          <w:sz w:val="22"/>
          <w:szCs w:val="22"/>
        </w:rPr>
      </w:pPr>
      <w:hyperlink w:anchor="_Toc62212464" w:history="1">
        <w:r w:rsidRPr="00BF1322">
          <w:rPr>
            <w:rStyle w:val="Hyperlink"/>
            <w:noProof/>
          </w:rPr>
          <w:t>C.5.2</w:t>
        </w:r>
        <w:r>
          <w:rPr>
            <w:rFonts w:asciiTheme="minorHAnsi" w:eastAsiaTheme="minorEastAsia" w:hAnsiTheme="minorHAnsi" w:cstheme="minorBidi"/>
            <w:noProof/>
            <w:sz w:val="22"/>
            <w:szCs w:val="22"/>
          </w:rPr>
          <w:tab/>
        </w:r>
        <w:r w:rsidRPr="00BF1322">
          <w:rPr>
            <w:rStyle w:val="Hyperlink"/>
            <w:noProof/>
          </w:rPr>
          <w:t>Background: Technical Pre-Condition</w:t>
        </w:r>
        <w:r>
          <w:rPr>
            <w:noProof/>
            <w:webHidden/>
          </w:rPr>
          <w:tab/>
        </w:r>
        <w:r>
          <w:rPr>
            <w:noProof/>
            <w:webHidden/>
          </w:rPr>
          <w:fldChar w:fldCharType="begin"/>
        </w:r>
        <w:r>
          <w:rPr>
            <w:noProof/>
            <w:webHidden/>
          </w:rPr>
          <w:instrText xml:space="preserve"> PAGEREF _Toc62212464 \h </w:instrText>
        </w:r>
        <w:r>
          <w:rPr>
            <w:noProof/>
            <w:webHidden/>
          </w:rPr>
        </w:r>
        <w:r>
          <w:rPr>
            <w:noProof/>
            <w:webHidden/>
          </w:rPr>
          <w:fldChar w:fldCharType="separate"/>
        </w:r>
        <w:r w:rsidR="002A30E7">
          <w:rPr>
            <w:noProof/>
            <w:webHidden/>
          </w:rPr>
          <w:t>108</w:t>
        </w:r>
        <w:r>
          <w:rPr>
            <w:noProof/>
            <w:webHidden/>
          </w:rPr>
          <w:fldChar w:fldCharType="end"/>
        </w:r>
      </w:hyperlink>
    </w:p>
    <w:p w14:paraId="06048BE3" w14:textId="5502B3CF" w:rsidR="00A11F8A" w:rsidRDefault="00A11F8A">
      <w:pPr>
        <w:pStyle w:val="TOC3"/>
        <w:tabs>
          <w:tab w:val="left" w:pos="1584"/>
        </w:tabs>
        <w:rPr>
          <w:rFonts w:asciiTheme="minorHAnsi" w:eastAsiaTheme="minorEastAsia" w:hAnsiTheme="minorHAnsi" w:cstheme="minorBidi"/>
          <w:noProof/>
          <w:sz w:val="22"/>
          <w:szCs w:val="22"/>
        </w:rPr>
      </w:pPr>
      <w:hyperlink w:anchor="_Toc62212465" w:history="1">
        <w:r w:rsidRPr="00BF1322">
          <w:rPr>
            <w:rStyle w:val="Hyperlink"/>
            <w:noProof/>
          </w:rPr>
          <w:t>C.5.3</w:t>
        </w:r>
        <w:r>
          <w:rPr>
            <w:rFonts w:asciiTheme="minorHAnsi" w:eastAsiaTheme="minorEastAsia" w:hAnsiTheme="minorHAnsi" w:cstheme="minorBidi"/>
            <w:noProof/>
            <w:sz w:val="22"/>
            <w:szCs w:val="22"/>
          </w:rPr>
          <w:tab/>
        </w:r>
        <w:r w:rsidRPr="00BF1322">
          <w:rPr>
            <w:rStyle w:val="Hyperlink"/>
            <w:noProof/>
          </w:rPr>
          <w:t>Scenario: SPoC 4.1 - Medical device detects an alert situation and at least one distributed alarm system (xDASxx) is accessible</w:t>
        </w:r>
        <w:r>
          <w:rPr>
            <w:noProof/>
            <w:webHidden/>
          </w:rPr>
          <w:tab/>
        </w:r>
        <w:r>
          <w:rPr>
            <w:noProof/>
            <w:webHidden/>
          </w:rPr>
          <w:fldChar w:fldCharType="begin"/>
        </w:r>
        <w:r>
          <w:rPr>
            <w:noProof/>
            <w:webHidden/>
          </w:rPr>
          <w:instrText xml:space="preserve"> PAGEREF _Toc62212465 \h </w:instrText>
        </w:r>
        <w:r>
          <w:rPr>
            <w:noProof/>
            <w:webHidden/>
          </w:rPr>
        </w:r>
        <w:r>
          <w:rPr>
            <w:noProof/>
            <w:webHidden/>
          </w:rPr>
          <w:fldChar w:fldCharType="separate"/>
        </w:r>
        <w:r w:rsidR="002A30E7">
          <w:rPr>
            <w:noProof/>
            <w:webHidden/>
          </w:rPr>
          <w:t>108</w:t>
        </w:r>
        <w:r>
          <w:rPr>
            <w:noProof/>
            <w:webHidden/>
          </w:rPr>
          <w:fldChar w:fldCharType="end"/>
        </w:r>
      </w:hyperlink>
    </w:p>
    <w:p w14:paraId="777746BF" w14:textId="4B71505C" w:rsidR="00A11F8A" w:rsidRDefault="00A11F8A">
      <w:pPr>
        <w:pStyle w:val="TOC3"/>
        <w:tabs>
          <w:tab w:val="left" w:pos="1584"/>
        </w:tabs>
        <w:rPr>
          <w:rFonts w:asciiTheme="minorHAnsi" w:eastAsiaTheme="minorEastAsia" w:hAnsiTheme="minorHAnsi" w:cstheme="minorBidi"/>
          <w:noProof/>
          <w:sz w:val="22"/>
          <w:szCs w:val="22"/>
        </w:rPr>
      </w:pPr>
      <w:hyperlink w:anchor="_Toc62212466" w:history="1">
        <w:r w:rsidRPr="00BF1322">
          <w:rPr>
            <w:rStyle w:val="Hyperlink"/>
            <w:noProof/>
          </w:rPr>
          <w:t>C.5.4</w:t>
        </w:r>
        <w:r>
          <w:rPr>
            <w:rFonts w:asciiTheme="minorHAnsi" w:eastAsiaTheme="minorEastAsia" w:hAnsiTheme="minorHAnsi" w:cstheme="minorBidi"/>
            <w:noProof/>
            <w:sz w:val="22"/>
            <w:szCs w:val="22"/>
          </w:rPr>
          <w:tab/>
        </w:r>
        <w:r w:rsidRPr="00BF1322">
          <w:rPr>
            <w:rStyle w:val="Hyperlink"/>
            <w:noProof/>
          </w:rPr>
          <w:t>Scenario: SPoC 4.2 - Medical device detects an alert situation and all distributed alarm systems (xDASxx) are inaccessible or become inaccessible</w:t>
        </w:r>
        <w:r>
          <w:rPr>
            <w:noProof/>
            <w:webHidden/>
          </w:rPr>
          <w:tab/>
        </w:r>
        <w:r>
          <w:rPr>
            <w:noProof/>
            <w:webHidden/>
          </w:rPr>
          <w:fldChar w:fldCharType="begin"/>
        </w:r>
        <w:r>
          <w:rPr>
            <w:noProof/>
            <w:webHidden/>
          </w:rPr>
          <w:instrText xml:space="preserve"> PAGEREF _Toc62212466 \h </w:instrText>
        </w:r>
        <w:r>
          <w:rPr>
            <w:noProof/>
            <w:webHidden/>
          </w:rPr>
        </w:r>
        <w:r>
          <w:rPr>
            <w:noProof/>
            <w:webHidden/>
          </w:rPr>
          <w:fldChar w:fldCharType="separate"/>
        </w:r>
        <w:r w:rsidR="002A30E7">
          <w:rPr>
            <w:noProof/>
            <w:webHidden/>
          </w:rPr>
          <w:t>109</w:t>
        </w:r>
        <w:r>
          <w:rPr>
            <w:noProof/>
            <w:webHidden/>
          </w:rPr>
          <w:fldChar w:fldCharType="end"/>
        </w:r>
      </w:hyperlink>
    </w:p>
    <w:p w14:paraId="35E211F0" w14:textId="7BF54365" w:rsidR="00A11F8A" w:rsidRDefault="00A11F8A">
      <w:pPr>
        <w:pStyle w:val="TOC3"/>
        <w:tabs>
          <w:tab w:val="left" w:pos="1584"/>
        </w:tabs>
        <w:rPr>
          <w:rFonts w:asciiTheme="minorHAnsi" w:eastAsiaTheme="minorEastAsia" w:hAnsiTheme="minorHAnsi" w:cstheme="minorBidi"/>
          <w:noProof/>
          <w:sz w:val="22"/>
          <w:szCs w:val="22"/>
        </w:rPr>
      </w:pPr>
      <w:hyperlink w:anchor="_Toc62212467" w:history="1">
        <w:r w:rsidRPr="00BF1322">
          <w:rPr>
            <w:rStyle w:val="Hyperlink"/>
            <w:noProof/>
          </w:rPr>
          <w:t>C.5.5</w:t>
        </w:r>
        <w:r>
          <w:rPr>
            <w:rFonts w:asciiTheme="minorHAnsi" w:eastAsiaTheme="minorEastAsia" w:hAnsiTheme="minorHAnsi" w:cstheme="minorBidi"/>
            <w:noProof/>
            <w:sz w:val="22"/>
            <w:szCs w:val="22"/>
          </w:rPr>
          <w:tab/>
        </w:r>
        <w:r w:rsidRPr="00BF1322">
          <w:rPr>
            <w:rStyle w:val="Hyperlink"/>
            <w:noProof/>
          </w:rPr>
          <w:t>Scenario: SPoC 4.3 - Alert situation has been resolved and at least one distributed alarm system (xDASxx) is accessible</w:t>
        </w:r>
        <w:r>
          <w:rPr>
            <w:noProof/>
            <w:webHidden/>
          </w:rPr>
          <w:tab/>
        </w:r>
        <w:r>
          <w:rPr>
            <w:noProof/>
            <w:webHidden/>
          </w:rPr>
          <w:fldChar w:fldCharType="begin"/>
        </w:r>
        <w:r>
          <w:rPr>
            <w:noProof/>
            <w:webHidden/>
          </w:rPr>
          <w:instrText xml:space="preserve"> PAGEREF _Toc62212467 \h </w:instrText>
        </w:r>
        <w:r>
          <w:rPr>
            <w:noProof/>
            <w:webHidden/>
          </w:rPr>
        </w:r>
        <w:r>
          <w:rPr>
            <w:noProof/>
            <w:webHidden/>
          </w:rPr>
          <w:fldChar w:fldCharType="separate"/>
        </w:r>
        <w:r w:rsidR="002A30E7">
          <w:rPr>
            <w:noProof/>
            <w:webHidden/>
          </w:rPr>
          <w:t>109</w:t>
        </w:r>
        <w:r>
          <w:rPr>
            <w:noProof/>
            <w:webHidden/>
          </w:rPr>
          <w:fldChar w:fldCharType="end"/>
        </w:r>
      </w:hyperlink>
    </w:p>
    <w:p w14:paraId="3CD6E41A" w14:textId="06452374" w:rsidR="00A11F8A" w:rsidRDefault="00A11F8A">
      <w:pPr>
        <w:pStyle w:val="TOC3"/>
        <w:tabs>
          <w:tab w:val="left" w:pos="1584"/>
        </w:tabs>
        <w:rPr>
          <w:rFonts w:asciiTheme="minorHAnsi" w:eastAsiaTheme="minorEastAsia" w:hAnsiTheme="minorHAnsi" w:cstheme="minorBidi"/>
          <w:noProof/>
          <w:sz w:val="22"/>
          <w:szCs w:val="22"/>
        </w:rPr>
      </w:pPr>
      <w:hyperlink w:anchor="_Toc62212468" w:history="1">
        <w:r w:rsidRPr="00BF1322">
          <w:rPr>
            <w:rStyle w:val="Hyperlink"/>
            <w:noProof/>
          </w:rPr>
          <w:t>C.5.6</w:t>
        </w:r>
        <w:r>
          <w:rPr>
            <w:rFonts w:asciiTheme="minorHAnsi" w:eastAsiaTheme="minorEastAsia" w:hAnsiTheme="minorHAnsi" w:cstheme="minorBidi"/>
            <w:noProof/>
            <w:sz w:val="22"/>
            <w:szCs w:val="22"/>
          </w:rPr>
          <w:tab/>
        </w:r>
        <w:r w:rsidRPr="00BF1322">
          <w:rPr>
            <w:rStyle w:val="Hyperlink"/>
            <w:noProof/>
          </w:rPr>
          <w:t>Scenario: SPoC 4.4 - Medical device detects an alert situation, initially xDASxx is accessible but fails</w:t>
        </w:r>
        <w:r>
          <w:rPr>
            <w:noProof/>
            <w:webHidden/>
          </w:rPr>
          <w:tab/>
        </w:r>
        <w:r>
          <w:rPr>
            <w:noProof/>
            <w:webHidden/>
          </w:rPr>
          <w:fldChar w:fldCharType="begin"/>
        </w:r>
        <w:r>
          <w:rPr>
            <w:noProof/>
            <w:webHidden/>
          </w:rPr>
          <w:instrText xml:space="preserve"> PAGEREF _Toc62212468 \h </w:instrText>
        </w:r>
        <w:r>
          <w:rPr>
            <w:noProof/>
            <w:webHidden/>
          </w:rPr>
        </w:r>
        <w:r>
          <w:rPr>
            <w:noProof/>
            <w:webHidden/>
          </w:rPr>
          <w:fldChar w:fldCharType="separate"/>
        </w:r>
        <w:r w:rsidR="002A30E7">
          <w:rPr>
            <w:noProof/>
            <w:webHidden/>
          </w:rPr>
          <w:t>109</w:t>
        </w:r>
        <w:r>
          <w:rPr>
            <w:noProof/>
            <w:webHidden/>
          </w:rPr>
          <w:fldChar w:fldCharType="end"/>
        </w:r>
      </w:hyperlink>
    </w:p>
    <w:p w14:paraId="1AF990F7" w14:textId="01DF2919" w:rsidR="00A11F8A" w:rsidRDefault="00A11F8A">
      <w:pPr>
        <w:pStyle w:val="TOC2"/>
        <w:tabs>
          <w:tab w:val="left" w:pos="1152"/>
        </w:tabs>
        <w:rPr>
          <w:rFonts w:asciiTheme="minorHAnsi" w:eastAsiaTheme="minorEastAsia" w:hAnsiTheme="minorHAnsi" w:cstheme="minorBidi"/>
          <w:noProof/>
          <w:sz w:val="22"/>
          <w:szCs w:val="22"/>
        </w:rPr>
      </w:pPr>
      <w:hyperlink w:anchor="_Toc62212469" w:history="1">
        <w:r w:rsidRPr="00BF1322">
          <w:rPr>
            <w:rStyle w:val="Hyperlink"/>
            <w:noProof/>
          </w:rPr>
          <w:t>C.6</w:t>
        </w:r>
        <w:r>
          <w:rPr>
            <w:rFonts w:asciiTheme="minorHAnsi" w:eastAsiaTheme="minorEastAsia" w:hAnsiTheme="minorHAnsi" w:cstheme="minorBidi"/>
            <w:noProof/>
            <w:sz w:val="22"/>
            <w:szCs w:val="22"/>
          </w:rPr>
          <w:tab/>
        </w:r>
        <w:r w:rsidRPr="00BF1322">
          <w:rPr>
            <w:rStyle w:val="Hyperlink"/>
            <w:noProof/>
          </w:rPr>
          <w:t>Feature: Silent ICU Alert Distribution (SICU)</w:t>
        </w:r>
        <w:r>
          <w:rPr>
            <w:noProof/>
            <w:webHidden/>
          </w:rPr>
          <w:tab/>
        </w:r>
        <w:r>
          <w:rPr>
            <w:noProof/>
            <w:webHidden/>
          </w:rPr>
          <w:fldChar w:fldCharType="begin"/>
        </w:r>
        <w:r>
          <w:rPr>
            <w:noProof/>
            <w:webHidden/>
          </w:rPr>
          <w:instrText xml:space="preserve"> PAGEREF _Toc62212469 \h </w:instrText>
        </w:r>
        <w:r>
          <w:rPr>
            <w:noProof/>
            <w:webHidden/>
          </w:rPr>
        </w:r>
        <w:r>
          <w:rPr>
            <w:noProof/>
            <w:webHidden/>
          </w:rPr>
          <w:fldChar w:fldCharType="separate"/>
        </w:r>
        <w:r w:rsidR="002A30E7">
          <w:rPr>
            <w:noProof/>
            <w:webHidden/>
          </w:rPr>
          <w:t>109</w:t>
        </w:r>
        <w:r>
          <w:rPr>
            <w:noProof/>
            <w:webHidden/>
          </w:rPr>
          <w:fldChar w:fldCharType="end"/>
        </w:r>
      </w:hyperlink>
    </w:p>
    <w:p w14:paraId="733B0D33" w14:textId="31D736E0" w:rsidR="00A11F8A" w:rsidRDefault="00A11F8A">
      <w:pPr>
        <w:pStyle w:val="TOC3"/>
        <w:tabs>
          <w:tab w:val="left" w:pos="1584"/>
        </w:tabs>
        <w:rPr>
          <w:rFonts w:asciiTheme="minorHAnsi" w:eastAsiaTheme="minorEastAsia" w:hAnsiTheme="minorHAnsi" w:cstheme="minorBidi"/>
          <w:noProof/>
          <w:sz w:val="22"/>
          <w:szCs w:val="22"/>
        </w:rPr>
      </w:pPr>
      <w:hyperlink w:anchor="_Toc62212470" w:history="1">
        <w:r w:rsidRPr="00BF1322">
          <w:rPr>
            <w:rStyle w:val="Hyperlink"/>
            <w:noProof/>
          </w:rPr>
          <w:t>C.6.1</w:t>
        </w:r>
        <w:r>
          <w:rPr>
            <w:rFonts w:asciiTheme="minorHAnsi" w:eastAsiaTheme="minorEastAsia" w:hAnsiTheme="minorHAnsi" w:cstheme="minorBidi"/>
            <w:noProof/>
            <w:sz w:val="22"/>
            <w:szCs w:val="22"/>
          </w:rPr>
          <w:tab/>
        </w:r>
        <w:r w:rsidRPr="00BF1322">
          <w:rPr>
            <w:rStyle w:val="Hyperlink"/>
            <w:noProof/>
          </w:rPr>
          <w:t>Narrative:</w:t>
        </w:r>
        <w:r>
          <w:rPr>
            <w:noProof/>
            <w:webHidden/>
          </w:rPr>
          <w:tab/>
        </w:r>
        <w:r>
          <w:rPr>
            <w:noProof/>
            <w:webHidden/>
          </w:rPr>
          <w:fldChar w:fldCharType="begin"/>
        </w:r>
        <w:r>
          <w:rPr>
            <w:noProof/>
            <w:webHidden/>
          </w:rPr>
          <w:instrText xml:space="preserve"> PAGEREF _Toc62212470 \h </w:instrText>
        </w:r>
        <w:r>
          <w:rPr>
            <w:noProof/>
            <w:webHidden/>
          </w:rPr>
        </w:r>
        <w:r>
          <w:rPr>
            <w:noProof/>
            <w:webHidden/>
          </w:rPr>
          <w:fldChar w:fldCharType="separate"/>
        </w:r>
        <w:r w:rsidR="002A30E7">
          <w:rPr>
            <w:noProof/>
            <w:webHidden/>
          </w:rPr>
          <w:t>110</w:t>
        </w:r>
        <w:r>
          <w:rPr>
            <w:noProof/>
            <w:webHidden/>
          </w:rPr>
          <w:fldChar w:fldCharType="end"/>
        </w:r>
      </w:hyperlink>
    </w:p>
    <w:p w14:paraId="3B764395" w14:textId="2AA33792" w:rsidR="00A11F8A" w:rsidRDefault="00A11F8A">
      <w:pPr>
        <w:pStyle w:val="TOC3"/>
        <w:tabs>
          <w:tab w:val="left" w:pos="1584"/>
        </w:tabs>
        <w:rPr>
          <w:rFonts w:asciiTheme="minorHAnsi" w:eastAsiaTheme="minorEastAsia" w:hAnsiTheme="minorHAnsi" w:cstheme="minorBidi"/>
          <w:noProof/>
          <w:sz w:val="22"/>
          <w:szCs w:val="22"/>
        </w:rPr>
      </w:pPr>
      <w:hyperlink w:anchor="_Toc62212471" w:history="1">
        <w:r w:rsidRPr="00BF1322">
          <w:rPr>
            <w:rStyle w:val="Hyperlink"/>
            <w:noProof/>
          </w:rPr>
          <w:t>C.6.2</w:t>
        </w:r>
        <w:r>
          <w:rPr>
            <w:rFonts w:asciiTheme="minorHAnsi" w:eastAsiaTheme="minorEastAsia" w:hAnsiTheme="minorHAnsi" w:cstheme="minorBidi"/>
            <w:noProof/>
            <w:sz w:val="22"/>
            <w:szCs w:val="22"/>
          </w:rPr>
          <w:tab/>
        </w:r>
        <w:r w:rsidRPr="00BF1322">
          <w:rPr>
            <w:rStyle w:val="Hyperlink"/>
            <w:noProof/>
          </w:rPr>
          <w:t>Background: Technical Pre-Condition</w:t>
        </w:r>
        <w:r>
          <w:rPr>
            <w:noProof/>
            <w:webHidden/>
          </w:rPr>
          <w:tab/>
        </w:r>
        <w:r>
          <w:rPr>
            <w:noProof/>
            <w:webHidden/>
          </w:rPr>
          <w:fldChar w:fldCharType="begin"/>
        </w:r>
        <w:r>
          <w:rPr>
            <w:noProof/>
            <w:webHidden/>
          </w:rPr>
          <w:instrText xml:space="preserve"> PAGEREF _Toc62212471 \h </w:instrText>
        </w:r>
        <w:r>
          <w:rPr>
            <w:noProof/>
            <w:webHidden/>
          </w:rPr>
        </w:r>
        <w:r>
          <w:rPr>
            <w:noProof/>
            <w:webHidden/>
          </w:rPr>
          <w:fldChar w:fldCharType="separate"/>
        </w:r>
        <w:r w:rsidR="002A30E7">
          <w:rPr>
            <w:noProof/>
            <w:webHidden/>
          </w:rPr>
          <w:t>110</w:t>
        </w:r>
        <w:r>
          <w:rPr>
            <w:noProof/>
            <w:webHidden/>
          </w:rPr>
          <w:fldChar w:fldCharType="end"/>
        </w:r>
      </w:hyperlink>
    </w:p>
    <w:p w14:paraId="430B6DE4" w14:textId="211DCAEE" w:rsidR="00A11F8A" w:rsidRDefault="00A11F8A">
      <w:pPr>
        <w:pStyle w:val="TOC3"/>
        <w:tabs>
          <w:tab w:val="left" w:pos="1584"/>
        </w:tabs>
        <w:rPr>
          <w:rFonts w:asciiTheme="minorHAnsi" w:eastAsiaTheme="minorEastAsia" w:hAnsiTheme="minorHAnsi" w:cstheme="minorBidi"/>
          <w:noProof/>
          <w:sz w:val="22"/>
          <w:szCs w:val="22"/>
        </w:rPr>
      </w:pPr>
      <w:hyperlink w:anchor="_Toc62212472" w:history="1">
        <w:r w:rsidRPr="00BF1322">
          <w:rPr>
            <w:rStyle w:val="Hyperlink"/>
            <w:noProof/>
          </w:rPr>
          <w:t>C.6.3</w:t>
        </w:r>
        <w:r>
          <w:rPr>
            <w:rFonts w:asciiTheme="minorHAnsi" w:eastAsiaTheme="minorEastAsia" w:hAnsiTheme="minorHAnsi" w:cstheme="minorBidi"/>
            <w:noProof/>
            <w:sz w:val="22"/>
            <w:szCs w:val="22"/>
          </w:rPr>
          <w:tab/>
        </w:r>
        <w:r w:rsidRPr="00BF1322">
          <w:rPr>
            <w:rStyle w:val="Hyperlink"/>
            <w:noProof/>
          </w:rPr>
          <w:t>Scenario: SICU 5.1 - Medical device detects an alert situation and the distributed alarm system CDAScg is accessible</w:t>
        </w:r>
        <w:r>
          <w:rPr>
            <w:noProof/>
            <w:webHidden/>
          </w:rPr>
          <w:tab/>
        </w:r>
        <w:r>
          <w:rPr>
            <w:noProof/>
            <w:webHidden/>
          </w:rPr>
          <w:fldChar w:fldCharType="begin"/>
        </w:r>
        <w:r>
          <w:rPr>
            <w:noProof/>
            <w:webHidden/>
          </w:rPr>
          <w:instrText xml:space="preserve"> PAGEREF _Toc62212472 \h </w:instrText>
        </w:r>
        <w:r>
          <w:rPr>
            <w:noProof/>
            <w:webHidden/>
          </w:rPr>
        </w:r>
        <w:r>
          <w:rPr>
            <w:noProof/>
            <w:webHidden/>
          </w:rPr>
          <w:fldChar w:fldCharType="separate"/>
        </w:r>
        <w:r w:rsidR="002A30E7">
          <w:rPr>
            <w:noProof/>
            <w:webHidden/>
          </w:rPr>
          <w:t>111</w:t>
        </w:r>
        <w:r>
          <w:rPr>
            <w:noProof/>
            <w:webHidden/>
          </w:rPr>
          <w:fldChar w:fldCharType="end"/>
        </w:r>
      </w:hyperlink>
    </w:p>
    <w:p w14:paraId="2883979A" w14:textId="607D502F" w:rsidR="00A11F8A" w:rsidRDefault="00A11F8A">
      <w:pPr>
        <w:pStyle w:val="TOC3"/>
        <w:tabs>
          <w:tab w:val="left" w:pos="1584"/>
        </w:tabs>
        <w:rPr>
          <w:rFonts w:asciiTheme="minorHAnsi" w:eastAsiaTheme="minorEastAsia" w:hAnsiTheme="minorHAnsi" w:cstheme="minorBidi"/>
          <w:noProof/>
          <w:sz w:val="22"/>
          <w:szCs w:val="22"/>
        </w:rPr>
      </w:pPr>
      <w:hyperlink w:anchor="_Toc62212473" w:history="1">
        <w:r w:rsidRPr="00BF1322">
          <w:rPr>
            <w:rStyle w:val="Hyperlink"/>
            <w:noProof/>
          </w:rPr>
          <w:t>C.6.4</w:t>
        </w:r>
        <w:r>
          <w:rPr>
            <w:rFonts w:asciiTheme="minorHAnsi" w:eastAsiaTheme="minorEastAsia" w:hAnsiTheme="minorHAnsi" w:cstheme="minorBidi"/>
            <w:noProof/>
            <w:sz w:val="22"/>
            <w:szCs w:val="22"/>
          </w:rPr>
          <w:tab/>
        </w:r>
        <w:r w:rsidRPr="00BF1322">
          <w:rPr>
            <w:rStyle w:val="Hyperlink"/>
            <w:noProof/>
          </w:rPr>
          <w:t>Scenario: SICU 5.2 - Medical device detects an alert situation and the distributed alarm system CDAScg is inaccessible</w:t>
        </w:r>
        <w:r>
          <w:rPr>
            <w:noProof/>
            <w:webHidden/>
          </w:rPr>
          <w:tab/>
        </w:r>
        <w:r>
          <w:rPr>
            <w:noProof/>
            <w:webHidden/>
          </w:rPr>
          <w:fldChar w:fldCharType="begin"/>
        </w:r>
        <w:r>
          <w:rPr>
            <w:noProof/>
            <w:webHidden/>
          </w:rPr>
          <w:instrText xml:space="preserve"> PAGEREF _Toc62212473 \h </w:instrText>
        </w:r>
        <w:r>
          <w:rPr>
            <w:noProof/>
            <w:webHidden/>
          </w:rPr>
        </w:r>
        <w:r>
          <w:rPr>
            <w:noProof/>
            <w:webHidden/>
          </w:rPr>
          <w:fldChar w:fldCharType="separate"/>
        </w:r>
        <w:r w:rsidR="002A30E7">
          <w:rPr>
            <w:noProof/>
            <w:webHidden/>
          </w:rPr>
          <w:t>111</w:t>
        </w:r>
        <w:r>
          <w:rPr>
            <w:noProof/>
            <w:webHidden/>
          </w:rPr>
          <w:fldChar w:fldCharType="end"/>
        </w:r>
      </w:hyperlink>
    </w:p>
    <w:p w14:paraId="5B5BA544" w14:textId="5BB586AE" w:rsidR="00A11F8A" w:rsidRDefault="00A11F8A">
      <w:pPr>
        <w:pStyle w:val="TOC3"/>
        <w:tabs>
          <w:tab w:val="left" w:pos="1584"/>
        </w:tabs>
        <w:rPr>
          <w:rFonts w:asciiTheme="minorHAnsi" w:eastAsiaTheme="minorEastAsia" w:hAnsiTheme="minorHAnsi" w:cstheme="minorBidi"/>
          <w:noProof/>
          <w:sz w:val="22"/>
          <w:szCs w:val="22"/>
        </w:rPr>
      </w:pPr>
      <w:hyperlink w:anchor="_Toc62212474" w:history="1">
        <w:r w:rsidRPr="00BF1322">
          <w:rPr>
            <w:rStyle w:val="Hyperlink"/>
            <w:noProof/>
          </w:rPr>
          <w:t>C.6.5</w:t>
        </w:r>
        <w:r>
          <w:rPr>
            <w:rFonts w:asciiTheme="minorHAnsi" w:eastAsiaTheme="minorEastAsia" w:hAnsiTheme="minorHAnsi" w:cstheme="minorBidi"/>
            <w:noProof/>
            <w:sz w:val="22"/>
            <w:szCs w:val="22"/>
          </w:rPr>
          <w:tab/>
        </w:r>
        <w:r w:rsidRPr="00BF1322">
          <w:rPr>
            <w:rStyle w:val="Hyperlink"/>
            <w:noProof/>
          </w:rPr>
          <w:t>Scenario: SICU 5.3 - Medical device detects an alert situation and all distributed alarm systems (xDASxx) are or become inaccessible</w:t>
        </w:r>
        <w:r>
          <w:rPr>
            <w:noProof/>
            <w:webHidden/>
          </w:rPr>
          <w:tab/>
        </w:r>
        <w:r>
          <w:rPr>
            <w:noProof/>
            <w:webHidden/>
          </w:rPr>
          <w:fldChar w:fldCharType="begin"/>
        </w:r>
        <w:r>
          <w:rPr>
            <w:noProof/>
            <w:webHidden/>
          </w:rPr>
          <w:instrText xml:space="preserve"> PAGEREF _Toc62212474 \h </w:instrText>
        </w:r>
        <w:r>
          <w:rPr>
            <w:noProof/>
            <w:webHidden/>
          </w:rPr>
        </w:r>
        <w:r>
          <w:rPr>
            <w:noProof/>
            <w:webHidden/>
          </w:rPr>
          <w:fldChar w:fldCharType="separate"/>
        </w:r>
        <w:r w:rsidR="002A30E7">
          <w:rPr>
            <w:noProof/>
            <w:webHidden/>
          </w:rPr>
          <w:t>111</w:t>
        </w:r>
        <w:r>
          <w:rPr>
            <w:noProof/>
            <w:webHidden/>
          </w:rPr>
          <w:fldChar w:fldCharType="end"/>
        </w:r>
      </w:hyperlink>
    </w:p>
    <w:p w14:paraId="65E015FD" w14:textId="3EC3D42C" w:rsidR="00A11F8A" w:rsidRDefault="00A11F8A">
      <w:pPr>
        <w:pStyle w:val="TOC3"/>
        <w:tabs>
          <w:tab w:val="left" w:pos="1584"/>
        </w:tabs>
        <w:rPr>
          <w:rFonts w:asciiTheme="minorHAnsi" w:eastAsiaTheme="minorEastAsia" w:hAnsiTheme="minorHAnsi" w:cstheme="minorBidi"/>
          <w:noProof/>
          <w:sz w:val="22"/>
          <w:szCs w:val="22"/>
        </w:rPr>
      </w:pPr>
      <w:hyperlink w:anchor="_Toc62212475" w:history="1">
        <w:r w:rsidRPr="00BF1322">
          <w:rPr>
            <w:rStyle w:val="Hyperlink"/>
            <w:noProof/>
          </w:rPr>
          <w:t>C.6.6</w:t>
        </w:r>
        <w:r>
          <w:rPr>
            <w:rFonts w:asciiTheme="minorHAnsi" w:eastAsiaTheme="minorEastAsia" w:hAnsiTheme="minorHAnsi" w:cstheme="minorBidi"/>
            <w:noProof/>
            <w:sz w:val="22"/>
            <w:szCs w:val="22"/>
          </w:rPr>
          <w:tab/>
        </w:r>
        <w:r w:rsidRPr="00BF1322">
          <w:rPr>
            <w:rStyle w:val="Hyperlink"/>
            <w:noProof/>
          </w:rPr>
          <w:t>Scenario: SICU 5.4 - Alert situation has been resolved and at least one distributed alarm system (xDASxx) is accessible</w:t>
        </w:r>
        <w:r>
          <w:rPr>
            <w:noProof/>
            <w:webHidden/>
          </w:rPr>
          <w:tab/>
        </w:r>
        <w:r>
          <w:rPr>
            <w:noProof/>
            <w:webHidden/>
          </w:rPr>
          <w:fldChar w:fldCharType="begin"/>
        </w:r>
        <w:r>
          <w:rPr>
            <w:noProof/>
            <w:webHidden/>
          </w:rPr>
          <w:instrText xml:space="preserve"> PAGEREF _Toc62212475 \h </w:instrText>
        </w:r>
        <w:r>
          <w:rPr>
            <w:noProof/>
            <w:webHidden/>
          </w:rPr>
        </w:r>
        <w:r>
          <w:rPr>
            <w:noProof/>
            <w:webHidden/>
          </w:rPr>
          <w:fldChar w:fldCharType="separate"/>
        </w:r>
        <w:r w:rsidR="002A30E7">
          <w:rPr>
            <w:noProof/>
            <w:webHidden/>
          </w:rPr>
          <w:t>112</w:t>
        </w:r>
        <w:r>
          <w:rPr>
            <w:noProof/>
            <w:webHidden/>
          </w:rPr>
          <w:fldChar w:fldCharType="end"/>
        </w:r>
      </w:hyperlink>
    </w:p>
    <w:p w14:paraId="60B88784" w14:textId="592B89A3" w:rsidR="00A11F8A" w:rsidRDefault="00A11F8A">
      <w:pPr>
        <w:pStyle w:val="TOC3"/>
        <w:tabs>
          <w:tab w:val="left" w:pos="1584"/>
        </w:tabs>
        <w:rPr>
          <w:rFonts w:asciiTheme="minorHAnsi" w:eastAsiaTheme="minorEastAsia" w:hAnsiTheme="minorHAnsi" w:cstheme="minorBidi"/>
          <w:noProof/>
          <w:sz w:val="22"/>
          <w:szCs w:val="22"/>
        </w:rPr>
      </w:pPr>
      <w:hyperlink w:anchor="_Toc62212476" w:history="1">
        <w:r w:rsidRPr="00BF1322">
          <w:rPr>
            <w:rStyle w:val="Hyperlink"/>
            <w:noProof/>
          </w:rPr>
          <w:t>C.6.7</w:t>
        </w:r>
        <w:r>
          <w:rPr>
            <w:rFonts w:asciiTheme="minorHAnsi" w:eastAsiaTheme="minorEastAsia" w:hAnsiTheme="minorHAnsi" w:cstheme="minorBidi"/>
            <w:noProof/>
            <w:sz w:val="22"/>
            <w:szCs w:val="22"/>
          </w:rPr>
          <w:tab/>
        </w:r>
        <w:r w:rsidRPr="00BF1322">
          <w:rPr>
            <w:rStyle w:val="Hyperlink"/>
            <w:noProof/>
          </w:rPr>
          <w:t>Scenario: SICU 5.5 - Medical device detects an alert situation, initially DAS is accessible but fails</w:t>
        </w:r>
        <w:r>
          <w:rPr>
            <w:noProof/>
            <w:webHidden/>
          </w:rPr>
          <w:tab/>
        </w:r>
        <w:r>
          <w:rPr>
            <w:noProof/>
            <w:webHidden/>
          </w:rPr>
          <w:fldChar w:fldCharType="begin"/>
        </w:r>
        <w:r>
          <w:rPr>
            <w:noProof/>
            <w:webHidden/>
          </w:rPr>
          <w:instrText xml:space="preserve"> PAGEREF _Toc62212476 \h </w:instrText>
        </w:r>
        <w:r>
          <w:rPr>
            <w:noProof/>
            <w:webHidden/>
          </w:rPr>
        </w:r>
        <w:r>
          <w:rPr>
            <w:noProof/>
            <w:webHidden/>
          </w:rPr>
          <w:fldChar w:fldCharType="separate"/>
        </w:r>
        <w:r w:rsidR="002A30E7">
          <w:rPr>
            <w:noProof/>
            <w:webHidden/>
          </w:rPr>
          <w:t>112</w:t>
        </w:r>
        <w:r>
          <w:rPr>
            <w:noProof/>
            <w:webHidden/>
          </w:rPr>
          <w:fldChar w:fldCharType="end"/>
        </w:r>
      </w:hyperlink>
    </w:p>
    <w:p w14:paraId="2233AF6B" w14:textId="5F8B3A57" w:rsidR="00A11F8A" w:rsidRDefault="00A11F8A">
      <w:pPr>
        <w:pStyle w:val="TOC2"/>
        <w:tabs>
          <w:tab w:val="left" w:pos="1152"/>
        </w:tabs>
        <w:rPr>
          <w:rFonts w:asciiTheme="minorHAnsi" w:eastAsiaTheme="minorEastAsia" w:hAnsiTheme="minorHAnsi" w:cstheme="minorBidi"/>
          <w:noProof/>
          <w:sz w:val="22"/>
          <w:szCs w:val="22"/>
        </w:rPr>
      </w:pPr>
      <w:hyperlink w:anchor="_Toc62212477" w:history="1">
        <w:r w:rsidRPr="00BF1322">
          <w:rPr>
            <w:rStyle w:val="Hyperlink"/>
            <w:noProof/>
          </w:rPr>
          <w:t>C.7</w:t>
        </w:r>
        <w:r>
          <w:rPr>
            <w:rFonts w:asciiTheme="minorHAnsi" w:eastAsiaTheme="minorEastAsia" w:hAnsiTheme="minorHAnsi" w:cstheme="minorBidi"/>
            <w:noProof/>
            <w:sz w:val="22"/>
            <w:szCs w:val="22"/>
          </w:rPr>
          <w:tab/>
        </w:r>
        <w:r w:rsidRPr="00BF1322">
          <w:rPr>
            <w:rStyle w:val="Hyperlink"/>
            <w:noProof/>
          </w:rPr>
          <w:t>Feature: Remote Alert Management (RAM)</w:t>
        </w:r>
        <w:r>
          <w:rPr>
            <w:noProof/>
            <w:webHidden/>
          </w:rPr>
          <w:tab/>
        </w:r>
        <w:r>
          <w:rPr>
            <w:noProof/>
            <w:webHidden/>
          </w:rPr>
          <w:fldChar w:fldCharType="begin"/>
        </w:r>
        <w:r>
          <w:rPr>
            <w:noProof/>
            <w:webHidden/>
          </w:rPr>
          <w:instrText xml:space="preserve"> PAGEREF _Toc62212477 \h </w:instrText>
        </w:r>
        <w:r>
          <w:rPr>
            <w:noProof/>
            <w:webHidden/>
          </w:rPr>
        </w:r>
        <w:r>
          <w:rPr>
            <w:noProof/>
            <w:webHidden/>
          </w:rPr>
          <w:fldChar w:fldCharType="separate"/>
        </w:r>
        <w:r w:rsidR="002A30E7">
          <w:rPr>
            <w:noProof/>
            <w:webHidden/>
          </w:rPr>
          <w:t>112</w:t>
        </w:r>
        <w:r>
          <w:rPr>
            <w:noProof/>
            <w:webHidden/>
          </w:rPr>
          <w:fldChar w:fldCharType="end"/>
        </w:r>
      </w:hyperlink>
    </w:p>
    <w:p w14:paraId="33DD54E5" w14:textId="63423B14" w:rsidR="00A11F8A" w:rsidRDefault="00A11F8A">
      <w:pPr>
        <w:pStyle w:val="TOC3"/>
        <w:tabs>
          <w:tab w:val="left" w:pos="1584"/>
        </w:tabs>
        <w:rPr>
          <w:rFonts w:asciiTheme="minorHAnsi" w:eastAsiaTheme="minorEastAsia" w:hAnsiTheme="minorHAnsi" w:cstheme="minorBidi"/>
          <w:noProof/>
          <w:sz w:val="22"/>
          <w:szCs w:val="22"/>
        </w:rPr>
      </w:pPr>
      <w:hyperlink w:anchor="_Toc62212478" w:history="1">
        <w:r w:rsidRPr="00BF1322">
          <w:rPr>
            <w:rStyle w:val="Hyperlink"/>
            <w:noProof/>
          </w:rPr>
          <w:t>C.7.1</w:t>
        </w:r>
        <w:r>
          <w:rPr>
            <w:rFonts w:asciiTheme="minorHAnsi" w:eastAsiaTheme="minorEastAsia" w:hAnsiTheme="minorHAnsi" w:cstheme="minorBidi"/>
            <w:noProof/>
            <w:sz w:val="22"/>
            <w:szCs w:val="22"/>
          </w:rPr>
          <w:tab/>
        </w:r>
        <w:r w:rsidRPr="00BF1322">
          <w:rPr>
            <w:rStyle w:val="Hyperlink"/>
            <w:noProof/>
          </w:rPr>
          <w:t>Narrative</w:t>
        </w:r>
        <w:r>
          <w:rPr>
            <w:noProof/>
            <w:webHidden/>
          </w:rPr>
          <w:tab/>
        </w:r>
        <w:r>
          <w:rPr>
            <w:noProof/>
            <w:webHidden/>
          </w:rPr>
          <w:fldChar w:fldCharType="begin"/>
        </w:r>
        <w:r>
          <w:rPr>
            <w:noProof/>
            <w:webHidden/>
          </w:rPr>
          <w:instrText xml:space="preserve"> PAGEREF _Toc62212478 \h </w:instrText>
        </w:r>
        <w:r>
          <w:rPr>
            <w:noProof/>
            <w:webHidden/>
          </w:rPr>
        </w:r>
        <w:r>
          <w:rPr>
            <w:noProof/>
            <w:webHidden/>
          </w:rPr>
          <w:fldChar w:fldCharType="separate"/>
        </w:r>
        <w:r w:rsidR="002A30E7">
          <w:rPr>
            <w:noProof/>
            <w:webHidden/>
          </w:rPr>
          <w:t>112</w:t>
        </w:r>
        <w:r>
          <w:rPr>
            <w:noProof/>
            <w:webHidden/>
          </w:rPr>
          <w:fldChar w:fldCharType="end"/>
        </w:r>
      </w:hyperlink>
    </w:p>
    <w:p w14:paraId="4D0E916F" w14:textId="2718DD22" w:rsidR="00A11F8A" w:rsidRDefault="00A11F8A">
      <w:pPr>
        <w:pStyle w:val="TOC3"/>
        <w:tabs>
          <w:tab w:val="left" w:pos="1584"/>
        </w:tabs>
        <w:rPr>
          <w:rFonts w:asciiTheme="minorHAnsi" w:eastAsiaTheme="minorEastAsia" w:hAnsiTheme="minorHAnsi" w:cstheme="minorBidi"/>
          <w:noProof/>
          <w:sz w:val="22"/>
          <w:szCs w:val="22"/>
        </w:rPr>
      </w:pPr>
      <w:hyperlink w:anchor="_Toc62212479" w:history="1">
        <w:r w:rsidRPr="00BF1322">
          <w:rPr>
            <w:rStyle w:val="Hyperlink"/>
            <w:noProof/>
          </w:rPr>
          <w:t>C.7.2</w:t>
        </w:r>
        <w:r>
          <w:rPr>
            <w:rFonts w:asciiTheme="minorHAnsi" w:eastAsiaTheme="minorEastAsia" w:hAnsiTheme="minorHAnsi" w:cstheme="minorBidi"/>
            <w:noProof/>
            <w:sz w:val="22"/>
            <w:szCs w:val="22"/>
          </w:rPr>
          <w:tab/>
        </w:r>
        <w:r w:rsidRPr="00BF1322">
          <w:rPr>
            <w:rStyle w:val="Hyperlink"/>
            <w:noProof/>
          </w:rPr>
          <w:t>Background: Technical Pre-Condition</w:t>
        </w:r>
        <w:r>
          <w:rPr>
            <w:noProof/>
            <w:webHidden/>
          </w:rPr>
          <w:tab/>
        </w:r>
        <w:r>
          <w:rPr>
            <w:noProof/>
            <w:webHidden/>
          </w:rPr>
          <w:fldChar w:fldCharType="begin"/>
        </w:r>
        <w:r>
          <w:rPr>
            <w:noProof/>
            <w:webHidden/>
          </w:rPr>
          <w:instrText xml:space="preserve"> PAGEREF _Toc62212479 \h </w:instrText>
        </w:r>
        <w:r>
          <w:rPr>
            <w:noProof/>
            <w:webHidden/>
          </w:rPr>
        </w:r>
        <w:r>
          <w:rPr>
            <w:noProof/>
            <w:webHidden/>
          </w:rPr>
          <w:fldChar w:fldCharType="separate"/>
        </w:r>
        <w:r w:rsidR="002A30E7">
          <w:rPr>
            <w:noProof/>
            <w:webHidden/>
          </w:rPr>
          <w:t>113</w:t>
        </w:r>
        <w:r>
          <w:rPr>
            <w:noProof/>
            <w:webHidden/>
          </w:rPr>
          <w:fldChar w:fldCharType="end"/>
        </w:r>
      </w:hyperlink>
    </w:p>
    <w:p w14:paraId="42EE2AA9" w14:textId="08313B23" w:rsidR="00A11F8A" w:rsidRDefault="00A11F8A">
      <w:pPr>
        <w:pStyle w:val="TOC3"/>
        <w:tabs>
          <w:tab w:val="left" w:pos="1584"/>
        </w:tabs>
        <w:rPr>
          <w:rFonts w:asciiTheme="minorHAnsi" w:eastAsiaTheme="minorEastAsia" w:hAnsiTheme="minorHAnsi" w:cstheme="minorBidi"/>
          <w:noProof/>
          <w:sz w:val="22"/>
          <w:szCs w:val="22"/>
        </w:rPr>
      </w:pPr>
      <w:hyperlink w:anchor="_Toc62212480" w:history="1">
        <w:r w:rsidRPr="00BF1322">
          <w:rPr>
            <w:rStyle w:val="Hyperlink"/>
            <w:noProof/>
          </w:rPr>
          <w:t>C.7.3</w:t>
        </w:r>
        <w:r>
          <w:rPr>
            <w:rFonts w:asciiTheme="minorHAnsi" w:eastAsiaTheme="minorEastAsia" w:hAnsiTheme="minorHAnsi" w:cstheme="minorBidi"/>
            <w:noProof/>
            <w:sz w:val="22"/>
            <w:szCs w:val="22"/>
          </w:rPr>
          <w:tab/>
        </w:r>
        <w:r w:rsidRPr="00BF1322">
          <w:rPr>
            <w:rStyle w:val="Hyperlink"/>
            <w:noProof/>
          </w:rPr>
          <w:t>Scenario: RAM 6.1 - Caregiver adjusts alarm limit at their Mobile Device</w:t>
        </w:r>
        <w:r>
          <w:rPr>
            <w:noProof/>
            <w:webHidden/>
          </w:rPr>
          <w:tab/>
        </w:r>
        <w:r>
          <w:rPr>
            <w:noProof/>
            <w:webHidden/>
          </w:rPr>
          <w:fldChar w:fldCharType="begin"/>
        </w:r>
        <w:r>
          <w:rPr>
            <w:noProof/>
            <w:webHidden/>
          </w:rPr>
          <w:instrText xml:space="preserve"> PAGEREF _Toc62212480 \h </w:instrText>
        </w:r>
        <w:r>
          <w:rPr>
            <w:noProof/>
            <w:webHidden/>
          </w:rPr>
        </w:r>
        <w:r>
          <w:rPr>
            <w:noProof/>
            <w:webHidden/>
          </w:rPr>
          <w:fldChar w:fldCharType="separate"/>
        </w:r>
        <w:r w:rsidR="002A30E7">
          <w:rPr>
            <w:noProof/>
            <w:webHidden/>
          </w:rPr>
          <w:t>113</w:t>
        </w:r>
        <w:r>
          <w:rPr>
            <w:noProof/>
            <w:webHidden/>
          </w:rPr>
          <w:fldChar w:fldCharType="end"/>
        </w:r>
      </w:hyperlink>
    </w:p>
    <w:p w14:paraId="45E77F58" w14:textId="657974F5" w:rsidR="00A11F8A" w:rsidRDefault="00A11F8A">
      <w:pPr>
        <w:pStyle w:val="TOC3"/>
        <w:tabs>
          <w:tab w:val="left" w:pos="1584"/>
        </w:tabs>
        <w:rPr>
          <w:rFonts w:asciiTheme="minorHAnsi" w:eastAsiaTheme="minorEastAsia" w:hAnsiTheme="minorHAnsi" w:cstheme="minorBidi"/>
          <w:noProof/>
          <w:sz w:val="22"/>
          <w:szCs w:val="22"/>
        </w:rPr>
      </w:pPr>
      <w:hyperlink w:anchor="_Toc62212481" w:history="1">
        <w:r w:rsidRPr="00BF1322">
          <w:rPr>
            <w:rStyle w:val="Hyperlink"/>
            <w:noProof/>
          </w:rPr>
          <w:t>C.7.4</w:t>
        </w:r>
        <w:r>
          <w:rPr>
            <w:rFonts w:asciiTheme="minorHAnsi" w:eastAsiaTheme="minorEastAsia" w:hAnsiTheme="minorHAnsi" w:cstheme="minorBidi"/>
            <w:noProof/>
            <w:sz w:val="22"/>
            <w:szCs w:val="22"/>
          </w:rPr>
          <w:tab/>
        </w:r>
        <w:r w:rsidRPr="00BF1322">
          <w:rPr>
            <w:rStyle w:val="Hyperlink"/>
            <w:noProof/>
          </w:rPr>
          <w:t>Scenario: RAM 6.2 - Caregiver attempts to adjust alarm limit at their CDAScg mobile device but the respective CDAScg is not accessible</w:t>
        </w:r>
        <w:r>
          <w:rPr>
            <w:noProof/>
            <w:webHidden/>
          </w:rPr>
          <w:tab/>
        </w:r>
        <w:r>
          <w:rPr>
            <w:noProof/>
            <w:webHidden/>
          </w:rPr>
          <w:fldChar w:fldCharType="begin"/>
        </w:r>
        <w:r>
          <w:rPr>
            <w:noProof/>
            <w:webHidden/>
          </w:rPr>
          <w:instrText xml:space="preserve"> PAGEREF _Toc62212481 \h </w:instrText>
        </w:r>
        <w:r>
          <w:rPr>
            <w:noProof/>
            <w:webHidden/>
          </w:rPr>
        </w:r>
        <w:r>
          <w:rPr>
            <w:noProof/>
            <w:webHidden/>
          </w:rPr>
          <w:fldChar w:fldCharType="separate"/>
        </w:r>
        <w:r w:rsidR="002A30E7">
          <w:rPr>
            <w:noProof/>
            <w:webHidden/>
          </w:rPr>
          <w:t>114</w:t>
        </w:r>
        <w:r>
          <w:rPr>
            <w:noProof/>
            <w:webHidden/>
          </w:rPr>
          <w:fldChar w:fldCharType="end"/>
        </w:r>
      </w:hyperlink>
    </w:p>
    <w:p w14:paraId="5D0D26AA" w14:textId="3AAB52D9" w:rsidR="00A11F8A" w:rsidRDefault="00A11F8A">
      <w:pPr>
        <w:pStyle w:val="TOC3"/>
        <w:tabs>
          <w:tab w:val="left" w:pos="1584"/>
        </w:tabs>
        <w:rPr>
          <w:rFonts w:asciiTheme="minorHAnsi" w:eastAsiaTheme="minorEastAsia" w:hAnsiTheme="minorHAnsi" w:cstheme="minorBidi"/>
          <w:noProof/>
          <w:sz w:val="22"/>
          <w:szCs w:val="22"/>
        </w:rPr>
      </w:pPr>
      <w:hyperlink w:anchor="_Toc62212482" w:history="1">
        <w:r w:rsidRPr="00BF1322">
          <w:rPr>
            <w:rStyle w:val="Hyperlink"/>
            <w:noProof/>
          </w:rPr>
          <w:t>C.8.7</w:t>
        </w:r>
        <w:r>
          <w:rPr>
            <w:rFonts w:asciiTheme="minorHAnsi" w:eastAsiaTheme="minorEastAsia" w:hAnsiTheme="minorHAnsi" w:cstheme="minorBidi"/>
            <w:noProof/>
            <w:sz w:val="22"/>
            <w:szCs w:val="22"/>
          </w:rPr>
          <w:tab/>
        </w:r>
        <w:r w:rsidRPr="00BF1322">
          <w:rPr>
            <w:rStyle w:val="Hyperlink"/>
            <w:noProof/>
          </w:rPr>
          <w:t>Scenario: SAS 7.7 - Smart Alerting System is inaccessible from devices and an xDASxx is inaccessible</w:t>
        </w:r>
        <w:r>
          <w:rPr>
            <w:noProof/>
            <w:webHidden/>
          </w:rPr>
          <w:tab/>
        </w:r>
        <w:r>
          <w:rPr>
            <w:noProof/>
            <w:webHidden/>
          </w:rPr>
          <w:fldChar w:fldCharType="begin"/>
        </w:r>
        <w:r>
          <w:rPr>
            <w:noProof/>
            <w:webHidden/>
          </w:rPr>
          <w:instrText xml:space="preserve"> PAGEREF _Toc62212482 \h </w:instrText>
        </w:r>
        <w:r>
          <w:rPr>
            <w:noProof/>
            <w:webHidden/>
          </w:rPr>
        </w:r>
        <w:r>
          <w:rPr>
            <w:noProof/>
            <w:webHidden/>
          </w:rPr>
          <w:fldChar w:fldCharType="separate"/>
        </w:r>
        <w:r w:rsidR="002A30E7">
          <w:rPr>
            <w:noProof/>
            <w:webHidden/>
          </w:rPr>
          <w:t>114</w:t>
        </w:r>
        <w:r>
          <w:rPr>
            <w:noProof/>
            <w:webHidden/>
          </w:rPr>
          <w:fldChar w:fldCharType="end"/>
        </w:r>
      </w:hyperlink>
    </w:p>
    <w:p w14:paraId="5C911D79" w14:textId="7024A5D8" w:rsidR="00A11F8A" w:rsidRDefault="00A11F8A">
      <w:pPr>
        <w:pStyle w:val="TOC2"/>
        <w:tabs>
          <w:tab w:val="left" w:pos="1152"/>
        </w:tabs>
        <w:rPr>
          <w:rFonts w:asciiTheme="minorHAnsi" w:eastAsiaTheme="minorEastAsia" w:hAnsiTheme="minorHAnsi" w:cstheme="minorBidi"/>
          <w:noProof/>
          <w:sz w:val="22"/>
          <w:szCs w:val="22"/>
        </w:rPr>
      </w:pPr>
      <w:hyperlink w:anchor="_Toc62212483" w:history="1">
        <w:r w:rsidRPr="00BF1322">
          <w:rPr>
            <w:rStyle w:val="Hyperlink"/>
            <w:noProof/>
          </w:rPr>
          <w:t>C.8</w:t>
        </w:r>
        <w:r>
          <w:rPr>
            <w:rFonts w:asciiTheme="minorHAnsi" w:eastAsiaTheme="minorEastAsia" w:hAnsiTheme="minorHAnsi" w:cstheme="minorBidi"/>
            <w:noProof/>
            <w:sz w:val="22"/>
            <w:szCs w:val="22"/>
          </w:rPr>
          <w:tab/>
        </w:r>
        <w:r w:rsidRPr="00BF1322">
          <w:rPr>
            <w:rStyle w:val="Hyperlink"/>
            <w:noProof/>
          </w:rPr>
          <w:t>Feature: Smart Alerting System (SAS)</w:t>
        </w:r>
        <w:r>
          <w:rPr>
            <w:noProof/>
            <w:webHidden/>
          </w:rPr>
          <w:tab/>
        </w:r>
        <w:r>
          <w:rPr>
            <w:noProof/>
            <w:webHidden/>
          </w:rPr>
          <w:fldChar w:fldCharType="begin"/>
        </w:r>
        <w:r>
          <w:rPr>
            <w:noProof/>
            <w:webHidden/>
          </w:rPr>
          <w:instrText xml:space="preserve"> PAGEREF _Toc62212483 \h </w:instrText>
        </w:r>
        <w:r>
          <w:rPr>
            <w:noProof/>
            <w:webHidden/>
          </w:rPr>
        </w:r>
        <w:r>
          <w:rPr>
            <w:noProof/>
            <w:webHidden/>
          </w:rPr>
          <w:fldChar w:fldCharType="separate"/>
        </w:r>
        <w:r w:rsidR="002A30E7">
          <w:rPr>
            <w:noProof/>
            <w:webHidden/>
          </w:rPr>
          <w:t>114</w:t>
        </w:r>
        <w:r>
          <w:rPr>
            <w:noProof/>
            <w:webHidden/>
          </w:rPr>
          <w:fldChar w:fldCharType="end"/>
        </w:r>
      </w:hyperlink>
    </w:p>
    <w:p w14:paraId="4624A35E" w14:textId="6A889E1C" w:rsidR="00A11F8A" w:rsidRDefault="00A11F8A">
      <w:pPr>
        <w:pStyle w:val="TOC3"/>
        <w:tabs>
          <w:tab w:val="left" w:pos="1584"/>
        </w:tabs>
        <w:rPr>
          <w:rFonts w:asciiTheme="minorHAnsi" w:eastAsiaTheme="minorEastAsia" w:hAnsiTheme="minorHAnsi" w:cstheme="minorBidi"/>
          <w:noProof/>
          <w:sz w:val="22"/>
          <w:szCs w:val="22"/>
        </w:rPr>
      </w:pPr>
      <w:hyperlink w:anchor="_Toc62212484" w:history="1">
        <w:r w:rsidRPr="00BF1322">
          <w:rPr>
            <w:rStyle w:val="Hyperlink"/>
            <w:noProof/>
          </w:rPr>
          <w:t>C.8.1</w:t>
        </w:r>
        <w:r>
          <w:rPr>
            <w:rFonts w:asciiTheme="minorHAnsi" w:eastAsiaTheme="minorEastAsia" w:hAnsiTheme="minorHAnsi" w:cstheme="minorBidi"/>
            <w:noProof/>
            <w:sz w:val="22"/>
            <w:szCs w:val="22"/>
          </w:rPr>
          <w:tab/>
        </w:r>
        <w:r w:rsidRPr="00BF1322">
          <w:rPr>
            <w:rStyle w:val="Hyperlink"/>
            <w:noProof/>
          </w:rPr>
          <w:t>Narrative:</w:t>
        </w:r>
        <w:r>
          <w:rPr>
            <w:noProof/>
            <w:webHidden/>
          </w:rPr>
          <w:tab/>
        </w:r>
        <w:r>
          <w:rPr>
            <w:noProof/>
            <w:webHidden/>
          </w:rPr>
          <w:fldChar w:fldCharType="begin"/>
        </w:r>
        <w:r>
          <w:rPr>
            <w:noProof/>
            <w:webHidden/>
          </w:rPr>
          <w:instrText xml:space="preserve"> PAGEREF _Toc62212484 \h </w:instrText>
        </w:r>
        <w:r>
          <w:rPr>
            <w:noProof/>
            <w:webHidden/>
          </w:rPr>
        </w:r>
        <w:r>
          <w:rPr>
            <w:noProof/>
            <w:webHidden/>
          </w:rPr>
          <w:fldChar w:fldCharType="separate"/>
        </w:r>
        <w:r w:rsidR="002A30E7">
          <w:rPr>
            <w:noProof/>
            <w:webHidden/>
          </w:rPr>
          <w:t>114</w:t>
        </w:r>
        <w:r>
          <w:rPr>
            <w:noProof/>
            <w:webHidden/>
          </w:rPr>
          <w:fldChar w:fldCharType="end"/>
        </w:r>
      </w:hyperlink>
    </w:p>
    <w:p w14:paraId="069C2305" w14:textId="60D8D63F" w:rsidR="00A11F8A" w:rsidRDefault="00A11F8A">
      <w:pPr>
        <w:pStyle w:val="TOC3"/>
        <w:tabs>
          <w:tab w:val="left" w:pos="1584"/>
        </w:tabs>
        <w:rPr>
          <w:rFonts w:asciiTheme="minorHAnsi" w:eastAsiaTheme="minorEastAsia" w:hAnsiTheme="minorHAnsi" w:cstheme="minorBidi"/>
          <w:noProof/>
          <w:sz w:val="22"/>
          <w:szCs w:val="22"/>
        </w:rPr>
      </w:pPr>
      <w:hyperlink w:anchor="_Toc62212485" w:history="1">
        <w:r w:rsidRPr="00BF1322">
          <w:rPr>
            <w:rStyle w:val="Hyperlink"/>
            <w:noProof/>
          </w:rPr>
          <w:t>C.8.2</w:t>
        </w:r>
        <w:r>
          <w:rPr>
            <w:rFonts w:asciiTheme="minorHAnsi" w:eastAsiaTheme="minorEastAsia" w:hAnsiTheme="minorHAnsi" w:cstheme="minorBidi"/>
            <w:noProof/>
            <w:sz w:val="22"/>
            <w:szCs w:val="22"/>
          </w:rPr>
          <w:tab/>
        </w:r>
        <w:r w:rsidRPr="00BF1322">
          <w:rPr>
            <w:rStyle w:val="Hyperlink"/>
            <w:noProof/>
          </w:rPr>
          <w:t>Background: Technical Pre-Conditions</w:t>
        </w:r>
        <w:r>
          <w:rPr>
            <w:noProof/>
            <w:webHidden/>
          </w:rPr>
          <w:tab/>
        </w:r>
        <w:r>
          <w:rPr>
            <w:noProof/>
            <w:webHidden/>
          </w:rPr>
          <w:fldChar w:fldCharType="begin"/>
        </w:r>
        <w:r>
          <w:rPr>
            <w:noProof/>
            <w:webHidden/>
          </w:rPr>
          <w:instrText xml:space="preserve"> PAGEREF _Toc62212485 \h </w:instrText>
        </w:r>
        <w:r>
          <w:rPr>
            <w:noProof/>
            <w:webHidden/>
          </w:rPr>
        </w:r>
        <w:r>
          <w:rPr>
            <w:noProof/>
            <w:webHidden/>
          </w:rPr>
          <w:fldChar w:fldCharType="separate"/>
        </w:r>
        <w:r w:rsidR="002A30E7">
          <w:rPr>
            <w:noProof/>
            <w:webHidden/>
          </w:rPr>
          <w:t>115</w:t>
        </w:r>
        <w:r>
          <w:rPr>
            <w:noProof/>
            <w:webHidden/>
          </w:rPr>
          <w:fldChar w:fldCharType="end"/>
        </w:r>
      </w:hyperlink>
    </w:p>
    <w:p w14:paraId="2EF83070" w14:textId="0BBDB645" w:rsidR="00A11F8A" w:rsidRDefault="00A11F8A">
      <w:pPr>
        <w:pStyle w:val="TOC3"/>
        <w:tabs>
          <w:tab w:val="left" w:pos="1584"/>
        </w:tabs>
        <w:rPr>
          <w:rFonts w:asciiTheme="minorHAnsi" w:eastAsiaTheme="minorEastAsia" w:hAnsiTheme="minorHAnsi" w:cstheme="minorBidi"/>
          <w:noProof/>
          <w:sz w:val="22"/>
          <w:szCs w:val="22"/>
        </w:rPr>
      </w:pPr>
      <w:hyperlink w:anchor="_Toc62212486" w:history="1">
        <w:r w:rsidRPr="00BF1322">
          <w:rPr>
            <w:rStyle w:val="Hyperlink"/>
            <w:noProof/>
          </w:rPr>
          <w:t>C.8.3</w:t>
        </w:r>
        <w:r>
          <w:rPr>
            <w:rFonts w:asciiTheme="minorHAnsi" w:eastAsiaTheme="minorEastAsia" w:hAnsiTheme="minorHAnsi" w:cstheme="minorBidi"/>
            <w:noProof/>
            <w:sz w:val="22"/>
            <w:szCs w:val="22"/>
          </w:rPr>
          <w:tab/>
        </w:r>
        <w:r w:rsidRPr="00BF1322">
          <w:rPr>
            <w:rStyle w:val="Hyperlink"/>
            <w:noProof/>
          </w:rPr>
          <w:t>Scenario Outline: SAS 7.1 - Local device generates alerts, Smart Alerting System is accessible, and xDASmp and/or xDAScg is accessible</w:t>
        </w:r>
        <w:r>
          <w:rPr>
            <w:noProof/>
            <w:webHidden/>
          </w:rPr>
          <w:tab/>
        </w:r>
        <w:r>
          <w:rPr>
            <w:noProof/>
            <w:webHidden/>
          </w:rPr>
          <w:fldChar w:fldCharType="begin"/>
        </w:r>
        <w:r>
          <w:rPr>
            <w:noProof/>
            <w:webHidden/>
          </w:rPr>
          <w:instrText xml:space="preserve"> PAGEREF _Toc62212486 \h </w:instrText>
        </w:r>
        <w:r>
          <w:rPr>
            <w:noProof/>
            <w:webHidden/>
          </w:rPr>
        </w:r>
        <w:r>
          <w:rPr>
            <w:noProof/>
            <w:webHidden/>
          </w:rPr>
          <w:fldChar w:fldCharType="separate"/>
        </w:r>
        <w:r w:rsidR="002A30E7">
          <w:rPr>
            <w:noProof/>
            <w:webHidden/>
          </w:rPr>
          <w:t>116</w:t>
        </w:r>
        <w:r>
          <w:rPr>
            <w:noProof/>
            <w:webHidden/>
          </w:rPr>
          <w:fldChar w:fldCharType="end"/>
        </w:r>
      </w:hyperlink>
    </w:p>
    <w:p w14:paraId="02670651" w14:textId="724ACBC4" w:rsidR="00A11F8A" w:rsidRDefault="00A11F8A">
      <w:pPr>
        <w:pStyle w:val="TOC3"/>
        <w:tabs>
          <w:tab w:val="left" w:pos="1584"/>
        </w:tabs>
        <w:rPr>
          <w:rFonts w:asciiTheme="minorHAnsi" w:eastAsiaTheme="minorEastAsia" w:hAnsiTheme="minorHAnsi" w:cstheme="minorBidi"/>
          <w:noProof/>
          <w:sz w:val="22"/>
          <w:szCs w:val="22"/>
        </w:rPr>
      </w:pPr>
      <w:hyperlink w:anchor="_Toc62212487" w:history="1">
        <w:r w:rsidRPr="00BF1322">
          <w:rPr>
            <w:rStyle w:val="Hyperlink"/>
            <w:noProof/>
          </w:rPr>
          <w:t>C.8.3</w:t>
        </w:r>
        <w:r>
          <w:rPr>
            <w:rFonts w:asciiTheme="minorHAnsi" w:eastAsiaTheme="minorEastAsia" w:hAnsiTheme="minorHAnsi" w:cstheme="minorBidi"/>
            <w:noProof/>
            <w:sz w:val="22"/>
            <w:szCs w:val="22"/>
          </w:rPr>
          <w:tab/>
        </w:r>
        <w:r w:rsidRPr="00BF1322">
          <w:rPr>
            <w:rStyle w:val="Hyperlink"/>
            <w:noProof/>
          </w:rPr>
          <w:t>Scenario Outline: SAS 7.2 - Local device generates alerts, Smart Alerting System is inaccessible, and xDASmp and/or xDAScg is accessible</w:t>
        </w:r>
        <w:r>
          <w:rPr>
            <w:noProof/>
            <w:webHidden/>
          </w:rPr>
          <w:tab/>
        </w:r>
        <w:r>
          <w:rPr>
            <w:noProof/>
            <w:webHidden/>
          </w:rPr>
          <w:fldChar w:fldCharType="begin"/>
        </w:r>
        <w:r>
          <w:rPr>
            <w:noProof/>
            <w:webHidden/>
          </w:rPr>
          <w:instrText xml:space="preserve"> PAGEREF _Toc62212487 \h </w:instrText>
        </w:r>
        <w:r>
          <w:rPr>
            <w:noProof/>
            <w:webHidden/>
          </w:rPr>
        </w:r>
        <w:r>
          <w:rPr>
            <w:noProof/>
            <w:webHidden/>
          </w:rPr>
          <w:fldChar w:fldCharType="separate"/>
        </w:r>
        <w:r w:rsidR="002A30E7">
          <w:rPr>
            <w:noProof/>
            <w:webHidden/>
          </w:rPr>
          <w:t>116</w:t>
        </w:r>
        <w:r>
          <w:rPr>
            <w:noProof/>
            <w:webHidden/>
          </w:rPr>
          <w:fldChar w:fldCharType="end"/>
        </w:r>
      </w:hyperlink>
    </w:p>
    <w:p w14:paraId="456A0BCB" w14:textId="29D4F454" w:rsidR="00A11F8A" w:rsidRDefault="00A11F8A">
      <w:pPr>
        <w:pStyle w:val="TOC3"/>
        <w:tabs>
          <w:tab w:val="left" w:pos="1584"/>
        </w:tabs>
        <w:rPr>
          <w:rFonts w:asciiTheme="minorHAnsi" w:eastAsiaTheme="minorEastAsia" w:hAnsiTheme="minorHAnsi" w:cstheme="minorBidi"/>
          <w:noProof/>
          <w:sz w:val="22"/>
          <w:szCs w:val="22"/>
        </w:rPr>
      </w:pPr>
      <w:hyperlink w:anchor="_Toc62212488" w:history="1">
        <w:r w:rsidRPr="00BF1322">
          <w:rPr>
            <w:rStyle w:val="Hyperlink"/>
            <w:noProof/>
          </w:rPr>
          <w:t>C.8.4</w:t>
        </w:r>
        <w:r>
          <w:rPr>
            <w:rFonts w:asciiTheme="minorHAnsi" w:eastAsiaTheme="minorEastAsia" w:hAnsiTheme="minorHAnsi" w:cstheme="minorBidi"/>
            <w:noProof/>
            <w:sz w:val="22"/>
            <w:szCs w:val="22"/>
          </w:rPr>
          <w:tab/>
        </w:r>
        <w:r w:rsidRPr="00BF1322">
          <w:rPr>
            <w:rStyle w:val="Hyperlink"/>
            <w:noProof/>
          </w:rPr>
          <w:t>Scenario: SAS 7.3 - Local device generates alerts, and xDASmp and/or xDAScg is inaccessible</w:t>
        </w:r>
        <w:r>
          <w:rPr>
            <w:noProof/>
            <w:webHidden/>
          </w:rPr>
          <w:tab/>
        </w:r>
        <w:r>
          <w:rPr>
            <w:noProof/>
            <w:webHidden/>
          </w:rPr>
          <w:fldChar w:fldCharType="begin"/>
        </w:r>
        <w:r>
          <w:rPr>
            <w:noProof/>
            <w:webHidden/>
          </w:rPr>
          <w:instrText xml:space="preserve"> PAGEREF _Toc62212488 \h </w:instrText>
        </w:r>
        <w:r>
          <w:rPr>
            <w:noProof/>
            <w:webHidden/>
          </w:rPr>
        </w:r>
        <w:r>
          <w:rPr>
            <w:noProof/>
            <w:webHidden/>
          </w:rPr>
          <w:fldChar w:fldCharType="separate"/>
        </w:r>
        <w:r w:rsidR="002A30E7">
          <w:rPr>
            <w:noProof/>
            <w:webHidden/>
          </w:rPr>
          <w:t>117</w:t>
        </w:r>
        <w:r>
          <w:rPr>
            <w:noProof/>
            <w:webHidden/>
          </w:rPr>
          <w:fldChar w:fldCharType="end"/>
        </w:r>
      </w:hyperlink>
    </w:p>
    <w:p w14:paraId="105357B3" w14:textId="52D780B1" w:rsidR="00A11F8A" w:rsidRDefault="00A11F8A">
      <w:pPr>
        <w:pStyle w:val="TOC3"/>
        <w:tabs>
          <w:tab w:val="left" w:pos="1584"/>
        </w:tabs>
        <w:rPr>
          <w:rFonts w:asciiTheme="minorHAnsi" w:eastAsiaTheme="minorEastAsia" w:hAnsiTheme="minorHAnsi" w:cstheme="minorBidi"/>
          <w:noProof/>
          <w:sz w:val="22"/>
          <w:szCs w:val="22"/>
        </w:rPr>
      </w:pPr>
      <w:hyperlink w:anchor="_Toc62212489" w:history="1">
        <w:r w:rsidRPr="00BF1322">
          <w:rPr>
            <w:rStyle w:val="Hyperlink"/>
            <w:noProof/>
          </w:rPr>
          <w:t>C.8.5</w:t>
        </w:r>
        <w:r>
          <w:rPr>
            <w:rFonts w:asciiTheme="minorHAnsi" w:eastAsiaTheme="minorEastAsia" w:hAnsiTheme="minorHAnsi" w:cstheme="minorBidi"/>
            <w:noProof/>
            <w:sz w:val="22"/>
            <w:szCs w:val="22"/>
          </w:rPr>
          <w:tab/>
        </w:r>
        <w:r w:rsidRPr="00BF1322">
          <w:rPr>
            <w:rStyle w:val="Hyperlink"/>
            <w:noProof/>
          </w:rPr>
          <w:t>Scenario: SAS 7.4 -Smart Alerting generates an alert and an xDASxx is accessible</w:t>
        </w:r>
        <w:r>
          <w:rPr>
            <w:noProof/>
            <w:webHidden/>
          </w:rPr>
          <w:tab/>
        </w:r>
        <w:r>
          <w:rPr>
            <w:noProof/>
            <w:webHidden/>
          </w:rPr>
          <w:fldChar w:fldCharType="begin"/>
        </w:r>
        <w:r>
          <w:rPr>
            <w:noProof/>
            <w:webHidden/>
          </w:rPr>
          <w:instrText xml:space="preserve"> PAGEREF _Toc62212489 \h </w:instrText>
        </w:r>
        <w:r>
          <w:rPr>
            <w:noProof/>
            <w:webHidden/>
          </w:rPr>
        </w:r>
        <w:r>
          <w:rPr>
            <w:noProof/>
            <w:webHidden/>
          </w:rPr>
          <w:fldChar w:fldCharType="separate"/>
        </w:r>
        <w:r w:rsidR="002A30E7">
          <w:rPr>
            <w:noProof/>
            <w:webHidden/>
          </w:rPr>
          <w:t>117</w:t>
        </w:r>
        <w:r>
          <w:rPr>
            <w:noProof/>
            <w:webHidden/>
          </w:rPr>
          <w:fldChar w:fldCharType="end"/>
        </w:r>
      </w:hyperlink>
    </w:p>
    <w:p w14:paraId="68581630" w14:textId="765EEAB8" w:rsidR="00A11F8A" w:rsidRDefault="00A11F8A">
      <w:pPr>
        <w:pStyle w:val="TOC3"/>
        <w:tabs>
          <w:tab w:val="left" w:pos="1584"/>
        </w:tabs>
        <w:rPr>
          <w:rFonts w:asciiTheme="minorHAnsi" w:eastAsiaTheme="minorEastAsia" w:hAnsiTheme="minorHAnsi" w:cstheme="minorBidi"/>
          <w:noProof/>
          <w:sz w:val="22"/>
          <w:szCs w:val="22"/>
        </w:rPr>
      </w:pPr>
      <w:hyperlink w:anchor="_Toc62212490" w:history="1">
        <w:r w:rsidRPr="00BF1322">
          <w:rPr>
            <w:rStyle w:val="Hyperlink"/>
            <w:noProof/>
          </w:rPr>
          <w:t>C.8.6</w:t>
        </w:r>
        <w:r>
          <w:rPr>
            <w:rFonts w:asciiTheme="minorHAnsi" w:eastAsiaTheme="minorEastAsia" w:hAnsiTheme="minorHAnsi" w:cstheme="minorBidi"/>
            <w:noProof/>
            <w:sz w:val="22"/>
            <w:szCs w:val="22"/>
          </w:rPr>
          <w:tab/>
        </w:r>
        <w:r w:rsidRPr="00BF1322">
          <w:rPr>
            <w:rStyle w:val="Hyperlink"/>
            <w:noProof/>
          </w:rPr>
          <w:t>Scenario: SAS 7.5 - Smart Alerting generates an alert and an xDASxx is inaccessible</w:t>
        </w:r>
        <w:r>
          <w:rPr>
            <w:noProof/>
            <w:webHidden/>
          </w:rPr>
          <w:tab/>
        </w:r>
        <w:r>
          <w:rPr>
            <w:noProof/>
            <w:webHidden/>
          </w:rPr>
          <w:fldChar w:fldCharType="begin"/>
        </w:r>
        <w:r>
          <w:rPr>
            <w:noProof/>
            <w:webHidden/>
          </w:rPr>
          <w:instrText xml:space="preserve"> PAGEREF _Toc62212490 \h </w:instrText>
        </w:r>
        <w:r>
          <w:rPr>
            <w:noProof/>
            <w:webHidden/>
          </w:rPr>
        </w:r>
        <w:r>
          <w:rPr>
            <w:noProof/>
            <w:webHidden/>
          </w:rPr>
          <w:fldChar w:fldCharType="separate"/>
        </w:r>
        <w:r w:rsidR="002A30E7">
          <w:rPr>
            <w:noProof/>
            <w:webHidden/>
          </w:rPr>
          <w:t>117</w:t>
        </w:r>
        <w:r>
          <w:rPr>
            <w:noProof/>
            <w:webHidden/>
          </w:rPr>
          <w:fldChar w:fldCharType="end"/>
        </w:r>
      </w:hyperlink>
    </w:p>
    <w:p w14:paraId="16581711" w14:textId="17E2DF50" w:rsidR="00A11F8A" w:rsidRDefault="00A11F8A">
      <w:pPr>
        <w:pStyle w:val="TOC3"/>
        <w:tabs>
          <w:tab w:val="left" w:pos="1584"/>
        </w:tabs>
        <w:rPr>
          <w:rFonts w:asciiTheme="minorHAnsi" w:eastAsiaTheme="minorEastAsia" w:hAnsiTheme="minorHAnsi" w:cstheme="minorBidi"/>
          <w:noProof/>
          <w:sz w:val="22"/>
          <w:szCs w:val="22"/>
        </w:rPr>
      </w:pPr>
      <w:hyperlink w:anchor="_Toc62212491" w:history="1">
        <w:r w:rsidRPr="00BF1322">
          <w:rPr>
            <w:rStyle w:val="Hyperlink"/>
            <w:noProof/>
          </w:rPr>
          <w:t>C.8.6</w:t>
        </w:r>
        <w:r>
          <w:rPr>
            <w:rFonts w:asciiTheme="minorHAnsi" w:eastAsiaTheme="minorEastAsia" w:hAnsiTheme="minorHAnsi" w:cstheme="minorBidi"/>
            <w:noProof/>
            <w:sz w:val="22"/>
            <w:szCs w:val="22"/>
          </w:rPr>
          <w:tab/>
        </w:r>
        <w:r w:rsidRPr="00BF1322">
          <w:rPr>
            <w:rStyle w:val="Hyperlink"/>
            <w:noProof/>
          </w:rPr>
          <w:t>Scenario: SAS 7.6 - Smart Alerting System is inaccessible from devices and an xDASxx is accessible</w:t>
        </w:r>
        <w:r>
          <w:rPr>
            <w:noProof/>
            <w:webHidden/>
          </w:rPr>
          <w:tab/>
        </w:r>
        <w:r>
          <w:rPr>
            <w:noProof/>
            <w:webHidden/>
          </w:rPr>
          <w:fldChar w:fldCharType="begin"/>
        </w:r>
        <w:r>
          <w:rPr>
            <w:noProof/>
            <w:webHidden/>
          </w:rPr>
          <w:instrText xml:space="preserve"> PAGEREF _Toc62212491 \h </w:instrText>
        </w:r>
        <w:r>
          <w:rPr>
            <w:noProof/>
            <w:webHidden/>
          </w:rPr>
        </w:r>
        <w:r>
          <w:rPr>
            <w:noProof/>
            <w:webHidden/>
          </w:rPr>
          <w:fldChar w:fldCharType="separate"/>
        </w:r>
        <w:r w:rsidR="002A30E7">
          <w:rPr>
            <w:noProof/>
            <w:webHidden/>
          </w:rPr>
          <w:t>117</w:t>
        </w:r>
        <w:r>
          <w:rPr>
            <w:noProof/>
            <w:webHidden/>
          </w:rPr>
          <w:fldChar w:fldCharType="end"/>
        </w:r>
      </w:hyperlink>
    </w:p>
    <w:p w14:paraId="4C79A2AB" w14:textId="40A1086A" w:rsidR="00A11F8A" w:rsidRDefault="00A11F8A">
      <w:pPr>
        <w:pStyle w:val="TOC3"/>
        <w:tabs>
          <w:tab w:val="left" w:pos="1584"/>
        </w:tabs>
        <w:rPr>
          <w:rFonts w:asciiTheme="minorHAnsi" w:eastAsiaTheme="minorEastAsia" w:hAnsiTheme="minorHAnsi" w:cstheme="minorBidi"/>
          <w:noProof/>
          <w:sz w:val="22"/>
          <w:szCs w:val="22"/>
        </w:rPr>
      </w:pPr>
      <w:hyperlink w:anchor="_Toc62212492" w:history="1">
        <w:r w:rsidRPr="00BF1322">
          <w:rPr>
            <w:rStyle w:val="Hyperlink"/>
            <w:noProof/>
          </w:rPr>
          <w:t>C.8.8</w:t>
        </w:r>
        <w:r>
          <w:rPr>
            <w:rFonts w:asciiTheme="minorHAnsi" w:eastAsiaTheme="minorEastAsia" w:hAnsiTheme="minorHAnsi" w:cstheme="minorBidi"/>
            <w:noProof/>
            <w:sz w:val="22"/>
            <w:szCs w:val="22"/>
          </w:rPr>
          <w:tab/>
        </w:r>
        <w:r w:rsidRPr="00BF1322">
          <w:rPr>
            <w:rStyle w:val="Hyperlink"/>
            <w:noProof/>
          </w:rPr>
          <w:t>SAS Scenario 7.8: Devices, CDASxx and Smart Alerting System are accessible, and SAS generates an alert</w:t>
        </w:r>
        <w:r>
          <w:rPr>
            <w:noProof/>
            <w:webHidden/>
          </w:rPr>
          <w:tab/>
        </w:r>
        <w:r>
          <w:rPr>
            <w:noProof/>
            <w:webHidden/>
          </w:rPr>
          <w:fldChar w:fldCharType="begin"/>
        </w:r>
        <w:r>
          <w:rPr>
            <w:noProof/>
            <w:webHidden/>
          </w:rPr>
          <w:instrText xml:space="preserve"> PAGEREF _Toc62212492 \h </w:instrText>
        </w:r>
        <w:r>
          <w:rPr>
            <w:noProof/>
            <w:webHidden/>
          </w:rPr>
        </w:r>
        <w:r>
          <w:rPr>
            <w:noProof/>
            <w:webHidden/>
          </w:rPr>
          <w:fldChar w:fldCharType="separate"/>
        </w:r>
        <w:r w:rsidR="002A30E7">
          <w:rPr>
            <w:noProof/>
            <w:webHidden/>
          </w:rPr>
          <w:t>118</w:t>
        </w:r>
        <w:r>
          <w:rPr>
            <w:noProof/>
            <w:webHidden/>
          </w:rPr>
          <w:fldChar w:fldCharType="end"/>
        </w:r>
      </w:hyperlink>
    </w:p>
    <w:p w14:paraId="71625C80" w14:textId="50540CD1" w:rsidR="00A11F8A" w:rsidRDefault="00A11F8A">
      <w:pPr>
        <w:pStyle w:val="TOC2"/>
        <w:rPr>
          <w:rFonts w:asciiTheme="minorHAnsi" w:eastAsiaTheme="minorEastAsia" w:hAnsiTheme="minorHAnsi" w:cstheme="minorBidi"/>
          <w:noProof/>
          <w:sz w:val="22"/>
          <w:szCs w:val="22"/>
        </w:rPr>
      </w:pPr>
      <w:hyperlink w:anchor="_Toc62212493" w:history="1">
        <w:r w:rsidRPr="00BF1322">
          <w:rPr>
            <w:rStyle w:val="Hyperlink"/>
            <w:noProof/>
          </w:rPr>
          <w:t>C.5 Use Case:  &lt;xyz&gt;</w:t>
        </w:r>
        <w:r>
          <w:rPr>
            <w:noProof/>
            <w:webHidden/>
          </w:rPr>
          <w:tab/>
        </w:r>
        <w:r>
          <w:rPr>
            <w:noProof/>
            <w:webHidden/>
          </w:rPr>
          <w:fldChar w:fldCharType="begin"/>
        </w:r>
        <w:r>
          <w:rPr>
            <w:noProof/>
            <w:webHidden/>
          </w:rPr>
          <w:instrText xml:space="preserve"> PAGEREF _Toc62212493 \h </w:instrText>
        </w:r>
        <w:r>
          <w:rPr>
            <w:noProof/>
            <w:webHidden/>
          </w:rPr>
        </w:r>
        <w:r>
          <w:rPr>
            <w:noProof/>
            <w:webHidden/>
          </w:rPr>
          <w:fldChar w:fldCharType="separate"/>
        </w:r>
        <w:r w:rsidR="002A30E7">
          <w:rPr>
            <w:noProof/>
            <w:webHidden/>
          </w:rPr>
          <w:t>118</w:t>
        </w:r>
        <w:r>
          <w:rPr>
            <w:noProof/>
            <w:webHidden/>
          </w:rPr>
          <w:fldChar w:fldCharType="end"/>
        </w:r>
      </w:hyperlink>
    </w:p>
    <w:p w14:paraId="6583874B" w14:textId="1B2C3EFB" w:rsidR="00A11F8A" w:rsidRDefault="00A11F8A">
      <w:pPr>
        <w:pStyle w:val="TOC1"/>
        <w:rPr>
          <w:rFonts w:asciiTheme="minorHAnsi" w:eastAsiaTheme="minorEastAsia" w:hAnsiTheme="minorHAnsi" w:cstheme="minorBidi"/>
          <w:noProof/>
          <w:sz w:val="22"/>
          <w:szCs w:val="22"/>
        </w:rPr>
      </w:pPr>
      <w:hyperlink w:anchor="_Toc62212494" w:history="1">
        <w:r w:rsidRPr="00BF1322">
          <w:rPr>
            <w:rStyle w:val="Hyperlink"/>
            <w:noProof/>
          </w:rPr>
          <w:t>Volume 2 – Transactions</w:t>
        </w:r>
        <w:r>
          <w:rPr>
            <w:noProof/>
            <w:webHidden/>
          </w:rPr>
          <w:tab/>
        </w:r>
        <w:r>
          <w:rPr>
            <w:noProof/>
            <w:webHidden/>
          </w:rPr>
          <w:fldChar w:fldCharType="begin"/>
        </w:r>
        <w:r>
          <w:rPr>
            <w:noProof/>
            <w:webHidden/>
          </w:rPr>
          <w:instrText xml:space="preserve"> PAGEREF _Toc62212494 \h </w:instrText>
        </w:r>
        <w:r>
          <w:rPr>
            <w:noProof/>
            <w:webHidden/>
          </w:rPr>
        </w:r>
        <w:r>
          <w:rPr>
            <w:noProof/>
            <w:webHidden/>
          </w:rPr>
          <w:fldChar w:fldCharType="separate"/>
        </w:r>
        <w:r w:rsidR="002A30E7">
          <w:rPr>
            <w:noProof/>
            <w:webHidden/>
          </w:rPr>
          <w:t>119</w:t>
        </w:r>
        <w:r>
          <w:rPr>
            <w:noProof/>
            <w:webHidden/>
          </w:rPr>
          <w:fldChar w:fldCharType="end"/>
        </w:r>
      </w:hyperlink>
    </w:p>
    <w:p w14:paraId="01EA3E90" w14:textId="39117D90" w:rsidR="00A11F8A" w:rsidRDefault="00A11F8A">
      <w:pPr>
        <w:pStyle w:val="TOC2"/>
        <w:rPr>
          <w:rFonts w:asciiTheme="minorHAnsi" w:eastAsiaTheme="minorEastAsia" w:hAnsiTheme="minorHAnsi" w:cstheme="minorBidi"/>
          <w:noProof/>
          <w:sz w:val="22"/>
          <w:szCs w:val="22"/>
        </w:rPr>
      </w:pPr>
      <w:hyperlink w:anchor="_Toc62212495" w:history="1">
        <w:r w:rsidRPr="00BF1322">
          <w:rPr>
            <w:rStyle w:val="Hyperlink"/>
            <w:noProof/>
          </w:rPr>
          <w:t>3.23 Announce Network Presence [DEV-23]</w:t>
        </w:r>
        <w:r>
          <w:rPr>
            <w:noProof/>
            <w:webHidden/>
          </w:rPr>
          <w:tab/>
        </w:r>
        <w:r>
          <w:rPr>
            <w:noProof/>
            <w:webHidden/>
          </w:rPr>
          <w:fldChar w:fldCharType="begin"/>
        </w:r>
        <w:r>
          <w:rPr>
            <w:noProof/>
            <w:webHidden/>
          </w:rPr>
          <w:instrText xml:space="preserve"> PAGEREF _Toc62212495 \h </w:instrText>
        </w:r>
        <w:r>
          <w:rPr>
            <w:noProof/>
            <w:webHidden/>
          </w:rPr>
        </w:r>
        <w:r>
          <w:rPr>
            <w:noProof/>
            <w:webHidden/>
          </w:rPr>
          <w:fldChar w:fldCharType="separate"/>
        </w:r>
        <w:r w:rsidR="002A30E7">
          <w:rPr>
            <w:noProof/>
            <w:webHidden/>
          </w:rPr>
          <w:t>119</w:t>
        </w:r>
        <w:r>
          <w:rPr>
            <w:noProof/>
            <w:webHidden/>
          </w:rPr>
          <w:fldChar w:fldCharType="end"/>
        </w:r>
      </w:hyperlink>
    </w:p>
    <w:p w14:paraId="126EC686" w14:textId="0CFB4FB5" w:rsidR="00A11F8A" w:rsidRDefault="00A11F8A">
      <w:pPr>
        <w:pStyle w:val="TOC3"/>
        <w:rPr>
          <w:rFonts w:asciiTheme="minorHAnsi" w:eastAsiaTheme="minorEastAsia" w:hAnsiTheme="minorHAnsi" w:cstheme="minorBidi"/>
          <w:noProof/>
          <w:sz w:val="22"/>
          <w:szCs w:val="22"/>
        </w:rPr>
      </w:pPr>
      <w:hyperlink w:anchor="_Toc62212496" w:history="1">
        <w:r w:rsidRPr="00BF1322">
          <w:rPr>
            <w:rStyle w:val="Hyperlink"/>
            <w:noProof/>
          </w:rPr>
          <w:t>3.23.1 Scope</w:t>
        </w:r>
        <w:r>
          <w:rPr>
            <w:noProof/>
            <w:webHidden/>
          </w:rPr>
          <w:tab/>
        </w:r>
        <w:r>
          <w:rPr>
            <w:noProof/>
            <w:webHidden/>
          </w:rPr>
          <w:fldChar w:fldCharType="begin"/>
        </w:r>
        <w:r>
          <w:rPr>
            <w:noProof/>
            <w:webHidden/>
          </w:rPr>
          <w:instrText xml:space="preserve"> PAGEREF _Toc62212496 \h </w:instrText>
        </w:r>
        <w:r>
          <w:rPr>
            <w:noProof/>
            <w:webHidden/>
          </w:rPr>
        </w:r>
        <w:r>
          <w:rPr>
            <w:noProof/>
            <w:webHidden/>
          </w:rPr>
          <w:fldChar w:fldCharType="separate"/>
        </w:r>
        <w:r w:rsidR="002A30E7">
          <w:rPr>
            <w:noProof/>
            <w:webHidden/>
          </w:rPr>
          <w:t>119</w:t>
        </w:r>
        <w:r>
          <w:rPr>
            <w:noProof/>
            <w:webHidden/>
          </w:rPr>
          <w:fldChar w:fldCharType="end"/>
        </w:r>
      </w:hyperlink>
    </w:p>
    <w:p w14:paraId="3EC2BC9A" w14:textId="0D9A5613" w:rsidR="00A11F8A" w:rsidRDefault="00A11F8A">
      <w:pPr>
        <w:pStyle w:val="TOC3"/>
        <w:rPr>
          <w:rFonts w:asciiTheme="minorHAnsi" w:eastAsiaTheme="minorEastAsia" w:hAnsiTheme="minorHAnsi" w:cstheme="minorBidi"/>
          <w:noProof/>
          <w:sz w:val="22"/>
          <w:szCs w:val="22"/>
        </w:rPr>
      </w:pPr>
      <w:hyperlink w:anchor="_Toc62212497" w:history="1">
        <w:r w:rsidRPr="00BF1322">
          <w:rPr>
            <w:rStyle w:val="Hyperlink"/>
            <w:noProof/>
          </w:rPr>
          <w:t>3.23.2 Actor Roles</w:t>
        </w:r>
        <w:r>
          <w:rPr>
            <w:noProof/>
            <w:webHidden/>
          </w:rPr>
          <w:tab/>
        </w:r>
        <w:r>
          <w:rPr>
            <w:noProof/>
            <w:webHidden/>
          </w:rPr>
          <w:fldChar w:fldCharType="begin"/>
        </w:r>
        <w:r>
          <w:rPr>
            <w:noProof/>
            <w:webHidden/>
          </w:rPr>
          <w:instrText xml:space="preserve"> PAGEREF _Toc62212497 \h </w:instrText>
        </w:r>
        <w:r>
          <w:rPr>
            <w:noProof/>
            <w:webHidden/>
          </w:rPr>
        </w:r>
        <w:r>
          <w:rPr>
            <w:noProof/>
            <w:webHidden/>
          </w:rPr>
          <w:fldChar w:fldCharType="separate"/>
        </w:r>
        <w:r w:rsidR="002A30E7">
          <w:rPr>
            <w:noProof/>
            <w:webHidden/>
          </w:rPr>
          <w:t>119</w:t>
        </w:r>
        <w:r>
          <w:rPr>
            <w:noProof/>
            <w:webHidden/>
          </w:rPr>
          <w:fldChar w:fldCharType="end"/>
        </w:r>
      </w:hyperlink>
    </w:p>
    <w:p w14:paraId="4FCA3A15" w14:textId="08F27461" w:rsidR="00A11F8A" w:rsidRDefault="00A11F8A">
      <w:pPr>
        <w:pStyle w:val="TOC3"/>
        <w:rPr>
          <w:rFonts w:asciiTheme="minorHAnsi" w:eastAsiaTheme="minorEastAsia" w:hAnsiTheme="minorHAnsi" w:cstheme="minorBidi"/>
          <w:noProof/>
          <w:sz w:val="22"/>
          <w:szCs w:val="22"/>
        </w:rPr>
      </w:pPr>
      <w:hyperlink w:anchor="_Toc62212498" w:history="1">
        <w:r w:rsidRPr="00BF1322">
          <w:rPr>
            <w:rStyle w:val="Hyperlink"/>
            <w:noProof/>
          </w:rPr>
          <w:t>3.23.3 Referenced Standards</w:t>
        </w:r>
        <w:r>
          <w:rPr>
            <w:noProof/>
            <w:webHidden/>
          </w:rPr>
          <w:tab/>
        </w:r>
        <w:r>
          <w:rPr>
            <w:noProof/>
            <w:webHidden/>
          </w:rPr>
          <w:fldChar w:fldCharType="begin"/>
        </w:r>
        <w:r>
          <w:rPr>
            <w:noProof/>
            <w:webHidden/>
          </w:rPr>
          <w:instrText xml:space="preserve"> PAGEREF _Toc62212498 \h </w:instrText>
        </w:r>
        <w:r>
          <w:rPr>
            <w:noProof/>
            <w:webHidden/>
          </w:rPr>
        </w:r>
        <w:r>
          <w:rPr>
            <w:noProof/>
            <w:webHidden/>
          </w:rPr>
          <w:fldChar w:fldCharType="separate"/>
        </w:r>
        <w:r w:rsidR="002A30E7">
          <w:rPr>
            <w:noProof/>
            <w:webHidden/>
          </w:rPr>
          <w:t>119</w:t>
        </w:r>
        <w:r>
          <w:rPr>
            <w:noProof/>
            <w:webHidden/>
          </w:rPr>
          <w:fldChar w:fldCharType="end"/>
        </w:r>
      </w:hyperlink>
    </w:p>
    <w:p w14:paraId="1C23252D" w14:textId="1060A4E1" w:rsidR="00A11F8A" w:rsidRDefault="00A11F8A">
      <w:pPr>
        <w:pStyle w:val="TOC3"/>
        <w:rPr>
          <w:rFonts w:asciiTheme="minorHAnsi" w:eastAsiaTheme="minorEastAsia" w:hAnsiTheme="minorHAnsi" w:cstheme="minorBidi"/>
          <w:noProof/>
          <w:sz w:val="22"/>
          <w:szCs w:val="22"/>
        </w:rPr>
      </w:pPr>
      <w:hyperlink w:anchor="_Toc62212499" w:history="1">
        <w:r w:rsidRPr="00BF1322">
          <w:rPr>
            <w:rStyle w:val="Hyperlink"/>
            <w:noProof/>
          </w:rPr>
          <w:t>3.23.4 Messages</w:t>
        </w:r>
        <w:r>
          <w:rPr>
            <w:noProof/>
            <w:webHidden/>
          </w:rPr>
          <w:tab/>
        </w:r>
        <w:r>
          <w:rPr>
            <w:noProof/>
            <w:webHidden/>
          </w:rPr>
          <w:fldChar w:fldCharType="begin"/>
        </w:r>
        <w:r>
          <w:rPr>
            <w:noProof/>
            <w:webHidden/>
          </w:rPr>
          <w:instrText xml:space="preserve"> PAGEREF _Toc62212499 \h </w:instrText>
        </w:r>
        <w:r>
          <w:rPr>
            <w:noProof/>
            <w:webHidden/>
          </w:rPr>
        </w:r>
        <w:r>
          <w:rPr>
            <w:noProof/>
            <w:webHidden/>
          </w:rPr>
          <w:fldChar w:fldCharType="separate"/>
        </w:r>
        <w:r w:rsidR="002A30E7">
          <w:rPr>
            <w:noProof/>
            <w:webHidden/>
          </w:rPr>
          <w:t>120</w:t>
        </w:r>
        <w:r>
          <w:rPr>
            <w:noProof/>
            <w:webHidden/>
          </w:rPr>
          <w:fldChar w:fldCharType="end"/>
        </w:r>
      </w:hyperlink>
    </w:p>
    <w:p w14:paraId="0B55F842" w14:textId="7315CCA1" w:rsidR="00A11F8A" w:rsidRDefault="00A11F8A">
      <w:pPr>
        <w:pStyle w:val="TOC4"/>
        <w:rPr>
          <w:rFonts w:asciiTheme="minorHAnsi" w:eastAsiaTheme="minorEastAsia" w:hAnsiTheme="minorHAnsi" w:cstheme="minorBidi"/>
          <w:noProof/>
          <w:sz w:val="22"/>
          <w:szCs w:val="22"/>
        </w:rPr>
      </w:pPr>
      <w:hyperlink w:anchor="_Toc62212500" w:history="1">
        <w:r w:rsidRPr="00BF1322">
          <w:rPr>
            <w:rStyle w:val="Hyperlink"/>
            <w:noProof/>
          </w:rPr>
          <w:t>3.23.4.1 BICEPS Announce Network Presence Message</w:t>
        </w:r>
        <w:r>
          <w:rPr>
            <w:noProof/>
            <w:webHidden/>
          </w:rPr>
          <w:tab/>
        </w:r>
        <w:r>
          <w:rPr>
            <w:noProof/>
            <w:webHidden/>
          </w:rPr>
          <w:fldChar w:fldCharType="begin"/>
        </w:r>
        <w:r>
          <w:rPr>
            <w:noProof/>
            <w:webHidden/>
          </w:rPr>
          <w:instrText xml:space="preserve"> PAGEREF _Toc62212500 \h </w:instrText>
        </w:r>
        <w:r>
          <w:rPr>
            <w:noProof/>
            <w:webHidden/>
          </w:rPr>
        </w:r>
        <w:r>
          <w:rPr>
            <w:noProof/>
            <w:webHidden/>
          </w:rPr>
          <w:fldChar w:fldCharType="separate"/>
        </w:r>
        <w:r w:rsidR="002A30E7">
          <w:rPr>
            <w:noProof/>
            <w:webHidden/>
          </w:rPr>
          <w:t>120</w:t>
        </w:r>
        <w:r>
          <w:rPr>
            <w:noProof/>
            <w:webHidden/>
          </w:rPr>
          <w:fldChar w:fldCharType="end"/>
        </w:r>
      </w:hyperlink>
    </w:p>
    <w:p w14:paraId="7C21A555" w14:textId="1EB34B5D" w:rsidR="00A11F8A" w:rsidRDefault="00A11F8A">
      <w:pPr>
        <w:pStyle w:val="TOC5"/>
        <w:rPr>
          <w:rFonts w:asciiTheme="minorHAnsi" w:eastAsiaTheme="minorEastAsia" w:hAnsiTheme="minorHAnsi" w:cstheme="minorBidi"/>
          <w:noProof/>
          <w:sz w:val="22"/>
          <w:szCs w:val="22"/>
        </w:rPr>
      </w:pPr>
      <w:hyperlink w:anchor="_Toc62212501" w:history="1">
        <w:r w:rsidRPr="00BF1322">
          <w:rPr>
            <w:rStyle w:val="Hyperlink"/>
            <w:noProof/>
          </w:rPr>
          <w:t>3.23.4.1.1 Trigger Events</w:t>
        </w:r>
        <w:r>
          <w:rPr>
            <w:noProof/>
            <w:webHidden/>
          </w:rPr>
          <w:tab/>
        </w:r>
        <w:r>
          <w:rPr>
            <w:noProof/>
            <w:webHidden/>
          </w:rPr>
          <w:fldChar w:fldCharType="begin"/>
        </w:r>
        <w:r>
          <w:rPr>
            <w:noProof/>
            <w:webHidden/>
          </w:rPr>
          <w:instrText xml:space="preserve"> PAGEREF _Toc62212501 \h </w:instrText>
        </w:r>
        <w:r>
          <w:rPr>
            <w:noProof/>
            <w:webHidden/>
          </w:rPr>
        </w:r>
        <w:r>
          <w:rPr>
            <w:noProof/>
            <w:webHidden/>
          </w:rPr>
          <w:fldChar w:fldCharType="separate"/>
        </w:r>
        <w:r w:rsidR="002A30E7">
          <w:rPr>
            <w:noProof/>
            <w:webHidden/>
          </w:rPr>
          <w:t>120</w:t>
        </w:r>
        <w:r>
          <w:rPr>
            <w:noProof/>
            <w:webHidden/>
          </w:rPr>
          <w:fldChar w:fldCharType="end"/>
        </w:r>
      </w:hyperlink>
    </w:p>
    <w:p w14:paraId="31D0B846" w14:textId="5ADADF4E" w:rsidR="00A11F8A" w:rsidRDefault="00A11F8A">
      <w:pPr>
        <w:pStyle w:val="TOC5"/>
        <w:rPr>
          <w:rFonts w:asciiTheme="minorHAnsi" w:eastAsiaTheme="minorEastAsia" w:hAnsiTheme="minorHAnsi" w:cstheme="minorBidi"/>
          <w:noProof/>
          <w:sz w:val="22"/>
          <w:szCs w:val="22"/>
        </w:rPr>
      </w:pPr>
      <w:hyperlink w:anchor="_Toc62212502" w:history="1">
        <w:r w:rsidRPr="00BF1322">
          <w:rPr>
            <w:rStyle w:val="Hyperlink"/>
            <w:noProof/>
          </w:rPr>
          <w:t>3.23.4.1.2 Message Semantics</w:t>
        </w:r>
        <w:r>
          <w:rPr>
            <w:noProof/>
            <w:webHidden/>
          </w:rPr>
          <w:tab/>
        </w:r>
        <w:r>
          <w:rPr>
            <w:noProof/>
            <w:webHidden/>
          </w:rPr>
          <w:fldChar w:fldCharType="begin"/>
        </w:r>
        <w:r>
          <w:rPr>
            <w:noProof/>
            <w:webHidden/>
          </w:rPr>
          <w:instrText xml:space="preserve"> PAGEREF _Toc62212502 \h </w:instrText>
        </w:r>
        <w:r>
          <w:rPr>
            <w:noProof/>
            <w:webHidden/>
          </w:rPr>
        </w:r>
        <w:r>
          <w:rPr>
            <w:noProof/>
            <w:webHidden/>
          </w:rPr>
          <w:fldChar w:fldCharType="separate"/>
        </w:r>
        <w:r w:rsidR="002A30E7">
          <w:rPr>
            <w:noProof/>
            <w:webHidden/>
          </w:rPr>
          <w:t>121</w:t>
        </w:r>
        <w:r>
          <w:rPr>
            <w:noProof/>
            <w:webHidden/>
          </w:rPr>
          <w:fldChar w:fldCharType="end"/>
        </w:r>
      </w:hyperlink>
    </w:p>
    <w:p w14:paraId="2F3A1BCA" w14:textId="681D84AD" w:rsidR="00A11F8A" w:rsidRDefault="00A11F8A">
      <w:pPr>
        <w:pStyle w:val="TOC5"/>
        <w:rPr>
          <w:rFonts w:asciiTheme="minorHAnsi" w:eastAsiaTheme="minorEastAsia" w:hAnsiTheme="minorHAnsi" w:cstheme="minorBidi"/>
          <w:noProof/>
          <w:sz w:val="22"/>
          <w:szCs w:val="22"/>
        </w:rPr>
      </w:pPr>
      <w:hyperlink w:anchor="_Toc62212503" w:history="1">
        <w:r w:rsidRPr="00BF1322">
          <w:rPr>
            <w:rStyle w:val="Hyperlink"/>
            <w:noProof/>
          </w:rPr>
          <w:t>3.23.4.1.3 Expected Actions</w:t>
        </w:r>
        <w:r>
          <w:rPr>
            <w:noProof/>
            <w:webHidden/>
          </w:rPr>
          <w:tab/>
        </w:r>
        <w:r>
          <w:rPr>
            <w:noProof/>
            <w:webHidden/>
          </w:rPr>
          <w:fldChar w:fldCharType="begin"/>
        </w:r>
        <w:r>
          <w:rPr>
            <w:noProof/>
            <w:webHidden/>
          </w:rPr>
          <w:instrText xml:space="preserve"> PAGEREF _Toc62212503 \h </w:instrText>
        </w:r>
        <w:r>
          <w:rPr>
            <w:noProof/>
            <w:webHidden/>
          </w:rPr>
        </w:r>
        <w:r>
          <w:rPr>
            <w:noProof/>
            <w:webHidden/>
          </w:rPr>
          <w:fldChar w:fldCharType="separate"/>
        </w:r>
        <w:r w:rsidR="002A30E7">
          <w:rPr>
            <w:noProof/>
            <w:webHidden/>
          </w:rPr>
          <w:t>121</w:t>
        </w:r>
        <w:r>
          <w:rPr>
            <w:noProof/>
            <w:webHidden/>
          </w:rPr>
          <w:fldChar w:fldCharType="end"/>
        </w:r>
      </w:hyperlink>
    </w:p>
    <w:p w14:paraId="6348DD5C" w14:textId="43DF2E75" w:rsidR="00A11F8A" w:rsidRDefault="00A11F8A">
      <w:pPr>
        <w:pStyle w:val="TOC3"/>
        <w:rPr>
          <w:rFonts w:asciiTheme="minorHAnsi" w:eastAsiaTheme="minorEastAsia" w:hAnsiTheme="minorHAnsi" w:cstheme="minorBidi"/>
          <w:noProof/>
          <w:sz w:val="22"/>
          <w:szCs w:val="22"/>
        </w:rPr>
      </w:pPr>
      <w:hyperlink w:anchor="_Toc62212504" w:history="1">
        <w:r w:rsidRPr="00BF1322">
          <w:rPr>
            <w:rStyle w:val="Hyperlink"/>
            <w:noProof/>
          </w:rPr>
          <w:t>3.23.5 Protocol Requirements</w:t>
        </w:r>
        <w:r>
          <w:rPr>
            <w:noProof/>
            <w:webHidden/>
          </w:rPr>
          <w:tab/>
        </w:r>
        <w:r>
          <w:rPr>
            <w:noProof/>
            <w:webHidden/>
          </w:rPr>
          <w:fldChar w:fldCharType="begin"/>
        </w:r>
        <w:r>
          <w:rPr>
            <w:noProof/>
            <w:webHidden/>
          </w:rPr>
          <w:instrText xml:space="preserve"> PAGEREF _Toc62212504 \h </w:instrText>
        </w:r>
        <w:r>
          <w:rPr>
            <w:noProof/>
            <w:webHidden/>
          </w:rPr>
        </w:r>
        <w:r>
          <w:rPr>
            <w:noProof/>
            <w:webHidden/>
          </w:rPr>
          <w:fldChar w:fldCharType="separate"/>
        </w:r>
        <w:r w:rsidR="002A30E7">
          <w:rPr>
            <w:noProof/>
            <w:webHidden/>
          </w:rPr>
          <w:t>122</w:t>
        </w:r>
        <w:r>
          <w:rPr>
            <w:noProof/>
            <w:webHidden/>
          </w:rPr>
          <w:fldChar w:fldCharType="end"/>
        </w:r>
      </w:hyperlink>
    </w:p>
    <w:p w14:paraId="7D610F79" w14:textId="57F22460" w:rsidR="00A11F8A" w:rsidRDefault="00A11F8A">
      <w:pPr>
        <w:pStyle w:val="TOC3"/>
        <w:rPr>
          <w:rFonts w:asciiTheme="minorHAnsi" w:eastAsiaTheme="minorEastAsia" w:hAnsiTheme="minorHAnsi" w:cstheme="minorBidi"/>
          <w:noProof/>
          <w:sz w:val="22"/>
          <w:szCs w:val="22"/>
        </w:rPr>
      </w:pPr>
      <w:hyperlink w:anchor="_Toc62212505" w:history="1">
        <w:r w:rsidRPr="00BF1322">
          <w:rPr>
            <w:rStyle w:val="Hyperlink"/>
            <w:noProof/>
          </w:rPr>
          <w:t>3.23.6 Safety, Effectiveness, Security Requirements &amp; Considerations</w:t>
        </w:r>
        <w:r>
          <w:rPr>
            <w:noProof/>
            <w:webHidden/>
          </w:rPr>
          <w:tab/>
        </w:r>
        <w:r>
          <w:rPr>
            <w:noProof/>
            <w:webHidden/>
          </w:rPr>
          <w:fldChar w:fldCharType="begin"/>
        </w:r>
        <w:r>
          <w:rPr>
            <w:noProof/>
            <w:webHidden/>
          </w:rPr>
          <w:instrText xml:space="preserve"> PAGEREF _Toc62212505 \h </w:instrText>
        </w:r>
        <w:r>
          <w:rPr>
            <w:noProof/>
            <w:webHidden/>
          </w:rPr>
        </w:r>
        <w:r>
          <w:rPr>
            <w:noProof/>
            <w:webHidden/>
          </w:rPr>
          <w:fldChar w:fldCharType="separate"/>
        </w:r>
        <w:r w:rsidR="002A30E7">
          <w:rPr>
            <w:noProof/>
            <w:webHidden/>
          </w:rPr>
          <w:t>122</w:t>
        </w:r>
        <w:r>
          <w:rPr>
            <w:noProof/>
            <w:webHidden/>
          </w:rPr>
          <w:fldChar w:fldCharType="end"/>
        </w:r>
      </w:hyperlink>
    </w:p>
    <w:p w14:paraId="0F9B9B3B" w14:textId="2C1A747E" w:rsidR="00A11F8A" w:rsidRDefault="00A11F8A">
      <w:pPr>
        <w:pStyle w:val="TOC4"/>
        <w:rPr>
          <w:rFonts w:asciiTheme="minorHAnsi" w:eastAsiaTheme="minorEastAsia" w:hAnsiTheme="minorHAnsi" w:cstheme="minorBidi"/>
          <w:noProof/>
          <w:sz w:val="22"/>
          <w:szCs w:val="22"/>
        </w:rPr>
      </w:pPr>
      <w:hyperlink w:anchor="_Toc62212506" w:history="1">
        <w:r w:rsidRPr="00BF1322">
          <w:rPr>
            <w:rStyle w:val="Hyperlink"/>
            <w:noProof/>
          </w:rPr>
          <w:t>3.23.6.1 SES General Considerations</w:t>
        </w:r>
        <w:r>
          <w:rPr>
            <w:noProof/>
            <w:webHidden/>
          </w:rPr>
          <w:tab/>
        </w:r>
        <w:r>
          <w:rPr>
            <w:noProof/>
            <w:webHidden/>
          </w:rPr>
          <w:fldChar w:fldCharType="begin"/>
        </w:r>
        <w:r>
          <w:rPr>
            <w:noProof/>
            <w:webHidden/>
          </w:rPr>
          <w:instrText xml:space="preserve"> PAGEREF _Toc62212506 \h </w:instrText>
        </w:r>
        <w:r>
          <w:rPr>
            <w:noProof/>
            <w:webHidden/>
          </w:rPr>
        </w:r>
        <w:r>
          <w:rPr>
            <w:noProof/>
            <w:webHidden/>
          </w:rPr>
          <w:fldChar w:fldCharType="separate"/>
        </w:r>
        <w:r w:rsidR="002A30E7">
          <w:rPr>
            <w:noProof/>
            <w:webHidden/>
          </w:rPr>
          <w:t>122</w:t>
        </w:r>
        <w:r>
          <w:rPr>
            <w:noProof/>
            <w:webHidden/>
          </w:rPr>
          <w:fldChar w:fldCharType="end"/>
        </w:r>
      </w:hyperlink>
    </w:p>
    <w:p w14:paraId="5F9EED17" w14:textId="5B8C4D1C" w:rsidR="00A11F8A" w:rsidRDefault="00A11F8A">
      <w:pPr>
        <w:pStyle w:val="TOC4"/>
        <w:rPr>
          <w:rFonts w:asciiTheme="minorHAnsi" w:eastAsiaTheme="minorEastAsia" w:hAnsiTheme="minorHAnsi" w:cstheme="minorBidi"/>
          <w:noProof/>
          <w:sz w:val="22"/>
          <w:szCs w:val="22"/>
        </w:rPr>
      </w:pPr>
      <w:hyperlink w:anchor="_Toc62212507" w:history="1">
        <w:r w:rsidRPr="00BF1322">
          <w:rPr>
            <w:rStyle w:val="Hyperlink"/>
            <w:noProof/>
          </w:rPr>
          <w:t>3.23.6.2 Safety Requirements &amp; Considerations</w:t>
        </w:r>
        <w:r>
          <w:rPr>
            <w:noProof/>
            <w:webHidden/>
          </w:rPr>
          <w:tab/>
        </w:r>
        <w:r>
          <w:rPr>
            <w:noProof/>
            <w:webHidden/>
          </w:rPr>
          <w:fldChar w:fldCharType="begin"/>
        </w:r>
        <w:r>
          <w:rPr>
            <w:noProof/>
            <w:webHidden/>
          </w:rPr>
          <w:instrText xml:space="preserve"> PAGEREF _Toc62212507 \h </w:instrText>
        </w:r>
        <w:r>
          <w:rPr>
            <w:noProof/>
            <w:webHidden/>
          </w:rPr>
        </w:r>
        <w:r>
          <w:rPr>
            <w:noProof/>
            <w:webHidden/>
          </w:rPr>
          <w:fldChar w:fldCharType="separate"/>
        </w:r>
        <w:r w:rsidR="002A30E7">
          <w:rPr>
            <w:noProof/>
            <w:webHidden/>
          </w:rPr>
          <w:t>122</w:t>
        </w:r>
        <w:r>
          <w:rPr>
            <w:noProof/>
            <w:webHidden/>
          </w:rPr>
          <w:fldChar w:fldCharType="end"/>
        </w:r>
      </w:hyperlink>
    </w:p>
    <w:p w14:paraId="6EFA7035" w14:textId="612A9435" w:rsidR="00A11F8A" w:rsidRDefault="00A11F8A">
      <w:pPr>
        <w:pStyle w:val="TOC4"/>
        <w:rPr>
          <w:rFonts w:asciiTheme="minorHAnsi" w:eastAsiaTheme="minorEastAsia" w:hAnsiTheme="minorHAnsi" w:cstheme="minorBidi"/>
          <w:noProof/>
          <w:sz w:val="22"/>
          <w:szCs w:val="22"/>
        </w:rPr>
      </w:pPr>
      <w:hyperlink w:anchor="_Toc62212508" w:history="1">
        <w:r w:rsidRPr="00BF1322">
          <w:rPr>
            <w:rStyle w:val="Hyperlink"/>
            <w:noProof/>
          </w:rPr>
          <w:t>3.23.6.3 Effectiveness Requirements &amp; Considerations</w:t>
        </w:r>
        <w:r>
          <w:rPr>
            <w:noProof/>
            <w:webHidden/>
          </w:rPr>
          <w:tab/>
        </w:r>
        <w:r>
          <w:rPr>
            <w:noProof/>
            <w:webHidden/>
          </w:rPr>
          <w:fldChar w:fldCharType="begin"/>
        </w:r>
        <w:r>
          <w:rPr>
            <w:noProof/>
            <w:webHidden/>
          </w:rPr>
          <w:instrText xml:space="preserve"> PAGEREF _Toc62212508 \h </w:instrText>
        </w:r>
        <w:r>
          <w:rPr>
            <w:noProof/>
            <w:webHidden/>
          </w:rPr>
        </w:r>
        <w:r>
          <w:rPr>
            <w:noProof/>
            <w:webHidden/>
          </w:rPr>
          <w:fldChar w:fldCharType="separate"/>
        </w:r>
        <w:r w:rsidR="002A30E7">
          <w:rPr>
            <w:noProof/>
            <w:webHidden/>
          </w:rPr>
          <w:t>122</w:t>
        </w:r>
        <w:r>
          <w:rPr>
            <w:noProof/>
            <w:webHidden/>
          </w:rPr>
          <w:fldChar w:fldCharType="end"/>
        </w:r>
      </w:hyperlink>
    </w:p>
    <w:p w14:paraId="18AF8DD4" w14:textId="31776F18" w:rsidR="00A11F8A" w:rsidRDefault="00A11F8A">
      <w:pPr>
        <w:pStyle w:val="TOC4"/>
        <w:rPr>
          <w:rFonts w:asciiTheme="minorHAnsi" w:eastAsiaTheme="minorEastAsia" w:hAnsiTheme="minorHAnsi" w:cstheme="minorBidi"/>
          <w:noProof/>
          <w:sz w:val="22"/>
          <w:szCs w:val="22"/>
        </w:rPr>
      </w:pPr>
      <w:hyperlink w:anchor="_Toc62212509" w:history="1">
        <w:r w:rsidRPr="00BF1322">
          <w:rPr>
            <w:rStyle w:val="Hyperlink"/>
            <w:noProof/>
          </w:rPr>
          <w:t>3.23.6.4 Security Requirements &amp; Considerations</w:t>
        </w:r>
        <w:r>
          <w:rPr>
            <w:noProof/>
            <w:webHidden/>
          </w:rPr>
          <w:tab/>
        </w:r>
        <w:r>
          <w:rPr>
            <w:noProof/>
            <w:webHidden/>
          </w:rPr>
          <w:fldChar w:fldCharType="begin"/>
        </w:r>
        <w:r>
          <w:rPr>
            <w:noProof/>
            <w:webHidden/>
          </w:rPr>
          <w:instrText xml:space="preserve"> PAGEREF _Toc62212509 \h </w:instrText>
        </w:r>
        <w:r>
          <w:rPr>
            <w:noProof/>
            <w:webHidden/>
          </w:rPr>
        </w:r>
        <w:r>
          <w:rPr>
            <w:noProof/>
            <w:webHidden/>
          </w:rPr>
          <w:fldChar w:fldCharType="separate"/>
        </w:r>
        <w:r w:rsidR="002A30E7">
          <w:rPr>
            <w:noProof/>
            <w:webHidden/>
          </w:rPr>
          <w:t>122</w:t>
        </w:r>
        <w:r>
          <w:rPr>
            <w:noProof/>
            <w:webHidden/>
          </w:rPr>
          <w:fldChar w:fldCharType="end"/>
        </w:r>
      </w:hyperlink>
    </w:p>
    <w:p w14:paraId="21E0B923" w14:textId="330EEFA9" w:rsidR="00A11F8A" w:rsidRDefault="00A11F8A">
      <w:pPr>
        <w:pStyle w:val="TOC5"/>
        <w:rPr>
          <w:rFonts w:asciiTheme="minorHAnsi" w:eastAsiaTheme="minorEastAsia" w:hAnsiTheme="minorHAnsi" w:cstheme="minorBidi"/>
          <w:noProof/>
          <w:sz w:val="22"/>
          <w:szCs w:val="22"/>
        </w:rPr>
      </w:pPr>
      <w:hyperlink w:anchor="_Toc62212510" w:history="1">
        <w:r w:rsidRPr="00BF1322">
          <w:rPr>
            <w:rStyle w:val="Hyperlink"/>
            <w:noProof/>
          </w:rPr>
          <w:t>3.23.6.4.1 Security Audit Considerations</w:t>
        </w:r>
        <w:r>
          <w:rPr>
            <w:noProof/>
            <w:webHidden/>
          </w:rPr>
          <w:tab/>
        </w:r>
        <w:r>
          <w:rPr>
            <w:noProof/>
            <w:webHidden/>
          </w:rPr>
          <w:fldChar w:fldCharType="begin"/>
        </w:r>
        <w:r>
          <w:rPr>
            <w:noProof/>
            <w:webHidden/>
          </w:rPr>
          <w:instrText xml:space="preserve"> PAGEREF _Toc62212510 \h </w:instrText>
        </w:r>
        <w:r>
          <w:rPr>
            <w:noProof/>
            <w:webHidden/>
          </w:rPr>
        </w:r>
        <w:r>
          <w:rPr>
            <w:noProof/>
            <w:webHidden/>
          </w:rPr>
          <w:fldChar w:fldCharType="separate"/>
        </w:r>
        <w:r w:rsidR="002A30E7">
          <w:rPr>
            <w:noProof/>
            <w:webHidden/>
          </w:rPr>
          <w:t>122</w:t>
        </w:r>
        <w:r>
          <w:rPr>
            <w:noProof/>
            <w:webHidden/>
          </w:rPr>
          <w:fldChar w:fldCharType="end"/>
        </w:r>
      </w:hyperlink>
    </w:p>
    <w:p w14:paraId="452B3341" w14:textId="0F7B9EBC" w:rsidR="00A11F8A" w:rsidRDefault="00A11F8A">
      <w:pPr>
        <w:pStyle w:val="TOC5"/>
        <w:rPr>
          <w:rFonts w:asciiTheme="minorHAnsi" w:eastAsiaTheme="minorEastAsia" w:hAnsiTheme="minorHAnsi" w:cstheme="minorBidi"/>
          <w:noProof/>
          <w:sz w:val="22"/>
          <w:szCs w:val="22"/>
        </w:rPr>
      </w:pPr>
      <w:hyperlink w:anchor="_Toc62212511" w:history="1">
        <w:r w:rsidRPr="00BF1322">
          <w:rPr>
            <w:rStyle w:val="Hyperlink"/>
            <w:noProof/>
          </w:rPr>
          <w:t>3.23.6.4.1.(z) &lt;Actor&gt; Specific Security Considerations</w:t>
        </w:r>
        <w:r>
          <w:rPr>
            <w:noProof/>
            <w:webHidden/>
          </w:rPr>
          <w:tab/>
        </w:r>
        <w:r>
          <w:rPr>
            <w:noProof/>
            <w:webHidden/>
          </w:rPr>
          <w:fldChar w:fldCharType="begin"/>
        </w:r>
        <w:r>
          <w:rPr>
            <w:noProof/>
            <w:webHidden/>
          </w:rPr>
          <w:instrText xml:space="preserve"> PAGEREF _Toc62212511 \h </w:instrText>
        </w:r>
        <w:r>
          <w:rPr>
            <w:noProof/>
            <w:webHidden/>
          </w:rPr>
        </w:r>
        <w:r>
          <w:rPr>
            <w:noProof/>
            <w:webHidden/>
          </w:rPr>
          <w:fldChar w:fldCharType="separate"/>
        </w:r>
        <w:r w:rsidR="002A30E7">
          <w:rPr>
            <w:noProof/>
            <w:webHidden/>
          </w:rPr>
          <w:t>123</w:t>
        </w:r>
        <w:r>
          <w:rPr>
            <w:noProof/>
            <w:webHidden/>
          </w:rPr>
          <w:fldChar w:fldCharType="end"/>
        </w:r>
      </w:hyperlink>
    </w:p>
    <w:p w14:paraId="255A1FA7" w14:textId="55E424D8" w:rsidR="00A11F8A" w:rsidRDefault="00A11F8A">
      <w:pPr>
        <w:pStyle w:val="TOC2"/>
        <w:rPr>
          <w:rFonts w:asciiTheme="minorHAnsi" w:eastAsiaTheme="minorEastAsia" w:hAnsiTheme="minorHAnsi" w:cstheme="minorBidi"/>
          <w:noProof/>
          <w:sz w:val="22"/>
          <w:szCs w:val="22"/>
        </w:rPr>
      </w:pPr>
      <w:hyperlink w:anchor="_Toc62212512" w:history="1">
        <w:r w:rsidRPr="00BF1322">
          <w:rPr>
            <w:rStyle w:val="Hyperlink"/>
            <w:noProof/>
          </w:rPr>
          <w:t>3.24 Discover Network Topology [DEV-24]</w:t>
        </w:r>
        <w:r>
          <w:rPr>
            <w:noProof/>
            <w:webHidden/>
          </w:rPr>
          <w:tab/>
        </w:r>
        <w:r>
          <w:rPr>
            <w:noProof/>
            <w:webHidden/>
          </w:rPr>
          <w:fldChar w:fldCharType="begin"/>
        </w:r>
        <w:r>
          <w:rPr>
            <w:noProof/>
            <w:webHidden/>
          </w:rPr>
          <w:instrText xml:space="preserve"> PAGEREF _Toc62212512 \h </w:instrText>
        </w:r>
        <w:r>
          <w:rPr>
            <w:noProof/>
            <w:webHidden/>
          </w:rPr>
        </w:r>
        <w:r>
          <w:rPr>
            <w:noProof/>
            <w:webHidden/>
          </w:rPr>
          <w:fldChar w:fldCharType="separate"/>
        </w:r>
        <w:r w:rsidR="002A30E7">
          <w:rPr>
            <w:noProof/>
            <w:webHidden/>
          </w:rPr>
          <w:t>123</w:t>
        </w:r>
        <w:r>
          <w:rPr>
            <w:noProof/>
            <w:webHidden/>
          </w:rPr>
          <w:fldChar w:fldCharType="end"/>
        </w:r>
      </w:hyperlink>
    </w:p>
    <w:p w14:paraId="0D7D17BF" w14:textId="6E366597" w:rsidR="00A11F8A" w:rsidRDefault="00A11F8A">
      <w:pPr>
        <w:pStyle w:val="TOC3"/>
        <w:rPr>
          <w:rFonts w:asciiTheme="minorHAnsi" w:eastAsiaTheme="minorEastAsia" w:hAnsiTheme="minorHAnsi" w:cstheme="minorBidi"/>
          <w:noProof/>
          <w:sz w:val="22"/>
          <w:szCs w:val="22"/>
        </w:rPr>
      </w:pPr>
      <w:hyperlink w:anchor="_Toc62212513" w:history="1">
        <w:r w:rsidRPr="00BF1322">
          <w:rPr>
            <w:rStyle w:val="Hyperlink"/>
            <w:noProof/>
          </w:rPr>
          <w:t>3.24.1 Scope</w:t>
        </w:r>
        <w:r>
          <w:rPr>
            <w:noProof/>
            <w:webHidden/>
          </w:rPr>
          <w:tab/>
        </w:r>
        <w:r>
          <w:rPr>
            <w:noProof/>
            <w:webHidden/>
          </w:rPr>
          <w:fldChar w:fldCharType="begin"/>
        </w:r>
        <w:r>
          <w:rPr>
            <w:noProof/>
            <w:webHidden/>
          </w:rPr>
          <w:instrText xml:space="preserve"> PAGEREF _Toc62212513 \h </w:instrText>
        </w:r>
        <w:r>
          <w:rPr>
            <w:noProof/>
            <w:webHidden/>
          </w:rPr>
        </w:r>
        <w:r>
          <w:rPr>
            <w:noProof/>
            <w:webHidden/>
          </w:rPr>
          <w:fldChar w:fldCharType="separate"/>
        </w:r>
        <w:r w:rsidR="002A30E7">
          <w:rPr>
            <w:noProof/>
            <w:webHidden/>
          </w:rPr>
          <w:t>123</w:t>
        </w:r>
        <w:r>
          <w:rPr>
            <w:noProof/>
            <w:webHidden/>
          </w:rPr>
          <w:fldChar w:fldCharType="end"/>
        </w:r>
      </w:hyperlink>
    </w:p>
    <w:p w14:paraId="1304B835" w14:textId="49DA017A" w:rsidR="00A11F8A" w:rsidRDefault="00A11F8A">
      <w:pPr>
        <w:pStyle w:val="TOC3"/>
        <w:rPr>
          <w:rFonts w:asciiTheme="minorHAnsi" w:eastAsiaTheme="minorEastAsia" w:hAnsiTheme="minorHAnsi" w:cstheme="minorBidi"/>
          <w:noProof/>
          <w:sz w:val="22"/>
          <w:szCs w:val="22"/>
        </w:rPr>
      </w:pPr>
      <w:hyperlink w:anchor="_Toc62212514" w:history="1">
        <w:r w:rsidRPr="00BF1322">
          <w:rPr>
            <w:rStyle w:val="Hyperlink"/>
            <w:noProof/>
          </w:rPr>
          <w:t>3.24.2 Actor Roles</w:t>
        </w:r>
        <w:r>
          <w:rPr>
            <w:noProof/>
            <w:webHidden/>
          </w:rPr>
          <w:tab/>
        </w:r>
        <w:r>
          <w:rPr>
            <w:noProof/>
            <w:webHidden/>
          </w:rPr>
          <w:fldChar w:fldCharType="begin"/>
        </w:r>
        <w:r>
          <w:rPr>
            <w:noProof/>
            <w:webHidden/>
          </w:rPr>
          <w:instrText xml:space="preserve"> PAGEREF _Toc62212514 \h </w:instrText>
        </w:r>
        <w:r>
          <w:rPr>
            <w:noProof/>
            <w:webHidden/>
          </w:rPr>
        </w:r>
        <w:r>
          <w:rPr>
            <w:noProof/>
            <w:webHidden/>
          </w:rPr>
          <w:fldChar w:fldCharType="separate"/>
        </w:r>
        <w:r w:rsidR="002A30E7">
          <w:rPr>
            <w:noProof/>
            <w:webHidden/>
          </w:rPr>
          <w:t>123</w:t>
        </w:r>
        <w:r>
          <w:rPr>
            <w:noProof/>
            <w:webHidden/>
          </w:rPr>
          <w:fldChar w:fldCharType="end"/>
        </w:r>
      </w:hyperlink>
    </w:p>
    <w:p w14:paraId="371B771C" w14:textId="42253BC4" w:rsidR="00A11F8A" w:rsidRDefault="00A11F8A">
      <w:pPr>
        <w:pStyle w:val="TOC3"/>
        <w:rPr>
          <w:rFonts w:asciiTheme="minorHAnsi" w:eastAsiaTheme="minorEastAsia" w:hAnsiTheme="minorHAnsi" w:cstheme="minorBidi"/>
          <w:noProof/>
          <w:sz w:val="22"/>
          <w:szCs w:val="22"/>
        </w:rPr>
      </w:pPr>
      <w:hyperlink w:anchor="_Toc62212515" w:history="1">
        <w:r w:rsidRPr="00BF1322">
          <w:rPr>
            <w:rStyle w:val="Hyperlink"/>
            <w:noProof/>
          </w:rPr>
          <w:t>3.24.3 Referenced Standards</w:t>
        </w:r>
        <w:r>
          <w:rPr>
            <w:noProof/>
            <w:webHidden/>
          </w:rPr>
          <w:tab/>
        </w:r>
        <w:r>
          <w:rPr>
            <w:noProof/>
            <w:webHidden/>
          </w:rPr>
          <w:fldChar w:fldCharType="begin"/>
        </w:r>
        <w:r>
          <w:rPr>
            <w:noProof/>
            <w:webHidden/>
          </w:rPr>
          <w:instrText xml:space="preserve"> PAGEREF _Toc62212515 \h </w:instrText>
        </w:r>
        <w:r>
          <w:rPr>
            <w:noProof/>
            <w:webHidden/>
          </w:rPr>
        </w:r>
        <w:r>
          <w:rPr>
            <w:noProof/>
            <w:webHidden/>
          </w:rPr>
          <w:fldChar w:fldCharType="separate"/>
        </w:r>
        <w:r w:rsidR="002A30E7">
          <w:rPr>
            <w:noProof/>
            <w:webHidden/>
          </w:rPr>
          <w:t>123</w:t>
        </w:r>
        <w:r>
          <w:rPr>
            <w:noProof/>
            <w:webHidden/>
          </w:rPr>
          <w:fldChar w:fldCharType="end"/>
        </w:r>
      </w:hyperlink>
    </w:p>
    <w:p w14:paraId="33B54D4E" w14:textId="2D946BF5" w:rsidR="00A11F8A" w:rsidRDefault="00A11F8A">
      <w:pPr>
        <w:pStyle w:val="TOC3"/>
        <w:rPr>
          <w:rFonts w:asciiTheme="minorHAnsi" w:eastAsiaTheme="minorEastAsia" w:hAnsiTheme="minorHAnsi" w:cstheme="minorBidi"/>
          <w:noProof/>
          <w:sz w:val="22"/>
          <w:szCs w:val="22"/>
        </w:rPr>
      </w:pPr>
      <w:hyperlink w:anchor="_Toc62212516" w:history="1">
        <w:r w:rsidRPr="00BF1322">
          <w:rPr>
            <w:rStyle w:val="Hyperlink"/>
            <w:noProof/>
          </w:rPr>
          <w:t>3.24.4 Messages</w:t>
        </w:r>
        <w:r>
          <w:rPr>
            <w:noProof/>
            <w:webHidden/>
          </w:rPr>
          <w:tab/>
        </w:r>
        <w:r>
          <w:rPr>
            <w:noProof/>
            <w:webHidden/>
          </w:rPr>
          <w:fldChar w:fldCharType="begin"/>
        </w:r>
        <w:r>
          <w:rPr>
            <w:noProof/>
            <w:webHidden/>
          </w:rPr>
          <w:instrText xml:space="preserve"> PAGEREF _Toc62212516 \h </w:instrText>
        </w:r>
        <w:r>
          <w:rPr>
            <w:noProof/>
            <w:webHidden/>
          </w:rPr>
        </w:r>
        <w:r>
          <w:rPr>
            <w:noProof/>
            <w:webHidden/>
          </w:rPr>
          <w:fldChar w:fldCharType="separate"/>
        </w:r>
        <w:r w:rsidR="002A30E7">
          <w:rPr>
            <w:noProof/>
            <w:webHidden/>
          </w:rPr>
          <w:t>123</w:t>
        </w:r>
        <w:r>
          <w:rPr>
            <w:noProof/>
            <w:webHidden/>
          </w:rPr>
          <w:fldChar w:fldCharType="end"/>
        </w:r>
      </w:hyperlink>
    </w:p>
    <w:p w14:paraId="4D6384E6" w14:textId="0472588E" w:rsidR="00A11F8A" w:rsidRDefault="00A11F8A">
      <w:pPr>
        <w:pStyle w:val="TOC4"/>
        <w:rPr>
          <w:rFonts w:asciiTheme="minorHAnsi" w:eastAsiaTheme="minorEastAsia" w:hAnsiTheme="minorHAnsi" w:cstheme="minorBidi"/>
          <w:noProof/>
          <w:sz w:val="22"/>
          <w:szCs w:val="22"/>
        </w:rPr>
      </w:pPr>
      <w:hyperlink w:anchor="_Toc62212517" w:history="1">
        <w:r w:rsidRPr="00BF1322">
          <w:rPr>
            <w:rStyle w:val="Hyperlink"/>
            <w:noProof/>
          </w:rPr>
          <w:t>3.24.4.1 BICEPS DiscoverNetworkProviders() Message</w:t>
        </w:r>
        <w:r>
          <w:rPr>
            <w:noProof/>
            <w:webHidden/>
          </w:rPr>
          <w:tab/>
        </w:r>
        <w:r>
          <w:rPr>
            <w:noProof/>
            <w:webHidden/>
          </w:rPr>
          <w:fldChar w:fldCharType="begin"/>
        </w:r>
        <w:r>
          <w:rPr>
            <w:noProof/>
            <w:webHidden/>
          </w:rPr>
          <w:instrText xml:space="preserve"> PAGEREF _Toc62212517 \h </w:instrText>
        </w:r>
        <w:r>
          <w:rPr>
            <w:noProof/>
            <w:webHidden/>
          </w:rPr>
        </w:r>
        <w:r>
          <w:rPr>
            <w:noProof/>
            <w:webHidden/>
          </w:rPr>
          <w:fldChar w:fldCharType="separate"/>
        </w:r>
        <w:r w:rsidR="002A30E7">
          <w:rPr>
            <w:noProof/>
            <w:webHidden/>
          </w:rPr>
          <w:t>124</w:t>
        </w:r>
        <w:r>
          <w:rPr>
            <w:noProof/>
            <w:webHidden/>
          </w:rPr>
          <w:fldChar w:fldCharType="end"/>
        </w:r>
      </w:hyperlink>
    </w:p>
    <w:p w14:paraId="7DEE440B" w14:textId="1470C714" w:rsidR="00A11F8A" w:rsidRDefault="00A11F8A">
      <w:pPr>
        <w:pStyle w:val="TOC5"/>
        <w:rPr>
          <w:rFonts w:asciiTheme="minorHAnsi" w:eastAsiaTheme="minorEastAsia" w:hAnsiTheme="minorHAnsi" w:cstheme="minorBidi"/>
          <w:noProof/>
          <w:sz w:val="22"/>
          <w:szCs w:val="22"/>
        </w:rPr>
      </w:pPr>
      <w:hyperlink w:anchor="_Toc62212518" w:history="1">
        <w:r w:rsidRPr="00BF1322">
          <w:rPr>
            <w:rStyle w:val="Hyperlink"/>
            <w:noProof/>
          </w:rPr>
          <w:t>3.24.4.1.1 Trigger Events</w:t>
        </w:r>
        <w:r>
          <w:rPr>
            <w:noProof/>
            <w:webHidden/>
          </w:rPr>
          <w:tab/>
        </w:r>
        <w:r>
          <w:rPr>
            <w:noProof/>
            <w:webHidden/>
          </w:rPr>
          <w:fldChar w:fldCharType="begin"/>
        </w:r>
        <w:r>
          <w:rPr>
            <w:noProof/>
            <w:webHidden/>
          </w:rPr>
          <w:instrText xml:space="preserve"> PAGEREF _Toc62212518 \h </w:instrText>
        </w:r>
        <w:r>
          <w:rPr>
            <w:noProof/>
            <w:webHidden/>
          </w:rPr>
        </w:r>
        <w:r>
          <w:rPr>
            <w:noProof/>
            <w:webHidden/>
          </w:rPr>
          <w:fldChar w:fldCharType="separate"/>
        </w:r>
        <w:r w:rsidR="002A30E7">
          <w:rPr>
            <w:noProof/>
            <w:webHidden/>
          </w:rPr>
          <w:t>124</w:t>
        </w:r>
        <w:r>
          <w:rPr>
            <w:noProof/>
            <w:webHidden/>
          </w:rPr>
          <w:fldChar w:fldCharType="end"/>
        </w:r>
      </w:hyperlink>
    </w:p>
    <w:p w14:paraId="38B547B1" w14:textId="0FE22F9E" w:rsidR="00A11F8A" w:rsidRDefault="00A11F8A">
      <w:pPr>
        <w:pStyle w:val="TOC5"/>
        <w:rPr>
          <w:rFonts w:asciiTheme="minorHAnsi" w:eastAsiaTheme="minorEastAsia" w:hAnsiTheme="minorHAnsi" w:cstheme="minorBidi"/>
          <w:noProof/>
          <w:sz w:val="22"/>
          <w:szCs w:val="22"/>
        </w:rPr>
      </w:pPr>
      <w:hyperlink w:anchor="_Toc62212519" w:history="1">
        <w:r w:rsidRPr="00BF1322">
          <w:rPr>
            <w:rStyle w:val="Hyperlink"/>
            <w:noProof/>
          </w:rPr>
          <w:t>3.24.4.1.2 Message Semantics</w:t>
        </w:r>
        <w:r>
          <w:rPr>
            <w:noProof/>
            <w:webHidden/>
          </w:rPr>
          <w:tab/>
        </w:r>
        <w:r>
          <w:rPr>
            <w:noProof/>
            <w:webHidden/>
          </w:rPr>
          <w:fldChar w:fldCharType="begin"/>
        </w:r>
        <w:r>
          <w:rPr>
            <w:noProof/>
            <w:webHidden/>
          </w:rPr>
          <w:instrText xml:space="preserve"> PAGEREF _Toc62212519 \h </w:instrText>
        </w:r>
        <w:r>
          <w:rPr>
            <w:noProof/>
            <w:webHidden/>
          </w:rPr>
        </w:r>
        <w:r>
          <w:rPr>
            <w:noProof/>
            <w:webHidden/>
          </w:rPr>
          <w:fldChar w:fldCharType="separate"/>
        </w:r>
        <w:r w:rsidR="002A30E7">
          <w:rPr>
            <w:noProof/>
            <w:webHidden/>
          </w:rPr>
          <w:t>125</w:t>
        </w:r>
        <w:r>
          <w:rPr>
            <w:noProof/>
            <w:webHidden/>
          </w:rPr>
          <w:fldChar w:fldCharType="end"/>
        </w:r>
      </w:hyperlink>
    </w:p>
    <w:p w14:paraId="1D8C2825" w14:textId="640908E2" w:rsidR="00A11F8A" w:rsidRDefault="00A11F8A">
      <w:pPr>
        <w:pStyle w:val="TOC5"/>
        <w:rPr>
          <w:rFonts w:asciiTheme="minorHAnsi" w:eastAsiaTheme="minorEastAsia" w:hAnsiTheme="minorHAnsi" w:cstheme="minorBidi"/>
          <w:noProof/>
          <w:sz w:val="22"/>
          <w:szCs w:val="22"/>
        </w:rPr>
      </w:pPr>
      <w:hyperlink w:anchor="_Toc62212520" w:history="1">
        <w:r w:rsidRPr="00BF1322">
          <w:rPr>
            <w:rStyle w:val="Hyperlink"/>
            <w:noProof/>
          </w:rPr>
          <w:t>3.24.4.1.3 Expected Actions</w:t>
        </w:r>
        <w:r>
          <w:rPr>
            <w:noProof/>
            <w:webHidden/>
          </w:rPr>
          <w:tab/>
        </w:r>
        <w:r>
          <w:rPr>
            <w:noProof/>
            <w:webHidden/>
          </w:rPr>
          <w:fldChar w:fldCharType="begin"/>
        </w:r>
        <w:r>
          <w:rPr>
            <w:noProof/>
            <w:webHidden/>
          </w:rPr>
          <w:instrText xml:space="preserve"> PAGEREF _Toc62212520 \h </w:instrText>
        </w:r>
        <w:r>
          <w:rPr>
            <w:noProof/>
            <w:webHidden/>
          </w:rPr>
        </w:r>
        <w:r>
          <w:rPr>
            <w:noProof/>
            <w:webHidden/>
          </w:rPr>
          <w:fldChar w:fldCharType="separate"/>
        </w:r>
        <w:r w:rsidR="002A30E7">
          <w:rPr>
            <w:noProof/>
            <w:webHidden/>
          </w:rPr>
          <w:t>125</w:t>
        </w:r>
        <w:r>
          <w:rPr>
            <w:noProof/>
            <w:webHidden/>
          </w:rPr>
          <w:fldChar w:fldCharType="end"/>
        </w:r>
      </w:hyperlink>
    </w:p>
    <w:p w14:paraId="24ECDAED" w14:textId="187530AC" w:rsidR="00A11F8A" w:rsidRDefault="00A11F8A">
      <w:pPr>
        <w:pStyle w:val="TOC4"/>
        <w:rPr>
          <w:rFonts w:asciiTheme="minorHAnsi" w:eastAsiaTheme="minorEastAsia" w:hAnsiTheme="minorHAnsi" w:cstheme="minorBidi"/>
          <w:noProof/>
          <w:sz w:val="22"/>
          <w:szCs w:val="22"/>
        </w:rPr>
      </w:pPr>
      <w:hyperlink w:anchor="_Toc62212521" w:history="1">
        <w:r w:rsidRPr="00BF1322">
          <w:rPr>
            <w:rStyle w:val="Hyperlink"/>
            <w:noProof/>
          </w:rPr>
          <w:t>3.24.4.2 BICEPS DiscoverNetworkProvidersResponse() Message</w:t>
        </w:r>
        <w:r>
          <w:rPr>
            <w:noProof/>
            <w:webHidden/>
          </w:rPr>
          <w:tab/>
        </w:r>
        <w:r>
          <w:rPr>
            <w:noProof/>
            <w:webHidden/>
          </w:rPr>
          <w:fldChar w:fldCharType="begin"/>
        </w:r>
        <w:r>
          <w:rPr>
            <w:noProof/>
            <w:webHidden/>
          </w:rPr>
          <w:instrText xml:space="preserve"> PAGEREF _Toc62212521 \h </w:instrText>
        </w:r>
        <w:r>
          <w:rPr>
            <w:noProof/>
            <w:webHidden/>
          </w:rPr>
        </w:r>
        <w:r>
          <w:rPr>
            <w:noProof/>
            <w:webHidden/>
          </w:rPr>
          <w:fldChar w:fldCharType="separate"/>
        </w:r>
        <w:r w:rsidR="002A30E7">
          <w:rPr>
            <w:noProof/>
            <w:webHidden/>
          </w:rPr>
          <w:t>125</w:t>
        </w:r>
        <w:r>
          <w:rPr>
            <w:noProof/>
            <w:webHidden/>
          </w:rPr>
          <w:fldChar w:fldCharType="end"/>
        </w:r>
      </w:hyperlink>
    </w:p>
    <w:p w14:paraId="2D977484" w14:textId="3A9965BE" w:rsidR="00A11F8A" w:rsidRDefault="00A11F8A">
      <w:pPr>
        <w:pStyle w:val="TOC5"/>
        <w:rPr>
          <w:rFonts w:asciiTheme="minorHAnsi" w:eastAsiaTheme="minorEastAsia" w:hAnsiTheme="minorHAnsi" w:cstheme="minorBidi"/>
          <w:noProof/>
          <w:sz w:val="22"/>
          <w:szCs w:val="22"/>
        </w:rPr>
      </w:pPr>
      <w:hyperlink w:anchor="_Toc62212522" w:history="1">
        <w:r w:rsidRPr="00BF1322">
          <w:rPr>
            <w:rStyle w:val="Hyperlink"/>
            <w:noProof/>
          </w:rPr>
          <w:t>3.24.4.2.1 Trigger Events</w:t>
        </w:r>
        <w:r>
          <w:rPr>
            <w:noProof/>
            <w:webHidden/>
          </w:rPr>
          <w:tab/>
        </w:r>
        <w:r>
          <w:rPr>
            <w:noProof/>
            <w:webHidden/>
          </w:rPr>
          <w:fldChar w:fldCharType="begin"/>
        </w:r>
        <w:r>
          <w:rPr>
            <w:noProof/>
            <w:webHidden/>
          </w:rPr>
          <w:instrText xml:space="preserve"> PAGEREF _Toc62212522 \h </w:instrText>
        </w:r>
        <w:r>
          <w:rPr>
            <w:noProof/>
            <w:webHidden/>
          </w:rPr>
        </w:r>
        <w:r>
          <w:rPr>
            <w:noProof/>
            <w:webHidden/>
          </w:rPr>
          <w:fldChar w:fldCharType="separate"/>
        </w:r>
        <w:r w:rsidR="002A30E7">
          <w:rPr>
            <w:noProof/>
            <w:webHidden/>
          </w:rPr>
          <w:t>125</w:t>
        </w:r>
        <w:r>
          <w:rPr>
            <w:noProof/>
            <w:webHidden/>
          </w:rPr>
          <w:fldChar w:fldCharType="end"/>
        </w:r>
      </w:hyperlink>
    </w:p>
    <w:p w14:paraId="265DAB32" w14:textId="35AC25FF" w:rsidR="00A11F8A" w:rsidRDefault="00A11F8A">
      <w:pPr>
        <w:pStyle w:val="TOC5"/>
        <w:rPr>
          <w:rFonts w:asciiTheme="minorHAnsi" w:eastAsiaTheme="minorEastAsia" w:hAnsiTheme="minorHAnsi" w:cstheme="minorBidi"/>
          <w:noProof/>
          <w:sz w:val="22"/>
          <w:szCs w:val="22"/>
        </w:rPr>
      </w:pPr>
      <w:hyperlink w:anchor="_Toc62212523" w:history="1">
        <w:r w:rsidRPr="00BF1322">
          <w:rPr>
            <w:rStyle w:val="Hyperlink"/>
            <w:noProof/>
          </w:rPr>
          <w:t>3.24.4.2.2 Message Semantics</w:t>
        </w:r>
        <w:r>
          <w:rPr>
            <w:noProof/>
            <w:webHidden/>
          </w:rPr>
          <w:tab/>
        </w:r>
        <w:r>
          <w:rPr>
            <w:noProof/>
            <w:webHidden/>
          </w:rPr>
          <w:fldChar w:fldCharType="begin"/>
        </w:r>
        <w:r>
          <w:rPr>
            <w:noProof/>
            <w:webHidden/>
          </w:rPr>
          <w:instrText xml:space="preserve"> PAGEREF _Toc62212523 \h </w:instrText>
        </w:r>
        <w:r>
          <w:rPr>
            <w:noProof/>
            <w:webHidden/>
          </w:rPr>
        </w:r>
        <w:r>
          <w:rPr>
            <w:noProof/>
            <w:webHidden/>
          </w:rPr>
          <w:fldChar w:fldCharType="separate"/>
        </w:r>
        <w:r w:rsidR="002A30E7">
          <w:rPr>
            <w:noProof/>
            <w:webHidden/>
          </w:rPr>
          <w:t>125</w:t>
        </w:r>
        <w:r>
          <w:rPr>
            <w:noProof/>
            <w:webHidden/>
          </w:rPr>
          <w:fldChar w:fldCharType="end"/>
        </w:r>
      </w:hyperlink>
    </w:p>
    <w:p w14:paraId="727D5C53" w14:textId="6632C640" w:rsidR="00A11F8A" w:rsidRDefault="00A11F8A">
      <w:pPr>
        <w:pStyle w:val="TOC5"/>
        <w:rPr>
          <w:rFonts w:asciiTheme="minorHAnsi" w:eastAsiaTheme="minorEastAsia" w:hAnsiTheme="minorHAnsi" w:cstheme="minorBidi"/>
          <w:noProof/>
          <w:sz w:val="22"/>
          <w:szCs w:val="22"/>
        </w:rPr>
      </w:pPr>
      <w:hyperlink w:anchor="_Toc62212524" w:history="1">
        <w:r w:rsidRPr="00BF1322">
          <w:rPr>
            <w:rStyle w:val="Hyperlink"/>
            <w:noProof/>
          </w:rPr>
          <w:t>3.24.4.2.3 Expected Actions</w:t>
        </w:r>
        <w:r>
          <w:rPr>
            <w:noProof/>
            <w:webHidden/>
          </w:rPr>
          <w:tab/>
        </w:r>
        <w:r>
          <w:rPr>
            <w:noProof/>
            <w:webHidden/>
          </w:rPr>
          <w:fldChar w:fldCharType="begin"/>
        </w:r>
        <w:r>
          <w:rPr>
            <w:noProof/>
            <w:webHidden/>
          </w:rPr>
          <w:instrText xml:space="preserve"> PAGEREF _Toc62212524 \h </w:instrText>
        </w:r>
        <w:r>
          <w:rPr>
            <w:noProof/>
            <w:webHidden/>
          </w:rPr>
        </w:r>
        <w:r>
          <w:rPr>
            <w:noProof/>
            <w:webHidden/>
          </w:rPr>
          <w:fldChar w:fldCharType="separate"/>
        </w:r>
        <w:r w:rsidR="002A30E7">
          <w:rPr>
            <w:noProof/>
            <w:webHidden/>
          </w:rPr>
          <w:t>126</w:t>
        </w:r>
        <w:r>
          <w:rPr>
            <w:noProof/>
            <w:webHidden/>
          </w:rPr>
          <w:fldChar w:fldCharType="end"/>
        </w:r>
      </w:hyperlink>
    </w:p>
    <w:p w14:paraId="4E4BE113" w14:textId="3EDA1B0F" w:rsidR="00A11F8A" w:rsidRDefault="00A11F8A">
      <w:pPr>
        <w:pStyle w:val="TOC3"/>
        <w:rPr>
          <w:rFonts w:asciiTheme="minorHAnsi" w:eastAsiaTheme="minorEastAsia" w:hAnsiTheme="minorHAnsi" w:cstheme="minorBidi"/>
          <w:noProof/>
          <w:sz w:val="22"/>
          <w:szCs w:val="22"/>
        </w:rPr>
      </w:pPr>
      <w:hyperlink w:anchor="_Toc62212525" w:history="1">
        <w:r w:rsidRPr="00BF1322">
          <w:rPr>
            <w:rStyle w:val="Hyperlink"/>
            <w:noProof/>
          </w:rPr>
          <w:t>3.24.5 Protocol Requirements</w:t>
        </w:r>
        <w:r>
          <w:rPr>
            <w:noProof/>
            <w:webHidden/>
          </w:rPr>
          <w:tab/>
        </w:r>
        <w:r>
          <w:rPr>
            <w:noProof/>
            <w:webHidden/>
          </w:rPr>
          <w:fldChar w:fldCharType="begin"/>
        </w:r>
        <w:r>
          <w:rPr>
            <w:noProof/>
            <w:webHidden/>
          </w:rPr>
          <w:instrText xml:space="preserve"> PAGEREF _Toc62212525 \h </w:instrText>
        </w:r>
        <w:r>
          <w:rPr>
            <w:noProof/>
            <w:webHidden/>
          </w:rPr>
        </w:r>
        <w:r>
          <w:rPr>
            <w:noProof/>
            <w:webHidden/>
          </w:rPr>
          <w:fldChar w:fldCharType="separate"/>
        </w:r>
        <w:r w:rsidR="002A30E7">
          <w:rPr>
            <w:noProof/>
            <w:webHidden/>
          </w:rPr>
          <w:t>126</w:t>
        </w:r>
        <w:r>
          <w:rPr>
            <w:noProof/>
            <w:webHidden/>
          </w:rPr>
          <w:fldChar w:fldCharType="end"/>
        </w:r>
      </w:hyperlink>
    </w:p>
    <w:p w14:paraId="500678BB" w14:textId="2E6493FE" w:rsidR="00A11F8A" w:rsidRDefault="00A11F8A">
      <w:pPr>
        <w:pStyle w:val="TOC3"/>
        <w:rPr>
          <w:rFonts w:asciiTheme="minorHAnsi" w:eastAsiaTheme="minorEastAsia" w:hAnsiTheme="minorHAnsi" w:cstheme="minorBidi"/>
          <w:noProof/>
          <w:sz w:val="22"/>
          <w:szCs w:val="22"/>
        </w:rPr>
      </w:pPr>
      <w:hyperlink w:anchor="_Toc62212526" w:history="1">
        <w:r w:rsidRPr="00BF1322">
          <w:rPr>
            <w:rStyle w:val="Hyperlink"/>
            <w:noProof/>
          </w:rPr>
          <w:t>3.24.6 Safety, Effectiveness, Security Requirements &amp; Considerations</w:t>
        </w:r>
        <w:r>
          <w:rPr>
            <w:noProof/>
            <w:webHidden/>
          </w:rPr>
          <w:tab/>
        </w:r>
        <w:r>
          <w:rPr>
            <w:noProof/>
            <w:webHidden/>
          </w:rPr>
          <w:fldChar w:fldCharType="begin"/>
        </w:r>
        <w:r>
          <w:rPr>
            <w:noProof/>
            <w:webHidden/>
          </w:rPr>
          <w:instrText xml:space="preserve"> PAGEREF _Toc62212526 \h </w:instrText>
        </w:r>
        <w:r>
          <w:rPr>
            <w:noProof/>
            <w:webHidden/>
          </w:rPr>
        </w:r>
        <w:r>
          <w:rPr>
            <w:noProof/>
            <w:webHidden/>
          </w:rPr>
          <w:fldChar w:fldCharType="separate"/>
        </w:r>
        <w:r w:rsidR="002A30E7">
          <w:rPr>
            <w:noProof/>
            <w:webHidden/>
          </w:rPr>
          <w:t>126</w:t>
        </w:r>
        <w:r>
          <w:rPr>
            <w:noProof/>
            <w:webHidden/>
          </w:rPr>
          <w:fldChar w:fldCharType="end"/>
        </w:r>
      </w:hyperlink>
    </w:p>
    <w:p w14:paraId="23528E2E" w14:textId="6277BD7C" w:rsidR="00A11F8A" w:rsidRDefault="00A11F8A">
      <w:pPr>
        <w:pStyle w:val="TOC4"/>
        <w:rPr>
          <w:rFonts w:asciiTheme="minorHAnsi" w:eastAsiaTheme="minorEastAsia" w:hAnsiTheme="minorHAnsi" w:cstheme="minorBidi"/>
          <w:noProof/>
          <w:sz w:val="22"/>
          <w:szCs w:val="22"/>
        </w:rPr>
      </w:pPr>
      <w:hyperlink w:anchor="_Toc62212527" w:history="1">
        <w:r w:rsidRPr="00BF1322">
          <w:rPr>
            <w:rStyle w:val="Hyperlink"/>
            <w:noProof/>
          </w:rPr>
          <w:t>3.24.6.1 SES General Considerations</w:t>
        </w:r>
        <w:r>
          <w:rPr>
            <w:noProof/>
            <w:webHidden/>
          </w:rPr>
          <w:tab/>
        </w:r>
        <w:r>
          <w:rPr>
            <w:noProof/>
            <w:webHidden/>
          </w:rPr>
          <w:fldChar w:fldCharType="begin"/>
        </w:r>
        <w:r>
          <w:rPr>
            <w:noProof/>
            <w:webHidden/>
          </w:rPr>
          <w:instrText xml:space="preserve"> PAGEREF _Toc62212527 \h </w:instrText>
        </w:r>
        <w:r>
          <w:rPr>
            <w:noProof/>
            <w:webHidden/>
          </w:rPr>
        </w:r>
        <w:r>
          <w:rPr>
            <w:noProof/>
            <w:webHidden/>
          </w:rPr>
          <w:fldChar w:fldCharType="separate"/>
        </w:r>
        <w:r w:rsidR="002A30E7">
          <w:rPr>
            <w:noProof/>
            <w:webHidden/>
          </w:rPr>
          <w:t>126</w:t>
        </w:r>
        <w:r>
          <w:rPr>
            <w:noProof/>
            <w:webHidden/>
          </w:rPr>
          <w:fldChar w:fldCharType="end"/>
        </w:r>
      </w:hyperlink>
    </w:p>
    <w:p w14:paraId="312531EF" w14:textId="5DFDBD25" w:rsidR="00A11F8A" w:rsidRDefault="00A11F8A">
      <w:pPr>
        <w:pStyle w:val="TOC4"/>
        <w:rPr>
          <w:rFonts w:asciiTheme="minorHAnsi" w:eastAsiaTheme="minorEastAsia" w:hAnsiTheme="minorHAnsi" w:cstheme="minorBidi"/>
          <w:noProof/>
          <w:sz w:val="22"/>
          <w:szCs w:val="22"/>
        </w:rPr>
      </w:pPr>
      <w:hyperlink w:anchor="_Toc62212528" w:history="1">
        <w:r w:rsidRPr="00BF1322">
          <w:rPr>
            <w:rStyle w:val="Hyperlink"/>
            <w:noProof/>
          </w:rPr>
          <w:t>3.24.6.2 Safety Requirements &amp; Considerations</w:t>
        </w:r>
        <w:r>
          <w:rPr>
            <w:noProof/>
            <w:webHidden/>
          </w:rPr>
          <w:tab/>
        </w:r>
        <w:r>
          <w:rPr>
            <w:noProof/>
            <w:webHidden/>
          </w:rPr>
          <w:fldChar w:fldCharType="begin"/>
        </w:r>
        <w:r>
          <w:rPr>
            <w:noProof/>
            <w:webHidden/>
          </w:rPr>
          <w:instrText xml:space="preserve"> PAGEREF _Toc62212528 \h </w:instrText>
        </w:r>
        <w:r>
          <w:rPr>
            <w:noProof/>
            <w:webHidden/>
          </w:rPr>
        </w:r>
        <w:r>
          <w:rPr>
            <w:noProof/>
            <w:webHidden/>
          </w:rPr>
          <w:fldChar w:fldCharType="separate"/>
        </w:r>
        <w:r w:rsidR="002A30E7">
          <w:rPr>
            <w:noProof/>
            <w:webHidden/>
          </w:rPr>
          <w:t>127</w:t>
        </w:r>
        <w:r>
          <w:rPr>
            <w:noProof/>
            <w:webHidden/>
          </w:rPr>
          <w:fldChar w:fldCharType="end"/>
        </w:r>
      </w:hyperlink>
    </w:p>
    <w:p w14:paraId="7AF972A4" w14:textId="5426FC8C" w:rsidR="00A11F8A" w:rsidRDefault="00A11F8A">
      <w:pPr>
        <w:pStyle w:val="TOC4"/>
        <w:rPr>
          <w:rFonts w:asciiTheme="minorHAnsi" w:eastAsiaTheme="minorEastAsia" w:hAnsiTheme="minorHAnsi" w:cstheme="minorBidi"/>
          <w:noProof/>
          <w:sz w:val="22"/>
          <w:szCs w:val="22"/>
        </w:rPr>
      </w:pPr>
      <w:hyperlink w:anchor="_Toc62212529" w:history="1">
        <w:r w:rsidRPr="00BF1322">
          <w:rPr>
            <w:rStyle w:val="Hyperlink"/>
            <w:noProof/>
          </w:rPr>
          <w:t>3.24.6.3 Effectiveness Requirements &amp; Considerations</w:t>
        </w:r>
        <w:r>
          <w:rPr>
            <w:noProof/>
            <w:webHidden/>
          </w:rPr>
          <w:tab/>
        </w:r>
        <w:r>
          <w:rPr>
            <w:noProof/>
            <w:webHidden/>
          </w:rPr>
          <w:fldChar w:fldCharType="begin"/>
        </w:r>
        <w:r>
          <w:rPr>
            <w:noProof/>
            <w:webHidden/>
          </w:rPr>
          <w:instrText xml:space="preserve"> PAGEREF _Toc62212529 \h </w:instrText>
        </w:r>
        <w:r>
          <w:rPr>
            <w:noProof/>
            <w:webHidden/>
          </w:rPr>
        </w:r>
        <w:r>
          <w:rPr>
            <w:noProof/>
            <w:webHidden/>
          </w:rPr>
          <w:fldChar w:fldCharType="separate"/>
        </w:r>
        <w:r w:rsidR="002A30E7">
          <w:rPr>
            <w:noProof/>
            <w:webHidden/>
          </w:rPr>
          <w:t>127</w:t>
        </w:r>
        <w:r>
          <w:rPr>
            <w:noProof/>
            <w:webHidden/>
          </w:rPr>
          <w:fldChar w:fldCharType="end"/>
        </w:r>
      </w:hyperlink>
    </w:p>
    <w:p w14:paraId="4EAFEF18" w14:textId="5904D68C" w:rsidR="00A11F8A" w:rsidRDefault="00A11F8A">
      <w:pPr>
        <w:pStyle w:val="TOC4"/>
        <w:rPr>
          <w:rFonts w:asciiTheme="minorHAnsi" w:eastAsiaTheme="minorEastAsia" w:hAnsiTheme="minorHAnsi" w:cstheme="minorBidi"/>
          <w:noProof/>
          <w:sz w:val="22"/>
          <w:szCs w:val="22"/>
        </w:rPr>
      </w:pPr>
      <w:hyperlink w:anchor="_Toc62212530" w:history="1">
        <w:r w:rsidRPr="00BF1322">
          <w:rPr>
            <w:rStyle w:val="Hyperlink"/>
            <w:noProof/>
          </w:rPr>
          <w:t>3.24.6.4 Security Requirements &amp; Considerations</w:t>
        </w:r>
        <w:r>
          <w:rPr>
            <w:noProof/>
            <w:webHidden/>
          </w:rPr>
          <w:tab/>
        </w:r>
        <w:r>
          <w:rPr>
            <w:noProof/>
            <w:webHidden/>
          </w:rPr>
          <w:fldChar w:fldCharType="begin"/>
        </w:r>
        <w:r>
          <w:rPr>
            <w:noProof/>
            <w:webHidden/>
          </w:rPr>
          <w:instrText xml:space="preserve"> PAGEREF _Toc62212530 \h </w:instrText>
        </w:r>
        <w:r>
          <w:rPr>
            <w:noProof/>
            <w:webHidden/>
          </w:rPr>
        </w:r>
        <w:r>
          <w:rPr>
            <w:noProof/>
            <w:webHidden/>
          </w:rPr>
          <w:fldChar w:fldCharType="separate"/>
        </w:r>
        <w:r w:rsidR="002A30E7">
          <w:rPr>
            <w:noProof/>
            <w:webHidden/>
          </w:rPr>
          <w:t>127</w:t>
        </w:r>
        <w:r>
          <w:rPr>
            <w:noProof/>
            <w:webHidden/>
          </w:rPr>
          <w:fldChar w:fldCharType="end"/>
        </w:r>
      </w:hyperlink>
    </w:p>
    <w:p w14:paraId="4E744CC0" w14:textId="1B9FBB1E" w:rsidR="00A11F8A" w:rsidRDefault="00A11F8A">
      <w:pPr>
        <w:pStyle w:val="TOC5"/>
        <w:rPr>
          <w:rFonts w:asciiTheme="minorHAnsi" w:eastAsiaTheme="minorEastAsia" w:hAnsiTheme="minorHAnsi" w:cstheme="minorBidi"/>
          <w:noProof/>
          <w:sz w:val="22"/>
          <w:szCs w:val="22"/>
        </w:rPr>
      </w:pPr>
      <w:hyperlink w:anchor="_Toc62212531" w:history="1">
        <w:r w:rsidRPr="00BF1322">
          <w:rPr>
            <w:rStyle w:val="Hyperlink"/>
            <w:noProof/>
          </w:rPr>
          <w:t>3.24.6.4.1 Security Audit Considerations</w:t>
        </w:r>
        <w:r>
          <w:rPr>
            <w:noProof/>
            <w:webHidden/>
          </w:rPr>
          <w:tab/>
        </w:r>
        <w:r>
          <w:rPr>
            <w:noProof/>
            <w:webHidden/>
          </w:rPr>
          <w:fldChar w:fldCharType="begin"/>
        </w:r>
        <w:r>
          <w:rPr>
            <w:noProof/>
            <w:webHidden/>
          </w:rPr>
          <w:instrText xml:space="preserve"> PAGEREF _Toc62212531 \h </w:instrText>
        </w:r>
        <w:r>
          <w:rPr>
            <w:noProof/>
            <w:webHidden/>
          </w:rPr>
        </w:r>
        <w:r>
          <w:rPr>
            <w:noProof/>
            <w:webHidden/>
          </w:rPr>
          <w:fldChar w:fldCharType="separate"/>
        </w:r>
        <w:r w:rsidR="002A30E7">
          <w:rPr>
            <w:noProof/>
            <w:webHidden/>
          </w:rPr>
          <w:t>127</w:t>
        </w:r>
        <w:r>
          <w:rPr>
            <w:noProof/>
            <w:webHidden/>
          </w:rPr>
          <w:fldChar w:fldCharType="end"/>
        </w:r>
      </w:hyperlink>
    </w:p>
    <w:p w14:paraId="5EB14434" w14:textId="21F9DDA2" w:rsidR="00A11F8A" w:rsidRDefault="00A11F8A">
      <w:pPr>
        <w:pStyle w:val="TOC5"/>
        <w:rPr>
          <w:rFonts w:asciiTheme="minorHAnsi" w:eastAsiaTheme="minorEastAsia" w:hAnsiTheme="minorHAnsi" w:cstheme="minorBidi"/>
          <w:noProof/>
          <w:sz w:val="22"/>
          <w:szCs w:val="22"/>
        </w:rPr>
      </w:pPr>
      <w:hyperlink w:anchor="_Toc62212532" w:history="1">
        <w:r w:rsidRPr="00BF1322">
          <w:rPr>
            <w:rStyle w:val="Hyperlink"/>
            <w:noProof/>
          </w:rPr>
          <w:t>3.24.6.4.1.(z) &lt;Actor&gt; Specific Security Considerations</w:t>
        </w:r>
        <w:r>
          <w:rPr>
            <w:noProof/>
            <w:webHidden/>
          </w:rPr>
          <w:tab/>
        </w:r>
        <w:r>
          <w:rPr>
            <w:noProof/>
            <w:webHidden/>
          </w:rPr>
          <w:fldChar w:fldCharType="begin"/>
        </w:r>
        <w:r>
          <w:rPr>
            <w:noProof/>
            <w:webHidden/>
          </w:rPr>
          <w:instrText xml:space="preserve"> PAGEREF _Toc62212532 \h </w:instrText>
        </w:r>
        <w:r>
          <w:rPr>
            <w:noProof/>
            <w:webHidden/>
          </w:rPr>
        </w:r>
        <w:r>
          <w:rPr>
            <w:noProof/>
            <w:webHidden/>
          </w:rPr>
          <w:fldChar w:fldCharType="separate"/>
        </w:r>
        <w:r w:rsidR="002A30E7">
          <w:rPr>
            <w:noProof/>
            <w:webHidden/>
          </w:rPr>
          <w:t>127</w:t>
        </w:r>
        <w:r>
          <w:rPr>
            <w:noProof/>
            <w:webHidden/>
          </w:rPr>
          <w:fldChar w:fldCharType="end"/>
        </w:r>
      </w:hyperlink>
    </w:p>
    <w:p w14:paraId="519272A7" w14:textId="7F8B21B3" w:rsidR="00A11F8A" w:rsidRDefault="00A11F8A">
      <w:pPr>
        <w:pStyle w:val="TOC2"/>
        <w:rPr>
          <w:rFonts w:asciiTheme="minorHAnsi" w:eastAsiaTheme="minorEastAsia" w:hAnsiTheme="minorHAnsi" w:cstheme="minorBidi"/>
          <w:noProof/>
          <w:sz w:val="22"/>
          <w:szCs w:val="22"/>
        </w:rPr>
      </w:pPr>
      <w:hyperlink w:anchor="_Toc62212533" w:history="1">
        <w:r w:rsidRPr="00BF1322">
          <w:rPr>
            <w:rStyle w:val="Hyperlink"/>
            <w:noProof/>
          </w:rPr>
          <w:t>3.25 Discover BICEPS Services [DEV-25]</w:t>
        </w:r>
        <w:r>
          <w:rPr>
            <w:noProof/>
            <w:webHidden/>
          </w:rPr>
          <w:tab/>
        </w:r>
        <w:r>
          <w:rPr>
            <w:noProof/>
            <w:webHidden/>
          </w:rPr>
          <w:fldChar w:fldCharType="begin"/>
        </w:r>
        <w:r>
          <w:rPr>
            <w:noProof/>
            <w:webHidden/>
          </w:rPr>
          <w:instrText xml:space="preserve"> PAGEREF _Toc62212533 \h </w:instrText>
        </w:r>
        <w:r>
          <w:rPr>
            <w:noProof/>
            <w:webHidden/>
          </w:rPr>
        </w:r>
        <w:r>
          <w:rPr>
            <w:noProof/>
            <w:webHidden/>
          </w:rPr>
          <w:fldChar w:fldCharType="separate"/>
        </w:r>
        <w:r w:rsidR="002A30E7">
          <w:rPr>
            <w:noProof/>
            <w:webHidden/>
          </w:rPr>
          <w:t>127</w:t>
        </w:r>
        <w:r>
          <w:rPr>
            <w:noProof/>
            <w:webHidden/>
          </w:rPr>
          <w:fldChar w:fldCharType="end"/>
        </w:r>
      </w:hyperlink>
    </w:p>
    <w:p w14:paraId="7A4562DB" w14:textId="59939A8C" w:rsidR="00A11F8A" w:rsidRDefault="00A11F8A">
      <w:pPr>
        <w:pStyle w:val="TOC3"/>
        <w:rPr>
          <w:rFonts w:asciiTheme="minorHAnsi" w:eastAsiaTheme="minorEastAsia" w:hAnsiTheme="minorHAnsi" w:cstheme="minorBidi"/>
          <w:noProof/>
          <w:sz w:val="22"/>
          <w:szCs w:val="22"/>
        </w:rPr>
      </w:pPr>
      <w:hyperlink w:anchor="_Toc62212534" w:history="1">
        <w:r w:rsidRPr="00BF1322">
          <w:rPr>
            <w:rStyle w:val="Hyperlink"/>
            <w:noProof/>
          </w:rPr>
          <w:t>3.25.1 Scope</w:t>
        </w:r>
        <w:r>
          <w:rPr>
            <w:noProof/>
            <w:webHidden/>
          </w:rPr>
          <w:tab/>
        </w:r>
        <w:r>
          <w:rPr>
            <w:noProof/>
            <w:webHidden/>
          </w:rPr>
          <w:fldChar w:fldCharType="begin"/>
        </w:r>
        <w:r>
          <w:rPr>
            <w:noProof/>
            <w:webHidden/>
          </w:rPr>
          <w:instrText xml:space="preserve"> PAGEREF _Toc62212534 \h </w:instrText>
        </w:r>
        <w:r>
          <w:rPr>
            <w:noProof/>
            <w:webHidden/>
          </w:rPr>
        </w:r>
        <w:r>
          <w:rPr>
            <w:noProof/>
            <w:webHidden/>
          </w:rPr>
          <w:fldChar w:fldCharType="separate"/>
        </w:r>
        <w:r w:rsidR="002A30E7">
          <w:rPr>
            <w:noProof/>
            <w:webHidden/>
          </w:rPr>
          <w:t>127</w:t>
        </w:r>
        <w:r>
          <w:rPr>
            <w:noProof/>
            <w:webHidden/>
          </w:rPr>
          <w:fldChar w:fldCharType="end"/>
        </w:r>
      </w:hyperlink>
    </w:p>
    <w:p w14:paraId="52EE64DE" w14:textId="2ED5FA55" w:rsidR="00A11F8A" w:rsidRDefault="00A11F8A">
      <w:pPr>
        <w:pStyle w:val="TOC3"/>
        <w:rPr>
          <w:rFonts w:asciiTheme="minorHAnsi" w:eastAsiaTheme="minorEastAsia" w:hAnsiTheme="minorHAnsi" w:cstheme="minorBidi"/>
          <w:noProof/>
          <w:sz w:val="22"/>
          <w:szCs w:val="22"/>
        </w:rPr>
      </w:pPr>
      <w:hyperlink w:anchor="_Toc62212535" w:history="1">
        <w:r w:rsidRPr="00BF1322">
          <w:rPr>
            <w:rStyle w:val="Hyperlink"/>
            <w:noProof/>
          </w:rPr>
          <w:t>3.25.2 Actor Roles</w:t>
        </w:r>
        <w:r>
          <w:rPr>
            <w:noProof/>
            <w:webHidden/>
          </w:rPr>
          <w:tab/>
        </w:r>
        <w:r>
          <w:rPr>
            <w:noProof/>
            <w:webHidden/>
          </w:rPr>
          <w:fldChar w:fldCharType="begin"/>
        </w:r>
        <w:r>
          <w:rPr>
            <w:noProof/>
            <w:webHidden/>
          </w:rPr>
          <w:instrText xml:space="preserve"> PAGEREF _Toc62212535 \h </w:instrText>
        </w:r>
        <w:r>
          <w:rPr>
            <w:noProof/>
            <w:webHidden/>
          </w:rPr>
        </w:r>
        <w:r>
          <w:rPr>
            <w:noProof/>
            <w:webHidden/>
          </w:rPr>
          <w:fldChar w:fldCharType="separate"/>
        </w:r>
        <w:r w:rsidR="002A30E7">
          <w:rPr>
            <w:noProof/>
            <w:webHidden/>
          </w:rPr>
          <w:t>127</w:t>
        </w:r>
        <w:r>
          <w:rPr>
            <w:noProof/>
            <w:webHidden/>
          </w:rPr>
          <w:fldChar w:fldCharType="end"/>
        </w:r>
      </w:hyperlink>
    </w:p>
    <w:p w14:paraId="1EA0757D" w14:textId="016B7923" w:rsidR="00A11F8A" w:rsidRDefault="00A11F8A">
      <w:pPr>
        <w:pStyle w:val="TOC3"/>
        <w:rPr>
          <w:rFonts w:asciiTheme="minorHAnsi" w:eastAsiaTheme="minorEastAsia" w:hAnsiTheme="minorHAnsi" w:cstheme="minorBidi"/>
          <w:noProof/>
          <w:sz w:val="22"/>
          <w:szCs w:val="22"/>
        </w:rPr>
      </w:pPr>
      <w:hyperlink w:anchor="_Toc62212536" w:history="1">
        <w:r w:rsidRPr="00BF1322">
          <w:rPr>
            <w:rStyle w:val="Hyperlink"/>
            <w:noProof/>
          </w:rPr>
          <w:t>3.25.3 Referenced Standards</w:t>
        </w:r>
        <w:r>
          <w:rPr>
            <w:noProof/>
            <w:webHidden/>
          </w:rPr>
          <w:tab/>
        </w:r>
        <w:r>
          <w:rPr>
            <w:noProof/>
            <w:webHidden/>
          </w:rPr>
          <w:fldChar w:fldCharType="begin"/>
        </w:r>
        <w:r>
          <w:rPr>
            <w:noProof/>
            <w:webHidden/>
          </w:rPr>
          <w:instrText xml:space="preserve"> PAGEREF _Toc62212536 \h </w:instrText>
        </w:r>
        <w:r>
          <w:rPr>
            <w:noProof/>
            <w:webHidden/>
          </w:rPr>
        </w:r>
        <w:r>
          <w:rPr>
            <w:noProof/>
            <w:webHidden/>
          </w:rPr>
          <w:fldChar w:fldCharType="separate"/>
        </w:r>
        <w:r w:rsidR="002A30E7">
          <w:rPr>
            <w:noProof/>
            <w:webHidden/>
          </w:rPr>
          <w:t>127</w:t>
        </w:r>
        <w:r>
          <w:rPr>
            <w:noProof/>
            <w:webHidden/>
          </w:rPr>
          <w:fldChar w:fldCharType="end"/>
        </w:r>
      </w:hyperlink>
    </w:p>
    <w:p w14:paraId="0CC7F1EA" w14:textId="5783F13D" w:rsidR="00A11F8A" w:rsidRDefault="00A11F8A">
      <w:pPr>
        <w:pStyle w:val="TOC3"/>
        <w:rPr>
          <w:rFonts w:asciiTheme="minorHAnsi" w:eastAsiaTheme="minorEastAsia" w:hAnsiTheme="minorHAnsi" w:cstheme="minorBidi"/>
          <w:noProof/>
          <w:sz w:val="22"/>
          <w:szCs w:val="22"/>
        </w:rPr>
      </w:pPr>
      <w:hyperlink w:anchor="_Toc62212537" w:history="1">
        <w:r w:rsidRPr="00BF1322">
          <w:rPr>
            <w:rStyle w:val="Hyperlink"/>
            <w:noProof/>
          </w:rPr>
          <w:t>3.25.4 Messages</w:t>
        </w:r>
        <w:r>
          <w:rPr>
            <w:noProof/>
            <w:webHidden/>
          </w:rPr>
          <w:tab/>
        </w:r>
        <w:r>
          <w:rPr>
            <w:noProof/>
            <w:webHidden/>
          </w:rPr>
          <w:fldChar w:fldCharType="begin"/>
        </w:r>
        <w:r>
          <w:rPr>
            <w:noProof/>
            <w:webHidden/>
          </w:rPr>
          <w:instrText xml:space="preserve"> PAGEREF _Toc62212537 \h </w:instrText>
        </w:r>
        <w:r>
          <w:rPr>
            <w:noProof/>
            <w:webHidden/>
          </w:rPr>
        </w:r>
        <w:r>
          <w:rPr>
            <w:noProof/>
            <w:webHidden/>
          </w:rPr>
          <w:fldChar w:fldCharType="separate"/>
        </w:r>
        <w:r w:rsidR="002A30E7">
          <w:rPr>
            <w:noProof/>
            <w:webHidden/>
          </w:rPr>
          <w:t>127</w:t>
        </w:r>
        <w:r>
          <w:rPr>
            <w:noProof/>
            <w:webHidden/>
          </w:rPr>
          <w:fldChar w:fldCharType="end"/>
        </w:r>
      </w:hyperlink>
    </w:p>
    <w:p w14:paraId="6D9845A4" w14:textId="27BA18BD" w:rsidR="00A11F8A" w:rsidRDefault="00A11F8A">
      <w:pPr>
        <w:pStyle w:val="TOC4"/>
        <w:rPr>
          <w:rFonts w:asciiTheme="minorHAnsi" w:eastAsiaTheme="minorEastAsia" w:hAnsiTheme="minorHAnsi" w:cstheme="minorBidi"/>
          <w:noProof/>
          <w:sz w:val="22"/>
          <w:szCs w:val="22"/>
        </w:rPr>
      </w:pPr>
      <w:hyperlink w:anchor="_Toc62212538" w:history="1">
        <w:r w:rsidRPr="00BF1322">
          <w:rPr>
            <w:rStyle w:val="Hyperlink"/>
            <w:noProof/>
          </w:rPr>
          <w:t>3.25.4.1 “SDC Hello” Message</w:t>
        </w:r>
        <w:r>
          <w:rPr>
            <w:noProof/>
            <w:webHidden/>
          </w:rPr>
          <w:tab/>
        </w:r>
        <w:r>
          <w:rPr>
            <w:noProof/>
            <w:webHidden/>
          </w:rPr>
          <w:fldChar w:fldCharType="begin"/>
        </w:r>
        <w:r>
          <w:rPr>
            <w:noProof/>
            <w:webHidden/>
          </w:rPr>
          <w:instrText xml:space="preserve"> PAGEREF _Toc62212538 \h </w:instrText>
        </w:r>
        <w:r>
          <w:rPr>
            <w:noProof/>
            <w:webHidden/>
          </w:rPr>
        </w:r>
        <w:r>
          <w:rPr>
            <w:noProof/>
            <w:webHidden/>
          </w:rPr>
          <w:fldChar w:fldCharType="separate"/>
        </w:r>
        <w:r w:rsidR="002A30E7">
          <w:rPr>
            <w:noProof/>
            <w:webHidden/>
          </w:rPr>
          <w:t>128</w:t>
        </w:r>
        <w:r>
          <w:rPr>
            <w:noProof/>
            <w:webHidden/>
          </w:rPr>
          <w:fldChar w:fldCharType="end"/>
        </w:r>
      </w:hyperlink>
    </w:p>
    <w:p w14:paraId="05B4A828" w14:textId="110D6436" w:rsidR="00A11F8A" w:rsidRDefault="00A11F8A">
      <w:pPr>
        <w:pStyle w:val="TOC5"/>
        <w:rPr>
          <w:rFonts w:asciiTheme="minorHAnsi" w:eastAsiaTheme="minorEastAsia" w:hAnsiTheme="minorHAnsi" w:cstheme="minorBidi"/>
          <w:noProof/>
          <w:sz w:val="22"/>
          <w:szCs w:val="22"/>
        </w:rPr>
      </w:pPr>
      <w:hyperlink w:anchor="_Toc62212539" w:history="1">
        <w:r w:rsidRPr="00BF1322">
          <w:rPr>
            <w:rStyle w:val="Hyperlink"/>
            <w:noProof/>
          </w:rPr>
          <w:t>3.25.4.1.1 Trigger Events</w:t>
        </w:r>
        <w:r>
          <w:rPr>
            <w:noProof/>
            <w:webHidden/>
          </w:rPr>
          <w:tab/>
        </w:r>
        <w:r>
          <w:rPr>
            <w:noProof/>
            <w:webHidden/>
          </w:rPr>
          <w:fldChar w:fldCharType="begin"/>
        </w:r>
        <w:r>
          <w:rPr>
            <w:noProof/>
            <w:webHidden/>
          </w:rPr>
          <w:instrText xml:space="preserve"> PAGEREF _Toc62212539 \h </w:instrText>
        </w:r>
        <w:r>
          <w:rPr>
            <w:noProof/>
            <w:webHidden/>
          </w:rPr>
        </w:r>
        <w:r>
          <w:rPr>
            <w:noProof/>
            <w:webHidden/>
          </w:rPr>
          <w:fldChar w:fldCharType="separate"/>
        </w:r>
        <w:r w:rsidR="002A30E7">
          <w:rPr>
            <w:noProof/>
            <w:webHidden/>
          </w:rPr>
          <w:t>128</w:t>
        </w:r>
        <w:r>
          <w:rPr>
            <w:noProof/>
            <w:webHidden/>
          </w:rPr>
          <w:fldChar w:fldCharType="end"/>
        </w:r>
      </w:hyperlink>
    </w:p>
    <w:p w14:paraId="7EA3B881" w14:textId="6BDDD8F4" w:rsidR="00A11F8A" w:rsidRDefault="00A11F8A">
      <w:pPr>
        <w:pStyle w:val="TOC5"/>
        <w:rPr>
          <w:rFonts w:asciiTheme="minorHAnsi" w:eastAsiaTheme="minorEastAsia" w:hAnsiTheme="minorHAnsi" w:cstheme="minorBidi"/>
          <w:noProof/>
          <w:sz w:val="22"/>
          <w:szCs w:val="22"/>
        </w:rPr>
      </w:pPr>
      <w:hyperlink w:anchor="_Toc62212540" w:history="1">
        <w:r w:rsidRPr="00BF1322">
          <w:rPr>
            <w:rStyle w:val="Hyperlink"/>
            <w:noProof/>
          </w:rPr>
          <w:t>3.25.4.1.2 Message Semantics</w:t>
        </w:r>
        <w:r>
          <w:rPr>
            <w:noProof/>
            <w:webHidden/>
          </w:rPr>
          <w:tab/>
        </w:r>
        <w:r>
          <w:rPr>
            <w:noProof/>
            <w:webHidden/>
          </w:rPr>
          <w:fldChar w:fldCharType="begin"/>
        </w:r>
        <w:r>
          <w:rPr>
            <w:noProof/>
            <w:webHidden/>
          </w:rPr>
          <w:instrText xml:space="preserve"> PAGEREF _Toc62212540 \h </w:instrText>
        </w:r>
        <w:r>
          <w:rPr>
            <w:noProof/>
            <w:webHidden/>
          </w:rPr>
        </w:r>
        <w:r>
          <w:rPr>
            <w:noProof/>
            <w:webHidden/>
          </w:rPr>
          <w:fldChar w:fldCharType="separate"/>
        </w:r>
        <w:r w:rsidR="002A30E7">
          <w:rPr>
            <w:noProof/>
            <w:webHidden/>
          </w:rPr>
          <w:t>128</w:t>
        </w:r>
        <w:r>
          <w:rPr>
            <w:noProof/>
            <w:webHidden/>
          </w:rPr>
          <w:fldChar w:fldCharType="end"/>
        </w:r>
      </w:hyperlink>
    </w:p>
    <w:p w14:paraId="69EA32FC" w14:textId="794C172E" w:rsidR="00A11F8A" w:rsidRDefault="00A11F8A">
      <w:pPr>
        <w:pStyle w:val="TOC5"/>
        <w:rPr>
          <w:rFonts w:asciiTheme="minorHAnsi" w:eastAsiaTheme="minorEastAsia" w:hAnsiTheme="minorHAnsi" w:cstheme="minorBidi"/>
          <w:noProof/>
          <w:sz w:val="22"/>
          <w:szCs w:val="22"/>
        </w:rPr>
      </w:pPr>
      <w:hyperlink w:anchor="_Toc62212541" w:history="1">
        <w:r w:rsidRPr="00BF1322">
          <w:rPr>
            <w:rStyle w:val="Hyperlink"/>
            <w:noProof/>
          </w:rPr>
          <w:t>3.25.4.1.3 Expected Actions</w:t>
        </w:r>
        <w:r>
          <w:rPr>
            <w:noProof/>
            <w:webHidden/>
          </w:rPr>
          <w:tab/>
        </w:r>
        <w:r>
          <w:rPr>
            <w:noProof/>
            <w:webHidden/>
          </w:rPr>
          <w:fldChar w:fldCharType="begin"/>
        </w:r>
        <w:r>
          <w:rPr>
            <w:noProof/>
            <w:webHidden/>
          </w:rPr>
          <w:instrText xml:space="preserve"> PAGEREF _Toc62212541 \h </w:instrText>
        </w:r>
        <w:r>
          <w:rPr>
            <w:noProof/>
            <w:webHidden/>
          </w:rPr>
        </w:r>
        <w:r>
          <w:rPr>
            <w:noProof/>
            <w:webHidden/>
          </w:rPr>
          <w:fldChar w:fldCharType="separate"/>
        </w:r>
        <w:r w:rsidR="002A30E7">
          <w:rPr>
            <w:noProof/>
            <w:webHidden/>
          </w:rPr>
          <w:t>128</w:t>
        </w:r>
        <w:r>
          <w:rPr>
            <w:noProof/>
            <w:webHidden/>
          </w:rPr>
          <w:fldChar w:fldCharType="end"/>
        </w:r>
      </w:hyperlink>
    </w:p>
    <w:p w14:paraId="58B2CCC8" w14:textId="7404137B" w:rsidR="00A11F8A" w:rsidRDefault="00A11F8A">
      <w:pPr>
        <w:pStyle w:val="TOC3"/>
        <w:rPr>
          <w:rFonts w:asciiTheme="minorHAnsi" w:eastAsiaTheme="minorEastAsia" w:hAnsiTheme="minorHAnsi" w:cstheme="minorBidi"/>
          <w:noProof/>
          <w:sz w:val="22"/>
          <w:szCs w:val="22"/>
        </w:rPr>
      </w:pPr>
      <w:hyperlink w:anchor="_Toc62212542" w:history="1">
        <w:r w:rsidRPr="00BF1322">
          <w:rPr>
            <w:rStyle w:val="Hyperlink"/>
            <w:noProof/>
          </w:rPr>
          <w:t>3.25.5 Protocol Requirements</w:t>
        </w:r>
        <w:r>
          <w:rPr>
            <w:noProof/>
            <w:webHidden/>
          </w:rPr>
          <w:tab/>
        </w:r>
        <w:r>
          <w:rPr>
            <w:noProof/>
            <w:webHidden/>
          </w:rPr>
          <w:fldChar w:fldCharType="begin"/>
        </w:r>
        <w:r>
          <w:rPr>
            <w:noProof/>
            <w:webHidden/>
          </w:rPr>
          <w:instrText xml:space="preserve"> PAGEREF _Toc62212542 \h </w:instrText>
        </w:r>
        <w:r>
          <w:rPr>
            <w:noProof/>
            <w:webHidden/>
          </w:rPr>
        </w:r>
        <w:r>
          <w:rPr>
            <w:noProof/>
            <w:webHidden/>
          </w:rPr>
          <w:fldChar w:fldCharType="separate"/>
        </w:r>
        <w:r w:rsidR="002A30E7">
          <w:rPr>
            <w:noProof/>
            <w:webHidden/>
          </w:rPr>
          <w:t>128</w:t>
        </w:r>
        <w:r>
          <w:rPr>
            <w:noProof/>
            <w:webHidden/>
          </w:rPr>
          <w:fldChar w:fldCharType="end"/>
        </w:r>
      </w:hyperlink>
    </w:p>
    <w:p w14:paraId="5E66E953" w14:textId="61FA6752" w:rsidR="00A11F8A" w:rsidRDefault="00A11F8A">
      <w:pPr>
        <w:pStyle w:val="TOC3"/>
        <w:rPr>
          <w:rFonts w:asciiTheme="minorHAnsi" w:eastAsiaTheme="minorEastAsia" w:hAnsiTheme="minorHAnsi" w:cstheme="minorBidi"/>
          <w:noProof/>
          <w:sz w:val="22"/>
          <w:szCs w:val="22"/>
        </w:rPr>
      </w:pPr>
      <w:hyperlink w:anchor="_Toc62212543" w:history="1">
        <w:r w:rsidRPr="00BF1322">
          <w:rPr>
            <w:rStyle w:val="Hyperlink"/>
            <w:noProof/>
          </w:rPr>
          <w:t>3.25.6 Safety, Effectiveness, Security Requirements &amp; Considerations</w:t>
        </w:r>
        <w:r>
          <w:rPr>
            <w:noProof/>
            <w:webHidden/>
          </w:rPr>
          <w:tab/>
        </w:r>
        <w:r>
          <w:rPr>
            <w:noProof/>
            <w:webHidden/>
          </w:rPr>
          <w:fldChar w:fldCharType="begin"/>
        </w:r>
        <w:r>
          <w:rPr>
            <w:noProof/>
            <w:webHidden/>
          </w:rPr>
          <w:instrText xml:space="preserve"> PAGEREF _Toc62212543 \h </w:instrText>
        </w:r>
        <w:r>
          <w:rPr>
            <w:noProof/>
            <w:webHidden/>
          </w:rPr>
        </w:r>
        <w:r>
          <w:rPr>
            <w:noProof/>
            <w:webHidden/>
          </w:rPr>
          <w:fldChar w:fldCharType="separate"/>
        </w:r>
        <w:r w:rsidR="002A30E7">
          <w:rPr>
            <w:noProof/>
            <w:webHidden/>
          </w:rPr>
          <w:t>129</w:t>
        </w:r>
        <w:r>
          <w:rPr>
            <w:noProof/>
            <w:webHidden/>
          </w:rPr>
          <w:fldChar w:fldCharType="end"/>
        </w:r>
      </w:hyperlink>
    </w:p>
    <w:p w14:paraId="2D11F8BC" w14:textId="53DF1F7F" w:rsidR="00A11F8A" w:rsidRDefault="00A11F8A">
      <w:pPr>
        <w:pStyle w:val="TOC4"/>
        <w:rPr>
          <w:rFonts w:asciiTheme="minorHAnsi" w:eastAsiaTheme="minorEastAsia" w:hAnsiTheme="minorHAnsi" w:cstheme="minorBidi"/>
          <w:noProof/>
          <w:sz w:val="22"/>
          <w:szCs w:val="22"/>
        </w:rPr>
      </w:pPr>
      <w:hyperlink w:anchor="_Toc62212544" w:history="1">
        <w:r w:rsidRPr="00BF1322">
          <w:rPr>
            <w:rStyle w:val="Hyperlink"/>
            <w:noProof/>
          </w:rPr>
          <w:t>3.25.6.1 SES General Considerations</w:t>
        </w:r>
        <w:r>
          <w:rPr>
            <w:noProof/>
            <w:webHidden/>
          </w:rPr>
          <w:tab/>
        </w:r>
        <w:r>
          <w:rPr>
            <w:noProof/>
            <w:webHidden/>
          </w:rPr>
          <w:fldChar w:fldCharType="begin"/>
        </w:r>
        <w:r>
          <w:rPr>
            <w:noProof/>
            <w:webHidden/>
          </w:rPr>
          <w:instrText xml:space="preserve"> PAGEREF _Toc62212544 \h </w:instrText>
        </w:r>
        <w:r>
          <w:rPr>
            <w:noProof/>
            <w:webHidden/>
          </w:rPr>
        </w:r>
        <w:r>
          <w:rPr>
            <w:noProof/>
            <w:webHidden/>
          </w:rPr>
          <w:fldChar w:fldCharType="separate"/>
        </w:r>
        <w:r w:rsidR="002A30E7">
          <w:rPr>
            <w:noProof/>
            <w:webHidden/>
          </w:rPr>
          <w:t>129</w:t>
        </w:r>
        <w:r>
          <w:rPr>
            <w:noProof/>
            <w:webHidden/>
          </w:rPr>
          <w:fldChar w:fldCharType="end"/>
        </w:r>
      </w:hyperlink>
    </w:p>
    <w:p w14:paraId="25800723" w14:textId="650BCA54" w:rsidR="00A11F8A" w:rsidRDefault="00A11F8A">
      <w:pPr>
        <w:pStyle w:val="TOC4"/>
        <w:rPr>
          <w:rFonts w:asciiTheme="minorHAnsi" w:eastAsiaTheme="minorEastAsia" w:hAnsiTheme="minorHAnsi" w:cstheme="minorBidi"/>
          <w:noProof/>
          <w:sz w:val="22"/>
          <w:szCs w:val="22"/>
        </w:rPr>
      </w:pPr>
      <w:hyperlink w:anchor="_Toc62212545" w:history="1">
        <w:r w:rsidRPr="00BF1322">
          <w:rPr>
            <w:rStyle w:val="Hyperlink"/>
            <w:noProof/>
          </w:rPr>
          <w:t>3.25.6.2 Safety Requirements &amp; Considerations</w:t>
        </w:r>
        <w:r>
          <w:rPr>
            <w:noProof/>
            <w:webHidden/>
          </w:rPr>
          <w:tab/>
        </w:r>
        <w:r>
          <w:rPr>
            <w:noProof/>
            <w:webHidden/>
          </w:rPr>
          <w:fldChar w:fldCharType="begin"/>
        </w:r>
        <w:r>
          <w:rPr>
            <w:noProof/>
            <w:webHidden/>
          </w:rPr>
          <w:instrText xml:space="preserve"> PAGEREF _Toc62212545 \h </w:instrText>
        </w:r>
        <w:r>
          <w:rPr>
            <w:noProof/>
            <w:webHidden/>
          </w:rPr>
        </w:r>
        <w:r>
          <w:rPr>
            <w:noProof/>
            <w:webHidden/>
          </w:rPr>
          <w:fldChar w:fldCharType="separate"/>
        </w:r>
        <w:r w:rsidR="002A30E7">
          <w:rPr>
            <w:noProof/>
            <w:webHidden/>
          </w:rPr>
          <w:t>129</w:t>
        </w:r>
        <w:r>
          <w:rPr>
            <w:noProof/>
            <w:webHidden/>
          </w:rPr>
          <w:fldChar w:fldCharType="end"/>
        </w:r>
      </w:hyperlink>
    </w:p>
    <w:p w14:paraId="3B9E7E17" w14:textId="7D21BEC9" w:rsidR="00A11F8A" w:rsidRDefault="00A11F8A">
      <w:pPr>
        <w:pStyle w:val="TOC4"/>
        <w:rPr>
          <w:rFonts w:asciiTheme="minorHAnsi" w:eastAsiaTheme="minorEastAsia" w:hAnsiTheme="minorHAnsi" w:cstheme="minorBidi"/>
          <w:noProof/>
          <w:sz w:val="22"/>
          <w:szCs w:val="22"/>
        </w:rPr>
      </w:pPr>
      <w:hyperlink w:anchor="_Toc62212546" w:history="1">
        <w:r w:rsidRPr="00BF1322">
          <w:rPr>
            <w:rStyle w:val="Hyperlink"/>
            <w:noProof/>
          </w:rPr>
          <w:t>3.25.6.3 Effectiveness Requirements &amp; Considerations</w:t>
        </w:r>
        <w:r>
          <w:rPr>
            <w:noProof/>
            <w:webHidden/>
          </w:rPr>
          <w:tab/>
        </w:r>
        <w:r>
          <w:rPr>
            <w:noProof/>
            <w:webHidden/>
          </w:rPr>
          <w:fldChar w:fldCharType="begin"/>
        </w:r>
        <w:r>
          <w:rPr>
            <w:noProof/>
            <w:webHidden/>
          </w:rPr>
          <w:instrText xml:space="preserve"> PAGEREF _Toc62212546 \h </w:instrText>
        </w:r>
        <w:r>
          <w:rPr>
            <w:noProof/>
            <w:webHidden/>
          </w:rPr>
        </w:r>
        <w:r>
          <w:rPr>
            <w:noProof/>
            <w:webHidden/>
          </w:rPr>
          <w:fldChar w:fldCharType="separate"/>
        </w:r>
        <w:r w:rsidR="002A30E7">
          <w:rPr>
            <w:noProof/>
            <w:webHidden/>
          </w:rPr>
          <w:t>129</w:t>
        </w:r>
        <w:r>
          <w:rPr>
            <w:noProof/>
            <w:webHidden/>
          </w:rPr>
          <w:fldChar w:fldCharType="end"/>
        </w:r>
      </w:hyperlink>
    </w:p>
    <w:p w14:paraId="4A5810EC" w14:textId="47FBD176" w:rsidR="00A11F8A" w:rsidRDefault="00A11F8A">
      <w:pPr>
        <w:pStyle w:val="TOC4"/>
        <w:rPr>
          <w:rFonts w:asciiTheme="minorHAnsi" w:eastAsiaTheme="minorEastAsia" w:hAnsiTheme="minorHAnsi" w:cstheme="minorBidi"/>
          <w:noProof/>
          <w:sz w:val="22"/>
          <w:szCs w:val="22"/>
        </w:rPr>
      </w:pPr>
      <w:hyperlink w:anchor="_Toc62212547" w:history="1">
        <w:r w:rsidRPr="00BF1322">
          <w:rPr>
            <w:rStyle w:val="Hyperlink"/>
            <w:noProof/>
          </w:rPr>
          <w:t>3.25.6.4 Security Requirements &amp; Considerations</w:t>
        </w:r>
        <w:r>
          <w:rPr>
            <w:noProof/>
            <w:webHidden/>
          </w:rPr>
          <w:tab/>
        </w:r>
        <w:r>
          <w:rPr>
            <w:noProof/>
            <w:webHidden/>
          </w:rPr>
          <w:fldChar w:fldCharType="begin"/>
        </w:r>
        <w:r>
          <w:rPr>
            <w:noProof/>
            <w:webHidden/>
          </w:rPr>
          <w:instrText xml:space="preserve"> PAGEREF _Toc62212547 \h </w:instrText>
        </w:r>
        <w:r>
          <w:rPr>
            <w:noProof/>
            <w:webHidden/>
          </w:rPr>
        </w:r>
        <w:r>
          <w:rPr>
            <w:noProof/>
            <w:webHidden/>
          </w:rPr>
          <w:fldChar w:fldCharType="separate"/>
        </w:r>
        <w:r w:rsidR="002A30E7">
          <w:rPr>
            <w:noProof/>
            <w:webHidden/>
          </w:rPr>
          <w:t>129</w:t>
        </w:r>
        <w:r>
          <w:rPr>
            <w:noProof/>
            <w:webHidden/>
          </w:rPr>
          <w:fldChar w:fldCharType="end"/>
        </w:r>
      </w:hyperlink>
    </w:p>
    <w:p w14:paraId="2F8DFC09" w14:textId="5A371524" w:rsidR="00A11F8A" w:rsidRDefault="00A11F8A">
      <w:pPr>
        <w:pStyle w:val="TOC5"/>
        <w:rPr>
          <w:rFonts w:asciiTheme="minorHAnsi" w:eastAsiaTheme="minorEastAsia" w:hAnsiTheme="minorHAnsi" w:cstheme="minorBidi"/>
          <w:noProof/>
          <w:sz w:val="22"/>
          <w:szCs w:val="22"/>
        </w:rPr>
      </w:pPr>
      <w:hyperlink w:anchor="_Toc62212548" w:history="1">
        <w:r w:rsidRPr="00BF1322">
          <w:rPr>
            <w:rStyle w:val="Hyperlink"/>
            <w:noProof/>
          </w:rPr>
          <w:t>3.25.6.4.1 Security Audit Considerations</w:t>
        </w:r>
        <w:r>
          <w:rPr>
            <w:noProof/>
            <w:webHidden/>
          </w:rPr>
          <w:tab/>
        </w:r>
        <w:r>
          <w:rPr>
            <w:noProof/>
            <w:webHidden/>
          </w:rPr>
          <w:fldChar w:fldCharType="begin"/>
        </w:r>
        <w:r>
          <w:rPr>
            <w:noProof/>
            <w:webHidden/>
          </w:rPr>
          <w:instrText xml:space="preserve"> PAGEREF _Toc62212548 \h </w:instrText>
        </w:r>
        <w:r>
          <w:rPr>
            <w:noProof/>
            <w:webHidden/>
          </w:rPr>
        </w:r>
        <w:r>
          <w:rPr>
            <w:noProof/>
            <w:webHidden/>
          </w:rPr>
          <w:fldChar w:fldCharType="separate"/>
        </w:r>
        <w:r w:rsidR="002A30E7">
          <w:rPr>
            <w:noProof/>
            <w:webHidden/>
          </w:rPr>
          <w:t>129</w:t>
        </w:r>
        <w:r>
          <w:rPr>
            <w:noProof/>
            <w:webHidden/>
          </w:rPr>
          <w:fldChar w:fldCharType="end"/>
        </w:r>
      </w:hyperlink>
    </w:p>
    <w:p w14:paraId="750AB7FD" w14:textId="522C5BE0" w:rsidR="00A11F8A" w:rsidRDefault="00A11F8A">
      <w:pPr>
        <w:pStyle w:val="TOC5"/>
        <w:rPr>
          <w:rFonts w:asciiTheme="minorHAnsi" w:eastAsiaTheme="minorEastAsia" w:hAnsiTheme="minorHAnsi" w:cstheme="minorBidi"/>
          <w:noProof/>
          <w:sz w:val="22"/>
          <w:szCs w:val="22"/>
        </w:rPr>
      </w:pPr>
      <w:hyperlink w:anchor="_Toc62212549" w:history="1">
        <w:r w:rsidRPr="00BF1322">
          <w:rPr>
            <w:rStyle w:val="Hyperlink"/>
            <w:noProof/>
          </w:rPr>
          <w:t>3.25.6.4.1.(z) &lt;Actor&gt; Specific Security Considerations</w:t>
        </w:r>
        <w:r>
          <w:rPr>
            <w:noProof/>
            <w:webHidden/>
          </w:rPr>
          <w:tab/>
        </w:r>
        <w:r>
          <w:rPr>
            <w:noProof/>
            <w:webHidden/>
          </w:rPr>
          <w:fldChar w:fldCharType="begin"/>
        </w:r>
        <w:r>
          <w:rPr>
            <w:noProof/>
            <w:webHidden/>
          </w:rPr>
          <w:instrText xml:space="preserve"> PAGEREF _Toc62212549 \h </w:instrText>
        </w:r>
        <w:r>
          <w:rPr>
            <w:noProof/>
            <w:webHidden/>
          </w:rPr>
        </w:r>
        <w:r>
          <w:rPr>
            <w:noProof/>
            <w:webHidden/>
          </w:rPr>
          <w:fldChar w:fldCharType="separate"/>
        </w:r>
        <w:r w:rsidR="002A30E7">
          <w:rPr>
            <w:noProof/>
            <w:webHidden/>
          </w:rPr>
          <w:t>129</w:t>
        </w:r>
        <w:r>
          <w:rPr>
            <w:noProof/>
            <w:webHidden/>
          </w:rPr>
          <w:fldChar w:fldCharType="end"/>
        </w:r>
      </w:hyperlink>
    </w:p>
    <w:p w14:paraId="37415321" w14:textId="0B0F5C8A" w:rsidR="00A11F8A" w:rsidRDefault="00A11F8A">
      <w:pPr>
        <w:pStyle w:val="TOC2"/>
        <w:rPr>
          <w:rFonts w:asciiTheme="minorHAnsi" w:eastAsiaTheme="minorEastAsia" w:hAnsiTheme="minorHAnsi" w:cstheme="minorBidi"/>
          <w:noProof/>
          <w:sz w:val="22"/>
          <w:szCs w:val="22"/>
        </w:rPr>
      </w:pPr>
      <w:hyperlink w:anchor="_Toc62212550" w:history="1">
        <w:r w:rsidRPr="00BF1322">
          <w:rPr>
            <w:rStyle w:val="Hyperlink"/>
            <w:noProof/>
          </w:rPr>
          <w:t>3.26 Discover System Context and Capabilities [DEV-26]</w:t>
        </w:r>
        <w:r>
          <w:rPr>
            <w:noProof/>
            <w:webHidden/>
          </w:rPr>
          <w:tab/>
        </w:r>
        <w:r>
          <w:rPr>
            <w:noProof/>
            <w:webHidden/>
          </w:rPr>
          <w:fldChar w:fldCharType="begin"/>
        </w:r>
        <w:r>
          <w:rPr>
            <w:noProof/>
            <w:webHidden/>
          </w:rPr>
          <w:instrText xml:space="preserve"> PAGEREF _Toc62212550 \h </w:instrText>
        </w:r>
        <w:r>
          <w:rPr>
            <w:noProof/>
            <w:webHidden/>
          </w:rPr>
        </w:r>
        <w:r>
          <w:rPr>
            <w:noProof/>
            <w:webHidden/>
          </w:rPr>
          <w:fldChar w:fldCharType="separate"/>
        </w:r>
        <w:r w:rsidR="002A30E7">
          <w:rPr>
            <w:noProof/>
            <w:webHidden/>
          </w:rPr>
          <w:t>129</w:t>
        </w:r>
        <w:r>
          <w:rPr>
            <w:noProof/>
            <w:webHidden/>
          </w:rPr>
          <w:fldChar w:fldCharType="end"/>
        </w:r>
      </w:hyperlink>
    </w:p>
    <w:p w14:paraId="601EFA52" w14:textId="158E80DF" w:rsidR="00A11F8A" w:rsidRDefault="00A11F8A">
      <w:pPr>
        <w:pStyle w:val="TOC3"/>
        <w:rPr>
          <w:rFonts w:asciiTheme="minorHAnsi" w:eastAsiaTheme="minorEastAsia" w:hAnsiTheme="minorHAnsi" w:cstheme="minorBidi"/>
          <w:noProof/>
          <w:sz w:val="22"/>
          <w:szCs w:val="22"/>
        </w:rPr>
      </w:pPr>
      <w:hyperlink w:anchor="_Toc62212551" w:history="1">
        <w:r w:rsidRPr="00BF1322">
          <w:rPr>
            <w:rStyle w:val="Hyperlink"/>
            <w:noProof/>
          </w:rPr>
          <w:t>3.26.1 Scope</w:t>
        </w:r>
        <w:r>
          <w:rPr>
            <w:noProof/>
            <w:webHidden/>
          </w:rPr>
          <w:tab/>
        </w:r>
        <w:r>
          <w:rPr>
            <w:noProof/>
            <w:webHidden/>
          </w:rPr>
          <w:fldChar w:fldCharType="begin"/>
        </w:r>
        <w:r>
          <w:rPr>
            <w:noProof/>
            <w:webHidden/>
          </w:rPr>
          <w:instrText xml:space="preserve"> PAGEREF _Toc62212551 \h </w:instrText>
        </w:r>
        <w:r>
          <w:rPr>
            <w:noProof/>
            <w:webHidden/>
          </w:rPr>
        </w:r>
        <w:r>
          <w:rPr>
            <w:noProof/>
            <w:webHidden/>
          </w:rPr>
          <w:fldChar w:fldCharType="separate"/>
        </w:r>
        <w:r w:rsidR="002A30E7">
          <w:rPr>
            <w:noProof/>
            <w:webHidden/>
          </w:rPr>
          <w:t>129</w:t>
        </w:r>
        <w:r>
          <w:rPr>
            <w:noProof/>
            <w:webHidden/>
          </w:rPr>
          <w:fldChar w:fldCharType="end"/>
        </w:r>
      </w:hyperlink>
    </w:p>
    <w:p w14:paraId="1F75F3C2" w14:textId="765D8011" w:rsidR="00A11F8A" w:rsidRDefault="00A11F8A">
      <w:pPr>
        <w:pStyle w:val="TOC3"/>
        <w:rPr>
          <w:rFonts w:asciiTheme="minorHAnsi" w:eastAsiaTheme="minorEastAsia" w:hAnsiTheme="minorHAnsi" w:cstheme="minorBidi"/>
          <w:noProof/>
          <w:sz w:val="22"/>
          <w:szCs w:val="22"/>
        </w:rPr>
      </w:pPr>
      <w:hyperlink w:anchor="_Toc62212552" w:history="1">
        <w:r w:rsidRPr="00BF1322">
          <w:rPr>
            <w:rStyle w:val="Hyperlink"/>
            <w:noProof/>
          </w:rPr>
          <w:t>3.26.2 Actor Roles</w:t>
        </w:r>
        <w:r>
          <w:rPr>
            <w:noProof/>
            <w:webHidden/>
          </w:rPr>
          <w:tab/>
        </w:r>
        <w:r>
          <w:rPr>
            <w:noProof/>
            <w:webHidden/>
          </w:rPr>
          <w:fldChar w:fldCharType="begin"/>
        </w:r>
        <w:r>
          <w:rPr>
            <w:noProof/>
            <w:webHidden/>
          </w:rPr>
          <w:instrText xml:space="preserve"> PAGEREF _Toc62212552 \h </w:instrText>
        </w:r>
        <w:r>
          <w:rPr>
            <w:noProof/>
            <w:webHidden/>
          </w:rPr>
        </w:r>
        <w:r>
          <w:rPr>
            <w:noProof/>
            <w:webHidden/>
          </w:rPr>
          <w:fldChar w:fldCharType="separate"/>
        </w:r>
        <w:r w:rsidR="002A30E7">
          <w:rPr>
            <w:noProof/>
            <w:webHidden/>
          </w:rPr>
          <w:t>130</w:t>
        </w:r>
        <w:r>
          <w:rPr>
            <w:noProof/>
            <w:webHidden/>
          </w:rPr>
          <w:fldChar w:fldCharType="end"/>
        </w:r>
      </w:hyperlink>
    </w:p>
    <w:p w14:paraId="0B151666" w14:textId="369509D9" w:rsidR="00A11F8A" w:rsidRDefault="00A11F8A">
      <w:pPr>
        <w:pStyle w:val="TOC3"/>
        <w:rPr>
          <w:rFonts w:asciiTheme="minorHAnsi" w:eastAsiaTheme="minorEastAsia" w:hAnsiTheme="minorHAnsi" w:cstheme="minorBidi"/>
          <w:noProof/>
          <w:sz w:val="22"/>
          <w:szCs w:val="22"/>
        </w:rPr>
      </w:pPr>
      <w:hyperlink w:anchor="_Toc62212553" w:history="1">
        <w:r w:rsidRPr="00BF1322">
          <w:rPr>
            <w:rStyle w:val="Hyperlink"/>
            <w:noProof/>
          </w:rPr>
          <w:t>3.26.3 Referenced Standards</w:t>
        </w:r>
        <w:r>
          <w:rPr>
            <w:noProof/>
            <w:webHidden/>
          </w:rPr>
          <w:tab/>
        </w:r>
        <w:r>
          <w:rPr>
            <w:noProof/>
            <w:webHidden/>
          </w:rPr>
          <w:fldChar w:fldCharType="begin"/>
        </w:r>
        <w:r>
          <w:rPr>
            <w:noProof/>
            <w:webHidden/>
          </w:rPr>
          <w:instrText xml:space="preserve"> PAGEREF _Toc62212553 \h </w:instrText>
        </w:r>
        <w:r>
          <w:rPr>
            <w:noProof/>
            <w:webHidden/>
          </w:rPr>
        </w:r>
        <w:r>
          <w:rPr>
            <w:noProof/>
            <w:webHidden/>
          </w:rPr>
          <w:fldChar w:fldCharType="separate"/>
        </w:r>
        <w:r w:rsidR="002A30E7">
          <w:rPr>
            <w:noProof/>
            <w:webHidden/>
          </w:rPr>
          <w:t>130</w:t>
        </w:r>
        <w:r>
          <w:rPr>
            <w:noProof/>
            <w:webHidden/>
          </w:rPr>
          <w:fldChar w:fldCharType="end"/>
        </w:r>
      </w:hyperlink>
    </w:p>
    <w:p w14:paraId="4308EE04" w14:textId="510DC5D8" w:rsidR="00A11F8A" w:rsidRDefault="00A11F8A">
      <w:pPr>
        <w:pStyle w:val="TOC3"/>
        <w:rPr>
          <w:rFonts w:asciiTheme="minorHAnsi" w:eastAsiaTheme="minorEastAsia" w:hAnsiTheme="minorHAnsi" w:cstheme="minorBidi"/>
          <w:noProof/>
          <w:sz w:val="22"/>
          <w:szCs w:val="22"/>
        </w:rPr>
      </w:pPr>
      <w:hyperlink w:anchor="_Toc62212554" w:history="1">
        <w:r w:rsidRPr="00BF1322">
          <w:rPr>
            <w:rStyle w:val="Hyperlink"/>
            <w:noProof/>
          </w:rPr>
          <w:t>3.26.4 Messages</w:t>
        </w:r>
        <w:r>
          <w:rPr>
            <w:noProof/>
            <w:webHidden/>
          </w:rPr>
          <w:tab/>
        </w:r>
        <w:r>
          <w:rPr>
            <w:noProof/>
            <w:webHidden/>
          </w:rPr>
          <w:fldChar w:fldCharType="begin"/>
        </w:r>
        <w:r>
          <w:rPr>
            <w:noProof/>
            <w:webHidden/>
          </w:rPr>
          <w:instrText xml:space="preserve"> PAGEREF _Toc62212554 \h </w:instrText>
        </w:r>
        <w:r>
          <w:rPr>
            <w:noProof/>
            <w:webHidden/>
          </w:rPr>
        </w:r>
        <w:r>
          <w:rPr>
            <w:noProof/>
            <w:webHidden/>
          </w:rPr>
          <w:fldChar w:fldCharType="separate"/>
        </w:r>
        <w:r w:rsidR="002A30E7">
          <w:rPr>
            <w:noProof/>
            <w:webHidden/>
          </w:rPr>
          <w:t>130</w:t>
        </w:r>
        <w:r>
          <w:rPr>
            <w:noProof/>
            <w:webHidden/>
          </w:rPr>
          <w:fldChar w:fldCharType="end"/>
        </w:r>
      </w:hyperlink>
    </w:p>
    <w:p w14:paraId="489FFAAD" w14:textId="7B8C5C8E" w:rsidR="00A11F8A" w:rsidRDefault="00A11F8A">
      <w:pPr>
        <w:pStyle w:val="TOC4"/>
        <w:rPr>
          <w:rFonts w:asciiTheme="minorHAnsi" w:eastAsiaTheme="minorEastAsia" w:hAnsiTheme="minorHAnsi" w:cstheme="minorBidi"/>
          <w:noProof/>
          <w:sz w:val="22"/>
          <w:szCs w:val="22"/>
        </w:rPr>
      </w:pPr>
      <w:hyperlink w:anchor="_Toc62212555" w:history="1">
        <w:r w:rsidRPr="00BF1322">
          <w:rPr>
            <w:rStyle w:val="Hyperlink"/>
            <w:noProof/>
          </w:rPr>
          <w:t>3.26.4.1 “SDC Hello” Message</w:t>
        </w:r>
        <w:r>
          <w:rPr>
            <w:noProof/>
            <w:webHidden/>
          </w:rPr>
          <w:tab/>
        </w:r>
        <w:r>
          <w:rPr>
            <w:noProof/>
            <w:webHidden/>
          </w:rPr>
          <w:fldChar w:fldCharType="begin"/>
        </w:r>
        <w:r>
          <w:rPr>
            <w:noProof/>
            <w:webHidden/>
          </w:rPr>
          <w:instrText xml:space="preserve"> PAGEREF _Toc62212555 \h </w:instrText>
        </w:r>
        <w:r>
          <w:rPr>
            <w:noProof/>
            <w:webHidden/>
          </w:rPr>
        </w:r>
        <w:r>
          <w:rPr>
            <w:noProof/>
            <w:webHidden/>
          </w:rPr>
          <w:fldChar w:fldCharType="separate"/>
        </w:r>
        <w:r w:rsidR="002A30E7">
          <w:rPr>
            <w:noProof/>
            <w:webHidden/>
          </w:rPr>
          <w:t>130</w:t>
        </w:r>
        <w:r>
          <w:rPr>
            <w:noProof/>
            <w:webHidden/>
          </w:rPr>
          <w:fldChar w:fldCharType="end"/>
        </w:r>
      </w:hyperlink>
    </w:p>
    <w:p w14:paraId="3C6095EA" w14:textId="526B9C94" w:rsidR="00A11F8A" w:rsidRDefault="00A11F8A">
      <w:pPr>
        <w:pStyle w:val="TOC5"/>
        <w:rPr>
          <w:rFonts w:asciiTheme="minorHAnsi" w:eastAsiaTheme="minorEastAsia" w:hAnsiTheme="minorHAnsi" w:cstheme="minorBidi"/>
          <w:noProof/>
          <w:sz w:val="22"/>
          <w:szCs w:val="22"/>
        </w:rPr>
      </w:pPr>
      <w:hyperlink w:anchor="_Toc62212556" w:history="1">
        <w:r w:rsidRPr="00BF1322">
          <w:rPr>
            <w:rStyle w:val="Hyperlink"/>
            <w:noProof/>
          </w:rPr>
          <w:t>3.26.4.1.1 Trigger Events</w:t>
        </w:r>
        <w:r>
          <w:rPr>
            <w:noProof/>
            <w:webHidden/>
          </w:rPr>
          <w:tab/>
        </w:r>
        <w:r>
          <w:rPr>
            <w:noProof/>
            <w:webHidden/>
          </w:rPr>
          <w:fldChar w:fldCharType="begin"/>
        </w:r>
        <w:r>
          <w:rPr>
            <w:noProof/>
            <w:webHidden/>
          </w:rPr>
          <w:instrText xml:space="preserve"> PAGEREF _Toc62212556 \h </w:instrText>
        </w:r>
        <w:r>
          <w:rPr>
            <w:noProof/>
            <w:webHidden/>
          </w:rPr>
        </w:r>
        <w:r>
          <w:rPr>
            <w:noProof/>
            <w:webHidden/>
          </w:rPr>
          <w:fldChar w:fldCharType="separate"/>
        </w:r>
        <w:r w:rsidR="002A30E7">
          <w:rPr>
            <w:noProof/>
            <w:webHidden/>
          </w:rPr>
          <w:t>130</w:t>
        </w:r>
        <w:r>
          <w:rPr>
            <w:noProof/>
            <w:webHidden/>
          </w:rPr>
          <w:fldChar w:fldCharType="end"/>
        </w:r>
      </w:hyperlink>
    </w:p>
    <w:p w14:paraId="60640E65" w14:textId="35E1BADF" w:rsidR="00A11F8A" w:rsidRDefault="00A11F8A">
      <w:pPr>
        <w:pStyle w:val="TOC5"/>
        <w:rPr>
          <w:rFonts w:asciiTheme="minorHAnsi" w:eastAsiaTheme="minorEastAsia" w:hAnsiTheme="minorHAnsi" w:cstheme="minorBidi"/>
          <w:noProof/>
          <w:sz w:val="22"/>
          <w:szCs w:val="22"/>
        </w:rPr>
      </w:pPr>
      <w:hyperlink w:anchor="_Toc62212557" w:history="1">
        <w:r w:rsidRPr="00BF1322">
          <w:rPr>
            <w:rStyle w:val="Hyperlink"/>
            <w:noProof/>
          </w:rPr>
          <w:t>3.26.4.1.2 Message Semantics</w:t>
        </w:r>
        <w:r>
          <w:rPr>
            <w:noProof/>
            <w:webHidden/>
          </w:rPr>
          <w:tab/>
        </w:r>
        <w:r>
          <w:rPr>
            <w:noProof/>
            <w:webHidden/>
          </w:rPr>
          <w:fldChar w:fldCharType="begin"/>
        </w:r>
        <w:r>
          <w:rPr>
            <w:noProof/>
            <w:webHidden/>
          </w:rPr>
          <w:instrText xml:space="preserve"> PAGEREF _Toc62212557 \h </w:instrText>
        </w:r>
        <w:r>
          <w:rPr>
            <w:noProof/>
            <w:webHidden/>
          </w:rPr>
        </w:r>
        <w:r>
          <w:rPr>
            <w:noProof/>
            <w:webHidden/>
          </w:rPr>
          <w:fldChar w:fldCharType="separate"/>
        </w:r>
        <w:r w:rsidR="002A30E7">
          <w:rPr>
            <w:noProof/>
            <w:webHidden/>
          </w:rPr>
          <w:t>130</w:t>
        </w:r>
        <w:r>
          <w:rPr>
            <w:noProof/>
            <w:webHidden/>
          </w:rPr>
          <w:fldChar w:fldCharType="end"/>
        </w:r>
      </w:hyperlink>
    </w:p>
    <w:p w14:paraId="7989111B" w14:textId="10FDB943" w:rsidR="00A11F8A" w:rsidRDefault="00A11F8A">
      <w:pPr>
        <w:pStyle w:val="TOC5"/>
        <w:rPr>
          <w:rFonts w:asciiTheme="minorHAnsi" w:eastAsiaTheme="minorEastAsia" w:hAnsiTheme="minorHAnsi" w:cstheme="minorBidi"/>
          <w:noProof/>
          <w:sz w:val="22"/>
          <w:szCs w:val="22"/>
        </w:rPr>
      </w:pPr>
      <w:hyperlink w:anchor="_Toc62212558" w:history="1">
        <w:r w:rsidRPr="00BF1322">
          <w:rPr>
            <w:rStyle w:val="Hyperlink"/>
            <w:noProof/>
          </w:rPr>
          <w:t>3.26.4.1.3 Expected Actions</w:t>
        </w:r>
        <w:r>
          <w:rPr>
            <w:noProof/>
            <w:webHidden/>
          </w:rPr>
          <w:tab/>
        </w:r>
        <w:r>
          <w:rPr>
            <w:noProof/>
            <w:webHidden/>
          </w:rPr>
          <w:fldChar w:fldCharType="begin"/>
        </w:r>
        <w:r>
          <w:rPr>
            <w:noProof/>
            <w:webHidden/>
          </w:rPr>
          <w:instrText xml:space="preserve"> PAGEREF _Toc62212558 \h </w:instrText>
        </w:r>
        <w:r>
          <w:rPr>
            <w:noProof/>
            <w:webHidden/>
          </w:rPr>
        </w:r>
        <w:r>
          <w:rPr>
            <w:noProof/>
            <w:webHidden/>
          </w:rPr>
          <w:fldChar w:fldCharType="separate"/>
        </w:r>
        <w:r w:rsidR="002A30E7">
          <w:rPr>
            <w:noProof/>
            <w:webHidden/>
          </w:rPr>
          <w:t>130</w:t>
        </w:r>
        <w:r>
          <w:rPr>
            <w:noProof/>
            <w:webHidden/>
          </w:rPr>
          <w:fldChar w:fldCharType="end"/>
        </w:r>
      </w:hyperlink>
    </w:p>
    <w:p w14:paraId="1A621F8A" w14:textId="039E1E36" w:rsidR="00A11F8A" w:rsidRDefault="00A11F8A">
      <w:pPr>
        <w:pStyle w:val="TOC3"/>
        <w:rPr>
          <w:rFonts w:asciiTheme="minorHAnsi" w:eastAsiaTheme="minorEastAsia" w:hAnsiTheme="minorHAnsi" w:cstheme="minorBidi"/>
          <w:noProof/>
          <w:sz w:val="22"/>
          <w:szCs w:val="22"/>
        </w:rPr>
      </w:pPr>
      <w:hyperlink w:anchor="_Toc62212559" w:history="1">
        <w:r w:rsidRPr="00BF1322">
          <w:rPr>
            <w:rStyle w:val="Hyperlink"/>
            <w:noProof/>
          </w:rPr>
          <w:t>3.26.5 Protocol Requirements</w:t>
        </w:r>
        <w:r>
          <w:rPr>
            <w:noProof/>
            <w:webHidden/>
          </w:rPr>
          <w:tab/>
        </w:r>
        <w:r>
          <w:rPr>
            <w:noProof/>
            <w:webHidden/>
          </w:rPr>
          <w:fldChar w:fldCharType="begin"/>
        </w:r>
        <w:r>
          <w:rPr>
            <w:noProof/>
            <w:webHidden/>
          </w:rPr>
          <w:instrText xml:space="preserve"> PAGEREF _Toc62212559 \h </w:instrText>
        </w:r>
        <w:r>
          <w:rPr>
            <w:noProof/>
            <w:webHidden/>
          </w:rPr>
        </w:r>
        <w:r>
          <w:rPr>
            <w:noProof/>
            <w:webHidden/>
          </w:rPr>
          <w:fldChar w:fldCharType="separate"/>
        </w:r>
        <w:r w:rsidR="002A30E7">
          <w:rPr>
            <w:noProof/>
            <w:webHidden/>
          </w:rPr>
          <w:t>131</w:t>
        </w:r>
        <w:r>
          <w:rPr>
            <w:noProof/>
            <w:webHidden/>
          </w:rPr>
          <w:fldChar w:fldCharType="end"/>
        </w:r>
      </w:hyperlink>
    </w:p>
    <w:p w14:paraId="4160A5CF" w14:textId="7E3C69AE" w:rsidR="00A11F8A" w:rsidRDefault="00A11F8A">
      <w:pPr>
        <w:pStyle w:val="TOC3"/>
        <w:rPr>
          <w:rFonts w:asciiTheme="minorHAnsi" w:eastAsiaTheme="minorEastAsia" w:hAnsiTheme="minorHAnsi" w:cstheme="minorBidi"/>
          <w:noProof/>
          <w:sz w:val="22"/>
          <w:szCs w:val="22"/>
        </w:rPr>
      </w:pPr>
      <w:hyperlink w:anchor="_Toc62212560" w:history="1">
        <w:r w:rsidRPr="00BF1322">
          <w:rPr>
            <w:rStyle w:val="Hyperlink"/>
            <w:noProof/>
          </w:rPr>
          <w:t>3.26.6 Safety, Effectiveness, Security Requirements &amp; Considerations</w:t>
        </w:r>
        <w:r>
          <w:rPr>
            <w:noProof/>
            <w:webHidden/>
          </w:rPr>
          <w:tab/>
        </w:r>
        <w:r>
          <w:rPr>
            <w:noProof/>
            <w:webHidden/>
          </w:rPr>
          <w:fldChar w:fldCharType="begin"/>
        </w:r>
        <w:r>
          <w:rPr>
            <w:noProof/>
            <w:webHidden/>
          </w:rPr>
          <w:instrText xml:space="preserve"> PAGEREF _Toc62212560 \h </w:instrText>
        </w:r>
        <w:r>
          <w:rPr>
            <w:noProof/>
            <w:webHidden/>
          </w:rPr>
        </w:r>
        <w:r>
          <w:rPr>
            <w:noProof/>
            <w:webHidden/>
          </w:rPr>
          <w:fldChar w:fldCharType="separate"/>
        </w:r>
        <w:r w:rsidR="002A30E7">
          <w:rPr>
            <w:noProof/>
            <w:webHidden/>
          </w:rPr>
          <w:t>131</w:t>
        </w:r>
        <w:r>
          <w:rPr>
            <w:noProof/>
            <w:webHidden/>
          </w:rPr>
          <w:fldChar w:fldCharType="end"/>
        </w:r>
      </w:hyperlink>
    </w:p>
    <w:p w14:paraId="33C5C447" w14:textId="50C9A6A3" w:rsidR="00A11F8A" w:rsidRDefault="00A11F8A">
      <w:pPr>
        <w:pStyle w:val="TOC4"/>
        <w:rPr>
          <w:rFonts w:asciiTheme="minorHAnsi" w:eastAsiaTheme="minorEastAsia" w:hAnsiTheme="minorHAnsi" w:cstheme="minorBidi"/>
          <w:noProof/>
          <w:sz w:val="22"/>
          <w:szCs w:val="22"/>
        </w:rPr>
      </w:pPr>
      <w:hyperlink w:anchor="_Toc62212561" w:history="1">
        <w:r w:rsidRPr="00BF1322">
          <w:rPr>
            <w:rStyle w:val="Hyperlink"/>
            <w:noProof/>
          </w:rPr>
          <w:t>3.26.6.1 SES General Considerations</w:t>
        </w:r>
        <w:r>
          <w:rPr>
            <w:noProof/>
            <w:webHidden/>
          </w:rPr>
          <w:tab/>
        </w:r>
        <w:r>
          <w:rPr>
            <w:noProof/>
            <w:webHidden/>
          </w:rPr>
          <w:fldChar w:fldCharType="begin"/>
        </w:r>
        <w:r>
          <w:rPr>
            <w:noProof/>
            <w:webHidden/>
          </w:rPr>
          <w:instrText xml:space="preserve"> PAGEREF _Toc62212561 \h </w:instrText>
        </w:r>
        <w:r>
          <w:rPr>
            <w:noProof/>
            <w:webHidden/>
          </w:rPr>
        </w:r>
        <w:r>
          <w:rPr>
            <w:noProof/>
            <w:webHidden/>
          </w:rPr>
          <w:fldChar w:fldCharType="separate"/>
        </w:r>
        <w:r w:rsidR="002A30E7">
          <w:rPr>
            <w:noProof/>
            <w:webHidden/>
          </w:rPr>
          <w:t>131</w:t>
        </w:r>
        <w:r>
          <w:rPr>
            <w:noProof/>
            <w:webHidden/>
          </w:rPr>
          <w:fldChar w:fldCharType="end"/>
        </w:r>
      </w:hyperlink>
    </w:p>
    <w:p w14:paraId="4507959C" w14:textId="28838612" w:rsidR="00A11F8A" w:rsidRDefault="00A11F8A">
      <w:pPr>
        <w:pStyle w:val="TOC4"/>
        <w:rPr>
          <w:rFonts w:asciiTheme="minorHAnsi" w:eastAsiaTheme="minorEastAsia" w:hAnsiTheme="minorHAnsi" w:cstheme="minorBidi"/>
          <w:noProof/>
          <w:sz w:val="22"/>
          <w:szCs w:val="22"/>
        </w:rPr>
      </w:pPr>
      <w:hyperlink w:anchor="_Toc62212562" w:history="1">
        <w:r w:rsidRPr="00BF1322">
          <w:rPr>
            <w:rStyle w:val="Hyperlink"/>
            <w:noProof/>
          </w:rPr>
          <w:t>3.26.6.2 Safety Requirements &amp; Considerations</w:t>
        </w:r>
        <w:r>
          <w:rPr>
            <w:noProof/>
            <w:webHidden/>
          </w:rPr>
          <w:tab/>
        </w:r>
        <w:r>
          <w:rPr>
            <w:noProof/>
            <w:webHidden/>
          </w:rPr>
          <w:fldChar w:fldCharType="begin"/>
        </w:r>
        <w:r>
          <w:rPr>
            <w:noProof/>
            <w:webHidden/>
          </w:rPr>
          <w:instrText xml:space="preserve"> PAGEREF _Toc62212562 \h </w:instrText>
        </w:r>
        <w:r>
          <w:rPr>
            <w:noProof/>
            <w:webHidden/>
          </w:rPr>
        </w:r>
        <w:r>
          <w:rPr>
            <w:noProof/>
            <w:webHidden/>
          </w:rPr>
          <w:fldChar w:fldCharType="separate"/>
        </w:r>
        <w:r w:rsidR="002A30E7">
          <w:rPr>
            <w:noProof/>
            <w:webHidden/>
          </w:rPr>
          <w:t>131</w:t>
        </w:r>
        <w:r>
          <w:rPr>
            <w:noProof/>
            <w:webHidden/>
          </w:rPr>
          <w:fldChar w:fldCharType="end"/>
        </w:r>
      </w:hyperlink>
    </w:p>
    <w:p w14:paraId="4F0355E4" w14:textId="1D7CDDCC" w:rsidR="00A11F8A" w:rsidRDefault="00A11F8A">
      <w:pPr>
        <w:pStyle w:val="TOC4"/>
        <w:rPr>
          <w:rFonts w:asciiTheme="minorHAnsi" w:eastAsiaTheme="minorEastAsia" w:hAnsiTheme="minorHAnsi" w:cstheme="minorBidi"/>
          <w:noProof/>
          <w:sz w:val="22"/>
          <w:szCs w:val="22"/>
        </w:rPr>
      </w:pPr>
      <w:hyperlink w:anchor="_Toc62212563" w:history="1">
        <w:r w:rsidRPr="00BF1322">
          <w:rPr>
            <w:rStyle w:val="Hyperlink"/>
            <w:noProof/>
          </w:rPr>
          <w:t>3.26.6.3 Effectiveness Requirements &amp; Considerations</w:t>
        </w:r>
        <w:r>
          <w:rPr>
            <w:noProof/>
            <w:webHidden/>
          </w:rPr>
          <w:tab/>
        </w:r>
        <w:r>
          <w:rPr>
            <w:noProof/>
            <w:webHidden/>
          </w:rPr>
          <w:fldChar w:fldCharType="begin"/>
        </w:r>
        <w:r>
          <w:rPr>
            <w:noProof/>
            <w:webHidden/>
          </w:rPr>
          <w:instrText xml:space="preserve"> PAGEREF _Toc62212563 \h </w:instrText>
        </w:r>
        <w:r>
          <w:rPr>
            <w:noProof/>
            <w:webHidden/>
          </w:rPr>
        </w:r>
        <w:r>
          <w:rPr>
            <w:noProof/>
            <w:webHidden/>
          </w:rPr>
          <w:fldChar w:fldCharType="separate"/>
        </w:r>
        <w:r w:rsidR="002A30E7">
          <w:rPr>
            <w:noProof/>
            <w:webHidden/>
          </w:rPr>
          <w:t>131</w:t>
        </w:r>
        <w:r>
          <w:rPr>
            <w:noProof/>
            <w:webHidden/>
          </w:rPr>
          <w:fldChar w:fldCharType="end"/>
        </w:r>
      </w:hyperlink>
    </w:p>
    <w:p w14:paraId="4E02EBF6" w14:textId="22B5BADA" w:rsidR="00A11F8A" w:rsidRDefault="00A11F8A">
      <w:pPr>
        <w:pStyle w:val="TOC4"/>
        <w:rPr>
          <w:rFonts w:asciiTheme="minorHAnsi" w:eastAsiaTheme="minorEastAsia" w:hAnsiTheme="minorHAnsi" w:cstheme="minorBidi"/>
          <w:noProof/>
          <w:sz w:val="22"/>
          <w:szCs w:val="22"/>
        </w:rPr>
      </w:pPr>
      <w:hyperlink w:anchor="_Toc62212564" w:history="1">
        <w:r w:rsidRPr="00BF1322">
          <w:rPr>
            <w:rStyle w:val="Hyperlink"/>
            <w:noProof/>
          </w:rPr>
          <w:t>3.26.6.4 Security Requirements &amp; Considerations</w:t>
        </w:r>
        <w:r>
          <w:rPr>
            <w:noProof/>
            <w:webHidden/>
          </w:rPr>
          <w:tab/>
        </w:r>
        <w:r>
          <w:rPr>
            <w:noProof/>
            <w:webHidden/>
          </w:rPr>
          <w:fldChar w:fldCharType="begin"/>
        </w:r>
        <w:r>
          <w:rPr>
            <w:noProof/>
            <w:webHidden/>
          </w:rPr>
          <w:instrText xml:space="preserve"> PAGEREF _Toc62212564 \h </w:instrText>
        </w:r>
        <w:r>
          <w:rPr>
            <w:noProof/>
            <w:webHidden/>
          </w:rPr>
        </w:r>
        <w:r>
          <w:rPr>
            <w:noProof/>
            <w:webHidden/>
          </w:rPr>
          <w:fldChar w:fldCharType="separate"/>
        </w:r>
        <w:r w:rsidR="002A30E7">
          <w:rPr>
            <w:noProof/>
            <w:webHidden/>
          </w:rPr>
          <w:t>132</w:t>
        </w:r>
        <w:r>
          <w:rPr>
            <w:noProof/>
            <w:webHidden/>
          </w:rPr>
          <w:fldChar w:fldCharType="end"/>
        </w:r>
      </w:hyperlink>
    </w:p>
    <w:p w14:paraId="612317EE" w14:textId="697F722B" w:rsidR="00A11F8A" w:rsidRDefault="00A11F8A">
      <w:pPr>
        <w:pStyle w:val="TOC5"/>
        <w:rPr>
          <w:rFonts w:asciiTheme="minorHAnsi" w:eastAsiaTheme="minorEastAsia" w:hAnsiTheme="minorHAnsi" w:cstheme="minorBidi"/>
          <w:noProof/>
          <w:sz w:val="22"/>
          <w:szCs w:val="22"/>
        </w:rPr>
      </w:pPr>
      <w:hyperlink w:anchor="_Toc62212565" w:history="1">
        <w:r w:rsidRPr="00BF1322">
          <w:rPr>
            <w:rStyle w:val="Hyperlink"/>
            <w:noProof/>
          </w:rPr>
          <w:t>3.26.6.4.1 Security Audit Considerations</w:t>
        </w:r>
        <w:r>
          <w:rPr>
            <w:noProof/>
            <w:webHidden/>
          </w:rPr>
          <w:tab/>
        </w:r>
        <w:r>
          <w:rPr>
            <w:noProof/>
            <w:webHidden/>
          </w:rPr>
          <w:fldChar w:fldCharType="begin"/>
        </w:r>
        <w:r>
          <w:rPr>
            <w:noProof/>
            <w:webHidden/>
          </w:rPr>
          <w:instrText xml:space="preserve"> PAGEREF _Toc62212565 \h </w:instrText>
        </w:r>
        <w:r>
          <w:rPr>
            <w:noProof/>
            <w:webHidden/>
          </w:rPr>
        </w:r>
        <w:r>
          <w:rPr>
            <w:noProof/>
            <w:webHidden/>
          </w:rPr>
          <w:fldChar w:fldCharType="separate"/>
        </w:r>
        <w:r w:rsidR="002A30E7">
          <w:rPr>
            <w:noProof/>
            <w:webHidden/>
          </w:rPr>
          <w:t>132</w:t>
        </w:r>
        <w:r>
          <w:rPr>
            <w:noProof/>
            <w:webHidden/>
          </w:rPr>
          <w:fldChar w:fldCharType="end"/>
        </w:r>
      </w:hyperlink>
    </w:p>
    <w:p w14:paraId="1A59DDF4" w14:textId="4CAA916E" w:rsidR="00A11F8A" w:rsidRDefault="00A11F8A">
      <w:pPr>
        <w:pStyle w:val="TOC5"/>
        <w:rPr>
          <w:rFonts w:asciiTheme="minorHAnsi" w:eastAsiaTheme="minorEastAsia" w:hAnsiTheme="minorHAnsi" w:cstheme="minorBidi"/>
          <w:noProof/>
          <w:sz w:val="22"/>
          <w:szCs w:val="22"/>
        </w:rPr>
      </w:pPr>
      <w:hyperlink w:anchor="_Toc62212566" w:history="1">
        <w:r w:rsidRPr="00BF1322">
          <w:rPr>
            <w:rStyle w:val="Hyperlink"/>
            <w:noProof/>
          </w:rPr>
          <w:t>3.26.6.4.1.(z) &lt;Actor&gt; Specific Security Considerations</w:t>
        </w:r>
        <w:r>
          <w:rPr>
            <w:noProof/>
            <w:webHidden/>
          </w:rPr>
          <w:tab/>
        </w:r>
        <w:r>
          <w:rPr>
            <w:noProof/>
            <w:webHidden/>
          </w:rPr>
          <w:fldChar w:fldCharType="begin"/>
        </w:r>
        <w:r>
          <w:rPr>
            <w:noProof/>
            <w:webHidden/>
          </w:rPr>
          <w:instrText xml:space="preserve"> PAGEREF _Toc62212566 \h </w:instrText>
        </w:r>
        <w:r>
          <w:rPr>
            <w:noProof/>
            <w:webHidden/>
          </w:rPr>
        </w:r>
        <w:r>
          <w:rPr>
            <w:noProof/>
            <w:webHidden/>
          </w:rPr>
          <w:fldChar w:fldCharType="separate"/>
        </w:r>
        <w:r w:rsidR="002A30E7">
          <w:rPr>
            <w:noProof/>
            <w:webHidden/>
          </w:rPr>
          <w:t>132</w:t>
        </w:r>
        <w:r>
          <w:rPr>
            <w:noProof/>
            <w:webHidden/>
          </w:rPr>
          <w:fldChar w:fldCharType="end"/>
        </w:r>
      </w:hyperlink>
    </w:p>
    <w:p w14:paraId="04A4A0FA" w14:textId="1D928256" w:rsidR="00A11F8A" w:rsidRDefault="00A11F8A">
      <w:pPr>
        <w:pStyle w:val="TOC2"/>
        <w:rPr>
          <w:rFonts w:asciiTheme="minorHAnsi" w:eastAsiaTheme="minorEastAsia" w:hAnsiTheme="minorHAnsi" w:cstheme="minorBidi"/>
          <w:noProof/>
          <w:sz w:val="22"/>
          <w:szCs w:val="22"/>
        </w:rPr>
      </w:pPr>
      <w:hyperlink w:anchor="_Toc62212567" w:history="1">
        <w:r w:rsidRPr="00BF1322">
          <w:rPr>
            <w:rStyle w:val="Hyperlink"/>
            <w:noProof/>
          </w:rPr>
          <w:t>3.27 Manage BICEPS Subscription [DEV-27]</w:t>
        </w:r>
        <w:r>
          <w:rPr>
            <w:noProof/>
            <w:webHidden/>
          </w:rPr>
          <w:tab/>
        </w:r>
        <w:r>
          <w:rPr>
            <w:noProof/>
            <w:webHidden/>
          </w:rPr>
          <w:fldChar w:fldCharType="begin"/>
        </w:r>
        <w:r>
          <w:rPr>
            <w:noProof/>
            <w:webHidden/>
          </w:rPr>
          <w:instrText xml:space="preserve"> PAGEREF _Toc62212567 \h </w:instrText>
        </w:r>
        <w:r>
          <w:rPr>
            <w:noProof/>
            <w:webHidden/>
          </w:rPr>
        </w:r>
        <w:r>
          <w:rPr>
            <w:noProof/>
            <w:webHidden/>
          </w:rPr>
          <w:fldChar w:fldCharType="separate"/>
        </w:r>
        <w:r w:rsidR="002A30E7">
          <w:rPr>
            <w:noProof/>
            <w:webHidden/>
          </w:rPr>
          <w:t>132</w:t>
        </w:r>
        <w:r>
          <w:rPr>
            <w:noProof/>
            <w:webHidden/>
          </w:rPr>
          <w:fldChar w:fldCharType="end"/>
        </w:r>
      </w:hyperlink>
    </w:p>
    <w:p w14:paraId="3AC0474D" w14:textId="2282D472" w:rsidR="00A11F8A" w:rsidRDefault="00A11F8A">
      <w:pPr>
        <w:pStyle w:val="TOC3"/>
        <w:rPr>
          <w:rFonts w:asciiTheme="minorHAnsi" w:eastAsiaTheme="minorEastAsia" w:hAnsiTheme="minorHAnsi" w:cstheme="minorBidi"/>
          <w:noProof/>
          <w:sz w:val="22"/>
          <w:szCs w:val="22"/>
        </w:rPr>
      </w:pPr>
      <w:hyperlink w:anchor="_Toc62212568" w:history="1">
        <w:r w:rsidRPr="00BF1322">
          <w:rPr>
            <w:rStyle w:val="Hyperlink"/>
            <w:noProof/>
          </w:rPr>
          <w:t>3.27.1 Scope</w:t>
        </w:r>
        <w:r>
          <w:rPr>
            <w:noProof/>
            <w:webHidden/>
          </w:rPr>
          <w:tab/>
        </w:r>
        <w:r>
          <w:rPr>
            <w:noProof/>
            <w:webHidden/>
          </w:rPr>
          <w:fldChar w:fldCharType="begin"/>
        </w:r>
        <w:r>
          <w:rPr>
            <w:noProof/>
            <w:webHidden/>
          </w:rPr>
          <w:instrText xml:space="preserve"> PAGEREF _Toc62212568 \h </w:instrText>
        </w:r>
        <w:r>
          <w:rPr>
            <w:noProof/>
            <w:webHidden/>
          </w:rPr>
        </w:r>
        <w:r>
          <w:rPr>
            <w:noProof/>
            <w:webHidden/>
          </w:rPr>
          <w:fldChar w:fldCharType="separate"/>
        </w:r>
        <w:r w:rsidR="002A30E7">
          <w:rPr>
            <w:noProof/>
            <w:webHidden/>
          </w:rPr>
          <w:t>132</w:t>
        </w:r>
        <w:r>
          <w:rPr>
            <w:noProof/>
            <w:webHidden/>
          </w:rPr>
          <w:fldChar w:fldCharType="end"/>
        </w:r>
      </w:hyperlink>
    </w:p>
    <w:p w14:paraId="7D7C1C73" w14:textId="3DECC17B" w:rsidR="00A11F8A" w:rsidRDefault="00A11F8A">
      <w:pPr>
        <w:pStyle w:val="TOC3"/>
        <w:rPr>
          <w:rFonts w:asciiTheme="minorHAnsi" w:eastAsiaTheme="minorEastAsia" w:hAnsiTheme="minorHAnsi" w:cstheme="minorBidi"/>
          <w:noProof/>
          <w:sz w:val="22"/>
          <w:szCs w:val="22"/>
        </w:rPr>
      </w:pPr>
      <w:hyperlink w:anchor="_Toc62212569" w:history="1">
        <w:r w:rsidRPr="00BF1322">
          <w:rPr>
            <w:rStyle w:val="Hyperlink"/>
            <w:noProof/>
          </w:rPr>
          <w:t>3.27.2 Actor Roles</w:t>
        </w:r>
        <w:r>
          <w:rPr>
            <w:noProof/>
            <w:webHidden/>
          </w:rPr>
          <w:tab/>
        </w:r>
        <w:r>
          <w:rPr>
            <w:noProof/>
            <w:webHidden/>
          </w:rPr>
          <w:fldChar w:fldCharType="begin"/>
        </w:r>
        <w:r>
          <w:rPr>
            <w:noProof/>
            <w:webHidden/>
          </w:rPr>
          <w:instrText xml:space="preserve"> PAGEREF _Toc62212569 \h </w:instrText>
        </w:r>
        <w:r>
          <w:rPr>
            <w:noProof/>
            <w:webHidden/>
          </w:rPr>
        </w:r>
        <w:r>
          <w:rPr>
            <w:noProof/>
            <w:webHidden/>
          </w:rPr>
          <w:fldChar w:fldCharType="separate"/>
        </w:r>
        <w:r w:rsidR="002A30E7">
          <w:rPr>
            <w:noProof/>
            <w:webHidden/>
          </w:rPr>
          <w:t>132</w:t>
        </w:r>
        <w:r>
          <w:rPr>
            <w:noProof/>
            <w:webHidden/>
          </w:rPr>
          <w:fldChar w:fldCharType="end"/>
        </w:r>
      </w:hyperlink>
    </w:p>
    <w:p w14:paraId="1D5C72EC" w14:textId="01CB2026" w:rsidR="00A11F8A" w:rsidRDefault="00A11F8A">
      <w:pPr>
        <w:pStyle w:val="TOC3"/>
        <w:rPr>
          <w:rFonts w:asciiTheme="minorHAnsi" w:eastAsiaTheme="minorEastAsia" w:hAnsiTheme="minorHAnsi" w:cstheme="minorBidi"/>
          <w:noProof/>
          <w:sz w:val="22"/>
          <w:szCs w:val="22"/>
        </w:rPr>
      </w:pPr>
      <w:hyperlink w:anchor="_Toc62212570" w:history="1">
        <w:r w:rsidRPr="00BF1322">
          <w:rPr>
            <w:rStyle w:val="Hyperlink"/>
            <w:noProof/>
          </w:rPr>
          <w:t>3.27.3 Referenced Standards</w:t>
        </w:r>
        <w:r>
          <w:rPr>
            <w:noProof/>
            <w:webHidden/>
          </w:rPr>
          <w:tab/>
        </w:r>
        <w:r>
          <w:rPr>
            <w:noProof/>
            <w:webHidden/>
          </w:rPr>
          <w:fldChar w:fldCharType="begin"/>
        </w:r>
        <w:r>
          <w:rPr>
            <w:noProof/>
            <w:webHidden/>
          </w:rPr>
          <w:instrText xml:space="preserve"> PAGEREF _Toc62212570 \h </w:instrText>
        </w:r>
        <w:r>
          <w:rPr>
            <w:noProof/>
            <w:webHidden/>
          </w:rPr>
        </w:r>
        <w:r>
          <w:rPr>
            <w:noProof/>
            <w:webHidden/>
          </w:rPr>
          <w:fldChar w:fldCharType="separate"/>
        </w:r>
        <w:r w:rsidR="002A30E7">
          <w:rPr>
            <w:noProof/>
            <w:webHidden/>
          </w:rPr>
          <w:t>132</w:t>
        </w:r>
        <w:r>
          <w:rPr>
            <w:noProof/>
            <w:webHidden/>
          </w:rPr>
          <w:fldChar w:fldCharType="end"/>
        </w:r>
      </w:hyperlink>
    </w:p>
    <w:p w14:paraId="7EB1870C" w14:textId="6C8F996E" w:rsidR="00A11F8A" w:rsidRDefault="00A11F8A">
      <w:pPr>
        <w:pStyle w:val="TOC3"/>
        <w:rPr>
          <w:rFonts w:asciiTheme="minorHAnsi" w:eastAsiaTheme="minorEastAsia" w:hAnsiTheme="minorHAnsi" w:cstheme="minorBidi"/>
          <w:noProof/>
          <w:sz w:val="22"/>
          <w:szCs w:val="22"/>
        </w:rPr>
      </w:pPr>
      <w:hyperlink w:anchor="_Toc62212571" w:history="1">
        <w:r w:rsidRPr="00BF1322">
          <w:rPr>
            <w:rStyle w:val="Hyperlink"/>
            <w:noProof/>
          </w:rPr>
          <w:t>3.27.4 Messages</w:t>
        </w:r>
        <w:r>
          <w:rPr>
            <w:noProof/>
            <w:webHidden/>
          </w:rPr>
          <w:tab/>
        </w:r>
        <w:r>
          <w:rPr>
            <w:noProof/>
            <w:webHidden/>
          </w:rPr>
          <w:fldChar w:fldCharType="begin"/>
        </w:r>
        <w:r>
          <w:rPr>
            <w:noProof/>
            <w:webHidden/>
          </w:rPr>
          <w:instrText xml:space="preserve"> PAGEREF _Toc62212571 \h </w:instrText>
        </w:r>
        <w:r>
          <w:rPr>
            <w:noProof/>
            <w:webHidden/>
          </w:rPr>
        </w:r>
        <w:r>
          <w:rPr>
            <w:noProof/>
            <w:webHidden/>
          </w:rPr>
          <w:fldChar w:fldCharType="separate"/>
        </w:r>
        <w:r w:rsidR="002A30E7">
          <w:rPr>
            <w:noProof/>
            <w:webHidden/>
          </w:rPr>
          <w:t>132</w:t>
        </w:r>
        <w:r>
          <w:rPr>
            <w:noProof/>
            <w:webHidden/>
          </w:rPr>
          <w:fldChar w:fldCharType="end"/>
        </w:r>
      </w:hyperlink>
    </w:p>
    <w:p w14:paraId="7B96C3DA" w14:textId="39E00CDE" w:rsidR="00A11F8A" w:rsidRDefault="00A11F8A">
      <w:pPr>
        <w:pStyle w:val="TOC4"/>
        <w:rPr>
          <w:rFonts w:asciiTheme="minorHAnsi" w:eastAsiaTheme="minorEastAsia" w:hAnsiTheme="minorHAnsi" w:cstheme="minorBidi"/>
          <w:noProof/>
          <w:sz w:val="22"/>
          <w:szCs w:val="22"/>
        </w:rPr>
      </w:pPr>
      <w:hyperlink w:anchor="_Toc62212572" w:history="1">
        <w:r w:rsidRPr="00BF1322">
          <w:rPr>
            <w:rStyle w:val="Hyperlink"/>
            <w:noProof/>
          </w:rPr>
          <w:t>3.27.4.1 “SDC Hello” Message</w:t>
        </w:r>
        <w:r>
          <w:rPr>
            <w:noProof/>
            <w:webHidden/>
          </w:rPr>
          <w:tab/>
        </w:r>
        <w:r>
          <w:rPr>
            <w:noProof/>
            <w:webHidden/>
          </w:rPr>
          <w:fldChar w:fldCharType="begin"/>
        </w:r>
        <w:r>
          <w:rPr>
            <w:noProof/>
            <w:webHidden/>
          </w:rPr>
          <w:instrText xml:space="preserve"> PAGEREF _Toc62212572 \h </w:instrText>
        </w:r>
        <w:r>
          <w:rPr>
            <w:noProof/>
            <w:webHidden/>
          </w:rPr>
        </w:r>
        <w:r>
          <w:rPr>
            <w:noProof/>
            <w:webHidden/>
          </w:rPr>
          <w:fldChar w:fldCharType="separate"/>
        </w:r>
        <w:r w:rsidR="002A30E7">
          <w:rPr>
            <w:noProof/>
            <w:webHidden/>
          </w:rPr>
          <w:t>132</w:t>
        </w:r>
        <w:r>
          <w:rPr>
            <w:noProof/>
            <w:webHidden/>
          </w:rPr>
          <w:fldChar w:fldCharType="end"/>
        </w:r>
      </w:hyperlink>
    </w:p>
    <w:p w14:paraId="61E482FF" w14:textId="2286EEA9" w:rsidR="00A11F8A" w:rsidRDefault="00A11F8A">
      <w:pPr>
        <w:pStyle w:val="TOC5"/>
        <w:rPr>
          <w:rFonts w:asciiTheme="minorHAnsi" w:eastAsiaTheme="minorEastAsia" w:hAnsiTheme="minorHAnsi" w:cstheme="minorBidi"/>
          <w:noProof/>
          <w:sz w:val="22"/>
          <w:szCs w:val="22"/>
        </w:rPr>
      </w:pPr>
      <w:hyperlink w:anchor="_Toc62212573" w:history="1">
        <w:r w:rsidRPr="00BF1322">
          <w:rPr>
            <w:rStyle w:val="Hyperlink"/>
            <w:noProof/>
          </w:rPr>
          <w:t>3.27.4.1.1 Trigger Events</w:t>
        </w:r>
        <w:r>
          <w:rPr>
            <w:noProof/>
            <w:webHidden/>
          </w:rPr>
          <w:tab/>
        </w:r>
        <w:r>
          <w:rPr>
            <w:noProof/>
            <w:webHidden/>
          </w:rPr>
          <w:fldChar w:fldCharType="begin"/>
        </w:r>
        <w:r>
          <w:rPr>
            <w:noProof/>
            <w:webHidden/>
          </w:rPr>
          <w:instrText xml:space="preserve"> PAGEREF _Toc62212573 \h </w:instrText>
        </w:r>
        <w:r>
          <w:rPr>
            <w:noProof/>
            <w:webHidden/>
          </w:rPr>
        </w:r>
        <w:r>
          <w:rPr>
            <w:noProof/>
            <w:webHidden/>
          </w:rPr>
          <w:fldChar w:fldCharType="separate"/>
        </w:r>
        <w:r w:rsidR="002A30E7">
          <w:rPr>
            <w:noProof/>
            <w:webHidden/>
          </w:rPr>
          <w:t>133</w:t>
        </w:r>
        <w:r>
          <w:rPr>
            <w:noProof/>
            <w:webHidden/>
          </w:rPr>
          <w:fldChar w:fldCharType="end"/>
        </w:r>
      </w:hyperlink>
    </w:p>
    <w:p w14:paraId="168253C5" w14:textId="6A8611CA" w:rsidR="00A11F8A" w:rsidRDefault="00A11F8A">
      <w:pPr>
        <w:pStyle w:val="TOC5"/>
        <w:rPr>
          <w:rFonts w:asciiTheme="minorHAnsi" w:eastAsiaTheme="minorEastAsia" w:hAnsiTheme="minorHAnsi" w:cstheme="minorBidi"/>
          <w:noProof/>
          <w:sz w:val="22"/>
          <w:szCs w:val="22"/>
        </w:rPr>
      </w:pPr>
      <w:hyperlink w:anchor="_Toc62212574" w:history="1">
        <w:r w:rsidRPr="00BF1322">
          <w:rPr>
            <w:rStyle w:val="Hyperlink"/>
            <w:noProof/>
          </w:rPr>
          <w:t>3.27.4.1.2 Message Semantics</w:t>
        </w:r>
        <w:r>
          <w:rPr>
            <w:noProof/>
            <w:webHidden/>
          </w:rPr>
          <w:tab/>
        </w:r>
        <w:r>
          <w:rPr>
            <w:noProof/>
            <w:webHidden/>
          </w:rPr>
          <w:fldChar w:fldCharType="begin"/>
        </w:r>
        <w:r>
          <w:rPr>
            <w:noProof/>
            <w:webHidden/>
          </w:rPr>
          <w:instrText xml:space="preserve"> PAGEREF _Toc62212574 \h </w:instrText>
        </w:r>
        <w:r>
          <w:rPr>
            <w:noProof/>
            <w:webHidden/>
          </w:rPr>
        </w:r>
        <w:r>
          <w:rPr>
            <w:noProof/>
            <w:webHidden/>
          </w:rPr>
          <w:fldChar w:fldCharType="separate"/>
        </w:r>
        <w:r w:rsidR="002A30E7">
          <w:rPr>
            <w:noProof/>
            <w:webHidden/>
          </w:rPr>
          <w:t>133</w:t>
        </w:r>
        <w:r>
          <w:rPr>
            <w:noProof/>
            <w:webHidden/>
          </w:rPr>
          <w:fldChar w:fldCharType="end"/>
        </w:r>
      </w:hyperlink>
    </w:p>
    <w:p w14:paraId="20D46BF5" w14:textId="32C457D9" w:rsidR="00A11F8A" w:rsidRDefault="00A11F8A">
      <w:pPr>
        <w:pStyle w:val="TOC5"/>
        <w:rPr>
          <w:rFonts w:asciiTheme="minorHAnsi" w:eastAsiaTheme="minorEastAsia" w:hAnsiTheme="minorHAnsi" w:cstheme="minorBidi"/>
          <w:noProof/>
          <w:sz w:val="22"/>
          <w:szCs w:val="22"/>
        </w:rPr>
      </w:pPr>
      <w:hyperlink w:anchor="_Toc62212575" w:history="1">
        <w:r w:rsidRPr="00BF1322">
          <w:rPr>
            <w:rStyle w:val="Hyperlink"/>
            <w:noProof/>
          </w:rPr>
          <w:t>3.27.4.1.3 Expected Actions</w:t>
        </w:r>
        <w:r>
          <w:rPr>
            <w:noProof/>
            <w:webHidden/>
          </w:rPr>
          <w:tab/>
        </w:r>
        <w:r>
          <w:rPr>
            <w:noProof/>
            <w:webHidden/>
          </w:rPr>
          <w:fldChar w:fldCharType="begin"/>
        </w:r>
        <w:r>
          <w:rPr>
            <w:noProof/>
            <w:webHidden/>
          </w:rPr>
          <w:instrText xml:space="preserve"> PAGEREF _Toc62212575 \h </w:instrText>
        </w:r>
        <w:r>
          <w:rPr>
            <w:noProof/>
            <w:webHidden/>
          </w:rPr>
        </w:r>
        <w:r>
          <w:rPr>
            <w:noProof/>
            <w:webHidden/>
          </w:rPr>
          <w:fldChar w:fldCharType="separate"/>
        </w:r>
        <w:r w:rsidR="002A30E7">
          <w:rPr>
            <w:noProof/>
            <w:webHidden/>
          </w:rPr>
          <w:t>133</w:t>
        </w:r>
        <w:r>
          <w:rPr>
            <w:noProof/>
            <w:webHidden/>
          </w:rPr>
          <w:fldChar w:fldCharType="end"/>
        </w:r>
      </w:hyperlink>
    </w:p>
    <w:p w14:paraId="103E631C" w14:textId="6C6F95E4" w:rsidR="00A11F8A" w:rsidRDefault="00A11F8A">
      <w:pPr>
        <w:pStyle w:val="TOC3"/>
        <w:rPr>
          <w:rFonts w:asciiTheme="minorHAnsi" w:eastAsiaTheme="minorEastAsia" w:hAnsiTheme="minorHAnsi" w:cstheme="minorBidi"/>
          <w:noProof/>
          <w:sz w:val="22"/>
          <w:szCs w:val="22"/>
        </w:rPr>
      </w:pPr>
      <w:hyperlink w:anchor="_Toc62212576" w:history="1">
        <w:r w:rsidRPr="00BF1322">
          <w:rPr>
            <w:rStyle w:val="Hyperlink"/>
            <w:noProof/>
          </w:rPr>
          <w:t>3.27.5 Protocol Requirements</w:t>
        </w:r>
        <w:r>
          <w:rPr>
            <w:noProof/>
            <w:webHidden/>
          </w:rPr>
          <w:tab/>
        </w:r>
        <w:r>
          <w:rPr>
            <w:noProof/>
            <w:webHidden/>
          </w:rPr>
          <w:fldChar w:fldCharType="begin"/>
        </w:r>
        <w:r>
          <w:rPr>
            <w:noProof/>
            <w:webHidden/>
          </w:rPr>
          <w:instrText xml:space="preserve"> PAGEREF _Toc62212576 \h </w:instrText>
        </w:r>
        <w:r>
          <w:rPr>
            <w:noProof/>
            <w:webHidden/>
          </w:rPr>
        </w:r>
        <w:r>
          <w:rPr>
            <w:noProof/>
            <w:webHidden/>
          </w:rPr>
          <w:fldChar w:fldCharType="separate"/>
        </w:r>
        <w:r w:rsidR="002A30E7">
          <w:rPr>
            <w:noProof/>
            <w:webHidden/>
          </w:rPr>
          <w:t>133</w:t>
        </w:r>
        <w:r>
          <w:rPr>
            <w:noProof/>
            <w:webHidden/>
          </w:rPr>
          <w:fldChar w:fldCharType="end"/>
        </w:r>
      </w:hyperlink>
    </w:p>
    <w:p w14:paraId="446CD920" w14:textId="2A2FCC3D" w:rsidR="00A11F8A" w:rsidRDefault="00A11F8A">
      <w:pPr>
        <w:pStyle w:val="TOC3"/>
        <w:rPr>
          <w:rFonts w:asciiTheme="minorHAnsi" w:eastAsiaTheme="minorEastAsia" w:hAnsiTheme="minorHAnsi" w:cstheme="minorBidi"/>
          <w:noProof/>
          <w:sz w:val="22"/>
          <w:szCs w:val="22"/>
        </w:rPr>
      </w:pPr>
      <w:hyperlink w:anchor="_Toc62212577" w:history="1">
        <w:r w:rsidRPr="00BF1322">
          <w:rPr>
            <w:rStyle w:val="Hyperlink"/>
            <w:noProof/>
          </w:rPr>
          <w:t>3.27.6 Safety, Effectiveness, Security Requirements &amp; Considerations</w:t>
        </w:r>
        <w:r>
          <w:rPr>
            <w:noProof/>
            <w:webHidden/>
          </w:rPr>
          <w:tab/>
        </w:r>
        <w:r>
          <w:rPr>
            <w:noProof/>
            <w:webHidden/>
          </w:rPr>
          <w:fldChar w:fldCharType="begin"/>
        </w:r>
        <w:r>
          <w:rPr>
            <w:noProof/>
            <w:webHidden/>
          </w:rPr>
          <w:instrText xml:space="preserve"> PAGEREF _Toc62212577 \h </w:instrText>
        </w:r>
        <w:r>
          <w:rPr>
            <w:noProof/>
            <w:webHidden/>
          </w:rPr>
        </w:r>
        <w:r>
          <w:rPr>
            <w:noProof/>
            <w:webHidden/>
          </w:rPr>
          <w:fldChar w:fldCharType="separate"/>
        </w:r>
        <w:r w:rsidR="002A30E7">
          <w:rPr>
            <w:noProof/>
            <w:webHidden/>
          </w:rPr>
          <w:t>133</w:t>
        </w:r>
        <w:r>
          <w:rPr>
            <w:noProof/>
            <w:webHidden/>
          </w:rPr>
          <w:fldChar w:fldCharType="end"/>
        </w:r>
      </w:hyperlink>
    </w:p>
    <w:p w14:paraId="1ED2840F" w14:textId="525FE97E" w:rsidR="00A11F8A" w:rsidRDefault="00A11F8A">
      <w:pPr>
        <w:pStyle w:val="TOC4"/>
        <w:rPr>
          <w:rFonts w:asciiTheme="minorHAnsi" w:eastAsiaTheme="minorEastAsia" w:hAnsiTheme="minorHAnsi" w:cstheme="minorBidi"/>
          <w:noProof/>
          <w:sz w:val="22"/>
          <w:szCs w:val="22"/>
        </w:rPr>
      </w:pPr>
      <w:hyperlink w:anchor="_Toc62212578" w:history="1">
        <w:r w:rsidRPr="00BF1322">
          <w:rPr>
            <w:rStyle w:val="Hyperlink"/>
            <w:noProof/>
          </w:rPr>
          <w:t>3.27.6.1 SES General Considerations</w:t>
        </w:r>
        <w:r>
          <w:rPr>
            <w:noProof/>
            <w:webHidden/>
          </w:rPr>
          <w:tab/>
        </w:r>
        <w:r>
          <w:rPr>
            <w:noProof/>
            <w:webHidden/>
          </w:rPr>
          <w:fldChar w:fldCharType="begin"/>
        </w:r>
        <w:r>
          <w:rPr>
            <w:noProof/>
            <w:webHidden/>
          </w:rPr>
          <w:instrText xml:space="preserve"> PAGEREF _Toc62212578 \h </w:instrText>
        </w:r>
        <w:r>
          <w:rPr>
            <w:noProof/>
            <w:webHidden/>
          </w:rPr>
        </w:r>
        <w:r>
          <w:rPr>
            <w:noProof/>
            <w:webHidden/>
          </w:rPr>
          <w:fldChar w:fldCharType="separate"/>
        </w:r>
        <w:r w:rsidR="002A30E7">
          <w:rPr>
            <w:noProof/>
            <w:webHidden/>
          </w:rPr>
          <w:t>133</w:t>
        </w:r>
        <w:r>
          <w:rPr>
            <w:noProof/>
            <w:webHidden/>
          </w:rPr>
          <w:fldChar w:fldCharType="end"/>
        </w:r>
      </w:hyperlink>
    </w:p>
    <w:p w14:paraId="0D20E85A" w14:textId="7DBAA479" w:rsidR="00A11F8A" w:rsidRDefault="00A11F8A">
      <w:pPr>
        <w:pStyle w:val="TOC4"/>
        <w:rPr>
          <w:rFonts w:asciiTheme="minorHAnsi" w:eastAsiaTheme="minorEastAsia" w:hAnsiTheme="minorHAnsi" w:cstheme="minorBidi"/>
          <w:noProof/>
          <w:sz w:val="22"/>
          <w:szCs w:val="22"/>
        </w:rPr>
      </w:pPr>
      <w:hyperlink w:anchor="_Toc62212579" w:history="1">
        <w:r w:rsidRPr="00BF1322">
          <w:rPr>
            <w:rStyle w:val="Hyperlink"/>
            <w:noProof/>
          </w:rPr>
          <w:t>3.27.6.2 Safety Requirements &amp; Considerations</w:t>
        </w:r>
        <w:r>
          <w:rPr>
            <w:noProof/>
            <w:webHidden/>
          </w:rPr>
          <w:tab/>
        </w:r>
        <w:r>
          <w:rPr>
            <w:noProof/>
            <w:webHidden/>
          </w:rPr>
          <w:fldChar w:fldCharType="begin"/>
        </w:r>
        <w:r>
          <w:rPr>
            <w:noProof/>
            <w:webHidden/>
          </w:rPr>
          <w:instrText xml:space="preserve"> PAGEREF _Toc62212579 \h </w:instrText>
        </w:r>
        <w:r>
          <w:rPr>
            <w:noProof/>
            <w:webHidden/>
          </w:rPr>
        </w:r>
        <w:r>
          <w:rPr>
            <w:noProof/>
            <w:webHidden/>
          </w:rPr>
          <w:fldChar w:fldCharType="separate"/>
        </w:r>
        <w:r w:rsidR="002A30E7">
          <w:rPr>
            <w:noProof/>
            <w:webHidden/>
          </w:rPr>
          <w:t>134</w:t>
        </w:r>
        <w:r>
          <w:rPr>
            <w:noProof/>
            <w:webHidden/>
          </w:rPr>
          <w:fldChar w:fldCharType="end"/>
        </w:r>
      </w:hyperlink>
    </w:p>
    <w:p w14:paraId="427E8150" w14:textId="71B1445D" w:rsidR="00A11F8A" w:rsidRDefault="00A11F8A">
      <w:pPr>
        <w:pStyle w:val="TOC4"/>
        <w:rPr>
          <w:rFonts w:asciiTheme="minorHAnsi" w:eastAsiaTheme="minorEastAsia" w:hAnsiTheme="minorHAnsi" w:cstheme="minorBidi"/>
          <w:noProof/>
          <w:sz w:val="22"/>
          <w:szCs w:val="22"/>
        </w:rPr>
      </w:pPr>
      <w:hyperlink w:anchor="_Toc62212580" w:history="1">
        <w:r w:rsidRPr="00BF1322">
          <w:rPr>
            <w:rStyle w:val="Hyperlink"/>
            <w:noProof/>
          </w:rPr>
          <w:t>3.27.6.3 Effectiveness Requirements &amp; Considerations</w:t>
        </w:r>
        <w:r>
          <w:rPr>
            <w:noProof/>
            <w:webHidden/>
          </w:rPr>
          <w:tab/>
        </w:r>
        <w:r>
          <w:rPr>
            <w:noProof/>
            <w:webHidden/>
          </w:rPr>
          <w:fldChar w:fldCharType="begin"/>
        </w:r>
        <w:r>
          <w:rPr>
            <w:noProof/>
            <w:webHidden/>
          </w:rPr>
          <w:instrText xml:space="preserve"> PAGEREF _Toc62212580 \h </w:instrText>
        </w:r>
        <w:r>
          <w:rPr>
            <w:noProof/>
            <w:webHidden/>
          </w:rPr>
        </w:r>
        <w:r>
          <w:rPr>
            <w:noProof/>
            <w:webHidden/>
          </w:rPr>
          <w:fldChar w:fldCharType="separate"/>
        </w:r>
        <w:r w:rsidR="002A30E7">
          <w:rPr>
            <w:noProof/>
            <w:webHidden/>
          </w:rPr>
          <w:t>134</w:t>
        </w:r>
        <w:r>
          <w:rPr>
            <w:noProof/>
            <w:webHidden/>
          </w:rPr>
          <w:fldChar w:fldCharType="end"/>
        </w:r>
      </w:hyperlink>
    </w:p>
    <w:p w14:paraId="0A33B1E2" w14:textId="4F1D9D98" w:rsidR="00A11F8A" w:rsidRDefault="00A11F8A">
      <w:pPr>
        <w:pStyle w:val="TOC4"/>
        <w:rPr>
          <w:rFonts w:asciiTheme="minorHAnsi" w:eastAsiaTheme="minorEastAsia" w:hAnsiTheme="minorHAnsi" w:cstheme="minorBidi"/>
          <w:noProof/>
          <w:sz w:val="22"/>
          <w:szCs w:val="22"/>
        </w:rPr>
      </w:pPr>
      <w:hyperlink w:anchor="_Toc62212581" w:history="1">
        <w:r w:rsidRPr="00BF1322">
          <w:rPr>
            <w:rStyle w:val="Hyperlink"/>
            <w:noProof/>
          </w:rPr>
          <w:t>3.27.6.4 Security Requirements &amp; Considerations</w:t>
        </w:r>
        <w:r>
          <w:rPr>
            <w:noProof/>
            <w:webHidden/>
          </w:rPr>
          <w:tab/>
        </w:r>
        <w:r>
          <w:rPr>
            <w:noProof/>
            <w:webHidden/>
          </w:rPr>
          <w:fldChar w:fldCharType="begin"/>
        </w:r>
        <w:r>
          <w:rPr>
            <w:noProof/>
            <w:webHidden/>
          </w:rPr>
          <w:instrText xml:space="preserve"> PAGEREF _Toc62212581 \h </w:instrText>
        </w:r>
        <w:r>
          <w:rPr>
            <w:noProof/>
            <w:webHidden/>
          </w:rPr>
        </w:r>
        <w:r>
          <w:rPr>
            <w:noProof/>
            <w:webHidden/>
          </w:rPr>
          <w:fldChar w:fldCharType="separate"/>
        </w:r>
        <w:r w:rsidR="002A30E7">
          <w:rPr>
            <w:noProof/>
            <w:webHidden/>
          </w:rPr>
          <w:t>134</w:t>
        </w:r>
        <w:r>
          <w:rPr>
            <w:noProof/>
            <w:webHidden/>
          </w:rPr>
          <w:fldChar w:fldCharType="end"/>
        </w:r>
      </w:hyperlink>
    </w:p>
    <w:p w14:paraId="7C3BDA14" w14:textId="5E1B7E1D" w:rsidR="00A11F8A" w:rsidRDefault="00A11F8A">
      <w:pPr>
        <w:pStyle w:val="TOC5"/>
        <w:rPr>
          <w:rFonts w:asciiTheme="minorHAnsi" w:eastAsiaTheme="minorEastAsia" w:hAnsiTheme="minorHAnsi" w:cstheme="minorBidi"/>
          <w:noProof/>
          <w:sz w:val="22"/>
          <w:szCs w:val="22"/>
        </w:rPr>
      </w:pPr>
      <w:hyperlink w:anchor="_Toc62212582" w:history="1">
        <w:r w:rsidRPr="00BF1322">
          <w:rPr>
            <w:rStyle w:val="Hyperlink"/>
            <w:noProof/>
          </w:rPr>
          <w:t>3.27.6.4.1 Security Audit Considerations</w:t>
        </w:r>
        <w:r>
          <w:rPr>
            <w:noProof/>
            <w:webHidden/>
          </w:rPr>
          <w:tab/>
        </w:r>
        <w:r>
          <w:rPr>
            <w:noProof/>
            <w:webHidden/>
          </w:rPr>
          <w:fldChar w:fldCharType="begin"/>
        </w:r>
        <w:r>
          <w:rPr>
            <w:noProof/>
            <w:webHidden/>
          </w:rPr>
          <w:instrText xml:space="preserve"> PAGEREF _Toc62212582 \h </w:instrText>
        </w:r>
        <w:r>
          <w:rPr>
            <w:noProof/>
            <w:webHidden/>
          </w:rPr>
        </w:r>
        <w:r>
          <w:rPr>
            <w:noProof/>
            <w:webHidden/>
          </w:rPr>
          <w:fldChar w:fldCharType="separate"/>
        </w:r>
        <w:r w:rsidR="002A30E7">
          <w:rPr>
            <w:noProof/>
            <w:webHidden/>
          </w:rPr>
          <w:t>134</w:t>
        </w:r>
        <w:r>
          <w:rPr>
            <w:noProof/>
            <w:webHidden/>
          </w:rPr>
          <w:fldChar w:fldCharType="end"/>
        </w:r>
      </w:hyperlink>
    </w:p>
    <w:p w14:paraId="1F2A2D33" w14:textId="3011A4A9" w:rsidR="00A11F8A" w:rsidRDefault="00A11F8A">
      <w:pPr>
        <w:pStyle w:val="TOC5"/>
        <w:rPr>
          <w:rFonts w:asciiTheme="minorHAnsi" w:eastAsiaTheme="minorEastAsia" w:hAnsiTheme="minorHAnsi" w:cstheme="minorBidi"/>
          <w:noProof/>
          <w:sz w:val="22"/>
          <w:szCs w:val="22"/>
        </w:rPr>
      </w:pPr>
      <w:hyperlink w:anchor="_Toc62212583" w:history="1">
        <w:r w:rsidRPr="00BF1322">
          <w:rPr>
            <w:rStyle w:val="Hyperlink"/>
            <w:noProof/>
          </w:rPr>
          <w:t>3.27.6.4.1.(z) &lt;Actor&gt; Specific Security Considerations</w:t>
        </w:r>
        <w:r>
          <w:rPr>
            <w:noProof/>
            <w:webHidden/>
          </w:rPr>
          <w:tab/>
        </w:r>
        <w:r>
          <w:rPr>
            <w:noProof/>
            <w:webHidden/>
          </w:rPr>
          <w:fldChar w:fldCharType="begin"/>
        </w:r>
        <w:r>
          <w:rPr>
            <w:noProof/>
            <w:webHidden/>
          </w:rPr>
          <w:instrText xml:space="preserve"> PAGEREF _Toc62212583 \h </w:instrText>
        </w:r>
        <w:r>
          <w:rPr>
            <w:noProof/>
            <w:webHidden/>
          </w:rPr>
        </w:r>
        <w:r>
          <w:rPr>
            <w:noProof/>
            <w:webHidden/>
          </w:rPr>
          <w:fldChar w:fldCharType="separate"/>
        </w:r>
        <w:r w:rsidR="002A30E7">
          <w:rPr>
            <w:noProof/>
            <w:webHidden/>
          </w:rPr>
          <w:t>134</w:t>
        </w:r>
        <w:r>
          <w:rPr>
            <w:noProof/>
            <w:webHidden/>
          </w:rPr>
          <w:fldChar w:fldCharType="end"/>
        </w:r>
      </w:hyperlink>
    </w:p>
    <w:p w14:paraId="3014C1CA" w14:textId="3F5131D8" w:rsidR="00A11F8A" w:rsidRDefault="00A11F8A">
      <w:pPr>
        <w:pStyle w:val="TOC2"/>
        <w:rPr>
          <w:rFonts w:asciiTheme="minorHAnsi" w:eastAsiaTheme="minorEastAsia" w:hAnsiTheme="minorHAnsi" w:cstheme="minorBidi"/>
          <w:noProof/>
          <w:sz w:val="22"/>
          <w:szCs w:val="22"/>
        </w:rPr>
      </w:pPr>
      <w:hyperlink w:anchor="_Toc62212584" w:history="1">
        <w:r w:rsidRPr="00BF1322">
          <w:rPr>
            <w:rStyle w:val="Hyperlink"/>
            <w:noProof/>
          </w:rPr>
          <w:t>3.28 Notify Change in System Context and Capabilities [DEV-28]</w:t>
        </w:r>
        <w:r>
          <w:rPr>
            <w:noProof/>
            <w:webHidden/>
          </w:rPr>
          <w:tab/>
        </w:r>
        <w:r>
          <w:rPr>
            <w:noProof/>
            <w:webHidden/>
          </w:rPr>
          <w:fldChar w:fldCharType="begin"/>
        </w:r>
        <w:r>
          <w:rPr>
            <w:noProof/>
            <w:webHidden/>
          </w:rPr>
          <w:instrText xml:space="preserve"> PAGEREF _Toc62212584 \h </w:instrText>
        </w:r>
        <w:r>
          <w:rPr>
            <w:noProof/>
            <w:webHidden/>
          </w:rPr>
        </w:r>
        <w:r>
          <w:rPr>
            <w:noProof/>
            <w:webHidden/>
          </w:rPr>
          <w:fldChar w:fldCharType="separate"/>
        </w:r>
        <w:r w:rsidR="002A30E7">
          <w:rPr>
            <w:noProof/>
            <w:webHidden/>
          </w:rPr>
          <w:t>134</w:t>
        </w:r>
        <w:r>
          <w:rPr>
            <w:noProof/>
            <w:webHidden/>
          </w:rPr>
          <w:fldChar w:fldCharType="end"/>
        </w:r>
      </w:hyperlink>
    </w:p>
    <w:p w14:paraId="275B2811" w14:textId="67F3572C" w:rsidR="00A11F8A" w:rsidRDefault="00A11F8A">
      <w:pPr>
        <w:pStyle w:val="TOC3"/>
        <w:rPr>
          <w:rFonts w:asciiTheme="minorHAnsi" w:eastAsiaTheme="minorEastAsia" w:hAnsiTheme="minorHAnsi" w:cstheme="minorBidi"/>
          <w:noProof/>
          <w:sz w:val="22"/>
          <w:szCs w:val="22"/>
        </w:rPr>
      </w:pPr>
      <w:hyperlink w:anchor="_Toc62212585" w:history="1">
        <w:r w:rsidRPr="00BF1322">
          <w:rPr>
            <w:rStyle w:val="Hyperlink"/>
            <w:noProof/>
          </w:rPr>
          <w:t>3.28.1 Scope</w:t>
        </w:r>
        <w:r>
          <w:rPr>
            <w:noProof/>
            <w:webHidden/>
          </w:rPr>
          <w:tab/>
        </w:r>
        <w:r>
          <w:rPr>
            <w:noProof/>
            <w:webHidden/>
          </w:rPr>
          <w:fldChar w:fldCharType="begin"/>
        </w:r>
        <w:r>
          <w:rPr>
            <w:noProof/>
            <w:webHidden/>
          </w:rPr>
          <w:instrText xml:space="preserve"> PAGEREF _Toc62212585 \h </w:instrText>
        </w:r>
        <w:r>
          <w:rPr>
            <w:noProof/>
            <w:webHidden/>
          </w:rPr>
        </w:r>
        <w:r>
          <w:rPr>
            <w:noProof/>
            <w:webHidden/>
          </w:rPr>
          <w:fldChar w:fldCharType="separate"/>
        </w:r>
        <w:r w:rsidR="002A30E7">
          <w:rPr>
            <w:noProof/>
            <w:webHidden/>
          </w:rPr>
          <w:t>134</w:t>
        </w:r>
        <w:r>
          <w:rPr>
            <w:noProof/>
            <w:webHidden/>
          </w:rPr>
          <w:fldChar w:fldCharType="end"/>
        </w:r>
      </w:hyperlink>
    </w:p>
    <w:p w14:paraId="6F1CEB2A" w14:textId="033B6198" w:rsidR="00A11F8A" w:rsidRDefault="00A11F8A">
      <w:pPr>
        <w:pStyle w:val="TOC3"/>
        <w:rPr>
          <w:rFonts w:asciiTheme="minorHAnsi" w:eastAsiaTheme="minorEastAsia" w:hAnsiTheme="minorHAnsi" w:cstheme="minorBidi"/>
          <w:noProof/>
          <w:sz w:val="22"/>
          <w:szCs w:val="22"/>
        </w:rPr>
      </w:pPr>
      <w:hyperlink w:anchor="_Toc62212586" w:history="1">
        <w:r w:rsidRPr="00BF1322">
          <w:rPr>
            <w:rStyle w:val="Hyperlink"/>
            <w:noProof/>
          </w:rPr>
          <w:t>3.28.2 Actor Roles</w:t>
        </w:r>
        <w:r>
          <w:rPr>
            <w:noProof/>
            <w:webHidden/>
          </w:rPr>
          <w:tab/>
        </w:r>
        <w:r>
          <w:rPr>
            <w:noProof/>
            <w:webHidden/>
          </w:rPr>
          <w:fldChar w:fldCharType="begin"/>
        </w:r>
        <w:r>
          <w:rPr>
            <w:noProof/>
            <w:webHidden/>
          </w:rPr>
          <w:instrText xml:space="preserve"> PAGEREF _Toc62212586 \h </w:instrText>
        </w:r>
        <w:r>
          <w:rPr>
            <w:noProof/>
            <w:webHidden/>
          </w:rPr>
        </w:r>
        <w:r>
          <w:rPr>
            <w:noProof/>
            <w:webHidden/>
          </w:rPr>
          <w:fldChar w:fldCharType="separate"/>
        </w:r>
        <w:r w:rsidR="002A30E7">
          <w:rPr>
            <w:noProof/>
            <w:webHidden/>
          </w:rPr>
          <w:t>134</w:t>
        </w:r>
        <w:r>
          <w:rPr>
            <w:noProof/>
            <w:webHidden/>
          </w:rPr>
          <w:fldChar w:fldCharType="end"/>
        </w:r>
      </w:hyperlink>
    </w:p>
    <w:p w14:paraId="4376A60A" w14:textId="7AD0346C" w:rsidR="00A11F8A" w:rsidRDefault="00A11F8A">
      <w:pPr>
        <w:pStyle w:val="TOC3"/>
        <w:rPr>
          <w:rFonts w:asciiTheme="minorHAnsi" w:eastAsiaTheme="minorEastAsia" w:hAnsiTheme="minorHAnsi" w:cstheme="minorBidi"/>
          <w:noProof/>
          <w:sz w:val="22"/>
          <w:szCs w:val="22"/>
        </w:rPr>
      </w:pPr>
      <w:hyperlink w:anchor="_Toc62212587" w:history="1">
        <w:r w:rsidRPr="00BF1322">
          <w:rPr>
            <w:rStyle w:val="Hyperlink"/>
            <w:noProof/>
          </w:rPr>
          <w:t>3.28.3 Referenced Standards</w:t>
        </w:r>
        <w:r>
          <w:rPr>
            <w:noProof/>
            <w:webHidden/>
          </w:rPr>
          <w:tab/>
        </w:r>
        <w:r>
          <w:rPr>
            <w:noProof/>
            <w:webHidden/>
          </w:rPr>
          <w:fldChar w:fldCharType="begin"/>
        </w:r>
        <w:r>
          <w:rPr>
            <w:noProof/>
            <w:webHidden/>
          </w:rPr>
          <w:instrText xml:space="preserve"> PAGEREF _Toc62212587 \h </w:instrText>
        </w:r>
        <w:r>
          <w:rPr>
            <w:noProof/>
            <w:webHidden/>
          </w:rPr>
        </w:r>
        <w:r>
          <w:rPr>
            <w:noProof/>
            <w:webHidden/>
          </w:rPr>
          <w:fldChar w:fldCharType="separate"/>
        </w:r>
        <w:r w:rsidR="002A30E7">
          <w:rPr>
            <w:noProof/>
            <w:webHidden/>
          </w:rPr>
          <w:t>134</w:t>
        </w:r>
        <w:r>
          <w:rPr>
            <w:noProof/>
            <w:webHidden/>
          </w:rPr>
          <w:fldChar w:fldCharType="end"/>
        </w:r>
      </w:hyperlink>
    </w:p>
    <w:p w14:paraId="39CCAA2C" w14:textId="36B7423B" w:rsidR="00A11F8A" w:rsidRDefault="00A11F8A">
      <w:pPr>
        <w:pStyle w:val="TOC3"/>
        <w:rPr>
          <w:rFonts w:asciiTheme="minorHAnsi" w:eastAsiaTheme="minorEastAsia" w:hAnsiTheme="minorHAnsi" w:cstheme="minorBidi"/>
          <w:noProof/>
          <w:sz w:val="22"/>
          <w:szCs w:val="22"/>
        </w:rPr>
      </w:pPr>
      <w:hyperlink w:anchor="_Toc62212588" w:history="1">
        <w:r w:rsidRPr="00BF1322">
          <w:rPr>
            <w:rStyle w:val="Hyperlink"/>
            <w:noProof/>
          </w:rPr>
          <w:t>3.28.4 Messages</w:t>
        </w:r>
        <w:r>
          <w:rPr>
            <w:noProof/>
            <w:webHidden/>
          </w:rPr>
          <w:tab/>
        </w:r>
        <w:r>
          <w:rPr>
            <w:noProof/>
            <w:webHidden/>
          </w:rPr>
          <w:fldChar w:fldCharType="begin"/>
        </w:r>
        <w:r>
          <w:rPr>
            <w:noProof/>
            <w:webHidden/>
          </w:rPr>
          <w:instrText xml:space="preserve"> PAGEREF _Toc62212588 \h </w:instrText>
        </w:r>
        <w:r>
          <w:rPr>
            <w:noProof/>
            <w:webHidden/>
          </w:rPr>
        </w:r>
        <w:r>
          <w:rPr>
            <w:noProof/>
            <w:webHidden/>
          </w:rPr>
          <w:fldChar w:fldCharType="separate"/>
        </w:r>
        <w:r w:rsidR="002A30E7">
          <w:rPr>
            <w:noProof/>
            <w:webHidden/>
          </w:rPr>
          <w:t>134</w:t>
        </w:r>
        <w:r>
          <w:rPr>
            <w:noProof/>
            <w:webHidden/>
          </w:rPr>
          <w:fldChar w:fldCharType="end"/>
        </w:r>
      </w:hyperlink>
    </w:p>
    <w:p w14:paraId="7BA919F8" w14:textId="2726AD45" w:rsidR="00A11F8A" w:rsidRDefault="00A11F8A">
      <w:pPr>
        <w:pStyle w:val="TOC4"/>
        <w:rPr>
          <w:rFonts w:asciiTheme="minorHAnsi" w:eastAsiaTheme="minorEastAsia" w:hAnsiTheme="minorHAnsi" w:cstheme="minorBidi"/>
          <w:noProof/>
          <w:sz w:val="22"/>
          <w:szCs w:val="22"/>
        </w:rPr>
      </w:pPr>
      <w:hyperlink w:anchor="_Toc62212589" w:history="1">
        <w:r w:rsidRPr="00BF1322">
          <w:rPr>
            <w:rStyle w:val="Hyperlink"/>
            <w:noProof/>
          </w:rPr>
          <w:t>3.28.4.1 “SDC Hello” Message</w:t>
        </w:r>
        <w:r>
          <w:rPr>
            <w:noProof/>
            <w:webHidden/>
          </w:rPr>
          <w:tab/>
        </w:r>
        <w:r>
          <w:rPr>
            <w:noProof/>
            <w:webHidden/>
          </w:rPr>
          <w:fldChar w:fldCharType="begin"/>
        </w:r>
        <w:r>
          <w:rPr>
            <w:noProof/>
            <w:webHidden/>
          </w:rPr>
          <w:instrText xml:space="preserve"> PAGEREF _Toc62212589 \h </w:instrText>
        </w:r>
        <w:r>
          <w:rPr>
            <w:noProof/>
            <w:webHidden/>
          </w:rPr>
        </w:r>
        <w:r>
          <w:rPr>
            <w:noProof/>
            <w:webHidden/>
          </w:rPr>
          <w:fldChar w:fldCharType="separate"/>
        </w:r>
        <w:r w:rsidR="002A30E7">
          <w:rPr>
            <w:noProof/>
            <w:webHidden/>
          </w:rPr>
          <w:t>135</w:t>
        </w:r>
        <w:r>
          <w:rPr>
            <w:noProof/>
            <w:webHidden/>
          </w:rPr>
          <w:fldChar w:fldCharType="end"/>
        </w:r>
      </w:hyperlink>
    </w:p>
    <w:p w14:paraId="215643F2" w14:textId="411DC31A" w:rsidR="00A11F8A" w:rsidRDefault="00A11F8A">
      <w:pPr>
        <w:pStyle w:val="TOC5"/>
        <w:rPr>
          <w:rFonts w:asciiTheme="minorHAnsi" w:eastAsiaTheme="minorEastAsia" w:hAnsiTheme="minorHAnsi" w:cstheme="minorBidi"/>
          <w:noProof/>
          <w:sz w:val="22"/>
          <w:szCs w:val="22"/>
        </w:rPr>
      </w:pPr>
      <w:hyperlink w:anchor="_Toc62212590" w:history="1">
        <w:r w:rsidRPr="00BF1322">
          <w:rPr>
            <w:rStyle w:val="Hyperlink"/>
            <w:noProof/>
          </w:rPr>
          <w:t>3.28.4.1.1 Trigger Events</w:t>
        </w:r>
        <w:r>
          <w:rPr>
            <w:noProof/>
            <w:webHidden/>
          </w:rPr>
          <w:tab/>
        </w:r>
        <w:r>
          <w:rPr>
            <w:noProof/>
            <w:webHidden/>
          </w:rPr>
          <w:fldChar w:fldCharType="begin"/>
        </w:r>
        <w:r>
          <w:rPr>
            <w:noProof/>
            <w:webHidden/>
          </w:rPr>
          <w:instrText xml:space="preserve"> PAGEREF _Toc62212590 \h </w:instrText>
        </w:r>
        <w:r>
          <w:rPr>
            <w:noProof/>
            <w:webHidden/>
          </w:rPr>
        </w:r>
        <w:r>
          <w:rPr>
            <w:noProof/>
            <w:webHidden/>
          </w:rPr>
          <w:fldChar w:fldCharType="separate"/>
        </w:r>
        <w:r w:rsidR="002A30E7">
          <w:rPr>
            <w:noProof/>
            <w:webHidden/>
          </w:rPr>
          <w:t>135</w:t>
        </w:r>
        <w:r>
          <w:rPr>
            <w:noProof/>
            <w:webHidden/>
          </w:rPr>
          <w:fldChar w:fldCharType="end"/>
        </w:r>
      </w:hyperlink>
    </w:p>
    <w:p w14:paraId="05795058" w14:textId="0174F05C" w:rsidR="00A11F8A" w:rsidRDefault="00A11F8A">
      <w:pPr>
        <w:pStyle w:val="TOC5"/>
        <w:rPr>
          <w:rFonts w:asciiTheme="minorHAnsi" w:eastAsiaTheme="minorEastAsia" w:hAnsiTheme="minorHAnsi" w:cstheme="minorBidi"/>
          <w:noProof/>
          <w:sz w:val="22"/>
          <w:szCs w:val="22"/>
        </w:rPr>
      </w:pPr>
      <w:hyperlink w:anchor="_Toc62212591" w:history="1">
        <w:r w:rsidRPr="00BF1322">
          <w:rPr>
            <w:rStyle w:val="Hyperlink"/>
            <w:noProof/>
          </w:rPr>
          <w:t>3.28.4.1.2 Message Semantics</w:t>
        </w:r>
        <w:r>
          <w:rPr>
            <w:noProof/>
            <w:webHidden/>
          </w:rPr>
          <w:tab/>
        </w:r>
        <w:r>
          <w:rPr>
            <w:noProof/>
            <w:webHidden/>
          </w:rPr>
          <w:fldChar w:fldCharType="begin"/>
        </w:r>
        <w:r>
          <w:rPr>
            <w:noProof/>
            <w:webHidden/>
          </w:rPr>
          <w:instrText xml:space="preserve"> PAGEREF _Toc62212591 \h </w:instrText>
        </w:r>
        <w:r>
          <w:rPr>
            <w:noProof/>
            <w:webHidden/>
          </w:rPr>
        </w:r>
        <w:r>
          <w:rPr>
            <w:noProof/>
            <w:webHidden/>
          </w:rPr>
          <w:fldChar w:fldCharType="separate"/>
        </w:r>
        <w:r w:rsidR="002A30E7">
          <w:rPr>
            <w:noProof/>
            <w:webHidden/>
          </w:rPr>
          <w:t>135</w:t>
        </w:r>
        <w:r>
          <w:rPr>
            <w:noProof/>
            <w:webHidden/>
          </w:rPr>
          <w:fldChar w:fldCharType="end"/>
        </w:r>
      </w:hyperlink>
    </w:p>
    <w:p w14:paraId="1A0BE0A4" w14:textId="6E9B09AE" w:rsidR="00A11F8A" w:rsidRDefault="00A11F8A">
      <w:pPr>
        <w:pStyle w:val="TOC5"/>
        <w:rPr>
          <w:rFonts w:asciiTheme="minorHAnsi" w:eastAsiaTheme="minorEastAsia" w:hAnsiTheme="minorHAnsi" w:cstheme="minorBidi"/>
          <w:noProof/>
          <w:sz w:val="22"/>
          <w:szCs w:val="22"/>
        </w:rPr>
      </w:pPr>
      <w:hyperlink w:anchor="_Toc62212592" w:history="1">
        <w:r w:rsidRPr="00BF1322">
          <w:rPr>
            <w:rStyle w:val="Hyperlink"/>
            <w:noProof/>
          </w:rPr>
          <w:t>3.28.4.1.3 Expected Actions</w:t>
        </w:r>
        <w:r>
          <w:rPr>
            <w:noProof/>
            <w:webHidden/>
          </w:rPr>
          <w:tab/>
        </w:r>
        <w:r>
          <w:rPr>
            <w:noProof/>
            <w:webHidden/>
          </w:rPr>
          <w:fldChar w:fldCharType="begin"/>
        </w:r>
        <w:r>
          <w:rPr>
            <w:noProof/>
            <w:webHidden/>
          </w:rPr>
          <w:instrText xml:space="preserve"> PAGEREF _Toc62212592 \h </w:instrText>
        </w:r>
        <w:r>
          <w:rPr>
            <w:noProof/>
            <w:webHidden/>
          </w:rPr>
        </w:r>
        <w:r>
          <w:rPr>
            <w:noProof/>
            <w:webHidden/>
          </w:rPr>
          <w:fldChar w:fldCharType="separate"/>
        </w:r>
        <w:r w:rsidR="002A30E7">
          <w:rPr>
            <w:noProof/>
            <w:webHidden/>
          </w:rPr>
          <w:t>135</w:t>
        </w:r>
        <w:r>
          <w:rPr>
            <w:noProof/>
            <w:webHidden/>
          </w:rPr>
          <w:fldChar w:fldCharType="end"/>
        </w:r>
      </w:hyperlink>
    </w:p>
    <w:p w14:paraId="54B5AE8C" w14:textId="461B9350" w:rsidR="00A11F8A" w:rsidRDefault="00A11F8A">
      <w:pPr>
        <w:pStyle w:val="TOC3"/>
        <w:rPr>
          <w:rFonts w:asciiTheme="minorHAnsi" w:eastAsiaTheme="minorEastAsia" w:hAnsiTheme="minorHAnsi" w:cstheme="minorBidi"/>
          <w:noProof/>
          <w:sz w:val="22"/>
          <w:szCs w:val="22"/>
        </w:rPr>
      </w:pPr>
      <w:hyperlink w:anchor="_Toc62212593" w:history="1">
        <w:r w:rsidRPr="00BF1322">
          <w:rPr>
            <w:rStyle w:val="Hyperlink"/>
            <w:noProof/>
          </w:rPr>
          <w:t>3.28.5 Protocol Requirements</w:t>
        </w:r>
        <w:r>
          <w:rPr>
            <w:noProof/>
            <w:webHidden/>
          </w:rPr>
          <w:tab/>
        </w:r>
        <w:r>
          <w:rPr>
            <w:noProof/>
            <w:webHidden/>
          </w:rPr>
          <w:fldChar w:fldCharType="begin"/>
        </w:r>
        <w:r>
          <w:rPr>
            <w:noProof/>
            <w:webHidden/>
          </w:rPr>
          <w:instrText xml:space="preserve"> PAGEREF _Toc62212593 \h </w:instrText>
        </w:r>
        <w:r>
          <w:rPr>
            <w:noProof/>
            <w:webHidden/>
          </w:rPr>
        </w:r>
        <w:r>
          <w:rPr>
            <w:noProof/>
            <w:webHidden/>
          </w:rPr>
          <w:fldChar w:fldCharType="separate"/>
        </w:r>
        <w:r w:rsidR="002A30E7">
          <w:rPr>
            <w:noProof/>
            <w:webHidden/>
          </w:rPr>
          <w:t>135</w:t>
        </w:r>
        <w:r>
          <w:rPr>
            <w:noProof/>
            <w:webHidden/>
          </w:rPr>
          <w:fldChar w:fldCharType="end"/>
        </w:r>
      </w:hyperlink>
    </w:p>
    <w:p w14:paraId="58F608D3" w14:textId="34EA9254" w:rsidR="00A11F8A" w:rsidRDefault="00A11F8A">
      <w:pPr>
        <w:pStyle w:val="TOC3"/>
        <w:rPr>
          <w:rFonts w:asciiTheme="minorHAnsi" w:eastAsiaTheme="minorEastAsia" w:hAnsiTheme="minorHAnsi" w:cstheme="minorBidi"/>
          <w:noProof/>
          <w:sz w:val="22"/>
          <w:szCs w:val="22"/>
        </w:rPr>
      </w:pPr>
      <w:hyperlink w:anchor="_Toc62212594" w:history="1">
        <w:r w:rsidRPr="00BF1322">
          <w:rPr>
            <w:rStyle w:val="Hyperlink"/>
            <w:noProof/>
          </w:rPr>
          <w:t>3.28.6 Safety, Effectiveness, Security Requirements &amp; Considerations</w:t>
        </w:r>
        <w:r>
          <w:rPr>
            <w:noProof/>
            <w:webHidden/>
          </w:rPr>
          <w:tab/>
        </w:r>
        <w:r>
          <w:rPr>
            <w:noProof/>
            <w:webHidden/>
          </w:rPr>
          <w:fldChar w:fldCharType="begin"/>
        </w:r>
        <w:r>
          <w:rPr>
            <w:noProof/>
            <w:webHidden/>
          </w:rPr>
          <w:instrText xml:space="preserve"> PAGEREF _Toc62212594 \h </w:instrText>
        </w:r>
        <w:r>
          <w:rPr>
            <w:noProof/>
            <w:webHidden/>
          </w:rPr>
        </w:r>
        <w:r>
          <w:rPr>
            <w:noProof/>
            <w:webHidden/>
          </w:rPr>
          <w:fldChar w:fldCharType="separate"/>
        </w:r>
        <w:r w:rsidR="002A30E7">
          <w:rPr>
            <w:noProof/>
            <w:webHidden/>
          </w:rPr>
          <w:t>136</w:t>
        </w:r>
        <w:r>
          <w:rPr>
            <w:noProof/>
            <w:webHidden/>
          </w:rPr>
          <w:fldChar w:fldCharType="end"/>
        </w:r>
      </w:hyperlink>
    </w:p>
    <w:p w14:paraId="71BD69EE" w14:textId="5E4890C3" w:rsidR="00A11F8A" w:rsidRDefault="00A11F8A">
      <w:pPr>
        <w:pStyle w:val="TOC4"/>
        <w:rPr>
          <w:rFonts w:asciiTheme="minorHAnsi" w:eastAsiaTheme="minorEastAsia" w:hAnsiTheme="minorHAnsi" w:cstheme="minorBidi"/>
          <w:noProof/>
          <w:sz w:val="22"/>
          <w:szCs w:val="22"/>
        </w:rPr>
      </w:pPr>
      <w:hyperlink w:anchor="_Toc62212595" w:history="1">
        <w:r w:rsidRPr="00BF1322">
          <w:rPr>
            <w:rStyle w:val="Hyperlink"/>
            <w:noProof/>
          </w:rPr>
          <w:t>3.28.6.1 SES General Considerations</w:t>
        </w:r>
        <w:r>
          <w:rPr>
            <w:noProof/>
            <w:webHidden/>
          </w:rPr>
          <w:tab/>
        </w:r>
        <w:r>
          <w:rPr>
            <w:noProof/>
            <w:webHidden/>
          </w:rPr>
          <w:fldChar w:fldCharType="begin"/>
        </w:r>
        <w:r>
          <w:rPr>
            <w:noProof/>
            <w:webHidden/>
          </w:rPr>
          <w:instrText xml:space="preserve"> PAGEREF _Toc62212595 \h </w:instrText>
        </w:r>
        <w:r>
          <w:rPr>
            <w:noProof/>
            <w:webHidden/>
          </w:rPr>
        </w:r>
        <w:r>
          <w:rPr>
            <w:noProof/>
            <w:webHidden/>
          </w:rPr>
          <w:fldChar w:fldCharType="separate"/>
        </w:r>
        <w:r w:rsidR="002A30E7">
          <w:rPr>
            <w:noProof/>
            <w:webHidden/>
          </w:rPr>
          <w:t>136</w:t>
        </w:r>
        <w:r>
          <w:rPr>
            <w:noProof/>
            <w:webHidden/>
          </w:rPr>
          <w:fldChar w:fldCharType="end"/>
        </w:r>
      </w:hyperlink>
    </w:p>
    <w:p w14:paraId="0A95C327" w14:textId="40D1E57B" w:rsidR="00A11F8A" w:rsidRDefault="00A11F8A">
      <w:pPr>
        <w:pStyle w:val="TOC4"/>
        <w:rPr>
          <w:rFonts w:asciiTheme="minorHAnsi" w:eastAsiaTheme="minorEastAsia" w:hAnsiTheme="minorHAnsi" w:cstheme="minorBidi"/>
          <w:noProof/>
          <w:sz w:val="22"/>
          <w:szCs w:val="22"/>
        </w:rPr>
      </w:pPr>
      <w:hyperlink w:anchor="_Toc62212596" w:history="1">
        <w:r w:rsidRPr="00BF1322">
          <w:rPr>
            <w:rStyle w:val="Hyperlink"/>
            <w:noProof/>
          </w:rPr>
          <w:t>3.28.6.2 Safety Requirements &amp; Considerations</w:t>
        </w:r>
        <w:r>
          <w:rPr>
            <w:noProof/>
            <w:webHidden/>
          </w:rPr>
          <w:tab/>
        </w:r>
        <w:r>
          <w:rPr>
            <w:noProof/>
            <w:webHidden/>
          </w:rPr>
          <w:fldChar w:fldCharType="begin"/>
        </w:r>
        <w:r>
          <w:rPr>
            <w:noProof/>
            <w:webHidden/>
          </w:rPr>
          <w:instrText xml:space="preserve"> PAGEREF _Toc62212596 \h </w:instrText>
        </w:r>
        <w:r>
          <w:rPr>
            <w:noProof/>
            <w:webHidden/>
          </w:rPr>
        </w:r>
        <w:r>
          <w:rPr>
            <w:noProof/>
            <w:webHidden/>
          </w:rPr>
          <w:fldChar w:fldCharType="separate"/>
        </w:r>
        <w:r w:rsidR="002A30E7">
          <w:rPr>
            <w:noProof/>
            <w:webHidden/>
          </w:rPr>
          <w:t>136</w:t>
        </w:r>
        <w:r>
          <w:rPr>
            <w:noProof/>
            <w:webHidden/>
          </w:rPr>
          <w:fldChar w:fldCharType="end"/>
        </w:r>
      </w:hyperlink>
    </w:p>
    <w:p w14:paraId="2E6C7407" w14:textId="4CFB1EA8" w:rsidR="00A11F8A" w:rsidRDefault="00A11F8A">
      <w:pPr>
        <w:pStyle w:val="TOC4"/>
        <w:rPr>
          <w:rFonts w:asciiTheme="minorHAnsi" w:eastAsiaTheme="minorEastAsia" w:hAnsiTheme="minorHAnsi" w:cstheme="minorBidi"/>
          <w:noProof/>
          <w:sz w:val="22"/>
          <w:szCs w:val="22"/>
        </w:rPr>
      </w:pPr>
      <w:hyperlink w:anchor="_Toc62212597" w:history="1">
        <w:r w:rsidRPr="00BF1322">
          <w:rPr>
            <w:rStyle w:val="Hyperlink"/>
            <w:noProof/>
          </w:rPr>
          <w:t>3.28.6.3 Effectiveness Requirements &amp; Considerations</w:t>
        </w:r>
        <w:r>
          <w:rPr>
            <w:noProof/>
            <w:webHidden/>
          </w:rPr>
          <w:tab/>
        </w:r>
        <w:r>
          <w:rPr>
            <w:noProof/>
            <w:webHidden/>
          </w:rPr>
          <w:fldChar w:fldCharType="begin"/>
        </w:r>
        <w:r>
          <w:rPr>
            <w:noProof/>
            <w:webHidden/>
          </w:rPr>
          <w:instrText xml:space="preserve"> PAGEREF _Toc62212597 \h </w:instrText>
        </w:r>
        <w:r>
          <w:rPr>
            <w:noProof/>
            <w:webHidden/>
          </w:rPr>
        </w:r>
        <w:r>
          <w:rPr>
            <w:noProof/>
            <w:webHidden/>
          </w:rPr>
          <w:fldChar w:fldCharType="separate"/>
        </w:r>
        <w:r w:rsidR="002A30E7">
          <w:rPr>
            <w:noProof/>
            <w:webHidden/>
          </w:rPr>
          <w:t>136</w:t>
        </w:r>
        <w:r>
          <w:rPr>
            <w:noProof/>
            <w:webHidden/>
          </w:rPr>
          <w:fldChar w:fldCharType="end"/>
        </w:r>
      </w:hyperlink>
    </w:p>
    <w:p w14:paraId="11AC079D" w14:textId="5701C3DC" w:rsidR="00A11F8A" w:rsidRDefault="00A11F8A">
      <w:pPr>
        <w:pStyle w:val="TOC4"/>
        <w:rPr>
          <w:rFonts w:asciiTheme="minorHAnsi" w:eastAsiaTheme="minorEastAsia" w:hAnsiTheme="minorHAnsi" w:cstheme="minorBidi"/>
          <w:noProof/>
          <w:sz w:val="22"/>
          <w:szCs w:val="22"/>
        </w:rPr>
      </w:pPr>
      <w:hyperlink w:anchor="_Toc62212598" w:history="1">
        <w:r w:rsidRPr="00BF1322">
          <w:rPr>
            <w:rStyle w:val="Hyperlink"/>
            <w:noProof/>
          </w:rPr>
          <w:t>3.28.6.4 Security Requirements &amp; Considerations</w:t>
        </w:r>
        <w:r>
          <w:rPr>
            <w:noProof/>
            <w:webHidden/>
          </w:rPr>
          <w:tab/>
        </w:r>
        <w:r>
          <w:rPr>
            <w:noProof/>
            <w:webHidden/>
          </w:rPr>
          <w:fldChar w:fldCharType="begin"/>
        </w:r>
        <w:r>
          <w:rPr>
            <w:noProof/>
            <w:webHidden/>
          </w:rPr>
          <w:instrText xml:space="preserve"> PAGEREF _Toc62212598 \h </w:instrText>
        </w:r>
        <w:r>
          <w:rPr>
            <w:noProof/>
            <w:webHidden/>
          </w:rPr>
        </w:r>
        <w:r>
          <w:rPr>
            <w:noProof/>
            <w:webHidden/>
          </w:rPr>
          <w:fldChar w:fldCharType="separate"/>
        </w:r>
        <w:r w:rsidR="002A30E7">
          <w:rPr>
            <w:noProof/>
            <w:webHidden/>
          </w:rPr>
          <w:t>136</w:t>
        </w:r>
        <w:r>
          <w:rPr>
            <w:noProof/>
            <w:webHidden/>
          </w:rPr>
          <w:fldChar w:fldCharType="end"/>
        </w:r>
      </w:hyperlink>
    </w:p>
    <w:p w14:paraId="0FACC810" w14:textId="662A8499" w:rsidR="00A11F8A" w:rsidRDefault="00A11F8A">
      <w:pPr>
        <w:pStyle w:val="TOC5"/>
        <w:rPr>
          <w:rFonts w:asciiTheme="minorHAnsi" w:eastAsiaTheme="minorEastAsia" w:hAnsiTheme="minorHAnsi" w:cstheme="minorBidi"/>
          <w:noProof/>
          <w:sz w:val="22"/>
          <w:szCs w:val="22"/>
        </w:rPr>
      </w:pPr>
      <w:hyperlink w:anchor="_Toc62212599" w:history="1">
        <w:r w:rsidRPr="00BF1322">
          <w:rPr>
            <w:rStyle w:val="Hyperlink"/>
            <w:noProof/>
          </w:rPr>
          <w:t>3.28.6.4.1 Security Audit Considerations</w:t>
        </w:r>
        <w:r>
          <w:rPr>
            <w:noProof/>
            <w:webHidden/>
          </w:rPr>
          <w:tab/>
        </w:r>
        <w:r>
          <w:rPr>
            <w:noProof/>
            <w:webHidden/>
          </w:rPr>
          <w:fldChar w:fldCharType="begin"/>
        </w:r>
        <w:r>
          <w:rPr>
            <w:noProof/>
            <w:webHidden/>
          </w:rPr>
          <w:instrText xml:space="preserve"> PAGEREF _Toc62212599 \h </w:instrText>
        </w:r>
        <w:r>
          <w:rPr>
            <w:noProof/>
            <w:webHidden/>
          </w:rPr>
        </w:r>
        <w:r>
          <w:rPr>
            <w:noProof/>
            <w:webHidden/>
          </w:rPr>
          <w:fldChar w:fldCharType="separate"/>
        </w:r>
        <w:r w:rsidR="002A30E7">
          <w:rPr>
            <w:noProof/>
            <w:webHidden/>
          </w:rPr>
          <w:t>136</w:t>
        </w:r>
        <w:r>
          <w:rPr>
            <w:noProof/>
            <w:webHidden/>
          </w:rPr>
          <w:fldChar w:fldCharType="end"/>
        </w:r>
      </w:hyperlink>
    </w:p>
    <w:p w14:paraId="7283BFDD" w14:textId="6266F742" w:rsidR="00A11F8A" w:rsidRDefault="00A11F8A">
      <w:pPr>
        <w:pStyle w:val="TOC5"/>
        <w:rPr>
          <w:rFonts w:asciiTheme="minorHAnsi" w:eastAsiaTheme="minorEastAsia" w:hAnsiTheme="minorHAnsi" w:cstheme="minorBidi"/>
          <w:noProof/>
          <w:sz w:val="22"/>
          <w:szCs w:val="22"/>
        </w:rPr>
      </w:pPr>
      <w:hyperlink w:anchor="_Toc62212600" w:history="1">
        <w:r w:rsidRPr="00BF1322">
          <w:rPr>
            <w:rStyle w:val="Hyperlink"/>
            <w:noProof/>
          </w:rPr>
          <w:t>3.28.6.4.1.(z) &lt;Actor&gt; Specific Security Considerations</w:t>
        </w:r>
        <w:r>
          <w:rPr>
            <w:noProof/>
            <w:webHidden/>
          </w:rPr>
          <w:tab/>
        </w:r>
        <w:r>
          <w:rPr>
            <w:noProof/>
            <w:webHidden/>
          </w:rPr>
          <w:fldChar w:fldCharType="begin"/>
        </w:r>
        <w:r>
          <w:rPr>
            <w:noProof/>
            <w:webHidden/>
          </w:rPr>
          <w:instrText xml:space="preserve"> PAGEREF _Toc62212600 \h </w:instrText>
        </w:r>
        <w:r>
          <w:rPr>
            <w:noProof/>
            <w:webHidden/>
          </w:rPr>
        </w:r>
        <w:r>
          <w:rPr>
            <w:noProof/>
            <w:webHidden/>
          </w:rPr>
          <w:fldChar w:fldCharType="separate"/>
        </w:r>
        <w:r w:rsidR="002A30E7">
          <w:rPr>
            <w:noProof/>
            <w:webHidden/>
          </w:rPr>
          <w:t>136</w:t>
        </w:r>
        <w:r>
          <w:rPr>
            <w:noProof/>
            <w:webHidden/>
          </w:rPr>
          <w:fldChar w:fldCharType="end"/>
        </w:r>
      </w:hyperlink>
    </w:p>
    <w:p w14:paraId="43646803" w14:textId="68137D85" w:rsidR="00A11F8A" w:rsidRDefault="00A11F8A">
      <w:pPr>
        <w:pStyle w:val="TOC2"/>
        <w:rPr>
          <w:rFonts w:asciiTheme="minorHAnsi" w:eastAsiaTheme="minorEastAsia" w:hAnsiTheme="minorHAnsi" w:cstheme="minorBidi"/>
          <w:noProof/>
          <w:sz w:val="22"/>
          <w:szCs w:val="22"/>
        </w:rPr>
      </w:pPr>
      <w:hyperlink w:anchor="_Toc62212601" w:history="1">
        <w:r w:rsidRPr="00BF1322">
          <w:rPr>
            <w:rStyle w:val="Hyperlink"/>
            <w:noProof/>
          </w:rPr>
          <w:t>3.29 Publish BICEPS Update Reports [DEV-29]</w:t>
        </w:r>
        <w:r>
          <w:rPr>
            <w:noProof/>
            <w:webHidden/>
          </w:rPr>
          <w:tab/>
        </w:r>
        <w:r>
          <w:rPr>
            <w:noProof/>
            <w:webHidden/>
          </w:rPr>
          <w:fldChar w:fldCharType="begin"/>
        </w:r>
        <w:r>
          <w:rPr>
            <w:noProof/>
            <w:webHidden/>
          </w:rPr>
          <w:instrText xml:space="preserve"> PAGEREF _Toc62212601 \h </w:instrText>
        </w:r>
        <w:r>
          <w:rPr>
            <w:noProof/>
            <w:webHidden/>
          </w:rPr>
        </w:r>
        <w:r>
          <w:rPr>
            <w:noProof/>
            <w:webHidden/>
          </w:rPr>
          <w:fldChar w:fldCharType="separate"/>
        </w:r>
        <w:r w:rsidR="002A30E7">
          <w:rPr>
            <w:noProof/>
            <w:webHidden/>
          </w:rPr>
          <w:t>136</w:t>
        </w:r>
        <w:r>
          <w:rPr>
            <w:noProof/>
            <w:webHidden/>
          </w:rPr>
          <w:fldChar w:fldCharType="end"/>
        </w:r>
      </w:hyperlink>
    </w:p>
    <w:p w14:paraId="7DF71620" w14:textId="33B44103" w:rsidR="00A11F8A" w:rsidRDefault="00A11F8A">
      <w:pPr>
        <w:pStyle w:val="TOC3"/>
        <w:rPr>
          <w:rFonts w:asciiTheme="minorHAnsi" w:eastAsiaTheme="minorEastAsia" w:hAnsiTheme="minorHAnsi" w:cstheme="minorBidi"/>
          <w:noProof/>
          <w:sz w:val="22"/>
          <w:szCs w:val="22"/>
        </w:rPr>
      </w:pPr>
      <w:hyperlink w:anchor="_Toc62212602" w:history="1">
        <w:r w:rsidRPr="00BF1322">
          <w:rPr>
            <w:rStyle w:val="Hyperlink"/>
            <w:noProof/>
          </w:rPr>
          <w:t>3.29.1 Scope</w:t>
        </w:r>
        <w:r>
          <w:rPr>
            <w:noProof/>
            <w:webHidden/>
          </w:rPr>
          <w:tab/>
        </w:r>
        <w:r>
          <w:rPr>
            <w:noProof/>
            <w:webHidden/>
          </w:rPr>
          <w:fldChar w:fldCharType="begin"/>
        </w:r>
        <w:r>
          <w:rPr>
            <w:noProof/>
            <w:webHidden/>
          </w:rPr>
          <w:instrText xml:space="preserve"> PAGEREF _Toc62212602 \h </w:instrText>
        </w:r>
        <w:r>
          <w:rPr>
            <w:noProof/>
            <w:webHidden/>
          </w:rPr>
        </w:r>
        <w:r>
          <w:rPr>
            <w:noProof/>
            <w:webHidden/>
          </w:rPr>
          <w:fldChar w:fldCharType="separate"/>
        </w:r>
        <w:r w:rsidR="002A30E7">
          <w:rPr>
            <w:noProof/>
            <w:webHidden/>
          </w:rPr>
          <w:t>136</w:t>
        </w:r>
        <w:r>
          <w:rPr>
            <w:noProof/>
            <w:webHidden/>
          </w:rPr>
          <w:fldChar w:fldCharType="end"/>
        </w:r>
      </w:hyperlink>
    </w:p>
    <w:p w14:paraId="0B18BE11" w14:textId="1158BD96" w:rsidR="00A11F8A" w:rsidRDefault="00A11F8A">
      <w:pPr>
        <w:pStyle w:val="TOC3"/>
        <w:rPr>
          <w:rFonts w:asciiTheme="minorHAnsi" w:eastAsiaTheme="minorEastAsia" w:hAnsiTheme="minorHAnsi" w:cstheme="minorBidi"/>
          <w:noProof/>
          <w:sz w:val="22"/>
          <w:szCs w:val="22"/>
        </w:rPr>
      </w:pPr>
      <w:hyperlink w:anchor="_Toc62212603" w:history="1">
        <w:r w:rsidRPr="00BF1322">
          <w:rPr>
            <w:rStyle w:val="Hyperlink"/>
            <w:noProof/>
          </w:rPr>
          <w:t>3.29.2 Actor Roles</w:t>
        </w:r>
        <w:r>
          <w:rPr>
            <w:noProof/>
            <w:webHidden/>
          </w:rPr>
          <w:tab/>
        </w:r>
        <w:r>
          <w:rPr>
            <w:noProof/>
            <w:webHidden/>
          </w:rPr>
          <w:fldChar w:fldCharType="begin"/>
        </w:r>
        <w:r>
          <w:rPr>
            <w:noProof/>
            <w:webHidden/>
          </w:rPr>
          <w:instrText xml:space="preserve"> PAGEREF _Toc62212603 \h </w:instrText>
        </w:r>
        <w:r>
          <w:rPr>
            <w:noProof/>
            <w:webHidden/>
          </w:rPr>
        </w:r>
        <w:r>
          <w:rPr>
            <w:noProof/>
            <w:webHidden/>
          </w:rPr>
          <w:fldChar w:fldCharType="separate"/>
        </w:r>
        <w:r w:rsidR="002A30E7">
          <w:rPr>
            <w:noProof/>
            <w:webHidden/>
          </w:rPr>
          <w:t>137</w:t>
        </w:r>
        <w:r>
          <w:rPr>
            <w:noProof/>
            <w:webHidden/>
          </w:rPr>
          <w:fldChar w:fldCharType="end"/>
        </w:r>
      </w:hyperlink>
    </w:p>
    <w:p w14:paraId="4F405024" w14:textId="586ED0A4" w:rsidR="00A11F8A" w:rsidRDefault="00A11F8A">
      <w:pPr>
        <w:pStyle w:val="TOC3"/>
        <w:rPr>
          <w:rFonts w:asciiTheme="minorHAnsi" w:eastAsiaTheme="minorEastAsia" w:hAnsiTheme="minorHAnsi" w:cstheme="minorBidi"/>
          <w:noProof/>
          <w:sz w:val="22"/>
          <w:szCs w:val="22"/>
        </w:rPr>
      </w:pPr>
      <w:hyperlink w:anchor="_Toc62212604" w:history="1">
        <w:r w:rsidRPr="00BF1322">
          <w:rPr>
            <w:rStyle w:val="Hyperlink"/>
            <w:noProof/>
          </w:rPr>
          <w:t>3.29.3 Referenced Standards</w:t>
        </w:r>
        <w:r>
          <w:rPr>
            <w:noProof/>
            <w:webHidden/>
          </w:rPr>
          <w:tab/>
        </w:r>
        <w:r>
          <w:rPr>
            <w:noProof/>
            <w:webHidden/>
          </w:rPr>
          <w:fldChar w:fldCharType="begin"/>
        </w:r>
        <w:r>
          <w:rPr>
            <w:noProof/>
            <w:webHidden/>
          </w:rPr>
          <w:instrText xml:space="preserve"> PAGEREF _Toc62212604 \h </w:instrText>
        </w:r>
        <w:r>
          <w:rPr>
            <w:noProof/>
            <w:webHidden/>
          </w:rPr>
        </w:r>
        <w:r>
          <w:rPr>
            <w:noProof/>
            <w:webHidden/>
          </w:rPr>
          <w:fldChar w:fldCharType="separate"/>
        </w:r>
        <w:r w:rsidR="002A30E7">
          <w:rPr>
            <w:noProof/>
            <w:webHidden/>
          </w:rPr>
          <w:t>137</w:t>
        </w:r>
        <w:r>
          <w:rPr>
            <w:noProof/>
            <w:webHidden/>
          </w:rPr>
          <w:fldChar w:fldCharType="end"/>
        </w:r>
      </w:hyperlink>
    </w:p>
    <w:p w14:paraId="714F573B" w14:textId="7377CEEC" w:rsidR="00A11F8A" w:rsidRDefault="00A11F8A">
      <w:pPr>
        <w:pStyle w:val="TOC3"/>
        <w:rPr>
          <w:rFonts w:asciiTheme="minorHAnsi" w:eastAsiaTheme="minorEastAsia" w:hAnsiTheme="minorHAnsi" w:cstheme="minorBidi"/>
          <w:noProof/>
          <w:sz w:val="22"/>
          <w:szCs w:val="22"/>
        </w:rPr>
      </w:pPr>
      <w:hyperlink w:anchor="_Toc62212605" w:history="1">
        <w:r w:rsidRPr="00BF1322">
          <w:rPr>
            <w:rStyle w:val="Hyperlink"/>
            <w:noProof/>
          </w:rPr>
          <w:t>3.29.4 Messages</w:t>
        </w:r>
        <w:r>
          <w:rPr>
            <w:noProof/>
            <w:webHidden/>
          </w:rPr>
          <w:tab/>
        </w:r>
        <w:r>
          <w:rPr>
            <w:noProof/>
            <w:webHidden/>
          </w:rPr>
          <w:fldChar w:fldCharType="begin"/>
        </w:r>
        <w:r>
          <w:rPr>
            <w:noProof/>
            <w:webHidden/>
          </w:rPr>
          <w:instrText xml:space="preserve"> PAGEREF _Toc62212605 \h </w:instrText>
        </w:r>
        <w:r>
          <w:rPr>
            <w:noProof/>
            <w:webHidden/>
          </w:rPr>
        </w:r>
        <w:r>
          <w:rPr>
            <w:noProof/>
            <w:webHidden/>
          </w:rPr>
          <w:fldChar w:fldCharType="separate"/>
        </w:r>
        <w:r w:rsidR="002A30E7">
          <w:rPr>
            <w:noProof/>
            <w:webHidden/>
          </w:rPr>
          <w:t>137</w:t>
        </w:r>
        <w:r>
          <w:rPr>
            <w:noProof/>
            <w:webHidden/>
          </w:rPr>
          <w:fldChar w:fldCharType="end"/>
        </w:r>
      </w:hyperlink>
    </w:p>
    <w:p w14:paraId="0BD270B1" w14:textId="748134EB" w:rsidR="00A11F8A" w:rsidRDefault="00A11F8A">
      <w:pPr>
        <w:pStyle w:val="TOC4"/>
        <w:rPr>
          <w:rFonts w:asciiTheme="minorHAnsi" w:eastAsiaTheme="minorEastAsia" w:hAnsiTheme="minorHAnsi" w:cstheme="minorBidi"/>
          <w:noProof/>
          <w:sz w:val="22"/>
          <w:szCs w:val="22"/>
        </w:rPr>
      </w:pPr>
      <w:hyperlink w:anchor="_Toc62212606" w:history="1">
        <w:r w:rsidRPr="00BF1322">
          <w:rPr>
            <w:rStyle w:val="Hyperlink"/>
            <w:noProof/>
          </w:rPr>
          <w:t>3.29.4.1 “SDC Hello” Message</w:t>
        </w:r>
        <w:r>
          <w:rPr>
            <w:noProof/>
            <w:webHidden/>
          </w:rPr>
          <w:tab/>
        </w:r>
        <w:r>
          <w:rPr>
            <w:noProof/>
            <w:webHidden/>
          </w:rPr>
          <w:fldChar w:fldCharType="begin"/>
        </w:r>
        <w:r>
          <w:rPr>
            <w:noProof/>
            <w:webHidden/>
          </w:rPr>
          <w:instrText xml:space="preserve"> PAGEREF _Toc62212606 \h </w:instrText>
        </w:r>
        <w:r>
          <w:rPr>
            <w:noProof/>
            <w:webHidden/>
          </w:rPr>
        </w:r>
        <w:r>
          <w:rPr>
            <w:noProof/>
            <w:webHidden/>
          </w:rPr>
          <w:fldChar w:fldCharType="separate"/>
        </w:r>
        <w:r w:rsidR="002A30E7">
          <w:rPr>
            <w:noProof/>
            <w:webHidden/>
          </w:rPr>
          <w:t>137</w:t>
        </w:r>
        <w:r>
          <w:rPr>
            <w:noProof/>
            <w:webHidden/>
          </w:rPr>
          <w:fldChar w:fldCharType="end"/>
        </w:r>
      </w:hyperlink>
    </w:p>
    <w:p w14:paraId="2339EC53" w14:textId="4C088F30" w:rsidR="00A11F8A" w:rsidRDefault="00A11F8A">
      <w:pPr>
        <w:pStyle w:val="TOC5"/>
        <w:rPr>
          <w:rFonts w:asciiTheme="minorHAnsi" w:eastAsiaTheme="minorEastAsia" w:hAnsiTheme="minorHAnsi" w:cstheme="minorBidi"/>
          <w:noProof/>
          <w:sz w:val="22"/>
          <w:szCs w:val="22"/>
        </w:rPr>
      </w:pPr>
      <w:hyperlink w:anchor="_Toc62212607" w:history="1">
        <w:r w:rsidRPr="00BF1322">
          <w:rPr>
            <w:rStyle w:val="Hyperlink"/>
            <w:noProof/>
          </w:rPr>
          <w:t>3.29.4.1.1 Trigger Events</w:t>
        </w:r>
        <w:r>
          <w:rPr>
            <w:noProof/>
            <w:webHidden/>
          </w:rPr>
          <w:tab/>
        </w:r>
        <w:r>
          <w:rPr>
            <w:noProof/>
            <w:webHidden/>
          </w:rPr>
          <w:fldChar w:fldCharType="begin"/>
        </w:r>
        <w:r>
          <w:rPr>
            <w:noProof/>
            <w:webHidden/>
          </w:rPr>
          <w:instrText xml:space="preserve"> PAGEREF _Toc62212607 \h </w:instrText>
        </w:r>
        <w:r>
          <w:rPr>
            <w:noProof/>
            <w:webHidden/>
          </w:rPr>
        </w:r>
        <w:r>
          <w:rPr>
            <w:noProof/>
            <w:webHidden/>
          </w:rPr>
          <w:fldChar w:fldCharType="separate"/>
        </w:r>
        <w:r w:rsidR="002A30E7">
          <w:rPr>
            <w:noProof/>
            <w:webHidden/>
          </w:rPr>
          <w:t>137</w:t>
        </w:r>
        <w:r>
          <w:rPr>
            <w:noProof/>
            <w:webHidden/>
          </w:rPr>
          <w:fldChar w:fldCharType="end"/>
        </w:r>
      </w:hyperlink>
    </w:p>
    <w:p w14:paraId="002C0492" w14:textId="1FB46252" w:rsidR="00A11F8A" w:rsidRDefault="00A11F8A">
      <w:pPr>
        <w:pStyle w:val="TOC5"/>
        <w:rPr>
          <w:rFonts w:asciiTheme="minorHAnsi" w:eastAsiaTheme="minorEastAsia" w:hAnsiTheme="minorHAnsi" w:cstheme="minorBidi"/>
          <w:noProof/>
          <w:sz w:val="22"/>
          <w:szCs w:val="22"/>
        </w:rPr>
      </w:pPr>
      <w:hyperlink w:anchor="_Toc62212608" w:history="1">
        <w:r w:rsidRPr="00BF1322">
          <w:rPr>
            <w:rStyle w:val="Hyperlink"/>
            <w:noProof/>
          </w:rPr>
          <w:t>3.29.4.1.2 Message Semantics</w:t>
        </w:r>
        <w:r>
          <w:rPr>
            <w:noProof/>
            <w:webHidden/>
          </w:rPr>
          <w:tab/>
        </w:r>
        <w:r>
          <w:rPr>
            <w:noProof/>
            <w:webHidden/>
          </w:rPr>
          <w:fldChar w:fldCharType="begin"/>
        </w:r>
        <w:r>
          <w:rPr>
            <w:noProof/>
            <w:webHidden/>
          </w:rPr>
          <w:instrText xml:space="preserve"> PAGEREF _Toc62212608 \h </w:instrText>
        </w:r>
        <w:r>
          <w:rPr>
            <w:noProof/>
            <w:webHidden/>
          </w:rPr>
        </w:r>
        <w:r>
          <w:rPr>
            <w:noProof/>
            <w:webHidden/>
          </w:rPr>
          <w:fldChar w:fldCharType="separate"/>
        </w:r>
        <w:r w:rsidR="002A30E7">
          <w:rPr>
            <w:noProof/>
            <w:webHidden/>
          </w:rPr>
          <w:t>137</w:t>
        </w:r>
        <w:r>
          <w:rPr>
            <w:noProof/>
            <w:webHidden/>
          </w:rPr>
          <w:fldChar w:fldCharType="end"/>
        </w:r>
      </w:hyperlink>
    </w:p>
    <w:p w14:paraId="33B81567" w14:textId="5BA1F01C" w:rsidR="00A11F8A" w:rsidRDefault="00A11F8A">
      <w:pPr>
        <w:pStyle w:val="TOC5"/>
        <w:rPr>
          <w:rFonts w:asciiTheme="minorHAnsi" w:eastAsiaTheme="minorEastAsia" w:hAnsiTheme="minorHAnsi" w:cstheme="minorBidi"/>
          <w:noProof/>
          <w:sz w:val="22"/>
          <w:szCs w:val="22"/>
        </w:rPr>
      </w:pPr>
      <w:hyperlink w:anchor="_Toc62212609" w:history="1">
        <w:r w:rsidRPr="00BF1322">
          <w:rPr>
            <w:rStyle w:val="Hyperlink"/>
            <w:noProof/>
          </w:rPr>
          <w:t>3.29.4.1.3 Expected Actions</w:t>
        </w:r>
        <w:r>
          <w:rPr>
            <w:noProof/>
            <w:webHidden/>
          </w:rPr>
          <w:tab/>
        </w:r>
        <w:r>
          <w:rPr>
            <w:noProof/>
            <w:webHidden/>
          </w:rPr>
          <w:fldChar w:fldCharType="begin"/>
        </w:r>
        <w:r>
          <w:rPr>
            <w:noProof/>
            <w:webHidden/>
          </w:rPr>
          <w:instrText xml:space="preserve"> PAGEREF _Toc62212609 \h </w:instrText>
        </w:r>
        <w:r>
          <w:rPr>
            <w:noProof/>
            <w:webHidden/>
          </w:rPr>
        </w:r>
        <w:r>
          <w:rPr>
            <w:noProof/>
            <w:webHidden/>
          </w:rPr>
          <w:fldChar w:fldCharType="separate"/>
        </w:r>
        <w:r w:rsidR="002A30E7">
          <w:rPr>
            <w:noProof/>
            <w:webHidden/>
          </w:rPr>
          <w:t>137</w:t>
        </w:r>
        <w:r>
          <w:rPr>
            <w:noProof/>
            <w:webHidden/>
          </w:rPr>
          <w:fldChar w:fldCharType="end"/>
        </w:r>
      </w:hyperlink>
    </w:p>
    <w:p w14:paraId="3819EB62" w14:textId="0A9AF6E6" w:rsidR="00A11F8A" w:rsidRDefault="00A11F8A">
      <w:pPr>
        <w:pStyle w:val="TOC3"/>
        <w:rPr>
          <w:rFonts w:asciiTheme="minorHAnsi" w:eastAsiaTheme="minorEastAsia" w:hAnsiTheme="minorHAnsi" w:cstheme="minorBidi"/>
          <w:noProof/>
          <w:sz w:val="22"/>
          <w:szCs w:val="22"/>
        </w:rPr>
      </w:pPr>
      <w:hyperlink w:anchor="_Toc62212610" w:history="1">
        <w:r w:rsidRPr="00BF1322">
          <w:rPr>
            <w:rStyle w:val="Hyperlink"/>
            <w:noProof/>
          </w:rPr>
          <w:t>3.29.5 Protocol Requirements</w:t>
        </w:r>
        <w:r>
          <w:rPr>
            <w:noProof/>
            <w:webHidden/>
          </w:rPr>
          <w:tab/>
        </w:r>
        <w:r>
          <w:rPr>
            <w:noProof/>
            <w:webHidden/>
          </w:rPr>
          <w:fldChar w:fldCharType="begin"/>
        </w:r>
        <w:r>
          <w:rPr>
            <w:noProof/>
            <w:webHidden/>
          </w:rPr>
          <w:instrText xml:space="preserve"> PAGEREF _Toc62212610 \h </w:instrText>
        </w:r>
        <w:r>
          <w:rPr>
            <w:noProof/>
            <w:webHidden/>
          </w:rPr>
        </w:r>
        <w:r>
          <w:rPr>
            <w:noProof/>
            <w:webHidden/>
          </w:rPr>
          <w:fldChar w:fldCharType="separate"/>
        </w:r>
        <w:r w:rsidR="002A30E7">
          <w:rPr>
            <w:noProof/>
            <w:webHidden/>
          </w:rPr>
          <w:t>138</w:t>
        </w:r>
        <w:r>
          <w:rPr>
            <w:noProof/>
            <w:webHidden/>
          </w:rPr>
          <w:fldChar w:fldCharType="end"/>
        </w:r>
      </w:hyperlink>
    </w:p>
    <w:p w14:paraId="5567E418" w14:textId="43C727F4" w:rsidR="00A11F8A" w:rsidRDefault="00A11F8A">
      <w:pPr>
        <w:pStyle w:val="TOC3"/>
        <w:rPr>
          <w:rFonts w:asciiTheme="minorHAnsi" w:eastAsiaTheme="minorEastAsia" w:hAnsiTheme="minorHAnsi" w:cstheme="minorBidi"/>
          <w:noProof/>
          <w:sz w:val="22"/>
          <w:szCs w:val="22"/>
        </w:rPr>
      </w:pPr>
      <w:hyperlink w:anchor="_Toc62212611" w:history="1">
        <w:r w:rsidRPr="00BF1322">
          <w:rPr>
            <w:rStyle w:val="Hyperlink"/>
            <w:noProof/>
          </w:rPr>
          <w:t>3.29.6 Safety, Effectiveness, Security Requirements &amp; Considerations</w:t>
        </w:r>
        <w:r>
          <w:rPr>
            <w:noProof/>
            <w:webHidden/>
          </w:rPr>
          <w:tab/>
        </w:r>
        <w:r>
          <w:rPr>
            <w:noProof/>
            <w:webHidden/>
          </w:rPr>
          <w:fldChar w:fldCharType="begin"/>
        </w:r>
        <w:r>
          <w:rPr>
            <w:noProof/>
            <w:webHidden/>
          </w:rPr>
          <w:instrText xml:space="preserve"> PAGEREF _Toc62212611 \h </w:instrText>
        </w:r>
        <w:r>
          <w:rPr>
            <w:noProof/>
            <w:webHidden/>
          </w:rPr>
        </w:r>
        <w:r>
          <w:rPr>
            <w:noProof/>
            <w:webHidden/>
          </w:rPr>
          <w:fldChar w:fldCharType="separate"/>
        </w:r>
        <w:r w:rsidR="002A30E7">
          <w:rPr>
            <w:noProof/>
            <w:webHidden/>
          </w:rPr>
          <w:t>138</w:t>
        </w:r>
        <w:r>
          <w:rPr>
            <w:noProof/>
            <w:webHidden/>
          </w:rPr>
          <w:fldChar w:fldCharType="end"/>
        </w:r>
      </w:hyperlink>
    </w:p>
    <w:p w14:paraId="0DA6503A" w14:textId="2A535D38" w:rsidR="00A11F8A" w:rsidRDefault="00A11F8A">
      <w:pPr>
        <w:pStyle w:val="TOC4"/>
        <w:rPr>
          <w:rFonts w:asciiTheme="minorHAnsi" w:eastAsiaTheme="minorEastAsia" w:hAnsiTheme="minorHAnsi" w:cstheme="minorBidi"/>
          <w:noProof/>
          <w:sz w:val="22"/>
          <w:szCs w:val="22"/>
        </w:rPr>
      </w:pPr>
      <w:hyperlink w:anchor="_Toc62212612" w:history="1">
        <w:r w:rsidRPr="00BF1322">
          <w:rPr>
            <w:rStyle w:val="Hyperlink"/>
            <w:noProof/>
          </w:rPr>
          <w:t>3.29.6.1 SES General Considerations</w:t>
        </w:r>
        <w:r>
          <w:rPr>
            <w:noProof/>
            <w:webHidden/>
          </w:rPr>
          <w:tab/>
        </w:r>
        <w:r>
          <w:rPr>
            <w:noProof/>
            <w:webHidden/>
          </w:rPr>
          <w:fldChar w:fldCharType="begin"/>
        </w:r>
        <w:r>
          <w:rPr>
            <w:noProof/>
            <w:webHidden/>
          </w:rPr>
          <w:instrText xml:space="preserve"> PAGEREF _Toc62212612 \h </w:instrText>
        </w:r>
        <w:r>
          <w:rPr>
            <w:noProof/>
            <w:webHidden/>
          </w:rPr>
        </w:r>
        <w:r>
          <w:rPr>
            <w:noProof/>
            <w:webHidden/>
          </w:rPr>
          <w:fldChar w:fldCharType="separate"/>
        </w:r>
        <w:r w:rsidR="002A30E7">
          <w:rPr>
            <w:noProof/>
            <w:webHidden/>
          </w:rPr>
          <w:t>138</w:t>
        </w:r>
        <w:r>
          <w:rPr>
            <w:noProof/>
            <w:webHidden/>
          </w:rPr>
          <w:fldChar w:fldCharType="end"/>
        </w:r>
      </w:hyperlink>
    </w:p>
    <w:p w14:paraId="40607CF0" w14:textId="4087457E" w:rsidR="00A11F8A" w:rsidRDefault="00A11F8A">
      <w:pPr>
        <w:pStyle w:val="TOC4"/>
        <w:rPr>
          <w:rFonts w:asciiTheme="minorHAnsi" w:eastAsiaTheme="minorEastAsia" w:hAnsiTheme="minorHAnsi" w:cstheme="minorBidi"/>
          <w:noProof/>
          <w:sz w:val="22"/>
          <w:szCs w:val="22"/>
        </w:rPr>
      </w:pPr>
      <w:hyperlink w:anchor="_Toc62212613" w:history="1">
        <w:r w:rsidRPr="00BF1322">
          <w:rPr>
            <w:rStyle w:val="Hyperlink"/>
            <w:noProof/>
          </w:rPr>
          <w:t>3.29.6.2 Safety Requirements &amp; Considerations</w:t>
        </w:r>
        <w:r>
          <w:rPr>
            <w:noProof/>
            <w:webHidden/>
          </w:rPr>
          <w:tab/>
        </w:r>
        <w:r>
          <w:rPr>
            <w:noProof/>
            <w:webHidden/>
          </w:rPr>
          <w:fldChar w:fldCharType="begin"/>
        </w:r>
        <w:r>
          <w:rPr>
            <w:noProof/>
            <w:webHidden/>
          </w:rPr>
          <w:instrText xml:space="preserve"> PAGEREF _Toc62212613 \h </w:instrText>
        </w:r>
        <w:r>
          <w:rPr>
            <w:noProof/>
            <w:webHidden/>
          </w:rPr>
        </w:r>
        <w:r>
          <w:rPr>
            <w:noProof/>
            <w:webHidden/>
          </w:rPr>
          <w:fldChar w:fldCharType="separate"/>
        </w:r>
        <w:r w:rsidR="002A30E7">
          <w:rPr>
            <w:noProof/>
            <w:webHidden/>
          </w:rPr>
          <w:t>138</w:t>
        </w:r>
        <w:r>
          <w:rPr>
            <w:noProof/>
            <w:webHidden/>
          </w:rPr>
          <w:fldChar w:fldCharType="end"/>
        </w:r>
      </w:hyperlink>
    </w:p>
    <w:p w14:paraId="50A5E20C" w14:textId="2CD308E2" w:rsidR="00A11F8A" w:rsidRDefault="00A11F8A">
      <w:pPr>
        <w:pStyle w:val="TOC4"/>
        <w:rPr>
          <w:rFonts w:asciiTheme="minorHAnsi" w:eastAsiaTheme="minorEastAsia" w:hAnsiTheme="minorHAnsi" w:cstheme="minorBidi"/>
          <w:noProof/>
          <w:sz w:val="22"/>
          <w:szCs w:val="22"/>
        </w:rPr>
      </w:pPr>
      <w:hyperlink w:anchor="_Toc62212614" w:history="1">
        <w:r w:rsidRPr="00BF1322">
          <w:rPr>
            <w:rStyle w:val="Hyperlink"/>
            <w:noProof/>
          </w:rPr>
          <w:t>3.29.6.3 Effectiveness Requirements &amp; Considerations</w:t>
        </w:r>
        <w:r>
          <w:rPr>
            <w:noProof/>
            <w:webHidden/>
          </w:rPr>
          <w:tab/>
        </w:r>
        <w:r>
          <w:rPr>
            <w:noProof/>
            <w:webHidden/>
          </w:rPr>
          <w:fldChar w:fldCharType="begin"/>
        </w:r>
        <w:r>
          <w:rPr>
            <w:noProof/>
            <w:webHidden/>
          </w:rPr>
          <w:instrText xml:space="preserve"> PAGEREF _Toc62212614 \h </w:instrText>
        </w:r>
        <w:r>
          <w:rPr>
            <w:noProof/>
            <w:webHidden/>
          </w:rPr>
        </w:r>
        <w:r>
          <w:rPr>
            <w:noProof/>
            <w:webHidden/>
          </w:rPr>
          <w:fldChar w:fldCharType="separate"/>
        </w:r>
        <w:r w:rsidR="002A30E7">
          <w:rPr>
            <w:noProof/>
            <w:webHidden/>
          </w:rPr>
          <w:t>138</w:t>
        </w:r>
        <w:r>
          <w:rPr>
            <w:noProof/>
            <w:webHidden/>
          </w:rPr>
          <w:fldChar w:fldCharType="end"/>
        </w:r>
      </w:hyperlink>
    </w:p>
    <w:p w14:paraId="06DDBE8E" w14:textId="5F770309" w:rsidR="00A11F8A" w:rsidRDefault="00A11F8A">
      <w:pPr>
        <w:pStyle w:val="TOC4"/>
        <w:rPr>
          <w:rFonts w:asciiTheme="minorHAnsi" w:eastAsiaTheme="minorEastAsia" w:hAnsiTheme="minorHAnsi" w:cstheme="minorBidi"/>
          <w:noProof/>
          <w:sz w:val="22"/>
          <w:szCs w:val="22"/>
        </w:rPr>
      </w:pPr>
      <w:hyperlink w:anchor="_Toc62212615" w:history="1">
        <w:r w:rsidRPr="00BF1322">
          <w:rPr>
            <w:rStyle w:val="Hyperlink"/>
            <w:noProof/>
          </w:rPr>
          <w:t>3.29.6.4 Security Requirements &amp; Considerations</w:t>
        </w:r>
        <w:r>
          <w:rPr>
            <w:noProof/>
            <w:webHidden/>
          </w:rPr>
          <w:tab/>
        </w:r>
        <w:r>
          <w:rPr>
            <w:noProof/>
            <w:webHidden/>
          </w:rPr>
          <w:fldChar w:fldCharType="begin"/>
        </w:r>
        <w:r>
          <w:rPr>
            <w:noProof/>
            <w:webHidden/>
          </w:rPr>
          <w:instrText xml:space="preserve"> PAGEREF _Toc62212615 \h </w:instrText>
        </w:r>
        <w:r>
          <w:rPr>
            <w:noProof/>
            <w:webHidden/>
          </w:rPr>
        </w:r>
        <w:r>
          <w:rPr>
            <w:noProof/>
            <w:webHidden/>
          </w:rPr>
          <w:fldChar w:fldCharType="separate"/>
        </w:r>
        <w:r w:rsidR="002A30E7">
          <w:rPr>
            <w:noProof/>
            <w:webHidden/>
          </w:rPr>
          <w:t>138</w:t>
        </w:r>
        <w:r>
          <w:rPr>
            <w:noProof/>
            <w:webHidden/>
          </w:rPr>
          <w:fldChar w:fldCharType="end"/>
        </w:r>
      </w:hyperlink>
    </w:p>
    <w:p w14:paraId="03E3F90C" w14:textId="192EE8F3" w:rsidR="00A11F8A" w:rsidRDefault="00A11F8A">
      <w:pPr>
        <w:pStyle w:val="TOC5"/>
        <w:rPr>
          <w:rFonts w:asciiTheme="minorHAnsi" w:eastAsiaTheme="minorEastAsia" w:hAnsiTheme="minorHAnsi" w:cstheme="minorBidi"/>
          <w:noProof/>
          <w:sz w:val="22"/>
          <w:szCs w:val="22"/>
        </w:rPr>
      </w:pPr>
      <w:hyperlink w:anchor="_Toc62212616" w:history="1">
        <w:r w:rsidRPr="00BF1322">
          <w:rPr>
            <w:rStyle w:val="Hyperlink"/>
            <w:noProof/>
          </w:rPr>
          <w:t>3.29.6.4.1 Security Audit Considerations</w:t>
        </w:r>
        <w:r>
          <w:rPr>
            <w:noProof/>
            <w:webHidden/>
          </w:rPr>
          <w:tab/>
        </w:r>
        <w:r>
          <w:rPr>
            <w:noProof/>
            <w:webHidden/>
          </w:rPr>
          <w:fldChar w:fldCharType="begin"/>
        </w:r>
        <w:r>
          <w:rPr>
            <w:noProof/>
            <w:webHidden/>
          </w:rPr>
          <w:instrText xml:space="preserve"> PAGEREF _Toc62212616 \h </w:instrText>
        </w:r>
        <w:r>
          <w:rPr>
            <w:noProof/>
            <w:webHidden/>
          </w:rPr>
        </w:r>
        <w:r>
          <w:rPr>
            <w:noProof/>
            <w:webHidden/>
          </w:rPr>
          <w:fldChar w:fldCharType="separate"/>
        </w:r>
        <w:r w:rsidR="002A30E7">
          <w:rPr>
            <w:noProof/>
            <w:webHidden/>
          </w:rPr>
          <w:t>138</w:t>
        </w:r>
        <w:r>
          <w:rPr>
            <w:noProof/>
            <w:webHidden/>
          </w:rPr>
          <w:fldChar w:fldCharType="end"/>
        </w:r>
      </w:hyperlink>
    </w:p>
    <w:p w14:paraId="5BD60252" w14:textId="48B2C906" w:rsidR="00A11F8A" w:rsidRDefault="00A11F8A">
      <w:pPr>
        <w:pStyle w:val="TOC5"/>
        <w:rPr>
          <w:rFonts w:asciiTheme="minorHAnsi" w:eastAsiaTheme="minorEastAsia" w:hAnsiTheme="minorHAnsi" w:cstheme="minorBidi"/>
          <w:noProof/>
          <w:sz w:val="22"/>
          <w:szCs w:val="22"/>
        </w:rPr>
      </w:pPr>
      <w:hyperlink w:anchor="_Toc62212617" w:history="1">
        <w:r w:rsidRPr="00BF1322">
          <w:rPr>
            <w:rStyle w:val="Hyperlink"/>
            <w:noProof/>
          </w:rPr>
          <w:t>3.29.6.4.1.(z) &lt;Actor&gt; Specific Security Considerations</w:t>
        </w:r>
        <w:r>
          <w:rPr>
            <w:noProof/>
            <w:webHidden/>
          </w:rPr>
          <w:tab/>
        </w:r>
        <w:r>
          <w:rPr>
            <w:noProof/>
            <w:webHidden/>
          </w:rPr>
          <w:fldChar w:fldCharType="begin"/>
        </w:r>
        <w:r>
          <w:rPr>
            <w:noProof/>
            <w:webHidden/>
          </w:rPr>
          <w:instrText xml:space="preserve"> PAGEREF _Toc62212617 \h </w:instrText>
        </w:r>
        <w:r>
          <w:rPr>
            <w:noProof/>
            <w:webHidden/>
          </w:rPr>
        </w:r>
        <w:r>
          <w:rPr>
            <w:noProof/>
            <w:webHidden/>
          </w:rPr>
          <w:fldChar w:fldCharType="separate"/>
        </w:r>
        <w:r w:rsidR="002A30E7">
          <w:rPr>
            <w:noProof/>
            <w:webHidden/>
          </w:rPr>
          <w:t>139</w:t>
        </w:r>
        <w:r>
          <w:rPr>
            <w:noProof/>
            <w:webHidden/>
          </w:rPr>
          <w:fldChar w:fldCharType="end"/>
        </w:r>
      </w:hyperlink>
    </w:p>
    <w:p w14:paraId="3C23F023" w14:textId="01237B95" w:rsidR="00A11F8A" w:rsidRDefault="00A11F8A">
      <w:pPr>
        <w:pStyle w:val="TOC2"/>
        <w:rPr>
          <w:rFonts w:asciiTheme="minorHAnsi" w:eastAsiaTheme="minorEastAsia" w:hAnsiTheme="minorHAnsi" w:cstheme="minorBidi"/>
          <w:noProof/>
          <w:sz w:val="22"/>
          <w:szCs w:val="22"/>
        </w:rPr>
      </w:pPr>
      <w:hyperlink w:anchor="_Toc62212618" w:history="1">
        <w:r w:rsidRPr="00BF1322">
          <w:rPr>
            <w:rStyle w:val="Hyperlink"/>
            <w:noProof/>
          </w:rPr>
          <w:t>3.30 Retrieve BICEPS Content [DEV-30]</w:t>
        </w:r>
        <w:r>
          <w:rPr>
            <w:noProof/>
            <w:webHidden/>
          </w:rPr>
          <w:tab/>
        </w:r>
        <w:r>
          <w:rPr>
            <w:noProof/>
            <w:webHidden/>
          </w:rPr>
          <w:fldChar w:fldCharType="begin"/>
        </w:r>
        <w:r>
          <w:rPr>
            <w:noProof/>
            <w:webHidden/>
          </w:rPr>
          <w:instrText xml:space="preserve"> PAGEREF _Toc62212618 \h </w:instrText>
        </w:r>
        <w:r>
          <w:rPr>
            <w:noProof/>
            <w:webHidden/>
          </w:rPr>
        </w:r>
        <w:r>
          <w:rPr>
            <w:noProof/>
            <w:webHidden/>
          </w:rPr>
          <w:fldChar w:fldCharType="separate"/>
        </w:r>
        <w:r w:rsidR="002A30E7">
          <w:rPr>
            <w:noProof/>
            <w:webHidden/>
          </w:rPr>
          <w:t>139</w:t>
        </w:r>
        <w:r>
          <w:rPr>
            <w:noProof/>
            <w:webHidden/>
          </w:rPr>
          <w:fldChar w:fldCharType="end"/>
        </w:r>
      </w:hyperlink>
    </w:p>
    <w:p w14:paraId="49C03B37" w14:textId="0495355E" w:rsidR="00A11F8A" w:rsidRDefault="00A11F8A">
      <w:pPr>
        <w:pStyle w:val="TOC3"/>
        <w:rPr>
          <w:rFonts w:asciiTheme="minorHAnsi" w:eastAsiaTheme="minorEastAsia" w:hAnsiTheme="minorHAnsi" w:cstheme="minorBidi"/>
          <w:noProof/>
          <w:sz w:val="22"/>
          <w:szCs w:val="22"/>
        </w:rPr>
      </w:pPr>
      <w:hyperlink w:anchor="_Toc62212619" w:history="1">
        <w:r w:rsidRPr="00BF1322">
          <w:rPr>
            <w:rStyle w:val="Hyperlink"/>
            <w:noProof/>
          </w:rPr>
          <w:t>3.30.1 Scope</w:t>
        </w:r>
        <w:r>
          <w:rPr>
            <w:noProof/>
            <w:webHidden/>
          </w:rPr>
          <w:tab/>
        </w:r>
        <w:r>
          <w:rPr>
            <w:noProof/>
            <w:webHidden/>
          </w:rPr>
          <w:fldChar w:fldCharType="begin"/>
        </w:r>
        <w:r>
          <w:rPr>
            <w:noProof/>
            <w:webHidden/>
          </w:rPr>
          <w:instrText xml:space="preserve"> PAGEREF _Toc62212619 \h </w:instrText>
        </w:r>
        <w:r>
          <w:rPr>
            <w:noProof/>
            <w:webHidden/>
          </w:rPr>
        </w:r>
        <w:r>
          <w:rPr>
            <w:noProof/>
            <w:webHidden/>
          </w:rPr>
          <w:fldChar w:fldCharType="separate"/>
        </w:r>
        <w:r w:rsidR="002A30E7">
          <w:rPr>
            <w:noProof/>
            <w:webHidden/>
          </w:rPr>
          <w:t>139</w:t>
        </w:r>
        <w:r>
          <w:rPr>
            <w:noProof/>
            <w:webHidden/>
          </w:rPr>
          <w:fldChar w:fldCharType="end"/>
        </w:r>
      </w:hyperlink>
    </w:p>
    <w:p w14:paraId="6EAC9846" w14:textId="387F1EFF" w:rsidR="00A11F8A" w:rsidRDefault="00A11F8A">
      <w:pPr>
        <w:pStyle w:val="TOC3"/>
        <w:rPr>
          <w:rFonts w:asciiTheme="minorHAnsi" w:eastAsiaTheme="minorEastAsia" w:hAnsiTheme="minorHAnsi" w:cstheme="minorBidi"/>
          <w:noProof/>
          <w:sz w:val="22"/>
          <w:szCs w:val="22"/>
        </w:rPr>
      </w:pPr>
      <w:hyperlink w:anchor="_Toc62212620" w:history="1">
        <w:r w:rsidRPr="00BF1322">
          <w:rPr>
            <w:rStyle w:val="Hyperlink"/>
            <w:noProof/>
          </w:rPr>
          <w:t>3.30.2 Actor Roles</w:t>
        </w:r>
        <w:r>
          <w:rPr>
            <w:noProof/>
            <w:webHidden/>
          </w:rPr>
          <w:tab/>
        </w:r>
        <w:r>
          <w:rPr>
            <w:noProof/>
            <w:webHidden/>
          </w:rPr>
          <w:fldChar w:fldCharType="begin"/>
        </w:r>
        <w:r>
          <w:rPr>
            <w:noProof/>
            <w:webHidden/>
          </w:rPr>
          <w:instrText xml:space="preserve"> PAGEREF _Toc62212620 \h </w:instrText>
        </w:r>
        <w:r>
          <w:rPr>
            <w:noProof/>
            <w:webHidden/>
          </w:rPr>
        </w:r>
        <w:r>
          <w:rPr>
            <w:noProof/>
            <w:webHidden/>
          </w:rPr>
          <w:fldChar w:fldCharType="separate"/>
        </w:r>
        <w:r w:rsidR="002A30E7">
          <w:rPr>
            <w:noProof/>
            <w:webHidden/>
          </w:rPr>
          <w:t>139</w:t>
        </w:r>
        <w:r>
          <w:rPr>
            <w:noProof/>
            <w:webHidden/>
          </w:rPr>
          <w:fldChar w:fldCharType="end"/>
        </w:r>
      </w:hyperlink>
    </w:p>
    <w:p w14:paraId="6E5AB9D3" w14:textId="2998A5A1" w:rsidR="00A11F8A" w:rsidRDefault="00A11F8A">
      <w:pPr>
        <w:pStyle w:val="TOC3"/>
        <w:rPr>
          <w:rFonts w:asciiTheme="minorHAnsi" w:eastAsiaTheme="minorEastAsia" w:hAnsiTheme="minorHAnsi" w:cstheme="minorBidi"/>
          <w:noProof/>
          <w:sz w:val="22"/>
          <w:szCs w:val="22"/>
        </w:rPr>
      </w:pPr>
      <w:hyperlink w:anchor="_Toc62212621" w:history="1">
        <w:r w:rsidRPr="00BF1322">
          <w:rPr>
            <w:rStyle w:val="Hyperlink"/>
            <w:noProof/>
          </w:rPr>
          <w:t>3.30.3 Referenced Standards</w:t>
        </w:r>
        <w:r>
          <w:rPr>
            <w:noProof/>
            <w:webHidden/>
          </w:rPr>
          <w:tab/>
        </w:r>
        <w:r>
          <w:rPr>
            <w:noProof/>
            <w:webHidden/>
          </w:rPr>
          <w:fldChar w:fldCharType="begin"/>
        </w:r>
        <w:r>
          <w:rPr>
            <w:noProof/>
            <w:webHidden/>
          </w:rPr>
          <w:instrText xml:space="preserve"> PAGEREF _Toc62212621 \h </w:instrText>
        </w:r>
        <w:r>
          <w:rPr>
            <w:noProof/>
            <w:webHidden/>
          </w:rPr>
        </w:r>
        <w:r>
          <w:rPr>
            <w:noProof/>
            <w:webHidden/>
          </w:rPr>
          <w:fldChar w:fldCharType="separate"/>
        </w:r>
        <w:r w:rsidR="002A30E7">
          <w:rPr>
            <w:noProof/>
            <w:webHidden/>
          </w:rPr>
          <w:t>139</w:t>
        </w:r>
        <w:r>
          <w:rPr>
            <w:noProof/>
            <w:webHidden/>
          </w:rPr>
          <w:fldChar w:fldCharType="end"/>
        </w:r>
      </w:hyperlink>
    </w:p>
    <w:p w14:paraId="2997D25C" w14:textId="68C7D8C6" w:rsidR="00A11F8A" w:rsidRDefault="00A11F8A">
      <w:pPr>
        <w:pStyle w:val="TOC3"/>
        <w:rPr>
          <w:rFonts w:asciiTheme="minorHAnsi" w:eastAsiaTheme="minorEastAsia" w:hAnsiTheme="minorHAnsi" w:cstheme="minorBidi"/>
          <w:noProof/>
          <w:sz w:val="22"/>
          <w:szCs w:val="22"/>
        </w:rPr>
      </w:pPr>
      <w:hyperlink w:anchor="_Toc62212622" w:history="1">
        <w:r w:rsidRPr="00BF1322">
          <w:rPr>
            <w:rStyle w:val="Hyperlink"/>
            <w:noProof/>
          </w:rPr>
          <w:t>3.30.4 Messages</w:t>
        </w:r>
        <w:r>
          <w:rPr>
            <w:noProof/>
            <w:webHidden/>
          </w:rPr>
          <w:tab/>
        </w:r>
        <w:r>
          <w:rPr>
            <w:noProof/>
            <w:webHidden/>
          </w:rPr>
          <w:fldChar w:fldCharType="begin"/>
        </w:r>
        <w:r>
          <w:rPr>
            <w:noProof/>
            <w:webHidden/>
          </w:rPr>
          <w:instrText xml:space="preserve"> PAGEREF _Toc62212622 \h </w:instrText>
        </w:r>
        <w:r>
          <w:rPr>
            <w:noProof/>
            <w:webHidden/>
          </w:rPr>
        </w:r>
        <w:r>
          <w:rPr>
            <w:noProof/>
            <w:webHidden/>
          </w:rPr>
          <w:fldChar w:fldCharType="separate"/>
        </w:r>
        <w:r w:rsidR="002A30E7">
          <w:rPr>
            <w:noProof/>
            <w:webHidden/>
          </w:rPr>
          <w:t>139</w:t>
        </w:r>
        <w:r>
          <w:rPr>
            <w:noProof/>
            <w:webHidden/>
          </w:rPr>
          <w:fldChar w:fldCharType="end"/>
        </w:r>
      </w:hyperlink>
    </w:p>
    <w:p w14:paraId="406DCCE4" w14:textId="442AD8AA" w:rsidR="00A11F8A" w:rsidRDefault="00A11F8A">
      <w:pPr>
        <w:pStyle w:val="TOC4"/>
        <w:rPr>
          <w:rFonts w:asciiTheme="minorHAnsi" w:eastAsiaTheme="minorEastAsia" w:hAnsiTheme="minorHAnsi" w:cstheme="minorBidi"/>
          <w:noProof/>
          <w:sz w:val="22"/>
          <w:szCs w:val="22"/>
        </w:rPr>
      </w:pPr>
      <w:hyperlink w:anchor="_Toc62212623" w:history="1">
        <w:r w:rsidRPr="00BF1322">
          <w:rPr>
            <w:rStyle w:val="Hyperlink"/>
            <w:noProof/>
          </w:rPr>
          <w:t>3.30.4.1 “SDC Hello” Message</w:t>
        </w:r>
        <w:r>
          <w:rPr>
            <w:noProof/>
            <w:webHidden/>
          </w:rPr>
          <w:tab/>
        </w:r>
        <w:r>
          <w:rPr>
            <w:noProof/>
            <w:webHidden/>
          </w:rPr>
          <w:fldChar w:fldCharType="begin"/>
        </w:r>
        <w:r>
          <w:rPr>
            <w:noProof/>
            <w:webHidden/>
          </w:rPr>
          <w:instrText xml:space="preserve"> PAGEREF _Toc62212623 \h </w:instrText>
        </w:r>
        <w:r>
          <w:rPr>
            <w:noProof/>
            <w:webHidden/>
          </w:rPr>
        </w:r>
        <w:r>
          <w:rPr>
            <w:noProof/>
            <w:webHidden/>
          </w:rPr>
          <w:fldChar w:fldCharType="separate"/>
        </w:r>
        <w:r w:rsidR="002A30E7">
          <w:rPr>
            <w:noProof/>
            <w:webHidden/>
          </w:rPr>
          <w:t>139</w:t>
        </w:r>
        <w:r>
          <w:rPr>
            <w:noProof/>
            <w:webHidden/>
          </w:rPr>
          <w:fldChar w:fldCharType="end"/>
        </w:r>
      </w:hyperlink>
    </w:p>
    <w:p w14:paraId="4F5A2CE1" w14:textId="7829F67E" w:rsidR="00A11F8A" w:rsidRDefault="00A11F8A">
      <w:pPr>
        <w:pStyle w:val="TOC5"/>
        <w:rPr>
          <w:rFonts w:asciiTheme="minorHAnsi" w:eastAsiaTheme="minorEastAsia" w:hAnsiTheme="minorHAnsi" w:cstheme="minorBidi"/>
          <w:noProof/>
          <w:sz w:val="22"/>
          <w:szCs w:val="22"/>
        </w:rPr>
      </w:pPr>
      <w:hyperlink w:anchor="_Toc62212624" w:history="1">
        <w:r w:rsidRPr="00BF1322">
          <w:rPr>
            <w:rStyle w:val="Hyperlink"/>
            <w:noProof/>
          </w:rPr>
          <w:t>3.30.4.1.1 Trigger Events</w:t>
        </w:r>
        <w:r>
          <w:rPr>
            <w:noProof/>
            <w:webHidden/>
          </w:rPr>
          <w:tab/>
        </w:r>
        <w:r>
          <w:rPr>
            <w:noProof/>
            <w:webHidden/>
          </w:rPr>
          <w:fldChar w:fldCharType="begin"/>
        </w:r>
        <w:r>
          <w:rPr>
            <w:noProof/>
            <w:webHidden/>
          </w:rPr>
          <w:instrText xml:space="preserve"> PAGEREF _Toc62212624 \h </w:instrText>
        </w:r>
        <w:r>
          <w:rPr>
            <w:noProof/>
            <w:webHidden/>
          </w:rPr>
        </w:r>
        <w:r>
          <w:rPr>
            <w:noProof/>
            <w:webHidden/>
          </w:rPr>
          <w:fldChar w:fldCharType="separate"/>
        </w:r>
        <w:r w:rsidR="002A30E7">
          <w:rPr>
            <w:noProof/>
            <w:webHidden/>
          </w:rPr>
          <w:t>139</w:t>
        </w:r>
        <w:r>
          <w:rPr>
            <w:noProof/>
            <w:webHidden/>
          </w:rPr>
          <w:fldChar w:fldCharType="end"/>
        </w:r>
      </w:hyperlink>
    </w:p>
    <w:p w14:paraId="51789CB6" w14:textId="0C1C89D5" w:rsidR="00A11F8A" w:rsidRDefault="00A11F8A">
      <w:pPr>
        <w:pStyle w:val="TOC5"/>
        <w:rPr>
          <w:rFonts w:asciiTheme="minorHAnsi" w:eastAsiaTheme="minorEastAsia" w:hAnsiTheme="minorHAnsi" w:cstheme="minorBidi"/>
          <w:noProof/>
          <w:sz w:val="22"/>
          <w:szCs w:val="22"/>
        </w:rPr>
      </w:pPr>
      <w:hyperlink w:anchor="_Toc62212625" w:history="1">
        <w:r w:rsidRPr="00BF1322">
          <w:rPr>
            <w:rStyle w:val="Hyperlink"/>
            <w:noProof/>
          </w:rPr>
          <w:t>3.30.4.1.2 Message Semantics</w:t>
        </w:r>
        <w:r>
          <w:rPr>
            <w:noProof/>
            <w:webHidden/>
          </w:rPr>
          <w:tab/>
        </w:r>
        <w:r>
          <w:rPr>
            <w:noProof/>
            <w:webHidden/>
          </w:rPr>
          <w:fldChar w:fldCharType="begin"/>
        </w:r>
        <w:r>
          <w:rPr>
            <w:noProof/>
            <w:webHidden/>
          </w:rPr>
          <w:instrText xml:space="preserve"> PAGEREF _Toc62212625 \h </w:instrText>
        </w:r>
        <w:r>
          <w:rPr>
            <w:noProof/>
            <w:webHidden/>
          </w:rPr>
        </w:r>
        <w:r>
          <w:rPr>
            <w:noProof/>
            <w:webHidden/>
          </w:rPr>
          <w:fldChar w:fldCharType="separate"/>
        </w:r>
        <w:r w:rsidR="002A30E7">
          <w:rPr>
            <w:noProof/>
            <w:webHidden/>
          </w:rPr>
          <w:t>139</w:t>
        </w:r>
        <w:r>
          <w:rPr>
            <w:noProof/>
            <w:webHidden/>
          </w:rPr>
          <w:fldChar w:fldCharType="end"/>
        </w:r>
      </w:hyperlink>
    </w:p>
    <w:p w14:paraId="1B20DE51" w14:textId="6629C5CC" w:rsidR="00A11F8A" w:rsidRDefault="00A11F8A">
      <w:pPr>
        <w:pStyle w:val="TOC5"/>
        <w:rPr>
          <w:rFonts w:asciiTheme="minorHAnsi" w:eastAsiaTheme="minorEastAsia" w:hAnsiTheme="minorHAnsi" w:cstheme="minorBidi"/>
          <w:noProof/>
          <w:sz w:val="22"/>
          <w:szCs w:val="22"/>
        </w:rPr>
      </w:pPr>
      <w:hyperlink w:anchor="_Toc62212626" w:history="1">
        <w:r w:rsidRPr="00BF1322">
          <w:rPr>
            <w:rStyle w:val="Hyperlink"/>
            <w:noProof/>
          </w:rPr>
          <w:t>3.30.4.1.3 Expected Actions</w:t>
        </w:r>
        <w:r>
          <w:rPr>
            <w:noProof/>
            <w:webHidden/>
          </w:rPr>
          <w:tab/>
        </w:r>
        <w:r>
          <w:rPr>
            <w:noProof/>
            <w:webHidden/>
          </w:rPr>
          <w:fldChar w:fldCharType="begin"/>
        </w:r>
        <w:r>
          <w:rPr>
            <w:noProof/>
            <w:webHidden/>
          </w:rPr>
          <w:instrText xml:space="preserve"> PAGEREF _Toc62212626 \h </w:instrText>
        </w:r>
        <w:r>
          <w:rPr>
            <w:noProof/>
            <w:webHidden/>
          </w:rPr>
        </w:r>
        <w:r>
          <w:rPr>
            <w:noProof/>
            <w:webHidden/>
          </w:rPr>
          <w:fldChar w:fldCharType="separate"/>
        </w:r>
        <w:r w:rsidR="002A30E7">
          <w:rPr>
            <w:noProof/>
            <w:webHidden/>
          </w:rPr>
          <w:t>140</w:t>
        </w:r>
        <w:r>
          <w:rPr>
            <w:noProof/>
            <w:webHidden/>
          </w:rPr>
          <w:fldChar w:fldCharType="end"/>
        </w:r>
      </w:hyperlink>
    </w:p>
    <w:p w14:paraId="56FD87FD" w14:textId="742CC6E9" w:rsidR="00A11F8A" w:rsidRDefault="00A11F8A">
      <w:pPr>
        <w:pStyle w:val="TOC3"/>
        <w:rPr>
          <w:rFonts w:asciiTheme="minorHAnsi" w:eastAsiaTheme="minorEastAsia" w:hAnsiTheme="minorHAnsi" w:cstheme="minorBidi"/>
          <w:noProof/>
          <w:sz w:val="22"/>
          <w:szCs w:val="22"/>
        </w:rPr>
      </w:pPr>
      <w:hyperlink w:anchor="_Toc62212627" w:history="1">
        <w:r w:rsidRPr="00BF1322">
          <w:rPr>
            <w:rStyle w:val="Hyperlink"/>
            <w:noProof/>
          </w:rPr>
          <w:t>3.30.5 Protocol Requirements</w:t>
        </w:r>
        <w:r>
          <w:rPr>
            <w:noProof/>
            <w:webHidden/>
          </w:rPr>
          <w:tab/>
        </w:r>
        <w:r>
          <w:rPr>
            <w:noProof/>
            <w:webHidden/>
          </w:rPr>
          <w:fldChar w:fldCharType="begin"/>
        </w:r>
        <w:r>
          <w:rPr>
            <w:noProof/>
            <w:webHidden/>
          </w:rPr>
          <w:instrText xml:space="preserve"> PAGEREF _Toc62212627 \h </w:instrText>
        </w:r>
        <w:r>
          <w:rPr>
            <w:noProof/>
            <w:webHidden/>
          </w:rPr>
        </w:r>
        <w:r>
          <w:rPr>
            <w:noProof/>
            <w:webHidden/>
          </w:rPr>
          <w:fldChar w:fldCharType="separate"/>
        </w:r>
        <w:r w:rsidR="002A30E7">
          <w:rPr>
            <w:noProof/>
            <w:webHidden/>
          </w:rPr>
          <w:t>140</w:t>
        </w:r>
        <w:r>
          <w:rPr>
            <w:noProof/>
            <w:webHidden/>
          </w:rPr>
          <w:fldChar w:fldCharType="end"/>
        </w:r>
      </w:hyperlink>
    </w:p>
    <w:p w14:paraId="5756E873" w14:textId="186A45CA" w:rsidR="00A11F8A" w:rsidRDefault="00A11F8A">
      <w:pPr>
        <w:pStyle w:val="TOC3"/>
        <w:rPr>
          <w:rFonts w:asciiTheme="minorHAnsi" w:eastAsiaTheme="minorEastAsia" w:hAnsiTheme="minorHAnsi" w:cstheme="minorBidi"/>
          <w:noProof/>
          <w:sz w:val="22"/>
          <w:szCs w:val="22"/>
        </w:rPr>
      </w:pPr>
      <w:hyperlink w:anchor="_Toc62212628" w:history="1">
        <w:r w:rsidRPr="00BF1322">
          <w:rPr>
            <w:rStyle w:val="Hyperlink"/>
            <w:noProof/>
          </w:rPr>
          <w:t>3.30.6 Safety, Effectiveness, Security Requirements &amp; Considerations</w:t>
        </w:r>
        <w:r>
          <w:rPr>
            <w:noProof/>
            <w:webHidden/>
          </w:rPr>
          <w:tab/>
        </w:r>
        <w:r>
          <w:rPr>
            <w:noProof/>
            <w:webHidden/>
          </w:rPr>
          <w:fldChar w:fldCharType="begin"/>
        </w:r>
        <w:r>
          <w:rPr>
            <w:noProof/>
            <w:webHidden/>
          </w:rPr>
          <w:instrText xml:space="preserve"> PAGEREF _Toc62212628 \h </w:instrText>
        </w:r>
        <w:r>
          <w:rPr>
            <w:noProof/>
            <w:webHidden/>
          </w:rPr>
        </w:r>
        <w:r>
          <w:rPr>
            <w:noProof/>
            <w:webHidden/>
          </w:rPr>
          <w:fldChar w:fldCharType="separate"/>
        </w:r>
        <w:r w:rsidR="002A30E7">
          <w:rPr>
            <w:noProof/>
            <w:webHidden/>
          </w:rPr>
          <w:t>140</w:t>
        </w:r>
        <w:r>
          <w:rPr>
            <w:noProof/>
            <w:webHidden/>
          </w:rPr>
          <w:fldChar w:fldCharType="end"/>
        </w:r>
      </w:hyperlink>
    </w:p>
    <w:p w14:paraId="3C206110" w14:textId="75379763" w:rsidR="00A11F8A" w:rsidRDefault="00A11F8A">
      <w:pPr>
        <w:pStyle w:val="TOC4"/>
        <w:rPr>
          <w:rFonts w:asciiTheme="minorHAnsi" w:eastAsiaTheme="minorEastAsia" w:hAnsiTheme="minorHAnsi" w:cstheme="minorBidi"/>
          <w:noProof/>
          <w:sz w:val="22"/>
          <w:szCs w:val="22"/>
        </w:rPr>
      </w:pPr>
      <w:hyperlink w:anchor="_Toc62212629" w:history="1">
        <w:r w:rsidRPr="00BF1322">
          <w:rPr>
            <w:rStyle w:val="Hyperlink"/>
            <w:noProof/>
          </w:rPr>
          <w:t>3.30.6.1 SES General Considerations</w:t>
        </w:r>
        <w:r>
          <w:rPr>
            <w:noProof/>
            <w:webHidden/>
          </w:rPr>
          <w:tab/>
        </w:r>
        <w:r>
          <w:rPr>
            <w:noProof/>
            <w:webHidden/>
          </w:rPr>
          <w:fldChar w:fldCharType="begin"/>
        </w:r>
        <w:r>
          <w:rPr>
            <w:noProof/>
            <w:webHidden/>
          </w:rPr>
          <w:instrText xml:space="preserve"> PAGEREF _Toc62212629 \h </w:instrText>
        </w:r>
        <w:r>
          <w:rPr>
            <w:noProof/>
            <w:webHidden/>
          </w:rPr>
        </w:r>
        <w:r>
          <w:rPr>
            <w:noProof/>
            <w:webHidden/>
          </w:rPr>
          <w:fldChar w:fldCharType="separate"/>
        </w:r>
        <w:r w:rsidR="002A30E7">
          <w:rPr>
            <w:noProof/>
            <w:webHidden/>
          </w:rPr>
          <w:t>140</w:t>
        </w:r>
        <w:r>
          <w:rPr>
            <w:noProof/>
            <w:webHidden/>
          </w:rPr>
          <w:fldChar w:fldCharType="end"/>
        </w:r>
      </w:hyperlink>
    </w:p>
    <w:p w14:paraId="4138821F" w14:textId="4E03FF2F" w:rsidR="00A11F8A" w:rsidRDefault="00A11F8A">
      <w:pPr>
        <w:pStyle w:val="TOC4"/>
        <w:rPr>
          <w:rFonts w:asciiTheme="minorHAnsi" w:eastAsiaTheme="minorEastAsia" w:hAnsiTheme="minorHAnsi" w:cstheme="minorBidi"/>
          <w:noProof/>
          <w:sz w:val="22"/>
          <w:szCs w:val="22"/>
        </w:rPr>
      </w:pPr>
      <w:hyperlink w:anchor="_Toc62212630" w:history="1">
        <w:r w:rsidRPr="00BF1322">
          <w:rPr>
            <w:rStyle w:val="Hyperlink"/>
            <w:noProof/>
          </w:rPr>
          <w:t>3.30.6.2 Safety Requirements &amp; Considerations</w:t>
        </w:r>
        <w:r>
          <w:rPr>
            <w:noProof/>
            <w:webHidden/>
          </w:rPr>
          <w:tab/>
        </w:r>
        <w:r>
          <w:rPr>
            <w:noProof/>
            <w:webHidden/>
          </w:rPr>
          <w:fldChar w:fldCharType="begin"/>
        </w:r>
        <w:r>
          <w:rPr>
            <w:noProof/>
            <w:webHidden/>
          </w:rPr>
          <w:instrText xml:space="preserve"> PAGEREF _Toc62212630 \h </w:instrText>
        </w:r>
        <w:r>
          <w:rPr>
            <w:noProof/>
            <w:webHidden/>
          </w:rPr>
        </w:r>
        <w:r>
          <w:rPr>
            <w:noProof/>
            <w:webHidden/>
          </w:rPr>
          <w:fldChar w:fldCharType="separate"/>
        </w:r>
        <w:r w:rsidR="002A30E7">
          <w:rPr>
            <w:noProof/>
            <w:webHidden/>
          </w:rPr>
          <w:t>140</w:t>
        </w:r>
        <w:r>
          <w:rPr>
            <w:noProof/>
            <w:webHidden/>
          </w:rPr>
          <w:fldChar w:fldCharType="end"/>
        </w:r>
      </w:hyperlink>
    </w:p>
    <w:p w14:paraId="2FE4BAE6" w14:textId="5AFE29CC" w:rsidR="00A11F8A" w:rsidRDefault="00A11F8A">
      <w:pPr>
        <w:pStyle w:val="TOC4"/>
        <w:rPr>
          <w:rFonts w:asciiTheme="minorHAnsi" w:eastAsiaTheme="minorEastAsia" w:hAnsiTheme="minorHAnsi" w:cstheme="minorBidi"/>
          <w:noProof/>
          <w:sz w:val="22"/>
          <w:szCs w:val="22"/>
        </w:rPr>
      </w:pPr>
      <w:hyperlink w:anchor="_Toc62212631" w:history="1">
        <w:r w:rsidRPr="00BF1322">
          <w:rPr>
            <w:rStyle w:val="Hyperlink"/>
            <w:noProof/>
          </w:rPr>
          <w:t>3.30.6.3 Effectiveness Requirements &amp; Considerations</w:t>
        </w:r>
        <w:r>
          <w:rPr>
            <w:noProof/>
            <w:webHidden/>
          </w:rPr>
          <w:tab/>
        </w:r>
        <w:r>
          <w:rPr>
            <w:noProof/>
            <w:webHidden/>
          </w:rPr>
          <w:fldChar w:fldCharType="begin"/>
        </w:r>
        <w:r>
          <w:rPr>
            <w:noProof/>
            <w:webHidden/>
          </w:rPr>
          <w:instrText xml:space="preserve"> PAGEREF _Toc62212631 \h </w:instrText>
        </w:r>
        <w:r>
          <w:rPr>
            <w:noProof/>
            <w:webHidden/>
          </w:rPr>
        </w:r>
        <w:r>
          <w:rPr>
            <w:noProof/>
            <w:webHidden/>
          </w:rPr>
          <w:fldChar w:fldCharType="separate"/>
        </w:r>
        <w:r w:rsidR="002A30E7">
          <w:rPr>
            <w:noProof/>
            <w:webHidden/>
          </w:rPr>
          <w:t>140</w:t>
        </w:r>
        <w:r>
          <w:rPr>
            <w:noProof/>
            <w:webHidden/>
          </w:rPr>
          <w:fldChar w:fldCharType="end"/>
        </w:r>
      </w:hyperlink>
    </w:p>
    <w:p w14:paraId="74E2E903" w14:textId="1D131942" w:rsidR="00A11F8A" w:rsidRDefault="00A11F8A">
      <w:pPr>
        <w:pStyle w:val="TOC4"/>
        <w:rPr>
          <w:rFonts w:asciiTheme="minorHAnsi" w:eastAsiaTheme="minorEastAsia" w:hAnsiTheme="minorHAnsi" w:cstheme="minorBidi"/>
          <w:noProof/>
          <w:sz w:val="22"/>
          <w:szCs w:val="22"/>
        </w:rPr>
      </w:pPr>
      <w:hyperlink w:anchor="_Toc62212632" w:history="1">
        <w:r w:rsidRPr="00BF1322">
          <w:rPr>
            <w:rStyle w:val="Hyperlink"/>
            <w:noProof/>
          </w:rPr>
          <w:t>3.30.6.4 Security Requirements &amp; Considerations</w:t>
        </w:r>
        <w:r>
          <w:rPr>
            <w:noProof/>
            <w:webHidden/>
          </w:rPr>
          <w:tab/>
        </w:r>
        <w:r>
          <w:rPr>
            <w:noProof/>
            <w:webHidden/>
          </w:rPr>
          <w:fldChar w:fldCharType="begin"/>
        </w:r>
        <w:r>
          <w:rPr>
            <w:noProof/>
            <w:webHidden/>
          </w:rPr>
          <w:instrText xml:space="preserve"> PAGEREF _Toc62212632 \h </w:instrText>
        </w:r>
        <w:r>
          <w:rPr>
            <w:noProof/>
            <w:webHidden/>
          </w:rPr>
        </w:r>
        <w:r>
          <w:rPr>
            <w:noProof/>
            <w:webHidden/>
          </w:rPr>
          <w:fldChar w:fldCharType="separate"/>
        </w:r>
        <w:r w:rsidR="002A30E7">
          <w:rPr>
            <w:noProof/>
            <w:webHidden/>
          </w:rPr>
          <w:t>141</w:t>
        </w:r>
        <w:r>
          <w:rPr>
            <w:noProof/>
            <w:webHidden/>
          </w:rPr>
          <w:fldChar w:fldCharType="end"/>
        </w:r>
      </w:hyperlink>
    </w:p>
    <w:p w14:paraId="401201AA" w14:textId="607E77D4" w:rsidR="00A11F8A" w:rsidRDefault="00A11F8A">
      <w:pPr>
        <w:pStyle w:val="TOC5"/>
        <w:rPr>
          <w:rFonts w:asciiTheme="minorHAnsi" w:eastAsiaTheme="minorEastAsia" w:hAnsiTheme="minorHAnsi" w:cstheme="minorBidi"/>
          <w:noProof/>
          <w:sz w:val="22"/>
          <w:szCs w:val="22"/>
        </w:rPr>
      </w:pPr>
      <w:hyperlink w:anchor="_Toc62212633" w:history="1">
        <w:r w:rsidRPr="00BF1322">
          <w:rPr>
            <w:rStyle w:val="Hyperlink"/>
            <w:noProof/>
          </w:rPr>
          <w:t>3.30.6.4.1 Security Audit Considerations</w:t>
        </w:r>
        <w:r>
          <w:rPr>
            <w:noProof/>
            <w:webHidden/>
          </w:rPr>
          <w:tab/>
        </w:r>
        <w:r>
          <w:rPr>
            <w:noProof/>
            <w:webHidden/>
          </w:rPr>
          <w:fldChar w:fldCharType="begin"/>
        </w:r>
        <w:r>
          <w:rPr>
            <w:noProof/>
            <w:webHidden/>
          </w:rPr>
          <w:instrText xml:space="preserve"> PAGEREF _Toc62212633 \h </w:instrText>
        </w:r>
        <w:r>
          <w:rPr>
            <w:noProof/>
            <w:webHidden/>
          </w:rPr>
        </w:r>
        <w:r>
          <w:rPr>
            <w:noProof/>
            <w:webHidden/>
          </w:rPr>
          <w:fldChar w:fldCharType="separate"/>
        </w:r>
        <w:r w:rsidR="002A30E7">
          <w:rPr>
            <w:noProof/>
            <w:webHidden/>
          </w:rPr>
          <w:t>141</w:t>
        </w:r>
        <w:r>
          <w:rPr>
            <w:noProof/>
            <w:webHidden/>
          </w:rPr>
          <w:fldChar w:fldCharType="end"/>
        </w:r>
      </w:hyperlink>
    </w:p>
    <w:p w14:paraId="0DD6AE0D" w14:textId="07B7D8C3" w:rsidR="00A11F8A" w:rsidRDefault="00A11F8A">
      <w:pPr>
        <w:pStyle w:val="TOC5"/>
        <w:rPr>
          <w:rFonts w:asciiTheme="minorHAnsi" w:eastAsiaTheme="minorEastAsia" w:hAnsiTheme="minorHAnsi" w:cstheme="minorBidi"/>
          <w:noProof/>
          <w:sz w:val="22"/>
          <w:szCs w:val="22"/>
        </w:rPr>
      </w:pPr>
      <w:hyperlink w:anchor="_Toc62212634" w:history="1">
        <w:r w:rsidRPr="00BF1322">
          <w:rPr>
            <w:rStyle w:val="Hyperlink"/>
            <w:noProof/>
          </w:rPr>
          <w:t>3.30.6.4.1.(z) &lt;Actor&gt; Specific Security Considerations</w:t>
        </w:r>
        <w:r>
          <w:rPr>
            <w:noProof/>
            <w:webHidden/>
          </w:rPr>
          <w:tab/>
        </w:r>
        <w:r>
          <w:rPr>
            <w:noProof/>
            <w:webHidden/>
          </w:rPr>
          <w:fldChar w:fldCharType="begin"/>
        </w:r>
        <w:r>
          <w:rPr>
            <w:noProof/>
            <w:webHidden/>
          </w:rPr>
          <w:instrText xml:space="preserve"> PAGEREF _Toc62212634 \h </w:instrText>
        </w:r>
        <w:r>
          <w:rPr>
            <w:noProof/>
            <w:webHidden/>
          </w:rPr>
        </w:r>
        <w:r>
          <w:rPr>
            <w:noProof/>
            <w:webHidden/>
          </w:rPr>
          <w:fldChar w:fldCharType="separate"/>
        </w:r>
        <w:r w:rsidR="002A30E7">
          <w:rPr>
            <w:noProof/>
            <w:webHidden/>
          </w:rPr>
          <w:t>141</w:t>
        </w:r>
        <w:r>
          <w:rPr>
            <w:noProof/>
            <w:webHidden/>
          </w:rPr>
          <w:fldChar w:fldCharType="end"/>
        </w:r>
      </w:hyperlink>
    </w:p>
    <w:p w14:paraId="7FDFF3A6" w14:textId="24D8C157" w:rsidR="00A11F8A" w:rsidRDefault="00A11F8A">
      <w:pPr>
        <w:pStyle w:val="TOC2"/>
        <w:rPr>
          <w:rFonts w:asciiTheme="minorHAnsi" w:eastAsiaTheme="minorEastAsia" w:hAnsiTheme="minorHAnsi" w:cstheme="minorBidi"/>
          <w:noProof/>
          <w:sz w:val="22"/>
          <w:szCs w:val="22"/>
        </w:rPr>
      </w:pPr>
      <w:hyperlink w:anchor="_Toc62212635" w:history="1">
        <w:r w:rsidRPr="00BF1322">
          <w:rPr>
            <w:rStyle w:val="Hyperlink"/>
            <w:noProof/>
          </w:rPr>
          <w:t>3.31 Set Provider State [DEV-31]</w:t>
        </w:r>
        <w:r>
          <w:rPr>
            <w:noProof/>
            <w:webHidden/>
          </w:rPr>
          <w:tab/>
        </w:r>
        <w:r>
          <w:rPr>
            <w:noProof/>
            <w:webHidden/>
          </w:rPr>
          <w:fldChar w:fldCharType="begin"/>
        </w:r>
        <w:r>
          <w:rPr>
            <w:noProof/>
            <w:webHidden/>
          </w:rPr>
          <w:instrText xml:space="preserve"> PAGEREF _Toc62212635 \h </w:instrText>
        </w:r>
        <w:r>
          <w:rPr>
            <w:noProof/>
            <w:webHidden/>
          </w:rPr>
        </w:r>
        <w:r>
          <w:rPr>
            <w:noProof/>
            <w:webHidden/>
          </w:rPr>
          <w:fldChar w:fldCharType="separate"/>
        </w:r>
        <w:r w:rsidR="002A30E7">
          <w:rPr>
            <w:noProof/>
            <w:webHidden/>
          </w:rPr>
          <w:t>141</w:t>
        </w:r>
        <w:r>
          <w:rPr>
            <w:noProof/>
            <w:webHidden/>
          </w:rPr>
          <w:fldChar w:fldCharType="end"/>
        </w:r>
      </w:hyperlink>
    </w:p>
    <w:p w14:paraId="4D9319B8" w14:textId="3C434559" w:rsidR="00A11F8A" w:rsidRDefault="00A11F8A">
      <w:pPr>
        <w:pStyle w:val="TOC3"/>
        <w:rPr>
          <w:rFonts w:asciiTheme="minorHAnsi" w:eastAsiaTheme="minorEastAsia" w:hAnsiTheme="minorHAnsi" w:cstheme="minorBidi"/>
          <w:noProof/>
          <w:sz w:val="22"/>
          <w:szCs w:val="22"/>
        </w:rPr>
      </w:pPr>
      <w:hyperlink w:anchor="_Toc62212636" w:history="1">
        <w:r w:rsidRPr="00BF1322">
          <w:rPr>
            <w:rStyle w:val="Hyperlink"/>
            <w:noProof/>
          </w:rPr>
          <w:t>3.31.1 Scope</w:t>
        </w:r>
        <w:r>
          <w:rPr>
            <w:noProof/>
            <w:webHidden/>
          </w:rPr>
          <w:tab/>
        </w:r>
        <w:r>
          <w:rPr>
            <w:noProof/>
            <w:webHidden/>
          </w:rPr>
          <w:fldChar w:fldCharType="begin"/>
        </w:r>
        <w:r>
          <w:rPr>
            <w:noProof/>
            <w:webHidden/>
          </w:rPr>
          <w:instrText xml:space="preserve"> PAGEREF _Toc62212636 \h </w:instrText>
        </w:r>
        <w:r>
          <w:rPr>
            <w:noProof/>
            <w:webHidden/>
          </w:rPr>
        </w:r>
        <w:r>
          <w:rPr>
            <w:noProof/>
            <w:webHidden/>
          </w:rPr>
          <w:fldChar w:fldCharType="separate"/>
        </w:r>
        <w:r w:rsidR="002A30E7">
          <w:rPr>
            <w:noProof/>
            <w:webHidden/>
          </w:rPr>
          <w:t>141</w:t>
        </w:r>
        <w:r>
          <w:rPr>
            <w:noProof/>
            <w:webHidden/>
          </w:rPr>
          <w:fldChar w:fldCharType="end"/>
        </w:r>
      </w:hyperlink>
    </w:p>
    <w:p w14:paraId="1F4E8FC6" w14:textId="4D30FE61" w:rsidR="00A11F8A" w:rsidRDefault="00A11F8A">
      <w:pPr>
        <w:pStyle w:val="TOC3"/>
        <w:rPr>
          <w:rFonts w:asciiTheme="minorHAnsi" w:eastAsiaTheme="minorEastAsia" w:hAnsiTheme="minorHAnsi" w:cstheme="minorBidi"/>
          <w:noProof/>
          <w:sz w:val="22"/>
          <w:szCs w:val="22"/>
        </w:rPr>
      </w:pPr>
      <w:hyperlink w:anchor="_Toc62212637" w:history="1">
        <w:r w:rsidRPr="00BF1322">
          <w:rPr>
            <w:rStyle w:val="Hyperlink"/>
            <w:noProof/>
          </w:rPr>
          <w:t>3.31.2 Actor Roles</w:t>
        </w:r>
        <w:r>
          <w:rPr>
            <w:noProof/>
            <w:webHidden/>
          </w:rPr>
          <w:tab/>
        </w:r>
        <w:r>
          <w:rPr>
            <w:noProof/>
            <w:webHidden/>
          </w:rPr>
          <w:fldChar w:fldCharType="begin"/>
        </w:r>
        <w:r>
          <w:rPr>
            <w:noProof/>
            <w:webHidden/>
          </w:rPr>
          <w:instrText xml:space="preserve"> PAGEREF _Toc62212637 \h </w:instrText>
        </w:r>
        <w:r>
          <w:rPr>
            <w:noProof/>
            <w:webHidden/>
          </w:rPr>
        </w:r>
        <w:r>
          <w:rPr>
            <w:noProof/>
            <w:webHidden/>
          </w:rPr>
          <w:fldChar w:fldCharType="separate"/>
        </w:r>
        <w:r w:rsidR="002A30E7">
          <w:rPr>
            <w:noProof/>
            <w:webHidden/>
          </w:rPr>
          <w:t>141</w:t>
        </w:r>
        <w:r>
          <w:rPr>
            <w:noProof/>
            <w:webHidden/>
          </w:rPr>
          <w:fldChar w:fldCharType="end"/>
        </w:r>
      </w:hyperlink>
    </w:p>
    <w:p w14:paraId="23EE4FEF" w14:textId="4E5EAE2D" w:rsidR="00A11F8A" w:rsidRDefault="00A11F8A">
      <w:pPr>
        <w:pStyle w:val="TOC3"/>
        <w:rPr>
          <w:rFonts w:asciiTheme="minorHAnsi" w:eastAsiaTheme="minorEastAsia" w:hAnsiTheme="minorHAnsi" w:cstheme="minorBidi"/>
          <w:noProof/>
          <w:sz w:val="22"/>
          <w:szCs w:val="22"/>
        </w:rPr>
      </w:pPr>
      <w:hyperlink w:anchor="_Toc62212638" w:history="1">
        <w:r w:rsidRPr="00BF1322">
          <w:rPr>
            <w:rStyle w:val="Hyperlink"/>
            <w:noProof/>
          </w:rPr>
          <w:t>3.31.3 Referenced Standards</w:t>
        </w:r>
        <w:r>
          <w:rPr>
            <w:noProof/>
            <w:webHidden/>
          </w:rPr>
          <w:tab/>
        </w:r>
        <w:r>
          <w:rPr>
            <w:noProof/>
            <w:webHidden/>
          </w:rPr>
          <w:fldChar w:fldCharType="begin"/>
        </w:r>
        <w:r>
          <w:rPr>
            <w:noProof/>
            <w:webHidden/>
          </w:rPr>
          <w:instrText xml:space="preserve"> PAGEREF _Toc62212638 \h </w:instrText>
        </w:r>
        <w:r>
          <w:rPr>
            <w:noProof/>
            <w:webHidden/>
          </w:rPr>
        </w:r>
        <w:r>
          <w:rPr>
            <w:noProof/>
            <w:webHidden/>
          </w:rPr>
          <w:fldChar w:fldCharType="separate"/>
        </w:r>
        <w:r w:rsidR="002A30E7">
          <w:rPr>
            <w:noProof/>
            <w:webHidden/>
          </w:rPr>
          <w:t>141</w:t>
        </w:r>
        <w:r>
          <w:rPr>
            <w:noProof/>
            <w:webHidden/>
          </w:rPr>
          <w:fldChar w:fldCharType="end"/>
        </w:r>
      </w:hyperlink>
    </w:p>
    <w:p w14:paraId="087D55B9" w14:textId="1DB3B4E7" w:rsidR="00A11F8A" w:rsidRDefault="00A11F8A">
      <w:pPr>
        <w:pStyle w:val="TOC3"/>
        <w:rPr>
          <w:rFonts w:asciiTheme="minorHAnsi" w:eastAsiaTheme="minorEastAsia" w:hAnsiTheme="minorHAnsi" w:cstheme="minorBidi"/>
          <w:noProof/>
          <w:sz w:val="22"/>
          <w:szCs w:val="22"/>
        </w:rPr>
      </w:pPr>
      <w:hyperlink w:anchor="_Toc62212639" w:history="1">
        <w:r w:rsidRPr="00BF1322">
          <w:rPr>
            <w:rStyle w:val="Hyperlink"/>
            <w:noProof/>
          </w:rPr>
          <w:t>3.31.4 Messages</w:t>
        </w:r>
        <w:r>
          <w:rPr>
            <w:noProof/>
            <w:webHidden/>
          </w:rPr>
          <w:tab/>
        </w:r>
        <w:r>
          <w:rPr>
            <w:noProof/>
            <w:webHidden/>
          </w:rPr>
          <w:fldChar w:fldCharType="begin"/>
        </w:r>
        <w:r>
          <w:rPr>
            <w:noProof/>
            <w:webHidden/>
          </w:rPr>
          <w:instrText xml:space="preserve"> PAGEREF _Toc62212639 \h </w:instrText>
        </w:r>
        <w:r>
          <w:rPr>
            <w:noProof/>
            <w:webHidden/>
          </w:rPr>
        </w:r>
        <w:r>
          <w:rPr>
            <w:noProof/>
            <w:webHidden/>
          </w:rPr>
          <w:fldChar w:fldCharType="separate"/>
        </w:r>
        <w:r w:rsidR="002A30E7">
          <w:rPr>
            <w:noProof/>
            <w:webHidden/>
          </w:rPr>
          <w:t>141</w:t>
        </w:r>
        <w:r>
          <w:rPr>
            <w:noProof/>
            <w:webHidden/>
          </w:rPr>
          <w:fldChar w:fldCharType="end"/>
        </w:r>
      </w:hyperlink>
    </w:p>
    <w:p w14:paraId="4B4E6223" w14:textId="4ACA7B50" w:rsidR="00A11F8A" w:rsidRDefault="00A11F8A">
      <w:pPr>
        <w:pStyle w:val="TOC4"/>
        <w:rPr>
          <w:rFonts w:asciiTheme="minorHAnsi" w:eastAsiaTheme="minorEastAsia" w:hAnsiTheme="minorHAnsi" w:cstheme="minorBidi"/>
          <w:noProof/>
          <w:sz w:val="22"/>
          <w:szCs w:val="22"/>
        </w:rPr>
      </w:pPr>
      <w:hyperlink w:anchor="_Toc62212640" w:history="1">
        <w:r w:rsidRPr="00BF1322">
          <w:rPr>
            <w:rStyle w:val="Hyperlink"/>
            <w:noProof/>
          </w:rPr>
          <w:t>3.31.4.1 “SDC Hello” Message</w:t>
        </w:r>
        <w:r>
          <w:rPr>
            <w:noProof/>
            <w:webHidden/>
          </w:rPr>
          <w:tab/>
        </w:r>
        <w:r>
          <w:rPr>
            <w:noProof/>
            <w:webHidden/>
          </w:rPr>
          <w:fldChar w:fldCharType="begin"/>
        </w:r>
        <w:r>
          <w:rPr>
            <w:noProof/>
            <w:webHidden/>
          </w:rPr>
          <w:instrText xml:space="preserve"> PAGEREF _Toc62212640 \h </w:instrText>
        </w:r>
        <w:r>
          <w:rPr>
            <w:noProof/>
            <w:webHidden/>
          </w:rPr>
        </w:r>
        <w:r>
          <w:rPr>
            <w:noProof/>
            <w:webHidden/>
          </w:rPr>
          <w:fldChar w:fldCharType="separate"/>
        </w:r>
        <w:r w:rsidR="002A30E7">
          <w:rPr>
            <w:noProof/>
            <w:webHidden/>
          </w:rPr>
          <w:t>141</w:t>
        </w:r>
        <w:r>
          <w:rPr>
            <w:noProof/>
            <w:webHidden/>
          </w:rPr>
          <w:fldChar w:fldCharType="end"/>
        </w:r>
      </w:hyperlink>
    </w:p>
    <w:p w14:paraId="1917C0F1" w14:textId="1D5B453F" w:rsidR="00A11F8A" w:rsidRDefault="00A11F8A">
      <w:pPr>
        <w:pStyle w:val="TOC5"/>
        <w:rPr>
          <w:rFonts w:asciiTheme="minorHAnsi" w:eastAsiaTheme="minorEastAsia" w:hAnsiTheme="minorHAnsi" w:cstheme="minorBidi"/>
          <w:noProof/>
          <w:sz w:val="22"/>
          <w:szCs w:val="22"/>
        </w:rPr>
      </w:pPr>
      <w:hyperlink w:anchor="_Toc62212641" w:history="1">
        <w:r w:rsidRPr="00BF1322">
          <w:rPr>
            <w:rStyle w:val="Hyperlink"/>
            <w:noProof/>
          </w:rPr>
          <w:t>3.31.4.1.1 Trigger Events</w:t>
        </w:r>
        <w:r>
          <w:rPr>
            <w:noProof/>
            <w:webHidden/>
          </w:rPr>
          <w:tab/>
        </w:r>
        <w:r>
          <w:rPr>
            <w:noProof/>
            <w:webHidden/>
          </w:rPr>
          <w:fldChar w:fldCharType="begin"/>
        </w:r>
        <w:r>
          <w:rPr>
            <w:noProof/>
            <w:webHidden/>
          </w:rPr>
          <w:instrText xml:space="preserve"> PAGEREF _Toc62212641 \h </w:instrText>
        </w:r>
        <w:r>
          <w:rPr>
            <w:noProof/>
            <w:webHidden/>
          </w:rPr>
        </w:r>
        <w:r>
          <w:rPr>
            <w:noProof/>
            <w:webHidden/>
          </w:rPr>
          <w:fldChar w:fldCharType="separate"/>
        </w:r>
        <w:r w:rsidR="002A30E7">
          <w:rPr>
            <w:noProof/>
            <w:webHidden/>
          </w:rPr>
          <w:t>141</w:t>
        </w:r>
        <w:r>
          <w:rPr>
            <w:noProof/>
            <w:webHidden/>
          </w:rPr>
          <w:fldChar w:fldCharType="end"/>
        </w:r>
      </w:hyperlink>
    </w:p>
    <w:p w14:paraId="3F51AA6D" w14:textId="2A0309D0" w:rsidR="00A11F8A" w:rsidRDefault="00A11F8A">
      <w:pPr>
        <w:pStyle w:val="TOC5"/>
        <w:rPr>
          <w:rFonts w:asciiTheme="minorHAnsi" w:eastAsiaTheme="minorEastAsia" w:hAnsiTheme="minorHAnsi" w:cstheme="minorBidi"/>
          <w:noProof/>
          <w:sz w:val="22"/>
          <w:szCs w:val="22"/>
        </w:rPr>
      </w:pPr>
      <w:hyperlink w:anchor="_Toc62212642" w:history="1">
        <w:r w:rsidRPr="00BF1322">
          <w:rPr>
            <w:rStyle w:val="Hyperlink"/>
            <w:noProof/>
          </w:rPr>
          <w:t>3.31.4.1.2 Message Semantics</w:t>
        </w:r>
        <w:r>
          <w:rPr>
            <w:noProof/>
            <w:webHidden/>
          </w:rPr>
          <w:tab/>
        </w:r>
        <w:r>
          <w:rPr>
            <w:noProof/>
            <w:webHidden/>
          </w:rPr>
          <w:fldChar w:fldCharType="begin"/>
        </w:r>
        <w:r>
          <w:rPr>
            <w:noProof/>
            <w:webHidden/>
          </w:rPr>
          <w:instrText xml:space="preserve"> PAGEREF _Toc62212642 \h </w:instrText>
        </w:r>
        <w:r>
          <w:rPr>
            <w:noProof/>
            <w:webHidden/>
          </w:rPr>
        </w:r>
        <w:r>
          <w:rPr>
            <w:noProof/>
            <w:webHidden/>
          </w:rPr>
          <w:fldChar w:fldCharType="separate"/>
        </w:r>
        <w:r w:rsidR="002A30E7">
          <w:rPr>
            <w:noProof/>
            <w:webHidden/>
          </w:rPr>
          <w:t>142</w:t>
        </w:r>
        <w:r>
          <w:rPr>
            <w:noProof/>
            <w:webHidden/>
          </w:rPr>
          <w:fldChar w:fldCharType="end"/>
        </w:r>
      </w:hyperlink>
    </w:p>
    <w:p w14:paraId="3B03FF60" w14:textId="7383273A" w:rsidR="00A11F8A" w:rsidRDefault="00A11F8A">
      <w:pPr>
        <w:pStyle w:val="TOC5"/>
        <w:rPr>
          <w:rFonts w:asciiTheme="minorHAnsi" w:eastAsiaTheme="minorEastAsia" w:hAnsiTheme="minorHAnsi" w:cstheme="minorBidi"/>
          <w:noProof/>
          <w:sz w:val="22"/>
          <w:szCs w:val="22"/>
        </w:rPr>
      </w:pPr>
      <w:hyperlink w:anchor="_Toc62212643" w:history="1">
        <w:r w:rsidRPr="00BF1322">
          <w:rPr>
            <w:rStyle w:val="Hyperlink"/>
            <w:noProof/>
          </w:rPr>
          <w:t>3.31.4.1.3 Expected Actions</w:t>
        </w:r>
        <w:r>
          <w:rPr>
            <w:noProof/>
            <w:webHidden/>
          </w:rPr>
          <w:tab/>
        </w:r>
        <w:r>
          <w:rPr>
            <w:noProof/>
            <w:webHidden/>
          </w:rPr>
          <w:fldChar w:fldCharType="begin"/>
        </w:r>
        <w:r>
          <w:rPr>
            <w:noProof/>
            <w:webHidden/>
          </w:rPr>
          <w:instrText xml:space="preserve"> PAGEREF _Toc62212643 \h </w:instrText>
        </w:r>
        <w:r>
          <w:rPr>
            <w:noProof/>
            <w:webHidden/>
          </w:rPr>
        </w:r>
        <w:r>
          <w:rPr>
            <w:noProof/>
            <w:webHidden/>
          </w:rPr>
          <w:fldChar w:fldCharType="separate"/>
        </w:r>
        <w:r w:rsidR="002A30E7">
          <w:rPr>
            <w:noProof/>
            <w:webHidden/>
          </w:rPr>
          <w:t>142</w:t>
        </w:r>
        <w:r>
          <w:rPr>
            <w:noProof/>
            <w:webHidden/>
          </w:rPr>
          <w:fldChar w:fldCharType="end"/>
        </w:r>
      </w:hyperlink>
    </w:p>
    <w:p w14:paraId="2368CF4F" w14:textId="45B62133" w:rsidR="00A11F8A" w:rsidRDefault="00A11F8A">
      <w:pPr>
        <w:pStyle w:val="TOC3"/>
        <w:rPr>
          <w:rFonts w:asciiTheme="minorHAnsi" w:eastAsiaTheme="minorEastAsia" w:hAnsiTheme="minorHAnsi" w:cstheme="minorBidi"/>
          <w:noProof/>
          <w:sz w:val="22"/>
          <w:szCs w:val="22"/>
        </w:rPr>
      </w:pPr>
      <w:hyperlink w:anchor="_Toc62212644" w:history="1">
        <w:r w:rsidRPr="00BF1322">
          <w:rPr>
            <w:rStyle w:val="Hyperlink"/>
            <w:noProof/>
          </w:rPr>
          <w:t>3.31.5 Protocol Requirements</w:t>
        </w:r>
        <w:r>
          <w:rPr>
            <w:noProof/>
            <w:webHidden/>
          </w:rPr>
          <w:tab/>
        </w:r>
        <w:r>
          <w:rPr>
            <w:noProof/>
            <w:webHidden/>
          </w:rPr>
          <w:fldChar w:fldCharType="begin"/>
        </w:r>
        <w:r>
          <w:rPr>
            <w:noProof/>
            <w:webHidden/>
          </w:rPr>
          <w:instrText xml:space="preserve"> PAGEREF _Toc62212644 \h </w:instrText>
        </w:r>
        <w:r>
          <w:rPr>
            <w:noProof/>
            <w:webHidden/>
          </w:rPr>
        </w:r>
        <w:r>
          <w:rPr>
            <w:noProof/>
            <w:webHidden/>
          </w:rPr>
          <w:fldChar w:fldCharType="separate"/>
        </w:r>
        <w:r w:rsidR="002A30E7">
          <w:rPr>
            <w:noProof/>
            <w:webHidden/>
          </w:rPr>
          <w:t>142</w:t>
        </w:r>
        <w:r>
          <w:rPr>
            <w:noProof/>
            <w:webHidden/>
          </w:rPr>
          <w:fldChar w:fldCharType="end"/>
        </w:r>
      </w:hyperlink>
    </w:p>
    <w:p w14:paraId="06E5BD7A" w14:textId="4C30873F" w:rsidR="00A11F8A" w:rsidRDefault="00A11F8A">
      <w:pPr>
        <w:pStyle w:val="TOC3"/>
        <w:rPr>
          <w:rFonts w:asciiTheme="minorHAnsi" w:eastAsiaTheme="minorEastAsia" w:hAnsiTheme="minorHAnsi" w:cstheme="minorBidi"/>
          <w:noProof/>
          <w:sz w:val="22"/>
          <w:szCs w:val="22"/>
        </w:rPr>
      </w:pPr>
      <w:hyperlink w:anchor="_Toc62212645" w:history="1">
        <w:r w:rsidRPr="00BF1322">
          <w:rPr>
            <w:rStyle w:val="Hyperlink"/>
            <w:noProof/>
          </w:rPr>
          <w:t>3.31.6 Safety, Effectiveness, Security Requirements &amp; Considerations</w:t>
        </w:r>
        <w:r>
          <w:rPr>
            <w:noProof/>
            <w:webHidden/>
          </w:rPr>
          <w:tab/>
        </w:r>
        <w:r>
          <w:rPr>
            <w:noProof/>
            <w:webHidden/>
          </w:rPr>
          <w:fldChar w:fldCharType="begin"/>
        </w:r>
        <w:r>
          <w:rPr>
            <w:noProof/>
            <w:webHidden/>
          </w:rPr>
          <w:instrText xml:space="preserve"> PAGEREF _Toc62212645 \h </w:instrText>
        </w:r>
        <w:r>
          <w:rPr>
            <w:noProof/>
            <w:webHidden/>
          </w:rPr>
        </w:r>
        <w:r>
          <w:rPr>
            <w:noProof/>
            <w:webHidden/>
          </w:rPr>
          <w:fldChar w:fldCharType="separate"/>
        </w:r>
        <w:r w:rsidR="002A30E7">
          <w:rPr>
            <w:noProof/>
            <w:webHidden/>
          </w:rPr>
          <w:t>142</w:t>
        </w:r>
        <w:r>
          <w:rPr>
            <w:noProof/>
            <w:webHidden/>
          </w:rPr>
          <w:fldChar w:fldCharType="end"/>
        </w:r>
      </w:hyperlink>
    </w:p>
    <w:p w14:paraId="36A2B881" w14:textId="1DE62A8F" w:rsidR="00A11F8A" w:rsidRDefault="00A11F8A">
      <w:pPr>
        <w:pStyle w:val="TOC4"/>
        <w:rPr>
          <w:rFonts w:asciiTheme="minorHAnsi" w:eastAsiaTheme="minorEastAsia" w:hAnsiTheme="minorHAnsi" w:cstheme="minorBidi"/>
          <w:noProof/>
          <w:sz w:val="22"/>
          <w:szCs w:val="22"/>
        </w:rPr>
      </w:pPr>
      <w:hyperlink w:anchor="_Toc62212646" w:history="1">
        <w:r w:rsidRPr="00BF1322">
          <w:rPr>
            <w:rStyle w:val="Hyperlink"/>
            <w:noProof/>
          </w:rPr>
          <w:t>3.31.6.1 SES General Considerations</w:t>
        </w:r>
        <w:r>
          <w:rPr>
            <w:noProof/>
            <w:webHidden/>
          </w:rPr>
          <w:tab/>
        </w:r>
        <w:r>
          <w:rPr>
            <w:noProof/>
            <w:webHidden/>
          </w:rPr>
          <w:fldChar w:fldCharType="begin"/>
        </w:r>
        <w:r>
          <w:rPr>
            <w:noProof/>
            <w:webHidden/>
          </w:rPr>
          <w:instrText xml:space="preserve"> PAGEREF _Toc62212646 \h </w:instrText>
        </w:r>
        <w:r>
          <w:rPr>
            <w:noProof/>
            <w:webHidden/>
          </w:rPr>
        </w:r>
        <w:r>
          <w:rPr>
            <w:noProof/>
            <w:webHidden/>
          </w:rPr>
          <w:fldChar w:fldCharType="separate"/>
        </w:r>
        <w:r w:rsidR="002A30E7">
          <w:rPr>
            <w:noProof/>
            <w:webHidden/>
          </w:rPr>
          <w:t>142</w:t>
        </w:r>
        <w:r>
          <w:rPr>
            <w:noProof/>
            <w:webHidden/>
          </w:rPr>
          <w:fldChar w:fldCharType="end"/>
        </w:r>
      </w:hyperlink>
    </w:p>
    <w:p w14:paraId="1B8CF5C5" w14:textId="453611DB" w:rsidR="00A11F8A" w:rsidRDefault="00A11F8A">
      <w:pPr>
        <w:pStyle w:val="TOC4"/>
        <w:rPr>
          <w:rFonts w:asciiTheme="minorHAnsi" w:eastAsiaTheme="minorEastAsia" w:hAnsiTheme="minorHAnsi" w:cstheme="minorBidi"/>
          <w:noProof/>
          <w:sz w:val="22"/>
          <w:szCs w:val="22"/>
        </w:rPr>
      </w:pPr>
      <w:hyperlink w:anchor="_Toc62212647" w:history="1">
        <w:r w:rsidRPr="00BF1322">
          <w:rPr>
            <w:rStyle w:val="Hyperlink"/>
            <w:noProof/>
          </w:rPr>
          <w:t>3.31.6.2 Safety Requirements &amp; Considerations</w:t>
        </w:r>
        <w:r>
          <w:rPr>
            <w:noProof/>
            <w:webHidden/>
          </w:rPr>
          <w:tab/>
        </w:r>
        <w:r>
          <w:rPr>
            <w:noProof/>
            <w:webHidden/>
          </w:rPr>
          <w:fldChar w:fldCharType="begin"/>
        </w:r>
        <w:r>
          <w:rPr>
            <w:noProof/>
            <w:webHidden/>
          </w:rPr>
          <w:instrText xml:space="preserve"> PAGEREF _Toc62212647 \h </w:instrText>
        </w:r>
        <w:r>
          <w:rPr>
            <w:noProof/>
            <w:webHidden/>
          </w:rPr>
        </w:r>
        <w:r>
          <w:rPr>
            <w:noProof/>
            <w:webHidden/>
          </w:rPr>
          <w:fldChar w:fldCharType="separate"/>
        </w:r>
        <w:r w:rsidR="002A30E7">
          <w:rPr>
            <w:noProof/>
            <w:webHidden/>
          </w:rPr>
          <w:t>143</w:t>
        </w:r>
        <w:r>
          <w:rPr>
            <w:noProof/>
            <w:webHidden/>
          </w:rPr>
          <w:fldChar w:fldCharType="end"/>
        </w:r>
      </w:hyperlink>
    </w:p>
    <w:p w14:paraId="09BD564B" w14:textId="31386832" w:rsidR="00A11F8A" w:rsidRDefault="00A11F8A">
      <w:pPr>
        <w:pStyle w:val="TOC4"/>
        <w:rPr>
          <w:rFonts w:asciiTheme="minorHAnsi" w:eastAsiaTheme="minorEastAsia" w:hAnsiTheme="minorHAnsi" w:cstheme="minorBidi"/>
          <w:noProof/>
          <w:sz w:val="22"/>
          <w:szCs w:val="22"/>
        </w:rPr>
      </w:pPr>
      <w:hyperlink w:anchor="_Toc62212648" w:history="1">
        <w:r w:rsidRPr="00BF1322">
          <w:rPr>
            <w:rStyle w:val="Hyperlink"/>
            <w:noProof/>
          </w:rPr>
          <w:t>3.31.6.3 Effectiveness Requirements &amp; Considerations</w:t>
        </w:r>
        <w:r>
          <w:rPr>
            <w:noProof/>
            <w:webHidden/>
          </w:rPr>
          <w:tab/>
        </w:r>
        <w:r>
          <w:rPr>
            <w:noProof/>
            <w:webHidden/>
          </w:rPr>
          <w:fldChar w:fldCharType="begin"/>
        </w:r>
        <w:r>
          <w:rPr>
            <w:noProof/>
            <w:webHidden/>
          </w:rPr>
          <w:instrText xml:space="preserve"> PAGEREF _Toc62212648 \h </w:instrText>
        </w:r>
        <w:r>
          <w:rPr>
            <w:noProof/>
            <w:webHidden/>
          </w:rPr>
        </w:r>
        <w:r>
          <w:rPr>
            <w:noProof/>
            <w:webHidden/>
          </w:rPr>
          <w:fldChar w:fldCharType="separate"/>
        </w:r>
        <w:r w:rsidR="002A30E7">
          <w:rPr>
            <w:noProof/>
            <w:webHidden/>
          </w:rPr>
          <w:t>143</w:t>
        </w:r>
        <w:r>
          <w:rPr>
            <w:noProof/>
            <w:webHidden/>
          </w:rPr>
          <w:fldChar w:fldCharType="end"/>
        </w:r>
      </w:hyperlink>
    </w:p>
    <w:p w14:paraId="3FA438EA" w14:textId="578A23EF" w:rsidR="00A11F8A" w:rsidRDefault="00A11F8A">
      <w:pPr>
        <w:pStyle w:val="TOC4"/>
        <w:rPr>
          <w:rFonts w:asciiTheme="minorHAnsi" w:eastAsiaTheme="minorEastAsia" w:hAnsiTheme="minorHAnsi" w:cstheme="minorBidi"/>
          <w:noProof/>
          <w:sz w:val="22"/>
          <w:szCs w:val="22"/>
        </w:rPr>
      </w:pPr>
      <w:hyperlink w:anchor="_Toc62212649" w:history="1">
        <w:r w:rsidRPr="00BF1322">
          <w:rPr>
            <w:rStyle w:val="Hyperlink"/>
            <w:noProof/>
          </w:rPr>
          <w:t>3.31.6.4 Security Requirements &amp; Considerations</w:t>
        </w:r>
        <w:r>
          <w:rPr>
            <w:noProof/>
            <w:webHidden/>
          </w:rPr>
          <w:tab/>
        </w:r>
        <w:r>
          <w:rPr>
            <w:noProof/>
            <w:webHidden/>
          </w:rPr>
          <w:fldChar w:fldCharType="begin"/>
        </w:r>
        <w:r>
          <w:rPr>
            <w:noProof/>
            <w:webHidden/>
          </w:rPr>
          <w:instrText xml:space="preserve"> PAGEREF _Toc62212649 \h </w:instrText>
        </w:r>
        <w:r>
          <w:rPr>
            <w:noProof/>
            <w:webHidden/>
          </w:rPr>
        </w:r>
        <w:r>
          <w:rPr>
            <w:noProof/>
            <w:webHidden/>
          </w:rPr>
          <w:fldChar w:fldCharType="separate"/>
        </w:r>
        <w:r w:rsidR="002A30E7">
          <w:rPr>
            <w:noProof/>
            <w:webHidden/>
          </w:rPr>
          <w:t>143</w:t>
        </w:r>
        <w:r>
          <w:rPr>
            <w:noProof/>
            <w:webHidden/>
          </w:rPr>
          <w:fldChar w:fldCharType="end"/>
        </w:r>
      </w:hyperlink>
    </w:p>
    <w:p w14:paraId="1A282F4B" w14:textId="089ED0F8" w:rsidR="00A11F8A" w:rsidRDefault="00A11F8A">
      <w:pPr>
        <w:pStyle w:val="TOC5"/>
        <w:rPr>
          <w:rFonts w:asciiTheme="minorHAnsi" w:eastAsiaTheme="minorEastAsia" w:hAnsiTheme="minorHAnsi" w:cstheme="minorBidi"/>
          <w:noProof/>
          <w:sz w:val="22"/>
          <w:szCs w:val="22"/>
        </w:rPr>
      </w:pPr>
      <w:hyperlink w:anchor="_Toc62212650" w:history="1">
        <w:r w:rsidRPr="00BF1322">
          <w:rPr>
            <w:rStyle w:val="Hyperlink"/>
            <w:noProof/>
          </w:rPr>
          <w:t>3.31.6.4.1 Security Audit Considerations</w:t>
        </w:r>
        <w:r>
          <w:rPr>
            <w:noProof/>
            <w:webHidden/>
          </w:rPr>
          <w:tab/>
        </w:r>
        <w:r>
          <w:rPr>
            <w:noProof/>
            <w:webHidden/>
          </w:rPr>
          <w:fldChar w:fldCharType="begin"/>
        </w:r>
        <w:r>
          <w:rPr>
            <w:noProof/>
            <w:webHidden/>
          </w:rPr>
          <w:instrText xml:space="preserve"> PAGEREF _Toc62212650 \h </w:instrText>
        </w:r>
        <w:r>
          <w:rPr>
            <w:noProof/>
            <w:webHidden/>
          </w:rPr>
        </w:r>
        <w:r>
          <w:rPr>
            <w:noProof/>
            <w:webHidden/>
          </w:rPr>
          <w:fldChar w:fldCharType="separate"/>
        </w:r>
        <w:r w:rsidR="002A30E7">
          <w:rPr>
            <w:noProof/>
            <w:webHidden/>
          </w:rPr>
          <w:t>143</w:t>
        </w:r>
        <w:r>
          <w:rPr>
            <w:noProof/>
            <w:webHidden/>
          </w:rPr>
          <w:fldChar w:fldCharType="end"/>
        </w:r>
      </w:hyperlink>
    </w:p>
    <w:p w14:paraId="12AB1243" w14:textId="17C2468A" w:rsidR="00A11F8A" w:rsidRDefault="00A11F8A">
      <w:pPr>
        <w:pStyle w:val="TOC5"/>
        <w:rPr>
          <w:rFonts w:asciiTheme="minorHAnsi" w:eastAsiaTheme="minorEastAsia" w:hAnsiTheme="minorHAnsi" w:cstheme="minorBidi"/>
          <w:noProof/>
          <w:sz w:val="22"/>
          <w:szCs w:val="22"/>
        </w:rPr>
      </w:pPr>
      <w:hyperlink w:anchor="_Toc62212651" w:history="1">
        <w:r w:rsidRPr="00BF1322">
          <w:rPr>
            <w:rStyle w:val="Hyperlink"/>
            <w:noProof/>
          </w:rPr>
          <w:t>3.31.6.4.1.(z) &lt;Actor&gt; Specific Security Considerations</w:t>
        </w:r>
        <w:r>
          <w:rPr>
            <w:noProof/>
            <w:webHidden/>
          </w:rPr>
          <w:tab/>
        </w:r>
        <w:r>
          <w:rPr>
            <w:noProof/>
            <w:webHidden/>
          </w:rPr>
          <w:fldChar w:fldCharType="begin"/>
        </w:r>
        <w:r>
          <w:rPr>
            <w:noProof/>
            <w:webHidden/>
          </w:rPr>
          <w:instrText xml:space="preserve"> PAGEREF _Toc62212651 \h </w:instrText>
        </w:r>
        <w:r>
          <w:rPr>
            <w:noProof/>
            <w:webHidden/>
          </w:rPr>
        </w:r>
        <w:r>
          <w:rPr>
            <w:noProof/>
            <w:webHidden/>
          </w:rPr>
          <w:fldChar w:fldCharType="separate"/>
        </w:r>
        <w:r w:rsidR="002A30E7">
          <w:rPr>
            <w:noProof/>
            <w:webHidden/>
          </w:rPr>
          <w:t>143</w:t>
        </w:r>
        <w:r>
          <w:rPr>
            <w:noProof/>
            <w:webHidden/>
          </w:rPr>
          <w:fldChar w:fldCharType="end"/>
        </w:r>
      </w:hyperlink>
    </w:p>
    <w:p w14:paraId="47E848CA" w14:textId="3DDAF790" w:rsidR="00A11F8A" w:rsidRDefault="00A11F8A">
      <w:pPr>
        <w:pStyle w:val="TOC2"/>
        <w:rPr>
          <w:rFonts w:asciiTheme="minorHAnsi" w:eastAsiaTheme="minorEastAsia" w:hAnsiTheme="minorHAnsi" w:cstheme="minorBidi"/>
          <w:noProof/>
          <w:sz w:val="22"/>
          <w:szCs w:val="22"/>
        </w:rPr>
      </w:pPr>
      <w:hyperlink w:anchor="_Toc62212652" w:history="1">
        <w:r w:rsidRPr="00BF1322">
          <w:rPr>
            <w:rStyle w:val="Hyperlink"/>
            <w:noProof/>
          </w:rPr>
          <w:t>3.32 Retrieve Archive Data [DEV-32]</w:t>
        </w:r>
        <w:r>
          <w:rPr>
            <w:noProof/>
            <w:webHidden/>
          </w:rPr>
          <w:tab/>
        </w:r>
        <w:r>
          <w:rPr>
            <w:noProof/>
            <w:webHidden/>
          </w:rPr>
          <w:fldChar w:fldCharType="begin"/>
        </w:r>
        <w:r>
          <w:rPr>
            <w:noProof/>
            <w:webHidden/>
          </w:rPr>
          <w:instrText xml:space="preserve"> PAGEREF _Toc62212652 \h </w:instrText>
        </w:r>
        <w:r>
          <w:rPr>
            <w:noProof/>
            <w:webHidden/>
          </w:rPr>
        </w:r>
        <w:r>
          <w:rPr>
            <w:noProof/>
            <w:webHidden/>
          </w:rPr>
          <w:fldChar w:fldCharType="separate"/>
        </w:r>
        <w:r w:rsidR="002A30E7">
          <w:rPr>
            <w:noProof/>
            <w:webHidden/>
          </w:rPr>
          <w:t>143</w:t>
        </w:r>
        <w:r>
          <w:rPr>
            <w:noProof/>
            <w:webHidden/>
          </w:rPr>
          <w:fldChar w:fldCharType="end"/>
        </w:r>
      </w:hyperlink>
    </w:p>
    <w:p w14:paraId="353D4CEB" w14:textId="14F6116E" w:rsidR="00A11F8A" w:rsidRDefault="00A11F8A">
      <w:pPr>
        <w:pStyle w:val="TOC3"/>
        <w:rPr>
          <w:rFonts w:asciiTheme="minorHAnsi" w:eastAsiaTheme="minorEastAsia" w:hAnsiTheme="minorHAnsi" w:cstheme="minorBidi"/>
          <w:noProof/>
          <w:sz w:val="22"/>
          <w:szCs w:val="22"/>
        </w:rPr>
      </w:pPr>
      <w:hyperlink w:anchor="_Toc62212653" w:history="1">
        <w:r w:rsidRPr="00BF1322">
          <w:rPr>
            <w:rStyle w:val="Hyperlink"/>
            <w:noProof/>
          </w:rPr>
          <w:t>3.32.1 Scope</w:t>
        </w:r>
        <w:r>
          <w:rPr>
            <w:noProof/>
            <w:webHidden/>
          </w:rPr>
          <w:tab/>
        </w:r>
        <w:r>
          <w:rPr>
            <w:noProof/>
            <w:webHidden/>
          </w:rPr>
          <w:fldChar w:fldCharType="begin"/>
        </w:r>
        <w:r>
          <w:rPr>
            <w:noProof/>
            <w:webHidden/>
          </w:rPr>
          <w:instrText xml:space="preserve"> PAGEREF _Toc62212653 \h </w:instrText>
        </w:r>
        <w:r>
          <w:rPr>
            <w:noProof/>
            <w:webHidden/>
          </w:rPr>
        </w:r>
        <w:r>
          <w:rPr>
            <w:noProof/>
            <w:webHidden/>
          </w:rPr>
          <w:fldChar w:fldCharType="separate"/>
        </w:r>
        <w:r w:rsidR="002A30E7">
          <w:rPr>
            <w:noProof/>
            <w:webHidden/>
          </w:rPr>
          <w:t>143</w:t>
        </w:r>
        <w:r>
          <w:rPr>
            <w:noProof/>
            <w:webHidden/>
          </w:rPr>
          <w:fldChar w:fldCharType="end"/>
        </w:r>
      </w:hyperlink>
    </w:p>
    <w:p w14:paraId="0BBC9D8E" w14:textId="193B3D4F" w:rsidR="00A11F8A" w:rsidRDefault="00A11F8A">
      <w:pPr>
        <w:pStyle w:val="TOC3"/>
        <w:rPr>
          <w:rFonts w:asciiTheme="minorHAnsi" w:eastAsiaTheme="minorEastAsia" w:hAnsiTheme="minorHAnsi" w:cstheme="minorBidi"/>
          <w:noProof/>
          <w:sz w:val="22"/>
          <w:szCs w:val="22"/>
        </w:rPr>
      </w:pPr>
      <w:hyperlink w:anchor="_Toc62212654" w:history="1">
        <w:r w:rsidRPr="00BF1322">
          <w:rPr>
            <w:rStyle w:val="Hyperlink"/>
            <w:noProof/>
          </w:rPr>
          <w:t>3.32.2 Actor Roles</w:t>
        </w:r>
        <w:r>
          <w:rPr>
            <w:noProof/>
            <w:webHidden/>
          </w:rPr>
          <w:tab/>
        </w:r>
        <w:r>
          <w:rPr>
            <w:noProof/>
            <w:webHidden/>
          </w:rPr>
          <w:fldChar w:fldCharType="begin"/>
        </w:r>
        <w:r>
          <w:rPr>
            <w:noProof/>
            <w:webHidden/>
          </w:rPr>
          <w:instrText xml:space="preserve"> PAGEREF _Toc62212654 \h </w:instrText>
        </w:r>
        <w:r>
          <w:rPr>
            <w:noProof/>
            <w:webHidden/>
          </w:rPr>
        </w:r>
        <w:r>
          <w:rPr>
            <w:noProof/>
            <w:webHidden/>
          </w:rPr>
          <w:fldChar w:fldCharType="separate"/>
        </w:r>
        <w:r w:rsidR="002A30E7">
          <w:rPr>
            <w:noProof/>
            <w:webHidden/>
          </w:rPr>
          <w:t>144</w:t>
        </w:r>
        <w:r>
          <w:rPr>
            <w:noProof/>
            <w:webHidden/>
          </w:rPr>
          <w:fldChar w:fldCharType="end"/>
        </w:r>
      </w:hyperlink>
    </w:p>
    <w:p w14:paraId="5DF4FD51" w14:textId="28B777FC" w:rsidR="00A11F8A" w:rsidRDefault="00A11F8A">
      <w:pPr>
        <w:pStyle w:val="TOC3"/>
        <w:rPr>
          <w:rFonts w:asciiTheme="minorHAnsi" w:eastAsiaTheme="minorEastAsia" w:hAnsiTheme="minorHAnsi" w:cstheme="minorBidi"/>
          <w:noProof/>
          <w:sz w:val="22"/>
          <w:szCs w:val="22"/>
        </w:rPr>
      </w:pPr>
      <w:hyperlink w:anchor="_Toc62212655" w:history="1">
        <w:r w:rsidRPr="00BF1322">
          <w:rPr>
            <w:rStyle w:val="Hyperlink"/>
            <w:noProof/>
          </w:rPr>
          <w:t>3.32.3 Referenced Standards</w:t>
        </w:r>
        <w:r>
          <w:rPr>
            <w:noProof/>
            <w:webHidden/>
          </w:rPr>
          <w:tab/>
        </w:r>
        <w:r>
          <w:rPr>
            <w:noProof/>
            <w:webHidden/>
          </w:rPr>
          <w:fldChar w:fldCharType="begin"/>
        </w:r>
        <w:r>
          <w:rPr>
            <w:noProof/>
            <w:webHidden/>
          </w:rPr>
          <w:instrText xml:space="preserve"> PAGEREF _Toc62212655 \h </w:instrText>
        </w:r>
        <w:r>
          <w:rPr>
            <w:noProof/>
            <w:webHidden/>
          </w:rPr>
        </w:r>
        <w:r>
          <w:rPr>
            <w:noProof/>
            <w:webHidden/>
          </w:rPr>
          <w:fldChar w:fldCharType="separate"/>
        </w:r>
        <w:r w:rsidR="002A30E7">
          <w:rPr>
            <w:noProof/>
            <w:webHidden/>
          </w:rPr>
          <w:t>144</w:t>
        </w:r>
        <w:r>
          <w:rPr>
            <w:noProof/>
            <w:webHidden/>
          </w:rPr>
          <w:fldChar w:fldCharType="end"/>
        </w:r>
      </w:hyperlink>
    </w:p>
    <w:p w14:paraId="1AA6F720" w14:textId="2F251425" w:rsidR="00A11F8A" w:rsidRDefault="00A11F8A">
      <w:pPr>
        <w:pStyle w:val="TOC3"/>
        <w:rPr>
          <w:rFonts w:asciiTheme="minorHAnsi" w:eastAsiaTheme="minorEastAsia" w:hAnsiTheme="minorHAnsi" w:cstheme="minorBidi"/>
          <w:noProof/>
          <w:sz w:val="22"/>
          <w:szCs w:val="22"/>
        </w:rPr>
      </w:pPr>
      <w:hyperlink w:anchor="_Toc62212656" w:history="1">
        <w:r w:rsidRPr="00BF1322">
          <w:rPr>
            <w:rStyle w:val="Hyperlink"/>
            <w:noProof/>
          </w:rPr>
          <w:t>3.32.4 Messages</w:t>
        </w:r>
        <w:r>
          <w:rPr>
            <w:noProof/>
            <w:webHidden/>
          </w:rPr>
          <w:tab/>
        </w:r>
        <w:r>
          <w:rPr>
            <w:noProof/>
            <w:webHidden/>
          </w:rPr>
          <w:fldChar w:fldCharType="begin"/>
        </w:r>
        <w:r>
          <w:rPr>
            <w:noProof/>
            <w:webHidden/>
          </w:rPr>
          <w:instrText xml:space="preserve"> PAGEREF _Toc62212656 \h </w:instrText>
        </w:r>
        <w:r>
          <w:rPr>
            <w:noProof/>
            <w:webHidden/>
          </w:rPr>
        </w:r>
        <w:r>
          <w:rPr>
            <w:noProof/>
            <w:webHidden/>
          </w:rPr>
          <w:fldChar w:fldCharType="separate"/>
        </w:r>
        <w:r w:rsidR="002A30E7">
          <w:rPr>
            <w:noProof/>
            <w:webHidden/>
          </w:rPr>
          <w:t>144</w:t>
        </w:r>
        <w:r>
          <w:rPr>
            <w:noProof/>
            <w:webHidden/>
          </w:rPr>
          <w:fldChar w:fldCharType="end"/>
        </w:r>
      </w:hyperlink>
    </w:p>
    <w:p w14:paraId="12635348" w14:textId="795A9B35" w:rsidR="00A11F8A" w:rsidRDefault="00A11F8A">
      <w:pPr>
        <w:pStyle w:val="TOC4"/>
        <w:rPr>
          <w:rFonts w:asciiTheme="minorHAnsi" w:eastAsiaTheme="minorEastAsia" w:hAnsiTheme="minorHAnsi" w:cstheme="minorBidi"/>
          <w:noProof/>
          <w:sz w:val="22"/>
          <w:szCs w:val="22"/>
        </w:rPr>
      </w:pPr>
      <w:hyperlink w:anchor="_Toc62212657" w:history="1">
        <w:r w:rsidRPr="00BF1322">
          <w:rPr>
            <w:rStyle w:val="Hyperlink"/>
            <w:noProof/>
          </w:rPr>
          <w:t>3.32.4.1 “SDC Hello” Message</w:t>
        </w:r>
        <w:r>
          <w:rPr>
            <w:noProof/>
            <w:webHidden/>
          </w:rPr>
          <w:tab/>
        </w:r>
        <w:r>
          <w:rPr>
            <w:noProof/>
            <w:webHidden/>
          </w:rPr>
          <w:fldChar w:fldCharType="begin"/>
        </w:r>
        <w:r>
          <w:rPr>
            <w:noProof/>
            <w:webHidden/>
          </w:rPr>
          <w:instrText xml:space="preserve"> PAGEREF _Toc62212657 \h </w:instrText>
        </w:r>
        <w:r>
          <w:rPr>
            <w:noProof/>
            <w:webHidden/>
          </w:rPr>
        </w:r>
        <w:r>
          <w:rPr>
            <w:noProof/>
            <w:webHidden/>
          </w:rPr>
          <w:fldChar w:fldCharType="separate"/>
        </w:r>
        <w:r w:rsidR="002A30E7">
          <w:rPr>
            <w:noProof/>
            <w:webHidden/>
          </w:rPr>
          <w:t>144</w:t>
        </w:r>
        <w:r>
          <w:rPr>
            <w:noProof/>
            <w:webHidden/>
          </w:rPr>
          <w:fldChar w:fldCharType="end"/>
        </w:r>
      </w:hyperlink>
    </w:p>
    <w:p w14:paraId="077E9DAB" w14:textId="5E82E0B7" w:rsidR="00A11F8A" w:rsidRDefault="00A11F8A">
      <w:pPr>
        <w:pStyle w:val="TOC5"/>
        <w:rPr>
          <w:rFonts w:asciiTheme="minorHAnsi" w:eastAsiaTheme="minorEastAsia" w:hAnsiTheme="minorHAnsi" w:cstheme="minorBidi"/>
          <w:noProof/>
          <w:sz w:val="22"/>
          <w:szCs w:val="22"/>
        </w:rPr>
      </w:pPr>
      <w:hyperlink w:anchor="_Toc62212658" w:history="1">
        <w:r w:rsidRPr="00BF1322">
          <w:rPr>
            <w:rStyle w:val="Hyperlink"/>
            <w:noProof/>
          </w:rPr>
          <w:t>3.32.4.1.1 Trigger Events</w:t>
        </w:r>
        <w:r>
          <w:rPr>
            <w:noProof/>
            <w:webHidden/>
          </w:rPr>
          <w:tab/>
        </w:r>
        <w:r>
          <w:rPr>
            <w:noProof/>
            <w:webHidden/>
          </w:rPr>
          <w:fldChar w:fldCharType="begin"/>
        </w:r>
        <w:r>
          <w:rPr>
            <w:noProof/>
            <w:webHidden/>
          </w:rPr>
          <w:instrText xml:space="preserve"> PAGEREF _Toc62212658 \h </w:instrText>
        </w:r>
        <w:r>
          <w:rPr>
            <w:noProof/>
            <w:webHidden/>
          </w:rPr>
        </w:r>
        <w:r>
          <w:rPr>
            <w:noProof/>
            <w:webHidden/>
          </w:rPr>
          <w:fldChar w:fldCharType="separate"/>
        </w:r>
        <w:r w:rsidR="002A30E7">
          <w:rPr>
            <w:noProof/>
            <w:webHidden/>
          </w:rPr>
          <w:t>144</w:t>
        </w:r>
        <w:r>
          <w:rPr>
            <w:noProof/>
            <w:webHidden/>
          </w:rPr>
          <w:fldChar w:fldCharType="end"/>
        </w:r>
      </w:hyperlink>
    </w:p>
    <w:p w14:paraId="1F73588E" w14:textId="6A5CA5A3" w:rsidR="00A11F8A" w:rsidRDefault="00A11F8A">
      <w:pPr>
        <w:pStyle w:val="TOC5"/>
        <w:rPr>
          <w:rFonts w:asciiTheme="minorHAnsi" w:eastAsiaTheme="minorEastAsia" w:hAnsiTheme="minorHAnsi" w:cstheme="minorBidi"/>
          <w:noProof/>
          <w:sz w:val="22"/>
          <w:szCs w:val="22"/>
        </w:rPr>
      </w:pPr>
      <w:hyperlink w:anchor="_Toc62212659" w:history="1">
        <w:r w:rsidRPr="00BF1322">
          <w:rPr>
            <w:rStyle w:val="Hyperlink"/>
            <w:noProof/>
          </w:rPr>
          <w:t>3.32.4.1.2 Message Semantics</w:t>
        </w:r>
        <w:r>
          <w:rPr>
            <w:noProof/>
            <w:webHidden/>
          </w:rPr>
          <w:tab/>
        </w:r>
        <w:r>
          <w:rPr>
            <w:noProof/>
            <w:webHidden/>
          </w:rPr>
          <w:fldChar w:fldCharType="begin"/>
        </w:r>
        <w:r>
          <w:rPr>
            <w:noProof/>
            <w:webHidden/>
          </w:rPr>
          <w:instrText xml:space="preserve"> PAGEREF _Toc62212659 \h </w:instrText>
        </w:r>
        <w:r>
          <w:rPr>
            <w:noProof/>
            <w:webHidden/>
          </w:rPr>
        </w:r>
        <w:r>
          <w:rPr>
            <w:noProof/>
            <w:webHidden/>
          </w:rPr>
          <w:fldChar w:fldCharType="separate"/>
        </w:r>
        <w:r w:rsidR="002A30E7">
          <w:rPr>
            <w:noProof/>
            <w:webHidden/>
          </w:rPr>
          <w:t>144</w:t>
        </w:r>
        <w:r>
          <w:rPr>
            <w:noProof/>
            <w:webHidden/>
          </w:rPr>
          <w:fldChar w:fldCharType="end"/>
        </w:r>
      </w:hyperlink>
    </w:p>
    <w:p w14:paraId="2718F23D" w14:textId="0508535F" w:rsidR="00A11F8A" w:rsidRDefault="00A11F8A">
      <w:pPr>
        <w:pStyle w:val="TOC5"/>
        <w:rPr>
          <w:rFonts w:asciiTheme="minorHAnsi" w:eastAsiaTheme="minorEastAsia" w:hAnsiTheme="minorHAnsi" w:cstheme="minorBidi"/>
          <w:noProof/>
          <w:sz w:val="22"/>
          <w:szCs w:val="22"/>
        </w:rPr>
      </w:pPr>
      <w:hyperlink w:anchor="_Toc62212660" w:history="1">
        <w:r w:rsidRPr="00BF1322">
          <w:rPr>
            <w:rStyle w:val="Hyperlink"/>
            <w:noProof/>
          </w:rPr>
          <w:t>3.32.4.1.3 Expected Actions</w:t>
        </w:r>
        <w:r>
          <w:rPr>
            <w:noProof/>
            <w:webHidden/>
          </w:rPr>
          <w:tab/>
        </w:r>
        <w:r>
          <w:rPr>
            <w:noProof/>
            <w:webHidden/>
          </w:rPr>
          <w:fldChar w:fldCharType="begin"/>
        </w:r>
        <w:r>
          <w:rPr>
            <w:noProof/>
            <w:webHidden/>
          </w:rPr>
          <w:instrText xml:space="preserve"> PAGEREF _Toc62212660 \h </w:instrText>
        </w:r>
        <w:r>
          <w:rPr>
            <w:noProof/>
            <w:webHidden/>
          </w:rPr>
        </w:r>
        <w:r>
          <w:rPr>
            <w:noProof/>
            <w:webHidden/>
          </w:rPr>
          <w:fldChar w:fldCharType="separate"/>
        </w:r>
        <w:r w:rsidR="002A30E7">
          <w:rPr>
            <w:noProof/>
            <w:webHidden/>
          </w:rPr>
          <w:t>145</w:t>
        </w:r>
        <w:r>
          <w:rPr>
            <w:noProof/>
            <w:webHidden/>
          </w:rPr>
          <w:fldChar w:fldCharType="end"/>
        </w:r>
      </w:hyperlink>
    </w:p>
    <w:p w14:paraId="0311DFE9" w14:textId="7A766BDF" w:rsidR="00A11F8A" w:rsidRDefault="00A11F8A">
      <w:pPr>
        <w:pStyle w:val="TOC3"/>
        <w:rPr>
          <w:rFonts w:asciiTheme="minorHAnsi" w:eastAsiaTheme="minorEastAsia" w:hAnsiTheme="minorHAnsi" w:cstheme="minorBidi"/>
          <w:noProof/>
          <w:sz w:val="22"/>
          <w:szCs w:val="22"/>
        </w:rPr>
      </w:pPr>
      <w:hyperlink w:anchor="_Toc62212661" w:history="1">
        <w:r w:rsidRPr="00BF1322">
          <w:rPr>
            <w:rStyle w:val="Hyperlink"/>
            <w:noProof/>
          </w:rPr>
          <w:t>3.32.5 Protocol Requirements</w:t>
        </w:r>
        <w:r>
          <w:rPr>
            <w:noProof/>
            <w:webHidden/>
          </w:rPr>
          <w:tab/>
        </w:r>
        <w:r>
          <w:rPr>
            <w:noProof/>
            <w:webHidden/>
          </w:rPr>
          <w:fldChar w:fldCharType="begin"/>
        </w:r>
        <w:r>
          <w:rPr>
            <w:noProof/>
            <w:webHidden/>
          </w:rPr>
          <w:instrText xml:space="preserve"> PAGEREF _Toc62212661 \h </w:instrText>
        </w:r>
        <w:r>
          <w:rPr>
            <w:noProof/>
            <w:webHidden/>
          </w:rPr>
        </w:r>
        <w:r>
          <w:rPr>
            <w:noProof/>
            <w:webHidden/>
          </w:rPr>
          <w:fldChar w:fldCharType="separate"/>
        </w:r>
        <w:r w:rsidR="002A30E7">
          <w:rPr>
            <w:noProof/>
            <w:webHidden/>
          </w:rPr>
          <w:t>145</w:t>
        </w:r>
        <w:r>
          <w:rPr>
            <w:noProof/>
            <w:webHidden/>
          </w:rPr>
          <w:fldChar w:fldCharType="end"/>
        </w:r>
      </w:hyperlink>
    </w:p>
    <w:p w14:paraId="5FC7A7A3" w14:textId="45828C1C" w:rsidR="00A11F8A" w:rsidRDefault="00A11F8A">
      <w:pPr>
        <w:pStyle w:val="TOC3"/>
        <w:rPr>
          <w:rFonts w:asciiTheme="minorHAnsi" w:eastAsiaTheme="minorEastAsia" w:hAnsiTheme="minorHAnsi" w:cstheme="minorBidi"/>
          <w:noProof/>
          <w:sz w:val="22"/>
          <w:szCs w:val="22"/>
        </w:rPr>
      </w:pPr>
      <w:hyperlink w:anchor="_Toc62212662" w:history="1">
        <w:r w:rsidRPr="00BF1322">
          <w:rPr>
            <w:rStyle w:val="Hyperlink"/>
            <w:noProof/>
          </w:rPr>
          <w:t>3.32.6 Safety, Effectiveness, Security Requirements &amp; Considerations</w:t>
        </w:r>
        <w:r>
          <w:rPr>
            <w:noProof/>
            <w:webHidden/>
          </w:rPr>
          <w:tab/>
        </w:r>
        <w:r>
          <w:rPr>
            <w:noProof/>
            <w:webHidden/>
          </w:rPr>
          <w:fldChar w:fldCharType="begin"/>
        </w:r>
        <w:r>
          <w:rPr>
            <w:noProof/>
            <w:webHidden/>
          </w:rPr>
          <w:instrText xml:space="preserve"> PAGEREF _Toc62212662 \h </w:instrText>
        </w:r>
        <w:r>
          <w:rPr>
            <w:noProof/>
            <w:webHidden/>
          </w:rPr>
        </w:r>
        <w:r>
          <w:rPr>
            <w:noProof/>
            <w:webHidden/>
          </w:rPr>
          <w:fldChar w:fldCharType="separate"/>
        </w:r>
        <w:r w:rsidR="002A30E7">
          <w:rPr>
            <w:noProof/>
            <w:webHidden/>
          </w:rPr>
          <w:t>145</w:t>
        </w:r>
        <w:r>
          <w:rPr>
            <w:noProof/>
            <w:webHidden/>
          </w:rPr>
          <w:fldChar w:fldCharType="end"/>
        </w:r>
      </w:hyperlink>
    </w:p>
    <w:p w14:paraId="097708B0" w14:textId="615E2733" w:rsidR="00A11F8A" w:rsidRDefault="00A11F8A">
      <w:pPr>
        <w:pStyle w:val="TOC4"/>
        <w:rPr>
          <w:rFonts w:asciiTheme="minorHAnsi" w:eastAsiaTheme="minorEastAsia" w:hAnsiTheme="minorHAnsi" w:cstheme="minorBidi"/>
          <w:noProof/>
          <w:sz w:val="22"/>
          <w:szCs w:val="22"/>
        </w:rPr>
      </w:pPr>
      <w:hyperlink w:anchor="_Toc62212663" w:history="1">
        <w:r w:rsidRPr="00BF1322">
          <w:rPr>
            <w:rStyle w:val="Hyperlink"/>
            <w:noProof/>
          </w:rPr>
          <w:t>3.32.6.1 SES General Considerations</w:t>
        </w:r>
        <w:r>
          <w:rPr>
            <w:noProof/>
            <w:webHidden/>
          </w:rPr>
          <w:tab/>
        </w:r>
        <w:r>
          <w:rPr>
            <w:noProof/>
            <w:webHidden/>
          </w:rPr>
          <w:fldChar w:fldCharType="begin"/>
        </w:r>
        <w:r>
          <w:rPr>
            <w:noProof/>
            <w:webHidden/>
          </w:rPr>
          <w:instrText xml:space="preserve"> PAGEREF _Toc62212663 \h </w:instrText>
        </w:r>
        <w:r>
          <w:rPr>
            <w:noProof/>
            <w:webHidden/>
          </w:rPr>
        </w:r>
        <w:r>
          <w:rPr>
            <w:noProof/>
            <w:webHidden/>
          </w:rPr>
          <w:fldChar w:fldCharType="separate"/>
        </w:r>
        <w:r w:rsidR="002A30E7">
          <w:rPr>
            <w:noProof/>
            <w:webHidden/>
          </w:rPr>
          <w:t>145</w:t>
        </w:r>
        <w:r>
          <w:rPr>
            <w:noProof/>
            <w:webHidden/>
          </w:rPr>
          <w:fldChar w:fldCharType="end"/>
        </w:r>
      </w:hyperlink>
    </w:p>
    <w:p w14:paraId="369504B5" w14:textId="0D179462" w:rsidR="00A11F8A" w:rsidRDefault="00A11F8A">
      <w:pPr>
        <w:pStyle w:val="TOC4"/>
        <w:rPr>
          <w:rFonts w:asciiTheme="minorHAnsi" w:eastAsiaTheme="minorEastAsia" w:hAnsiTheme="minorHAnsi" w:cstheme="minorBidi"/>
          <w:noProof/>
          <w:sz w:val="22"/>
          <w:szCs w:val="22"/>
        </w:rPr>
      </w:pPr>
      <w:hyperlink w:anchor="_Toc62212664" w:history="1">
        <w:r w:rsidRPr="00BF1322">
          <w:rPr>
            <w:rStyle w:val="Hyperlink"/>
            <w:noProof/>
          </w:rPr>
          <w:t>3.32.6.2 Safety Requirements &amp; Considerations</w:t>
        </w:r>
        <w:r>
          <w:rPr>
            <w:noProof/>
            <w:webHidden/>
          </w:rPr>
          <w:tab/>
        </w:r>
        <w:r>
          <w:rPr>
            <w:noProof/>
            <w:webHidden/>
          </w:rPr>
          <w:fldChar w:fldCharType="begin"/>
        </w:r>
        <w:r>
          <w:rPr>
            <w:noProof/>
            <w:webHidden/>
          </w:rPr>
          <w:instrText xml:space="preserve"> PAGEREF _Toc62212664 \h </w:instrText>
        </w:r>
        <w:r>
          <w:rPr>
            <w:noProof/>
            <w:webHidden/>
          </w:rPr>
        </w:r>
        <w:r>
          <w:rPr>
            <w:noProof/>
            <w:webHidden/>
          </w:rPr>
          <w:fldChar w:fldCharType="separate"/>
        </w:r>
        <w:r w:rsidR="002A30E7">
          <w:rPr>
            <w:noProof/>
            <w:webHidden/>
          </w:rPr>
          <w:t>145</w:t>
        </w:r>
        <w:r>
          <w:rPr>
            <w:noProof/>
            <w:webHidden/>
          </w:rPr>
          <w:fldChar w:fldCharType="end"/>
        </w:r>
      </w:hyperlink>
    </w:p>
    <w:p w14:paraId="0DE25326" w14:textId="1EB010A2" w:rsidR="00A11F8A" w:rsidRDefault="00A11F8A">
      <w:pPr>
        <w:pStyle w:val="TOC4"/>
        <w:rPr>
          <w:rFonts w:asciiTheme="minorHAnsi" w:eastAsiaTheme="minorEastAsia" w:hAnsiTheme="minorHAnsi" w:cstheme="minorBidi"/>
          <w:noProof/>
          <w:sz w:val="22"/>
          <w:szCs w:val="22"/>
        </w:rPr>
      </w:pPr>
      <w:hyperlink w:anchor="_Toc62212665" w:history="1">
        <w:r w:rsidRPr="00BF1322">
          <w:rPr>
            <w:rStyle w:val="Hyperlink"/>
            <w:noProof/>
          </w:rPr>
          <w:t>3.32.6.3 Effectiveness Requirements &amp; Considerations</w:t>
        </w:r>
        <w:r>
          <w:rPr>
            <w:noProof/>
            <w:webHidden/>
          </w:rPr>
          <w:tab/>
        </w:r>
        <w:r>
          <w:rPr>
            <w:noProof/>
            <w:webHidden/>
          </w:rPr>
          <w:fldChar w:fldCharType="begin"/>
        </w:r>
        <w:r>
          <w:rPr>
            <w:noProof/>
            <w:webHidden/>
          </w:rPr>
          <w:instrText xml:space="preserve"> PAGEREF _Toc62212665 \h </w:instrText>
        </w:r>
        <w:r>
          <w:rPr>
            <w:noProof/>
            <w:webHidden/>
          </w:rPr>
        </w:r>
        <w:r>
          <w:rPr>
            <w:noProof/>
            <w:webHidden/>
          </w:rPr>
          <w:fldChar w:fldCharType="separate"/>
        </w:r>
        <w:r w:rsidR="002A30E7">
          <w:rPr>
            <w:noProof/>
            <w:webHidden/>
          </w:rPr>
          <w:t>145</w:t>
        </w:r>
        <w:r>
          <w:rPr>
            <w:noProof/>
            <w:webHidden/>
          </w:rPr>
          <w:fldChar w:fldCharType="end"/>
        </w:r>
      </w:hyperlink>
    </w:p>
    <w:p w14:paraId="3E9C7F8B" w14:textId="79B37E8C" w:rsidR="00A11F8A" w:rsidRDefault="00A11F8A">
      <w:pPr>
        <w:pStyle w:val="TOC4"/>
        <w:rPr>
          <w:rFonts w:asciiTheme="minorHAnsi" w:eastAsiaTheme="minorEastAsia" w:hAnsiTheme="minorHAnsi" w:cstheme="minorBidi"/>
          <w:noProof/>
          <w:sz w:val="22"/>
          <w:szCs w:val="22"/>
        </w:rPr>
      </w:pPr>
      <w:hyperlink w:anchor="_Toc62212666" w:history="1">
        <w:r w:rsidRPr="00BF1322">
          <w:rPr>
            <w:rStyle w:val="Hyperlink"/>
            <w:noProof/>
          </w:rPr>
          <w:t>3.32.6.4 Security Requirements &amp; Considerations</w:t>
        </w:r>
        <w:r>
          <w:rPr>
            <w:noProof/>
            <w:webHidden/>
          </w:rPr>
          <w:tab/>
        </w:r>
        <w:r>
          <w:rPr>
            <w:noProof/>
            <w:webHidden/>
          </w:rPr>
          <w:fldChar w:fldCharType="begin"/>
        </w:r>
        <w:r>
          <w:rPr>
            <w:noProof/>
            <w:webHidden/>
          </w:rPr>
          <w:instrText xml:space="preserve"> PAGEREF _Toc62212666 \h </w:instrText>
        </w:r>
        <w:r>
          <w:rPr>
            <w:noProof/>
            <w:webHidden/>
          </w:rPr>
        </w:r>
        <w:r>
          <w:rPr>
            <w:noProof/>
            <w:webHidden/>
          </w:rPr>
          <w:fldChar w:fldCharType="separate"/>
        </w:r>
        <w:r w:rsidR="002A30E7">
          <w:rPr>
            <w:noProof/>
            <w:webHidden/>
          </w:rPr>
          <w:t>145</w:t>
        </w:r>
        <w:r>
          <w:rPr>
            <w:noProof/>
            <w:webHidden/>
          </w:rPr>
          <w:fldChar w:fldCharType="end"/>
        </w:r>
      </w:hyperlink>
    </w:p>
    <w:p w14:paraId="14D5CDD1" w14:textId="11B50191" w:rsidR="00A11F8A" w:rsidRDefault="00A11F8A">
      <w:pPr>
        <w:pStyle w:val="TOC5"/>
        <w:rPr>
          <w:rFonts w:asciiTheme="minorHAnsi" w:eastAsiaTheme="minorEastAsia" w:hAnsiTheme="minorHAnsi" w:cstheme="minorBidi"/>
          <w:noProof/>
          <w:sz w:val="22"/>
          <w:szCs w:val="22"/>
        </w:rPr>
      </w:pPr>
      <w:hyperlink w:anchor="_Toc62212667" w:history="1">
        <w:r w:rsidRPr="00BF1322">
          <w:rPr>
            <w:rStyle w:val="Hyperlink"/>
            <w:noProof/>
          </w:rPr>
          <w:t>3.32.6.4.1 Security Audit Considerations</w:t>
        </w:r>
        <w:r>
          <w:rPr>
            <w:noProof/>
            <w:webHidden/>
          </w:rPr>
          <w:tab/>
        </w:r>
        <w:r>
          <w:rPr>
            <w:noProof/>
            <w:webHidden/>
          </w:rPr>
          <w:fldChar w:fldCharType="begin"/>
        </w:r>
        <w:r>
          <w:rPr>
            <w:noProof/>
            <w:webHidden/>
          </w:rPr>
          <w:instrText xml:space="preserve"> PAGEREF _Toc62212667 \h </w:instrText>
        </w:r>
        <w:r>
          <w:rPr>
            <w:noProof/>
            <w:webHidden/>
          </w:rPr>
        </w:r>
        <w:r>
          <w:rPr>
            <w:noProof/>
            <w:webHidden/>
          </w:rPr>
          <w:fldChar w:fldCharType="separate"/>
        </w:r>
        <w:r w:rsidR="002A30E7">
          <w:rPr>
            <w:noProof/>
            <w:webHidden/>
          </w:rPr>
          <w:t>146</w:t>
        </w:r>
        <w:r>
          <w:rPr>
            <w:noProof/>
            <w:webHidden/>
          </w:rPr>
          <w:fldChar w:fldCharType="end"/>
        </w:r>
      </w:hyperlink>
    </w:p>
    <w:p w14:paraId="694587FD" w14:textId="5DF3C41C" w:rsidR="00A11F8A" w:rsidRDefault="00A11F8A">
      <w:pPr>
        <w:pStyle w:val="TOC5"/>
        <w:rPr>
          <w:rFonts w:asciiTheme="minorHAnsi" w:eastAsiaTheme="minorEastAsia" w:hAnsiTheme="minorHAnsi" w:cstheme="minorBidi"/>
          <w:noProof/>
          <w:sz w:val="22"/>
          <w:szCs w:val="22"/>
        </w:rPr>
      </w:pPr>
      <w:hyperlink w:anchor="_Toc62212668" w:history="1">
        <w:r w:rsidRPr="00BF1322">
          <w:rPr>
            <w:rStyle w:val="Hyperlink"/>
            <w:noProof/>
          </w:rPr>
          <w:t>3.32.6.4.1.(z) &lt;Actor&gt; Specific Security Considerations</w:t>
        </w:r>
        <w:r>
          <w:rPr>
            <w:noProof/>
            <w:webHidden/>
          </w:rPr>
          <w:tab/>
        </w:r>
        <w:r>
          <w:rPr>
            <w:noProof/>
            <w:webHidden/>
          </w:rPr>
          <w:fldChar w:fldCharType="begin"/>
        </w:r>
        <w:r>
          <w:rPr>
            <w:noProof/>
            <w:webHidden/>
          </w:rPr>
          <w:instrText xml:space="preserve"> PAGEREF _Toc62212668 \h </w:instrText>
        </w:r>
        <w:r>
          <w:rPr>
            <w:noProof/>
            <w:webHidden/>
          </w:rPr>
        </w:r>
        <w:r>
          <w:rPr>
            <w:noProof/>
            <w:webHidden/>
          </w:rPr>
          <w:fldChar w:fldCharType="separate"/>
        </w:r>
        <w:r w:rsidR="002A30E7">
          <w:rPr>
            <w:noProof/>
            <w:webHidden/>
          </w:rPr>
          <w:t>146</w:t>
        </w:r>
        <w:r>
          <w:rPr>
            <w:noProof/>
            <w:webHidden/>
          </w:rPr>
          <w:fldChar w:fldCharType="end"/>
        </w:r>
      </w:hyperlink>
    </w:p>
    <w:p w14:paraId="2B7EF68A" w14:textId="72E2A4F2" w:rsidR="00A11F8A" w:rsidRDefault="00A11F8A">
      <w:pPr>
        <w:pStyle w:val="TOC2"/>
        <w:rPr>
          <w:rFonts w:asciiTheme="minorHAnsi" w:eastAsiaTheme="minorEastAsia" w:hAnsiTheme="minorHAnsi" w:cstheme="minorBidi"/>
          <w:noProof/>
          <w:sz w:val="22"/>
          <w:szCs w:val="22"/>
        </w:rPr>
      </w:pPr>
      <w:hyperlink w:anchor="_Toc62212669" w:history="1">
        <w:r w:rsidRPr="00BF1322">
          <w:rPr>
            <w:rStyle w:val="Hyperlink"/>
            <w:noProof/>
          </w:rPr>
          <w:t>3.33 Retrieve Localization Information [DEV-33]</w:t>
        </w:r>
        <w:r>
          <w:rPr>
            <w:noProof/>
            <w:webHidden/>
          </w:rPr>
          <w:tab/>
        </w:r>
        <w:r>
          <w:rPr>
            <w:noProof/>
            <w:webHidden/>
          </w:rPr>
          <w:fldChar w:fldCharType="begin"/>
        </w:r>
        <w:r>
          <w:rPr>
            <w:noProof/>
            <w:webHidden/>
          </w:rPr>
          <w:instrText xml:space="preserve"> PAGEREF _Toc62212669 \h </w:instrText>
        </w:r>
        <w:r>
          <w:rPr>
            <w:noProof/>
            <w:webHidden/>
          </w:rPr>
        </w:r>
        <w:r>
          <w:rPr>
            <w:noProof/>
            <w:webHidden/>
          </w:rPr>
          <w:fldChar w:fldCharType="separate"/>
        </w:r>
        <w:r w:rsidR="002A30E7">
          <w:rPr>
            <w:noProof/>
            <w:webHidden/>
          </w:rPr>
          <w:t>146</w:t>
        </w:r>
        <w:r>
          <w:rPr>
            <w:noProof/>
            <w:webHidden/>
          </w:rPr>
          <w:fldChar w:fldCharType="end"/>
        </w:r>
      </w:hyperlink>
    </w:p>
    <w:p w14:paraId="40C4C8C0" w14:textId="2C91E59E" w:rsidR="00A11F8A" w:rsidRDefault="00A11F8A">
      <w:pPr>
        <w:pStyle w:val="TOC3"/>
        <w:rPr>
          <w:rFonts w:asciiTheme="minorHAnsi" w:eastAsiaTheme="minorEastAsia" w:hAnsiTheme="minorHAnsi" w:cstheme="minorBidi"/>
          <w:noProof/>
          <w:sz w:val="22"/>
          <w:szCs w:val="22"/>
        </w:rPr>
      </w:pPr>
      <w:hyperlink w:anchor="_Toc62212670" w:history="1">
        <w:r w:rsidRPr="00BF1322">
          <w:rPr>
            <w:rStyle w:val="Hyperlink"/>
            <w:noProof/>
          </w:rPr>
          <w:t>3.33.1 Scope</w:t>
        </w:r>
        <w:r>
          <w:rPr>
            <w:noProof/>
            <w:webHidden/>
          </w:rPr>
          <w:tab/>
        </w:r>
        <w:r>
          <w:rPr>
            <w:noProof/>
            <w:webHidden/>
          </w:rPr>
          <w:fldChar w:fldCharType="begin"/>
        </w:r>
        <w:r>
          <w:rPr>
            <w:noProof/>
            <w:webHidden/>
          </w:rPr>
          <w:instrText xml:space="preserve"> PAGEREF _Toc62212670 \h </w:instrText>
        </w:r>
        <w:r>
          <w:rPr>
            <w:noProof/>
            <w:webHidden/>
          </w:rPr>
        </w:r>
        <w:r>
          <w:rPr>
            <w:noProof/>
            <w:webHidden/>
          </w:rPr>
          <w:fldChar w:fldCharType="separate"/>
        </w:r>
        <w:r w:rsidR="002A30E7">
          <w:rPr>
            <w:noProof/>
            <w:webHidden/>
          </w:rPr>
          <w:t>146</w:t>
        </w:r>
        <w:r>
          <w:rPr>
            <w:noProof/>
            <w:webHidden/>
          </w:rPr>
          <w:fldChar w:fldCharType="end"/>
        </w:r>
      </w:hyperlink>
    </w:p>
    <w:p w14:paraId="58564591" w14:textId="6E9C0086" w:rsidR="00A11F8A" w:rsidRDefault="00A11F8A">
      <w:pPr>
        <w:pStyle w:val="TOC3"/>
        <w:rPr>
          <w:rFonts w:asciiTheme="minorHAnsi" w:eastAsiaTheme="minorEastAsia" w:hAnsiTheme="minorHAnsi" w:cstheme="minorBidi"/>
          <w:noProof/>
          <w:sz w:val="22"/>
          <w:szCs w:val="22"/>
        </w:rPr>
      </w:pPr>
      <w:hyperlink w:anchor="_Toc62212671" w:history="1">
        <w:r w:rsidRPr="00BF1322">
          <w:rPr>
            <w:rStyle w:val="Hyperlink"/>
            <w:noProof/>
          </w:rPr>
          <w:t>3.33.2 Actor Roles</w:t>
        </w:r>
        <w:r>
          <w:rPr>
            <w:noProof/>
            <w:webHidden/>
          </w:rPr>
          <w:tab/>
        </w:r>
        <w:r>
          <w:rPr>
            <w:noProof/>
            <w:webHidden/>
          </w:rPr>
          <w:fldChar w:fldCharType="begin"/>
        </w:r>
        <w:r>
          <w:rPr>
            <w:noProof/>
            <w:webHidden/>
          </w:rPr>
          <w:instrText xml:space="preserve"> PAGEREF _Toc62212671 \h </w:instrText>
        </w:r>
        <w:r>
          <w:rPr>
            <w:noProof/>
            <w:webHidden/>
          </w:rPr>
        </w:r>
        <w:r>
          <w:rPr>
            <w:noProof/>
            <w:webHidden/>
          </w:rPr>
          <w:fldChar w:fldCharType="separate"/>
        </w:r>
        <w:r w:rsidR="002A30E7">
          <w:rPr>
            <w:noProof/>
            <w:webHidden/>
          </w:rPr>
          <w:t>146</w:t>
        </w:r>
        <w:r>
          <w:rPr>
            <w:noProof/>
            <w:webHidden/>
          </w:rPr>
          <w:fldChar w:fldCharType="end"/>
        </w:r>
      </w:hyperlink>
    </w:p>
    <w:p w14:paraId="00B7A106" w14:textId="643C6D1F" w:rsidR="00A11F8A" w:rsidRDefault="00A11F8A">
      <w:pPr>
        <w:pStyle w:val="TOC3"/>
        <w:rPr>
          <w:rFonts w:asciiTheme="minorHAnsi" w:eastAsiaTheme="minorEastAsia" w:hAnsiTheme="minorHAnsi" w:cstheme="minorBidi"/>
          <w:noProof/>
          <w:sz w:val="22"/>
          <w:szCs w:val="22"/>
        </w:rPr>
      </w:pPr>
      <w:hyperlink w:anchor="_Toc62212672" w:history="1">
        <w:r w:rsidRPr="00BF1322">
          <w:rPr>
            <w:rStyle w:val="Hyperlink"/>
            <w:noProof/>
          </w:rPr>
          <w:t>3.33.3 Referenced Standards</w:t>
        </w:r>
        <w:r>
          <w:rPr>
            <w:noProof/>
            <w:webHidden/>
          </w:rPr>
          <w:tab/>
        </w:r>
        <w:r>
          <w:rPr>
            <w:noProof/>
            <w:webHidden/>
          </w:rPr>
          <w:fldChar w:fldCharType="begin"/>
        </w:r>
        <w:r>
          <w:rPr>
            <w:noProof/>
            <w:webHidden/>
          </w:rPr>
          <w:instrText xml:space="preserve"> PAGEREF _Toc62212672 \h </w:instrText>
        </w:r>
        <w:r>
          <w:rPr>
            <w:noProof/>
            <w:webHidden/>
          </w:rPr>
        </w:r>
        <w:r>
          <w:rPr>
            <w:noProof/>
            <w:webHidden/>
          </w:rPr>
          <w:fldChar w:fldCharType="separate"/>
        </w:r>
        <w:r w:rsidR="002A30E7">
          <w:rPr>
            <w:noProof/>
            <w:webHidden/>
          </w:rPr>
          <w:t>146</w:t>
        </w:r>
        <w:r>
          <w:rPr>
            <w:noProof/>
            <w:webHidden/>
          </w:rPr>
          <w:fldChar w:fldCharType="end"/>
        </w:r>
      </w:hyperlink>
    </w:p>
    <w:p w14:paraId="1FA91263" w14:textId="2F8EC852" w:rsidR="00A11F8A" w:rsidRDefault="00A11F8A">
      <w:pPr>
        <w:pStyle w:val="TOC3"/>
        <w:rPr>
          <w:rFonts w:asciiTheme="minorHAnsi" w:eastAsiaTheme="minorEastAsia" w:hAnsiTheme="minorHAnsi" w:cstheme="minorBidi"/>
          <w:noProof/>
          <w:sz w:val="22"/>
          <w:szCs w:val="22"/>
        </w:rPr>
      </w:pPr>
      <w:hyperlink w:anchor="_Toc62212673" w:history="1">
        <w:r w:rsidRPr="00BF1322">
          <w:rPr>
            <w:rStyle w:val="Hyperlink"/>
            <w:noProof/>
          </w:rPr>
          <w:t>3.33.4 Messages</w:t>
        </w:r>
        <w:r>
          <w:rPr>
            <w:noProof/>
            <w:webHidden/>
          </w:rPr>
          <w:tab/>
        </w:r>
        <w:r>
          <w:rPr>
            <w:noProof/>
            <w:webHidden/>
          </w:rPr>
          <w:fldChar w:fldCharType="begin"/>
        </w:r>
        <w:r>
          <w:rPr>
            <w:noProof/>
            <w:webHidden/>
          </w:rPr>
          <w:instrText xml:space="preserve"> PAGEREF _Toc62212673 \h </w:instrText>
        </w:r>
        <w:r>
          <w:rPr>
            <w:noProof/>
            <w:webHidden/>
          </w:rPr>
        </w:r>
        <w:r>
          <w:rPr>
            <w:noProof/>
            <w:webHidden/>
          </w:rPr>
          <w:fldChar w:fldCharType="separate"/>
        </w:r>
        <w:r w:rsidR="002A30E7">
          <w:rPr>
            <w:noProof/>
            <w:webHidden/>
          </w:rPr>
          <w:t>146</w:t>
        </w:r>
        <w:r>
          <w:rPr>
            <w:noProof/>
            <w:webHidden/>
          </w:rPr>
          <w:fldChar w:fldCharType="end"/>
        </w:r>
      </w:hyperlink>
    </w:p>
    <w:p w14:paraId="34332414" w14:textId="25E2C0AE" w:rsidR="00A11F8A" w:rsidRDefault="00A11F8A">
      <w:pPr>
        <w:pStyle w:val="TOC4"/>
        <w:rPr>
          <w:rFonts w:asciiTheme="minorHAnsi" w:eastAsiaTheme="minorEastAsia" w:hAnsiTheme="minorHAnsi" w:cstheme="minorBidi"/>
          <w:noProof/>
          <w:sz w:val="22"/>
          <w:szCs w:val="22"/>
        </w:rPr>
      </w:pPr>
      <w:hyperlink w:anchor="_Toc62212674" w:history="1">
        <w:r w:rsidRPr="00BF1322">
          <w:rPr>
            <w:rStyle w:val="Hyperlink"/>
            <w:noProof/>
          </w:rPr>
          <w:t>3.33.4.1 “SDC Hello” Message</w:t>
        </w:r>
        <w:r>
          <w:rPr>
            <w:noProof/>
            <w:webHidden/>
          </w:rPr>
          <w:tab/>
        </w:r>
        <w:r>
          <w:rPr>
            <w:noProof/>
            <w:webHidden/>
          </w:rPr>
          <w:fldChar w:fldCharType="begin"/>
        </w:r>
        <w:r>
          <w:rPr>
            <w:noProof/>
            <w:webHidden/>
          </w:rPr>
          <w:instrText xml:space="preserve"> PAGEREF _Toc62212674 \h </w:instrText>
        </w:r>
        <w:r>
          <w:rPr>
            <w:noProof/>
            <w:webHidden/>
          </w:rPr>
        </w:r>
        <w:r>
          <w:rPr>
            <w:noProof/>
            <w:webHidden/>
          </w:rPr>
          <w:fldChar w:fldCharType="separate"/>
        </w:r>
        <w:r w:rsidR="002A30E7">
          <w:rPr>
            <w:noProof/>
            <w:webHidden/>
          </w:rPr>
          <w:t>146</w:t>
        </w:r>
        <w:r>
          <w:rPr>
            <w:noProof/>
            <w:webHidden/>
          </w:rPr>
          <w:fldChar w:fldCharType="end"/>
        </w:r>
      </w:hyperlink>
    </w:p>
    <w:p w14:paraId="28FBD684" w14:textId="2577656A" w:rsidR="00A11F8A" w:rsidRDefault="00A11F8A">
      <w:pPr>
        <w:pStyle w:val="TOC5"/>
        <w:rPr>
          <w:rFonts w:asciiTheme="minorHAnsi" w:eastAsiaTheme="minorEastAsia" w:hAnsiTheme="minorHAnsi" w:cstheme="minorBidi"/>
          <w:noProof/>
          <w:sz w:val="22"/>
          <w:szCs w:val="22"/>
        </w:rPr>
      </w:pPr>
      <w:hyperlink w:anchor="_Toc62212675" w:history="1">
        <w:r w:rsidRPr="00BF1322">
          <w:rPr>
            <w:rStyle w:val="Hyperlink"/>
            <w:noProof/>
          </w:rPr>
          <w:t>3.33.4.1.1 Trigger Events</w:t>
        </w:r>
        <w:r>
          <w:rPr>
            <w:noProof/>
            <w:webHidden/>
          </w:rPr>
          <w:tab/>
        </w:r>
        <w:r>
          <w:rPr>
            <w:noProof/>
            <w:webHidden/>
          </w:rPr>
          <w:fldChar w:fldCharType="begin"/>
        </w:r>
        <w:r>
          <w:rPr>
            <w:noProof/>
            <w:webHidden/>
          </w:rPr>
          <w:instrText xml:space="preserve"> PAGEREF _Toc62212675 \h </w:instrText>
        </w:r>
        <w:r>
          <w:rPr>
            <w:noProof/>
            <w:webHidden/>
          </w:rPr>
        </w:r>
        <w:r>
          <w:rPr>
            <w:noProof/>
            <w:webHidden/>
          </w:rPr>
          <w:fldChar w:fldCharType="separate"/>
        </w:r>
        <w:r w:rsidR="002A30E7">
          <w:rPr>
            <w:noProof/>
            <w:webHidden/>
          </w:rPr>
          <w:t>146</w:t>
        </w:r>
        <w:r>
          <w:rPr>
            <w:noProof/>
            <w:webHidden/>
          </w:rPr>
          <w:fldChar w:fldCharType="end"/>
        </w:r>
      </w:hyperlink>
    </w:p>
    <w:p w14:paraId="60614D78" w14:textId="21BC5849" w:rsidR="00A11F8A" w:rsidRDefault="00A11F8A">
      <w:pPr>
        <w:pStyle w:val="TOC5"/>
        <w:rPr>
          <w:rFonts w:asciiTheme="minorHAnsi" w:eastAsiaTheme="minorEastAsia" w:hAnsiTheme="minorHAnsi" w:cstheme="minorBidi"/>
          <w:noProof/>
          <w:sz w:val="22"/>
          <w:szCs w:val="22"/>
        </w:rPr>
      </w:pPr>
      <w:hyperlink w:anchor="_Toc62212676" w:history="1">
        <w:r w:rsidRPr="00BF1322">
          <w:rPr>
            <w:rStyle w:val="Hyperlink"/>
            <w:noProof/>
          </w:rPr>
          <w:t>3.33.4.1.2 Message Semantics</w:t>
        </w:r>
        <w:r>
          <w:rPr>
            <w:noProof/>
            <w:webHidden/>
          </w:rPr>
          <w:tab/>
        </w:r>
        <w:r>
          <w:rPr>
            <w:noProof/>
            <w:webHidden/>
          </w:rPr>
          <w:fldChar w:fldCharType="begin"/>
        </w:r>
        <w:r>
          <w:rPr>
            <w:noProof/>
            <w:webHidden/>
          </w:rPr>
          <w:instrText xml:space="preserve"> PAGEREF _Toc62212676 \h </w:instrText>
        </w:r>
        <w:r>
          <w:rPr>
            <w:noProof/>
            <w:webHidden/>
          </w:rPr>
        </w:r>
        <w:r>
          <w:rPr>
            <w:noProof/>
            <w:webHidden/>
          </w:rPr>
          <w:fldChar w:fldCharType="separate"/>
        </w:r>
        <w:r w:rsidR="002A30E7">
          <w:rPr>
            <w:noProof/>
            <w:webHidden/>
          </w:rPr>
          <w:t>146</w:t>
        </w:r>
        <w:r>
          <w:rPr>
            <w:noProof/>
            <w:webHidden/>
          </w:rPr>
          <w:fldChar w:fldCharType="end"/>
        </w:r>
      </w:hyperlink>
    </w:p>
    <w:p w14:paraId="0FE5F00B" w14:textId="28B74195" w:rsidR="00A11F8A" w:rsidRDefault="00A11F8A">
      <w:pPr>
        <w:pStyle w:val="TOC5"/>
        <w:rPr>
          <w:rFonts w:asciiTheme="minorHAnsi" w:eastAsiaTheme="minorEastAsia" w:hAnsiTheme="minorHAnsi" w:cstheme="minorBidi"/>
          <w:noProof/>
          <w:sz w:val="22"/>
          <w:szCs w:val="22"/>
        </w:rPr>
      </w:pPr>
      <w:hyperlink w:anchor="_Toc62212677" w:history="1">
        <w:r w:rsidRPr="00BF1322">
          <w:rPr>
            <w:rStyle w:val="Hyperlink"/>
            <w:noProof/>
          </w:rPr>
          <w:t>3.33.4.1.3 Expected Actions</w:t>
        </w:r>
        <w:r>
          <w:rPr>
            <w:noProof/>
            <w:webHidden/>
          </w:rPr>
          <w:tab/>
        </w:r>
        <w:r>
          <w:rPr>
            <w:noProof/>
            <w:webHidden/>
          </w:rPr>
          <w:fldChar w:fldCharType="begin"/>
        </w:r>
        <w:r>
          <w:rPr>
            <w:noProof/>
            <w:webHidden/>
          </w:rPr>
          <w:instrText xml:space="preserve"> PAGEREF _Toc62212677 \h </w:instrText>
        </w:r>
        <w:r>
          <w:rPr>
            <w:noProof/>
            <w:webHidden/>
          </w:rPr>
        </w:r>
        <w:r>
          <w:rPr>
            <w:noProof/>
            <w:webHidden/>
          </w:rPr>
          <w:fldChar w:fldCharType="separate"/>
        </w:r>
        <w:r w:rsidR="002A30E7">
          <w:rPr>
            <w:noProof/>
            <w:webHidden/>
          </w:rPr>
          <w:t>147</w:t>
        </w:r>
        <w:r>
          <w:rPr>
            <w:noProof/>
            <w:webHidden/>
          </w:rPr>
          <w:fldChar w:fldCharType="end"/>
        </w:r>
      </w:hyperlink>
    </w:p>
    <w:p w14:paraId="03367FF6" w14:textId="713021A5" w:rsidR="00A11F8A" w:rsidRDefault="00A11F8A">
      <w:pPr>
        <w:pStyle w:val="TOC3"/>
        <w:rPr>
          <w:rFonts w:asciiTheme="minorHAnsi" w:eastAsiaTheme="minorEastAsia" w:hAnsiTheme="minorHAnsi" w:cstheme="minorBidi"/>
          <w:noProof/>
          <w:sz w:val="22"/>
          <w:szCs w:val="22"/>
        </w:rPr>
      </w:pPr>
      <w:hyperlink w:anchor="_Toc62212678" w:history="1">
        <w:r w:rsidRPr="00BF1322">
          <w:rPr>
            <w:rStyle w:val="Hyperlink"/>
            <w:noProof/>
          </w:rPr>
          <w:t>3.33.5 Protocol Requirements</w:t>
        </w:r>
        <w:r>
          <w:rPr>
            <w:noProof/>
            <w:webHidden/>
          </w:rPr>
          <w:tab/>
        </w:r>
        <w:r>
          <w:rPr>
            <w:noProof/>
            <w:webHidden/>
          </w:rPr>
          <w:fldChar w:fldCharType="begin"/>
        </w:r>
        <w:r>
          <w:rPr>
            <w:noProof/>
            <w:webHidden/>
          </w:rPr>
          <w:instrText xml:space="preserve"> PAGEREF _Toc62212678 \h </w:instrText>
        </w:r>
        <w:r>
          <w:rPr>
            <w:noProof/>
            <w:webHidden/>
          </w:rPr>
        </w:r>
        <w:r>
          <w:rPr>
            <w:noProof/>
            <w:webHidden/>
          </w:rPr>
          <w:fldChar w:fldCharType="separate"/>
        </w:r>
        <w:r w:rsidR="002A30E7">
          <w:rPr>
            <w:noProof/>
            <w:webHidden/>
          </w:rPr>
          <w:t>147</w:t>
        </w:r>
        <w:r>
          <w:rPr>
            <w:noProof/>
            <w:webHidden/>
          </w:rPr>
          <w:fldChar w:fldCharType="end"/>
        </w:r>
      </w:hyperlink>
    </w:p>
    <w:p w14:paraId="5CD7A90D" w14:textId="13008C70" w:rsidR="00A11F8A" w:rsidRDefault="00A11F8A">
      <w:pPr>
        <w:pStyle w:val="TOC3"/>
        <w:rPr>
          <w:rFonts w:asciiTheme="minorHAnsi" w:eastAsiaTheme="minorEastAsia" w:hAnsiTheme="minorHAnsi" w:cstheme="minorBidi"/>
          <w:noProof/>
          <w:sz w:val="22"/>
          <w:szCs w:val="22"/>
        </w:rPr>
      </w:pPr>
      <w:hyperlink w:anchor="_Toc62212679" w:history="1">
        <w:r w:rsidRPr="00BF1322">
          <w:rPr>
            <w:rStyle w:val="Hyperlink"/>
            <w:noProof/>
          </w:rPr>
          <w:t>3.33.6 Safety, Effectiveness, Security Requirements &amp; Considerations</w:t>
        </w:r>
        <w:r>
          <w:rPr>
            <w:noProof/>
            <w:webHidden/>
          </w:rPr>
          <w:tab/>
        </w:r>
        <w:r>
          <w:rPr>
            <w:noProof/>
            <w:webHidden/>
          </w:rPr>
          <w:fldChar w:fldCharType="begin"/>
        </w:r>
        <w:r>
          <w:rPr>
            <w:noProof/>
            <w:webHidden/>
          </w:rPr>
          <w:instrText xml:space="preserve"> PAGEREF _Toc62212679 \h </w:instrText>
        </w:r>
        <w:r>
          <w:rPr>
            <w:noProof/>
            <w:webHidden/>
          </w:rPr>
        </w:r>
        <w:r>
          <w:rPr>
            <w:noProof/>
            <w:webHidden/>
          </w:rPr>
          <w:fldChar w:fldCharType="separate"/>
        </w:r>
        <w:r w:rsidR="002A30E7">
          <w:rPr>
            <w:noProof/>
            <w:webHidden/>
          </w:rPr>
          <w:t>147</w:t>
        </w:r>
        <w:r>
          <w:rPr>
            <w:noProof/>
            <w:webHidden/>
          </w:rPr>
          <w:fldChar w:fldCharType="end"/>
        </w:r>
      </w:hyperlink>
    </w:p>
    <w:p w14:paraId="587D49C4" w14:textId="1F3F8F4C" w:rsidR="00A11F8A" w:rsidRDefault="00A11F8A">
      <w:pPr>
        <w:pStyle w:val="TOC4"/>
        <w:rPr>
          <w:rFonts w:asciiTheme="minorHAnsi" w:eastAsiaTheme="minorEastAsia" w:hAnsiTheme="minorHAnsi" w:cstheme="minorBidi"/>
          <w:noProof/>
          <w:sz w:val="22"/>
          <w:szCs w:val="22"/>
        </w:rPr>
      </w:pPr>
      <w:hyperlink w:anchor="_Toc62212680" w:history="1">
        <w:r w:rsidRPr="00BF1322">
          <w:rPr>
            <w:rStyle w:val="Hyperlink"/>
            <w:noProof/>
          </w:rPr>
          <w:t>3.33.6.1 SES General Considerations</w:t>
        </w:r>
        <w:r>
          <w:rPr>
            <w:noProof/>
            <w:webHidden/>
          </w:rPr>
          <w:tab/>
        </w:r>
        <w:r>
          <w:rPr>
            <w:noProof/>
            <w:webHidden/>
          </w:rPr>
          <w:fldChar w:fldCharType="begin"/>
        </w:r>
        <w:r>
          <w:rPr>
            <w:noProof/>
            <w:webHidden/>
          </w:rPr>
          <w:instrText xml:space="preserve"> PAGEREF _Toc62212680 \h </w:instrText>
        </w:r>
        <w:r>
          <w:rPr>
            <w:noProof/>
            <w:webHidden/>
          </w:rPr>
        </w:r>
        <w:r>
          <w:rPr>
            <w:noProof/>
            <w:webHidden/>
          </w:rPr>
          <w:fldChar w:fldCharType="separate"/>
        </w:r>
        <w:r w:rsidR="002A30E7">
          <w:rPr>
            <w:noProof/>
            <w:webHidden/>
          </w:rPr>
          <w:t>147</w:t>
        </w:r>
        <w:r>
          <w:rPr>
            <w:noProof/>
            <w:webHidden/>
          </w:rPr>
          <w:fldChar w:fldCharType="end"/>
        </w:r>
      </w:hyperlink>
    </w:p>
    <w:p w14:paraId="5983C037" w14:textId="30E4EF6D" w:rsidR="00A11F8A" w:rsidRDefault="00A11F8A">
      <w:pPr>
        <w:pStyle w:val="TOC4"/>
        <w:rPr>
          <w:rFonts w:asciiTheme="minorHAnsi" w:eastAsiaTheme="minorEastAsia" w:hAnsiTheme="minorHAnsi" w:cstheme="minorBidi"/>
          <w:noProof/>
          <w:sz w:val="22"/>
          <w:szCs w:val="22"/>
        </w:rPr>
      </w:pPr>
      <w:hyperlink w:anchor="_Toc62212681" w:history="1">
        <w:r w:rsidRPr="00BF1322">
          <w:rPr>
            <w:rStyle w:val="Hyperlink"/>
            <w:noProof/>
          </w:rPr>
          <w:t>3.33.6.2 Safety Requirements &amp; Considerations</w:t>
        </w:r>
        <w:r>
          <w:rPr>
            <w:noProof/>
            <w:webHidden/>
          </w:rPr>
          <w:tab/>
        </w:r>
        <w:r>
          <w:rPr>
            <w:noProof/>
            <w:webHidden/>
          </w:rPr>
          <w:fldChar w:fldCharType="begin"/>
        </w:r>
        <w:r>
          <w:rPr>
            <w:noProof/>
            <w:webHidden/>
          </w:rPr>
          <w:instrText xml:space="preserve"> PAGEREF _Toc62212681 \h </w:instrText>
        </w:r>
        <w:r>
          <w:rPr>
            <w:noProof/>
            <w:webHidden/>
          </w:rPr>
        </w:r>
        <w:r>
          <w:rPr>
            <w:noProof/>
            <w:webHidden/>
          </w:rPr>
          <w:fldChar w:fldCharType="separate"/>
        </w:r>
        <w:r w:rsidR="002A30E7">
          <w:rPr>
            <w:noProof/>
            <w:webHidden/>
          </w:rPr>
          <w:t>147</w:t>
        </w:r>
        <w:r>
          <w:rPr>
            <w:noProof/>
            <w:webHidden/>
          </w:rPr>
          <w:fldChar w:fldCharType="end"/>
        </w:r>
      </w:hyperlink>
    </w:p>
    <w:p w14:paraId="2E71D9EB" w14:textId="026E79AA" w:rsidR="00A11F8A" w:rsidRDefault="00A11F8A">
      <w:pPr>
        <w:pStyle w:val="TOC4"/>
        <w:rPr>
          <w:rFonts w:asciiTheme="minorHAnsi" w:eastAsiaTheme="minorEastAsia" w:hAnsiTheme="minorHAnsi" w:cstheme="minorBidi"/>
          <w:noProof/>
          <w:sz w:val="22"/>
          <w:szCs w:val="22"/>
        </w:rPr>
      </w:pPr>
      <w:hyperlink w:anchor="_Toc62212682" w:history="1">
        <w:r w:rsidRPr="00BF1322">
          <w:rPr>
            <w:rStyle w:val="Hyperlink"/>
            <w:noProof/>
          </w:rPr>
          <w:t>3.33.6.3 Effectiveness Requirements &amp; Considerations</w:t>
        </w:r>
        <w:r>
          <w:rPr>
            <w:noProof/>
            <w:webHidden/>
          </w:rPr>
          <w:tab/>
        </w:r>
        <w:r>
          <w:rPr>
            <w:noProof/>
            <w:webHidden/>
          </w:rPr>
          <w:fldChar w:fldCharType="begin"/>
        </w:r>
        <w:r>
          <w:rPr>
            <w:noProof/>
            <w:webHidden/>
          </w:rPr>
          <w:instrText xml:space="preserve"> PAGEREF _Toc62212682 \h </w:instrText>
        </w:r>
        <w:r>
          <w:rPr>
            <w:noProof/>
            <w:webHidden/>
          </w:rPr>
        </w:r>
        <w:r>
          <w:rPr>
            <w:noProof/>
            <w:webHidden/>
          </w:rPr>
          <w:fldChar w:fldCharType="separate"/>
        </w:r>
        <w:r w:rsidR="002A30E7">
          <w:rPr>
            <w:noProof/>
            <w:webHidden/>
          </w:rPr>
          <w:t>148</w:t>
        </w:r>
        <w:r>
          <w:rPr>
            <w:noProof/>
            <w:webHidden/>
          </w:rPr>
          <w:fldChar w:fldCharType="end"/>
        </w:r>
      </w:hyperlink>
    </w:p>
    <w:p w14:paraId="60C1E157" w14:textId="63F5EF7A" w:rsidR="00A11F8A" w:rsidRDefault="00A11F8A">
      <w:pPr>
        <w:pStyle w:val="TOC4"/>
        <w:rPr>
          <w:rFonts w:asciiTheme="minorHAnsi" w:eastAsiaTheme="minorEastAsia" w:hAnsiTheme="minorHAnsi" w:cstheme="minorBidi"/>
          <w:noProof/>
          <w:sz w:val="22"/>
          <w:szCs w:val="22"/>
        </w:rPr>
      </w:pPr>
      <w:hyperlink w:anchor="_Toc62212683" w:history="1">
        <w:r w:rsidRPr="00BF1322">
          <w:rPr>
            <w:rStyle w:val="Hyperlink"/>
            <w:noProof/>
          </w:rPr>
          <w:t>3.33.6.4 Security Requirements &amp; Considerations</w:t>
        </w:r>
        <w:r>
          <w:rPr>
            <w:noProof/>
            <w:webHidden/>
          </w:rPr>
          <w:tab/>
        </w:r>
        <w:r>
          <w:rPr>
            <w:noProof/>
            <w:webHidden/>
          </w:rPr>
          <w:fldChar w:fldCharType="begin"/>
        </w:r>
        <w:r>
          <w:rPr>
            <w:noProof/>
            <w:webHidden/>
          </w:rPr>
          <w:instrText xml:space="preserve"> PAGEREF _Toc62212683 \h </w:instrText>
        </w:r>
        <w:r>
          <w:rPr>
            <w:noProof/>
            <w:webHidden/>
          </w:rPr>
        </w:r>
        <w:r>
          <w:rPr>
            <w:noProof/>
            <w:webHidden/>
          </w:rPr>
          <w:fldChar w:fldCharType="separate"/>
        </w:r>
        <w:r w:rsidR="002A30E7">
          <w:rPr>
            <w:noProof/>
            <w:webHidden/>
          </w:rPr>
          <w:t>148</w:t>
        </w:r>
        <w:r>
          <w:rPr>
            <w:noProof/>
            <w:webHidden/>
          </w:rPr>
          <w:fldChar w:fldCharType="end"/>
        </w:r>
      </w:hyperlink>
    </w:p>
    <w:p w14:paraId="08EE9FB3" w14:textId="72F437D2" w:rsidR="00A11F8A" w:rsidRDefault="00A11F8A">
      <w:pPr>
        <w:pStyle w:val="TOC5"/>
        <w:rPr>
          <w:rFonts w:asciiTheme="minorHAnsi" w:eastAsiaTheme="minorEastAsia" w:hAnsiTheme="minorHAnsi" w:cstheme="minorBidi"/>
          <w:noProof/>
          <w:sz w:val="22"/>
          <w:szCs w:val="22"/>
        </w:rPr>
      </w:pPr>
      <w:hyperlink w:anchor="_Toc62212684" w:history="1">
        <w:r w:rsidRPr="00BF1322">
          <w:rPr>
            <w:rStyle w:val="Hyperlink"/>
            <w:noProof/>
          </w:rPr>
          <w:t>3.33.6.4.1 Security Audit Considerations</w:t>
        </w:r>
        <w:r>
          <w:rPr>
            <w:noProof/>
            <w:webHidden/>
          </w:rPr>
          <w:tab/>
        </w:r>
        <w:r>
          <w:rPr>
            <w:noProof/>
            <w:webHidden/>
          </w:rPr>
          <w:fldChar w:fldCharType="begin"/>
        </w:r>
        <w:r>
          <w:rPr>
            <w:noProof/>
            <w:webHidden/>
          </w:rPr>
          <w:instrText xml:space="preserve"> PAGEREF _Toc62212684 \h </w:instrText>
        </w:r>
        <w:r>
          <w:rPr>
            <w:noProof/>
            <w:webHidden/>
          </w:rPr>
        </w:r>
        <w:r>
          <w:rPr>
            <w:noProof/>
            <w:webHidden/>
          </w:rPr>
          <w:fldChar w:fldCharType="separate"/>
        </w:r>
        <w:r w:rsidR="002A30E7">
          <w:rPr>
            <w:noProof/>
            <w:webHidden/>
          </w:rPr>
          <w:t>148</w:t>
        </w:r>
        <w:r>
          <w:rPr>
            <w:noProof/>
            <w:webHidden/>
          </w:rPr>
          <w:fldChar w:fldCharType="end"/>
        </w:r>
      </w:hyperlink>
    </w:p>
    <w:p w14:paraId="45714861" w14:textId="2C9C6D12" w:rsidR="00A11F8A" w:rsidRDefault="00A11F8A">
      <w:pPr>
        <w:pStyle w:val="TOC5"/>
        <w:rPr>
          <w:rFonts w:asciiTheme="minorHAnsi" w:eastAsiaTheme="minorEastAsia" w:hAnsiTheme="minorHAnsi" w:cstheme="minorBidi"/>
          <w:noProof/>
          <w:sz w:val="22"/>
          <w:szCs w:val="22"/>
        </w:rPr>
      </w:pPr>
      <w:hyperlink w:anchor="_Toc62212685" w:history="1">
        <w:r w:rsidRPr="00BF1322">
          <w:rPr>
            <w:rStyle w:val="Hyperlink"/>
            <w:noProof/>
          </w:rPr>
          <w:t>3.33.6.4.1.(z) &lt;Actor&gt; Specific Security Considerations</w:t>
        </w:r>
        <w:r>
          <w:rPr>
            <w:noProof/>
            <w:webHidden/>
          </w:rPr>
          <w:tab/>
        </w:r>
        <w:r>
          <w:rPr>
            <w:noProof/>
            <w:webHidden/>
          </w:rPr>
          <w:fldChar w:fldCharType="begin"/>
        </w:r>
        <w:r>
          <w:rPr>
            <w:noProof/>
            <w:webHidden/>
          </w:rPr>
          <w:instrText xml:space="preserve"> PAGEREF _Toc62212685 \h </w:instrText>
        </w:r>
        <w:r>
          <w:rPr>
            <w:noProof/>
            <w:webHidden/>
          </w:rPr>
        </w:r>
        <w:r>
          <w:rPr>
            <w:noProof/>
            <w:webHidden/>
          </w:rPr>
          <w:fldChar w:fldCharType="separate"/>
        </w:r>
        <w:r w:rsidR="002A30E7">
          <w:rPr>
            <w:noProof/>
            <w:webHidden/>
          </w:rPr>
          <w:t>148</w:t>
        </w:r>
        <w:r>
          <w:rPr>
            <w:noProof/>
            <w:webHidden/>
          </w:rPr>
          <w:fldChar w:fldCharType="end"/>
        </w:r>
      </w:hyperlink>
    </w:p>
    <w:p w14:paraId="25F28D7A" w14:textId="14D0EC0B" w:rsidR="00A11F8A" w:rsidRDefault="00A11F8A">
      <w:pPr>
        <w:pStyle w:val="TOC2"/>
        <w:rPr>
          <w:rFonts w:asciiTheme="minorHAnsi" w:eastAsiaTheme="minorEastAsia" w:hAnsiTheme="minorHAnsi" w:cstheme="minorBidi"/>
          <w:noProof/>
          <w:sz w:val="22"/>
          <w:szCs w:val="22"/>
        </w:rPr>
      </w:pPr>
      <w:hyperlink w:anchor="_Toc62212686" w:history="1">
        <w:r w:rsidRPr="00BF1322">
          <w:rPr>
            <w:rStyle w:val="Hyperlink"/>
            <w:noProof/>
          </w:rPr>
          <w:t>3.34 Announce Network Departure [DEV-34]</w:t>
        </w:r>
        <w:r>
          <w:rPr>
            <w:noProof/>
            <w:webHidden/>
          </w:rPr>
          <w:tab/>
        </w:r>
        <w:r>
          <w:rPr>
            <w:noProof/>
            <w:webHidden/>
          </w:rPr>
          <w:fldChar w:fldCharType="begin"/>
        </w:r>
        <w:r>
          <w:rPr>
            <w:noProof/>
            <w:webHidden/>
          </w:rPr>
          <w:instrText xml:space="preserve"> PAGEREF _Toc62212686 \h </w:instrText>
        </w:r>
        <w:r>
          <w:rPr>
            <w:noProof/>
            <w:webHidden/>
          </w:rPr>
        </w:r>
        <w:r>
          <w:rPr>
            <w:noProof/>
            <w:webHidden/>
          </w:rPr>
          <w:fldChar w:fldCharType="separate"/>
        </w:r>
        <w:r w:rsidR="002A30E7">
          <w:rPr>
            <w:noProof/>
            <w:webHidden/>
          </w:rPr>
          <w:t>148</w:t>
        </w:r>
        <w:r>
          <w:rPr>
            <w:noProof/>
            <w:webHidden/>
          </w:rPr>
          <w:fldChar w:fldCharType="end"/>
        </w:r>
      </w:hyperlink>
    </w:p>
    <w:p w14:paraId="652A4BCC" w14:textId="3B5D6E4B" w:rsidR="00A11F8A" w:rsidRDefault="00A11F8A">
      <w:pPr>
        <w:pStyle w:val="TOC3"/>
        <w:rPr>
          <w:rFonts w:asciiTheme="minorHAnsi" w:eastAsiaTheme="minorEastAsia" w:hAnsiTheme="minorHAnsi" w:cstheme="minorBidi"/>
          <w:noProof/>
          <w:sz w:val="22"/>
          <w:szCs w:val="22"/>
        </w:rPr>
      </w:pPr>
      <w:hyperlink w:anchor="_Toc62212687" w:history="1">
        <w:r w:rsidRPr="00BF1322">
          <w:rPr>
            <w:rStyle w:val="Hyperlink"/>
            <w:noProof/>
          </w:rPr>
          <w:t>3.34.1 Scope</w:t>
        </w:r>
        <w:r>
          <w:rPr>
            <w:noProof/>
            <w:webHidden/>
          </w:rPr>
          <w:tab/>
        </w:r>
        <w:r>
          <w:rPr>
            <w:noProof/>
            <w:webHidden/>
          </w:rPr>
          <w:fldChar w:fldCharType="begin"/>
        </w:r>
        <w:r>
          <w:rPr>
            <w:noProof/>
            <w:webHidden/>
          </w:rPr>
          <w:instrText xml:space="preserve"> PAGEREF _Toc62212687 \h </w:instrText>
        </w:r>
        <w:r>
          <w:rPr>
            <w:noProof/>
            <w:webHidden/>
          </w:rPr>
        </w:r>
        <w:r>
          <w:rPr>
            <w:noProof/>
            <w:webHidden/>
          </w:rPr>
          <w:fldChar w:fldCharType="separate"/>
        </w:r>
        <w:r w:rsidR="002A30E7">
          <w:rPr>
            <w:noProof/>
            <w:webHidden/>
          </w:rPr>
          <w:t>148</w:t>
        </w:r>
        <w:r>
          <w:rPr>
            <w:noProof/>
            <w:webHidden/>
          </w:rPr>
          <w:fldChar w:fldCharType="end"/>
        </w:r>
      </w:hyperlink>
    </w:p>
    <w:p w14:paraId="22AAC015" w14:textId="2D3688E7" w:rsidR="00A11F8A" w:rsidRDefault="00A11F8A">
      <w:pPr>
        <w:pStyle w:val="TOC3"/>
        <w:rPr>
          <w:rFonts w:asciiTheme="minorHAnsi" w:eastAsiaTheme="minorEastAsia" w:hAnsiTheme="minorHAnsi" w:cstheme="minorBidi"/>
          <w:noProof/>
          <w:sz w:val="22"/>
          <w:szCs w:val="22"/>
        </w:rPr>
      </w:pPr>
      <w:hyperlink w:anchor="_Toc62212688" w:history="1">
        <w:r w:rsidRPr="00BF1322">
          <w:rPr>
            <w:rStyle w:val="Hyperlink"/>
            <w:noProof/>
          </w:rPr>
          <w:t>3.34.2 Actor Roles</w:t>
        </w:r>
        <w:r>
          <w:rPr>
            <w:noProof/>
            <w:webHidden/>
          </w:rPr>
          <w:tab/>
        </w:r>
        <w:r>
          <w:rPr>
            <w:noProof/>
            <w:webHidden/>
          </w:rPr>
          <w:fldChar w:fldCharType="begin"/>
        </w:r>
        <w:r>
          <w:rPr>
            <w:noProof/>
            <w:webHidden/>
          </w:rPr>
          <w:instrText xml:space="preserve"> PAGEREF _Toc62212688 \h </w:instrText>
        </w:r>
        <w:r>
          <w:rPr>
            <w:noProof/>
            <w:webHidden/>
          </w:rPr>
        </w:r>
        <w:r>
          <w:rPr>
            <w:noProof/>
            <w:webHidden/>
          </w:rPr>
          <w:fldChar w:fldCharType="separate"/>
        </w:r>
        <w:r w:rsidR="002A30E7">
          <w:rPr>
            <w:noProof/>
            <w:webHidden/>
          </w:rPr>
          <w:t>148</w:t>
        </w:r>
        <w:r>
          <w:rPr>
            <w:noProof/>
            <w:webHidden/>
          </w:rPr>
          <w:fldChar w:fldCharType="end"/>
        </w:r>
      </w:hyperlink>
    </w:p>
    <w:p w14:paraId="0B97997C" w14:textId="3C518071" w:rsidR="00A11F8A" w:rsidRDefault="00A11F8A">
      <w:pPr>
        <w:pStyle w:val="TOC3"/>
        <w:rPr>
          <w:rFonts w:asciiTheme="minorHAnsi" w:eastAsiaTheme="minorEastAsia" w:hAnsiTheme="minorHAnsi" w:cstheme="minorBidi"/>
          <w:noProof/>
          <w:sz w:val="22"/>
          <w:szCs w:val="22"/>
        </w:rPr>
      </w:pPr>
      <w:hyperlink w:anchor="_Toc62212689" w:history="1">
        <w:r w:rsidRPr="00BF1322">
          <w:rPr>
            <w:rStyle w:val="Hyperlink"/>
            <w:noProof/>
          </w:rPr>
          <w:t>3.34.3 Referenced Standards</w:t>
        </w:r>
        <w:r>
          <w:rPr>
            <w:noProof/>
            <w:webHidden/>
          </w:rPr>
          <w:tab/>
        </w:r>
        <w:r>
          <w:rPr>
            <w:noProof/>
            <w:webHidden/>
          </w:rPr>
          <w:fldChar w:fldCharType="begin"/>
        </w:r>
        <w:r>
          <w:rPr>
            <w:noProof/>
            <w:webHidden/>
          </w:rPr>
          <w:instrText xml:space="preserve"> PAGEREF _Toc62212689 \h </w:instrText>
        </w:r>
        <w:r>
          <w:rPr>
            <w:noProof/>
            <w:webHidden/>
          </w:rPr>
        </w:r>
        <w:r>
          <w:rPr>
            <w:noProof/>
            <w:webHidden/>
          </w:rPr>
          <w:fldChar w:fldCharType="separate"/>
        </w:r>
        <w:r w:rsidR="002A30E7">
          <w:rPr>
            <w:noProof/>
            <w:webHidden/>
          </w:rPr>
          <w:t>148</w:t>
        </w:r>
        <w:r>
          <w:rPr>
            <w:noProof/>
            <w:webHidden/>
          </w:rPr>
          <w:fldChar w:fldCharType="end"/>
        </w:r>
      </w:hyperlink>
    </w:p>
    <w:p w14:paraId="51E7D1D5" w14:textId="65BE6090" w:rsidR="00A11F8A" w:rsidRDefault="00A11F8A">
      <w:pPr>
        <w:pStyle w:val="TOC3"/>
        <w:rPr>
          <w:rFonts w:asciiTheme="minorHAnsi" w:eastAsiaTheme="minorEastAsia" w:hAnsiTheme="minorHAnsi" w:cstheme="minorBidi"/>
          <w:noProof/>
          <w:sz w:val="22"/>
          <w:szCs w:val="22"/>
        </w:rPr>
      </w:pPr>
      <w:hyperlink w:anchor="_Toc62212690" w:history="1">
        <w:r w:rsidRPr="00BF1322">
          <w:rPr>
            <w:rStyle w:val="Hyperlink"/>
            <w:noProof/>
          </w:rPr>
          <w:t>3.34.4 Messages</w:t>
        </w:r>
        <w:r>
          <w:rPr>
            <w:noProof/>
            <w:webHidden/>
          </w:rPr>
          <w:tab/>
        </w:r>
        <w:r>
          <w:rPr>
            <w:noProof/>
            <w:webHidden/>
          </w:rPr>
          <w:fldChar w:fldCharType="begin"/>
        </w:r>
        <w:r>
          <w:rPr>
            <w:noProof/>
            <w:webHidden/>
          </w:rPr>
          <w:instrText xml:space="preserve"> PAGEREF _Toc62212690 \h </w:instrText>
        </w:r>
        <w:r>
          <w:rPr>
            <w:noProof/>
            <w:webHidden/>
          </w:rPr>
        </w:r>
        <w:r>
          <w:rPr>
            <w:noProof/>
            <w:webHidden/>
          </w:rPr>
          <w:fldChar w:fldCharType="separate"/>
        </w:r>
        <w:r w:rsidR="002A30E7">
          <w:rPr>
            <w:noProof/>
            <w:webHidden/>
          </w:rPr>
          <w:t>148</w:t>
        </w:r>
        <w:r>
          <w:rPr>
            <w:noProof/>
            <w:webHidden/>
          </w:rPr>
          <w:fldChar w:fldCharType="end"/>
        </w:r>
      </w:hyperlink>
    </w:p>
    <w:p w14:paraId="4569C387" w14:textId="23F9CC0E" w:rsidR="00A11F8A" w:rsidRDefault="00A11F8A">
      <w:pPr>
        <w:pStyle w:val="TOC4"/>
        <w:rPr>
          <w:rFonts w:asciiTheme="minorHAnsi" w:eastAsiaTheme="minorEastAsia" w:hAnsiTheme="minorHAnsi" w:cstheme="minorBidi"/>
          <w:noProof/>
          <w:sz w:val="22"/>
          <w:szCs w:val="22"/>
        </w:rPr>
      </w:pPr>
      <w:hyperlink w:anchor="_Toc62212691" w:history="1">
        <w:r w:rsidRPr="00BF1322">
          <w:rPr>
            <w:rStyle w:val="Hyperlink"/>
            <w:noProof/>
          </w:rPr>
          <w:t>3.34.4.1 “SDC Hello” Message</w:t>
        </w:r>
        <w:r>
          <w:rPr>
            <w:noProof/>
            <w:webHidden/>
          </w:rPr>
          <w:tab/>
        </w:r>
        <w:r>
          <w:rPr>
            <w:noProof/>
            <w:webHidden/>
          </w:rPr>
          <w:fldChar w:fldCharType="begin"/>
        </w:r>
        <w:r>
          <w:rPr>
            <w:noProof/>
            <w:webHidden/>
          </w:rPr>
          <w:instrText xml:space="preserve"> PAGEREF _Toc62212691 \h </w:instrText>
        </w:r>
        <w:r>
          <w:rPr>
            <w:noProof/>
            <w:webHidden/>
          </w:rPr>
        </w:r>
        <w:r>
          <w:rPr>
            <w:noProof/>
            <w:webHidden/>
          </w:rPr>
          <w:fldChar w:fldCharType="separate"/>
        </w:r>
        <w:r w:rsidR="002A30E7">
          <w:rPr>
            <w:noProof/>
            <w:webHidden/>
          </w:rPr>
          <w:t>148</w:t>
        </w:r>
        <w:r>
          <w:rPr>
            <w:noProof/>
            <w:webHidden/>
          </w:rPr>
          <w:fldChar w:fldCharType="end"/>
        </w:r>
      </w:hyperlink>
    </w:p>
    <w:p w14:paraId="057EE225" w14:textId="03B52964" w:rsidR="00A11F8A" w:rsidRDefault="00A11F8A">
      <w:pPr>
        <w:pStyle w:val="TOC5"/>
        <w:rPr>
          <w:rFonts w:asciiTheme="minorHAnsi" w:eastAsiaTheme="minorEastAsia" w:hAnsiTheme="minorHAnsi" w:cstheme="minorBidi"/>
          <w:noProof/>
          <w:sz w:val="22"/>
          <w:szCs w:val="22"/>
        </w:rPr>
      </w:pPr>
      <w:hyperlink w:anchor="_Toc62212692" w:history="1">
        <w:r w:rsidRPr="00BF1322">
          <w:rPr>
            <w:rStyle w:val="Hyperlink"/>
            <w:noProof/>
          </w:rPr>
          <w:t>3.34.4.1.1 Trigger Events</w:t>
        </w:r>
        <w:r>
          <w:rPr>
            <w:noProof/>
            <w:webHidden/>
          </w:rPr>
          <w:tab/>
        </w:r>
        <w:r>
          <w:rPr>
            <w:noProof/>
            <w:webHidden/>
          </w:rPr>
          <w:fldChar w:fldCharType="begin"/>
        </w:r>
        <w:r>
          <w:rPr>
            <w:noProof/>
            <w:webHidden/>
          </w:rPr>
          <w:instrText xml:space="preserve"> PAGEREF _Toc62212692 \h </w:instrText>
        </w:r>
        <w:r>
          <w:rPr>
            <w:noProof/>
            <w:webHidden/>
          </w:rPr>
        </w:r>
        <w:r>
          <w:rPr>
            <w:noProof/>
            <w:webHidden/>
          </w:rPr>
          <w:fldChar w:fldCharType="separate"/>
        </w:r>
        <w:r w:rsidR="002A30E7">
          <w:rPr>
            <w:noProof/>
            <w:webHidden/>
          </w:rPr>
          <w:t>149</w:t>
        </w:r>
        <w:r>
          <w:rPr>
            <w:noProof/>
            <w:webHidden/>
          </w:rPr>
          <w:fldChar w:fldCharType="end"/>
        </w:r>
      </w:hyperlink>
    </w:p>
    <w:p w14:paraId="6FB65F95" w14:textId="4D57EFCC" w:rsidR="00A11F8A" w:rsidRDefault="00A11F8A">
      <w:pPr>
        <w:pStyle w:val="TOC5"/>
        <w:rPr>
          <w:rFonts w:asciiTheme="minorHAnsi" w:eastAsiaTheme="minorEastAsia" w:hAnsiTheme="minorHAnsi" w:cstheme="minorBidi"/>
          <w:noProof/>
          <w:sz w:val="22"/>
          <w:szCs w:val="22"/>
        </w:rPr>
      </w:pPr>
      <w:hyperlink w:anchor="_Toc62212693" w:history="1">
        <w:r w:rsidRPr="00BF1322">
          <w:rPr>
            <w:rStyle w:val="Hyperlink"/>
            <w:noProof/>
          </w:rPr>
          <w:t>3.34.4.1.2 Message Semantics</w:t>
        </w:r>
        <w:r>
          <w:rPr>
            <w:noProof/>
            <w:webHidden/>
          </w:rPr>
          <w:tab/>
        </w:r>
        <w:r>
          <w:rPr>
            <w:noProof/>
            <w:webHidden/>
          </w:rPr>
          <w:fldChar w:fldCharType="begin"/>
        </w:r>
        <w:r>
          <w:rPr>
            <w:noProof/>
            <w:webHidden/>
          </w:rPr>
          <w:instrText xml:space="preserve"> PAGEREF _Toc62212693 \h </w:instrText>
        </w:r>
        <w:r>
          <w:rPr>
            <w:noProof/>
            <w:webHidden/>
          </w:rPr>
        </w:r>
        <w:r>
          <w:rPr>
            <w:noProof/>
            <w:webHidden/>
          </w:rPr>
          <w:fldChar w:fldCharType="separate"/>
        </w:r>
        <w:r w:rsidR="002A30E7">
          <w:rPr>
            <w:noProof/>
            <w:webHidden/>
          </w:rPr>
          <w:t>149</w:t>
        </w:r>
        <w:r>
          <w:rPr>
            <w:noProof/>
            <w:webHidden/>
          </w:rPr>
          <w:fldChar w:fldCharType="end"/>
        </w:r>
      </w:hyperlink>
    </w:p>
    <w:p w14:paraId="427DD588" w14:textId="6059F8D7" w:rsidR="00A11F8A" w:rsidRDefault="00A11F8A">
      <w:pPr>
        <w:pStyle w:val="TOC5"/>
        <w:rPr>
          <w:rFonts w:asciiTheme="minorHAnsi" w:eastAsiaTheme="minorEastAsia" w:hAnsiTheme="minorHAnsi" w:cstheme="minorBidi"/>
          <w:noProof/>
          <w:sz w:val="22"/>
          <w:szCs w:val="22"/>
        </w:rPr>
      </w:pPr>
      <w:hyperlink w:anchor="_Toc62212694" w:history="1">
        <w:r w:rsidRPr="00BF1322">
          <w:rPr>
            <w:rStyle w:val="Hyperlink"/>
            <w:noProof/>
          </w:rPr>
          <w:t>3.34.4.1.3 Expected Actions</w:t>
        </w:r>
        <w:r>
          <w:rPr>
            <w:noProof/>
            <w:webHidden/>
          </w:rPr>
          <w:tab/>
        </w:r>
        <w:r>
          <w:rPr>
            <w:noProof/>
            <w:webHidden/>
          </w:rPr>
          <w:fldChar w:fldCharType="begin"/>
        </w:r>
        <w:r>
          <w:rPr>
            <w:noProof/>
            <w:webHidden/>
          </w:rPr>
          <w:instrText xml:space="preserve"> PAGEREF _Toc62212694 \h </w:instrText>
        </w:r>
        <w:r>
          <w:rPr>
            <w:noProof/>
            <w:webHidden/>
          </w:rPr>
        </w:r>
        <w:r>
          <w:rPr>
            <w:noProof/>
            <w:webHidden/>
          </w:rPr>
          <w:fldChar w:fldCharType="separate"/>
        </w:r>
        <w:r w:rsidR="002A30E7">
          <w:rPr>
            <w:noProof/>
            <w:webHidden/>
          </w:rPr>
          <w:t>149</w:t>
        </w:r>
        <w:r>
          <w:rPr>
            <w:noProof/>
            <w:webHidden/>
          </w:rPr>
          <w:fldChar w:fldCharType="end"/>
        </w:r>
      </w:hyperlink>
    </w:p>
    <w:p w14:paraId="7075ACBA" w14:textId="45D4DA75" w:rsidR="00A11F8A" w:rsidRDefault="00A11F8A">
      <w:pPr>
        <w:pStyle w:val="TOC3"/>
        <w:rPr>
          <w:rFonts w:asciiTheme="minorHAnsi" w:eastAsiaTheme="minorEastAsia" w:hAnsiTheme="minorHAnsi" w:cstheme="minorBidi"/>
          <w:noProof/>
          <w:sz w:val="22"/>
          <w:szCs w:val="22"/>
        </w:rPr>
      </w:pPr>
      <w:hyperlink w:anchor="_Toc62212695" w:history="1">
        <w:r w:rsidRPr="00BF1322">
          <w:rPr>
            <w:rStyle w:val="Hyperlink"/>
            <w:noProof/>
          </w:rPr>
          <w:t>3.34.5 Protocol Requirements</w:t>
        </w:r>
        <w:r>
          <w:rPr>
            <w:noProof/>
            <w:webHidden/>
          </w:rPr>
          <w:tab/>
        </w:r>
        <w:r>
          <w:rPr>
            <w:noProof/>
            <w:webHidden/>
          </w:rPr>
          <w:fldChar w:fldCharType="begin"/>
        </w:r>
        <w:r>
          <w:rPr>
            <w:noProof/>
            <w:webHidden/>
          </w:rPr>
          <w:instrText xml:space="preserve"> PAGEREF _Toc62212695 \h </w:instrText>
        </w:r>
        <w:r>
          <w:rPr>
            <w:noProof/>
            <w:webHidden/>
          </w:rPr>
        </w:r>
        <w:r>
          <w:rPr>
            <w:noProof/>
            <w:webHidden/>
          </w:rPr>
          <w:fldChar w:fldCharType="separate"/>
        </w:r>
        <w:r w:rsidR="002A30E7">
          <w:rPr>
            <w:noProof/>
            <w:webHidden/>
          </w:rPr>
          <w:t>149</w:t>
        </w:r>
        <w:r>
          <w:rPr>
            <w:noProof/>
            <w:webHidden/>
          </w:rPr>
          <w:fldChar w:fldCharType="end"/>
        </w:r>
      </w:hyperlink>
    </w:p>
    <w:p w14:paraId="6D70521B" w14:textId="16144D67" w:rsidR="00A11F8A" w:rsidRDefault="00A11F8A">
      <w:pPr>
        <w:pStyle w:val="TOC3"/>
        <w:rPr>
          <w:rFonts w:asciiTheme="minorHAnsi" w:eastAsiaTheme="minorEastAsia" w:hAnsiTheme="minorHAnsi" w:cstheme="minorBidi"/>
          <w:noProof/>
          <w:sz w:val="22"/>
          <w:szCs w:val="22"/>
        </w:rPr>
      </w:pPr>
      <w:hyperlink w:anchor="_Toc62212696" w:history="1">
        <w:r w:rsidRPr="00BF1322">
          <w:rPr>
            <w:rStyle w:val="Hyperlink"/>
            <w:noProof/>
          </w:rPr>
          <w:t>3.34.6 Safety, Effectiveness, Security Requirements &amp; Considerations</w:t>
        </w:r>
        <w:r>
          <w:rPr>
            <w:noProof/>
            <w:webHidden/>
          </w:rPr>
          <w:tab/>
        </w:r>
        <w:r>
          <w:rPr>
            <w:noProof/>
            <w:webHidden/>
          </w:rPr>
          <w:fldChar w:fldCharType="begin"/>
        </w:r>
        <w:r>
          <w:rPr>
            <w:noProof/>
            <w:webHidden/>
          </w:rPr>
          <w:instrText xml:space="preserve"> PAGEREF _Toc62212696 \h </w:instrText>
        </w:r>
        <w:r>
          <w:rPr>
            <w:noProof/>
            <w:webHidden/>
          </w:rPr>
        </w:r>
        <w:r>
          <w:rPr>
            <w:noProof/>
            <w:webHidden/>
          </w:rPr>
          <w:fldChar w:fldCharType="separate"/>
        </w:r>
        <w:r w:rsidR="002A30E7">
          <w:rPr>
            <w:noProof/>
            <w:webHidden/>
          </w:rPr>
          <w:t>149</w:t>
        </w:r>
        <w:r>
          <w:rPr>
            <w:noProof/>
            <w:webHidden/>
          </w:rPr>
          <w:fldChar w:fldCharType="end"/>
        </w:r>
      </w:hyperlink>
    </w:p>
    <w:p w14:paraId="090ABD70" w14:textId="69BB1527" w:rsidR="00A11F8A" w:rsidRDefault="00A11F8A">
      <w:pPr>
        <w:pStyle w:val="TOC4"/>
        <w:rPr>
          <w:rFonts w:asciiTheme="minorHAnsi" w:eastAsiaTheme="minorEastAsia" w:hAnsiTheme="minorHAnsi" w:cstheme="minorBidi"/>
          <w:noProof/>
          <w:sz w:val="22"/>
          <w:szCs w:val="22"/>
        </w:rPr>
      </w:pPr>
      <w:hyperlink w:anchor="_Toc62212697" w:history="1">
        <w:r w:rsidRPr="00BF1322">
          <w:rPr>
            <w:rStyle w:val="Hyperlink"/>
            <w:noProof/>
          </w:rPr>
          <w:t>3.34.6.1 SES General Considerations</w:t>
        </w:r>
        <w:r>
          <w:rPr>
            <w:noProof/>
            <w:webHidden/>
          </w:rPr>
          <w:tab/>
        </w:r>
        <w:r>
          <w:rPr>
            <w:noProof/>
            <w:webHidden/>
          </w:rPr>
          <w:fldChar w:fldCharType="begin"/>
        </w:r>
        <w:r>
          <w:rPr>
            <w:noProof/>
            <w:webHidden/>
          </w:rPr>
          <w:instrText xml:space="preserve"> PAGEREF _Toc62212697 \h </w:instrText>
        </w:r>
        <w:r>
          <w:rPr>
            <w:noProof/>
            <w:webHidden/>
          </w:rPr>
        </w:r>
        <w:r>
          <w:rPr>
            <w:noProof/>
            <w:webHidden/>
          </w:rPr>
          <w:fldChar w:fldCharType="separate"/>
        </w:r>
        <w:r w:rsidR="002A30E7">
          <w:rPr>
            <w:noProof/>
            <w:webHidden/>
          </w:rPr>
          <w:t>149</w:t>
        </w:r>
        <w:r>
          <w:rPr>
            <w:noProof/>
            <w:webHidden/>
          </w:rPr>
          <w:fldChar w:fldCharType="end"/>
        </w:r>
      </w:hyperlink>
    </w:p>
    <w:p w14:paraId="7C122D41" w14:textId="05773C17" w:rsidR="00A11F8A" w:rsidRDefault="00A11F8A">
      <w:pPr>
        <w:pStyle w:val="TOC4"/>
        <w:rPr>
          <w:rFonts w:asciiTheme="minorHAnsi" w:eastAsiaTheme="minorEastAsia" w:hAnsiTheme="minorHAnsi" w:cstheme="minorBidi"/>
          <w:noProof/>
          <w:sz w:val="22"/>
          <w:szCs w:val="22"/>
        </w:rPr>
      </w:pPr>
      <w:hyperlink w:anchor="_Toc62212698" w:history="1">
        <w:r w:rsidRPr="00BF1322">
          <w:rPr>
            <w:rStyle w:val="Hyperlink"/>
            <w:noProof/>
          </w:rPr>
          <w:t>3.34.6.2 Safety Requirements &amp; Considerations</w:t>
        </w:r>
        <w:r>
          <w:rPr>
            <w:noProof/>
            <w:webHidden/>
          </w:rPr>
          <w:tab/>
        </w:r>
        <w:r>
          <w:rPr>
            <w:noProof/>
            <w:webHidden/>
          </w:rPr>
          <w:fldChar w:fldCharType="begin"/>
        </w:r>
        <w:r>
          <w:rPr>
            <w:noProof/>
            <w:webHidden/>
          </w:rPr>
          <w:instrText xml:space="preserve"> PAGEREF _Toc62212698 \h </w:instrText>
        </w:r>
        <w:r>
          <w:rPr>
            <w:noProof/>
            <w:webHidden/>
          </w:rPr>
        </w:r>
        <w:r>
          <w:rPr>
            <w:noProof/>
            <w:webHidden/>
          </w:rPr>
          <w:fldChar w:fldCharType="separate"/>
        </w:r>
        <w:r w:rsidR="002A30E7">
          <w:rPr>
            <w:noProof/>
            <w:webHidden/>
          </w:rPr>
          <w:t>150</w:t>
        </w:r>
        <w:r>
          <w:rPr>
            <w:noProof/>
            <w:webHidden/>
          </w:rPr>
          <w:fldChar w:fldCharType="end"/>
        </w:r>
      </w:hyperlink>
    </w:p>
    <w:p w14:paraId="605EFFF6" w14:textId="6CE7F93C" w:rsidR="00A11F8A" w:rsidRDefault="00A11F8A">
      <w:pPr>
        <w:pStyle w:val="TOC4"/>
        <w:rPr>
          <w:rFonts w:asciiTheme="minorHAnsi" w:eastAsiaTheme="minorEastAsia" w:hAnsiTheme="minorHAnsi" w:cstheme="minorBidi"/>
          <w:noProof/>
          <w:sz w:val="22"/>
          <w:szCs w:val="22"/>
        </w:rPr>
      </w:pPr>
      <w:hyperlink w:anchor="_Toc62212699" w:history="1">
        <w:r w:rsidRPr="00BF1322">
          <w:rPr>
            <w:rStyle w:val="Hyperlink"/>
            <w:noProof/>
          </w:rPr>
          <w:t>3.34.6.3 Effectiveness Requirements &amp; Considerations</w:t>
        </w:r>
        <w:r>
          <w:rPr>
            <w:noProof/>
            <w:webHidden/>
          </w:rPr>
          <w:tab/>
        </w:r>
        <w:r>
          <w:rPr>
            <w:noProof/>
            <w:webHidden/>
          </w:rPr>
          <w:fldChar w:fldCharType="begin"/>
        </w:r>
        <w:r>
          <w:rPr>
            <w:noProof/>
            <w:webHidden/>
          </w:rPr>
          <w:instrText xml:space="preserve"> PAGEREF _Toc62212699 \h </w:instrText>
        </w:r>
        <w:r>
          <w:rPr>
            <w:noProof/>
            <w:webHidden/>
          </w:rPr>
        </w:r>
        <w:r>
          <w:rPr>
            <w:noProof/>
            <w:webHidden/>
          </w:rPr>
          <w:fldChar w:fldCharType="separate"/>
        </w:r>
        <w:r w:rsidR="002A30E7">
          <w:rPr>
            <w:noProof/>
            <w:webHidden/>
          </w:rPr>
          <w:t>150</w:t>
        </w:r>
        <w:r>
          <w:rPr>
            <w:noProof/>
            <w:webHidden/>
          </w:rPr>
          <w:fldChar w:fldCharType="end"/>
        </w:r>
      </w:hyperlink>
    </w:p>
    <w:p w14:paraId="378E6931" w14:textId="41D81732" w:rsidR="00A11F8A" w:rsidRDefault="00A11F8A">
      <w:pPr>
        <w:pStyle w:val="TOC4"/>
        <w:rPr>
          <w:rFonts w:asciiTheme="minorHAnsi" w:eastAsiaTheme="minorEastAsia" w:hAnsiTheme="minorHAnsi" w:cstheme="minorBidi"/>
          <w:noProof/>
          <w:sz w:val="22"/>
          <w:szCs w:val="22"/>
        </w:rPr>
      </w:pPr>
      <w:hyperlink w:anchor="_Toc62212700" w:history="1">
        <w:r w:rsidRPr="00BF1322">
          <w:rPr>
            <w:rStyle w:val="Hyperlink"/>
            <w:noProof/>
          </w:rPr>
          <w:t>3.34.6.4 Security Requirements &amp; Considerations</w:t>
        </w:r>
        <w:r>
          <w:rPr>
            <w:noProof/>
            <w:webHidden/>
          </w:rPr>
          <w:tab/>
        </w:r>
        <w:r>
          <w:rPr>
            <w:noProof/>
            <w:webHidden/>
          </w:rPr>
          <w:fldChar w:fldCharType="begin"/>
        </w:r>
        <w:r>
          <w:rPr>
            <w:noProof/>
            <w:webHidden/>
          </w:rPr>
          <w:instrText xml:space="preserve"> PAGEREF _Toc62212700 \h </w:instrText>
        </w:r>
        <w:r>
          <w:rPr>
            <w:noProof/>
            <w:webHidden/>
          </w:rPr>
        </w:r>
        <w:r>
          <w:rPr>
            <w:noProof/>
            <w:webHidden/>
          </w:rPr>
          <w:fldChar w:fldCharType="separate"/>
        </w:r>
        <w:r w:rsidR="002A30E7">
          <w:rPr>
            <w:noProof/>
            <w:webHidden/>
          </w:rPr>
          <w:t>150</w:t>
        </w:r>
        <w:r>
          <w:rPr>
            <w:noProof/>
            <w:webHidden/>
          </w:rPr>
          <w:fldChar w:fldCharType="end"/>
        </w:r>
      </w:hyperlink>
    </w:p>
    <w:p w14:paraId="6D665B0F" w14:textId="5A76A6EC" w:rsidR="00A11F8A" w:rsidRDefault="00A11F8A">
      <w:pPr>
        <w:pStyle w:val="TOC5"/>
        <w:rPr>
          <w:rFonts w:asciiTheme="minorHAnsi" w:eastAsiaTheme="minorEastAsia" w:hAnsiTheme="minorHAnsi" w:cstheme="minorBidi"/>
          <w:noProof/>
          <w:sz w:val="22"/>
          <w:szCs w:val="22"/>
        </w:rPr>
      </w:pPr>
      <w:hyperlink w:anchor="_Toc62212701" w:history="1">
        <w:r w:rsidRPr="00BF1322">
          <w:rPr>
            <w:rStyle w:val="Hyperlink"/>
            <w:noProof/>
          </w:rPr>
          <w:t>3.34.6.4.1 Security Audit Considerations</w:t>
        </w:r>
        <w:r>
          <w:rPr>
            <w:noProof/>
            <w:webHidden/>
          </w:rPr>
          <w:tab/>
        </w:r>
        <w:r>
          <w:rPr>
            <w:noProof/>
            <w:webHidden/>
          </w:rPr>
          <w:fldChar w:fldCharType="begin"/>
        </w:r>
        <w:r>
          <w:rPr>
            <w:noProof/>
            <w:webHidden/>
          </w:rPr>
          <w:instrText xml:space="preserve"> PAGEREF _Toc62212701 \h </w:instrText>
        </w:r>
        <w:r>
          <w:rPr>
            <w:noProof/>
            <w:webHidden/>
          </w:rPr>
        </w:r>
        <w:r>
          <w:rPr>
            <w:noProof/>
            <w:webHidden/>
          </w:rPr>
          <w:fldChar w:fldCharType="separate"/>
        </w:r>
        <w:r w:rsidR="002A30E7">
          <w:rPr>
            <w:noProof/>
            <w:webHidden/>
          </w:rPr>
          <w:t>150</w:t>
        </w:r>
        <w:r>
          <w:rPr>
            <w:noProof/>
            <w:webHidden/>
          </w:rPr>
          <w:fldChar w:fldCharType="end"/>
        </w:r>
      </w:hyperlink>
    </w:p>
    <w:p w14:paraId="0AC03BA0" w14:textId="20A36641" w:rsidR="00A11F8A" w:rsidRDefault="00A11F8A">
      <w:pPr>
        <w:pStyle w:val="TOC5"/>
        <w:rPr>
          <w:rFonts w:asciiTheme="minorHAnsi" w:eastAsiaTheme="minorEastAsia" w:hAnsiTheme="minorHAnsi" w:cstheme="minorBidi"/>
          <w:noProof/>
          <w:sz w:val="22"/>
          <w:szCs w:val="22"/>
        </w:rPr>
      </w:pPr>
      <w:hyperlink w:anchor="_Toc62212702" w:history="1">
        <w:r w:rsidRPr="00BF1322">
          <w:rPr>
            <w:rStyle w:val="Hyperlink"/>
            <w:noProof/>
          </w:rPr>
          <w:t>3.34.6.4.1.(z) &lt;Actor&gt; Specific Security Considerations</w:t>
        </w:r>
        <w:r>
          <w:rPr>
            <w:noProof/>
            <w:webHidden/>
          </w:rPr>
          <w:tab/>
        </w:r>
        <w:r>
          <w:rPr>
            <w:noProof/>
            <w:webHidden/>
          </w:rPr>
          <w:fldChar w:fldCharType="begin"/>
        </w:r>
        <w:r>
          <w:rPr>
            <w:noProof/>
            <w:webHidden/>
          </w:rPr>
          <w:instrText xml:space="preserve"> PAGEREF _Toc62212702 \h </w:instrText>
        </w:r>
        <w:r>
          <w:rPr>
            <w:noProof/>
            <w:webHidden/>
          </w:rPr>
        </w:r>
        <w:r>
          <w:rPr>
            <w:noProof/>
            <w:webHidden/>
          </w:rPr>
          <w:fldChar w:fldCharType="separate"/>
        </w:r>
        <w:r w:rsidR="002A30E7">
          <w:rPr>
            <w:noProof/>
            <w:webHidden/>
          </w:rPr>
          <w:t>150</w:t>
        </w:r>
        <w:r>
          <w:rPr>
            <w:noProof/>
            <w:webHidden/>
          </w:rPr>
          <w:fldChar w:fldCharType="end"/>
        </w:r>
      </w:hyperlink>
    </w:p>
    <w:p w14:paraId="0BBC0F44" w14:textId="24EC77A4" w:rsidR="00A11F8A" w:rsidRDefault="00A11F8A">
      <w:pPr>
        <w:pStyle w:val="TOC2"/>
        <w:rPr>
          <w:rFonts w:asciiTheme="minorHAnsi" w:eastAsiaTheme="minorEastAsia" w:hAnsiTheme="minorHAnsi" w:cstheme="minorBidi"/>
          <w:noProof/>
          <w:sz w:val="22"/>
          <w:szCs w:val="22"/>
        </w:rPr>
      </w:pPr>
      <w:hyperlink w:anchor="_Toc62212703" w:history="1">
        <w:r w:rsidRPr="00BF1322">
          <w:rPr>
            <w:rStyle w:val="Hyperlink"/>
            <w:noProof/>
          </w:rPr>
          <w:t>3.35 Establish Medical Data Exchange [DEV-35]</w:t>
        </w:r>
        <w:r>
          <w:rPr>
            <w:noProof/>
            <w:webHidden/>
          </w:rPr>
          <w:tab/>
        </w:r>
        <w:r>
          <w:rPr>
            <w:noProof/>
            <w:webHidden/>
          </w:rPr>
          <w:fldChar w:fldCharType="begin"/>
        </w:r>
        <w:r>
          <w:rPr>
            <w:noProof/>
            <w:webHidden/>
          </w:rPr>
          <w:instrText xml:space="preserve"> PAGEREF _Toc62212703 \h </w:instrText>
        </w:r>
        <w:r>
          <w:rPr>
            <w:noProof/>
            <w:webHidden/>
          </w:rPr>
        </w:r>
        <w:r>
          <w:rPr>
            <w:noProof/>
            <w:webHidden/>
          </w:rPr>
          <w:fldChar w:fldCharType="separate"/>
        </w:r>
        <w:r w:rsidR="002A30E7">
          <w:rPr>
            <w:noProof/>
            <w:webHidden/>
          </w:rPr>
          <w:t>150</w:t>
        </w:r>
        <w:r>
          <w:rPr>
            <w:noProof/>
            <w:webHidden/>
          </w:rPr>
          <w:fldChar w:fldCharType="end"/>
        </w:r>
      </w:hyperlink>
    </w:p>
    <w:p w14:paraId="48A268A3" w14:textId="5BD5F72D" w:rsidR="00A11F8A" w:rsidRDefault="00A11F8A">
      <w:pPr>
        <w:pStyle w:val="TOC3"/>
        <w:rPr>
          <w:rFonts w:asciiTheme="minorHAnsi" w:eastAsiaTheme="minorEastAsia" w:hAnsiTheme="minorHAnsi" w:cstheme="minorBidi"/>
          <w:noProof/>
          <w:sz w:val="22"/>
          <w:szCs w:val="22"/>
        </w:rPr>
      </w:pPr>
      <w:hyperlink w:anchor="_Toc62212704" w:history="1">
        <w:r w:rsidRPr="00BF1322">
          <w:rPr>
            <w:rStyle w:val="Hyperlink"/>
            <w:noProof/>
          </w:rPr>
          <w:t>3.35.1 Scope</w:t>
        </w:r>
        <w:r>
          <w:rPr>
            <w:noProof/>
            <w:webHidden/>
          </w:rPr>
          <w:tab/>
        </w:r>
        <w:r>
          <w:rPr>
            <w:noProof/>
            <w:webHidden/>
          </w:rPr>
          <w:fldChar w:fldCharType="begin"/>
        </w:r>
        <w:r>
          <w:rPr>
            <w:noProof/>
            <w:webHidden/>
          </w:rPr>
          <w:instrText xml:space="preserve"> PAGEREF _Toc62212704 \h </w:instrText>
        </w:r>
        <w:r>
          <w:rPr>
            <w:noProof/>
            <w:webHidden/>
          </w:rPr>
        </w:r>
        <w:r>
          <w:rPr>
            <w:noProof/>
            <w:webHidden/>
          </w:rPr>
          <w:fldChar w:fldCharType="separate"/>
        </w:r>
        <w:r w:rsidR="002A30E7">
          <w:rPr>
            <w:noProof/>
            <w:webHidden/>
          </w:rPr>
          <w:t>150</w:t>
        </w:r>
        <w:r>
          <w:rPr>
            <w:noProof/>
            <w:webHidden/>
          </w:rPr>
          <w:fldChar w:fldCharType="end"/>
        </w:r>
      </w:hyperlink>
    </w:p>
    <w:p w14:paraId="19951341" w14:textId="392F9B2A" w:rsidR="00A11F8A" w:rsidRDefault="00A11F8A">
      <w:pPr>
        <w:pStyle w:val="TOC3"/>
        <w:rPr>
          <w:rFonts w:asciiTheme="minorHAnsi" w:eastAsiaTheme="minorEastAsia" w:hAnsiTheme="minorHAnsi" w:cstheme="minorBidi"/>
          <w:noProof/>
          <w:sz w:val="22"/>
          <w:szCs w:val="22"/>
        </w:rPr>
      </w:pPr>
      <w:hyperlink w:anchor="_Toc62212705" w:history="1">
        <w:r w:rsidRPr="00BF1322">
          <w:rPr>
            <w:rStyle w:val="Hyperlink"/>
            <w:noProof/>
          </w:rPr>
          <w:t>3.35.2 Actor Roles</w:t>
        </w:r>
        <w:r>
          <w:rPr>
            <w:noProof/>
            <w:webHidden/>
          </w:rPr>
          <w:tab/>
        </w:r>
        <w:r>
          <w:rPr>
            <w:noProof/>
            <w:webHidden/>
          </w:rPr>
          <w:fldChar w:fldCharType="begin"/>
        </w:r>
        <w:r>
          <w:rPr>
            <w:noProof/>
            <w:webHidden/>
          </w:rPr>
          <w:instrText xml:space="preserve"> PAGEREF _Toc62212705 \h </w:instrText>
        </w:r>
        <w:r>
          <w:rPr>
            <w:noProof/>
            <w:webHidden/>
          </w:rPr>
        </w:r>
        <w:r>
          <w:rPr>
            <w:noProof/>
            <w:webHidden/>
          </w:rPr>
          <w:fldChar w:fldCharType="separate"/>
        </w:r>
        <w:r w:rsidR="002A30E7">
          <w:rPr>
            <w:noProof/>
            <w:webHidden/>
          </w:rPr>
          <w:t>150</w:t>
        </w:r>
        <w:r>
          <w:rPr>
            <w:noProof/>
            <w:webHidden/>
          </w:rPr>
          <w:fldChar w:fldCharType="end"/>
        </w:r>
      </w:hyperlink>
    </w:p>
    <w:p w14:paraId="07105685" w14:textId="794A1524" w:rsidR="00A11F8A" w:rsidRDefault="00A11F8A">
      <w:pPr>
        <w:pStyle w:val="TOC3"/>
        <w:rPr>
          <w:rFonts w:asciiTheme="minorHAnsi" w:eastAsiaTheme="minorEastAsia" w:hAnsiTheme="minorHAnsi" w:cstheme="minorBidi"/>
          <w:noProof/>
          <w:sz w:val="22"/>
          <w:szCs w:val="22"/>
        </w:rPr>
      </w:pPr>
      <w:hyperlink w:anchor="_Toc62212706" w:history="1">
        <w:r w:rsidRPr="00BF1322">
          <w:rPr>
            <w:rStyle w:val="Hyperlink"/>
            <w:noProof/>
          </w:rPr>
          <w:t>3.35.3 Referenced Standards</w:t>
        </w:r>
        <w:r>
          <w:rPr>
            <w:noProof/>
            <w:webHidden/>
          </w:rPr>
          <w:tab/>
        </w:r>
        <w:r>
          <w:rPr>
            <w:noProof/>
            <w:webHidden/>
          </w:rPr>
          <w:fldChar w:fldCharType="begin"/>
        </w:r>
        <w:r>
          <w:rPr>
            <w:noProof/>
            <w:webHidden/>
          </w:rPr>
          <w:instrText xml:space="preserve"> PAGEREF _Toc62212706 \h </w:instrText>
        </w:r>
        <w:r>
          <w:rPr>
            <w:noProof/>
            <w:webHidden/>
          </w:rPr>
        </w:r>
        <w:r>
          <w:rPr>
            <w:noProof/>
            <w:webHidden/>
          </w:rPr>
          <w:fldChar w:fldCharType="separate"/>
        </w:r>
        <w:r w:rsidR="002A30E7">
          <w:rPr>
            <w:noProof/>
            <w:webHidden/>
          </w:rPr>
          <w:t>150</w:t>
        </w:r>
        <w:r>
          <w:rPr>
            <w:noProof/>
            <w:webHidden/>
          </w:rPr>
          <w:fldChar w:fldCharType="end"/>
        </w:r>
      </w:hyperlink>
    </w:p>
    <w:p w14:paraId="18D3DEBF" w14:textId="3F7BF76D" w:rsidR="00A11F8A" w:rsidRDefault="00A11F8A">
      <w:pPr>
        <w:pStyle w:val="TOC3"/>
        <w:rPr>
          <w:rFonts w:asciiTheme="minorHAnsi" w:eastAsiaTheme="minorEastAsia" w:hAnsiTheme="minorHAnsi" w:cstheme="minorBidi"/>
          <w:noProof/>
          <w:sz w:val="22"/>
          <w:szCs w:val="22"/>
        </w:rPr>
      </w:pPr>
      <w:hyperlink w:anchor="_Toc62212707" w:history="1">
        <w:r w:rsidRPr="00BF1322">
          <w:rPr>
            <w:rStyle w:val="Hyperlink"/>
            <w:noProof/>
          </w:rPr>
          <w:t>3.35.4 Messages</w:t>
        </w:r>
        <w:r>
          <w:rPr>
            <w:noProof/>
            <w:webHidden/>
          </w:rPr>
          <w:tab/>
        </w:r>
        <w:r>
          <w:rPr>
            <w:noProof/>
            <w:webHidden/>
          </w:rPr>
          <w:fldChar w:fldCharType="begin"/>
        </w:r>
        <w:r>
          <w:rPr>
            <w:noProof/>
            <w:webHidden/>
          </w:rPr>
          <w:instrText xml:space="preserve"> PAGEREF _Toc62212707 \h </w:instrText>
        </w:r>
        <w:r>
          <w:rPr>
            <w:noProof/>
            <w:webHidden/>
          </w:rPr>
        </w:r>
        <w:r>
          <w:rPr>
            <w:noProof/>
            <w:webHidden/>
          </w:rPr>
          <w:fldChar w:fldCharType="separate"/>
        </w:r>
        <w:r w:rsidR="002A30E7">
          <w:rPr>
            <w:noProof/>
            <w:webHidden/>
          </w:rPr>
          <w:t>151</w:t>
        </w:r>
        <w:r>
          <w:rPr>
            <w:noProof/>
            <w:webHidden/>
          </w:rPr>
          <w:fldChar w:fldCharType="end"/>
        </w:r>
      </w:hyperlink>
    </w:p>
    <w:p w14:paraId="1315023B" w14:textId="7047BD85" w:rsidR="00A11F8A" w:rsidRDefault="00A11F8A">
      <w:pPr>
        <w:pStyle w:val="TOC4"/>
        <w:rPr>
          <w:rFonts w:asciiTheme="minorHAnsi" w:eastAsiaTheme="minorEastAsia" w:hAnsiTheme="minorHAnsi" w:cstheme="minorBidi"/>
          <w:noProof/>
          <w:sz w:val="22"/>
          <w:szCs w:val="22"/>
        </w:rPr>
      </w:pPr>
      <w:hyperlink w:anchor="_Toc62212708" w:history="1">
        <w:r w:rsidRPr="00BF1322">
          <w:rPr>
            <w:rStyle w:val="Hyperlink"/>
            <w:noProof/>
          </w:rPr>
          <w:t>3.35.4.1 “SDC Hello” Message</w:t>
        </w:r>
        <w:r>
          <w:rPr>
            <w:noProof/>
            <w:webHidden/>
          </w:rPr>
          <w:tab/>
        </w:r>
        <w:r>
          <w:rPr>
            <w:noProof/>
            <w:webHidden/>
          </w:rPr>
          <w:fldChar w:fldCharType="begin"/>
        </w:r>
        <w:r>
          <w:rPr>
            <w:noProof/>
            <w:webHidden/>
          </w:rPr>
          <w:instrText xml:space="preserve"> PAGEREF _Toc62212708 \h </w:instrText>
        </w:r>
        <w:r>
          <w:rPr>
            <w:noProof/>
            <w:webHidden/>
          </w:rPr>
        </w:r>
        <w:r>
          <w:rPr>
            <w:noProof/>
            <w:webHidden/>
          </w:rPr>
          <w:fldChar w:fldCharType="separate"/>
        </w:r>
        <w:r w:rsidR="002A30E7">
          <w:rPr>
            <w:noProof/>
            <w:webHidden/>
          </w:rPr>
          <w:t>151</w:t>
        </w:r>
        <w:r>
          <w:rPr>
            <w:noProof/>
            <w:webHidden/>
          </w:rPr>
          <w:fldChar w:fldCharType="end"/>
        </w:r>
      </w:hyperlink>
    </w:p>
    <w:p w14:paraId="280357CB" w14:textId="7B057DF6" w:rsidR="00A11F8A" w:rsidRDefault="00A11F8A">
      <w:pPr>
        <w:pStyle w:val="TOC5"/>
        <w:rPr>
          <w:rFonts w:asciiTheme="minorHAnsi" w:eastAsiaTheme="minorEastAsia" w:hAnsiTheme="minorHAnsi" w:cstheme="minorBidi"/>
          <w:noProof/>
          <w:sz w:val="22"/>
          <w:szCs w:val="22"/>
        </w:rPr>
      </w:pPr>
      <w:hyperlink w:anchor="_Toc62212709" w:history="1">
        <w:r w:rsidRPr="00BF1322">
          <w:rPr>
            <w:rStyle w:val="Hyperlink"/>
            <w:noProof/>
          </w:rPr>
          <w:t>3.35.4.1.1 Trigger Events</w:t>
        </w:r>
        <w:r>
          <w:rPr>
            <w:noProof/>
            <w:webHidden/>
          </w:rPr>
          <w:tab/>
        </w:r>
        <w:r>
          <w:rPr>
            <w:noProof/>
            <w:webHidden/>
          </w:rPr>
          <w:fldChar w:fldCharType="begin"/>
        </w:r>
        <w:r>
          <w:rPr>
            <w:noProof/>
            <w:webHidden/>
          </w:rPr>
          <w:instrText xml:space="preserve"> PAGEREF _Toc62212709 \h </w:instrText>
        </w:r>
        <w:r>
          <w:rPr>
            <w:noProof/>
            <w:webHidden/>
          </w:rPr>
        </w:r>
        <w:r>
          <w:rPr>
            <w:noProof/>
            <w:webHidden/>
          </w:rPr>
          <w:fldChar w:fldCharType="separate"/>
        </w:r>
        <w:r w:rsidR="002A30E7">
          <w:rPr>
            <w:noProof/>
            <w:webHidden/>
          </w:rPr>
          <w:t>151</w:t>
        </w:r>
        <w:r>
          <w:rPr>
            <w:noProof/>
            <w:webHidden/>
          </w:rPr>
          <w:fldChar w:fldCharType="end"/>
        </w:r>
      </w:hyperlink>
    </w:p>
    <w:p w14:paraId="234BCFBA" w14:textId="4789E4AF" w:rsidR="00A11F8A" w:rsidRDefault="00A11F8A">
      <w:pPr>
        <w:pStyle w:val="TOC5"/>
        <w:rPr>
          <w:rFonts w:asciiTheme="minorHAnsi" w:eastAsiaTheme="minorEastAsia" w:hAnsiTheme="minorHAnsi" w:cstheme="minorBidi"/>
          <w:noProof/>
          <w:sz w:val="22"/>
          <w:szCs w:val="22"/>
        </w:rPr>
      </w:pPr>
      <w:hyperlink w:anchor="_Toc62212710" w:history="1">
        <w:r w:rsidRPr="00BF1322">
          <w:rPr>
            <w:rStyle w:val="Hyperlink"/>
            <w:noProof/>
          </w:rPr>
          <w:t>3.35.4.1.2 Message Semantics</w:t>
        </w:r>
        <w:r>
          <w:rPr>
            <w:noProof/>
            <w:webHidden/>
          </w:rPr>
          <w:tab/>
        </w:r>
        <w:r>
          <w:rPr>
            <w:noProof/>
            <w:webHidden/>
          </w:rPr>
          <w:fldChar w:fldCharType="begin"/>
        </w:r>
        <w:r>
          <w:rPr>
            <w:noProof/>
            <w:webHidden/>
          </w:rPr>
          <w:instrText xml:space="preserve"> PAGEREF _Toc62212710 \h </w:instrText>
        </w:r>
        <w:r>
          <w:rPr>
            <w:noProof/>
            <w:webHidden/>
          </w:rPr>
        </w:r>
        <w:r>
          <w:rPr>
            <w:noProof/>
            <w:webHidden/>
          </w:rPr>
          <w:fldChar w:fldCharType="separate"/>
        </w:r>
        <w:r w:rsidR="002A30E7">
          <w:rPr>
            <w:noProof/>
            <w:webHidden/>
          </w:rPr>
          <w:t>151</w:t>
        </w:r>
        <w:r>
          <w:rPr>
            <w:noProof/>
            <w:webHidden/>
          </w:rPr>
          <w:fldChar w:fldCharType="end"/>
        </w:r>
      </w:hyperlink>
    </w:p>
    <w:p w14:paraId="2E6CE944" w14:textId="5A56B811" w:rsidR="00A11F8A" w:rsidRDefault="00A11F8A">
      <w:pPr>
        <w:pStyle w:val="TOC5"/>
        <w:rPr>
          <w:rFonts w:asciiTheme="minorHAnsi" w:eastAsiaTheme="minorEastAsia" w:hAnsiTheme="minorHAnsi" w:cstheme="minorBidi"/>
          <w:noProof/>
          <w:sz w:val="22"/>
          <w:szCs w:val="22"/>
        </w:rPr>
      </w:pPr>
      <w:hyperlink w:anchor="_Toc62212711" w:history="1">
        <w:r w:rsidRPr="00BF1322">
          <w:rPr>
            <w:rStyle w:val="Hyperlink"/>
            <w:noProof/>
          </w:rPr>
          <w:t>3.35.4.1.3 Expected Actions</w:t>
        </w:r>
        <w:r>
          <w:rPr>
            <w:noProof/>
            <w:webHidden/>
          </w:rPr>
          <w:tab/>
        </w:r>
        <w:r>
          <w:rPr>
            <w:noProof/>
            <w:webHidden/>
          </w:rPr>
          <w:fldChar w:fldCharType="begin"/>
        </w:r>
        <w:r>
          <w:rPr>
            <w:noProof/>
            <w:webHidden/>
          </w:rPr>
          <w:instrText xml:space="preserve"> PAGEREF _Toc62212711 \h </w:instrText>
        </w:r>
        <w:r>
          <w:rPr>
            <w:noProof/>
            <w:webHidden/>
          </w:rPr>
        </w:r>
        <w:r>
          <w:rPr>
            <w:noProof/>
            <w:webHidden/>
          </w:rPr>
          <w:fldChar w:fldCharType="separate"/>
        </w:r>
        <w:r w:rsidR="002A30E7">
          <w:rPr>
            <w:noProof/>
            <w:webHidden/>
          </w:rPr>
          <w:t>151</w:t>
        </w:r>
        <w:r>
          <w:rPr>
            <w:noProof/>
            <w:webHidden/>
          </w:rPr>
          <w:fldChar w:fldCharType="end"/>
        </w:r>
      </w:hyperlink>
    </w:p>
    <w:p w14:paraId="233D8F40" w14:textId="752DCBD2" w:rsidR="00A11F8A" w:rsidRDefault="00A11F8A">
      <w:pPr>
        <w:pStyle w:val="TOC3"/>
        <w:rPr>
          <w:rFonts w:asciiTheme="minorHAnsi" w:eastAsiaTheme="minorEastAsia" w:hAnsiTheme="minorHAnsi" w:cstheme="minorBidi"/>
          <w:noProof/>
          <w:sz w:val="22"/>
          <w:szCs w:val="22"/>
        </w:rPr>
      </w:pPr>
      <w:hyperlink w:anchor="_Toc62212712" w:history="1">
        <w:r w:rsidRPr="00BF1322">
          <w:rPr>
            <w:rStyle w:val="Hyperlink"/>
            <w:noProof/>
          </w:rPr>
          <w:t>3.35.5 Protocol Requirements</w:t>
        </w:r>
        <w:r>
          <w:rPr>
            <w:noProof/>
            <w:webHidden/>
          </w:rPr>
          <w:tab/>
        </w:r>
        <w:r>
          <w:rPr>
            <w:noProof/>
            <w:webHidden/>
          </w:rPr>
          <w:fldChar w:fldCharType="begin"/>
        </w:r>
        <w:r>
          <w:rPr>
            <w:noProof/>
            <w:webHidden/>
          </w:rPr>
          <w:instrText xml:space="preserve"> PAGEREF _Toc62212712 \h </w:instrText>
        </w:r>
        <w:r>
          <w:rPr>
            <w:noProof/>
            <w:webHidden/>
          </w:rPr>
        </w:r>
        <w:r>
          <w:rPr>
            <w:noProof/>
            <w:webHidden/>
          </w:rPr>
          <w:fldChar w:fldCharType="separate"/>
        </w:r>
        <w:r w:rsidR="002A30E7">
          <w:rPr>
            <w:noProof/>
            <w:webHidden/>
          </w:rPr>
          <w:t>152</w:t>
        </w:r>
        <w:r>
          <w:rPr>
            <w:noProof/>
            <w:webHidden/>
          </w:rPr>
          <w:fldChar w:fldCharType="end"/>
        </w:r>
      </w:hyperlink>
    </w:p>
    <w:p w14:paraId="0BAD50E9" w14:textId="56866A24" w:rsidR="00A11F8A" w:rsidRDefault="00A11F8A">
      <w:pPr>
        <w:pStyle w:val="TOC3"/>
        <w:rPr>
          <w:rFonts w:asciiTheme="minorHAnsi" w:eastAsiaTheme="minorEastAsia" w:hAnsiTheme="minorHAnsi" w:cstheme="minorBidi"/>
          <w:noProof/>
          <w:sz w:val="22"/>
          <w:szCs w:val="22"/>
        </w:rPr>
      </w:pPr>
      <w:hyperlink w:anchor="_Toc62212713" w:history="1">
        <w:r w:rsidRPr="00BF1322">
          <w:rPr>
            <w:rStyle w:val="Hyperlink"/>
            <w:noProof/>
          </w:rPr>
          <w:t>3.35.6 Safety, Effectiveness, Security Requirements &amp; Considerations</w:t>
        </w:r>
        <w:r>
          <w:rPr>
            <w:noProof/>
            <w:webHidden/>
          </w:rPr>
          <w:tab/>
        </w:r>
        <w:r>
          <w:rPr>
            <w:noProof/>
            <w:webHidden/>
          </w:rPr>
          <w:fldChar w:fldCharType="begin"/>
        </w:r>
        <w:r>
          <w:rPr>
            <w:noProof/>
            <w:webHidden/>
          </w:rPr>
          <w:instrText xml:space="preserve"> PAGEREF _Toc62212713 \h </w:instrText>
        </w:r>
        <w:r>
          <w:rPr>
            <w:noProof/>
            <w:webHidden/>
          </w:rPr>
        </w:r>
        <w:r>
          <w:rPr>
            <w:noProof/>
            <w:webHidden/>
          </w:rPr>
          <w:fldChar w:fldCharType="separate"/>
        </w:r>
        <w:r w:rsidR="002A30E7">
          <w:rPr>
            <w:noProof/>
            <w:webHidden/>
          </w:rPr>
          <w:t>152</w:t>
        </w:r>
        <w:r>
          <w:rPr>
            <w:noProof/>
            <w:webHidden/>
          </w:rPr>
          <w:fldChar w:fldCharType="end"/>
        </w:r>
      </w:hyperlink>
    </w:p>
    <w:p w14:paraId="1305B923" w14:textId="6928B986" w:rsidR="00A11F8A" w:rsidRDefault="00A11F8A">
      <w:pPr>
        <w:pStyle w:val="TOC4"/>
        <w:rPr>
          <w:rFonts w:asciiTheme="minorHAnsi" w:eastAsiaTheme="minorEastAsia" w:hAnsiTheme="minorHAnsi" w:cstheme="minorBidi"/>
          <w:noProof/>
          <w:sz w:val="22"/>
          <w:szCs w:val="22"/>
        </w:rPr>
      </w:pPr>
      <w:hyperlink w:anchor="_Toc62212714" w:history="1">
        <w:r w:rsidRPr="00BF1322">
          <w:rPr>
            <w:rStyle w:val="Hyperlink"/>
            <w:noProof/>
          </w:rPr>
          <w:t>3.35.6.1 SES General Considerations</w:t>
        </w:r>
        <w:r>
          <w:rPr>
            <w:noProof/>
            <w:webHidden/>
          </w:rPr>
          <w:tab/>
        </w:r>
        <w:r>
          <w:rPr>
            <w:noProof/>
            <w:webHidden/>
          </w:rPr>
          <w:fldChar w:fldCharType="begin"/>
        </w:r>
        <w:r>
          <w:rPr>
            <w:noProof/>
            <w:webHidden/>
          </w:rPr>
          <w:instrText xml:space="preserve"> PAGEREF _Toc62212714 \h </w:instrText>
        </w:r>
        <w:r>
          <w:rPr>
            <w:noProof/>
            <w:webHidden/>
          </w:rPr>
        </w:r>
        <w:r>
          <w:rPr>
            <w:noProof/>
            <w:webHidden/>
          </w:rPr>
          <w:fldChar w:fldCharType="separate"/>
        </w:r>
        <w:r w:rsidR="002A30E7">
          <w:rPr>
            <w:noProof/>
            <w:webHidden/>
          </w:rPr>
          <w:t>152</w:t>
        </w:r>
        <w:r>
          <w:rPr>
            <w:noProof/>
            <w:webHidden/>
          </w:rPr>
          <w:fldChar w:fldCharType="end"/>
        </w:r>
      </w:hyperlink>
    </w:p>
    <w:p w14:paraId="5D9C39EC" w14:textId="028EF044" w:rsidR="00A11F8A" w:rsidRDefault="00A11F8A">
      <w:pPr>
        <w:pStyle w:val="TOC4"/>
        <w:rPr>
          <w:rFonts w:asciiTheme="minorHAnsi" w:eastAsiaTheme="minorEastAsia" w:hAnsiTheme="minorHAnsi" w:cstheme="minorBidi"/>
          <w:noProof/>
          <w:sz w:val="22"/>
          <w:szCs w:val="22"/>
        </w:rPr>
      </w:pPr>
      <w:hyperlink w:anchor="_Toc62212715" w:history="1">
        <w:r w:rsidRPr="00BF1322">
          <w:rPr>
            <w:rStyle w:val="Hyperlink"/>
            <w:noProof/>
          </w:rPr>
          <w:t>3.35.6.2 Safety Requirements &amp; Considerations</w:t>
        </w:r>
        <w:r>
          <w:rPr>
            <w:noProof/>
            <w:webHidden/>
          </w:rPr>
          <w:tab/>
        </w:r>
        <w:r>
          <w:rPr>
            <w:noProof/>
            <w:webHidden/>
          </w:rPr>
          <w:fldChar w:fldCharType="begin"/>
        </w:r>
        <w:r>
          <w:rPr>
            <w:noProof/>
            <w:webHidden/>
          </w:rPr>
          <w:instrText xml:space="preserve"> PAGEREF _Toc62212715 \h </w:instrText>
        </w:r>
        <w:r>
          <w:rPr>
            <w:noProof/>
            <w:webHidden/>
          </w:rPr>
        </w:r>
        <w:r>
          <w:rPr>
            <w:noProof/>
            <w:webHidden/>
          </w:rPr>
          <w:fldChar w:fldCharType="separate"/>
        </w:r>
        <w:r w:rsidR="002A30E7">
          <w:rPr>
            <w:noProof/>
            <w:webHidden/>
          </w:rPr>
          <w:t>152</w:t>
        </w:r>
        <w:r>
          <w:rPr>
            <w:noProof/>
            <w:webHidden/>
          </w:rPr>
          <w:fldChar w:fldCharType="end"/>
        </w:r>
      </w:hyperlink>
    </w:p>
    <w:p w14:paraId="4D66F424" w14:textId="73F71FBE" w:rsidR="00A11F8A" w:rsidRDefault="00A11F8A">
      <w:pPr>
        <w:pStyle w:val="TOC4"/>
        <w:rPr>
          <w:rFonts w:asciiTheme="minorHAnsi" w:eastAsiaTheme="minorEastAsia" w:hAnsiTheme="minorHAnsi" w:cstheme="minorBidi"/>
          <w:noProof/>
          <w:sz w:val="22"/>
          <w:szCs w:val="22"/>
        </w:rPr>
      </w:pPr>
      <w:hyperlink w:anchor="_Toc62212716" w:history="1">
        <w:r w:rsidRPr="00BF1322">
          <w:rPr>
            <w:rStyle w:val="Hyperlink"/>
            <w:noProof/>
          </w:rPr>
          <w:t>3.35.6.3 Effectiveness Requirements &amp; Considerations</w:t>
        </w:r>
        <w:r>
          <w:rPr>
            <w:noProof/>
            <w:webHidden/>
          </w:rPr>
          <w:tab/>
        </w:r>
        <w:r>
          <w:rPr>
            <w:noProof/>
            <w:webHidden/>
          </w:rPr>
          <w:fldChar w:fldCharType="begin"/>
        </w:r>
        <w:r>
          <w:rPr>
            <w:noProof/>
            <w:webHidden/>
          </w:rPr>
          <w:instrText xml:space="preserve"> PAGEREF _Toc62212716 \h </w:instrText>
        </w:r>
        <w:r>
          <w:rPr>
            <w:noProof/>
            <w:webHidden/>
          </w:rPr>
        </w:r>
        <w:r>
          <w:rPr>
            <w:noProof/>
            <w:webHidden/>
          </w:rPr>
          <w:fldChar w:fldCharType="separate"/>
        </w:r>
        <w:r w:rsidR="002A30E7">
          <w:rPr>
            <w:noProof/>
            <w:webHidden/>
          </w:rPr>
          <w:t>152</w:t>
        </w:r>
        <w:r>
          <w:rPr>
            <w:noProof/>
            <w:webHidden/>
          </w:rPr>
          <w:fldChar w:fldCharType="end"/>
        </w:r>
      </w:hyperlink>
    </w:p>
    <w:p w14:paraId="01B0E804" w14:textId="3DEA92B7" w:rsidR="00A11F8A" w:rsidRDefault="00A11F8A">
      <w:pPr>
        <w:pStyle w:val="TOC4"/>
        <w:rPr>
          <w:rFonts w:asciiTheme="minorHAnsi" w:eastAsiaTheme="minorEastAsia" w:hAnsiTheme="minorHAnsi" w:cstheme="minorBidi"/>
          <w:noProof/>
          <w:sz w:val="22"/>
          <w:szCs w:val="22"/>
        </w:rPr>
      </w:pPr>
      <w:hyperlink w:anchor="_Toc62212717" w:history="1">
        <w:r w:rsidRPr="00BF1322">
          <w:rPr>
            <w:rStyle w:val="Hyperlink"/>
            <w:noProof/>
          </w:rPr>
          <w:t>3.35.6.4 Security Requirements &amp; Considerations</w:t>
        </w:r>
        <w:r>
          <w:rPr>
            <w:noProof/>
            <w:webHidden/>
          </w:rPr>
          <w:tab/>
        </w:r>
        <w:r>
          <w:rPr>
            <w:noProof/>
            <w:webHidden/>
          </w:rPr>
          <w:fldChar w:fldCharType="begin"/>
        </w:r>
        <w:r>
          <w:rPr>
            <w:noProof/>
            <w:webHidden/>
          </w:rPr>
          <w:instrText xml:space="preserve"> PAGEREF _Toc62212717 \h </w:instrText>
        </w:r>
        <w:r>
          <w:rPr>
            <w:noProof/>
            <w:webHidden/>
          </w:rPr>
        </w:r>
        <w:r>
          <w:rPr>
            <w:noProof/>
            <w:webHidden/>
          </w:rPr>
          <w:fldChar w:fldCharType="separate"/>
        </w:r>
        <w:r w:rsidR="002A30E7">
          <w:rPr>
            <w:noProof/>
            <w:webHidden/>
          </w:rPr>
          <w:t>152</w:t>
        </w:r>
        <w:r>
          <w:rPr>
            <w:noProof/>
            <w:webHidden/>
          </w:rPr>
          <w:fldChar w:fldCharType="end"/>
        </w:r>
      </w:hyperlink>
    </w:p>
    <w:p w14:paraId="7AC19A3F" w14:textId="2CB34459" w:rsidR="00A11F8A" w:rsidRDefault="00A11F8A">
      <w:pPr>
        <w:pStyle w:val="TOC5"/>
        <w:rPr>
          <w:rFonts w:asciiTheme="minorHAnsi" w:eastAsiaTheme="minorEastAsia" w:hAnsiTheme="minorHAnsi" w:cstheme="minorBidi"/>
          <w:noProof/>
          <w:sz w:val="22"/>
          <w:szCs w:val="22"/>
        </w:rPr>
      </w:pPr>
      <w:hyperlink w:anchor="_Toc62212718" w:history="1">
        <w:r w:rsidRPr="00BF1322">
          <w:rPr>
            <w:rStyle w:val="Hyperlink"/>
            <w:noProof/>
          </w:rPr>
          <w:t>3.35.6.4.1 Security Audit Considerations</w:t>
        </w:r>
        <w:r>
          <w:rPr>
            <w:noProof/>
            <w:webHidden/>
          </w:rPr>
          <w:tab/>
        </w:r>
        <w:r>
          <w:rPr>
            <w:noProof/>
            <w:webHidden/>
          </w:rPr>
          <w:fldChar w:fldCharType="begin"/>
        </w:r>
        <w:r>
          <w:rPr>
            <w:noProof/>
            <w:webHidden/>
          </w:rPr>
          <w:instrText xml:space="preserve"> PAGEREF _Toc62212718 \h </w:instrText>
        </w:r>
        <w:r>
          <w:rPr>
            <w:noProof/>
            <w:webHidden/>
          </w:rPr>
        </w:r>
        <w:r>
          <w:rPr>
            <w:noProof/>
            <w:webHidden/>
          </w:rPr>
          <w:fldChar w:fldCharType="separate"/>
        </w:r>
        <w:r w:rsidR="002A30E7">
          <w:rPr>
            <w:noProof/>
            <w:webHidden/>
          </w:rPr>
          <w:t>152</w:t>
        </w:r>
        <w:r>
          <w:rPr>
            <w:noProof/>
            <w:webHidden/>
          </w:rPr>
          <w:fldChar w:fldCharType="end"/>
        </w:r>
      </w:hyperlink>
    </w:p>
    <w:p w14:paraId="704756F3" w14:textId="0523F83A" w:rsidR="00A11F8A" w:rsidRDefault="00A11F8A">
      <w:pPr>
        <w:pStyle w:val="TOC5"/>
        <w:rPr>
          <w:rFonts w:asciiTheme="minorHAnsi" w:eastAsiaTheme="minorEastAsia" w:hAnsiTheme="minorHAnsi" w:cstheme="minorBidi"/>
          <w:noProof/>
          <w:sz w:val="22"/>
          <w:szCs w:val="22"/>
        </w:rPr>
      </w:pPr>
      <w:hyperlink w:anchor="_Toc62212719" w:history="1">
        <w:r w:rsidRPr="00BF1322">
          <w:rPr>
            <w:rStyle w:val="Hyperlink"/>
            <w:noProof/>
          </w:rPr>
          <w:t>3.35.6.4.1.(z) &lt;Actor&gt; Specific Security Considerations</w:t>
        </w:r>
        <w:r>
          <w:rPr>
            <w:noProof/>
            <w:webHidden/>
          </w:rPr>
          <w:tab/>
        </w:r>
        <w:r>
          <w:rPr>
            <w:noProof/>
            <w:webHidden/>
          </w:rPr>
          <w:fldChar w:fldCharType="begin"/>
        </w:r>
        <w:r>
          <w:rPr>
            <w:noProof/>
            <w:webHidden/>
          </w:rPr>
          <w:instrText xml:space="preserve"> PAGEREF _Toc62212719 \h </w:instrText>
        </w:r>
        <w:r>
          <w:rPr>
            <w:noProof/>
            <w:webHidden/>
          </w:rPr>
        </w:r>
        <w:r>
          <w:rPr>
            <w:noProof/>
            <w:webHidden/>
          </w:rPr>
          <w:fldChar w:fldCharType="separate"/>
        </w:r>
        <w:r w:rsidR="002A30E7">
          <w:rPr>
            <w:noProof/>
            <w:webHidden/>
          </w:rPr>
          <w:t>152</w:t>
        </w:r>
        <w:r>
          <w:rPr>
            <w:noProof/>
            <w:webHidden/>
          </w:rPr>
          <w:fldChar w:fldCharType="end"/>
        </w:r>
      </w:hyperlink>
    </w:p>
    <w:p w14:paraId="7BDFA6FA" w14:textId="40D238FA" w:rsidR="00A11F8A" w:rsidRDefault="00A11F8A">
      <w:pPr>
        <w:pStyle w:val="TOC2"/>
        <w:rPr>
          <w:rFonts w:asciiTheme="minorHAnsi" w:eastAsiaTheme="minorEastAsia" w:hAnsiTheme="minorHAnsi" w:cstheme="minorBidi"/>
          <w:noProof/>
          <w:sz w:val="22"/>
          <w:szCs w:val="22"/>
        </w:rPr>
      </w:pPr>
      <w:hyperlink w:anchor="_Toc62212720" w:history="1">
        <w:r w:rsidRPr="00BF1322">
          <w:rPr>
            <w:rStyle w:val="Hyperlink"/>
            <w:noProof/>
          </w:rPr>
          <w:t>3.36 Publish Medical Data [DEV-36]</w:t>
        </w:r>
        <w:r>
          <w:rPr>
            <w:noProof/>
            <w:webHidden/>
          </w:rPr>
          <w:tab/>
        </w:r>
        <w:r>
          <w:rPr>
            <w:noProof/>
            <w:webHidden/>
          </w:rPr>
          <w:fldChar w:fldCharType="begin"/>
        </w:r>
        <w:r>
          <w:rPr>
            <w:noProof/>
            <w:webHidden/>
          </w:rPr>
          <w:instrText xml:space="preserve"> PAGEREF _Toc62212720 \h </w:instrText>
        </w:r>
        <w:r>
          <w:rPr>
            <w:noProof/>
            <w:webHidden/>
          </w:rPr>
        </w:r>
        <w:r>
          <w:rPr>
            <w:noProof/>
            <w:webHidden/>
          </w:rPr>
          <w:fldChar w:fldCharType="separate"/>
        </w:r>
        <w:r w:rsidR="002A30E7">
          <w:rPr>
            <w:noProof/>
            <w:webHidden/>
          </w:rPr>
          <w:t>152</w:t>
        </w:r>
        <w:r>
          <w:rPr>
            <w:noProof/>
            <w:webHidden/>
          </w:rPr>
          <w:fldChar w:fldCharType="end"/>
        </w:r>
      </w:hyperlink>
    </w:p>
    <w:p w14:paraId="4E15CB04" w14:textId="536B7BCF" w:rsidR="00A11F8A" w:rsidRDefault="00A11F8A">
      <w:pPr>
        <w:pStyle w:val="TOC3"/>
        <w:rPr>
          <w:rFonts w:asciiTheme="minorHAnsi" w:eastAsiaTheme="minorEastAsia" w:hAnsiTheme="minorHAnsi" w:cstheme="minorBidi"/>
          <w:noProof/>
          <w:sz w:val="22"/>
          <w:szCs w:val="22"/>
        </w:rPr>
      </w:pPr>
      <w:hyperlink w:anchor="_Toc62212721" w:history="1">
        <w:r w:rsidRPr="00BF1322">
          <w:rPr>
            <w:rStyle w:val="Hyperlink"/>
            <w:noProof/>
          </w:rPr>
          <w:t>3.36.1 Scope</w:t>
        </w:r>
        <w:r>
          <w:rPr>
            <w:noProof/>
            <w:webHidden/>
          </w:rPr>
          <w:tab/>
        </w:r>
        <w:r>
          <w:rPr>
            <w:noProof/>
            <w:webHidden/>
          </w:rPr>
          <w:fldChar w:fldCharType="begin"/>
        </w:r>
        <w:r>
          <w:rPr>
            <w:noProof/>
            <w:webHidden/>
          </w:rPr>
          <w:instrText xml:space="preserve"> PAGEREF _Toc62212721 \h </w:instrText>
        </w:r>
        <w:r>
          <w:rPr>
            <w:noProof/>
            <w:webHidden/>
          </w:rPr>
        </w:r>
        <w:r>
          <w:rPr>
            <w:noProof/>
            <w:webHidden/>
          </w:rPr>
          <w:fldChar w:fldCharType="separate"/>
        </w:r>
        <w:r w:rsidR="002A30E7">
          <w:rPr>
            <w:noProof/>
            <w:webHidden/>
          </w:rPr>
          <w:t>153</w:t>
        </w:r>
        <w:r>
          <w:rPr>
            <w:noProof/>
            <w:webHidden/>
          </w:rPr>
          <w:fldChar w:fldCharType="end"/>
        </w:r>
      </w:hyperlink>
    </w:p>
    <w:p w14:paraId="351A3E95" w14:textId="1CA3D7CA" w:rsidR="00A11F8A" w:rsidRDefault="00A11F8A">
      <w:pPr>
        <w:pStyle w:val="TOC3"/>
        <w:rPr>
          <w:rFonts w:asciiTheme="minorHAnsi" w:eastAsiaTheme="minorEastAsia" w:hAnsiTheme="minorHAnsi" w:cstheme="minorBidi"/>
          <w:noProof/>
          <w:sz w:val="22"/>
          <w:szCs w:val="22"/>
        </w:rPr>
      </w:pPr>
      <w:hyperlink w:anchor="_Toc62212722" w:history="1">
        <w:r w:rsidRPr="00BF1322">
          <w:rPr>
            <w:rStyle w:val="Hyperlink"/>
            <w:noProof/>
          </w:rPr>
          <w:t>3.36.2 Actor Roles</w:t>
        </w:r>
        <w:r>
          <w:rPr>
            <w:noProof/>
            <w:webHidden/>
          </w:rPr>
          <w:tab/>
        </w:r>
        <w:r>
          <w:rPr>
            <w:noProof/>
            <w:webHidden/>
          </w:rPr>
          <w:fldChar w:fldCharType="begin"/>
        </w:r>
        <w:r>
          <w:rPr>
            <w:noProof/>
            <w:webHidden/>
          </w:rPr>
          <w:instrText xml:space="preserve"> PAGEREF _Toc62212722 \h </w:instrText>
        </w:r>
        <w:r>
          <w:rPr>
            <w:noProof/>
            <w:webHidden/>
          </w:rPr>
        </w:r>
        <w:r>
          <w:rPr>
            <w:noProof/>
            <w:webHidden/>
          </w:rPr>
          <w:fldChar w:fldCharType="separate"/>
        </w:r>
        <w:r w:rsidR="002A30E7">
          <w:rPr>
            <w:noProof/>
            <w:webHidden/>
          </w:rPr>
          <w:t>153</w:t>
        </w:r>
        <w:r>
          <w:rPr>
            <w:noProof/>
            <w:webHidden/>
          </w:rPr>
          <w:fldChar w:fldCharType="end"/>
        </w:r>
      </w:hyperlink>
    </w:p>
    <w:p w14:paraId="4ADFA3B5" w14:textId="36886A21" w:rsidR="00A11F8A" w:rsidRDefault="00A11F8A">
      <w:pPr>
        <w:pStyle w:val="TOC3"/>
        <w:rPr>
          <w:rFonts w:asciiTheme="minorHAnsi" w:eastAsiaTheme="minorEastAsia" w:hAnsiTheme="minorHAnsi" w:cstheme="minorBidi"/>
          <w:noProof/>
          <w:sz w:val="22"/>
          <w:szCs w:val="22"/>
        </w:rPr>
      </w:pPr>
      <w:hyperlink w:anchor="_Toc62212723" w:history="1">
        <w:r w:rsidRPr="00BF1322">
          <w:rPr>
            <w:rStyle w:val="Hyperlink"/>
            <w:noProof/>
          </w:rPr>
          <w:t>3.36.3 Referenced Standards</w:t>
        </w:r>
        <w:r>
          <w:rPr>
            <w:noProof/>
            <w:webHidden/>
          </w:rPr>
          <w:tab/>
        </w:r>
        <w:r>
          <w:rPr>
            <w:noProof/>
            <w:webHidden/>
          </w:rPr>
          <w:fldChar w:fldCharType="begin"/>
        </w:r>
        <w:r>
          <w:rPr>
            <w:noProof/>
            <w:webHidden/>
          </w:rPr>
          <w:instrText xml:space="preserve"> PAGEREF _Toc62212723 \h </w:instrText>
        </w:r>
        <w:r>
          <w:rPr>
            <w:noProof/>
            <w:webHidden/>
          </w:rPr>
        </w:r>
        <w:r>
          <w:rPr>
            <w:noProof/>
            <w:webHidden/>
          </w:rPr>
          <w:fldChar w:fldCharType="separate"/>
        </w:r>
        <w:r w:rsidR="002A30E7">
          <w:rPr>
            <w:noProof/>
            <w:webHidden/>
          </w:rPr>
          <w:t>153</w:t>
        </w:r>
        <w:r>
          <w:rPr>
            <w:noProof/>
            <w:webHidden/>
          </w:rPr>
          <w:fldChar w:fldCharType="end"/>
        </w:r>
      </w:hyperlink>
    </w:p>
    <w:p w14:paraId="00983ED5" w14:textId="2FEF2909" w:rsidR="00A11F8A" w:rsidRDefault="00A11F8A">
      <w:pPr>
        <w:pStyle w:val="TOC3"/>
        <w:rPr>
          <w:rFonts w:asciiTheme="minorHAnsi" w:eastAsiaTheme="minorEastAsia" w:hAnsiTheme="minorHAnsi" w:cstheme="minorBidi"/>
          <w:noProof/>
          <w:sz w:val="22"/>
          <w:szCs w:val="22"/>
        </w:rPr>
      </w:pPr>
      <w:hyperlink w:anchor="_Toc62212724" w:history="1">
        <w:r w:rsidRPr="00BF1322">
          <w:rPr>
            <w:rStyle w:val="Hyperlink"/>
            <w:noProof/>
          </w:rPr>
          <w:t>3.36.4 Messages</w:t>
        </w:r>
        <w:r>
          <w:rPr>
            <w:noProof/>
            <w:webHidden/>
          </w:rPr>
          <w:tab/>
        </w:r>
        <w:r>
          <w:rPr>
            <w:noProof/>
            <w:webHidden/>
          </w:rPr>
          <w:fldChar w:fldCharType="begin"/>
        </w:r>
        <w:r>
          <w:rPr>
            <w:noProof/>
            <w:webHidden/>
          </w:rPr>
          <w:instrText xml:space="preserve"> PAGEREF _Toc62212724 \h </w:instrText>
        </w:r>
        <w:r>
          <w:rPr>
            <w:noProof/>
            <w:webHidden/>
          </w:rPr>
        </w:r>
        <w:r>
          <w:rPr>
            <w:noProof/>
            <w:webHidden/>
          </w:rPr>
          <w:fldChar w:fldCharType="separate"/>
        </w:r>
        <w:r w:rsidR="002A30E7">
          <w:rPr>
            <w:noProof/>
            <w:webHidden/>
          </w:rPr>
          <w:t>153</w:t>
        </w:r>
        <w:r>
          <w:rPr>
            <w:noProof/>
            <w:webHidden/>
          </w:rPr>
          <w:fldChar w:fldCharType="end"/>
        </w:r>
      </w:hyperlink>
    </w:p>
    <w:p w14:paraId="6BAF3051" w14:textId="5616F8FF" w:rsidR="00A11F8A" w:rsidRDefault="00A11F8A">
      <w:pPr>
        <w:pStyle w:val="TOC4"/>
        <w:rPr>
          <w:rFonts w:asciiTheme="minorHAnsi" w:eastAsiaTheme="minorEastAsia" w:hAnsiTheme="minorHAnsi" w:cstheme="minorBidi"/>
          <w:noProof/>
          <w:sz w:val="22"/>
          <w:szCs w:val="22"/>
        </w:rPr>
      </w:pPr>
      <w:hyperlink w:anchor="_Toc62212725" w:history="1">
        <w:r w:rsidRPr="00BF1322">
          <w:rPr>
            <w:rStyle w:val="Hyperlink"/>
            <w:noProof/>
          </w:rPr>
          <w:t>3.36.4.1 “SDC Hello” Message</w:t>
        </w:r>
        <w:r>
          <w:rPr>
            <w:noProof/>
            <w:webHidden/>
          </w:rPr>
          <w:tab/>
        </w:r>
        <w:r>
          <w:rPr>
            <w:noProof/>
            <w:webHidden/>
          </w:rPr>
          <w:fldChar w:fldCharType="begin"/>
        </w:r>
        <w:r>
          <w:rPr>
            <w:noProof/>
            <w:webHidden/>
          </w:rPr>
          <w:instrText xml:space="preserve"> PAGEREF _Toc62212725 \h </w:instrText>
        </w:r>
        <w:r>
          <w:rPr>
            <w:noProof/>
            <w:webHidden/>
          </w:rPr>
        </w:r>
        <w:r>
          <w:rPr>
            <w:noProof/>
            <w:webHidden/>
          </w:rPr>
          <w:fldChar w:fldCharType="separate"/>
        </w:r>
        <w:r w:rsidR="002A30E7">
          <w:rPr>
            <w:noProof/>
            <w:webHidden/>
          </w:rPr>
          <w:t>153</w:t>
        </w:r>
        <w:r>
          <w:rPr>
            <w:noProof/>
            <w:webHidden/>
          </w:rPr>
          <w:fldChar w:fldCharType="end"/>
        </w:r>
      </w:hyperlink>
    </w:p>
    <w:p w14:paraId="3ADD8372" w14:textId="29C4789C" w:rsidR="00A11F8A" w:rsidRDefault="00A11F8A">
      <w:pPr>
        <w:pStyle w:val="TOC5"/>
        <w:rPr>
          <w:rFonts w:asciiTheme="minorHAnsi" w:eastAsiaTheme="minorEastAsia" w:hAnsiTheme="minorHAnsi" w:cstheme="minorBidi"/>
          <w:noProof/>
          <w:sz w:val="22"/>
          <w:szCs w:val="22"/>
        </w:rPr>
      </w:pPr>
      <w:hyperlink w:anchor="_Toc62212726" w:history="1">
        <w:r w:rsidRPr="00BF1322">
          <w:rPr>
            <w:rStyle w:val="Hyperlink"/>
            <w:noProof/>
          </w:rPr>
          <w:t>3.36.4.1.1 Trigger Events</w:t>
        </w:r>
        <w:r>
          <w:rPr>
            <w:noProof/>
            <w:webHidden/>
          </w:rPr>
          <w:tab/>
        </w:r>
        <w:r>
          <w:rPr>
            <w:noProof/>
            <w:webHidden/>
          </w:rPr>
          <w:fldChar w:fldCharType="begin"/>
        </w:r>
        <w:r>
          <w:rPr>
            <w:noProof/>
            <w:webHidden/>
          </w:rPr>
          <w:instrText xml:space="preserve"> PAGEREF _Toc62212726 \h </w:instrText>
        </w:r>
        <w:r>
          <w:rPr>
            <w:noProof/>
            <w:webHidden/>
          </w:rPr>
        </w:r>
        <w:r>
          <w:rPr>
            <w:noProof/>
            <w:webHidden/>
          </w:rPr>
          <w:fldChar w:fldCharType="separate"/>
        </w:r>
        <w:r w:rsidR="002A30E7">
          <w:rPr>
            <w:noProof/>
            <w:webHidden/>
          </w:rPr>
          <w:t>153</w:t>
        </w:r>
        <w:r>
          <w:rPr>
            <w:noProof/>
            <w:webHidden/>
          </w:rPr>
          <w:fldChar w:fldCharType="end"/>
        </w:r>
      </w:hyperlink>
    </w:p>
    <w:p w14:paraId="5F0880B5" w14:textId="358696DF" w:rsidR="00A11F8A" w:rsidRDefault="00A11F8A">
      <w:pPr>
        <w:pStyle w:val="TOC5"/>
        <w:rPr>
          <w:rFonts w:asciiTheme="minorHAnsi" w:eastAsiaTheme="minorEastAsia" w:hAnsiTheme="minorHAnsi" w:cstheme="minorBidi"/>
          <w:noProof/>
          <w:sz w:val="22"/>
          <w:szCs w:val="22"/>
        </w:rPr>
      </w:pPr>
      <w:hyperlink w:anchor="_Toc62212727" w:history="1">
        <w:r w:rsidRPr="00BF1322">
          <w:rPr>
            <w:rStyle w:val="Hyperlink"/>
            <w:noProof/>
          </w:rPr>
          <w:t>3.36.4.1.2 Message Semantics</w:t>
        </w:r>
        <w:r>
          <w:rPr>
            <w:noProof/>
            <w:webHidden/>
          </w:rPr>
          <w:tab/>
        </w:r>
        <w:r>
          <w:rPr>
            <w:noProof/>
            <w:webHidden/>
          </w:rPr>
          <w:fldChar w:fldCharType="begin"/>
        </w:r>
        <w:r>
          <w:rPr>
            <w:noProof/>
            <w:webHidden/>
          </w:rPr>
          <w:instrText xml:space="preserve"> PAGEREF _Toc62212727 \h </w:instrText>
        </w:r>
        <w:r>
          <w:rPr>
            <w:noProof/>
            <w:webHidden/>
          </w:rPr>
        </w:r>
        <w:r>
          <w:rPr>
            <w:noProof/>
            <w:webHidden/>
          </w:rPr>
          <w:fldChar w:fldCharType="separate"/>
        </w:r>
        <w:r w:rsidR="002A30E7">
          <w:rPr>
            <w:noProof/>
            <w:webHidden/>
          </w:rPr>
          <w:t>153</w:t>
        </w:r>
        <w:r>
          <w:rPr>
            <w:noProof/>
            <w:webHidden/>
          </w:rPr>
          <w:fldChar w:fldCharType="end"/>
        </w:r>
      </w:hyperlink>
    </w:p>
    <w:p w14:paraId="643E86DA" w14:textId="2239A803" w:rsidR="00A11F8A" w:rsidRDefault="00A11F8A">
      <w:pPr>
        <w:pStyle w:val="TOC5"/>
        <w:rPr>
          <w:rFonts w:asciiTheme="minorHAnsi" w:eastAsiaTheme="minorEastAsia" w:hAnsiTheme="minorHAnsi" w:cstheme="minorBidi"/>
          <w:noProof/>
          <w:sz w:val="22"/>
          <w:szCs w:val="22"/>
        </w:rPr>
      </w:pPr>
      <w:hyperlink w:anchor="_Toc62212728" w:history="1">
        <w:r w:rsidRPr="00BF1322">
          <w:rPr>
            <w:rStyle w:val="Hyperlink"/>
            <w:noProof/>
          </w:rPr>
          <w:t>3.36.4.1.3 Expected Actions</w:t>
        </w:r>
        <w:r>
          <w:rPr>
            <w:noProof/>
            <w:webHidden/>
          </w:rPr>
          <w:tab/>
        </w:r>
        <w:r>
          <w:rPr>
            <w:noProof/>
            <w:webHidden/>
          </w:rPr>
          <w:fldChar w:fldCharType="begin"/>
        </w:r>
        <w:r>
          <w:rPr>
            <w:noProof/>
            <w:webHidden/>
          </w:rPr>
          <w:instrText xml:space="preserve"> PAGEREF _Toc62212728 \h </w:instrText>
        </w:r>
        <w:r>
          <w:rPr>
            <w:noProof/>
            <w:webHidden/>
          </w:rPr>
        </w:r>
        <w:r>
          <w:rPr>
            <w:noProof/>
            <w:webHidden/>
          </w:rPr>
          <w:fldChar w:fldCharType="separate"/>
        </w:r>
        <w:r w:rsidR="002A30E7">
          <w:rPr>
            <w:noProof/>
            <w:webHidden/>
          </w:rPr>
          <w:t>154</w:t>
        </w:r>
        <w:r>
          <w:rPr>
            <w:noProof/>
            <w:webHidden/>
          </w:rPr>
          <w:fldChar w:fldCharType="end"/>
        </w:r>
      </w:hyperlink>
    </w:p>
    <w:p w14:paraId="4DC85700" w14:textId="2F804CCF" w:rsidR="00A11F8A" w:rsidRDefault="00A11F8A">
      <w:pPr>
        <w:pStyle w:val="TOC3"/>
        <w:rPr>
          <w:rFonts w:asciiTheme="minorHAnsi" w:eastAsiaTheme="minorEastAsia" w:hAnsiTheme="minorHAnsi" w:cstheme="minorBidi"/>
          <w:noProof/>
          <w:sz w:val="22"/>
          <w:szCs w:val="22"/>
        </w:rPr>
      </w:pPr>
      <w:hyperlink w:anchor="_Toc62212729" w:history="1">
        <w:r w:rsidRPr="00BF1322">
          <w:rPr>
            <w:rStyle w:val="Hyperlink"/>
            <w:noProof/>
          </w:rPr>
          <w:t>3.36.5 Protocol Requirements</w:t>
        </w:r>
        <w:r>
          <w:rPr>
            <w:noProof/>
            <w:webHidden/>
          </w:rPr>
          <w:tab/>
        </w:r>
        <w:r>
          <w:rPr>
            <w:noProof/>
            <w:webHidden/>
          </w:rPr>
          <w:fldChar w:fldCharType="begin"/>
        </w:r>
        <w:r>
          <w:rPr>
            <w:noProof/>
            <w:webHidden/>
          </w:rPr>
          <w:instrText xml:space="preserve"> PAGEREF _Toc62212729 \h </w:instrText>
        </w:r>
        <w:r>
          <w:rPr>
            <w:noProof/>
            <w:webHidden/>
          </w:rPr>
        </w:r>
        <w:r>
          <w:rPr>
            <w:noProof/>
            <w:webHidden/>
          </w:rPr>
          <w:fldChar w:fldCharType="separate"/>
        </w:r>
        <w:r w:rsidR="002A30E7">
          <w:rPr>
            <w:noProof/>
            <w:webHidden/>
          </w:rPr>
          <w:t>154</w:t>
        </w:r>
        <w:r>
          <w:rPr>
            <w:noProof/>
            <w:webHidden/>
          </w:rPr>
          <w:fldChar w:fldCharType="end"/>
        </w:r>
      </w:hyperlink>
    </w:p>
    <w:p w14:paraId="19BE73DE" w14:textId="32272061" w:rsidR="00A11F8A" w:rsidRDefault="00A11F8A">
      <w:pPr>
        <w:pStyle w:val="TOC3"/>
        <w:rPr>
          <w:rFonts w:asciiTheme="minorHAnsi" w:eastAsiaTheme="minorEastAsia" w:hAnsiTheme="minorHAnsi" w:cstheme="minorBidi"/>
          <w:noProof/>
          <w:sz w:val="22"/>
          <w:szCs w:val="22"/>
        </w:rPr>
      </w:pPr>
      <w:hyperlink w:anchor="_Toc62212730" w:history="1">
        <w:r w:rsidRPr="00BF1322">
          <w:rPr>
            <w:rStyle w:val="Hyperlink"/>
            <w:noProof/>
          </w:rPr>
          <w:t>3.36.6 Safety, Effectiveness, Security Requirements &amp; Considerations</w:t>
        </w:r>
        <w:r>
          <w:rPr>
            <w:noProof/>
            <w:webHidden/>
          </w:rPr>
          <w:tab/>
        </w:r>
        <w:r>
          <w:rPr>
            <w:noProof/>
            <w:webHidden/>
          </w:rPr>
          <w:fldChar w:fldCharType="begin"/>
        </w:r>
        <w:r>
          <w:rPr>
            <w:noProof/>
            <w:webHidden/>
          </w:rPr>
          <w:instrText xml:space="preserve"> PAGEREF _Toc62212730 \h </w:instrText>
        </w:r>
        <w:r>
          <w:rPr>
            <w:noProof/>
            <w:webHidden/>
          </w:rPr>
        </w:r>
        <w:r>
          <w:rPr>
            <w:noProof/>
            <w:webHidden/>
          </w:rPr>
          <w:fldChar w:fldCharType="separate"/>
        </w:r>
        <w:r w:rsidR="002A30E7">
          <w:rPr>
            <w:noProof/>
            <w:webHidden/>
          </w:rPr>
          <w:t>154</w:t>
        </w:r>
        <w:r>
          <w:rPr>
            <w:noProof/>
            <w:webHidden/>
          </w:rPr>
          <w:fldChar w:fldCharType="end"/>
        </w:r>
      </w:hyperlink>
    </w:p>
    <w:p w14:paraId="3A6FCF76" w14:textId="25EAC083" w:rsidR="00A11F8A" w:rsidRDefault="00A11F8A">
      <w:pPr>
        <w:pStyle w:val="TOC4"/>
        <w:rPr>
          <w:rFonts w:asciiTheme="minorHAnsi" w:eastAsiaTheme="minorEastAsia" w:hAnsiTheme="minorHAnsi" w:cstheme="minorBidi"/>
          <w:noProof/>
          <w:sz w:val="22"/>
          <w:szCs w:val="22"/>
        </w:rPr>
      </w:pPr>
      <w:hyperlink w:anchor="_Toc62212731" w:history="1">
        <w:r w:rsidRPr="00BF1322">
          <w:rPr>
            <w:rStyle w:val="Hyperlink"/>
            <w:noProof/>
          </w:rPr>
          <w:t>3.36.6.1 SES General Considerations</w:t>
        </w:r>
        <w:r>
          <w:rPr>
            <w:noProof/>
            <w:webHidden/>
          </w:rPr>
          <w:tab/>
        </w:r>
        <w:r>
          <w:rPr>
            <w:noProof/>
            <w:webHidden/>
          </w:rPr>
          <w:fldChar w:fldCharType="begin"/>
        </w:r>
        <w:r>
          <w:rPr>
            <w:noProof/>
            <w:webHidden/>
          </w:rPr>
          <w:instrText xml:space="preserve"> PAGEREF _Toc62212731 \h </w:instrText>
        </w:r>
        <w:r>
          <w:rPr>
            <w:noProof/>
            <w:webHidden/>
          </w:rPr>
        </w:r>
        <w:r>
          <w:rPr>
            <w:noProof/>
            <w:webHidden/>
          </w:rPr>
          <w:fldChar w:fldCharType="separate"/>
        </w:r>
        <w:r w:rsidR="002A30E7">
          <w:rPr>
            <w:noProof/>
            <w:webHidden/>
          </w:rPr>
          <w:t>154</w:t>
        </w:r>
        <w:r>
          <w:rPr>
            <w:noProof/>
            <w:webHidden/>
          </w:rPr>
          <w:fldChar w:fldCharType="end"/>
        </w:r>
      </w:hyperlink>
    </w:p>
    <w:p w14:paraId="6E76A41A" w14:textId="19C76478" w:rsidR="00A11F8A" w:rsidRDefault="00A11F8A">
      <w:pPr>
        <w:pStyle w:val="TOC4"/>
        <w:rPr>
          <w:rFonts w:asciiTheme="minorHAnsi" w:eastAsiaTheme="minorEastAsia" w:hAnsiTheme="minorHAnsi" w:cstheme="minorBidi"/>
          <w:noProof/>
          <w:sz w:val="22"/>
          <w:szCs w:val="22"/>
        </w:rPr>
      </w:pPr>
      <w:hyperlink w:anchor="_Toc62212732" w:history="1">
        <w:r w:rsidRPr="00BF1322">
          <w:rPr>
            <w:rStyle w:val="Hyperlink"/>
            <w:noProof/>
          </w:rPr>
          <w:t>3.36.6.2 Safety Requirements &amp; Considerations</w:t>
        </w:r>
        <w:r>
          <w:rPr>
            <w:noProof/>
            <w:webHidden/>
          </w:rPr>
          <w:tab/>
        </w:r>
        <w:r>
          <w:rPr>
            <w:noProof/>
            <w:webHidden/>
          </w:rPr>
          <w:fldChar w:fldCharType="begin"/>
        </w:r>
        <w:r>
          <w:rPr>
            <w:noProof/>
            <w:webHidden/>
          </w:rPr>
          <w:instrText xml:space="preserve"> PAGEREF _Toc62212732 \h </w:instrText>
        </w:r>
        <w:r>
          <w:rPr>
            <w:noProof/>
            <w:webHidden/>
          </w:rPr>
        </w:r>
        <w:r>
          <w:rPr>
            <w:noProof/>
            <w:webHidden/>
          </w:rPr>
          <w:fldChar w:fldCharType="separate"/>
        </w:r>
        <w:r w:rsidR="002A30E7">
          <w:rPr>
            <w:noProof/>
            <w:webHidden/>
          </w:rPr>
          <w:t>154</w:t>
        </w:r>
        <w:r>
          <w:rPr>
            <w:noProof/>
            <w:webHidden/>
          </w:rPr>
          <w:fldChar w:fldCharType="end"/>
        </w:r>
      </w:hyperlink>
    </w:p>
    <w:p w14:paraId="5882692A" w14:textId="11FDD64D" w:rsidR="00A11F8A" w:rsidRDefault="00A11F8A">
      <w:pPr>
        <w:pStyle w:val="TOC4"/>
        <w:rPr>
          <w:rFonts w:asciiTheme="minorHAnsi" w:eastAsiaTheme="minorEastAsia" w:hAnsiTheme="minorHAnsi" w:cstheme="minorBidi"/>
          <w:noProof/>
          <w:sz w:val="22"/>
          <w:szCs w:val="22"/>
        </w:rPr>
      </w:pPr>
      <w:hyperlink w:anchor="_Toc62212733" w:history="1">
        <w:r w:rsidRPr="00BF1322">
          <w:rPr>
            <w:rStyle w:val="Hyperlink"/>
            <w:noProof/>
          </w:rPr>
          <w:t>3.36.6.3 Effectiveness Requirements &amp; Considerations</w:t>
        </w:r>
        <w:r>
          <w:rPr>
            <w:noProof/>
            <w:webHidden/>
          </w:rPr>
          <w:tab/>
        </w:r>
        <w:r>
          <w:rPr>
            <w:noProof/>
            <w:webHidden/>
          </w:rPr>
          <w:fldChar w:fldCharType="begin"/>
        </w:r>
        <w:r>
          <w:rPr>
            <w:noProof/>
            <w:webHidden/>
          </w:rPr>
          <w:instrText xml:space="preserve"> PAGEREF _Toc62212733 \h </w:instrText>
        </w:r>
        <w:r>
          <w:rPr>
            <w:noProof/>
            <w:webHidden/>
          </w:rPr>
        </w:r>
        <w:r>
          <w:rPr>
            <w:noProof/>
            <w:webHidden/>
          </w:rPr>
          <w:fldChar w:fldCharType="separate"/>
        </w:r>
        <w:r w:rsidR="002A30E7">
          <w:rPr>
            <w:noProof/>
            <w:webHidden/>
          </w:rPr>
          <w:t>154</w:t>
        </w:r>
        <w:r>
          <w:rPr>
            <w:noProof/>
            <w:webHidden/>
          </w:rPr>
          <w:fldChar w:fldCharType="end"/>
        </w:r>
      </w:hyperlink>
    </w:p>
    <w:p w14:paraId="1E094381" w14:textId="3CBB42A8" w:rsidR="00A11F8A" w:rsidRDefault="00A11F8A">
      <w:pPr>
        <w:pStyle w:val="TOC4"/>
        <w:rPr>
          <w:rFonts w:asciiTheme="minorHAnsi" w:eastAsiaTheme="minorEastAsia" w:hAnsiTheme="minorHAnsi" w:cstheme="minorBidi"/>
          <w:noProof/>
          <w:sz w:val="22"/>
          <w:szCs w:val="22"/>
        </w:rPr>
      </w:pPr>
      <w:hyperlink w:anchor="_Toc62212734" w:history="1">
        <w:r w:rsidRPr="00BF1322">
          <w:rPr>
            <w:rStyle w:val="Hyperlink"/>
            <w:noProof/>
          </w:rPr>
          <w:t>3.36.6.4 Security Requirements &amp; Considerations</w:t>
        </w:r>
        <w:r>
          <w:rPr>
            <w:noProof/>
            <w:webHidden/>
          </w:rPr>
          <w:tab/>
        </w:r>
        <w:r>
          <w:rPr>
            <w:noProof/>
            <w:webHidden/>
          </w:rPr>
          <w:fldChar w:fldCharType="begin"/>
        </w:r>
        <w:r>
          <w:rPr>
            <w:noProof/>
            <w:webHidden/>
          </w:rPr>
          <w:instrText xml:space="preserve"> PAGEREF _Toc62212734 \h </w:instrText>
        </w:r>
        <w:r>
          <w:rPr>
            <w:noProof/>
            <w:webHidden/>
          </w:rPr>
        </w:r>
        <w:r>
          <w:rPr>
            <w:noProof/>
            <w:webHidden/>
          </w:rPr>
          <w:fldChar w:fldCharType="separate"/>
        </w:r>
        <w:r w:rsidR="002A30E7">
          <w:rPr>
            <w:noProof/>
            <w:webHidden/>
          </w:rPr>
          <w:t>154</w:t>
        </w:r>
        <w:r>
          <w:rPr>
            <w:noProof/>
            <w:webHidden/>
          </w:rPr>
          <w:fldChar w:fldCharType="end"/>
        </w:r>
      </w:hyperlink>
    </w:p>
    <w:p w14:paraId="646F7E22" w14:textId="4A77F31D" w:rsidR="00A11F8A" w:rsidRDefault="00A11F8A">
      <w:pPr>
        <w:pStyle w:val="TOC5"/>
        <w:rPr>
          <w:rFonts w:asciiTheme="minorHAnsi" w:eastAsiaTheme="minorEastAsia" w:hAnsiTheme="minorHAnsi" w:cstheme="minorBidi"/>
          <w:noProof/>
          <w:sz w:val="22"/>
          <w:szCs w:val="22"/>
        </w:rPr>
      </w:pPr>
      <w:hyperlink w:anchor="_Toc62212735" w:history="1">
        <w:r w:rsidRPr="00BF1322">
          <w:rPr>
            <w:rStyle w:val="Hyperlink"/>
            <w:noProof/>
          </w:rPr>
          <w:t>3.36.6.4.1 Security Audit Considerations</w:t>
        </w:r>
        <w:r>
          <w:rPr>
            <w:noProof/>
            <w:webHidden/>
          </w:rPr>
          <w:tab/>
        </w:r>
        <w:r>
          <w:rPr>
            <w:noProof/>
            <w:webHidden/>
          </w:rPr>
          <w:fldChar w:fldCharType="begin"/>
        </w:r>
        <w:r>
          <w:rPr>
            <w:noProof/>
            <w:webHidden/>
          </w:rPr>
          <w:instrText xml:space="preserve"> PAGEREF _Toc62212735 \h </w:instrText>
        </w:r>
        <w:r>
          <w:rPr>
            <w:noProof/>
            <w:webHidden/>
          </w:rPr>
        </w:r>
        <w:r>
          <w:rPr>
            <w:noProof/>
            <w:webHidden/>
          </w:rPr>
          <w:fldChar w:fldCharType="separate"/>
        </w:r>
        <w:r w:rsidR="002A30E7">
          <w:rPr>
            <w:noProof/>
            <w:webHidden/>
          </w:rPr>
          <w:t>155</w:t>
        </w:r>
        <w:r>
          <w:rPr>
            <w:noProof/>
            <w:webHidden/>
          </w:rPr>
          <w:fldChar w:fldCharType="end"/>
        </w:r>
      </w:hyperlink>
    </w:p>
    <w:p w14:paraId="2446C920" w14:textId="5194A6F6" w:rsidR="00A11F8A" w:rsidRDefault="00A11F8A">
      <w:pPr>
        <w:pStyle w:val="TOC5"/>
        <w:rPr>
          <w:rFonts w:asciiTheme="minorHAnsi" w:eastAsiaTheme="minorEastAsia" w:hAnsiTheme="minorHAnsi" w:cstheme="minorBidi"/>
          <w:noProof/>
          <w:sz w:val="22"/>
          <w:szCs w:val="22"/>
        </w:rPr>
      </w:pPr>
      <w:hyperlink w:anchor="_Toc62212736" w:history="1">
        <w:r w:rsidRPr="00BF1322">
          <w:rPr>
            <w:rStyle w:val="Hyperlink"/>
            <w:noProof/>
          </w:rPr>
          <w:t>3.36.6.4.1.(z) &lt;Actor&gt; Specific Security Considerations</w:t>
        </w:r>
        <w:r>
          <w:rPr>
            <w:noProof/>
            <w:webHidden/>
          </w:rPr>
          <w:tab/>
        </w:r>
        <w:r>
          <w:rPr>
            <w:noProof/>
            <w:webHidden/>
          </w:rPr>
          <w:fldChar w:fldCharType="begin"/>
        </w:r>
        <w:r>
          <w:rPr>
            <w:noProof/>
            <w:webHidden/>
          </w:rPr>
          <w:instrText xml:space="preserve"> PAGEREF _Toc62212736 \h </w:instrText>
        </w:r>
        <w:r>
          <w:rPr>
            <w:noProof/>
            <w:webHidden/>
          </w:rPr>
        </w:r>
        <w:r>
          <w:rPr>
            <w:noProof/>
            <w:webHidden/>
          </w:rPr>
          <w:fldChar w:fldCharType="separate"/>
        </w:r>
        <w:r w:rsidR="002A30E7">
          <w:rPr>
            <w:noProof/>
            <w:webHidden/>
          </w:rPr>
          <w:t>155</w:t>
        </w:r>
        <w:r>
          <w:rPr>
            <w:noProof/>
            <w:webHidden/>
          </w:rPr>
          <w:fldChar w:fldCharType="end"/>
        </w:r>
      </w:hyperlink>
    </w:p>
    <w:p w14:paraId="4A9EA43F" w14:textId="02AC9E47" w:rsidR="00A11F8A" w:rsidRDefault="00A11F8A">
      <w:pPr>
        <w:pStyle w:val="TOC2"/>
        <w:rPr>
          <w:rFonts w:asciiTheme="minorHAnsi" w:eastAsiaTheme="minorEastAsia" w:hAnsiTheme="minorHAnsi" w:cstheme="minorBidi"/>
          <w:noProof/>
          <w:sz w:val="22"/>
          <w:szCs w:val="22"/>
        </w:rPr>
      </w:pPr>
      <w:hyperlink w:anchor="_Toc62212737" w:history="1">
        <w:r w:rsidRPr="00BF1322">
          <w:rPr>
            <w:rStyle w:val="Hyperlink"/>
            <w:noProof/>
          </w:rPr>
          <w:t>3.37 Retrieve Medical Data [DEV-37]</w:t>
        </w:r>
        <w:r>
          <w:rPr>
            <w:noProof/>
            <w:webHidden/>
          </w:rPr>
          <w:tab/>
        </w:r>
        <w:r>
          <w:rPr>
            <w:noProof/>
            <w:webHidden/>
          </w:rPr>
          <w:fldChar w:fldCharType="begin"/>
        </w:r>
        <w:r>
          <w:rPr>
            <w:noProof/>
            <w:webHidden/>
          </w:rPr>
          <w:instrText xml:space="preserve"> PAGEREF _Toc62212737 \h </w:instrText>
        </w:r>
        <w:r>
          <w:rPr>
            <w:noProof/>
            <w:webHidden/>
          </w:rPr>
        </w:r>
        <w:r>
          <w:rPr>
            <w:noProof/>
            <w:webHidden/>
          </w:rPr>
          <w:fldChar w:fldCharType="separate"/>
        </w:r>
        <w:r w:rsidR="002A30E7">
          <w:rPr>
            <w:noProof/>
            <w:webHidden/>
          </w:rPr>
          <w:t>155</w:t>
        </w:r>
        <w:r>
          <w:rPr>
            <w:noProof/>
            <w:webHidden/>
          </w:rPr>
          <w:fldChar w:fldCharType="end"/>
        </w:r>
      </w:hyperlink>
    </w:p>
    <w:p w14:paraId="430FD3A3" w14:textId="5342AD6A" w:rsidR="00A11F8A" w:rsidRDefault="00A11F8A">
      <w:pPr>
        <w:pStyle w:val="TOC3"/>
        <w:rPr>
          <w:rFonts w:asciiTheme="minorHAnsi" w:eastAsiaTheme="minorEastAsia" w:hAnsiTheme="minorHAnsi" w:cstheme="minorBidi"/>
          <w:noProof/>
          <w:sz w:val="22"/>
          <w:szCs w:val="22"/>
        </w:rPr>
      </w:pPr>
      <w:hyperlink w:anchor="_Toc62212738" w:history="1">
        <w:r w:rsidRPr="00BF1322">
          <w:rPr>
            <w:rStyle w:val="Hyperlink"/>
            <w:noProof/>
          </w:rPr>
          <w:t>3.37.1 Scope</w:t>
        </w:r>
        <w:r>
          <w:rPr>
            <w:noProof/>
            <w:webHidden/>
          </w:rPr>
          <w:tab/>
        </w:r>
        <w:r>
          <w:rPr>
            <w:noProof/>
            <w:webHidden/>
          </w:rPr>
          <w:fldChar w:fldCharType="begin"/>
        </w:r>
        <w:r>
          <w:rPr>
            <w:noProof/>
            <w:webHidden/>
          </w:rPr>
          <w:instrText xml:space="preserve"> PAGEREF _Toc62212738 \h </w:instrText>
        </w:r>
        <w:r>
          <w:rPr>
            <w:noProof/>
            <w:webHidden/>
          </w:rPr>
        </w:r>
        <w:r>
          <w:rPr>
            <w:noProof/>
            <w:webHidden/>
          </w:rPr>
          <w:fldChar w:fldCharType="separate"/>
        </w:r>
        <w:r w:rsidR="002A30E7">
          <w:rPr>
            <w:noProof/>
            <w:webHidden/>
          </w:rPr>
          <w:t>155</w:t>
        </w:r>
        <w:r>
          <w:rPr>
            <w:noProof/>
            <w:webHidden/>
          </w:rPr>
          <w:fldChar w:fldCharType="end"/>
        </w:r>
      </w:hyperlink>
    </w:p>
    <w:p w14:paraId="5136EA62" w14:textId="67D542DA" w:rsidR="00A11F8A" w:rsidRDefault="00A11F8A">
      <w:pPr>
        <w:pStyle w:val="TOC3"/>
        <w:rPr>
          <w:rFonts w:asciiTheme="minorHAnsi" w:eastAsiaTheme="minorEastAsia" w:hAnsiTheme="minorHAnsi" w:cstheme="minorBidi"/>
          <w:noProof/>
          <w:sz w:val="22"/>
          <w:szCs w:val="22"/>
        </w:rPr>
      </w:pPr>
      <w:hyperlink w:anchor="_Toc62212739" w:history="1">
        <w:r w:rsidRPr="00BF1322">
          <w:rPr>
            <w:rStyle w:val="Hyperlink"/>
            <w:noProof/>
          </w:rPr>
          <w:t>3.37.2 Actor Roles</w:t>
        </w:r>
        <w:r>
          <w:rPr>
            <w:noProof/>
            <w:webHidden/>
          </w:rPr>
          <w:tab/>
        </w:r>
        <w:r>
          <w:rPr>
            <w:noProof/>
            <w:webHidden/>
          </w:rPr>
          <w:fldChar w:fldCharType="begin"/>
        </w:r>
        <w:r>
          <w:rPr>
            <w:noProof/>
            <w:webHidden/>
          </w:rPr>
          <w:instrText xml:space="preserve"> PAGEREF _Toc62212739 \h </w:instrText>
        </w:r>
        <w:r>
          <w:rPr>
            <w:noProof/>
            <w:webHidden/>
          </w:rPr>
        </w:r>
        <w:r>
          <w:rPr>
            <w:noProof/>
            <w:webHidden/>
          </w:rPr>
          <w:fldChar w:fldCharType="separate"/>
        </w:r>
        <w:r w:rsidR="002A30E7">
          <w:rPr>
            <w:noProof/>
            <w:webHidden/>
          </w:rPr>
          <w:t>155</w:t>
        </w:r>
        <w:r>
          <w:rPr>
            <w:noProof/>
            <w:webHidden/>
          </w:rPr>
          <w:fldChar w:fldCharType="end"/>
        </w:r>
      </w:hyperlink>
    </w:p>
    <w:p w14:paraId="42CA8718" w14:textId="74381A27" w:rsidR="00A11F8A" w:rsidRDefault="00A11F8A">
      <w:pPr>
        <w:pStyle w:val="TOC3"/>
        <w:rPr>
          <w:rFonts w:asciiTheme="minorHAnsi" w:eastAsiaTheme="minorEastAsia" w:hAnsiTheme="minorHAnsi" w:cstheme="minorBidi"/>
          <w:noProof/>
          <w:sz w:val="22"/>
          <w:szCs w:val="22"/>
        </w:rPr>
      </w:pPr>
      <w:hyperlink w:anchor="_Toc62212740" w:history="1">
        <w:r w:rsidRPr="00BF1322">
          <w:rPr>
            <w:rStyle w:val="Hyperlink"/>
            <w:noProof/>
          </w:rPr>
          <w:t>3.37.3 Referenced Standards</w:t>
        </w:r>
        <w:r>
          <w:rPr>
            <w:noProof/>
            <w:webHidden/>
          </w:rPr>
          <w:tab/>
        </w:r>
        <w:r>
          <w:rPr>
            <w:noProof/>
            <w:webHidden/>
          </w:rPr>
          <w:fldChar w:fldCharType="begin"/>
        </w:r>
        <w:r>
          <w:rPr>
            <w:noProof/>
            <w:webHidden/>
          </w:rPr>
          <w:instrText xml:space="preserve"> PAGEREF _Toc62212740 \h </w:instrText>
        </w:r>
        <w:r>
          <w:rPr>
            <w:noProof/>
            <w:webHidden/>
          </w:rPr>
        </w:r>
        <w:r>
          <w:rPr>
            <w:noProof/>
            <w:webHidden/>
          </w:rPr>
          <w:fldChar w:fldCharType="separate"/>
        </w:r>
        <w:r w:rsidR="002A30E7">
          <w:rPr>
            <w:noProof/>
            <w:webHidden/>
          </w:rPr>
          <w:t>155</w:t>
        </w:r>
        <w:r>
          <w:rPr>
            <w:noProof/>
            <w:webHidden/>
          </w:rPr>
          <w:fldChar w:fldCharType="end"/>
        </w:r>
      </w:hyperlink>
    </w:p>
    <w:p w14:paraId="6EAD8739" w14:textId="4BB28DBF" w:rsidR="00A11F8A" w:rsidRDefault="00A11F8A">
      <w:pPr>
        <w:pStyle w:val="TOC3"/>
        <w:rPr>
          <w:rFonts w:asciiTheme="minorHAnsi" w:eastAsiaTheme="minorEastAsia" w:hAnsiTheme="minorHAnsi" w:cstheme="minorBidi"/>
          <w:noProof/>
          <w:sz w:val="22"/>
          <w:szCs w:val="22"/>
        </w:rPr>
      </w:pPr>
      <w:hyperlink w:anchor="_Toc62212741" w:history="1">
        <w:r w:rsidRPr="00BF1322">
          <w:rPr>
            <w:rStyle w:val="Hyperlink"/>
            <w:noProof/>
          </w:rPr>
          <w:t>3.37.4 Messages</w:t>
        </w:r>
        <w:r>
          <w:rPr>
            <w:noProof/>
            <w:webHidden/>
          </w:rPr>
          <w:tab/>
        </w:r>
        <w:r>
          <w:rPr>
            <w:noProof/>
            <w:webHidden/>
          </w:rPr>
          <w:fldChar w:fldCharType="begin"/>
        </w:r>
        <w:r>
          <w:rPr>
            <w:noProof/>
            <w:webHidden/>
          </w:rPr>
          <w:instrText xml:space="preserve"> PAGEREF _Toc62212741 \h </w:instrText>
        </w:r>
        <w:r>
          <w:rPr>
            <w:noProof/>
            <w:webHidden/>
          </w:rPr>
        </w:r>
        <w:r>
          <w:rPr>
            <w:noProof/>
            <w:webHidden/>
          </w:rPr>
          <w:fldChar w:fldCharType="separate"/>
        </w:r>
        <w:r w:rsidR="002A30E7">
          <w:rPr>
            <w:noProof/>
            <w:webHidden/>
          </w:rPr>
          <w:t>155</w:t>
        </w:r>
        <w:r>
          <w:rPr>
            <w:noProof/>
            <w:webHidden/>
          </w:rPr>
          <w:fldChar w:fldCharType="end"/>
        </w:r>
      </w:hyperlink>
    </w:p>
    <w:p w14:paraId="122977F1" w14:textId="1374E31E" w:rsidR="00A11F8A" w:rsidRDefault="00A11F8A">
      <w:pPr>
        <w:pStyle w:val="TOC4"/>
        <w:rPr>
          <w:rFonts w:asciiTheme="minorHAnsi" w:eastAsiaTheme="minorEastAsia" w:hAnsiTheme="minorHAnsi" w:cstheme="minorBidi"/>
          <w:noProof/>
          <w:sz w:val="22"/>
          <w:szCs w:val="22"/>
        </w:rPr>
      </w:pPr>
      <w:hyperlink w:anchor="_Toc62212742" w:history="1">
        <w:r w:rsidRPr="00BF1322">
          <w:rPr>
            <w:rStyle w:val="Hyperlink"/>
            <w:noProof/>
          </w:rPr>
          <w:t>3.37.4.1 “SDC Hello” Message</w:t>
        </w:r>
        <w:r>
          <w:rPr>
            <w:noProof/>
            <w:webHidden/>
          </w:rPr>
          <w:tab/>
        </w:r>
        <w:r>
          <w:rPr>
            <w:noProof/>
            <w:webHidden/>
          </w:rPr>
          <w:fldChar w:fldCharType="begin"/>
        </w:r>
        <w:r>
          <w:rPr>
            <w:noProof/>
            <w:webHidden/>
          </w:rPr>
          <w:instrText xml:space="preserve"> PAGEREF _Toc62212742 \h </w:instrText>
        </w:r>
        <w:r>
          <w:rPr>
            <w:noProof/>
            <w:webHidden/>
          </w:rPr>
        </w:r>
        <w:r>
          <w:rPr>
            <w:noProof/>
            <w:webHidden/>
          </w:rPr>
          <w:fldChar w:fldCharType="separate"/>
        </w:r>
        <w:r w:rsidR="002A30E7">
          <w:rPr>
            <w:noProof/>
            <w:webHidden/>
          </w:rPr>
          <w:t>155</w:t>
        </w:r>
        <w:r>
          <w:rPr>
            <w:noProof/>
            <w:webHidden/>
          </w:rPr>
          <w:fldChar w:fldCharType="end"/>
        </w:r>
      </w:hyperlink>
    </w:p>
    <w:p w14:paraId="5BEB111F" w14:textId="706DD3A7" w:rsidR="00A11F8A" w:rsidRDefault="00A11F8A">
      <w:pPr>
        <w:pStyle w:val="TOC5"/>
        <w:rPr>
          <w:rFonts w:asciiTheme="minorHAnsi" w:eastAsiaTheme="minorEastAsia" w:hAnsiTheme="minorHAnsi" w:cstheme="minorBidi"/>
          <w:noProof/>
          <w:sz w:val="22"/>
          <w:szCs w:val="22"/>
        </w:rPr>
      </w:pPr>
      <w:hyperlink w:anchor="_Toc62212743" w:history="1">
        <w:r w:rsidRPr="00BF1322">
          <w:rPr>
            <w:rStyle w:val="Hyperlink"/>
            <w:noProof/>
          </w:rPr>
          <w:t>3.37.4.1.1 Trigger Events</w:t>
        </w:r>
        <w:r>
          <w:rPr>
            <w:noProof/>
            <w:webHidden/>
          </w:rPr>
          <w:tab/>
        </w:r>
        <w:r>
          <w:rPr>
            <w:noProof/>
            <w:webHidden/>
          </w:rPr>
          <w:fldChar w:fldCharType="begin"/>
        </w:r>
        <w:r>
          <w:rPr>
            <w:noProof/>
            <w:webHidden/>
          </w:rPr>
          <w:instrText xml:space="preserve"> PAGEREF _Toc62212743 \h </w:instrText>
        </w:r>
        <w:r>
          <w:rPr>
            <w:noProof/>
            <w:webHidden/>
          </w:rPr>
        </w:r>
        <w:r>
          <w:rPr>
            <w:noProof/>
            <w:webHidden/>
          </w:rPr>
          <w:fldChar w:fldCharType="separate"/>
        </w:r>
        <w:r w:rsidR="002A30E7">
          <w:rPr>
            <w:noProof/>
            <w:webHidden/>
          </w:rPr>
          <w:t>155</w:t>
        </w:r>
        <w:r>
          <w:rPr>
            <w:noProof/>
            <w:webHidden/>
          </w:rPr>
          <w:fldChar w:fldCharType="end"/>
        </w:r>
      </w:hyperlink>
    </w:p>
    <w:p w14:paraId="63FCB16B" w14:textId="62185609" w:rsidR="00A11F8A" w:rsidRDefault="00A11F8A">
      <w:pPr>
        <w:pStyle w:val="TOC5"/>
        <w:rPr>
          <w:rFonts w:asciiTheme="minorHAnsi" w:eastAsiaTheme="minorEastAsia" w:hAnsiTheme="minorHAnsi" w:cstheme="minorBidi"/>
          <w:noProof/>
          <w:sz w:val="22"/>
          <w:szCs w:val="22"/>
        </w:rPr>
      </w:pPr>
      <w:hyperlink w:anchor="_Toc62212744" w:history="1">
        <w:r w:rsidRPr="00BF1322">
          <w:rPr>
            <w:rStyle w:val="Hyperlink"/>
            <w:noProof/>
          </w:rPr>
          <w:t>3.37.4.1.2 Message Semantics</w:t>
        </w:r>
        <w:r>
          <w:rPr>
            <w:noProof/>
            <w:webHidden/>
          </w:rPr>
          <w:tab/>
        </w:r>
        <w:r>
          <w:rPr>
            <w:noProof/>
            <w:webHidden/>
          </w:rPr>
          <w:fldChar w:fldCharType="begin"/>
        </w:r>
        <w:r>
          <w:rPr>
            <w:noProof/>
            <w:webHidden/>
          </w:rPr>
          <w:instrText xml:space="preserve"> PAGEREF _Toc62212744 \h </w:instrText>
        </w:r>
        <w:r>
          <w:rPr>
            <w:noProof/>
            <w:webHidden/>
          </w:rPr>
        </w:r>
        <w:r>
          <w:rPr>
            <w:noProof/>
            <w:webHidden/>
          </w:rPr>
          <w:fldChar w:fldCharType="separate"/>
        </w:r>
        <w:r w:rsidR="002A30E7">
          <w:rPr>
            <w:noProof/>
            <w:webHidden/>
          </w:rPr>
          <w:t>156</w:t>
        </w:r>
        <w:r>
          <w:rPr>
            <w:noProof/>
            <w:webHidden/>
          </w:rPr>
          <w:fldChar w:fldCharType="end"/>
        </w:r>
      </w:hyperlink>
    </w:p>
    <w:p w14:paraId="702F49EF" w14:textId="31F7AA40" w:rsidR="00A11F8A" w:rsidRDefault="00A11F8A">
      <w:pPr>
        <w:pStyle w:val="TOC5"/>
        <w:rPr>
          <w:rFonts w:asciiTheme="minorHAnsi" w:eastAsiaTheme="minorEastAsia" w:hAnsiTheme="minorHAnsi" w:cstheme="minorBidi"/>
          <w:noProof/>
          <w:sz w:val="22"/>
          <w:szCs w:val="22"/>
        </w:rPr>
      </w:pPr>
      <w:hyperlink w:anchor="_Toc62212745" w:history="1">
        <w:r w:rsidRPr="00BF1322">
          <w:rPr>
            <w:rStyle w:val="Hyperlink"/>
            <w:noProof/>
          </w:rPr>
          <w:t>3.37.4.1.3 Expected Actions</w:t>
        </w:r>
        <w:r>
          <w:rPr>
            <w:noProof/>
            <w:webHidden/>
          </w:rPr>
          <w:tab/>
        </w:r>
        <w:r>
          <w:rPr>
            <w:noProof/>
            <w:webHidden/>
          </w:rPr>
          <w:fldChar w:fldCharType="begin"/>
        </w:r>
        <w:r>
          <w:rPr>
            <w:noProof/>
            <w:webHidden/>
          </w:rPr>
          <w:instrText xml:space="preserve"> PAGEREF _Toc62212745 \h </w:instrText>
        </w:r>
        <w:r>
          <w:rPr>
            <w:noProof/>
            <w:webHidden/>
          </w:rPr>
        </w:r>
        <w:r>
          <w:rPr>
            <w:noProof/>
            <w:webHidden/>
          </w:rPr>
          <w:fldChar w:fldCharType="separate"/>
        </w:r>
        <w:r w:rsidR="002A30E7">
          <w:rPr>
            <w:noProof/>
            <w:webHidden/>
          </w:rPr>
          <w:t>156</w:t>
        </w:r>
        <w:r>
          <w:rPr>
            <w:noProof/>
            <w:webHidden/>
          </w:rPr>
          <w:fldChar w:fldCharType="end"/>
        </w:r>
      </w:hyperlink>
    </w:p>
    <w:p w14:paraId="61343D86" w14:textId="2E224B7D" w:rsidR="00A11F8A" w:rsidRDefault="00A11F8A">
      <w:pPr>
        <w:pStyle w:val="TOC3"/>
        <w:rPr>
          <w:rFonts w:asciiTheme="minorHAnsi" w:eastAsiaTheme="minorEastAsia" w:hAnsiTheme="minorHAnsi" w:cstheme="minorBidi"/>
          <w:noProof/>
          <w:sz w:val="22"/>
          <w:szCs w:val="22"/>
        </w:rPr>
      </w:pPr>
      <w:hyperlink w:anchor="_Toc62212746" w:history="1">
        <w:r w:rsidRPr="00BF1322">
          <w:rPr>
            <w:rStyle w:val="Hyperlink"/>
            <w:noProof/>
          </w:rPr>
          <w:t>3.37.5 Protocol Requirements</w:t>
        </w:r>
        <w:r>
          <w:rPr>
            <w:noProof/>
            <w:webHidden/>
          </w:rPr>
          <w:tab/>
        </w:r>
        <w:r>
          <w:rPr>
            <w:noProof/>
            <w:webHidden/>
          </w:rPr>
          <w:fldChar w:fldCharType="begin"/>
        </w:r>
        <w:r>
          <w:rPr>
            <w:noProof/>
            <w:webHidden/>
          </w:rPr>
          <w:instrText xml:space="preserve"> PAGEREF _Toc62212746 \h </w:instrText>
        </w:r>
        <w:r>
          <w:rPr>
            <w:noProof/>
            <w:webHidden/>
          </w:rPr>
        </w:r>
        <w:r>
          <w:rPr>
            <w:noProof/>
            <w:webHidden/>
          </w:rPr>
          <w:fldChar w:fldCharType="separate"/>
        </w:r>
        <w:r w:rsidR="002A30E7">
          <w:rPr>
            <w:noProof/>
            <w:webHidden/>
          </w:rPr>
          <w:t>156</w:t>
        </w:r>
        <w:r>
          <w:rPr>
            <w:noProof/>
            <w:webHidden/>
          </w:rPr>
          <w:fldChar w:fldCharType="end"/>
        </w:r>
      </w:hyperlink>
    </w:p>
    <w:p w14:paraId="2C292682" w14:textId="24B19028" w:rsidR="00A11F8A" w:rsidRDefault="00A11F8A">
      <w:pPr>
        <w:pStyle w:val="TOC3"/>
        <w:rPr>
          <w:rFonts w:asciiTheme="minorHAnsi" w:eastAsiaTheme="minorEastAsia" w:hAnsiTheme="minorHAnsi" w:cstheme="minorBidi"/>
          <w:noProof/>
          <w:sz w:val="22"/>
          <w:szCs w:val="22"/>
        </w:rPr>
      </w:pPr>
      <w:hyperlink w:anchor="_Toc62212747" w:history="1">
        <w:r w:rsidRPr="00BF1322">
          <w:rPr>
            <w:rStyle w:val="Hyperlink"/>
            <w:noProof/>
          </w:rPr>
          <w:t>3.37.6 Safety, Effectiveness, Security Requirements &amp; Considerations</w:t>
        </w:r>
        <w:r>
          <w:rPr>
            <w:noProof/>
            <w:webHidden/>
          </w:rPr>
          <w:tab/>
        </w:r>
        <w:r>
          <w:rPr>
            <w:noProof/>
            <w:webHidden/>
          </w:rPr>
          <w:fldChar w:fldCharType="begin"/>
        </w:r>
        <w:r>
          <w:rPr>
            <w:noProof/>
            <w:webHidden/>
          </w:rPr>
          <w:instrText xml:space="preserve"> PAGEREF _Toc62212747 \h </w:instrText>
        </w:r>
        <w:r>
          <w:rPr>
            <w:noProof/>
            <w:webHidden/>
          </w:rPr>
        </w:r>
        <w:r>
          <w:rPr>
            <w:noProof/>
            <w:webHidden/>
          </w:rPr>
          <w:fldChar w:fldCharType="separate"/>
        </w:r>
        <w:r w:rsidR="002A30E7">
          <w:rPr>
            <w:noProof/>
            <w:webHidden/>
          </w:rPr>
          <w:t>156</w:t>
        </w:r>
        <w:r>
          <w:rPr>
            <w:noProof/>
            <w:webHidden/>
          </w:rPr>
          <w:fldChar w:fldCharType="end"/>
        </w:r>
      </w:hyperlink>
    </w:p>
    <w:p w14:paraId="41B70120" w14:textId="11E06BA8" w:rsidR="00A11F8A" w:rsidRDefault="00A11F8A">
      <w:pPr>
        <w:pStyle w:val="TOC4"/>
        <w:rPr>
          <w:rFonts w:asciiTheme="minorHAnsi" w:eastAsiaTheme="minorEastAsia" w:hAnsiTheme="minorHAnsi" w:cstheme="minorBidi"/>
          <w:noProof/>
          <w:sz w:val="22"/>
          <w:szCs w:val="22"/>
        </w:rPr>
      </w:pPr>
      <w:hyperlink w:anchor="_Toc62212748" w:history="1">
        <w:r w:rsidRPr="00BF1322">
          <w:rPr>
            <w:rStyle w:val="Hyperlink"/>
            <w:noProof/>
          </w:rPr>
          <w:t>3.37.6.1 SES General Considerations</w:t>
        </w:r>
        <w:r>
          <w:rPr>
            <w:noProof/>
            <w:webHidden/>
          </w:rPr>
          <w:tab/>
        </w:r>
        <w:r>
          <w:rPr>
            <w:noProof/>
            <w:webHidden/>
          </w:rPr>
          <w:fldChar w:fldCharType="begin"/>
        </w:r>
        <w:r>
          <w:rPr>
            <w:noProof/>
            <w:webHidden/>
          </w:rPr>
          <w:instrText xml:space="preserve"> PAGEREF _Toc62212748 \h </w:instrText>
        </w:r>
        <w:r>
          <w:rPr>
            <w:noProof/>
            <w:webHidden/>
          </w:rPr>
        </w:r>
        <w:r>
          <w:rPr>
            <w:noProof/>
            <w:webHidden/>
          </w:rPr>
          <w:fldChar w:fldCharType="separate"/>
        </w:r>
        <w:r w:rsidR="002A30E7">
          <w:rPr>
            <w:noProof/>
            <w:webHidden/>
          </w:rPr>
          <w:t>156</w:t>
        </w:r>
        <w:r>
          <w:rPr>
            <w:noProof/>
            <w:webHidden/>
          </w:rPr>
          <w:fldChar w:fldCharType="end"/>
        </w:r>
      </w:hyperlink>
    </w:p>
    <w:p w14:paraId="24B2EF6F" w14:textId="234D3BCC" w:rsidR="00A11F8A" w:rsidRDefault="00A11F8A">
      <w:pPr>
        <w:pStyle w:val="TOC4"/>
        <w:rPr>
          <w:rFonts w:asciiTheme="minorHAnsi" w:eastAsiaTheme="minorEastAsia" w:hAnsiTheme="minorHAnsi" w:cstheme="minorBidi"/>
          <w:noProof/>
          <w:sz w:val="22"/>
          <w:szCs w:val="22"/>
        </w:rPr>
      </w:pPr>
      <w:hyperlink w:anchor="_Toc62212749" w:history="1">
        <w:r w:rsidRPr="00BF1322">
          <w:rPr>
            <w:rStyle w:val="Hyperlink"/>
            <w:noProof/>
          </w:rPr>
          <w:t>3.37.6.2 Safety Requirements &amp; Considerations</w:t>
        </w:r>
        <w:r>
          <w:rPr>
            <w:noProof/>
            <w:webHidden/>
          </w:rPr>
          <w:tab/>
        </w:r>
        <w:r>
          <w:rPr>
            <w:noProof/>
            <w:webHidden/>
          </w:rPr>
          <w:fldChar w:fldCharType="begin"/>
        </w:r>
        <w:r>
          <w:rPr>
            <w:noProof/>
            <w:webHidden/>
          </w:rPr>
          <w:instrText xml:space="preserve"> PAGEREF _Toc62212749 \h </w:instrText>
        </w:r>
        <w:r>
          <w:rPr>
            <w:noProof/>
            <w:webHidden/>
          </w:rPr>
        </w:r>
        <w:r>
          <w:rPr>
            <w:noProof/>
            <w:webHidden/>
          </w:rPr>
          <w:fldChar w:fldCharType="separate"/>
        </w:r>
        <w:r w:rsidR="002A30E7">
          <w:rPr>
            <w:noProof/>
            <w:webHidden/>
          </w:rPr>
          <w:t>157</w:t>
        </w:r>
        <w:r>
          <w:rPr>
            <w:noProof/>
            <w:webHidden/>
          </w:rPr>
          <w:fldChar w:fldCharType="end"/>
        </w:r>
      </w:hyperlink>
    </w:p>
    <w:p w14:paraId="7F9841BF" w14:textId="2C4DB67C" w:rsidR="00A11F8A" w:rsidRDefault="00A11F8A">
      <w:pPr>
        <w:pStyle w:val="TOC4"/>
        <w:rPr>
          <w:rFonts w:asciiTheme="minorHAnsi" w:eastAsiaTheme="minorEastAsia" w:hAnsiTheme="minorHAnsi" w:cstheme="minorBidi"/>
          <w:noProof/>
          <w:sz w:val="22"/>
          <w:szCs w:val="22"/>
        </w:rPr>
      </w:pPr>
      <w:hyperlink w:anchor="_Toc62212750" w:history="1">
        <w:r w:rsidRPr="00BF1322">
          <w:rPr>
            <w:rStyle w:val="Hyperlink"/>
            <w:noProof/>
          </w:rPr>
          <w:t>3.37.6.3 Effectiveness Requirements &amp; Considerations</w:t>
        </w:r>
        <w:r>
          <w:rPr>
            <w:noProof/>
            <w:webHidden/>
          </w:rPr>
          <w:tab/>
        </w:r>
        <w:r>
          <w:rPr>
            <w:noProof/>
            <w:webHidden/>
          </w:rPr>
          <w:fldChar w:fldCharType="begin"/>
        </w:r>
        <w:r>
          <w:rPr>
            <w:noProof/>
            <w:webHidden/>
          </w:rPr>
          <w:instrText xml:space="preserve"> PAGEREF _Toc62212750 \h </w:instrText>
        </w:r>
        <w:r>
          <w:rPr>
            <w:noProof/>
            <w:webHidden/>
          </w:rPr>
        </w:r>
        <w:r>
          <w:rPr>
            <w:noProof/>
            <w:webHidden/>
          </w:rPr>
          <w:fldChar w:fldCharType="separate"/>
        </w:r>
        <w:r w:rsidR="002A30E7">
          <w:rPr>
            <w:noProof/>
            <w:webHidden/>
          </w:rPr>
          <w:t>157</w:t>
        </w:r>
        <w:r>
          <w:rPr>
            <w:noProof/>
            <w:webHidden/>
          </w:rPr>
          <w:fldChar w:fldCharType="end"/>
        </w:r>
      </w:hyperlink>
    </w:p>
    <w:p w14:paraId="0F1F4715" w14:textId="12C2ACF7" w:rsidR="00A11F8A" w:rsidRDefault="00A11F8A">
      <w:pPr>
        <w:pStyle w:val="TOC4"/>
        <w:rPr>
          <w:rFonts w:asciiTheme="minorHAnsi" w:eastAsiaTheme="minorEastAsia" w:hAnsiTheme="minorHAnsi" w:cstheme="minorBidi"/>
          <w:noProof/>
          <w:sz w:val="22"/>
          <w:szCs w:val="22"/>
        </w:rPr>
      </w:pPr>
      <w:hyperlink w:anchor="_Toc62212751" w:history="1">
        <w:r w:rsidRPr="00BF1322">
          <w:rPr>
            <w:rStyle w:val="Hyperlink"/>
            <w:noProof/>
          </w:rPr>
          <w:t>3.37.6.4 Security Requirements &amp; Considerations</w:t>
        </w:r>
        <w:r>
          <w:rPr>
            <w:noProof/>
            <w:webHidden/>
          </w:rPr>
          <w:tab/>
        </w:r>
        <w:r>
          <w:rPr>
            <w:noProof/>
            <w:webHidden/>
          </w:rPr>
          <w:fldChar w:fldCharType="begin"/>
        </w:r>
        <w:r>
          <w:rPr>
            <w:noProof/>
            <w:webHidden/>
          </w:rPr>
          <w:instrText xml:space="preserve"> PAGEREF _Toc62212751 \h </w:instrText>
        </w:r>
        <w:r>
          <w:rPr>
            <w:noProof/>
            <w:webHidden/>
          </w:rPr>
        </w:r>
        <w:r>
          <w:rPr>
            <w:noProof/>
            <w:webHidden/>
          </w:rPr>
          <w:fldChar w:fldCharType="separate"/>
        </w:r>
        <w:r w:rsidR="002A30E7">
          <w:rPr>
            <w:noProof/>
            <w:webHidden/>
          </w:rPr>
          <w:t>157</w:t>
        </w:r>
        <w:r>
          <w:rPr>
            <w:noProof/>
            <w:webHidden/>
          </w:rPr>
          <w:fldChar w:fldCharType="end"/>
        </w:r>
      </w:hyperlink>
    </w:p>
    <w:p w14:paraId="3DF6AC7F" w14:textId="291CDC25" w:rsidR="00A11F8A" w:rsidRDefault="00A11F8A">
      <w:pPr>
        <w:pStyle w:val="TOC5"/>
        <w:rPr>
          <w:rFonts w:asciiTheme="minorHAnsi" w:eastAsiaTheme="minorEastAsia" w:hAnsiTheme="minorHAnsi" w:cstheme="minorBidi"/>
          <w:noProof/>
          <w:sz w:val="22"/>
          <w:szCs w:val="22"/>
        </w:rPr>
      </w:pPr>
      <w:hyperlink w:anchor="_Toc62212752" w:history="1">
        <w:r w:rsidRPr="00BF1322">
          <w:rPr>
            <w:rStyle w:val="Hyperlink"/>
            <w:noProof/>
          </w:rPr>
          <w:t>3.37.6.4.1 Security Audit Considerations</w:t>
        </w:r>
        <w:r>
          <w:rPr>
            <w:noProof/>
            <w:webHidden/>
          </w:rPr>
          <w:tab/>
        </w:r>
        <w:r>
          <w:rPr>
            <w:noProof/>
            <w:webHidden/>
          </w:rPr>
          <w:fldChar w:fldCharType="begin"/>
        </w:r>
        <w:r>
          <w:rPr>
            <w:noProof/>
            <w:webHidden/>
          </w:rPr>
          <w:instrText xml:space="preserve"> PAGEREF _Toc62212752 \h </w:instrText>
        </w:r>
        <w:r>
          <w:rPr>
            <w:noProof/>
            <w:webHidden/>
          </w:rPr>
        </w:r>
        <w:r>
          <w:rPr>
            <w:noProof/>
            <w:webHidden/>
          </w:rPr>
          <w:fldChar w:fldCharType="separate"/>
        </w:r>
        <w:r w:rsidR="002A30E7">
          <w:rPr>
            <w:noProof/>
            <w:webHidden/>
          </w:rPr>
          <w:t>157</w:t>
        </w:r>
        <w:r>
          <w:rPr>
            <w:noProof/>
            <w:webHidden/>
          </w:rPr>
          <w:fldChar w:fldCharType="end"/>
        </w:r>
      </w:hyperlink>
    </w:p>
    <w:p w14:paraId="3B4462FF" w14:textId="659F8B6A" w:rsidR="00A11F8A" w:rsidRDefault="00A11F8A">
      <w:pPr>
        <w:pStyle w:val="TOC5"/>
        <w:rPr>
          <w:rFonts w:asciiTheme="minorHAnsi" w:eastAsiaTheme="minorEastAsia" w:hAnsiTheme="minorHAnsi" w:cstheme="minorBidi"/>
          <w:noProof/>
          <w:sz w:val="22"/>
          <w:szCs w:val="22"/>
        </w:rPr>
      </w:pPr>
      <w:hyperlink w:anchor="_Toc62212753" w:history="1">
        <w:r w:rsidRPr="00BF1322">
          <w:rPr>
            <w:rStyle w:val="Hyperlink"/>
            <w:noProof/>
          </w:rPr>
          <w:t>3.37.6.4.1.(z) &lt;Actor&gt; Specific Security Considerations</w:t>
        </w:r>
        <w:r>
          <w:rPr>
            <w:noProof/>
            <w:webHidden/>
          </w:rPr>
          <w:tab/>
        </w:r>
        <w:r>
          <w:rPr>
            <w:noProof/>
            <w:webHidden/>
          </w:rPr>
          <w:fldChar w:fldCharType="begin"/>
        </w:r>
        <w:r>
          <w:rPr>
            <w:noProof/>
            <w:webHidden/>
          </w:rPr>
          <w:instrText xml:space="preserve"> PAGEREF _Toc62212753 \h </w:instrText>
        </w:r>
        <w:r>
          <w:rPr>
            <w:noProof/>
            <w:webHidden/>
          </w:rPr>
        </w:r>
        <w:r>
          <w:rPr>
            <w:noProof/>
            <w:webHidden/>
          </w:rPr>
          <w:fldChar w:fldCharType="separate"/>
        </w:r>
        <w:r w:rsidR="002A30E7">
          <w:rPr>
            <w:noProof/>
            <w:webHidden/>
          </w:rPr>
          <w:t>157</w:t>
        </w:r>
        <w:r>
          <w:rPr>
            <w:noProof/>
            <w:webHidden/>
          </w:rPr>
          <w:fldChar w:fldCharType="end"/>
        </w:r>
      </w:hyperlink>
    </w:p>
    <w:p w14:paraId="4996A8D4" w14:textId="021ECDF5" w:rsidR="00A11F8A" w:rsidRDefault="00A11F8A">
      <w:pPr>
        <w:pStyle w:val="TOC2"/>
        <w:rPr>
          <w:rFonts w:asciiTheme="minorHAnsi" w:eastAsiaTheme="minorEastAsia" w:hAnsiTheme="minorHAnsi" w:cstheme="minorBidi"/>
          <w:noProof/>
          <w:sz w:val="22"/>
          <w:szCs w:val="22"/>
        </w:rPr>
      </w:pPr>
      <w:hyperlink w:anchor="_Toc62212754" w:history="1">
        <w:r w:rsidRPr="00BF1322">
          <w:rPr>
            <w:rStyle w:val="Hyperlink"/>
            <w:noProof/>
          </w:rPr>
          <w:t>3.38 Establish Medical Alert Exchange [DEV-38]</w:t>
        </w:r>
        <w:r>
          <w:rPr>
            <w:noProof/>
            <w:webHidden/>
          </w:rPr>
          <w:tab/>
        </w:r>
        <w:r>
          <w:rPr>
            <w:noProof/>
            <w:webHidden/>
          </w:rPr>
          <w:fldChar w:fldCharType="begin"/>
        </w:r>
        <w:r>
          <w:rPr>
            <w:noProof/>
            <w:webHidden/>
          </w:rPr>
          <w:instrText xml:space="preserve"> PAGEREF _Toc62212754 \h </w:instrText>
        </w:r>
        <w:r>
          <w:rPr>
            <w:noProof/>
            <w:webHidden/>
          </w:rPr>
        </w:r>
        <w:r>
          <w:rPr>
            <w:noProof/>
            <w:webHidden/>
          </w:rPr>
          <w:fldChar w:fldCharType="separate"/>
        </w:r>
        <w:r w:rsidR="002A30E7">
          <w:rPr>
            <w:noProof/>
            <w:webHidden/>
          </w:rPr>
          <w:t>157</w:t>
        </w:r>
        <w:r>
          <w:rPr>
            <w:noProof/>
            <w:webHidden/>
          </w:rPr>
          <w:fldChar w:fldCharType="end"/>
        </w:r>
      </w:hyperlink>
    </w:p>
    <w:p w14:paraId="33D79ED7" w14:textId="2948DA89" w:rsidR="00A11F8A" w:rsidRDefault="00A11F8A">
      <w:pPr>
        <w:pStyle w:val="TOC3"/>
        <w:rPr>
          <w:rFonts w:asciiTheme="minorHAnsi" w:eastAsiaTheme="minorEastAsia" w:hAnsiTheme="minorHAnsi" w:cstheme="minorBidi"/>
          <w:noProof/>
          <w:sz w:val="22"/>
          <w:szCs w:val="22"/>
        </w:rPr>
      </w:pPr>
      <w:hyperlink w:anchor="_Toc62212755" w:history="1">
        <w:r w:rsidRPr="00BF1322">
          <w:rPr>
            <w:rStyle w:val="Hyperlink"/>
            <w:noProof/>
          </w:rPr>
          <w:t>3.38.1 Scope</w:t>
        </w:r>
        <w:r>
          <w:rPr>
            <w:noProof/>
            <w:webHidden/>
          </w:rPr>
          <w:tab/>
        </w:r>
        <w:r>
          <w:rPr>
            <w:noProof/>
            <w:webHidden/>
          </w:rPr>
          <w:fldChar w:fldCharType="begin"/>
        </w:r>
        <w:r>
          <w:rPr>
            <w:noProof/>
            <w:webHidden/>
          </w:rPr>
          <w:instrText xml:space="preserve"> PAGEREF _Toc62212755 \h </w:instrText>
        </w:r>
        <w:r>
          <w:rPr>
            <w:noProof/>
            <w:webHidden/>
          </w:rPr>
        </w:r>
        <w:r>
          <w:rPr>
            <w:noProof/>
            <w:webHidden/>
          </w:rPr>
          <w:fldChar w:fldCharType="separate"/>
        </w:r>
        <w:r w:rsidR="002A30E7">
          <w:rPr>
            <w:noProof/>
            <w:webHidden/>
          </w:rPr>
          <w:t>157</w:t>
        </w:r>
        <w:r>
          <w:rPr>
            <w:noProof/>
            <w:webHidden/>
          </w:rPr>
          <w:fldChar w:fldCharType="end"/>
        </w:r>
      </w:hyperlink>
    </w:p>
    <w:p w14:paraId="71F55F11" w14:textId="42B5E605" w:rsidR="00A11F8A" w:rsidRDefault="00A11F8A">
      <w:pPr>
        <w:pStyle w:val="TOC3"/>
        <w:rPr>
          <w:rFonts w:asciiTheme="minorHAnsi" w:eastAsiaTheme="minorEastAsia" w:hAnsiTheme="minorHAnsi" w:cstheme="minorBidi"/>
          <w:noProof/>
          <w:sz w:val="22"/>
          <w:szCs w:val="22"/>
        </w:rPr>
      </w:pPr>
      <w:hyperlink w:anchor="_Toc62212756" w:history="1">
        <w:r w:rsidRPr="00BF1322">
          <w:rPr>
            <w:rStyle w:val="Hyperlink"/>
            <w:noProof/>
          </w:rPr>
          <w:t>3.38.2 Actor Roles</w:t>
        </w:r>
        <w:r>
          <w:rPr>
            <w:noProof/>
            <w:webHidden/>
          </w:rPr>
          <w:tab/>
        </w:r>
        <w:r>
          <w:rPr>
            <w:noProof/>
            <w:webHidden/>
          </w:rPr>
          <w:fldChar w:fldCharType="begin"/>
        </w:r>
        <w:r>
          <w:rPr>
            <w:noProof/>
            <w:webHidden/>
          </w:rPr>
          <w:instrText xml:space="preserve"> PAGEREF _Toc62212756 \h </w:instrText>
        </w:r>
        <w:r>
          <w:rPr>
            <w:noProof/>
            <w:webHidden/>
          </w:rPr>
        </w:r>
        <w:r>
          <w:rPr>
            <w:noProof/>
            <w:webHidden/>
          </w:rPr>
          <w:fldChar w:fldCharType="separate"/>
        </w:r>
        <w:r w:rsidR="002A30E7">
          <w:rPr>
            <w:noProof/>
            <w:webHidden/>
          </w:rPr>
          <w:t>157</w:t>
        </w:r>
        <w:r>
          <w:rPr>
            <w:noProof/>
            <w:webHidden/>
          </w:rPr>
          <w:fldChar w:fldCharType="end"/>
        </w:r>
      </w:hyperlink>
    </w:p>
    <w:p w14:paraId="6D4CFB85" w14:textId="36A349C7" w:rsidR="00A11F8A" w:rsidRDefault="00A11F8A">
      <w:pPr>
        <w:pStyle w:val="TOC3"/>
        <w:rPr>
          <w:rFonts w:asciiTheme="minorHAnsi" w:eastAsiaTheme="minorEastAsia" w:hAnsiTheme="minorHAnsi" w:cstheme="minorBidi"/>
          <w:noProof/>
          <w:sz w:val="22"/>
          <w:szCs w:val="22"/>
        </w:rPr>
      </w:pPr>
      <w:hyperlink w:anchor="_Toc62212757" w:history="1">
        <w:r w:rsidRPr="00BF1322">
          <w:rPr>
            <w:rStyle w:val="Hyperlink"/>
            <w:noProof/>
          </w:rPr>
          <w:t>3.38.3 Referenced Standards</w:t>
        </w:r>
        <w:r>
          <w:rPr>
            <w:noProof/>
            <w:webHidden/>
          </w:rPr>
          <w:tab/>
        </w:r>
        <w:r>
          <w:rPr>
            <w:noProof/>
            <w:webHidden/>
          </w:rPr>
          <w:fldChar w:fldCharType="begin"/>
        </w:r>
        <w:r>
          <w:rPr>
            <w:noProof/>
            <w:webHidden/>
          </w:rPr>
          <w:instrText xml:space="preserve"> PAGEREF _Toc62212757 \h </w:instrText>
        </w:r>
        <w:r>
          <w:rPr>
            <w:noProof/>
            <w:webHidden/>
          </w:rPr>
        </w:r>
        <w:r>
          <w:rPr>
            <w:noProof/>
            <w:webHidden/>
          </w:rPr>
          <w:fldChar w:fldCharType="separate"/>
        </w:r>
        <w:r w:rsidR="002A30E7">
          <w:rPr>
            <w:noProof/>
            <w:webHidden/>
          </w:rPr>
          <w:t>157</w:t>
        </w:r>
        <w:r>
          <w:rPr>
            <w:noProof/>
            <w:webHidden/>
          </w:rPr>
          <w:fldChar w:fldCharType="end"/>
        </w:r>
      </w:hyperlink>
    </w:p>
    <w:p w14:paraId="3D5A1055" w14:textId="37118F99" w:rsidR="00A11F8A" w:rsidRDefault="00A11F8A">
      <w:pPr>
        <w:pStyle w:val="TOC3"/>
        <w:rPr>
          <w:rFonts w:asciiTheme="minorHAnsi" w:eastAsiaTheme="minorEastAsia" w:hAnsiTheme="minorHAnsi" w:cstheme="minorBidi"/>
          <w:noProof/>
          <w:sz w:val="22"/>
          <w:szCs w:val="22"/>
        </w:rPr>
      </w:pPr>
      <w:hyperlink w:anchor="_Toc62212758" w:history="1">
        <w:r w:rsidRPr="00BF1322">
          <w:rPr>
            <w:rStyle w:val="Hyperlink"/>
            <w:noProof/>
          </w:rPr>
          <w:t>3.38.4 Messages</w:t>
        </w:r>
        <w:r>
          <w:rPr>
            <w:noProof/>
            <w:webHidden/>
          </w:rPr>
          <w:tab/>
        </w:r>
        <w:r>
          <w:rPr>
            <w:noProof/>
            <w:webHidden/>
          </w:rPr>
          <w:fldChar w:fldCharType="begin"/>
        </w:r>
        <w:r>
          <w:rPr>
            <w:noProof/>
            <w:webHidden/>
          </w:rPr>
          <w:instrText xml:space="preserve"> PAGEREF _Toc62212758 \h </w:instrText>
        </w:r>
        <w:r>
          <w:rPr>
            <w:noProof/>
            <w:webHidden/>
          </w:rPr>
        </w:r>
        <w:r>
          <w:rPr>
            <w:noProof/>
            <w:webHidden/>
          </w:rPr>
          <w:fldChar w:fldCharType="separate"/>
        </w:r>
        <w:r w:rsidR="002A30E7">
          <w:rPr>
            <w:noProof/>
            <w:webHidden/>
          </w:rPr>
          <w:t>157</w:t>
        </w:r>
        <w:r>
          <w:rPr>
            <w:noProof/>
            <w:webHidden/>
          </w:rPr>
          <w:fldChar w:fldCharType="end"/>
        </w:r>
      </w:hyperlink>
    </w:p>
    <w:p w14:paraId="43315FD3" w14:textId="278D3ABE" w:rsidR="00A11F8A" w:rsidRDefault="00A11F8A">
      <w:pPr>
        <w:pStyle w:val="TOC4"/>
        <w:rPr>
          <w:rFonts w:asciiTheme="minorHAnsi" w:eastAsiaTheme="minorEastAsia" w:hAnsiTheme="minorHAnsi" w:cstheme="minorBidi"/>
          <w:noProof/>
          <w:sz w:val="22"/>
          <w:szCs w:val="22"/>
        </w:rPr>
      </w:pPr>
      <w:hyperlink w:anchor="_Toc62212759" w:history="1">
        <w:r w:rsidRPr="00BF1322">
          <w:rPr>
            <w:rStyle w:val="Hyperlink"/>
            <w:noProof/>
          </w:rPr>
          <w:t>3.38.4.1 “SDC Hello” Message</w:t>
        </w:r>
        <w:r>
          <w:rPr>
            <w:noProof/>
            <w:webHidden/>
          </w:rPr>
          <w:tab/>
        </w:r>
        <w:r>
          <w:rPr>
            <w:noProof/>
            <w:webHidden/>
          </w:rPr>
          <w:fldChar w:fldCharType="begin"/>
        </w:r>
        <w:r>
          <w:rPr>
            <w:noProof/>
            <w:webHidden/>
          </w:rPr>
          <w:instrText xml:space="preserve"> PAGEREF _Toc62212759 \h </w:instrText>
        </w:r>
        <w:r>
          <w:rPr>
            <w:noProof/>
            <w:webHidden/>
          </w:rPr>
        </w:r>
        <w:r>
          <w:rPr>
            <w:noProof/>
            <w:webHidden/>
          </w:rPr>
          <w:fldChar w:fldCharType="separate"/>
        </w:r>
        <w:r w:rsidR="002A30E7">
          <w:rPr>
            <w:noProof/>
            <w:webHidden/>
          </w:rPr>
          <w:t>157</w:t>
        </w:r>
        <w:r>
          <w:rPr>
            <w:noProof/>
            <w:webHidden/>
          </w:rPr>
          <w:fldChar w:fldCharType="end"/>
        </w:r>
      </w:hyperlink>
    </w:p>
    <w:p w14:paraId="5835FE6A" w14:textId="2DBEC142" w:rsidR="00A11F8A" w:rsidRDefault="00A11F8A">
      <w:pPr>
        <w:pStyle w:val="TOC5"/>
        <w:rPr>
          <w:rFonts w:asciiTheme="minorHAnsi" w:eastAsiaTheme="minorEastAsia" w:hAnsiTheme="minorHAnsi" w:cstheme="minorBidi"/>
          <w:noProof/>
          <w:sz w:val="22"/>
          <w:szCs w:val="22"/>
        </w:rPr>
      </w:pPr>
      <w:hyperlink w:anchor="_Toc62212760" w:history="1">
        <w:r w:rsidRPr="00BF1322">
          <w:rPr>
            <w:rStyle w:val="Hyperlink"/>
            <w:noProof/>
          </w:rPr>
          <w:t>3.38.4.1.1 Trigger Events</w:t>
        </w:r>
        <w:r>
          <w:rPr>
            <w:noProof/>
            <w:webHidden/>
          </w:rPr>
          <w:tab/>
        </w:r>
        <w:r>
          <w:rPr>
            <w:noProof/>
            <w:webHidden/>
          </w:rPr>
          <w:fldChar w:fldCharType="begin"/>
        </w:r>
        <w:r>
          <w:rPr>
            <w:noProof/>
            <w:webHidden/>
          </w:rPr>
          <w:instrText xml:space="preserve"> PAGEREF _Toc62212760 \h </w:instrText>
        </w:r>
        <w:r>
          <w:rPr>
            <w:noProof/>
            <w:webHidden/>
          </w:rPr>
        </w:r>
        <w:r>
          <w:rPr>
            <w:noProof/>
            <w:webHidden/>
          </w:rPr>
          <w:fldChar w:fldCharType="separate"/>
        </w:r>
        <w:r w:rsidR="002A30E7">
          <w:rPr>
            <w:noProof/>
            <w:webHidden/>
          </w:rPr>
          <w:t>158</w:t>
        </w:r>
        <w:r>
          <w:rPr>
            <w:noProof/>
            <w:webHidden/>
          </w:rPr>
          <w:fldChar w:fldCharType="end"/>
        </w:r>
      </w:hyperlink>
    </w:p>
    <w:p w14:paraId="2A6DFD67" w14:textId="10355BCF" w:rsidR="00A11F8A" w:rsidRDefault="00A11F8A">
      <w:pPr>
        <w:pStyle w:val="TOC5"/>
        <w:rPr>
          <w:rFonts w:asciiTheme="minorHAnsi" w:eastAsiaTheme="minorEastAsia" w:hAnsiTheme="minorHAnsi" w:cstheme="minorBidi"/>
          <w:noProof/>
          <w:sz w:val="22"/>
          <w:szCs w:val="22"/>
        </w:rPr>
      </w:pPr>
      <w:hyperlink w:anchor="_Toc62212761" w:history="1">
        <w:r w:rsidRPr="00BF1322">
          <w:rPr>
            <w:rStyle w:val="Hyperlink"/>
            <w:noProof/>
          </w:rPr>
          <w:t>3.38.4.1.2 Message Semantics</w:t>
        </w:r>
        <w:r>
          <w:rPr>
            <w:noProof/>
            <w:webHidden/>
          </w:rPr>
          <w:tab/>
        </w:r>
        <w:r>
          <w:rPr>
            <w:noProof/>
            <w:webHidden/>
          </w:rPr>
          <w:fldChar w:fldCharType="begin"/>
        </w:r>
        <w:r>
          <w:rPr>
            <w:noProof/>
            <w:webHidden/>
          </w:rPr>
          <w:instrText xml:space="preserve"> PAGEREF _Toc62212761 \h </w:instrText>
        </w:r>
        <w:r>
          <w:rPr>
            <w:noProof/>
            <w:webHidden/>
          </w:rPr>
        </w:r>
        <w:r>
          <w:rPr>
            <w:noProof/>
            <w:webHidden/>
          </w:rPr>
          <w:fldChar w:fldCharType="separate"/>
        </w:r>
        <w:r w:rsidR="002A30E7">
          <w:rPr>
            <w:noProof/>
            <w:webHidden/>
          </w:rPr>
          <w:t>158</w:t>
        </w:r>
        <w:r>
          <w:rPr>
            <w:noProof/>
            <w:webHidden/>
          </w:rPr>
          <w:fldChar w:fldCharType="end"/>
        </w:r>
      </w:hyperlink>
    </w:p>
    <w:p w14:paraId="589F2A8A" w14:textId="7B40BFF2" w:rsidR="00A11F8A" w:rsidRDefault="00A11F8A">
      <w:pPr>
        <w:pStyle w:val="TOC5"/>
        <w:rPr>
          <w:rFonts w:asciiTheme="minorHAnsi" w:eastAsiaTheme="minorEastAsia" w:hAnsiTheme="minorHAnsi" w:cstheme="minorBidi"/>
          <w:noProof/>
          <w:sz w:val="22"/>
          <w:szCs w:val="22"/>
        </w:rPr>
      </w:pPr>
      <w:hyperlink w:anchor="_Toc62212762" w:history="1">
        <w:r w:rsidRPr="00BF1322">
          <w:rPr>
            <w:rStyle w:val="Hyperlink"/>
            <w:noProof/>
          </w:rPr>
          <w:t>3.38.4.1.3 Expected Actions</w:t>
        </w:r>
        <w:r>
          <w:rPr>
            <w:noProof/>
            <w:webHidden/>
          </w:rPr>
          <w:tab/>
        </w:r>
        <w:r>
          <w:rPr>
            <w:noProof/>
            <w:webHidden/>
          </w:rPr>
          <w:fldChar w:fldCharType="begin"/>
        </w:r>
        <w:r>
          <w:rPr>
            <w:noProof/>
            <w:webHidden/>
          </w:rPr>
          <w:instrText xml:space="preserve"> PAGEREF _Toc62212762 \h </w:instrText>
        </w:r>
        <w:r>
          <w:rPr>
            <w:noProof/>
            <w:webHidden/>
          </w:rPr>
        </w:r>
        <w:r>
          <w:rPr>
            <w:noProof/>
            <w:webHidden/>
          </w:rPr>
          <w:fldChar w:fldCharType="separate"/>
        </w:r>
        <w:r w:rsidR="002A30E7">
          <w:rPr>
            <w:noProof/>
            <w:webHidden/>
          </w:rPr>
          <w:t>158</w:t>
        </w:r>
        <w:r>
          <w:rPr>
            <w:noProof/>
            <w:webHidden/>
          </w:rPr>
          <w:fldChar w:fldCharType="end"/>
        </w:r>
      </w:hyperlink>
    </w:p>
    <w:p w14:paraId="6D2FCCF7" w14:textId="6021790F" w:rsidR="00A11F8A" w:rsidRDefault="00A11F8A">
      <w:pPr>
        <w:pStyle w:val="TOC3"/>
        <w:rPr>
          <w:rFonts w:asciiTheme="minorHAnsi" w:eastAsiaTheme="minorEastAsia" w:hAnsiTheme="minorHAnsi" w:cstheme="minorBidi"/>
          <w:noProof/>
          <w:sz w:val="22"/>
          <w:szCs w:val="22"/>
        </w:rPr>
      </w:pPr>
      <w:hyperlink w:anchor="_Toc62212763" w:history="1">
        <w:r w:rsidRPr="00BF1322">
          <w:rPr>
            <w:rStyle w:val="Hyperlink"/>
            <w:noProof/>
          </w:rPr>
          <w:t>3.38.5 Protocol Requirements</w:t>
        </w:r>
        <w:r>
          <w:rPr>
            <w:noProof/>
            <w:webHidden/>
          </w:rPr>
          <w:tab/>
        </w:r>
        <w:r>
          <w:rPr>
            <w:noProof/>
            <w:webHidden/>
          </w:rPr>
          <w:fldChar w:fldCharType="begin"/>
        </w:r>
        <w:r>
          <w:rPr>
            <w:noProof/>
            <w:webHidden/>
          </w:rPr>
          <w:instrText xml:space="preserve"> PAGEREF _Toc62212763 \h </w:instrText>
        </w:r>
        <w:r>
          <w:rPr>
            <w:noProof/>
            <w:webHidden/>
          </w:rPr>
        </w:r>
        <w:r>
          <w:rPr>
            <w:noProof/>
            <w:webHidden/>
          </w:rPr>
          <w:fldChar w:fldCharType="separate"/>
        </w:r>
        <w:r w:rsidR="002A30E7">
          <w:rPr>
            <w:noProof/>
            <w:webHidden/>
          </w:rPr>
          <w:t>158</w:t>
        </w:r>
        <w:r>
          <w:rPr>
            <w:noProof/>
            <w:webHidden/>
          </w:rPr>
          <w:fldChar w:fldCharType="end"/>
        </w:r>
      </w:hyperlink>
    </w:p>
    <w:p w14:paraId="5DD721F4" w14:textId="25097D01" w:rsidR="00A11F8A" w:rsidRDefault="00A11F8A">
      <w:pPr>
        <w:pStyle w:val="TOC3"/>
        <w:rPr>
          <w:rFonts w:asciiTheme="minorHAnsi" w:eastAsiaTheme="minorEastAsia" w:hAnsiTheme="minorHAnsi" w:cstheme="minorBidi"/>
          <w:noProof/>
          <w:sz w:val="22"/>
          <w:szCs w:val="22"/>
        </w:rPr>
      </w:pPr>
      <w:hyperlink w:anchor="_Toc62212764" w:history="1">
        <w:r w:rsidRPr="00BF1322">
          <w:rPr>
            <w:rStyle w:val="Hyperlink"/>
            <w:noProof/>
          </w:rPr>
          <w:t>3.38.6 Safety, Effectiveness, Security Requirements &amp; Considerations</w:t>
        </w:r>
        <w:r>
          <w:rPr>
            <w:noProof/>
            <w:webHidden/>
          </w:rPr>
          <w:tab/>
        </w:r>
        <w:r>
          <w:rPr>
            <w:noProof/>
            <w:webHidden/>
          </w:rPr>
          <w:fldChar w:fldCharType="begin"/>
        </w:r>
        <w:r>
          <w:rPr>
            <w:noProof/>
            <w:webHidden/>
          </w:rPr>
          <w:instrText xml:space="preserve"> PAGEREF _Toc62212764 \h </w:instrText>
        </w:r>
        <w:r>
          <w:rPr>
            <w:noProof/>
            <w:webHidden/>
          </w:rPr>
        </w:r>
        <w:r>
          <w:rPr>
            <w:noProof/>
            <w:webHidden/>
          </w:rPr>
          <w:fldChar w:fldCharType="separate"/>
        </w:r>
        <w:r w:rsidR="002A30E7">
          <w:rPr>
            <w:noProof/>
            <w:webHidden/>
          </w:rPr>
          <w:t>159</w:t>
        </w:r>
        <w:r>
          <w:rPr>
            <w:noProof/>
            <w:webHidden/>
          </w:rPr>
          <w:fldChar w:fldCharType="end"/>
        </w:r>
      </w:hyperlink>
    </w:p>
    <w:p w14:paraId="213E8228" w14:textId="33D4D539" w:rsidR="00A11F8A" w:rsidRDefault="00A11F8A">
      <w:pPr>
        <w:pStyle w:val="TOC4"/>
        <w:rPr>
          <w:rFonts w:asciiTheme="minorHAnsi" w:eastAsiaTheme="minorEastAsia" w:hAnsiTheme="minorHAnsi" w:cstheme="minorBidi"/>
          <w:noProof/>
          <w:sz w:val="22"/>
          <w:szCs w:val="22"/>
        </w:rPr>
      </w:pPr>
      <w:hyperlink w:anchor="_Toc62212765" w:history="1">
        <w:r w:rsidRPr="00BF1322">
          <w:rPr>
            <w:rStyle w:val="Hyperlink"/>
            <w:noProof/>
          </w:rPr>
          <w:t>3.38.6.1 SES General Considerations</w:t>
        </w:r>
        <w:r>
          <w:rPr>
            <w:noProof/>
            <w:webHidden/>
          </w:rPr>
          <w:tab/>
        </w:r>
        <w:r>
          <w:rPr>
            <w:noProof/>
            <w:webHidden/>
          </w:rPr>
          <w:fldChar w:fldCharType="begin"/>
        </w:r>
        <w:r>
          <w:rPr>
            <w:noProof/>
            <w:webHidden/>
          </w:rPr>
          <w:instrText xml:space="preserve"> PAGEREF _Toc62212765 \h </w:instrText>
        </w:r>
        <w:r>
          <w:rPr>
            <w:noProof/>
            <w:webHidden/>
          </w:rPr>
        </w:r>
        <w:r>
          <w:rPr>
            <w:noProof/>
            <w:webHidden/>
          </w:rPr>
          <w:fldChar w:fldCharType="separate"/>
        </w:r>
        <w:r w:rsidR="002A30E7">
          <w:rPr>
            <w:noProof/>
            <w:webHidden/>
          </w:rPr>
          <w:t>159</w:t>
        </w:r>
        <w:r>
          <w:rPr>
            <w:noProof/>
            <w:webHidden/>
          </w:rPr>
          <w:fldChar w:fldCharType="end"/>
        </w:r>
      </w:hyperlink>
    </w:p>
    <w:p w14:paraId="7613FD50" w14:textId="59330A89" w:rsidR="00A11F8A" w:rsidRDefault="00A11F8A">
      <w:pPr>
        <w:pStyle w:val="TOC4"/>
        <w:rPr>
          <w:rFonts w:asciiTheme="minorHAnsi" w:eastAsiaTheme="minorEastAsia" w:hAnsiTheme="minorHAnsi" w:cstheme="minorBidi"/>
          <w:noProof/>
          <w:sz w:val="22"/>
          <w:szCs w:val="22"/>
        </w:rPr>
      </w:pPr>
      <w:hyperlink w:anchor="_Toc62212766" w:history="1">
        <w:r w:rsidRPr="00BF1322">
          <w:rPr>
            <w:rStyle w:val="Hyperlink"/>
            <w:noProof/>
          </w:rPr>
          <w:t>3.38.6.2 Safety Requirements &amp; Considerations</w:t>
        </w:r>
        <w:r>
          <w:rPr>
            <w:noProof/>
            <w:webHidden/>
          </w:rPr>
          <w:tab/>
        </w:r>
        <w:r>
          <w:rPr>
            <w:noProof/>
            <w:webHidden/>
          </w:rPr>
          <w:fldChar w:fldCharType="begin"/>
        </w:r>
        <w:r>
          <w:rPr>
            <w:noProof/>
            <w:webHidden/>
          </w:rPr>
          <w:instrText xml:space="preserve"> PAGEREF _Toc62212766 \h </w:instrText>
        </w:r>
        <w:r>
          <w:rPr>
            <w:noProof/>
            <w:webHidden/>
          </w:rPr>
        </w:r>
        <w:r>
          <w:rPr>
            <w:noProof/>
            <w:webHidden/>
          </w:rPr>
          <w:fldChar w:fldCharType="separate"/>
        </w:r>
        <w:r w:rsidR="002A30E7">
          <w:rPr>
            <w:noProof/>
            <w:webHidden/>
          </w:rPr>
          <w:t>159</w:t>
        </w:r>
        <w:r>
          <w:rPr>
            <w:noProof/>
            <w:webHidden/>
          </w:rPr>
          <w:fldChar w:fldCharType="end"/>
        </w:r>
      </w:hyperlink>
    </w:p>
    <w:p w14:paraId="77E9DC85" w14:textId="1A4170C6" w:rsidR="00A11F8A" w:rsidRDefault="00A11F8A">
      <w:pPr>
        <w:pStyle w:val="TOC4"/>
        <w:rPr>
          <w:rFonts w:asciiTheme="minorHAnsi" w:eastAsiaTheme="minorEastAsia" w:hAnsiTheme="minorHAnsi" w:cstheme="minorBidi"/>
          <w:noProof/>
          <w:sz w:val="22"/>
          <w:szCs w:val="22"/>
        </w:rPr>
      </w:pPr>
      <w:hyperlink w:anchor="_Toc62212767" w:history="1">
        <w:r w:rsidRPr="00BF1322">
          <w:rPr>
            <w:rStyle w:val="Hyperlink"/>
            <w:noProof/>
          </w:rPr>
          <w:t>3.38.6.3 Effectiveness Requirements &amp; Considerations</w:t>
        </w:r>
        <w:r>
          <w:rPr>
            <w:noProof/>
            <w:webHidden/>
          </w:rPr>
          <w:tab/>
        </w:r>
        <w:r>
          <w:rPr>
            <w:noProof/>
            <w:webHidden/>
          </w:rPr>
          <w:fldChar w:fldCharType="begin"/>
        </w:r>
        <w:r>
          <w:rPr>
            <w:noProof/>
            <w:webHidden/>
          </w:rPr>
          <w:instrText xml:space="preserve"> PAGEREF _Toc62212767 \h </w:instrText>
        </w:r>
        <w:r>
          <w:rPr>
            <w:noProof/>
            <w:webHidden/>
          </w:rPr>
        </w:r>
        <w:r>
          <w:rPr>
            <w:noProof/>
            <w:webHidden/>
          </w:rPr>
          <w:fldChar w:fldCharType="separate"/>
        </w:r>
        <w:r w:rsidR="002A30E7">
          <w:rPr>
            <w:noProof/>
            <w:webHidden/>
          </w:rPr>
          <w:t>159</w:t>
        </w:r>
        <w:r>
          <w:rPr>
            <w:noProof/>
            <w:webHidden/>
          </w:rPr>
          <w:fldChar w:fldCharType="end"/>
        </w:r>
      </w:hyperlink>
    </w:p>
    <w:p w14:paraId="61BDE143" w14:textId="43FEB42C" w:rsidR="00A11F8A" w:rsidRDefault="00A11F8A">
      <w:pPr>
        <w:pStyle w:val="TOC4"/>
        <w:rPr>
          <w:rFonts w:asciiTheme="minorHAnsi" w:eastAsiaTheme="minorEastAsia" w:hAnsiTheme="minorHAnsi" w:cstheme="minorBidi"/>
          <w:noProof/>
          <w:sz w:val="22"/>
          <w:szCs w:val="22"/>
        </w:rPr>
      </w:pPr>
      <w:hyperlink w:anchor="_Toc62212768" w:history="1">
        <w:r w:rsidRPr="00BF1322">
          <w:rPr>
            <w:rStyle w:val="Hyperlink"/>
            <w:noProof/>
          </w:rPr>
          <w:t>3.38.6.4 Security Requirements &amp; Considerations</w:t>
        </w:r>
        <w:r>
          <w:rPr>
            <w:noProof/>
            <w:webHidden/>
          </w:rPr>
          <w:tab/>
        </w:r>
        <w:r>
          <w:rPr>
            <w:noProof/>
            <w:webHidden/>
          </w:rPr>
          <w:fldChar w:fldCharType="begin"/>
        </w:r>
        <w:r>
          <w:rPr>
            <w:noProof/>
            <w:webHidden/>
          </w:rPr>
          <w:instrText xml:space="preserve"> PAGEREF _Toc62212768 \h </w:instrText>
        </w:r>
        <w:r>
          <w:rPr>
            <w:noProof/>
            <w:webHidden/>
          </w:rPr>
        </w:r>
        <w:r>
          <w:rPr>
            <w:noProof/>
            <w:webHidden/>
          </w:rPr>
          <w:fldChar w:fldCharType="separate"/>
        </w:r>
        <w:r w:rsidR="002A30E7">
          <w:rPr>
            <w:noProof/>
            <w:webHidden/>
          </w:rPr>
          <w:t>159</w:t>
        </w:r>
        <w:r>
          <w:rPr>
            <w:noProof/>
            <w:webHidden/>
          </w:rPr>
          <w:fldChar w:fldCharType="end"/>
        </w:r>
      </w:hyperlink>
    </w:p>
    <w:p w14:paraId="4C77A66C" w14:textId="0EFB84A7" w:rsidR="00A11F8A" w:rsidRDefault="00A11F8A">
      <w:pPr>
        <w:pStyle w:val="TOC5"/>
        <w:rPr>
          <w:rFonts w:asciiTheme="minorHAnsi" w:eastAsiaTheme="minorEastAsia" w:hAnsiTheme="minorHAnsi" w:cstheme="minorBidi"/>
          <w:noProof/>
          <w:sz w:val="22"/>
          <w:szCs w:val="22"/>
        </w:rPr>
      </w:pPr>
      <w:hyperlink w:anchor="_Toc62212769" w:history="1">
        <w:r w:rsidRPr="00BF1322">
          <w:rPr>
            <w:rStyle w:val="Hyperlink"/>
            <w:noProof/>
          </w:rPr>
          <w:t>3.38.6.4.1 Security Audit Considerations</w:t>
        </w:r>
        <w:r>
          <w:rPr>
            <w:noProof/>
            <w:webHidden/>
          </w:rPr>
          <w:tab/>
        </w:r>
        <w:r>
          <w:rPr>
            <w:noProof/>
            <w:webHidden/>
          </w:rPr>
          <w:fldChar w:fldCharType="begin"/>
        </w:r>
        <w:r>
          <w:rPr>
            <w:noProof/>
            <w:webHidden/>
          </w:rPr>
          <w:instrText xml:space="preserve"> PAGEREF _Toc62212769 \h </w:instrText>
        </w:r>
        <w:r>
          <w:rPr>
            <w:noProof/>
            <w:webHidden/>
          </w:rPr>
        </w:r>
        <w:r>
          <w:rPr>
            <w:noProof/>
            <w:webHidden/>
          </w:rPr>
          <w:fldChar w:fldCharType="separate"/>
        </w:r>
        <w:r w:rsidR="002A30E7">
          <w:rPr>
            <w:noProof/>
            <w:webHidden/>
          </w:rPr>
          <w:t>159</w:t>
        </w:r>
        <w:r>
          <w:rPr>
            <w:noProof/>
            <w:webHidden/>
          </w:rPr>
          <w:fldChar w:fldCharType="end"/>
        </w:r>
      </w:hyperlink>
    </w:p>
    <w:p w14:paraId="25386A55" w14:textId="03F7F499" w:rsidR="00A11F8A" w:rsidRDefault="00A11F8A">
      <w:pPr>
        <w:pStyle w:val="TOC5"/>
        <w:rPr>
          <w:rFonts w:asciiTheme="minorHAnsi" w:eastAsiaTheme="minorEastAsia" w:hAnsiTheme="minorHAnsi" w:cstheme="minorBidi"/>
          <w:noProof/>
          <w:sz w:val="22"/>
          <w:szCs w:val="22"/>
        </w:rPr>
      </w:pPr>
      <w:hyperlink w:anchor="_Toc62212770" w:history="1">
        <w:r w:rsidRPr="00BF1322">
          <w:rPr>
            <w:rStyle w:val="Hyperlink"/>
            <w:noProof/>
          </w:rPr>
          <w:t>3.38.6.4.1.(z) &lt;Actor&gt; Specific Security Considerations</w:t>
        </w:r>
        <w:r>
          <w:rPr>
            <w:noProof/>
            <w:webHidden/>
          </w:rPr>
          <w:tab/>
        </w:r>
        <w:r>
          <w:rPr>
            <w:noProof/>
            <w:webHidden/>
          </w:rPr>
          <w:fldChar w:fldCharType="begin"/>
        </w:r>
        <w:r>
          <w:rPr>
            <w:noProof/>
            <w:webHidden/>
          </w:rPr>
          <w:instrText xml:space="preserve"> PAGEREF _Toc62212770 \h </w:instrText>
        </w:r>
        <w:r>
          <w:rPr>
            <w:noProof/>
            <w:webHidden/>
          </w:rPr>
        </w:r>
        <w:r>
          <w:rPr>
            <w:noProof/>
            <w:webHidden/>
          </w:rPr>
          <w:fldChar w:fldCharType="separate"/>
        </w:r>
        <w:r w:rsidR="002A30E7">
          <w:rPr>
            <w:noProof/>
            <w:webHidden/>
          </w:rPr>
          <w:t>159</w:t>
        </w:r>
        <w:r>
          <w:rPr>
            <w:noProof/>
            <w:webHidden/>
          </w:rPr>
          <w:fldChar w:fldCharType="end"/>
        </w:r>
      </w:hyperlink>
    </w:p>
    <w:p w14:paraId="00540457" w14:textId="77A27A2C" w:rsidR="00A11F8A" w:rsidRDefault="00A11F8A">
      <w:pPr>
        <w:pStyle w:val="TOC2"/>
        <w:rPr>
          <w:rFonts w:asciiTheme="minorHAnsi" w:eastAsiaTheme="minorEastAsia" w:hAnsiTheme="minorHAnsi" w:cstheme="minorBidi"/>
          <w:noProof/>
          <w:sz w:val="22"/>
          <w:szCs w:val="22"/>
        </w:rPr>
      </w:pPr>
      <w:hyperlink w:anchor="_Toc62212771" w:history="1">
        <w:r w:rsidRPr="00BF1322">
          <w:rPr>
            <w:rStyle w:val="Hyperlink"/>
            <w:noProof/>
          </w:rPr>
          <w:t>3.39 Publish Medical Alert Update [DEV-39]</w:t>
        </w:r>
        <w:r>
          <w:rPr>
            <w:noProof/>
            <w:webHidden/>
          </w:rPr>
          <w:tab/>
        </w:r>
        <w:r>
          <w:rPr>
            <w:noProof/>
            <w:webHidden/>
          </w:rPr>
          <w:fldChar w:fldCharType="begin"/>
        </w:r>
        <w:r>
          <w:rPr>
            <w:noProof/>
            <w:webHidden/>
          </w:rPr>
          <w:instrText xml:space="preserve"> PAGEREF _Toc62212771 \h </w:instrText>
        </w:r>
        <w:r>
          <w:rPr>
            <w:noProof/>
            <w:webHidden/>
          </w:rPr>
        </w:r>
        <w:r>
          <w:rPr>
            <w:noProof/>
            <w:webHidden/>
          </w:rPr>
          <w:fldChar w:fldCharType="separate"/>
        </w:r>
        <w:r w:rsidR="002A30E7">
          <w:rPr>
            <w:noProof/>
            <w:webHidden/>
          </w:rPr>
          <w:t>159</w:t>
        </w:r>
        <w:r>
          <w:rPr>
            <w:noProof/>
            <w:webHidden/>
          </w:rPr>
          <w:fldChar w:fldCharType="end"/>
        </w:r>
      </w:hyperlink>
    </w:p>
    <w:p w14:paraId="32373FB2" w14:textId="42380741" w:rsidR="00A11F8A" w:rsidRDefault="00A11F8A">
      <w:pPr>
        <w:pStyle w:val="TOC3"/>
        <w:rPr>
          <w:rFonts w:asciiTheme="minorHAnsi" w:eastAsiaTheme="minorEastAsia" w:hAnsiTheme="minorHAnsi" w:cstheme="minorBidi"/>
          <w:noProof/>
          <w:sz w:val="22"/>
          <w:szCs w:val="22"/>
        </w:rPr>
      </w:pPr>
      <w:hyperlink w:anchor="_Toc62212772" w:history="1">
        <w:r w:rsidRPr="00BF1322">
          <w:rPr>
            <w:rStyle w:val="Hyperlink"/>
            <w:noProof/>
          </w:rPr>
          <w:t>3.39.1 Scope</w:t>
        </w:r>
        <w:r>
          <w:rPr>
            <w:noProof/>
            <w:webHidden/>
          </w:rPr>
          <w:tab/>
        </w:r>
        <w:r>
          <w:rPr>
            <w:noProof/>
            <w:webHidden/>
          </w:rPr>
          <w:fldChar w:fldCharType="begin"/>
        </w:r>
        <w:r>
          <w:rPr>
            <w:noProof/>
            <w:webHidden/>
          </w:rPr>
          <w:instrText xml:space="preserve"> PAGEREF _Toc62212772 \h </w:instrText>
        </w:r>
        <w:r>
          <w:rPr>
            <w:noProof/>
            <w:webHidden/>
          </w:rPr>
        </w:r>
        <w:r>
          <w:rPr>
            <w:noProof/>
            <w:webHidden/>
          </w:rPr>
          <w:fldChar w:fldCharType="separate"/>
        </w:r>
        <w:r w:rsidR="002A30E7">
          <w:rPr>
            <w:noProof/>
            <w:webHidden/>
          </w:rPr>
          <w:t>159</w:t>
        </w:r>
        <w:r>
          <w:rPr>
            <w:noProof/>
            <w:webHidden/>
          </w:rPr>
          <w:fldChar w:fldCharType="end"/>
        </w:r>
      </w:hyperlink>
    </w:p>
    <w:p w14:paraId="0C934B16" w14:textId="6041B52F" w:rsidR="00A11F8A" w:rsidRDefault="00A11F8A">
      <w:pPr>
        <w:pStyle w:val="TOC3"/>
        <w:rPr>
          <w:rFonts w:asciiTheme="minorHAnsi" w:eastAsiaTheme="minorEastAsia" w:hAnsiTheme="minorHAnsi" w:cstheme="minorBidi"/>
          <w:noProof/>
          <w:sz w:val="22"/>
          <w:szCs w:val="22"/>
        </w:rPr>
      </w:pPr>
      <w:hyperlink w:anchor="_Toc62212773" w:history="1">
        <w:r w:rsidRPr="00BF1322">
          <w:rPr>
            <w:rStyle w:val="Hyperlink"/>
            <w:noProof/>
          </w:rPr>
          <w:t>3.39.2 Actor Roles</w:t>
        </w:r>
        <w:r>
          <w:rPr>
            <w:noProof/>
            <w:webHidden/>
          </w:rPr>
          <w:tab/>
        </w:r>
        <w:r>
          <w:rPr>
            <w:noProof/>
            <w:webHidden/>
          </w:rPr>
          <w:fldChar w:fldCharType="begin"/>
        </w:r>
        <w:r>
          <w:rPr>
            <w:noProof/>
            <w:webHidden/>
          </w:rPr>
          <w:instrText xml:space="preserve"> PAGEREF _Toc62212773 \h </w:instrText>
        </w:r>
        <w:r>
          <w:rPr>
            <w:noProof/>
            <w:webHidden/>
          </w:rPr>
        </w:r>
        <w:r>
          <w:rPr>
            <w:noProof/>
            <w:webHidden/>
          </w:rPr>
          <w:fldChar w:fldCharType="separate"/>
        </w:r>
        <w:r w:rsidR="002A30E7">
          <w:rPr>
            <w:noProof/>
            <w:webHidden/>
          </w:rPr>
          <w:t>160</w:t>
        </w:r>
        <w:r>
          <w:rPr>
            <w:noProof/>
            <w:webHidden/>
          </w:rPr>
          <w:fldChar w:fldCharType="end"/>
        </w:r>
      </w:hyperlink>
    </w:p>
    <w:p w14:paraId="09B44E6E" w14:textId="07208C2F" w:rsidR="00A11F8A" w:rsidRDefault="00A11F8A">
      <w:pPr>
        <w:pStyle w:val="TOC3"/>
        <w:rPr>
          <w:rFonts w:asciiTheme="minorHAnsi" w:eastAsiaTheme="minorEastAsia" w:hAnsiTheme="minorHAnsi" w:cstheme="minorBidi"/>
          <w:noProof/>
          <w:sz w:val="22"/>
          <w:szCs w:val="22"/>
        </w:rPr>
      </w:pPr>
      <w:hyperlink w:anchor="_Toc62212774" w:history="1">
        <w:r w:rsidRPr="00BF1322">
          <w:rPr>
            <w:rStyle w:val="Hyperlink"/>
            <w:noProof/>
          </w:rPr>
          <w:t>3.39.3 Referenced Standards</w:t>
        </w:r>
        <w:r>
          <w:rPr>
            <w:noProof/>
            <w:webHidden/>
          </w:rPr>
          <w:tab/>
        </w:r>
        <w:r>
          <w:rPr>
            <w:noProof/>
            <w:webHidden/>
          </w:rPr>
          <w:fldChar w:fldCharType="begin"/>
        </w:r>
        <w:r>
          <w:rPr>
            <w:noProof/>
            <w:webHidden/>
          </w:rPr>
          <w:instrText xml:space="preserve"> PAGEREF _Toc62212774 \h </w:instrText>
        </w:r>
        <w:r>
          <w:rPr>
            <w:noProof/>
            <w:webHidden/>
          </w:rPr>
        </w:r>
        <w:r>
          <w:rPr>
            <w:noProof/>
            <w:webHidden/>
          </w:rPr>
          <w:fldChar w:fldCharType="separate"/>
        </w:r>
        <w:r w:rsidR="002A30E7">
          <w:rPr>
            <w:noProof/>
            <w:webHidden/>
          </w:rPr>
          <w:t>160</w:t>
        </w:r>
        <w:r>
          <w:rPr>
            <w:noProof/>
            <w:webHidden/>
          </w:rPr>
          <w:fldChar w:fldCharType="end"/>
        </w:r>
      </w:hyperlink>
    </w:p>
    <w:p w14:paraId="653197B8" w14:textId="720774EE" w:rsidR="00A11F8A" w:rsidRDefault="00A11F8A">
      <w:pPr>
        <w:pStyle w:val="TOC3"/>
        <w:rPr>
          <w:rFonts w:asciiTheme="minorHAnsi" w:eastAsiaTheme="minorEastAsia" w:hAnsiTheme="minorHAnsi" w:cstheme="minorBidi"/>
          <w:noProof/>
          <w:sz w:val="22"/>
          <w:szCs w:val="22"/>
        </w:rPr>
      </w:pPr>
      <w:hyperlink w:anchor="_Toc62212775" w:history="1">
        <w:r w:rsidRPr="00BF1322">
          <w:rPr>
            <w:rStyle w:val="Hyperlink"/>
            <w:noProof/>
          </w:rPr>
          <w:t>3.39.4 Messages</w:t>
        </w:r>
        <w:r>
          <w:rPr>
            <w:noProof/>
            <w:webHidden/>
          </w:rPr>
          <w:tab/>
        </w:r>
        <w:r>
          <w:rPr>
            <w:noProof/>
            <w:webHidden/>
          </w:rPr>
          <w:fldChar w:fldCharType="begin"/>
        </w:r>
        <w:r>
          <w:rPr>
            <w:noProof/>
            <w:webHidden/>
          </w:rPr>
          <w:instrText xml:space="preserve"> PAGEREF _Toc62212775 \h </w:instrText>
        </w:r>
        <w:r>
          <w:rPr>
            <w:noProof/>
            <w:webHidden/>
          </w:rPr>
        </w:r>
        <w:r>
          <w:rPr>
            <w:noProof/>
            <w:webHidden/>
          </w:rPr>
          <w:fldChar w:fldCharType="separate"/>
        </w:r>
        <w:r w:rsidR="002A30E7">
          <w:rPr>
            <w:noProof/>
            <w:webHidden/>
          </w:rPr>
          <w:t>160</w:t>
        </w:r>
        <w:r>
          <w:rPr>
            <w:noProof/>
            <w:webHidden/>
          </w:rPr>
          <w:fldChar w:fldCharType="end"/>
        </w:r>
      </w:hyperlink>
    </w:p>
    <w:p w14:paraId="3A964BCE" w14:textId="45948F49" w:rsidR="00A11F8A" w:rsidRDefault="00A11F8A">
      <w:pPr>
        <w:pStyle w:val="TOC4"/>
        <w:rPr>
          <w:rFonts w:asciiTheme="minorHAnsi" w:eastAsiaTheme="minorEastAsia" w:hAnsiTheme="minorHAnsi" w:cstheme="minorBidi"/>
          <w:noProof/>
          <w:sz w:val="22"/>
          <w:szCs w:val="22"/>
        </w:rPr>
      </w:pPr>
      <w:hyperlink w:anchor="_Toc62212776" w:history="1">
        <w:r w:rsidRPr="00BF1322">
          <w:rPr>
            <w:rStyle w:val="Hyperlink"/>
            <w:noProof/>
          </w:rPr>
          <w:t>3.39.4.1 “SDC Hello” Message</w:t>
        </w:r>
        <w:r>
          <w:rPr>
            <w:noProof/>
            <w:webHidden/>
          </w:rPr>
          <w:tab/>
        </w:r>
        <w:r>
          <w:rPr>
            <w:noProof/>
            <w:webHidden/>
          </w:rPr>
          <w:fldChar w:fldCharType="begin"/>
        </w:r>
        <w:r>
          <w:rPr>
            <w:noProof/>
            <w:webHidden/>
          </w:rPr>
          <w:instrText xml:space="preserve"> PAGEREF _Toc62212776 \h </w:instrText>
        </w:r>
        <w:r>
          <w:rPr>
            <w:noProof/>
            <w:webHidden/>
          </w:rPr>
        </w:r>
        <w:r>
          <w:rPr>
            <w:noProof/>
            <w:webHidden/>
          </w:rPr>
          <w:fldChar w:fldCharType="separate"/>
        </w:r>
        <w:r w:rsidR="002A30E7">
          <w:rPr>
            <w:noProof/>
            <w:webHidden/>
          </w:rPr>
          <w:t>160</w:t>
        </w:r>
        <w:r>
          <w:rPr>
            <w:noProof/>
            <w:webHidden/>
          </w:rPr>
          <w:fldChar w:fldCharType="end"/>
        </w:r>
      </w:hyperlink>
    </w:p>
    <w:p w14:paraId="32E6EF22" w14:textId="7C149707" w:rsidR="00A11F8A" w:rsidRDefault="00A11F8A">
      <w:pPr>
        <w:pStyle w:val="TOC5"/>
        <w:rPr>
          <w:rFonts w:asciiTheme="minorHAnsi" w:eastAsiaTheme="minorEastAsia" w:hAnsiTheme="minorHAnsi" w:cstheme="minorBidi"/>
          <w:noProof/>
          <w:sz w:val="22"/>
          <w:szCs w:val="22"/>
        </w:rPr>
      </w:pPr>
      <w:hyperlink w:anchor="_Toc62212777" w:history="1">
        <w:r w:rsidRPr="00BF1322">
          <w:rPr>
            <w:rStyle w:val="Hyperlink"/>
            <w:noProof/>
          </w:rPr>
          <w:t>3.39.4.1.1 Trigger Events</w:t>
        </w:r>
        <w:r>
          <w:rPr>
            <w:noProof/>
            <w:webHidden/>
          </w:rPr>
          <w:tab/>
        </w:r>
        <w:r>
          <w:rPr>
            <w:noProof/>
            <w:webHidden/>
          </w:rPr>
          <w:fldChar w:fldCharType="begin"/>
        </w:r>
        <w:r>
          <w:rPr>
            <w:noProof/>
            <w:webHidden/>
          </w:rPr>
          <w:instrText xml:space="preserve"> PAGEREF _Toc62212777 \h </w:instrText>
        </w:r>
        <w:r>
          <w:rPr>
            <w:noProof/>
            <w:webHidden/>
          </w:rPr>
        </w:r>
        <w:r>
          <w:rPr>
            <w:noProof/>
            <w:webHidden/>
          </w:rPr>
          <w:fldChar w:fldCharType="separate"/>
        </w:r>
        <w:r w:rsidR="002A30E7">
          <w:rPr>
            <w:noProof/>
            <w:webHidden/>
          </w:rPr>
          <w:t>160</w:t>
        </w:r>
        <w:r>
          <w:rPr>
            <w:noProof/>
            <w:webHidden/>
          </w:rPr>
          <w:fldChar w:fldCharType="end"/>
        </w:r>
      </w:hyperlink>
    </w:p>
    <w:p w14:paraId="6070C843" w14:textId="4E8052D2" w:rsidR="00A11F8A" w:rsidRDefault="00A11F8A">
      <w:pPr>
        <w:pStyle w:val="TOC5"/>
        <w:rPr>
          <w:rFonts w:asciiTheme="minorHAnsi" w:eastAsiaTheme="minorEastAsia" w:hAnsiTheme="minorHAnsi" w:cstheme="minorBidi"/>
          <w:noProof/>
          <w:sz w:val="22"/>
          <w:szCs w:val="22"/>
        </w:rPr>
      </w:pPr>
      <w:hyperlink w:anchor="_Toc62212778" w:history="1">
        <w:r w:rsidRPr="00BF1322">
          <w:rPr>
            <w:rStyle w:val="Hyperlink"/>
            <w:noProof/>
          </w:rPr>
          <w:t>3.39.4.1.2 Message Semantics</w:t>
        </w:r>
        <w:r>
          <w:rPr>
            <w:noProof/>
            <w:webHidden/>
          </w:rPr>
          <w:tab/>
        </w:r>
        <w:r>
          <w:rPr>
            <w:noProof/>
            <w:webHidden/>
          </w:rPr>
          <w:fldChar w:fldCharType="begin"/>
        </w:r>
        <w:r>
          <w:rPr>
            <w:noProof/>
            <w:webHidden/>
          </w:rPr>
          <w:instrText xml:space="preserve"> PAGEREF _Toc62212778 \h </w:instrText>
        </w:r>
        <w:r>
          <w:rPr>
            <w:noProof/>
            <w:webHidden/>
          </w:rPr>
        </w:r>
        <w:r>
          <w:rPr>
            <w:noProof/>
            <w:webHidden/>
          </w:rPr>
          <w:fldChar w:fldCharType="separate"/>
        </w:r>
        <w:r w:rsidR="002A30E7">
          <w:rPr>
            <w:noProof/>
            <w:webHidden/>
          </w:rPr>
          <w:t>160</w:t>
        </w:r>
        <w:r>
          <w:rPr>
            <w:noProof/>
            <w:webHidden/>
          </w:rPr>
          <w:fldChar w:fldCharType="end"/>
        </w:r>
      </w:hyperlink>
    </w:p>
    <w:p w14:paraId="61BF952B" w14:textId="1E22F2D3" w:rsidR="00A11F8A" w:rsidRDefault="00A11F8A">
      <w:pPr>
        <w:pStyle w:val="TOC5"/>
        <w:rPr>
          <w:rFonts w:asciiTheme="minorHAnsi" w:eastAsiaTheme="minorEastAsia" w:hAnsiTheme="minorHAnsi" w:cstheme="minorBidi"/>
          <w:noProof/>
          <w:sz w:val="22"/>
          <w:szCs w:val="22"/>
        </w:rPr>
      </w:pPr>
      <w:hyperlink w:anchor="_Toc62212779" w:history="1">
        <w:r w:rsidRPr="00BF1322">
          <w:rPr>
            <w:rStyle w:val="Hyperlink"/>
            <w:noProof/>
          </w:rPr>
          <w:t>3.39.4.1.3 Expected Actions</w:t>
        </w:r>
        <w:r>
          <w:rPr>
            <w:noProof/>
            <w:webHidden/>
          </w:rPr>
          <w:tab/>
        </w:r>
        <w:r>
          <w:rPr>
            <w:noProof/>
            <w:webHidden/>
          </w:rPr>
          <w:fldChar w:fldCharType="begin"/>
        </w:r>
        <w:r>
          <w:rPr>
            <w:noProof/>
            <w:webHidden/>
          </w:rPr>
          <w:instrText xml:space="preserve"> PAGEREF _Toc62212779 \h </w:instrText>
        </w:r>
        <w:r>
          <w:rPr>
            <w:noProof/>
            <w:webHidden/>
          </w:rPr>
        </w:r>
        <w:r>
          <w:rPr>
            <w:noProof/>
            <w:webHidden/>
          </w:rPr>
          <w:fldChar w:fldCharType="separate"/>
        </w:r>
        <w:r w:rsidR="002A30E7">
          <w:rPr>
            <w:noProof/>
            <w:webHidden/>
          </w:rPr>
          <w:t>160</w:t>
        </w:r>
        <w:r>
          <w:rPr>
            <w:noProof/>
            <w:webHidden/>
          </w:rPr>
          <w:fldChar w:fldCharType="end"/>
        </w:r>
      </w:hyperlink>
    </w:p>
    <w:p w14:paraId="0DCA82DE" w14:textId="12A26D77" w:rsidR="00A11F8A" w:rsidRDefault="00A11F8A">
      <w:pPr>
        <w:pStyle w:val="TOC3"/>
        <w:rPr>
          <w:rFonts w:asciiTheme="minorHAnsi" w:eastAsiaTheme="minorEastAsia" w:hAnsiTheme="minorHAnsi" w:cstheme="minorBidi"/>
          <w:noProof/>
          <w:sz w:val="22"/>
          <w:szCs w:val="22"/>
        </w:rPr>
      </w:pPr>
      <w:hyperlink w:anchor="_Toc62212780" w:history="1">
        <w:r w:rsidRPr="00BF1322">
          <w:rPr>
            <w:rStyle w:val="Hyperlink"/>
            <w:noProof/>
          </w:rPr>
          <w:t>3.39.5 Protocol Requirements</w:t>
        </w:r>
        <w:r>
          <w:rPr>
            <w:noProof/>
            <w:webHidden/>
          </w:rPr>
          <w:tab/>
        </w:r>
        <w:r>
          <w:rPr>
            <w:noProof/>
            <w:webHidden/>
          </w:rPr>
          <w:fldChar w:fldCharType="begin"/>
        </w:r>
        <w:r>
          <w:rPr>
            <w:noProof/>
            <w:webHidden/>
          </w:rPr>
          <w:instrText xml:space="preserve"> PAGEREF _Toc62212780 \h </w:instrText>
        </w:r>
        <w:r>
          <w:rPr>
            <w:noProof/>
            <w:webHidden/>
          </w:rPr>
        </w:r>
        <w:r>
          <w:rPr>
            <w:noProof/>
            <w:webHidden/>
          </w:rPr>
          <w:fldChar w:fldCharType="separate"/>
        </w:r>
        <w:r w:rsidR="002A30E7">
          <w:rPr>
            <w:noProof/>
            <w:webHidden/>
          </w:rPr>
          <w:t>161</w:t>
        </w:r>
        <w:r>
          <w:rPr>
            <w:noProof/>
            <w:webHidden/>
          </w:rPr>
          <w:fldChar w:fldCharType="end"/>
        </w:r>
      </w:hyperlink>
    </w:p>
    <w:p w14:paraId="2D0B35DF" w14:textId="5D5E83B1" w:rsidR="00A11F8A" w:rsidRDefault="00A11F8A">
      <w:pPr>
        <w:pStyle w:val="TOC3"/>
        <w:rPr>
          <w:rFonts w:asciiTheme="minorHAnsi" w:eastAsiaTheme="minorEastAsia" w:hAnsiTheme="minorHAnsi" w:cstheme="minorBidi"/>
          <w:noProof/>
          <w:sz w:val="22"/>
          <w:szCs w:val="22"/>
        </w:rPr>
      </w:pPr>
      <w:hyperlink w:anchor="_Toc62212781" w:history="1">
        <w:r w:rsidRPr="00BF1322">
          <w:rPr>
            <w:rStyle w:val="Hyperlink"/>
            <w:noProof/>
          </w:rPr>
          <w:t>3.39.6 Safety, Effectiveness, Security Requirements &amp; Considerations</w:t>
        </w:r>
        <w:r>
          <w:rPr>
            <w:noProof/>
            <w:webHidden/>
          </w:rPr>
          <w:tab/>
        </w:r>
        <w:r>
          <w:rPr>
            <w:noProof/>
            <w:webHidden/>
          </w:rPr>
          <w:fldChar w:fldCharType="begin"/>
        </w:r>
        <w:r>
          <w:rPr>
            <w:noProof/>
            <w:webHidden/>
          </w:rPr>
          <w:instrText xml:space="preserve"> PAGEREF _Toc62212781 \h </w:instrText>
        </w:r>
        <w:r>
          <w:rPr>
            <w:noProof/>
            <w:webHidden/>
          </w:rPr>
        </w:r>
        <w:r>
          <w:rPr>
            <w:noProof/>
            <w:webHidden/>
          </w:rPr>
          <w:fldChar w:fldCharType="separate"/>
        </w:r>
        <w:r w:rsidR="002A30E7">
          <w:rPr>
            <w:noProof/>
            <w:webHidden/>
          </w:rPr>
          <w:t>161</w:t>
        </w:r>
        <w:r>
          <w:rPr>
            <w:noProof/>
            <w:webHidden/>
          </w:rPr>
          <w:fldChar w:fldCharType="end"/>
        </w:r>
      </w:hyperlink>
    </w:p>
    <w:p w14:paraId="221E80D5" w14:textId="23F92CD6" w:rsidR="00A11F8A" w:rsidRDefault="00A11F8A">
      <w:pPr>
        <w:pStyle w:val="TOC4"/>
        <w:rPr>
          <w:rFonts w:asciiTheme="minorHAnsi" w:eastAsiaTheme="minorEastAsia" w:hAnsiTheme="minorHAnsi" w:cstheme="minorBidi"/>
          <w:noProof/>
          <w:sz w:val="22"/>
          <w:szCs w:val="22"/>
        </w:rPr>
      </w:pPr>
      <w:hyperlink w:anchor="_Toc62212782" w:history="1">
        <w:r w:rsidRPr="00BF1322">
          <w:rPr>
            <w:rStyle w:val="Hyperlink"/>
            <w:noProof/>
          </w:rPr>
          <w:t>3.39.6.1 SES General Considerations</w:t>
        </w:r>
        <w:r>
          <w:rPr>
            <w:noProof/>
            <w:webHidden/>
          </w:rPr>
          <w:tab/>
        </w:r>
        <w:r>
          <w:rPr>
            <w:noProof/>
            <w:webHidden/>
          </w:rPr>
          <w:fldChar w:fldCharType="begin"/>
        </w:r>
        <w:r>
          <w:rPr>
            <w:noProof/>
            <w:webHidden/>
          </w:rPr>
          <w:instrText xml:space="preserve"> PAGEREF _Toc62212782 \h </w:instrText>
        </w:r>
        <w:r>
          <w:rPr>
            <w:noProof/>
            <w:webHidden/>
          </w:rPr>
        </w:r>
        <w:r>
          <w:rPr>
            <w:noProof/>
            <w:webHidden/>
          </w:rPr>
          <w:fldChar w:fldCharType="separate"/>
        </w:r>
        <w:r w:rsidR="002A30E7">
          <w:rPr>
            <w:noProof/>
            <w:webHidden/>
          </w:rPr>
          <w:t>161</w:t>
        </w:r>
        <w:r>
          <w:rPr>
            <w:noProof/>
            <w:webHidden/>
          </w:rPr>
          <w:fldChar w:fldCharType="end"/>
        </w:r>
      </w:hyperlink>
    </w:p>
    <w:p w14:paraId="07413689" w14:textId="2CEC1703" w:rsidR="00A11F8A" w:rsidRDefault="00A11F8A">
      <w:pPr>
        <w:pStyle w:val="TOC4"/>
        <w:rPr>
          <w:rFonts w:asciiTheme="minorHAnsi" w:eastAsiaTheme="minorEastAsia" w:hAnsiTheme="minorHAnsi" w:cstheme="minorBidi"/>
          <w:noProof/>
          <w:sz w:val="22"/>
          <w:szCs w:val="22"/>
        </w:rPr>
      </w:pPr>
      <w:hyperlink w:anchor="_Toc62212783" w:history="1">
        <w:r w:rsidRPr="00BF1322">
          <w:rPr>
            <w:rStyle w:val="Hyperlink"/>
            <w:noProof/>
          </w:rPr>
          <w:t>3.39.6.2 Safety Requirements &amp; Considerations</w:t>
        </w:r>
        <w:r>
          <w:rPr>
            <w:noProof/>
            <w:webHidden/>
          </w:rPr>
          <w:tab/>
        </w:r>
        <w:r>
          <w:rPr>
            <w:noProof/>
            <w:webHidden/>
          </w:rPr>
          <w:fldChar w:fldCharType="begin"/>
        </w:r>
        <w:r>
          <w:rPr>
            <w:noProof/>
            <w:webHidden/>
          </w:rPr>
          <w:instrText xml:space="preserve"> PAGEREF _Toc62212783 \h </w:instrText>
        </w:r>
        <w:r>
          <w:rPr>
            <w:noProof/>
            <w:webHidden/>
          </w:rPr>
        </w:r>
        <w:r>
          <w:rPr>
            <w:noProof/>
            <w:webHidden/>
          </w:rPr>
          <w:fldChar w:fldCharType="separate"/>
        </w:r>
        <w:r w:rsidR="002A30E7">
          <w:rPr>
            <w:noProof/>
            <w:webHidden/>
          </w:rPr>
          <w:t>161</w:t>
        </w:r>
        <w:r>
          <w:rPr>
            <w:noProof/>
            <w:webHidden/>
          </w:rPr>
          <w:fldChar w:fldCharType="end"/>
        </w:r>
      </w:hyperlink>
    </w:p>
    <w:p w14:paraId="6BD5E05C" w14:textId="1EBB1FC8" w:rsidR="00A11F8A" w:rsidRDefault="00A11F8A">
      <w:pPr>
        <w:pStyle w:val="TOC4"/>
        <w:rPr>
          <w:rFonts w:asciiTheme="minorHAnsi" w:eastAsiaTheme="minorEastAsia" w:hAnsiTheme="minorHAnsi" w:cstheme="minorBidi"/>
          <w:noProof/>
          <w:sz w:val="22"/>
          <w:szCs w:val="22"/>
        </w:rPr>
      </w:pPr>
      <w:hyperlink w:anchor="_Toc62212784" w:history="1">
        <w:r w:rsidRPr="00BF1322">
          <w:rPr>
            <w:rStyle w:val="Hyperlink"/>
            <w:noProof/>
          </w:rPr>
          <w:t>3.39.6.3 Effectiveness Requirements &amp; Considerations</w:t>
        </w:r>
        <w:r>
          <w:rPr>
            <w:noProof/>
            <w:webHidden/>
          </w:rPr>
          <w:tab/>
        </w:r>
        <w:r>
          <w:rPr>
            <w:noProof/>
            <w:webHidden/>
          </w:rPr>
          <w:fldChar w:fldCharType="begin"/>
        </w:r>
        <w:r>
          <w:rPr>
            <w:noProof/>
            <w:webHidden/>
          </w:rPr>
          <w:instrText xml:space="preserve"> PAGEREF _Toc62212784 \h </w:instrText>
        </w:r>
        <w:r>
          <w:rPr>
            <w:noProof/>
            <w:webHidden/>
          </w:rPr>
        </w:r>
        <w:r>
          <w:rPr>
            <w:noProof/>
            <w:webHidden/>
          </w:rPr>
          <w:fldChar w:fldCharType="separate"/>
        </w:r>
        <w:r w:rsidR="002A30E7">
          <w:rPr>
            <w:noProof/>
            <w:webHidden/>
          </w:rPr>
          <w:t>161</w:t>
        </w:r>
        <w:r>
          <w:rPr>
            <w:noProof/>
            <w:webHidden/>
          </w:rPr>
          <w:fldChar w:fldCharType="end"/>
        </w:r>
      </w:hyperlink>
    </w:p>
    <w:p w14:paraId="070D2B47" w14:textId="37223A70" w:rsidR="00A11F8A" w:rsidRDefault="00A11F8A">
      <w:pPr>
        <w:pStyle w:val="TOC4"/>
        <w:rPr>
          <w:rFonts w:asciiTheme="minorHAnsi" w:eastAsiaTheme="minorEastAsia" w:hAnsiTheme="minorHAnsi" w:cstheme="minorBidi"/>
          <w:noProof/>
          <w:sz w:val="22"/>
          <w:szCs w:val="22"/>
        </w:rPr>
      </w:pPr>
      <w:hyperlink w:anchor="_Toc62212785" w:history="1">
        <w:r w:rsidRPr="00BF1322">
          <w:rPr>
            <w:rStyle w:val="Hyperlink"/>
            <w:noProof/>
          </w:rPr>
          <w:t>3.39.6.4 Security Requirements &amp; Considerations</w:t>
        </w:r>
        <w:r>
          <w:rPr>
            <w:noProof/>
            <w:webHidden/>
          </w:rPr>
          <w:tab/>
        </w:r>
        <w:r>
          <w:rPr>
            <w:noProof/>
            <w:webHidden/>
          </w:rPr>
          <w:fldChar w:fldCharType="begin"/>
        </w:r>
        <w:r>
          <w:rPr>
            <w:noProof/>
            <w:webHidden/>
          </w:rPr>
          <w:instrText xml:space="preserve"> PAGEREF _Toc62212785 \h </w:instrText>
        </w:r>
        <w:r>
          <w:rPr>
            <w:noProof/>
            <w:webHidden/>
          </w:rPr>
        </w:r>
        <w:r>
          <w:rPr>
            <w:noProof/>
            <w:webHidden/>
          </w:rPr>
          <w:fldChar w:fldCharType="separate"/>
        </w:r>
        <w:r w:rsidR="002A30E7">
          <w:rPr>
            <w:noProof/>
            <w:webHidden/>
          </w:rPr>
          <w:t>161</w:t>
        </w:r>
        <w:r>
          <w:rPr>
            <w:noProof/>
            <w:webHidden/>
          </w:rPr>
          <w:fldChar w:fldCharType="end"/>
        </w:r>
      </w:hyperlink>
    </w:p>
    <w:p w14:paraId="1F41EE07" w14:textId="2EB6BB52" w:rsidR="00A11F8A" w:rsidRDefault="00A11F8A">
      <w:pPr>
        <w:pStyle w:val="TOC5"/>
        <w:rPr>
          <w:rFonts w:asciiTheme="minorHAnsi" w:eastAsiaTheme="minorEastAsia" w:hAnsiTheme="minorHAnsi" w:cstheme="minorBidi"/>
          <w:noProof/>
          <w:sz w:val="22"/>
          <w:szCs w:val="22"/>
        </w:rPr>
      </w:pPr>
      <w:hyperlink w:anchor="_Toc62212786" w:history="1">
        <w:r w:rsidRPr="00BF1322">
          <w:rPr>
            <w:rStyle w:val="Hyperlink"/>
            <w:noProof/>
          </w:rPr>
          <w:t>3.39.6.4.1 Security Audit Considerations</w:t>
        </w:r>
        <w:r>
          <w:rPr>
            <w:noProof/>
            <w:webHidden/>
          </w:rPr>
          <w:tab/>
        </w:r>
        <w:r>
          <w:rPr>
            <w:noProof/>
            <w:webHidden/>
          </w:rPr>
          <w:fldChar w:fldCharType="begin"/>
        </w:r>
        <w:r>
          <w:rPr>
            <w:noProof/>
            <w:webHidden/>
          </w:rPr>
          <w:instrText xml:space="preserve"> PAGEREF _Toc62212786 \h </w:instrText>
        </w:r>
        <w:r>
          <w:rPr>
            <w:noProof/>
            <w:webHidden/>
          </w:rPr>
        </w:r>
        <w:r>
          <w:rPr>
            <w:noProof/>
            <w:webHidden/>
          </w:rPr>
          <w:fldChar w:fldCharType="separate"/>
        </w:r>
        <w:r w:rsidR="002A30E7">
          <w:rPr>
            <w:noProof/>
            <w:webHidden/>
          </w:rPr>
          <w:t>161</w:t>
        </w:r>
        <w:r>
          <w:rPr>
            <w:noProof/>
            <w:webHidden/>
          </w:rPr>
          <w:fldChar w:fldCharType="end"/>
        </w:r>
      </w:hyperlink>
    </w:p>
    <w:p w14:paraId="3F5554F7" w14:textId="47D5899C" w:rsidR="00A11F8A" w:rsidRDefault="00A11F8A">
      <w:pPr>
        <w:pStyle w:val="TOC5"/>
        <w:rPr>
          <w:rFonts w:asciiTheme="minorHAnsi" w:eastAsiaTheme="minorEastAsia" w:hAnsiTheme="minorHAnsi" w:cstheme="minorBidi"/>
          <w:noProof/>
          <w:sz w:val="22"/>
          <w:szCs w:val="22"/>
        </w:rPr>
      </w:pPr>
      <w:hyperlink w:anchor="_Toc62212787" w:history="1">
        <w:r w:rsidRPr="00BF1322">
          <w:rPr>
            <w:rStyle w:val="Hyperlink"/>
            <w:noProof/>
          </w:rPr>
          <w:t>3.39.6.4.1.(z) &lt;Actor&gt; Specific Security Considerations</w:t>
        </w:r>
        <w:r>
          <w:rPr>
            <w:noProof/>
            <w:webHidden/>
          </w:rPr>
          <w:tab/>
        </w:r>
        <w:r>
          <w:rPr>
            <w:noProof/>
            <w:webHidden/>
          </w:rPr>
          <w:fldChar w:fldCharType="begin"/>
        </w:r>
        <w:r>
          <w:rPr>
            <w:noProof/>
            <w:webHidden/>
          </w:rPr>
          <w:instrText xml:space="preserve"> PAGEREF _Toc62212787 \h </w:instrText>
        </w:r>
        <w:r>
          <w:rPr>
            <w:noProof/>
            <w:webHidden/>
          </w:rPr>
        </w:r>
        <w:r>
          <w:rPr>
            <w:noProof/>
            <w:webHidden/>
          </w:rPr>
          <w:fldChar w:fldCharType="separate"/>
        </w:r>
        <w:r w:rsidR="002A30E7">
          <w:rPr>
            <w:noProof/>
            <w:webHidden/>
          </w:rPr>
          <w:t>162</w:t>
        </w:r>
        <w:r>
          <w:rPr>
            <w:noProof/>
            <w:webHidden/>
          </w:rPr>
          <w:fldChar w:fldCharType="end"/>
        </w:r>
      </w:hyperlink>
    </w:p>
    <w:p w14:paraId="47A95A14" w14:textId="1C9ECBA9" w:rsidR="00A11F8A" w:rsidRDefault="00A11F8A">
      <w:pPr>
        <w:pStyle w:val="TOC2"/>
        <w:rPr>
          <w:rFonts w:asciiTheme="minorHAnsi" w:eastAsiaTheme="minorEastAsia" w:hAnsiTheme="minorHAnsi" w:cstheme="minorBidi"/>
          <w:noProof/>
          <w:sz w:val="22"/>
          <w:szCs w:val="22"/>
        </w:rPr>
      </w:pPr>
      <w:hyperlink w:anchor="_Toc62212788" w:history="1">
        <w:r w:rsidRPr="00BF1322">
          <w:rPr>
            <w:rStyle w:val="Hyperlink"/>
            <w:noProof/>
          </w:rPr>
          <w:t>3.40 Retrieve Medical Alert Status [DEV-40]</w:t>
        </w:r>
        <w:r>
          <w:rPr>
            <w:noProof/>
            <w:webHidden/>
          </w:rPr>
          <w:tab/>
        </w:r>
        <w:r>
          <w:rPr>
            <w:noProof/>
            <w:webHidden/>
          </w:rPr>
          <w:fldChar w:fldCharType="begin"/>
        </w:r>
        <w:r>
          <w:rPr>
            <w:noProof/>
            <w:webHidden/>
          </w:rPr>
          <w:instrText xml:space="preserve"> PAGEREF _Toc62212788 \h </w:instrText>
        </w:r>
        <w:r>
          <w:rPr>
            <w:noProof/>
            <w:webHidden/>
          </w:rPr>
        </w:r>
        <w:r>
          <w:rPr>
            <w:noProof/>
            <w:webHidden/>
          </w:rPr>
          <w:fldChar w:fldCharType="separate"/>
        </w:r>
        <w:r w:rsidR="002A30E7">
          <w:rPr>
            <w:noProof/>
            <w:webHidden/>
          </w:rPr>
          <w:t>162</w:t>
        </w:r>
        <w:r>
          <w:rPr>
            <w:noProof/>
            <w:webHidden/>
          </w:rPr>
          <w:fldChar w:fldCharType="end"/>
        </w:r>
      </w:hyperlink>
    </w:p>
    <w:p w14:paraId="46F17CA5" w14:textId="477741C9" w:rsidR="00A11F8A" w:rsidRDefault="00A11F8A">
      <w:pPr>
        <w:pStyle w:val="TOC3"/>
        <w:rPr>
          <w:rFonts w:asciiTheme="minorHAnsi" w:eastAsiaTheme="minorEastAsia" w:hAnsiTheme="minorHAnsi" w:cstheme="minorBidi"/>
          <w:noProof/>
          <w:sz w:val="22"/>
          <w:szCs w:val="22"/>
        </w:rPr>
      </w:pPr>
      <w:hyperlink w:anchor="_Toc62212789" w:history="1">
        <w:r w:rsidRPr="00BF1322">
          <w:rPr>
            <w:rStyle w:val="Hyperlink"/>
            <w:noProof/>
          </w:rPr>
          <w:t>3.40.1 Scope</w:t>
        </w:r>
        <w:r>
          <w:rPr>
            <w:noProof/>
            <w:webHidden/>
          </w:rPr>
          <w:tab/>
        </w:r>
        <w:r>
          <w:rPr>
            <w:noProof/>
            <w:webHidden/>
          </w:rPr>
          <w:fldChar w:fldCharType="begin"/>
        </w:r>
        <w:r>
          <w:rPr>
            <w:noProof/>
            <w:webHidden/>
          </w:rPr>
          <w:instrText xml:space="preserve"> PAGEREF _Toc62212789 \h </w:instrText>
        </w:r>
        <w:r>
          <w:rPr>
            <w:noProof/>
            <w:webHidden/>
          </w:rPr>
        </w:r>
        <w:r>
          <w:rPr>
            <w:noProof/>
            <w:webHidden/>
          </w:rPr>
          <w:fldChar w:fldCharType="separate"/>
        </w:r>
        <w:r w:rsidR="002A30E7">
          <w:rPr>
            <w:noProof/>
            <w:webHidden/>
          </w:rPr>
          <w:t>162</w:t>
        </w:r>
        <w:r>
          <w:rPr>
            <w:noProof/>
            <w:webHidden/>
          </w:rPr>
          <w:fldChar w:fldCharType="end"/>
        </w:r>
      </w:hyperlink>
    </w:p>
    <w:p w14:paraId="39479571" w14:textId="01D4239D" w:rsidR="00A11F8A" w:rsidRDefault="00A11F8A">
      <w:pPr>
        <w:pStyle w:val="TOC3"/>
        <w:rPr>
          <w:rFonts w:asciiTheme="minorHAnsi" w:eastAsiaTheme="minorEastAsia" w:hAnsiTheme="minorHAnsi" w:cstheme="minorBidi"/>
          <w:noProof/>
          <w:sz w:val="22"/>
          <w:szCs w:val="22"/>
        </w:rPr>
      </w:pPr>
      <w:hyperlink w:anchor="_Toc62212790" w:history="1">
        <w:r w:rsidRPr="00BF1322">
          <w:rPr>
            <w:rStyle w:val="Hyperlink"/>
            <w:noProof/>
          </w:rPr>
          <w:t>3.40.2 Actor Roles</w:t>
        </w:r>
        <w:r>
          <w:rPr>
            <w:noProof/>
            <w:webHidden/>
          </w:rPr>
          <w:tab/>
        </w:r>
        <w:r>
          <w:rPr>
            <w:noProof/>
            <w:webHidden/>
          </w:rPr>
          <w:fldChar w:fldCharType="begin"/>
        </w:r>
        <w:r>
          <w:rPr>
            <w:noProof/>
            <w:webHidden/>
          </w:rPr>
          <w:instrText xml:space="preserve"> PAGEREF _Toc62212790 \h </w:instrText>
        </w:r>
        <w:r>
          <w:rPr>
            <w:noProof/>
            <w:webHidden/>
          </w:rPr>
        </w:r>
        <w:r>
          <w:rPr>
            <w:noProof/>
            <w:webHidden/>
          </w:rPr>
          <w:fldChar w:fldCharType="separate"/>
        </w:r>
        <w:r w:rsidR="002A30E7">
          <w:rPr>
            <w:noProof/>
            <w:webHidden/>
          </w:rPr>
          <w:t>162</w:t>
        </w:r>
        <w:r>
          <w:rPr>
            <w:noProof/>
            <w:webHidden/>
          </w:rPr>
          <w:fldChar w:fldCharType="end"/>
        </w:r>
      </w:hyperlink>
    </w:p>
    <w:p w14:paraId="0A3CDF2E" w14:textId="035FF3DA" w:rsidR="00A11F8A" w:rsidRDefault="00A11F8A">
      <w:pPr>
        <w:pStyle w:val="TOC3"/>
        <w:rPr>
          <w:rFonts w:asciiTheme="minorHAnsi" w:eastAsiaTheme="minorEastAsia" w:hAnsiTheme="minorHAnsi" w:cstheme="minorBidi"/>
          <w:noProof/>
          <w:sz w:val="22"/>
          <w:szCs w:val="22"/>
        </w:rPr>
      </w:pPr>
      <w:hyperlink w:anchor="_Toc62212791" w:history="1">
        <w:r w:rsidRPr="00BF1322">
          <w:rPr>
            <w:rStyle w:val="Hyperlink"/>
            <w:noProof/>
          </w:rPr>
          <w:t>3.40.3 Referenced Standards</w:t>
        </w:r>
        <w:r>
          <w:rPr>
            <w:noProof/>
            <w:webHidden/>
          </w:rPr>
          <w:tab/>
        </w:r>
        <w:r>
          <w:rPr>
            <w:noProof/>
            <w:webHidden/>
          </w:rPr>
          <w:fldChar w:fldCharType="begin"/>
        </w:r>
        <w:r>
          <w:rPr>
            <w:noProof/>
            <w:webHidden/>
          </w:rPr>
          <w:instrText xml:space="preserve"> PAGEREF _Toc62212791 \h </w:instrText>
        </w:r>
        <w:r>
          <w:rPr>
            <w:noProof/>
            <w:webHidden/>
          </w:rPr>
        </w:r>
        <w:r>
          <w:rPr>
            <w:noProof/>
            <w:webHidden/>
          </w:rPr>
          <w:fldChar w:fldCharType="separate"/>
        </w:r>
        <w:r w:rsidR="002A30E7">
          <w:rPr>
            <w:noProof/>
            <w:webHidden/>
          </w:rPr>
          <w:t>162</w:t>
        </w:r>
        <w:r>
          <w:rPr>
            <w:noProof/>
            <w:webHidden/>
          </w:rPr>
          <w:fldChar w:fldCharType="end"/>
        </w:r>
      </w:hyperlink>
    </w:p>
    <w:p w14:paraId="5C4A93FE" w14:textId="01E7D6ED" w:rsidR="00A11F8A" w:rsidRDefault="00A11F8A">
      <w:pPr>
        <w:pStyle w:val="TOC3"/>
        <w:rPr>
          <w:rFonts w:asciiTheme="minorHAnsi" w:eastAsiaTheme="minorEastAsia" w:hAnsiTheme="minorHAnsi" w:cstheme="minorBidi"/>
          <w:noProof/>
          <w:sz w:val="22"/>
          <w:szCs w:val="22"/>
        </w:rPr>
      </w:pPr>
      <w:hyperlink w:anchor="_Toc62212792" w:history="1">
        <w:r w:rsidRPr="00BF1322">
          <w:rPr>
            <w:rStyle w:val="Hyperlink"/>
            <w:noProof/>
          </w:rPr>
          <w:t>3.40.4 Messages</w:t>
        </w:r>
        <w:r>
          <w:rPr>
            <w:noProof/>
            <w:webHidden/>
          </w:rPr>
          <w:tab/>
        </w:r>
        <w:r>
          <w:rPr>
            <w:noProof/>
            <w:webHidden/>
          </w:rPr>
          <w:fldChar w:fldCharType="begin"/>
        </w:r>
        <w:r>
          <w:rPr>
            <w:noProof/>
            <w:webHidden/>
          </w:rPr>
          <w:instrText xml:space="preserve"> PAGEREF _Toc62212792 \h </w:instrText>
        </w:r>
        <w:r>
          <w:rPr>
            <w:noProof/>
            <w:webHidden/>
          </w:rPr>
        </w:r>
        <w:r>
          <w:rPr>
            <w:noProof/>
            <w:webHidden/>
          </w:rPr>
          <w:fldChar w:fldCharType="separate"/>
        </w:r>
        <w:r w:rsidR="002A30E7">
          <w:rPr>
            <w:noProof/>
            <w:webHidden/>
          </w:rPr>
          <w:t>162</w:t>
        </w:r>
        <w:r>
          <w:rPr>
            <w:noProof/>
            <w:webHidden/>
          </w:rPr>
          <w:fldChar w:fldCharType="end"/>
        </w:r>
      </w:hyperlink>
    </w:p>
    <w:p w14:paraId="341C5E87" w14:textId="74ED048D" w:rsidR="00A11F8A" w:rsidRDefault="00A11F8A">
      <w:pPr>
        <w:pStyle w:val="TOC4"/>
        <w:rPr>
          <w:rFonts w:asciiTheme="minorHAnsi" w:eastAsiaTheme="minorEastAsia" w:hAnsiTheme="minorHAnsi" w:cstheme="minorBidi"/>
          <w:noProof/>
          <w:sz w:val="22"/>
          <w:szCs w:val="22"/>
        </w:rPr>
      </w:pPr>
      <w:hyperlink w:anchor="_Toc62212793" w:history="1">
        <w:r w:rsidRPr="00BF1322">
          <w:rPr>
            <w:rStyle w:val="Hyperlink"/>
            <w:noProof/>
          </w:rPr>
          <w:t>3.40.4.1 “SDC Hello” Message</w:t>
        </w:r>
        <w:r>
          <w:rPr>
            <w:noProof/>
            <w:webHidden/>
          </w:rPr>
          <w:tab/>
        </w:r>
        <w:r>
          <w:rPr>
            <w:noProof/>
            <w:webHidden/>
          </w:rPr>
          <w:fldChar w:fldCharType="begin"/>
        </w:r>
        <w:r>
          <w:rPr>
            <w:noProof/>
            <w:webHidden/>
          </w:rPr>
          <w:instrText xml:space="preserve"> PAGEREF _Toc62212793 \h </w:instrText>
        </w:r>
        <w:r>
          <w:rPr>
            <w:noProof/>
            <w:webHidden/>
          </w:rPr>
        </w:r>
        <w:r>
          <w:rPr>
            <w:noProof/>
            <w:webHidden/>
          </w:rPr>
          <w:fldChar w:fldCharType="separate"/>
        </w:r>
        <w:r w:rsidR="002A30E7">
          <w:rPr>
            <w:noProof/>
            <w:webHidden/>
          </w:rPr>
          <w:t>162</w:t>
        </w:r>
        <w:r>
          <w:rPr>
            <w:noProof/>
            <w:webHidden/>
          </w:rPr>
          <w:fldChar w:fldCharType="end"/>
        </w:r>
      </w:hyperlink>
    </w:p>
    <w:p w14:paraId="3F63200F" w14:textId="495EF76B" w:rsidR="00A11F8A" w:rsidRDefault="00A11F8A">
      <w:pPr>
        <w:pStyle w:val="TOC5"/>
        <w:rPr>
          <w:rFonts w:asciiTheme="minorHAnsi" w:eastAsiaTheme="minorEastAsia" w:hAnsiTheme="minorHAnsi" w:cstheme="minorBidi"/>
          <w:noProof/>
          <w:sz w:val="22"/>
          <w:szCs w:val="22"/>
        </w:rPr>
      </w:pPr>
      <w:hyperlink w:anchor="_Toc62212794" w:history="1">
        <w:r w:rsidRPr="00BF1322">
          <w:rPr>
            <w:rStyle w:val="Hyperlink"/>
            <w:noProof/>
          </w:rPr>
          <w:t>3.40.4.1.1 Trigger Events</w:t>
        </w:r>
        <w:r>
          <w:rPr>
            <w:noProof/>
            <w:webHidden/>
          </w:rPr>
          <w:tab/>
        </w:r>
        <w:r>
          <w:rPr>
            <w:noProof/>
            <w:webHidden/>
          </w:rPr>
          <w:fldChar w:fldCharType="begin"/>
        </w:r>
        <w:r>
          <w:rPr>
            <w:noProof/>
            <w:webHidden/>
          </w:rPr>
          <w:instrText xml:space="preserve"> PAGEREF _Toc62212794 \h </w:instrText>
        </w:r>
        <w:r>
          <w:rPr>
            <w:noProof/>
            <w:webHidden/>
          </w:rPr>
        </w:r>
        <w:r>
          <w:rPr>
            <w:noProof/>
            <w:webHidden/>
          </w:rPr>
          <w:fldChar w:fldCharType="separate"/>
        </w:r>
        <w:r w:rsidR="002A30E7">
          <w:rPr>
            <w:noProof/>
            <w:webHidden/>
          </w:rPr>
          <w:t>162</w:t>
        </w:r>
        <w:r>
          <w:rPr>
            <w:noProof/>
            <w:webHidden/>
          </w:rPr>
          <w:fldChar w:fldCharType="end"/>
        </w:r>
      </w:hyperlink>
    </w:p>
    <w:p w14:paraId="58D1B012" w14:textId="40ACAED0" w:rsidR="00A11F8A" w:rsidRDefault="00A11F8A">
      <w:pPr>
        <w:pStyle w:val="TOC5"/>
        <w:rPr>
          <w:rFonts w:asciiTheme="minorHAnsi" w:eastAsiaTheme="minorEastAsia" w:hAnsiTheme="minorHAnsi" w:cstheme="minorBidi"/>
          <w:noProof/>
          <w:sz w:val="22"/>
          <w:szCs w:val="22"/>
        </w:rPr>
      </w:pPr>
      <w:hyperlink w:anchor="_Toc62212795" w:history="1">
        <w:r w:rsidRPr="00BF1322">
          <w:rPr>
            <w:rStyle w:val="Hyperlink"/>
            <w:noProof/>
          </w:rPr>
          <w:t>3.40.4.1.2 Message Semantics</w:t>
        </w:r>
        <w:r>
          <w:rPr>
            <w:noProof/>
            <w:webHidden/>
          </w:rPr>
          <w:tab/>
        </w:r>
        <w:r>
          <w:rPr>
            <w:noProof/>
            <w:webHidden/>
          </w:rPr>
          <w:fldChar w:fldCharType="begin"/>
        </w:r>
        <w:r>
          <w:rPr>
            <w:noProof/>
            <w:webHidden/>
          </w:rPr>
          <w:instrText xml:space="preserve"> PAGEREF _Toc62212795 \h </w:instrText>
        </w:r>
        <w:r>
          <w:rPr>
            <w:noProof/>
            <w:webHidden/>
          </w:rPr>
        </w:r>
        <w:r>
          <w:rPr>
            <w:noProof/>
            <w:webHidden/>
          </w:rPr>
          <w:fldChar w:fldCharType="separate"/>
        </w:r>
        <w:r w:rsidR="002A30E7">
          <w:rPr>
            <w:noProof/>
            <w:webHidden/>
          </w:rPr>
          <w:t>162</w:t>
        </w:r>
        <w:r>
          <w:rPr>
            <w:noProof/>
            <w:webHidden/>
          </w:rPr>
          <w:fldChar w:fldCharType="end"/>
        </w:r>
      </w:hyperlink>
    </w:p>
    <w:p w14:paraId="7F5C8D75" w14:textId="19360C58" w:rsidR="00A11F8A" w:rsidRDefault="00A11F8A">
      <w:pPr>
        <w:pStyle w:val="TOC5"/>
        <w:rPr>
          <w:rFonts w:asciiTheme="minorHAnsi" w:eastAsiaTheme="minorEastAsia" w:hAnsiTheme="minorHAnsi" w:cstheme="minorBidi"/>
          <w:noProof/>
          <w:sz w:val="22"/>
          <w:szCs w:val="22"/>
        </w:rPr>
      </w:pPr>
      <w:hyperlink w:anchor="_Toc62212796" w:history="1">
        <w:r w:rsidRPr="00BF1322">
          <w:rPr>
            <w:rStyle w:val="Hyperlink"/>
            <w:noProof/>
          </w:rPr>
          <w:t>3.40.4.1.3 Expected Actions</w:t>
        </w:r>
        <w:r>
          <w:rPr>
            <w:noProof/>
            <w:webHidden/>
          </w:rPr>
          <w:tab/>
        </w:r>
        <w:r>
          <w:rPr>
            <w:noProof/>
            <w:webHidden/>
          </w:rPr>
          <w:fldChar w:fldCharType="begin"/>
        </w:r>
        <w:r>
          <w:rPr>
            <w:noProof/>
            <w:webHidden/>
          </w:rPr>
          <w:instrText xml:space="preserve"> PAGEREF _Toc62212796 \h </w:instrText>
        </w:r>
        <w:r>
          <w:rPr>
            <w:noProof/>
            <w:webHidden/>
          </w:rPr>
        </w:r>
        <w:r>
          <w:rPr>
            <w:noProof/>
            <w:webHidden/>
          </w:rPr>
          <w:fldChar w:fldCharType="separate"/>
        </w:r>
        <w:r w:rsidR="002A30E7">
          <w:rPr>
            <w:noProof/>
            <w:webHidden/>
          </w:rPr>
          <w:t>163</w:t>
        </w:r>
        <w:r>
          <w:rPr>
            <w:noProof/>
            <w:webHidden/>
          </w:rPr>
          <w:fldChar w:fldCharType="end"/>
        </w:r>
      </w:hyperlink>
    </w:p>
    <w:p w14:paraId="1CABC96D" w14:textId="70C7F27D" w:rsidR="00A11F8A" w:rsidRDefault="00A11F8A">
      <w:pPr>
        <w:pStyle w:val="TOC3"/>
        <w:rPr>
          <w:rFonts w:asciiTheme="minorHAnsi" w:eastAsiaTheme="minorEastAsia" w:hAnsiTheme="minorHAnsi" w:cstheme="minorBidi"/>
          <w:noProof/>
          <w:sz w:val="22"/>
          <w:szCs w:val="22"/>
        </w:rPr>
      </w:pPr>
      <w:hyperlink w:anchor="_Toc62212797" w:history="1">
        <w:r w:rsidRPr="00BF1322">
          <w:rPr>
            <w:rStyle w:val="Hyperlink"/>
            <w:noProof/>
          </w:rPr>
          <w:t>3.40.5 Protocol Requirements</w:t>
        </w:r>
        <w:r>
          <w:rPr>
            <w:noProof/>
            <w:webHidden/>
          </w:rPr>
          <w:tab/>
        </w:r>
        <w:r>
          <w:rPr>
            <w:noProof/>
            <w:webHidden/>
          </w:rPr>
          <w:fldChar w:fldCharType="begin"/>
        </w:r>
        <w:r>
          <w:rPr>
            <w:noProof/>
            <w:webHidden/>
          </w:rPr>
          <w:instrText xml:space="preserve"> PAGEREF _Toc62212797 \h </w:instrText>
        </w:r>
        <w:r>
          <w:rPr>
            <w:noProof/>
            <w:webHidden/>
          </w:rPr>
        </w:r>
        <w:r>
          <w:rPr>
            <w:noProof/>
            <w:webHidden/>
          </w:rPr>
          <w:fldChar w:fldCharType="separate"/>
        </w:r>
        <w:r w:rsidR="002A30E7">
          <w:rPr>
            <w:noProof/>
            <w:webHidden/>
          </w:rPr>
          <w:t>163</w:t>
        </w:r>
        <w:r>
          <w:rPr>
            <w:noProof/>
            <w:webHidden/>
          </w:rPr>
          <w:fldChar w:fldCharType="end"/>
        </w:r>
      </w:hyperlink>
    </w:p>
    <w:p w14:paraId="055B2142" w14:textId="63E92BA5" w:rsidR="00A11F8A" w:rsidRDefault="00A11F8A">
      <w:pPr>
        <w:pStyle w:val="TOC3"/>
        <w:rPr>
          <w:rFonts w:asciiTheme="minorHAnsi" w:eastAsiaTheme="minorEastAsia" w:hAnsiTheme="minorHAnsi" w:cstheme="minorBidi"/>
          <w:noProof/>
          <w:sz w:val="22"/>
          <w:szCs w:val="22"/>
        </w:rPr>
      </w:pPr>
      <w:hyperlink w:anchor="_Toc62212798" w:history="1">
        <w:r w:rsidRPr="00BF1322">
          <w:rPr>
            <w:rStyle w:val="Hyperlink"/>
            <w:noProof/>
          </w:rPr>
          <w:t>3.40.6 Safety, Effectiveness, Security Requirements &amp; Considerations</w:t>
        </w:r>
        <w:r>
          <w:rPr>
            <w:noProof/>
            <w:webHidden/>
          </w:rPr>
          <w:tab/>
        </w:r>
        <w:r>
          <w:rPr>
            <w:noProof/>
            <w:webHidden/>
          </w:rPr>
          <w:fldChar w:fldCharType="begin"/>
        </w:r>
        <w:r>
          <w:rPr>
            <w:noProof/>
            <w:webHidden/>
          </w:rPr>
          <w:instrText xml:space="preserve"> PAGEREF _Toc62212798 \h </w:instrText>
        </w:r>
        <w:r>
          <w:rPr>
            <w:noProof/>
            <w:webHidden/>
          </w:rPr>
        </w:r>
        <w:r>
          <w:rPr>
            <w:noProof/>
            <w:webHidden/>
          </w:rPr>
          <w:fldChar w:fldCharType="separate"/>
        </w:r>
        <w:r w:rsidR="002A30E7">
          <w:rPr>
            <w:noProof/>
            <w:webHidden/>
          </w:rPr>
          <w:t>163</w:t>
        </w:r>
        <w:r>
          <w:rPr>
            <w:noProof/>
            <w:webHidden/>
          </w:rPr>
          <w:fldChar w:fldCharType="end"/>
        </w:r>
      </w:hyperlink>
    </w:p>
    <w:p w14:paraId="14179F78" w14:textId="3AE76CA0" w:rsidR="00A11F8A" w:rsidRDefault="00A11F8A">
      <w:pPr>
        <w:pStyle w:val="TOC4"/>
        <w:rPr>
          <w:rFonts w:asciiTheme="minorHAnsi" w:eastAsiaTheme="minorEastAsia" w:hAnsiTheme="minorHAnsi" w:cstheme="minorBidi"/>
          <w:noProof/>
          <w:sz w:val="22"/>
          <w:szCs w:val="22"/>
        </w:rPr>
      </w:pPr>
      <w:hyperlink w:anchor="_Toc62212799" w:history="1">
        <w:r w:rsidRPr="00BF1322">
          <w:rPr>
            <w:rStyle w:val="Hyperlink"/>
            <w:noProof/>
          </w:rPr>
          <w:t>3.40.6.1 SES General Considerations</w:t>
        </w:r>
        <w:r>
          <w:rPr>
            <w:noProof/>
            <w:webHidden/>
          </w:rPr>
          <w:tab/>
        </w:r>
        <w:r>
          <w:rPr>
            <w:noProof/>
            <w:webHidden/>
          </w:rPr>
          <w:fldChar w:fldCharType="begin"/>
        </w:r>
        <w:r>
          <w:rPr>
            <w:noProof/>
            <w:webHidden/>
          </w:rPr>
          <w:instrText xml:space="preserve"> PAGEREF _Toc62212799 \h </w:instrText>
        </w:r>
        <w:r>
          <w:rPr>
            <w:noProof/>
            <w:webHidden/>
          </w:rPr>
        </w:r>
        <w:r>
          <w:rPr>
            <w:noProof/>
            <w:webHidden/>
          </w:rPr>
          <w:fldChar w:fldCharType="separate"/>
        </w:r>
        <w:r w:rsidR="002A30E7">
          <w:rPr>
            <w:noProof/>
            <w:webHidden/>
          </w:rPr>
          <w:t>163</w:t>
        </w:r>
        <w:r>
          <w:rPr>
            <w:noProof/>
            <w:webHidden/>
          </w:rPr>
          <w:fldChar w:fldCharType="end"/>
        </w:r>
      </w:hyperlink>
    </w:p>
    <w:p w14:paraId="694D84CD" w14:textId="1D62BEC3" w:rsidR="00A11F8A" w:rsidRDefault="00A11F8A">
      <w:pPr>
        <w:pStyle w:val="TOC4"/>
        <w:rPr>
          <w:rFonts w:asciiTheme="minorHAnsi" w:eastAsiaTheme="minorEastAsia" w:hAnsiTheme="minorHAnsi" w:cstheme="minorBidi"/>
          <w:noProof/>
          <w:sz w:val="22"/>
          <w:szCs w:val="22"/>
        </w:rPr>
      </w:pPr>
      <w:hyperlink w:anchor="_Toc62212800" w:history="1">
        <w:r w:rsidRPr="00BF1322">
          <w:rPr>
            <w:rStyle w:val="Hyperlink"/>
            <w:noProof/>
          </w:rPr>
          <w:t>3.40.6.2 Safety Requirements &amp; Considerations</w:t>
        </w:r>
        <w:r>
          <w:rPr>
            <w:noProof/>
            <w:webHidden/>
          </w:rPr>
          <w:tab/>
        </w:r>
        <w:r>
          <w:rPr>
            <w:noProof/>
            <w:webHidden/>
          </w:rPr>
          <w:fldChar w:fldCharType="begin"/>
        </w:r>
        <w:r>
          <w:rPr>
            <w:noProof/>
            <w:webHidden/>
          </w:rPr>
          <w:instrText xml:space="preserve"> PAGEREF _Toc62212800 \h </w:instrText>
        </w:r>
        <w:r>
          <w:rPr>
            <w:noProof/>
            <w:webHidden/>
          </w:rPr>
        </w:r>
        <w:r>
          <w:rPr>
            <w:noProof/>
            <w:webHidden/>
          </w:rPr>
          <w:fldChar w:fldCharType="separate"/>
        </w:r>
        <w:r w:rsidR="002A30E7">
          <w:rPr>
            <w:noProof/>
            <w:webHidden/>
          </w:rPr>
          <w:t>163</w:t>
        </w:r>
        <w:r>
          <w:rPr>
            <w:noProof/>
            <w:webHidden/>
          </w:rPr>
          <w:fldChar w:fldCharType="end"/>
        </w:r>
      </w:hyperlink>
    </w:p>
    <w:p w14:paraId="5DEC8DE1" w14:textId="6E6510DF" w:rsidR="00A11F8A" w:rsidRDefault="00A11F8A">
      <w:pPr>
        <w:pStyle w:val="TOC4"/>
        <w:rPr>
          <w:rFonts w:asciiTheme="minorHAnsi" w:eastAsiaTheme="minorEastAsia" w:hAnsiTheme="minorHAnsi" w:cstheme="minorBidi"/>
          <w:noProof/>
          <w:sz w:val="22"/>
          <w:szCs w:val="22"/>
        </w:rPr>
      </w:pPr>
      <w:hyperlink w:anchor="_Toc62212801" w:history="1">
        <w:r w:rsidRPr="00BF1322">
          <w:rPr>
            <w:rStyle w:val="Hyperlink"/>
            <w:noProof/>
          </w:rPr>
          <w:t>3.40.6.3 Effectiveness Requirements &amp; Considerations</w:t>
        </w:r>
        <w:r>
          <w:rPr>
            <w:noProof/>
            <w:webHidden/>
          </w:rPr>
          <w:tab/>
        </w:r>
        <w:r>
          <w:rPr>
            <w:noProof/>
            <w:webHidden/>
          </w:rPr>
          <w:fldChar w:fldCharType="begin"/>
        </w:r>
        <w:r>
          <w:rPr>
            <w:noProof/>
            <w:webHidden/>
          </w:rPr>
          <w:instrText xml:space="preserve"> PAGEREF _Toc62212801 \h </w:instrText>
        </w:r>
        <w:r>
          <w:rPr>
            <w:noProof/>
            <w:webHidden/>
          </w:rPr>
        </w:r>
        <w:r>
          <w:rPr>
            <w:noProof/>
            <w:webHidden/>
          </w:rPr>
          <w:fldChar w:fldCharType="separate"/>
        </w:r>
        <w:r w:rsidR="002A30E7">
          <w:rPr>
            <w:noProof/>
            <w:webHidden/>
          </w:rPr>
          <w:t>164</w:t>
        </w:r>
        <w:r>
          <w:rPr>
            <w:noProof/>
            <w:webHidden/>
          </w:rPr>
          <w:fldChar w:fldCharType="end"/>
        </w:r>
      </w:hyperlink>
    </w:p>
    <w:p w14:paraId="570BCFAC" w14:textId="143AB590" w:rsidR="00A11F8A" w:rsidRDefault="00A11F8A">
      <w:pPr>
        <w:pStyle w:val="TOC4"/>
        <w:rPr>
          <w:rFonts w:asciiTheme="minorHAnsi" w:eastAsiaTheme="minorEastAsia" w:hAnsiTheme="minorHAnsi" w:cstheme="minorBidi"/>
          <w:noProof/>
          <w:sz w:val="22"/>
          <w:szCs w:val="22"/>
        </w:rPr>
      </w:pPr>
      <w:hyperlink w:anchor="_Toc62212802" w:history="1">
        <w:r w:rsidRPr="00BF1322">
          <w:rPr>
            <w:rStyle w:val="Hyperlink"/>
            <w:noProof/>
          </w:rPr>
          <w:t>3.40.6.4 Security Requirements &amp; Considerations</w:t>
        </w:r>
        <w:r>
          <w:rPr>
            <w:noProof/>
            <w:webHidden/>
          </w:rPr>
          <w:tab/>
        </w:r>
        <w:r>
          <w:rPr>
            <w:noProof/>
            <w:webHidden/>
          </w:rPr>
          <w:fldChar w:fldCharType="begin"/>
        </w:r>
        <w:r>
          <w:rPr>
            <w:noProof/>
            <w:webHidden/>
          </w:rPr>
          <w:instrText xml:space="preserve"> PAGEREF _Toc62212802 \h </w:instrText>
        </w:r>
        <w:r>
          <w:rPr>
            <w:noProof/>
            <w:webHidden/>
          </w:rPr>
        </w:r>
        <w:r>
          <w:rPr>
            <w:noProof/>
            <w:webHidden/>
          </w:rPr>
          <w:fldChar w:fldCharType="separate"/>
        </w:r>
        <w:r w:rsidR="002A30E7">
          <w:rPr>
            <w:noProof/>
            <w:webHidden/>
          </w:rPr>
          <w:t>164</w:t>
        </w:r>
        <w:r>
          <w:rPr>
            <w:noProof/>
            <w:webHidden/>
          </w:rPr>
          <w:fldChar w:fldCharType="end"/>
        </w:r>
      </w:hyperlink>
    </w:p>
    <w:p w14:paraId="7B2AD8A4" w14:textId="5600EF97" w:rsidR="00A11F8A" w:rsidRDefault="00A11F8A">
      <w:pPr>
        <w:pStyle w:val="TOC5"/>
        <w:rPr>
          <w:rFonts w:asciiTheme="minorHAnsi" w:eastAsiaTheme="minorEastAsia" w:hAnsiTheme="minorHAnsi" w:cstheme="minorBidi"/>
          <w:noProof/>
          <w:sz w:val="22"/>
          <w:szCs w:val="22"/>
        </w:rPr>
      </w:pPr>
      <w:hyperlink w:anchor="_Toc62212803" w:history="1">
        <w:r w:rsidRPr="00BF1322">
          <w:rPr>
            <w:rStyle w:val="Hyperlink"/>
            <w:noProof/>
          </w:rPr>
          <w:t>3.40.6.4.1 Security Audit Considerations</w:t>
        </w:r>
        <w:r>
          <w:rPr>
            <w:noProof/>
            <w:webHidden/>
          </w:rPr>
          <w:tab/>
        </w:r>
        <w:r>
          <w:rPr>
            <w:noProof/>
            <w:webHidden/>
          </w:rPr>
          <w:fldChar w:fldCharType="begin"/>
        </w:r>
        <w:r>
          <w:rPr>
            <w:noProof/>
            <w:webHidden/>
          </w:rPr>
          <w:instrText xml:space="preserve"> PAGEREF _Toc62212803 \h </w:instrText>
        </w:r>
        <w:r>
          <w:rPr>
            <w:noProof/>
            <w:webHidden/>
          </w:rPr>
        </w:r>
        <w:r>
          <w:rPr>
            <w:noProof/>
            <w:webHidden/>
          </w:rPr>
          <w:fldChar w:fldCharType="separate"/>
        </w:r>
        <w:r w:rsidR="002A30E7">
          <w:rPr>
            <w:noProof/>
            <w:webHidden/>
          </w:rPr>
          <w:t>164</w:t>
        </w:r>
        <w:r>
          <w:rPr>
            <w:noProof/>
            <w:webHidden/>
          </w:rPr>
          <w:fldChar w:fldCharType="end"/>
        </w:r>
      </w:hyperlink>
    </w:p>
    <w:p w14:paraId="35C5FFA5" w14:textId="469431F6" w:rsidR="00A11F8A" w:rsidRDefault="00A11F8A">
      <w:pPr>
        <w:pStyle w:val="TOC5"/>
        <w:rPr>
          <w:rFonts w:asciiTheme="minorHAnsi" w:eastAsiaTheme="minorEastAsia" w:hAnsiTheme="minorHAnsi" w:cstheme="minorBidi"/>
          <w:noProof/>
          <w:sz w:val="22"/>
          <w:szCs w:val="22"/>
        </w:rPr>
      </w:pPr>
      <w:hyperlink w:anchor="_Toc62212804" w:history="1">
        <w:r w:rsidRPr="00BF1322">
          <w:rPr>
            <w:rStyle w:val="Hyperlink"/>
            <w:noProof/>
          </w:rPr>
          <w:t>3.40.6.4.1.(z) &lt;Actor&gt; Specific Security Considerations</w:t>
        </w:r>
        <w:r>
          <w:rPr>
            <w:noProof/>
            <w:webHidden/>
          </w:rPr>
          <w:tab/>
        </w:r>
        <w:r>
          <w:rPr>
            <w:noProof/>
            <w:webHidden/>
          </w:rPr>
          <w:fldChar w:fldCharType="begin"/>
        </w:r>
        <w:r>
          <w:rPr>
            <w:noProof/>
            <w:webHidden/>
          </w:rPr>
          <w:instrText xml:space="preserve"> PAGEREF _Toc62212804 \h </w:instrText>
        </w:r>
        <w:r>
          <w:rPr>
            <w:noProof/>
            <w:webHidden/>
          </w:rPr>
        </w:r>
        <w:r>
          <w:rPr>
            <w:noProof/>
            <w:webHidden/>
          </w:rPr>
          <w:fldChar w:fldCharType="separate"/>
        </w:r>
        <w:r w:rsidR="002A30E7">
          <w:rPr>
            <w:noProof/>
            <w:webHidden/>
          </w:rPr>
          <w:t>164</w:t>
        </w:r>
        <w:r>
          <w:rPr>
            <w:noProof/>
            <w:webHidden/>
          </w:rPr>
          <w:fldChar w:fldCharType="end"/>
        </w:r>
      </w:hyperlink>
    </w:p>
    <w:p w14:paraId="07ED1E5C" w14:textId="3E853A8C" w:rsidR="00A11F8A" w:rsidRDefault="00A11F8A">
      <w:pPr>
        <w:pStyle w:val="TOC2"/>
        <w:rPr>
          <w:rFonts w:asciiTheme="minorHAnsi" w:eastAsiaTheme="minorEastAsia" w:hAnsiTheme="minorHAnsi" w:cstheme="minorBidi"/>
          <w:noProof/>
          <w:sz w:val="22"/>
          <w:szCs w:val="22"/>
        </w:rPr>
      </w:pPr>
      <w:hyperlink w:anchor="_Toc62212805" w:history="1">
        <w:r w:rsidRPr="00BF1322">
          <w:rPr>
            <w:rStyle w:val="Hyperlink"/>
            <w:noProof/>
          </w:rPr>
          <w:t>3.41 Manage Medical Alert Delegation [DEV-41]</w:t>
        </w:r>
        <w:r>
          <w:rPr>
            <w:noProof/>
            <w:webHidden/>
          </w:rPr>
          <w:tab/>
        </w:r>
        <w:r>
          <w:rPr>
            <w:noProof/>
            <w:webHidden/>
          </w:rPr>
          <w:fldChar w:fldCharType="begin"/>
        </w:r>
        <w:r>
          <w:rPr>
            <w:noProof/>
            <w:webHidden/>
          </w:rPr>
          <w:instrText xml:space="preserve"> PAGEREF _Toc62212805 \h </w:instrText>
        </w:r>
        <w:r>
          <w:rPr>
            <w:noProof/>
            <w:webHidden/>
          </w:rPr>
        </w:r>
        <w:r>
          <w:rPr>
            <w:noProof/>
            <w:webHidden/>
          </w:rPr>
          <w:fldChar w:fldCharType="separate"/>
        </w:r>
        <w:r w:rsidR="002A30E7">
          <w:rPr>
            <w:noProof/>
            <w:webHidden/>
          </w:rPr>
          <w:t>164</w:t>
        </w:r>
        <w:r>
          <w:rPr>
            <w:noProof/>
            <w:webHidden/>
          </w:rPr>
          <w:fldChar w:fldCharType="end"/>
        </w:r>
      </w:hyperlink>
    </w:p>
    <w:p w14:paraId="2EB2527D" w14:textId="345072F5" w:rsidR="00A11F8A" w:rsidRDefault="00A11F8A">
      <w:pPr>
        <w:pStyle w:val="TOC3"/>
        <w:rPr>
          <w:rFonts w:asciiTheme="minorHAnsi" w:eastAsiaTheme="minorEastAsia" w:hAnsiTheme="minorHAnsi" w:cstheme="minorBidi"/>
          <w:noProof/>
          <w:sz w:val="22"/>
          <w:szCs w:val="22"/>
        </w:rPr>
      </w:pPr>
      <w:hyperlink w:anchor="_Toc62212806" w:history="1">
        <w:r w:rsidRPr="00BF1322">
          <w:rPr>
            <w:rStyle w:val="Hyperlink"/>
            <w:noProof/>
          </w:rPr>
          <w:t>3.41.1 Scope</w:t>
        </w:r>
        <w:r>
          <w:rPr>
            <w:noProof/>
            <w:webHidden/>
          </w:rPr>
          <w:tab/>
        </w:r>
        <w:r>
          <w:rPr>
            <w:noProof/>
            <w:webHidden/>
          </w:rPr>
          <w:fldChar w:fldCharType="begin"/>
        </w:r>
        <w:r>
          <w:rPr>
            <w:noProof/>
            <w:webHidden/>
          </w:rPr>
          <w:instrText xml:space="preserve"> PAGEREF _Toc62212806 \h </w:instrText>
        </w:r>
        <w:r>
          <w:rPr>
            <w:noProof/>
            <w:webHidden/>
          </w:rPr>
        </w:r>
        <w:r>
          <w:rPr>
            <w:noProof/>
            <w:webHidden/>
          </w:rPr>
          <w:fldChar w:fldCharType="separate"/>
        </w:r>
        <w:r w:rsidR="002A30E7">
          <w:rPr>
            <w:noProof/>
            <w:webHidden/>
          </w:rPr>
          <w:t>164</w:t>
        </w:r>
        <w:r>
          <w:rPr>
            <w:noProof/>
            <w:webHidden/>
          </w:rPr>
          <w:fldChar w:fldCharType="end"/>
        </w:r>
      </w:hyperlink>
    </w:p>
    <w:p w14:paraId="0A135F8D" w14:textId="5E0CF4B0" w:rsidR="00A11F8A" w:rsidRDefault="00A11F8A">
      <w:pPr>
        <w:pStyle w:val="TOC3"/>
        <w:rPr>
          <w:rFonts w:asciiTheme="minorHAnsi" w:eastAsiaTheme="minorEastAsia" w:hAnsiTheme="minorHAnsi" w:cstheme="minorBidi"/>
          <w:noProof/>
          <w:sz w:val="22"/>
          <w:szCs w:val="22"/>
        </w:rPr>
      </w:pPr>
      <w:hyperlink w:anchor="_Toc62212807" w:history="1">
        <w:r w:rsidRPr="00BF1322">
          <w:rPr>
            <w:rStyle w:val="Hyperlink"/>
            <w:noProof/>
          </w:rPr>
          <w:t>3.41.2 Actor Roles</w:t>
        </w:r>
        <w:r>
          <w:rPr>
            <w:noProof/>
            <w:webHidden/>
          </w:rPr>
          <w:tab/>
        </w:r>
        <w:r>
          <w:rPr>
            <w:noProof/>
            <w:webHidden/>
          </w:rPr>
          <w:fldChar w:fldCharType="begin"/>
        </w:r>
        <w:r>
          <w:rPr>
            <w:noProof/>
            <w:webHidden/>
          </w:rPr>
          <w:instrText xml:space="preserve"> PAGEREF _Toc62212807 \h </w:instrText>
        </w:r>
        <w:r>
          <w:rPr>
            <w:noProof/>
            <w:webHidden/>
          </w:rPr>
        </w:r>
        <w:r>
          <w:rPr>
            <w:noProof/>
            <w:webHidden/>
          </w:rPr>
          <w:fldChar w:fldCharType="separate"/>
        </w:r>
        <w:r w:rsidR="002A30E7">
          <w:rPr>
            <w:noProof/>
            <w:webHidden/>
          </w:rPr>
          <w:t>164</w:t>
        </w:r>
        <w:r>
          <w:rPr>
            <w:noProof/>
            <w:webHidden/>
          </w:rPr>
          <w:fldChar w:fldCharType="end"/>
        </w:r>
      </w:hyperlink>
    </w:p>
    <w:p w14:paraId="24456B68" w14:textId="43E176E8" w:rsidR="00A11F8A" w:rsidRDefault="00A11F8A">
      <w:pPr>
        <w:pStyle w:val="TOC3"/>
        <w:rPr>
          <w:rFonts w:asciiTheme="minorHAnsi" w:eastAsiaTheme="minorEastAsia" w:hAnsiTheme="minorHAnsi" w:cstheme="minorBidi"/>
          <w:noProof/>
          <w:sz w:val="22"/>
          <w:szCs w:val="22"/>
        </w:rPr>
      </w:pPr>
      <w:hyperlink w:anchor="_Toc62212808" w:history="1">
        <w:r w:rsidRPr="00BF1322">
          <w:rPr>
            <w:rStyle w:val="Hyperlink"/>
            <w:noProof/>
          </w:rPr>
          <w:t>3.41.3 Referenced Standards</w:t>
        </w:r>
        <w:r>
          <w:rPr>
            <w:noProof/>
            <w:webHidden/>
          </w:rPr>
          <w:tab/>
        </w:r>
        <w:r>
          <w:rPr>
            <w:noProof/>
            <w:webHidden/>
          </w:rPr>
          <w:fldChar w:fldCharType="begin"/>
        </w:r>
        <w:r>
          <w:rPr>
            <w:noProof/>
            <w:webHidden/>
          </w:rPr>
          <w:instrText xml:space="preserve"> PAGEREF _Toc62212808 \h </w:instrText>
        </w:r>
        <w:r>
          <w:rPr>
            <w:noProof/>
            <w:webHidden/>
          </w:rPr>
        </w:r>
        <w:r>
          <w:rPr>
            <w:noProof/>
            <w:webHidden/>
          </w:rPr>
          <w:fldChar w:fldCharType="separate"/>
        </w:r>
        <w:r w:rsidR="002A30E7">
          <w:rPr>
            <w:noProof/>
            <w:webHidden/>
          </w:rPr>
          <w:t>164</w:t>
        </w:r>
        <w:r>
          <w:rPr>
            <w:noProof/>
            <w:webHidden/>
          </w:rPr>
          <w:fldChar w:fldCharType="end"/>
        </w:r>
      </w:hyperlink>
    </w:p>
    <w:p w14:paraId="16363DB0" w14:textId="5773FD3E" w:rsidR="00A11F8A" w:rsidRDefault="00A11F8A">
      <w:pPr>
        <w:pStyle w:val="TOC3"/>
        <w:rPr>
          <w:rFonts w:asciiTheme="minorHAnsi" w:eastAsiaTheme="minorEastAsia" w:hAnsiTheme="minorHAnsi" w:cstheme="minorBidi"/>
          <w:noProof/>
          <w:sz w:val="22"/>
          <w:szCs w:val="22"/>
        </w:rPr>
      </w:pPr>
      <w:hyperlink w:anchor="_Toc62212809" w:history="1">
        <w:r w:rsidRPr="00BF1322">
          <w:rPr>
            <w:rStyle w:val="Hyperlink"/>
            <w:noProof/>
          </w:rPr>
          <w:t>3.41.4 Messages</w:t>
        </w:r>
        <w:r>
          <w:rPr>
            <w:noProof/>
            <w:webHidden/>
          </w:rPr>
          <w:tab/>
        </w:r>
        <w:r>
          <w:rPr>
            <w:noProof/>
            <w:webHidden/>
          </w:rPr>
          <w:fldChar w:fldCharType="begin"/>
        </w:r>
        <w:r>
          <w:rPr>
            <w:noProof/>
            <w:webHidden/>
          </w:rPr>
          <w:instrText xml:space="preserve"> PAGEREF _Toc62212809 \h </w:instrText>
        </w:r>
        <w:r>
          <w:rPr>
            <w:noProof/>
            <w:webHidden/>
          </w:rPr>
        </w:r>
        <w:r>
          <w:rPr>
            <w:noProof/>
            <w:webHidden/>
          </w:rPr>
          <w:fldChar w:fldCharType="separate"/>
        </w:r>
        <w:r w:rsidR="002A30E7">
          <w:rPr>
            <w:noProof/>
            <w:webHidden/>
          </w:rPr>
          <w:t>164</w:t>
        </w:r>
        <w:r>
          <w:rPr>
            <w:noProof/>
            <w:webHidden/>
          </w:rPr>
          <w:fldChar w:fldCharType="end"/>
        </w:r>
      </w:hyperlink>
    </w:p>
    <w:p w14:paraId="39E958A9" w14:textId="4BD9A920" w:rsidR="00A11F8A" w:rsidRDefault="00A11F8A">
      <w:pPr>
        <w:pStyle w:val="TOC4"/>
        <w:rPr>
          <w:rFonts w:asciiTheme="minorHAnsi" w:eastAsiaTheme="minorEastAsia" w:hAnsiTheme="minorHAnsi" w:cstheme="minorBidi"/>
          <w:noProof/>
          <w:sz w:val="22"/>
          <w:szCs w:val="22"/>
        </w:rPr>
      </w:pPr>
      <w:hyperlink w:anchor="_Toc62212810" w:history="1">
        <w:r w:rsidRPr="00BF1322">
          <w:rPr>
            <w:rStyle w:val="Hyperlink"/>
            <w:noProof/>
          </w:rPr>
          <w:t>3.41.4.1 “SDC Hello” Message</w:t>
        </w:r>
        <w:r>
          <w:rPr>
            <w:noProof/>
            <w:webHidden/>
          </w:rPr>
          <w:tab/>
        </w:r>
        <w:r>
          <w:rPr>
            <w:noProof/>
            <w:webHidden/>
          </w:rPr>
          <w:fldChar w:fldCharType="begin"/>
        </w:r>
        <w:r>
          <w:rPr>
            <w:noProof/>
            <w:webHidden/>
          </w:rPr>
          <w:instrText xml:space="preserve"> PAGEREF _Toc62212810 \h </w:instrText>
        </w:r>
        <w:r>
          <w:rPr>
            <w:noProof/>
            <w:webHidden/>
          </w:rPr>
        </w:r>
        <w:r>
          <w:rPr>
            <w:noProof/>
            <w:webHidden/>
          </w:rPr>
          <w:fldChar w:fldCharType="separate"/>
        </w:r>
        <w:r w:rsidR="002A30E7">
          <w:rPr>
            <w:noProof/>
            <w:webHidden/>
          </w:rPr>
          <w:t>164</w:t>
        </w:r>
        <w:r>
          <w:rPr>
            <w:noProof/>
            <w:webHidden/>
          </w:rPr>
          <w:fldChar w:fldCharType="end"/>
        </w:r>
      </w:hyperlink>
    </w:p>
    <w:p w14:paraId="47FB2F6C" w14:textId="691A2196" w:rsidR="00A11F8A" w:rsidRDefault="00A11F8A">
      <w:pPr>
        <w:pStyle w:val="TOC5"/>
        <w:rPr>
          <w:rFonts w:asciiTheme="minorHAnsi" w:eastAsiaTheme="minorEastAsia" w:hAnsiTheme="minorHAnsi" w:cstheme="minorBidi"/>
          <w:noProof/>
          <w:sz w:val="22"/>
          <w:szCs w:val="22"/>
        </w:rPr>
      </w:pPr>
      <w:hyperlink w:anchor="_Toc62212811" w:history="1">
        <w:r w:rsidRPr="00BF1322">
          <w:rPr>
            <w:rStyle w:val="Hyperlink"/>
            <w:noProof/>
          </w:rPr>
          <w:t>3.41.4.1.1 Trigger Events</w:t>
        </w:r>
        <w:r>
          <w:rPr>
            <w:noProof/>
            <w:webHidden/>
          </w:rPr>
          <w:tab/>
        </w:r>
        <w:r>
          <w:rPr>
            <w:noProof/>
            <w:webHidden/>
          </w:rPr>
          <w:fldChar w:fldCharType="begin"/>
        </w:r>
        <w:r>
          <w:rPr>
            <w:noProof/>
            <w:webHidden/>
          </w:rPr>
          <w:instrText xml:space="preserve"> PAGEREF _Toc62212811 \h </w:instrText>
        </w:r>
        <w:r>
          <w:rPr>
            <w:noProof/>
            <w:webHidden/>
          </w:rPr>
        </w:r>
        <w:r>
          <w:rPr>
            <w:noProof/>
            <w:webHidden/>
          </w:rPr>
          <w:fldChar w:fldCharType="separate"/>
        </w:r>
        <w:r w:rsidR="002A30E7">
          <w:rPr>
            <w:noProof/>
            <w:webHidden/>
          </w:rPr>
          <w:t>165</w:t>
        </w:r>
        <w:r>
          <w:rPr>
            <w:noProof/>
            <w:webHidden/>
          </w:rPr>
          <w:fldChar w:fldCharType="end"/>
        </w:r>
      </w:hyperlink>
    </w:p>
    <w:p w14:paraId="0A572EE2" w14:textId="2636654F" w:rsidR="00A11F8A" w:rsidRDefault="00A11F8A">
      <w:pPr>
        <w:pStyle w:val="TOC5"/>
        <w:rPr>
          <w:rFonts w:asciiTheme="minorHAnsi" w:eastAsiaTheme="minorEastAsia" w:hAnsiTheme="minorHAnsi" w:cstheme="minorBidi"/>
          <w:noProof/>
          <w:sz w:val="22"/>
          <w:szCs w:val="22"/>
        </w:rPr>
      </w:pPr>
      <w:hyperlink w:anchor="_Toc62212812" w:history="1">
        <w:r w:rsidRPr="00BF1322">
          <w:rPr>
            <w:rStyle w:val="Hyperlink"/>
            <w:noProof/>
          </w:rPr>
          <w:t>3.41.4.1.2 Message Semantics</w:t>
        </w:r>
        <w:r>
          <w:rPr>
            <w:noProof/>
            <w:webHidden/>
          </w:rPr>
          <w:tab/>
        </w:r>
        <w:r>
          <w:rPr>
            <w:noProof/>
            <w:webHidden/>
          </w:rPr>
          <w:fldChar w:fldCharType="begin"/>
        </w:r>
        <w:r>
          <w:rPr>
            <w:noProof/>
            <w:webHidden/>
          </w:rPr>
          <w:instrText xml:space="preserve"> PAGEREF _Toc62212812 \h </w:instrText>
        </w:r>
        <w:r>
          <w:rPr>
            <w:noProof/>
            <w:webHidden/>
          </w:rPr>
        </w:r>
        <w:r>
          <w:rPr>
            <w:noProof/>
            <w:webHidden/>
          </w:rPr>
          <w:fldChar w:fldCharType="separate"/>
        </w:r>
        <w:r w:rsidR="002A30E7">
          <w:rPr>
            <w:noProof/>
            <w:webHidden/>
          </w:rPr>
          <w:t>165</w:t>
        </w:r>
        <w:r>
          <w:rPr>
            <w:noProof/>
            <w:webHidden/>
          </w:rPr>
          <w:fldChar w:fldCharType="end"/>
        </w:r>
      </w:hyperlink>
    </w:p>
    <w:p w14:paraId="4DAE561D" w14:textId="1EB11D23" w:rsidR="00A11F8A" w:rsidRDefault="00A11F8A">
      <w:pPr>
        <w:pStyle w:val="TOC5"/>
        <w:rPr>
          <w:rFonts w:asciiTheme="minorHAnsi" w:eastAsiaTheme="minorEastAsia" w:hAnsiTheme="minorHAnsi" w:cstheme="minorBidi"/>
          <w:noProof/>
          <w:sz w:val="22"/>
          <w:szCs w:val="22"/>
        </w:rPr>
      </w:pPr>
      <w:hyperlink w:anchor="_Toc62212813" w:history="1">
        <w:r w:rsidRPr="00BF1322">
          <w:rPr>
            <w:rStyle w:val="Hyperlink"/>
            <w:noProof/>
          </w:rPr>
          <w:t>3.41.4.1.3 Expected Actions</w:t>
        </w:r>
        <w:r>
          <w:rPr>
            <w:noProof/>
            <w:webHidden/>
          </w:rPr>
          <w:tab/>
        </w:r>
        <w:r>
          <w:rPr>
            <w:noProof/>
            <w:webHidden/>
          </w:rPr>
          <w:fldChar w:fldCharType="begin"/>
        </w:r>
        <w:r>
          <w:rPr>
            <w:noProof/>
            <w:webHidden/>
          </w:rPr>
          <w:instrText xml:space="preserve"> PAGEREF _Toc62212813 \h </w:instrText>
        </w:r>
        <w:r>
          <w:rPr>
            <w:noProof/>
            <w:webHidden/>
          </w:rPr>
        </w:r>
        <w:r>
          <w:rPr>
            <w:noProof/>
            <w:webHidden/>
          </w:rPr>
          <w:fldChar w:fldCharType="separate"/>
        </w:r>
        <w:r w:rsidR="002A30E7">
          <w:rPr>
            <w:noProof/>
            <w:webHidden/>
          </w:rPr>
          <w:t>165</w:t>
        </w:r>
        <w:r>
          <w:rPr>
            <w:noProof/>
            <w:webHidden/>
          </w:rPr>
          <w:fldChar w:fldCharType="end"/>
        </w:r>
      </w:hyperlink>
    </w:p>
    <w:p w14:paraId="342A7159" w14:textId="1DD7A09B" w:rsidR="00A11F8A" w:rsidRDefault="00A11F8A">
      <w:pPr>
        <w:pStyle w:val="TOC3"/>
        <w:rPr>
          <w:rFonts w:asciiTheme="minorHAnsi" w:eastAsiaTheme="minorEastAsia" w:hAnsiTheme="minorHAnsi" w:cstheme="minorBidi"/>
          <w:noProof/>
          <w:sz w:val="22"/>
          <w:szCs w:val="22"/>
        </w:rPr>
      </w:pPr>
      <w:hyperlink w:anchor="_Toc62212814" w:history="1">
        <w:r w:rsidRPr="00BF1322">
          <w:rPr>
            <w:rStyle w:val="Hyperlink"/>
            <w:noProof/>
          </w:rPr>
          <w:t>3.41.5 Protocol Requirements</w:t>
        </w:r>
        <w:r>
          <w:rPr>
            <w:noProof/>
            <w:webHidden/>
          </w:rPr>
          <w:tab/>
        </w:r>
        <w:r>
          <w:rPr>
            <w:noProof/>
            <w:webHidden/>
          </w:rPr>
          <w:fldChar w:fldCharType="begin"/>
        </w:r>
        <w:r>
          <w:rPr>
            <w:noProof/>
            <w:webHidden/>
          </w:rPr>
          <w:instrText xml:space="preserve"> PAGEREF _Toc62212814 \h </w:instrText>
        </w:r>
        <w:r>
          <w:rPr>
            <w:noProof/>
            <w:webHidden/>
          </w:rPr>
        </w:r>
        <w:r>
          <w:rPr>
            <w:noProof/>
            <w:webHidden/>
          </w:rPr>
          <w:fldChar w:fldCharType="separate"/>
        </w:r>
        <w:r w:rsidR="002A30E7">
          <w:rPr>
            <w:noProof/>
            <w:webHidden/>
          </w:rPr>
          <w:t>165</w:t>
        </w:r>
        <w:r>
          <w:rPr>
            <w:noProof/>
            <w:webHidden/>
          </w:rPr>
          <w:fldChar w:fldCharType="end"/>
        </w:r>
      </w:hyperlink>
    </w:p>
    <w:p w14:paraId="5B4B42DD" w14:textId="4F2B4327" w:rsidR="00A11F8A" w:rsidRDefault="00A11F8A">
      <w:pPr>
        <w:pStyle w:val="TOC3"/>
        <w:rPr>
          <w:rFonts w:asciiTheme="minorHAnsi" w:eastAsiaTheme="minorEastAsia" w:hAnsiTheme="minorHAnsi" w:cstheme="minorBidi"/>
          <w:noProof/>
          <w:sz w:val="22"/>
          <w:szCs w:val="22"/>
        </w:rPr>
      </w:pPr>
      <w:hyperlink w:anchor="_Toc62212815" w:history="1">
        <w:r w:rsidRPr="00BF1322">
          <w:rPr>
            <w:rStyle w:val="Hyperlink"/>
            <w:noProof/>
          </w:rPr>
          <w:t>3.41.6 Safety, Effectiveness, Security Requirements &amp; Considerations</w:t>
        </w:r>
        <w:r>
          <w:rPr>
            <w:noProof/>
            <w:webHidden/>
          </w:rPr>
          <w:tab/>
        </w:r>
        <w:r>
          <w:rPr>
            <w:noProof/>
            <w:webHidden/>
          </w:rPr>
          <w:fldChar w:fldCharType="begin"/>
        </w:r>
        <w:r>
          <w:rPr>
            <w:noProof/>
            <w:webHidden/>
          </w:rPr>
          <w:instrText xml:space="preserve"> PAGEREF _Toc62212815 \h </w:instrText>
        </w:r>
        <w:r>
          <w:rPr>
            <w:noProof/>
            <w:webHidden/>
          </w:rPr>
        </w:r>
        <w:r>
          <w:rPr>
            <w:noProof/>
            <w:webHidden/>
          </w:rPr>
          <w:fldChar w:fldCharType="separate"/>
        </w:r>
        <w:r w:rsidR="002A30E7">
          <w:rPr>
            <w:noProof/>
            <w:webHidden/>
          </w:rPr>
          <w:t>165</w:t>
        </w:r>
        <w:r>
          <w:rPr>
            <w:noProof/>
            <w:webHidden/>
          </w:rPr>
          <w:fldChar w:fldCharType="end"/>
        </w:r>
      </w:hyperlink>
    </w:p>
    <w:p w14:paraId="715108D3" w14:textId="4D8FE4F3" w:rsidR="00A11F8A" w:rsidRDefault="00A11F8A">
      <w:pPr>
        <w:pStyle w:val="TOC4"/>
        <w:rPr>
          <w:rFonts w:asciiTheme="minorHAnsi" w:eastAsiaTheme="minorEastAsia" w:hAnsiTheme="minorHAnsi" w:cstheme="minorBidi"/>
          <w:noProof/>
          <w:sz w:val="22"/>
          <w:szCs w:val="22"/>
        </w:rPr>
      </w:pPr>
      <w:hyperlink w:anchor="_Toc62212816" w:history="1">
        <w:r w:rsidRPr="00BF1322">
          <w:rPr>
            <w:rStyle w:val="Hyperlink"/>
            <w:noProof/>
          </w:rPr>
          <w:t>3.41.6.1 SES General Considerations</w:t>
        </w:r>
        <w:r>
          <w:rPr>
            <w:noProof/>
            <w:webHidden/>
          </w:rPr>
          <w:tab/>
        </w:r>
        <w:r>
          <w:rPr>
            <w:noProof/>
            <w:webHidden/>
          </w:rPr>
          <w:fldChar w:fldCharType="begin"/>
        </w:r>
        <w:r>
          <w:rPr>
            <w:noProof/>
            <w:webHidden/>
          </w:rPr>
          <w:instrText xml:space="preserve"> PAGEREF _Toc62212816 \h </w:instrText>
        </w:r>
        <w:r>
          <w:rPr>
            <w:noProof/>
            <w:webHidden/>
          </w:rPr>
        </w:r>
        <w:r>
          <w:rPr>
            <w:noProof/>
            <w:webHidden/>
          </w:rPr>
          <w:fldChar w:fldCharType="separate"/>
        </w:r>
        <w:r w:rsidR="002A30E7">
          <w:rPr>
            <w:noProof/>
            <w:webHidden/>
          </w:rPr>
          <w:t>165</w:t>
        </w:r>
        <w:r>
          <w:rPr>
            <w:noProof/>
            <w:webHidden/>
          </w:rPr>
          <w:fldChar w:fldCharType="end"/>
        </w:r>
      </w:hyperlink>
    </w:p>
    <w:p w14:paraId="4CCC801C" w14:textId="0AF53636" w:rsidR="00A11F8A" w:rsidRDefault="00A11F8A">
      <w:pPr>
        <w:pStyle w:val="TOC4"/>
        <w:rPr>
          <w:rFonts w:asciiTheme="minorHAnsi" w:eastAsiaTheme="minorEastAsia" w:hAnsiTheme="minorHAnsi" w:cstheme="minorBidi"/>
          <w:noProof/>
          <w:sz w:val="22"/>
          <w:szCs w:val="22"/>
        </w:rPr>
      </w:pPr>
      <w:hyperlink w:anchor="_Toc62212817" w:history="1">
        <w:r w:rsidRPr="00BF1322">
          <w:rPr>
            <w:rStyle w:val="Hyperlink"/>
            <w:noProof/>
          </w:rPr>
          <w:t>3.41.6.2 Safety Requirements &amp; Considerations</w:t>
        </w:r>
        <w:r>
          <w:rPr>
            <w:noProof/>
            <w:webHidden/>
          </w:rPr>
          <w:tab/>
        </w:r>
        <w:r>
          <w:rPr>
            <w:noProof/>
            <w:webHidden/>
          </w:rPr>
          <w:fldChar w:fldCharType="begin"/>
        </w:r>
        <w:r>
          <w:rPr>
            <w:noProof/>
            <w:webHidden/>
          </w:rPr>
          <w:instrText xml:space="preserve"> PAGEREF _Toc62212817 \h </w:instrText>
        </w:r>
        <w:r>
          <w:rPr>
            <w:noProof/>
            <w:webHidden/>
          </w:rPr>
        </w:r>
        <w:r>
          <w:rPr>
            <w:noProof/>
            <w:webHidden/>
          </w:rPr>
          <w:fldChar w:fldCharType="separate"/>
        </w:r>
        <w:r w:rsidR="002A30E7">
          <w:rPr>
            <w:noProof/>
            <w:webHidden/>
          </w:rPr>
          <w:t>166</w:t>
        </w:r>
        <w:r>
          <w:rPr>
            <w:noProof/>
            <w:webHidden/>
          </w:rPr>
          <w:fldChar w:fldCharType="end"/>
        </w:r>
      </w:hyperlink>
    </w:p>
    <w:p w14:paraId="5C5B9CF1" w14:textId="739EA0FA" w:rsidR="00A11F8A" w:rsidRDefault="00A11F8A">
      <w:pPr>
        <w:pStyle w:val="TOC4"/>
        <w:rPr>
          <w:rFonts w:asciiTheme="minorHAnsi" w:eastAsiaTheme="minorEastAsia" w:hAnsiTheme="minorHAnsi" w:cstheme="minorBidi"/>
          <w:noProof/>
          <w:sz w:val="22"/>
          <w:szCs w:val="22"/>
        </w:rPr>
      </w:pPr>
      <w:hyperlink w:anchor="_Toc62212818" w:history="1">
        <w:r w:rsidRPr="00BF1322">
          <w:rPr>
            <w:rStyle w:val="Hyperlink"/>
            <w:noProof/>
          </w:rPr>
          <w:t>3.41.6.3 Effectiveness Requirements &amp; Considerations</w:t>
        </w:r>
        <w:r>
          <w:rPr>
            <w:noProof/>
            <w:webHidden/>
          </w:rPr>
          <w:tab/>
        </w:r>
        <w:r>
          <w:rPr>
            <w:noProof/>
            <w:webHidden/>
          </w:rPr>
          <w:fldChar w:fldCharType="begin"/>
        </w:r>
        <w:r>
          <w:rPr>
            <w:noProof/>
            <w:webHidden/>
          </w:rPr>
          <w:instrText xml:space="preserve"> PAGEREF _Toc62212818 \h </w:instrText>
        </w:r>
        <w:r>
          <w:rPr>
            <w:noProof/>
            <w:webHidden/>
          </w:rPr>
        </w:r>
        <w:r>
          <w:rPr>
            <w:noProof/>
            <w:webHidden/>
          </w:rPr>
          <w:fldChar w:fldCharType="separate"/>
        </w:r>
        <w:r w:rsidR="002A30E7">
          <w:rPr>
            <w:noProof/>
            <w:webHidden/>
          </w:rPr>
          <w:t>166</w:t>
        </w:r>
        <w:r>
          <w:rPr>
            <w:noProof/>
            <w:webHidden/>
          </w:rPr>
          <w:fldChar w:fldCharType="end"/>
        </w:r>
      </w:hyperlink>
    </w:p>
    <w:p w14:paraId="41A0C389" w14:textId="3B6E2D4F" w:rsidR="00A11F8A" w:rsidRDefault="00A11F8A">
      <w:pPr>
        <w:pStyle w:val="TOC4"/>
        <w:rPr>
          <w:rFonts w:asciiTheme="minorHAnsi" w:eastAsiaTheme="minorEastAsia" w:hAnsiTheme="minorHAnsi" w:cstheme="minorBidi"/>
          <w:noProof/>
          <w:sz w:val="22"/>
          <w:szCs w:val="22"/>
        </w:rPr>
      </w:pPr>
      <w:hyperlink w:anchor="_Toc62212819" w:history="1">
        <w:r w:rsidRPr="00BF1322">
          <w:rPr>
            <w:rStyle w:val="Hyperlink"/>
            <w:noProof/>
          </w:rPr>
          <w:t>3.41.6.4 Security Requirements &amp; Considerations</w:t>
        </w:r>
        <w:r>
          <w:rPr>
            <w:noProof/>
            <w:webHidden/>
          </w:rPr>
          <w:tab/>
        </w:r>
        <w:r>
          <w:rPr>
            <w:noProof/>
            <w:webHidden/>
          </w:rPr>
          <w:fldChar w:fldCharType="begin"/>
        </w:r>
        <w:r>
          <w:rPr>
            <w:noProof/>
            <w:webHidden/>
          </w:rPr>
          <w:instrText xml:space="preserve"> PAGEREF _Toc62212819 \h </w:instrText>
        </w:r>
        <w:r>
          <w:rPr>
            <w:noProof/>
            <w:webHidden/>
          </w:rPr>
        </w:r>
        <w:r>
          <w:rPr>
            <w:noProof/>
            <w:webHidden/>
          </w:rPr>
          <w:fldChar w:fldCharType="separate"/>
        </w:r>
        <w:r w:rsidR="002A30E7">
          <w:rPr>
            <w:noProof/>
            <w:webHidden/>
          </w:rPr>
          <w:t>166</w:t>
        </w:r>
        <w:r>
          <w:rPr>
            <w:noProof/>
            <w:webHidden/>
          </w:rPr>
          <w:fldChar w:fldCharType="end"/>
        </w:r>
      </w:hyperlink>
    </w:p>
    <w:p w14:paraId="4F7A2D85" w14:textId="316F5F3F" w:rsidR="00A11F8A" w:rsidRDefault="00A11F8A">
      <w:pPr>
        <w:pStyle w:val="TOC5"/>
        <w:rPr>
          <w:rFonts w:asciiTheme="minorHAnsi" w:eastAsiaTheme="minorEastAsia" w:hAnsiTheme="minorHAnsi" w:cstheme="minorBidi"/>
          <w:noProof/>
          <w:sz w:val="22"/>
          <w:szCs w:val="22"/>
        </w:rPr>
      </w:pPr>
      <w:hyperlink w:anchor="_Toc62212820" w:history="1">
        <w:r w:rsidRPr="00BF1322">
          <w:rPr>
            <w:rStyle w:val="Hyperlink"/>
            <w:noProof/>
          </w:rPr>
          <w:t>3.41.6.4.1 Security Audit Considerations</w:t>
        </w:r>
        <w:r>
          <w:rPr>
            <w:noProof/>
            <w:webHidden/>
          </w:rPr>
          <w:tab/>
        </w:r>
        <w:r>
          <w:rPr>
            <w:noProof/>
            <w:webHidden/>
          </w:rPr>
          <w:fldChar w:fldCharType="begin"/>
        </w:r>
        <w:r>
          <w:rPr>
            <w:noProof/>
            <w:webHidden/>
          </w:rPr>
          <w:instrText xml:space="preserve"> PAGEREF _Toc62212820 \h </w:instrText>
        </w:r>
        <w:r>
          <w:rPr>
            <w:noProof/>
            <w:webHidden/>
          </w:rPr>
        </w:r>
        <w:r>
          <w:rPr>
            <w:noProof/>
            <w:webHidden/>
          </w:rPr>
          <w:fldChar w:fldCharType="separate"/>
        </w:r>
        <w:r w:rsidR="002A30E7">
          <w:rPr>
            <w:noProof/>
            <w:webHidden/>
          </w:rPr>
          <w:t>166</w:t>
        </w:r>
        <w:r>
          <w:rPr>
            <w:noProof/>
            <w:webHidden/>
          </w:rPr>
          <w:fldChar w:fldCharType="end"/>
        </w:r>
      </w:hyperlink>
    </w:p>
    <w:p w14:paraId="1D311D7D" w14:textId="2831B404" w:rsidR="00A11F8A" w:rsidRDefault="00A11F8A">
      <w:pPr>
        <w:pStyle w:val="TOC5"/>
        <w:rPr>
          <w:rFonts w:asciiTheme="minorHAnsi" w:eastAsiaTheme="minorEastAsia" w:hAnsiTheme="minorHAnsi" w:cstheme="minorBidi"/>
          <w:noProof/>
          <w:sz w:val="22"/>
          <w:szCs w:val="22"/>
        </w:rPr>
      </w:pPr>
      <w:hyperlink w:anchor="_Toc62212821" w:history="1">
        <w:r w:rsidRPr="00BF1322">
          <w:rPr>
            <w:rStyle w:val="Hyperlink"/>
            <w:noProof/>
          </w:rPr>
          <w:t>3.41.6.4.1.(z) &lt;Actor&gt; Specific Security Considerations</w:t>
        </w:r>
        <w:r>
          <w:rPr>
            <w:noProof/>
            <w:webHidden/>
          </w:rPr>
          <w:tab/>
        </w:r>
        <w:r>
          <w:rPr>
            <w:noProof/>
            <w:webHidden/>
          </w:rPr>
          <w:fldChar w:fldCharType="begin"/>
        </w:r>
        <w:r>
          <w:rPr>
            <w:noProof/>
            <w:webHidden/>
          </w:rPr>
          <w:instrText xml:space="preserve"> PAGEREF _Toc62212821 \h </w:instrText>
        </w:r>
        <w:r>
          <w:rPr>
            <w:noProof/>
            <w:webHidden/>
          </w:rPr>
        </w:r>
        <w:r>
          <w:rPr>
            <w:noProof/>
            <w:webHidden/>
          </w:rPr>
          <w:fldChar w:fldCharType="separate"/>
        </w:r>
        <w:r w:rsidR="002A30E7">
          <w:rPr>
            <w:noProof/>
            <w:webHidden/>
          </w:rPr>
          <w:t>166</w:t>
        </w:r>
        <w:r>
          <w:rPr>
            <w:noProof/>
            <w:webHidden/>
          </w:rPr>
          <w:fldChar w:fldCharType="end"/>
        </w:r>
      </w:hyperlink>
    </w:p>
    <w:p w14:paraId="0044F38B" w14:textId="79285EBC" w:rsidR="00A11F8A" w:rsidRDefault="00A11F8A">
      <w:pPr>
        <w:pStyle w:val="TOC2"/>
        <w:rPr>
          <w:rFonts w:asciiTheme="minorHAnsi" w:eastAsiaTheme="minorEastAsia" w:hAnsiTheme="minorHAnsi" w:cstheme="minorBidi"/>
          <w:noProof/>
          <w:sz w:val="22"/>
          <w:szCs w:val="22"/>
        </w:rPr>
      </w:pPr>
      <w:hyperlink w:anchor="_Toc62212822" w:history="1">
        <w:r w:rsidRPr="00BF1322">
          <w:rPr>
            <w:rStyle w:val="Hyperlink"/>
            <w:noProof/>
          </w:rPr>
          <w:t>3.42 Delegate Medical Alert [DEV-42]</w:t>
        </w:r>
        <w:r>
          <w:rPr>
            <w:noProof/>
            <w:webHidden/>
          </w:rPr>
          <w:tab/>
        </w:r>
        <w:r>
          <w:rPr>
            <w:noProof/>
            <w:webHidden/>
          </w:rPr>
          <w:fldChar w:fldCharType="begin"/>
        </w:r>
        <w:r>
          <w:rPr>
            <w:noProof/>
            <w:webHidden/>
          </w:rPr>
          <w:instrText xml:space="preserve"> PAGEREF _Toc62212822 \h </w:instrText>
        </w:r>
        <w:r>
          <w:rPr>
            <w:noProof/>
            <w:webHidden/>
          </w:rPr>
        </w:r>
        <w:r>
          <w:rPr>
            <w:noProof/>
            <w:webHidden/>
          </w:rPr>
          <w:fldChar w:fldCharType="separate"/>
        </w:r>
        <w:r w:rsidR="002A30E7">
          <w:rPr>
            <w:noProof/>
            <w:webHidden/>
          </w:rPr>
          <w:t>166</w:t>
        </w:r>
        <w:r>
          <w:rPr>
            <w:noProof/>
            <w:webHidden/>
          </w:rPr>
          <w:fldChar w:fldCharType="end"/>
        </w:r>
      </w:hyperlink>
    </w:p>
    <w:p w14:paraId="703FD8A3" w14:textId="2755976C" w:rsidR="00A11F8A" w:rsidRDefault="00A11F8A">
      <w:pPr>
        <w:pStyle w:val="TOC3"/>
        <w:rPr>
          <w:rFonts w:asciiTheme="minorHAnsi" w:eastAsiaTheme="minorEastAsia" w:hAnsiTheme="minorHAnsi" w:cstheme="minorBidi"/>
          <w:noProof/>
          <w:sz w:val="22"/>
          <w:szCs w:val="22"/>
        </w:rPr>
      </w:pPr>
      <w:hyperlink w:anchor="_Toc62212823" w:history="1">
        <w:r w:rsidRPr="00BF1322">
          <w:rPr>
            <w:rStyle w:val="Hyperlink"/>
            <w:noProof/>
          </w:rPr>
          <w:t>3.42.1 Scope</w:t>
        </w:r>
        <w:r>
          <w:rPr>
            <w:noProof/>
            <w:webHidden/>
          </w:rPr>
          <w:tab/>
        </w:r>
        <w:r>
          <w:rPr>
            <w:noProof/>
            <w:webHidden/>
          </w:rPr>
          <w:fldChar w:fldCharType="begin"/>
        </w:r>
        <w:r>
          <w:rPr>
            <w:noProof/>
            <w:webHidden/>
          </w:rPr>
          <w:instrText xml:space="preserve"> PAGEREF _Toc62212823 \h </w:instrText>
        </w:r>
        <w:r>
          <w:rPr>
            <w:noProof/>
            <w:webHidden/>
          </w:rPr>
        </w:r>
        <w:r>
          <w:rPr>
            <w:noProof/>
            <w:webHidden/>
          </w:rPr>
          <w:fldChar w:fldCharType="separate"/>
        </w:r>
        <w:r w:rsidR="002A30E7">
          <w:rPr>
            <w:noProof/>
            <w:webHidden/>
          </w:rPr>
          <w:t>166</w:t>
        </w:r>
        <w:r>
          <w:rPr>
            <w:noProof/>
            <w:webHidden/>
          </w:rPr>
          <w:fldChar w:fldCharType="end"/>
        </w:r>
      </w:hyperlink>
    </w:p>
    <w:p w14:paraId="5C66C772" w14:textId="7C3F457F" w:rsidR="00A11F8A" w:rsidRDefault="00A11F8A">
      <w:pPr>
        <w:pStyle w:val="TOC3"/>
        <w:rPr>
          <w:rFonts w:asciiTheme="minorHAnsi" w:eastAsiaTheme="minorEastAsia" w:hAnsiTheme="minorHAnsi" w:cstheme="minorBidi"/>
          <w:noProof/>
          <w:sz w:val="22"/>
          <w:szCs w:val="22"/>
        </w:rPr>
      </w:pPr>
      <w:hyperlink w:anchor="_Toc62212824" w:history="1">
        <w:r w:rsidRPr="00BF1322">
          <w:rPr>
            <w:rStyle w:val="Hyperlink"/>
            <w:noProof/>
          </w:rPr>
          <w:t>3.42.2 Actor Roles</w:t>
        </w:r>
        <w:r>
          <w:rPr>
            <w:noProof/>
            <w:webHidden/>
          </w:rPr>
          <w:tab/>
        </w:r>
        <w:r>
          <w:rPr>
            <w:noProof/>
            <w:webHidden/>
          </w:rPr>
          <w:fldChar w:fldCharType="begin"/>
        </w:r>
        <w:r>
          <w:rPr>
            <w:noProof/>
            <w:webHidden/>
          </w:rPr>
          <w:instrText xml:space="preserve"> PAGEREF _Toc62212824 \h </w:instrText>
        </w:r>
        <w:r>
          <w:rPr>
            <w:noProof/>
            <w:webHidden/>
          </w:rPr>
        </w:r>
        <w:r>
          <w:rPr>
            <w:noProof/>
            <w:webHidden/>
          </w:rPr>
          <w:fldChar w:fldCharType="separate"/>
        </w:r>
        <w:r w:rsidR="002A30E7">
          <w:rPr>
            <w:noProof/>
            <w:webHidden/>
          </w:rPr>
          <w:t>166</w:t>
        </w:r>
        <w:r>
          <w:rPr>
            <w:noProof/>
            <w:webHidden/>
          </w:rPr>
          <w:fldChar w:fldCharType="end"/>
        </w:r>
      </w:hyperlink>
    </w:p>
    <w:p w14:paraId="6DFE4DBB" w14:textId="77653AEF" w:rsidR="00A11F8A" w:rsidRDefault="00A11F8A">
      <w:pPr>
        <w:pStyle w:val="TOC3"/>
        <w:rPr>
          <w:rFonts w:asciiTheme="minorHAnsi" w:eastAsiaTheme="minorEastAsia" w:hAnsiTheme="minorHAnsi" w:cstheme="minorBidi"/>
          <w:noProof/>
          <w:sz w:val="22"/>
          <w:szCs w:val="22"/>
        </w:rPr>
      </w:pPr>
      <w:hyperlink w:anchor="_Toc62212825" w:history="1">
        <w:r w:rsidRPr="00BF1322">
          <w:rPr>
            <w:rStyle w:val="Hyperlink"/>
            <w:noProof/>
          </w:rPr>
          <w:t>3.42.3 Referenced Standards</w:t>
        </w:r>
        <w:r>
          <w:rPr>
            <w:noProof/>
            <w:webHidden/>
          </w:rPr>
          <w:tab/>
        </w:r>
        <w:r>
          <w:rPr>
            <w:noProof/>
            <w:webHidden/>
          </w:rPr>
          <w:fldChar w:fldCharType="begin"/>
        </w:r>
        <w:r>
          <w:rPr>
            <w:noProof/>
            <w:webHidden/>
          </w:rPr>
          <w:instrText xml:space="preserve"> PAGEREF _Toc62212825 \h </w:instrText>
        </w:r>
        <w:r>
          <w:rPr>
            <w:noProof/>
            <w:webHidden/>
          </w:rPr>
        </w:r>
        <w:r>
          <w:rPr>
            <w:noProof/>
            <w:webHidden/>
          </w:rPr>
          <w:fldChar w:fldCharType="separate"/>
        </w:r>
        <w:r w:rsidR="002A30E7">
          <w:rPr>
            <w:noProof/>
            <w:webHidden/>
          </w:rPr>
          <w:t>166</w:t>
        </w:r>
        <w:r>
          <w:rPr>
            <w:noProof/>
            <w:webHidden/>
          </w:rPr>
          <w:fldChar w:fldCharType="end"/>
        </w:r>
      </w:hyperlink>
    </w:p>
    <w:p w14:paraId="4FF8FFA9" w14:textId="7CA063E7" w:rsidR="00A11F8A" w:rsidRDefault="00A11F8A">
      <w:pPr>
        <w:pStyle w:val="TOC3"/>
        <w:rPr>
          <w:rFonts w:asciiTheme="minorHAnsi" w:eastAsiaTheme="minorEastAsia" w:hAnsiTheme="minorHAnsi" w:cstheme="minorBidi"/>
          <w:noProof/>
          <w:sz w:val="22"/>
          <w:szCs w:val="22"/>
        </w:rPr>
      </w:pPr>
      <w:hyperlink w:anchor="_Toc62212826" w:history="1">
        <w:r w:rsidRPr="00BF1322">
          <w:rPr>
            <w:rStyle w:val="Hyperlink"/>
            <w:noProof/>
          </w:rPr>
          <w:t>3.42.4 Messages</w:t>
        </w:r>
        <w:r>
          <w:rPr>
            <w:noProof/>
            <w:webHidden/>
          </w:rPr>
          <w:tab/>
        </w:r>
        <w:r>
          <w:rPr>
            <w:noProof/>
            <w:webHidden/>
          </w:rPr>
          <w:fldChar w:fldCharType="begin"/>
        </w:r>
        <w:r>
          <w:rPr>
            <w:noProof/>
            <w:webHidden/>
          </w:rPr>
          <w:instrText xml:space="preserve"> PAGEREF _Toc62212826 \h </w:instrText>
        </w:r>
        <w:r>
          <w:rPr>
            <w:noProof/>
            <w:webHidden/>
          </w:rPr>
        </w:r>
        <w:r>
          <w:rPr>
            <w:noProof/>
            <w:webHidden/>
          </w:rPr>
          <w:fldChar w:fldCharType="separate"/>
        </w:r>
        <w:r w:rsidR="002A30E7">
          <w:rPr>
            <w:noProof/>
            <w:webHidden/>
          </w:rPr>
          <w:t>167</w:t>
        </w:r>
        <w:r>
          <w:rPr>
            <w:noProof/>
            <w:webHidden/>
          </w:rPr>
          <w:fldChar w:fldCharType="end"/>
        </w:r>
      </w:hyperlink>
    </w:p>
    <w:p w14:paraId="1E74D2A2" w14:textId="2BF94D6F" w:rsidR="00A11F8A" w:rsidRDefault="00A11F8A">
      <w:pPr>
        <w:pStyle w:val="TOC4"/>
        <w:rPr>
          <w:rFonts w:asciiTheme="minorHAnsi" w:eastAsiaTheme="minorEastAsia" w:hAnsiTheme="minorHAnsi" w:cstheme="minorBidi"/>
          <w:noProof/>
          <w:sz w:val="22"/>
          <w:szCs w:val="22"/>
        </w:rPr>
      </w:pPr>
      <w:hyperlink w:anchor="_Toc62212827" w:history="1">
        <w:r w:rsidRPr="00BF1322">
          <w:rPr>
            <w:rStyle w:val="Hyperlink"/>
            <w:noProof/>
          </w:rPr>
          <w:t>3.42.4.1 “SDC Hello” Message</w:t>
        </w:r>
        <w:r>
          <w:rPr>
            <w:noProof/>
            <w:webHidden/>
          </w:rPr>
          <w:tab/>
        </w:r>
        <w:r>
          <w:rPr>
            <w:noProof/>
            <w:webHidden/>
          </w:rPr>
          <w:fldChar w:fldCharType="begin"/>
        </w:r>
        <w:r>
          <w:rPr>
            <w:noProof/>
            <w:webHidden/>
          </w:rPr>
          <w:instrText xml:space="preserve"> PAGEREF _Toc62212827 \h </w:instrText>
        </w:r>
        <w:r>
          <w:rPr>
            <w:noProof/>
            <w:webHidden/>
          </w:rPr>
        </w:r>
        <w:r>
          <w:rPr>
            <w:noProof/>
            <w:webHidden/>
          </w:rPr>
          <w:fldChar w:fldCharType="separate"/>
        </w:r>
        <w:r w:rsidR="002A30E7">
          <w:rPr>
            <w:noProof/>
            <w:webHidden/>
          </w:rPr>
          <w:t>167</w:t>
        </w:r>
        <w:r>
          <w:rPr>
            <w:noProof/>
            <w:webHidden/>
          </w:rPr>
          <w:fldChar w:fldCharType="end"/>
        </w:r>
      </w:hyperlink>
    </w:p>
    <w:p w14:paraId="02C15B56" w14:textId="585DF0C1" w:rsidR="00A11F8A" w:rsidRDefault="00A11F8A">
      <w:pPr>
        <w:pStyle w:val="TOC5"/>
        <w:rPr>
          <w:rFonts w:asciiTheme="minorHAnsi" w:eastAsiaTheme="minorEastAsia" w:hAnsiTheme="minorHAnsi" w:cstheme="minorBidi"/>
          <w:noProof/>
          <w:sz w:val="22"/>
          <w:szCs w:val="22"/>
        </w:rPr>
      </w:pPr>
      <w:hyperlink w:anchor="_Toc62212828" w:history="1">
        <w:r w:rsidRPr="00BF1322">
          <w:rPr>
            <w:rStyle w:val="Hyperlink"/>
            <w:noProof/>
          </w:rPr>
          <w:t>3.42.4.1.1 Trigger Events</w:t>
        </w:r>
        <w:r>
          <w:rPr>
            <w:noProof/>
            <w:webHidden/>
          </w:rPr>
          <w:tab/>
        </w:r>
        <w:r>
          <w:rPr>
            <w:noProof/>
            <w:webHidden/>
          </w:rPr>
          <w:fldChar w:fldCharType="begin"/>
        </w:r>
        <w:r>
          <w:rPr>
            <w:noProof/>
            <w:webHidden/>
          </w:rPr>
          <w:instrText xml:space="preserve"> PAGEREF _Toc62212828 \h </w:instrText>
        </w:r>
        <w:r>
          <w:rPr>
            <w:noProof/>
            <w:webHidden/>
          </w:rPr>
        </w:r>
        <w:r>
          <w:rPr>
            <w:noProof/>
            <w:webHidden/>
          </w:rPr>
          <w:fldChar w:fldCharType="separate"/>
        </w:r>
        <w:r w:rsidR="002A30E7">
          <w:rPr>
            <w:noProof/>
            <w:webHidden/>
          </w:rPr>
          <w:t>167</w:t>
        </w:r>
        <w:r>
          <w:rPr>
            <w:noProof/>
            <w:webHidden/>
          </w:rPr>
          <w:fldChar w:fldCharType="end"/>
        </w:r>
      </w:hyperlink>
    </w:p>
    <w:p w14:paraId="4ED9947C" w14:textId="79BB35BB" w:rsidR="00A11F8A" w:rsidRDefault="00A11F8A">
      <w:pPr>
        <w:pStyle w:val="TOC5"/>
        <w:rPr>
          <w:rFonts w:asciiTheme="minorHAnsi" w:eastAsiaTheme="minorEastAsia" w:hAnsiTheme="minorHAnsi" w:cstheme="minorBidi"/>
          <w:noProof/>
          <w:sz w:val="22"/>
          <w:szCs w:val="22"/>
        </w:rPr>
      </w:pPr>
      <w:hyperlink w:anchor="_Toc62212829" w:history="1">
        <w:r w:rsidRPr="00BF1322">
          <w:rPr>
            <w:rStyle w:val="Hyperlink"/>
            <w:noProof/>
          </w:rPr>
          <w:t>3.42.4.1.2 Message Semantics</w:t>
        </w:r>
        <w:r>
          <w:rPr>
            <w:noProof/>
            <w:webHidden/>
          </w:rPr>
          <w:tab/>
        </w:r>
        <w:r>
          <w:rPr>
            <w:noProof/>
            <w:webHidden/>
          </w:rPr>
          <w:fldChar w:fldCharType="begin"/>
        </w:r>
        <w:r>
          <w:rPr>
            <w:noProof/>
            <w:webHidden/>
          </w:rPr>
          <w:instrText xml:space="preserve"> PAGEREF _Toc62212829 \h </w:instrText>
        </w:r>
        <w:r>
          <w:rPr>
            <w:noProof/>
            <w:webHidden/>
          </w:rPr>
        </w:r>
        <w:r>
          <w:rPr>
            <w:noProof/>
            <w:webHidden/>
          </w:rPr>
          <w:fldChar w:fldCharType="separate"/>
        </w:r>
        <w:r w:rsidR="002A30E7">
          <w:rPr>
            <w:noProof/>
            <w:webHidden/>
          </w:rPr>
          <w:t>167</w:t>
        </w:r>
        <w:r>
          <w:rPr>
            <w:noProof/>
            <w:webHidden/>
          </w:rPr>
          <w:fldChar w:fldCharType="end"/>
        </w:r>
      </w:hyperlink>
    </w:p>
    <w:p w14:paraId="0C223344" w14:textId="634E8ECE" w:rsidR="00A11F8A" w:rsidRDefault="00A11F8A">
      <w:pPr>
        <w:pStyle w:val="TOC5"/>
        <w:rPr>
          <w:rFonts w:asciiTheme="minorHAnsi" w:eastAsiaTheme="minorEastAsia" w:hAnsiTheme="minorHAnsi" w:cstheme="minorBidi"/>
          <w:noProof/>
          <w:sz w:val="22"/>
          <w:szCs w:val="22"/>
        </w:rPr>
      </w:pPr>
      <w:hyperlink w:anchor="_Toc62212830" w:history="1">
        <w:r w:rsidRPr="00BF1322">
          <w:rPr>
            <w:rStyle w:val="Hyperlink"/>
            <w:noProof/>
          </w:rPr>
          <w:t>3.42.4.1.3 Expected Actions</w:t>
        </w:r>
        <w:r>
          <w:rPr>
            <w:noProof/>
            <w:webHidden/>
          </w:rPr>
          <w:tab/>
        </w:r>
        <w:r>
          <w:rPr>
            <w:noProof/>
            <w:webHidden/>
          </w:rPr>
          <w:fldChar w:fldCharType="begin"/>
        </w:r>
        <w:r>
          <w:rPr>
            <w:noProof/>
            <w:webHidden/>
          </w:rPr>
          <w:instrText xml:space="preserve"> PAGEREF _Toc62212830 \h </w:instrText>
        </w:r>
        <w:r>
          <w:rPr>
            <w:noProof/>
            <w:webHidden/>
          </w:rPr>
        </w:r>
        <w:r>
          <w:rPr>
            <w:noProof/>
            <w:webHidden/>
          </w:rPr>
          <w:fldChar w:fldCharType="separate"/>
        </w:r>
        <w:r w:rsidR="002A30E7">
          <w:rPr>
            <w:noProof/>
            <w:webHidden/>
          </w:rPr>
          <w:t>167</w:t>
        </w:r>
        <w:r>
          <w:rPr>
            <w:noProof/>
            <w:webHidden/>
          </w:rPr>
          <w:fldChar w:fldCharType="end"/>
        </w:r>
      </w:hyperlink>
    </w:p>
    <w:p w14:paraId="1715767F" w14:textId="62EA1CDA" w:rsidR="00A11F8A" w:rsidRDefault="00A11F8A">
      <w:pPr>
        <w:pStyle w:val="TOC3"/>
        <w:rPr>
          <w:rFonts w:asciiTheme="minorHAnsi" w:eastAsiaTheme="minorEastAsia" w:hAnsiTheme="minorHAnsi" w:cstheme="minorBidi"/>
          <w:noProof/>
          <w:sz w:val="22"/>
          <w:szCs w:val="22"/>
        </w:rPr>
      </w:pPr>
      <w:hyperlink w:anchor="_Toc62212831" w:history="1">
        <w:r w:rsidRPr="00BF1322">
          <w:rPr>
            <w:rStyle w:val="Hyperlink"/>
            <w:noProof/>
          </w:rPr>
          <w:t>3.42.5 Protocol Requirements</w:t>
        </w:r>
        <w:r>
          <w:rPr>
            <w:noProof/>
            <w:webHidden/>
          </w:rPr>
          <w:tab/>
        </w:r>
        <w:r>
          <w:rPr>
            <w:noProof/>
            <w:webHidden/>
          </w:rPr>
          <w:fldChar w:fldCharType="begin"/>
        </w:r>
        <w:r>
          <w:rPr>
            <w:noProof/>
            <w:webHidden/>
          </w:rPr>
          <w:instrText xml:space="preserve"> PAGEREF _Toc62212831 \h </w:instrText>
        </w:r>
        <w:r>
          <w:rPr>
            <w:noProof/>
            <w:webHidden/>
          </w:rPr>
        </w:r>
        <w:r>
          <w:rPr>
            <w:noProof/>
            <w:webHidden/>
          </w:rPr>
          <w:fldChar w:fldCharType="separate"/>
        </w:r>
        <w:r w:rsidR="002A30E7">
          <w:rPr>
            <w:noProof/>
            <w:webHidden/>
          </w:rPr>
          <w:t>168</w:t>
        </w:r>
        <w:r>
          <w:rPr>
            <w:noProof/>
            <w:webHidden/>
          </w:rPr>
          <w:fldChar w:fldCharType="end"/>
        </w:r>
      </w:hyperlink>
    </w:p>
    <w:p w14:paraId="2D6FA1DB" w14:textId="22B74216" w:rsidR="00A11F8A" w:rsidRDefault="00A11F8A">
      <w:pPr>
        <w:pStyle w:val="TOC3"/>
        <w:rPr>
          <w:rFonts w:asciiTheme="minorHAnsi" w:eastAsiaTheme="minorEastAsia" w:hAnsiTheme="minorHAnsi" w:cstheme="minorBidi"/>
          <w:noProof/>
          <w:sz w:val="22"/>
          <w:szCs w:val="22"/>
        </w:rPr>
      </w:pPr>
      <w:hyperlink w:anchor="_Toc62212832" w:history="1">
        <w:r w:rsidRPr="00BF1322">
          <w:rPr>
            <w:rStyle w:val="Hyperlink"/>
            <w:noProof/>
          </w:rPr>
          <w:t>3.42.6 Safety, Effectiveness, Security Requirements &amp; Considerations</w:t>
        </w:r>
        <w:r>
          <w:rPr>
            <w:noProof/>
            <w:webHidden/>
          </w:rPr>
          <w:tab/>
        </w:r>
        <w:r>
          <w:rPr>
            <w:noProof/>
            <w:webHidden/>
          </w:rPr>
          <w:fldChar w:fldCharType="begin"/>
        </w:r>
        <w:r>
          <w:rPr>
            <w:noProof/>
            <w:webHidden/>
          </w:rPr>
          <w:instrText xml:space="preserve"> PAGEREF _Toc62212832 \h </w:instrText>
        </w:r>
        <w:r>
          <w:rPr>
            <w:noProof/>
            <w:webHidden/>
          </w:rPr>
        </w:r>
        <w:r>
          <w:rPr>
            <w:noProof/>
            <w:webHidden/>
          </w:rPr>
          <w:fldChar w:fldCharType="separate"/>
        </w:r>
        <w:r w:rsidR="002A30E7">
          <w:rPr>
            <w:noProof/>
            <w:webHidden/>
          </w:rPr>
          <w:t>168</w:t>
        </w:r>
        <w:r>
          <w:rPr>
            <w:noProof/>
            <w:webHidden/>
          </w:rPr>
          <w:fldChar w:fldCharType="end"/>
        </w:r>
      </w:hyperlink>
    </w:p>
    <w:p w14:paraId="2EA11F7C" w14:textId="2030AB0C" w:rsidR="00A11F8A" w:rsidRDefault="00A11F8A">
      <w:pPr>
        <w:pStyle w:val="TOC4"/>
        <w:rPr>
          <w:rFonts w:asciiTheme="minorHAnsi" w:eastAsiaTheme="minorEastAsia" w:hAnsiTheme="minorHAnsi" w:cstheme="minorBidi"/>
          <w:noProof/>
          <w:sz w:val="22"/>
          <w:szCs w:val="22"/>
        </w:rPr>
      </w:pPr>
      <w:hyperlink w:anchor="_Toc62212833" w:history="1">
        <w:r w:rsidRPr="00BF1322">
          <w:rPr>
            <w:rStyle w:val="Hyperlink"/>
            <w:noProof/>
          </w:rPr>
          <w:t>3.42.6.1 SES General Considerations</w:t>
        </w:r>
        <w:r>
          <w:rPr>
            <w:noProof/>
            <w:webHidden/>
          </w:rPr>
          <w:tab/>
        </w:r>
        <w:r>
          <w:rPr>
            <w:noProof/>
            <w:webHidden/>
          </w:rPr>
          <w:fldChar w:fldCharType="begin"/>
        </w:r>
        <w:r>
          <w:rPr>
            <w:noProof/>
            <w:webHidden/>
          </w:rPr>
          <w:instrText xml:space="preserve"> PAGEREF _Toc62212833 \h </w:instrText>
        </w:r>
        <w:r>
          <w:rPr>
            <w:noProof/>
            <w:webHidden/>
          </w:rPr>
        </w:r>
        <w:r>
          <w:rPr>
            <w:noProof/>
            <w:webHidden/>
          </w:rPr>
          <w:fldChar w:fldCharType="separate"/>
        </w:r>
        <w:r w:rsidR="002A30E7">
          <w:rPr>
            <w:noProof/>
            <w:webHidden/>
          </w:rPr>
          <w:t>168</w:t>
        </w:r>
        <w:r>
          <w:rPr>
            <w:noProof/>
            <w:webHidden/>
          </w:rPr>
          <w:fldChar w:fldCharType="end"/>
        </w:r>
      </w:hyperlink>
    </w:p>
    <w:p w14:paraId="7641921D" w14:textId="60728165" w:rsidR="00A11F8A" w:rsidRDefault="00A11F8A">
      <w:pPr>
        <w:pStyle w:val="TOC4"/>
        <w:rPr>
          <w:rFonts w:asciiTheme="minorHAnsi" w:eastAsiaTheme="minorEastAsia" w:hAnsiTheme="minorHAnsi" w:cstheme="minorBidi"/>
          <w:noProof/>
          <w:sz w:val="22"/>
          <w:szCs w:val="22"/>
        </w:rPr>
      </w:pPr>
      <w:hyperlink w:anchor="_Toc62212834" w:history="1">
        <w:r w:rsidRPr="00BF1322">
          <w:rPr>
            <w:rStyle w:val="Hyperlink"/>
            <w:noProof/>
          </w:rPr>
          <w:t>3.42.6.2 Safety Requirements &amp; Considerations</w:t>
        </w:r>
        <w:r>
          <w:rPr>
            <w:noProof/>
            <w:webHidden/>
          </w:rPr>
          <w:tab/>
        </w:r>
        <w:r>
          <w:rPr>
            <w:noProof/>
            <w:webHidden/>
          </w:rPr>
          <w:fldChar w:fldCharType="begin"/>
        </w:r>
        <w:r>
          <w:rPr>
            <w:noProof/>
            <w:webHidden/>
          </w:rPr>
          <w:instrText xml:space="preserve"> PAGEREF _Toc62212834 \h </w:instrText>
        </w:r>
        <w:r>
          <w:rPr>
            <w:noProof/>
            <w:webHidden/>
          </w:rPr>
        </w:r>
        <w:r>
          <w:rPr>
            <w:noProof/>
            <w:webHidden/>
          </w:rPr>
          <w:fldChar w:fldCharType="separate"/>
        </w:r>
        <w:r w:rsidR="002A30E7">
          <w:rPr>
            <w:noProof/>
            <w:webHidden/>
          </w:rPr>
          <w:t>168</w:t>
        </w:r>
        <w:r>
          <w:rPr>
            <w:noProof/>
            <w:webHidden/>
          </w:rPr>
          <w:fldChar w:fldCharType="end"/>
        </w:r>
      </w:hyperlink>
    </w:p>
    <w:p w14:paraId="4C8F59F8" w14:textId="1FBAF25B" w:rsidR="00A11F8A" w:rsidRDefault="00A11F8A">
      <w:pPr>
        <w:pStyle w:val="TOC4"/>
        <w:rPr>
          <w:rFonts w:asciiTheme="minorHAnsi" w:eastAsiaTheme="minorEastAsia" w:hAnsiTheme="minorHAnsi" w:cstheme="minorBidi"/>
          <w:noProof/>
          <w:sz w:val="22"/>
          <w:szCs w:val="22"/>
        </w:rPr>
      </w:pPr>
      <w:hyperlink w:anchor="_Toc62212835" w:history="1">
        <w:r w:rsidRPr="00BF1322">
          <w:rPr>
            <w:rStyle w:val="Hyperlink"/>
            <w:noProof/>
          </w:rPr>
          <w:t>3.42.6.3 Effectiveness Requirements &amp; Considerations</w:t>
        </w:r>
        <w:r>
          <w:rPr>
            <w:noProof/>
            <w:webHidden/>
          </w:rPr>
          <w:tab/>
        </w:r>
        <w:r>
          <w:rPr>
            <w:noProof/>
            <w:webHidden/>
          </w:rPr>
          <w:fldChar w:fldCharType="begin"/>
        </w:r>
        <w:r>
          <w:rPr>
            <w:noProof/>
            <w:webHidden/>
          </w:rPr>
          <w:instrText xml:space="preserve"> PAGEREF _Toc62212835 \h </w:instrText>
        </w:r>
        <w:r>
          <w:rPr>
            <w:noProof/>
            <w:webHidden/>
          </w:rPr>
        </w:r>
        <w:r>
          <w:rPr>
            <w:noProof/>
            <w:webHidden/>
          </w:rPr>
          <w:fldChar w:fldCharType="separate"/>
        </w:r>
        <w:r w:rsidR="002A30E7">
          <w:rPr>
            <w:noProof/>
            <w:webHidden/>
          </w:rPr>
          <w:t>168</w:t>
        </w:r>
        <w:r>
          <w:rPr>
            <w:noProof/>
            <w:webHidden/>
          </w:rPr>
          <w:fldChar w:fldCharType="end"/>
        </w:r>
      </w:hyperlink>
    </w:p>
    <w:p w14:paraId="327B6D9D" w14:textId="58925D52" w:rsidR="00A11F8A" w:rsidRDefault="00A11F8A">
      <w:pPr>
        <w:pStyle w:val="TOC4"/>
        <w:rPr>
          <w:rFonts w:asciiTheme="minorHAnsi" w:eastAsiaTheme="minorEastAsia" w:hAnsiTheme="minorHAnsi" w:cstheme="minorBidi"/>
          <w:noProof/>
          <w:sz w:val="22"/>
          <w:szCs w:val="22"/>
        </w:rPr>
      </w:pPr>
      <w:hyperlink w:anchor="_Toc62212836" w:history="1">
        <w:r w:rsidRPr="00BF1322">
          <w:rPr>
            <w:rStyle w:val="Hyperlink"/>
            <w:noProof/>
          </w:rPr>
          <w:t>3.42.6.4 Security Requirements &amp; Considerations</w:t>
        </w:r>
        <w:r>
          <w:rPr>
            <w:noProof/>
            <w:webHidden/>
          </w:rPr>
          <w:tab/>
        </w:r>
        <w:r>
          <w:rPr>
            <w:noProof/>
            <w:webHidden/>
          </w:rPr>
          <w:fldChar w:fldCharType="begin"/>
        </w:r>
        <w:r>
          <w:rPr>
            <w:noProof/>
            <w:webHidden/>
          </w:rPr>
          <w:instrText xml:space="preserve"> PAGEREF _Toc62212836 \h </w:instrText>
        </w:r>
        <w:r>
          <w:rPr>
            <w:noProof/>
            <w:webHidden/>
          </w:rPr>
        </w:r>
        <w:r>
          <w:rPr>
            <w:noProof/>
            <w:webHidden/>
          </w:rPr>
          <w:fldChar w:fldCharType="separate"/>
        </w:r>
        <w:r w:rsidR="002A30E7">
          <w:rPr>
            <w:noProof/>
            <w:webHidden/>
          </w:rPr>
          <w:t>168</w:t>
        </w:r>
        <w:r>
          <w:rPr>
            <w:noProof/>
            <w:webHidden/>
          </w:rPr>
          <w:fldChar w:fldCharType="end"/>
        </w:r>
      </w:hyperlink>
    </w:p>
    <w:p w14:paraId="4428F6CD" w14:textId="2C432032" w:rsidR="00A11F8A" w:rsidRDefault="00A11F8A">
      <w:pPr>
        <w:pStyle w:val="TOC5"/>
        <w:rPr>
          <w:rFonts w:asciiTheme="minorHAnsi" w:eastAsiaTheme="minorEastAsia" w:hAnsiTheme="minorHAnsi" w:cstheme="minorBidi"/>
          <w:noProof/>
          <w:sz w:val="22"/>
          <w:szCs w:val="22"/>
        </w:rPr>
      </w:pPr>
      <w:hyperlink w:anchor="_Toc62212837" w:history="1">
        <w:r w:rsidRPr="00BF1322">
          <w:rPr>
            <w:rStyle w:val="Hyperlink"/>
            <w:noProof/>
          </w:rPr>
          <w:t>3.42.6.4.1 Security Audit Considerations</w:t>
        </w:r>
        <w:r>
          <w:rPr>
            <w:noProof/>
            <w:webHidden/>
          </w:rPr>
          <w:tab/>
        </w:r>
        <w:r>
          <w:rPr>
            <w:noProof/>
            <w:webHidden/>
          </w:rPr>
          <w:fldChar w:fldCharType="begin"/>
        </w:r>
        <w:r>
          <w:rPr>
            <w:noProof/>
            <w:webHidden/>
          </w:rPr>
          <w:instrText xml:space="preserve"> PAGEREF _Toc62212837 \h </w:instrText>
        </w:r>
        <w:r>
          <w:rPr>
            <w:noProof/>
            <w:webHidden/>
          </w:rPr>
        </w:r>
        <w:r>
          <w:rPr>
            <w:noProof/>
            <w:webHidden/>
          </w:rPr>
          <w:fldChar w:fldCharType="separate"/>
        </w:r>
        <w:r w:rsidR="002A30E7">
          <w:rPr>
            <w:noProof/>
            <w:webHidden/>
          </w:rPr>
          <w:t>168</w:t>
        </w:r>
        <w:r>
          <w:rPr>
            <w:noProof/>
            <w:webHidden/>
          </w:rPr>
          <w:fldChar w:fldCharType="end"/>
        </w:r>
      </w:hyperlink>
    </w:p>
    <w:p w14:paraId="7290FD59" w14:textId="224E8FA6" w:rsidR="00A11F8A" w:rsidRDefault="00A11F8A">
      <w:pPr>
        <w:pStyle w:val="TOC5"/>
        <w:rPr>
          <w:rFonts w:asciiTheme="minorHAnsi" w:eastAsiaTheme="minorEastAsia" w:hAnsiTheme="minorHAnsi" w:cstheme="minorBidi"/>
          <w:noProof/>
          <w:sz w:val="22"/>
          <w:szCs w:val="22"/>
        </w:rPr>
      </w:pPr>
      <w:hyperlink w:anchor="_Toc62212838" w:history="1">
        <w:r w:rsidRPr="00BF1322">
          <w:rPr>
            <w:rStyle w:val="Hyperlink"/>
            <w:noProof/>
          </w:rPr>
          <w:t>3.42.6.4.1.(z) &lt;Actor&gt; Specific Security Considerations</w:t>
        </w:r>
        <w:r>
          <w:rPr>
            <w:noProof/>
            <w:webHidden/>
          </w:rPr>
          <w:tab/>
        </w:r>
        <w:r>
          <w:rPr>
            <w:noProof/>
            <w:webHidden/>
          </w:rPr>
          <w:fldChar w:fldCharType="begin"/>
        </w:r>
        <w:r>
          <w:rPr>
            <w:noProof/>
            <w:webHidden/>
          </w:rPr>
          <w:instrText xml:space="preserve"> PAGEREF _Toc62212838 \h </w:instrText>
        </w:r>
        <w:r>
          <w:rPr>
            <w:noProof/>
            <w:webHidden/>
          </w:rPr>
        </w:r>
        <w:r>
          <w:rPr>
            <w:noProof/>
            <w:webHidden/>
          </w:rPr>
          <w:fldChar w:fldCharType="separate"/>
        </w:r>
        <w:r w:rsidR="002A30E7">
          <w:rPr>
            <w:noProof/>
            <w:webHidden/>
          </w:rPr>
          <w:t>168</w:t>
        </w:r>
        <w:r>
          <w:rPr>
            <w:noProof/>
            <w:webHidden/>
          </w:rPr>
          <w:fldChar w:fldCharType="end"/>
        </w:r>
      </w:hyperlink>
    </w:p>
    <w:p w14:paraId="3F54283B" w14:textId="2EAA7863" w:rsidR="00A11F8A" w:rsidRDefault="00A11F8A">
      <w:pPr>
        <w:pStyle w:val="TOC2"/>
        <w:rPr>
          <w:rFonts w:asciiTheme="minorHAnsi" w:eastAsiaTheme="minorEastAsia" w:hAnsiTheme="minorHAnsi" w:cstheme="minorBidi"/>
          <w:noProof/>
          <w:sz w:val="22"/>
          <w:szCs w:val="22"/>
        </w:rPr>
      </w:pPr>
      <w:hyperlink w:anchor="_Toc62212839" w:history="1">
        <w:r w:rsidRPr="00BF1322">
          <w:rPr>
            <w:rStyle w:val="Hyperlink"/>
            <w:noProof/>
          </w:rPr>
          <w:t>3.43 Update Alert Acknowledgement Status [DEV-43]</w:t>
        </w:r>
        <w:r>
          <w:rPr>
            <w:noProof/>
            <w:webHidden/>
          </w:rPr>
          <w:tab/>
        </w:r>
        <w:r>
          <w:rPr>
            <w:noProof/>
            <w:webHidden/>
          </w:rPr>
          <w:fldChar w:fldCharType="begin"/>
        </w:r>
        <w:r>
          <w:rPr>
            <w:noProof/>
            <w:webHidden/>
          </w:rPr>
          <w:instrText xml:space="preserve"> PAGEREF _Toc62212839 \h </w:instrText>
        </w:r>
        <w:r>
          <w:rPr>
            <w:noProof/>
            <w:webHidden/>
          </w:rPr>
        </w:r>
        <w:r>
          <w:rPr>
            <w:noProof/>
            <w:webHidden/>
          </w:rPr>
          <w:fldChar w:fldCharType="separate"/>
        </w:r>
        <w:r w:rsidR="002A30E7">
          <w:rPr>
            <w:noProof/>
            <w:webHidden/>
          </w:rPr>
          <w:t>168</w:t>
        </w:r>
        <w:r>
          <w:rPr>
            <w:noProof/>
            <w:webHidden/>
          </w:rPr>
          <w:fldChar w:fldCharType="end"/>
        </w:r>
      </w:hyperlink>
    </w:p>
    <w:p w14:paraId="1A9844AA" w14:textId="13827F98" w:rsidR="00A11F8A" w:rsidRDefault="00A11F8A">
      <w:pPr>
        <w:pStyle w:val="TOC3"/>
        <w:rPr>
          <w:rFonts w:asciiTheme="minorHAnsi" w:eastAsiaTheme="minorEastAsia" w:hAnsiTheme="minorHAnsi" w:cstheme="minorBidi"/>
          <w:noProof/>
          <w:sz w:val="22"/>
          <w:szCs w:val="22"/>
        </w:rPr>
      </w:pPr>
      <w:hyperlink w:anchor="_Toc62212840" w:history="1">
        <w:r w:rsidRPr="00BF1322">
          <w:rPr>
            <w:rStyle w:val="Hyperlink"/>
            <w:noProof/>
          </w:rPr>
          <w:t>3.43.1 Scope</w:t>
        </w:r>
        <w:r>
          <w:rPr>
            <w:noProof/>
            <w:webHidden/>
          </w:rPr>
          <w:tab/>
        </w:r>
        <w:r>
          <w:rPr>
            <w:noProof/>
            <w:webHidden/>
          </w:rPr>
          <w:fldChar w:fldCharType="begin"/>
        </w:r>
        <w:r>
          <w:rPr>
            <w:noProof/>
            <w:webHidden/>
          </w:rPr>
          <w:instrText xml:space="preserve"> PAGEREF _Toc62212840 \h </w:instrText>
        </w:r>
        <w:r>
          <w:rPr>
            <w:noProof/>
            <w:webHidden/>
          </w:rPr>
        </w:r>
        <w:r>
          <w:rPr>
            <w:noProof/>
            <w:webHidden/>
          </w:rPr>
          <w:fldChar w:fldCharType="separate"/>
        </w:r>
        <w:r w:rsidR="002A30E7">
          <w:rPr>
            <w:noProof/>
            <w:webHidden/>
          </w:rPr>
          <w:t>169</w:t>
        </w:r>
        <w:r>
          <w:rPr>
            <w:noProof/>
            <w:webHidden/>
          </w:rPr>
          <w:fldChar w:fldCharType="end"/>
        </w:r>
      </w:hyperlink>
    </w:p>
    <w:p w14:paraId="5E8EF071" w14:textId="25232A0E" w:rsidR="00A11F8A" w:rsidRDefault="00A11F8A">
      <w:pPr>
        <w:pStyle w:val="TOC3"/>
        <w:rPr>
          <w:rFonts w:asciiTheme="minorHAnsi" w:eastAsiaTheme="minorEastAsia" w:hAnsiTheme="minorHAnsi" w:cstheme="minorBidi"/>
          <w:noProof/>
          <w:sz w:val="22"/>
          <w:szCs w:val="22"/>
        </w:rPr>
      </w:pPr>
      <w:hyperlink w:anchor="_Toc62212841" w:history="1">
        <w:r w:rsidRPr="00BF1322">
          <w:rPr>
            <w:rStyle w:val="Hyperlink"/>
            <w:noProof/>
          </w:rPr>
          <w:t>3.43.2 Actor Roles</w:t>
        </w:r>
        <w:r>
          <w:rPr>
            <w:noProof/>
            <w:webHidden/>
          </w:rPr>
          <w:tab/>
        </w:r>
        <w:r>
          <w:rPr>
            <w:noProof/>
            <w:webHidden/>
          </w:rPr>
          <w:fldChar w:fldCharType="begin"/>
        </w:r>
        <w:r>
          <w:rPr>
            <w:noProof/>
            <w:webHidden/>
          </w:rPr>
          <w:instrText xml:space="preserve"> PAGEREF _Toc62212841 \h </w:instrText>
        </w:r>
        <w:r>
          <w:rPr>
            <w:noProof/>
            <w:webHidden/>
          </w:rPr>
        </w:r>
        <w:r>
          <w:rPr>
            <w:noProof/>
            <w:webHidden/>
          </w:rPr>
          <w:fldChar w:fldCharType="separate"/>
        </w:r>
        <w:r w:rsidR="002A30E7">
          <w:rPr>
            <w:noProof/>
            <w:webHidden/>
          </w:rPr>
          <w:t>169</w:t>
        </w:r>
        <w:r>
          <w:rPr>
            <w:noProof/>
            <w:webHidden/>
          </w:rPr>
          <w:fldChar w:fldCharType="end"/>
        </w:r>
      </w:hyperlink>
    </w:p>
    <w:p w14:paraId="2CAB1238" w14:textId="17CFCBD2" w:rsidR="00A11F8A" w:rsidRDefault="00A11F8A">
      <w:pPr>
        <w:pStyle w:val="TOC3"/>
        <w:rPr>
          <w:rFonts w:asciiTheme="minorHAnsi" w:eastAsiaTheme="minorEastAsia" w:hAnsiTheme="minorHAnsi" w:cstheme="minorBidi"/>
          <w:noProof/>
          <w:sz w:val="22"/>
          <w:szCs w:val="22"/>
        </w:rPr>
      </w:pPr>
      <w:hyperlink w:anchor="_Toc62212842" w:history="1">
        <w:r w:rsidRPr="00BF1322">
          <w:rPr>
            <w:rStyle w:val="Hyperlink"/>
            <w:noProof/>
          </w:rPr>
          <w:t>3.43.3 Referenced Standards</w:t>
        </w:r>
        <w:r>
          <w:rPr>
            <w:noProof/>
            <w:webHidden/>
          </w:rPr>
          <w:tab/>
        </w:r>
        <w:r>
          <w:rPr>
            <w:noProof/>
            <w:webHidden/>
          </w:rPr>
          <w:fldChar w:fldCharType="begin"/>
        </w:r>
        <w:r>
          <w:rPr>
            <w:noProof/>
            <w:webHidden/>
          </w:rPr>
          <w:instrText xml:space="preserve"> PAGEREF _Toc62212842 \h </w:instrText>
        </w:r>
        <w:r>
          <w:rPr>
            <w:noProof/>
            <w:webHidden/>
          </w:rPr>
        </w:r>
        <w:r>
          <w:rPr>
            <w:noProof/>
            <w:webHidden/>
          </w:rPr>
          <w:fldChar w:fldCharType="separate"/>
        </w:r>
        <w:r w:rsidR="002A30E7">
          <w:rPr>
            <w:noProof/>
            <w:webHidden/>
          </w:rPr>
          <w:t>169</w:t>
        </w:r>
        <w:r>
          <w:rPr>
            <w:noProof/>
            <w:webHidden/>
          </w:rPr>
          <w:fldChar w:fldCharType="end"/>
        </w:r>
      </w:hyperlink>
    </w:p>
    <w:p w14:paraId="39E6A8CA" w14:textId="1BD62DC3" w:rsidR="00A11F8A" w:rsidRDefault="00A11F8A">
      <w:pPr>
        <w:pStyle w:val="TOC3"/>
        <w:rPr>
          <w:rFonts w:asciiTheme="minorHAnsi" w:eastAsiaTheme="minorEastAsia" w:hAnsiTheme="minorHAnsi" w:cstheme="minorBidi"/>
          <w:noProof/>
          <w:sz w:val="22"/>
          <w:szCs w:val="22"/>
        </w:rPr>
      </w:pPr>
      <w:hyperlink w:anchor="_Toc62212843" w:history="1">
        <w:r w:rsidRPr="00BF1322">
          <w:rPr>
            <w:rStyle w:val="Hyperlink"/>
            <w:noProof/>
          </w:rPr>
          <w:t>3.43.4 Messages</w:t>
        </w:r>
        <w:r>
          <w:rPr>
            <w:noProof/>
            <w:webHidden/>
          </w:rPr>
          <w:tab/>
        </w:r>
        <w:r>
          <w:rPr>
            <w:noProof/>
            <w:webHidden/>
          </w:rPr>
          <w:fldChar w:fldCharType="begin"/>
        </w:r>
        <w:r>
          <w:rPr>
            <w:noProof/>
            <w:webHidden/>
          </w:rPr>
          <w:instrText xml:space="preserve"> PAGEREF _Toc62212843 \h </w:instrText>
        </w:r>
        <w:r>
          <w:rPr>
            <w:noProof/>
            <w:webHidden/>
          </w:rPr>
        </w:r>
        <w:r>
          <w:rPr>
            <w:noProof/>
            <w:webHidden/>
          </w:rPr>
          <w:fldChar w:fldCharType="separate"/>
        </w:r>
        <w:r w:rsidR="002A30E7">
          <w:rPr>
            <w:noProof/>
            <w:webHidden/>
          </w:rPr>
          <w:t>169</w:t>
        </w:r>
        <w:r>
          <w:rPr>
            <w:noProof/>
            <w:webHidden/>
          </w:rPr>
          <w:fldChar w:fldCharType="end"/>
        </w:r>
      </w:hyperlink>
    </w:p>
    <w:p w14:paraId="60E61AEF" w14:textId="40A6DB9F" w:rsidR="00A11F8A" w:rsidRDefault="00A11F8A">
      <w:pPr>
        <w:pStyle w:val="TOC4"/>
        <w:rPr>
          <w:rFonts w:asciiTheme="minorHAnsi" w:eastAsiaTheme="minorEastAsia" w:hAnsiTheme="minorHAnsi" w:cstheme="minorBidi"/>
          <w:noProof/>
          <w:sz w:val="22"/>
          <w:szCs w:val="22"/>
        </w:rPr>
      </w:pPr>
      <w:hyperlink w:anchor="_Toc62212844" w:history="1">
        <w:r w:rsidRPr="00BF1322">
          <w:rPr>
            <w:rStyle w:val="Hyperlink"/>
            <w:noProof/>
          </w:rPr>
          <w:t>3.43.4.1 “SDC Hello” Message</w:t>
        </w:r>
        <w:r>
          <w:rPr>
            <w:noProof/>
            <w:webHidden/>
          </w:rPr>
          <w:tab/>
        </w:r>
        <w:r>
          <w:rPr>
            <w:noProof/>
            <w:webHidden/>
          </w:rPr>
          <w:fldChar w:fldCharType="begin"/>
        </w:r>
        <w:r>
          <w:rPr>
            <w:noProof/>
            <w:webHidden/>
          </w:rPr>
          <w:instrText xml:space="preserve"> PAGEREF _Toc62212844 \h </w:instrText>
        </w:r>
        <w:r>
          <w:rPr>
            <w:noProof/>
            <w:webHidden/>
          </w:rPr>
        </w:r>
        <w:r>
          <w:rPr>
            <w:noProof/>
            <w:webHidden/>
          </w:rPr>
          <w:fldChar w:fldCharType="separate"/>
        </w:r>
        <w:r w:rsidR="002A30E7">
          <w:rPr>
            <w:noProof/>
            <w:webHidden/>
          </w:rPr>
          <w:t>169</w:t>
        </w:r>
        <w:r>
          <w:rPr>
            <w:noProof/>
            <w:webHidden/>
          </w:rPr>
          <w:fldChar w:fldCharType="end"/>
        </w:r>
      </w:hyperlink>
    </w:p>
    <w:p w14:paraId="76A41C96" w14:textId="427C559C" w:rsidR="00A11F8A" w:rsidRDefault="00A11F8A">
      <w:pPr>
        <w:pStyle w:val="TOC5"/>
        <w:rPr>
          <w:rFonts w:asciiTheme="minorHAnsi" w:eastAsiaTheme="minorEastAsia" w:hAnsiTheme="minorHAnsi" w:cstheme="minorBidi"/>
          <w:noProof/>
          <w:sz w:val="22"/>
          <w:szCs w:val="22"/>
        </w:rPr>
      </w:pPr>
      <w:hyperlink w:anchor="_Toc62212845" w:history="1">
        <w:r w:rsidRPr="00BF1322">
          <w:rPr>
            <w:rStyle w:val="Hyperlink"/>
            <w:noProof/>
          </w:rPr>
          <w:t>3.43.4.1.1 Trigger Events</w:t>
        </w:r>
        <w:r>
          <w:rPr>
            <w:noProof/>
            <w:webHidden/>
          </w:rPr>
          <w:tab/>
        </w:r>
        <w:r>
          <w:rPr>
            <w:noProof/>
            <w:webHidden/>
          </w:rPr>
          <w:fldChar w:fldCharType="begin"/>
        </w:r>
        <w:r>
          <w:rPr>
            <w:noProof/>
            <w:webHidden/>
          </w:rPr>
          <w:instrText xml:space="preserve"> PAGEREF _Toc62212845 \h </w:instrText>
        </w:r>
        <w:r>
          <w:rPr>
            <w:noProof/>
            <w:webHidden/>
          </w:rPr>
        </w:r>
        <w:r>
          <w:rPr>
            <w:noProof/>
            <w:webHidden/>
          </w:rPr>
          <w:fldChar w:fldCharType="separate"/>
        </w:r>
        <w:r w:rsidR="002A30E7">
          <w:rPr>
            <w:noProof/>
            <w:webHidden/>
          </w:rPr>
          <w:t>169</w:t>
        </w:r>
        <w:r>
          <w:rPr>
            <w:noProof/>
            <w:webHidden/>
          </w:rPr>
          <w:fldChar w:fldCharType="end"/>
        </w:r>
      </w:hyperlink>
    </w:p>
    <w:p w14:paraId="10E99790" w14:textId="410BC4D9" w:rsidR="00A11F8A" w:rsidRDefault="00A11F8A">
      <w:pPr>
        <w:pStyle w:val="TOC5"/>
        <w:rPr>
          <w:rFonts w:asciiTheme="minorHAnsi" w:eastAsiaTheme="minorEastAsia" w:hAnsiTheme="minorHAnsi" w:cstheme="minorBidi"/>
          <w:noProof/>
          <w:sz w:val="22"/>
          <w:szCs w:val="22"/>
        </w:rPr>
      </w:pPr>
      <w:hyperlink w:anchor="_Toc62212846" w:history="1">
        <w:r w:rsidRPr="00BF1322">
          <w:rPr>
            <w:rStyle w:val="Hyperlink"/>
            <w:noProof/>
          </w:rPr>
          <w:t>3.43.4.1.2 Message Semantics</w:t>
        </w:r>
        <w:r>
          <w:rPr>
            <w:noProof/>
            <w:webHidden/>
          </w:rPr>
          <w:tab/>
        </w:r>
        <w:r>
          <w:rPr>
            <w:noProof/>
            <w:webHidden/>
          </w:rPr>
          <w:fldChar w:fldCharType="begin"/>
        </w:r>
        <w:r>
          <w:rPr>
            <w:noProof/>
            <w:webHidden/>
          </w:rPr>
          <w:instrText xml:space="preserve"> PAGEREF _Toc62212846 \h </w:instrText>
        </w:r>
        <w:r>
          <w:rPr>
            <w:noProof/>
            <w:webHidden/>
          </w:rPr>
        </w:r>
        <w:r>
          <w:rPr>
            <w:noProof/>
            <w:webHidden/>
          </w:rPr>
          <w:fldChar w:fldCharType="separate"/>
        </w:r>
        <w:r w:rsidR="002A30E7">
          <w:rPr>
            <w:noProof/>
            <w:webHidden/>
          </w:rPr>
          <w:t>169</w:t>
        </w:r>
        <w:r>
          <w:rPr>
            <w:noProof/>
            <w:webHidden/>
          </w:rPr>
          <w:fldChar w:fldCharType="end"/>
        </w:r>
      </w:hyperlink>
    </w:p>
    <w:p w14:paraId="6C682688" w14:textId="354FD91B" w:rsidR="00A11F8A" w:rsidRDefault="00A11F8A">
      <w:pPr>
        <w:pStyle w:val="TOC5"/>
        <w:rPr>
          <w:rFonts w:asciiTheme="minorHAnsi" w:eastAsiaTheme="minorEastAsia" w:hAnsiTheme="minorHAnsi" w:cstheme="minorBidi"/>
          <w:noProof/>
          <w:sz w:val="22"/>
          <w:szCs w:val="22"/>
        </w:rPr>
      </w:pPr>
      <w:hyperlink w:anchor="_Toc62212847" w:history="1">
        <w:r w:rsidRPr="00BF1322">
          <w:rPr>
            <w:rStyle w:val="Hyperlink"/>
            <w:noProof/>
          </w:rPr>
          <w:t>3.43.4.1.3 Expected Actions</w:t>
        </w:r>
        <w:r>
          <w:rPr>
            <w:noProof/>
            <w:webHidden/>
          </w:rPr>
          <w:tab/>
        </w:r>
        <w:r>
          <w:rPr>
            <w:noProof/>
            <w:webHidden/>
          </w:rPr>
          <w:fldChar w:fldCharType="begin"/>
        </w:r>
        <w:r>
          <w:rPr>
            <w:noProof/>
            <w:webHidden/>
          </w:rPr>
          <w:instrText xml:space="preserve"> PAGEREF _Toc62212847 \h </w:instrText>
        </w:r>
        <w:r>
          <w:rPr>
            <w:noProof/>
            <w:webHidden/>
          </w:rPr>
        </w:r>
        <w:r>
          <w:rPr>
            <w:noProof/>
            <w:webHidden/>
          </w:rPr>
          <w:fldChar w:fldCharType="separate"/>
        </w:r>
        <w:r w:rsidR="002A30E7">
          <w:rPr>
            <w:noProof/>
            <w:webHidden/>
          </w:rPr>
          <w:t>170</w:t>
        </w:r>
        <w:r>
          <w:rPr>
            <w:noProof/>
            <w:webHidden/>
          </w:rPr>
          <w:fldChar w:fldCharType="end"/>
        </w:r>
      </w:hyperlink>
    </w:p>
    <w:p w14:paraId="729B2A96" w14:textId="251F6728" w:rsidR="00A11F8A" w:rsidRDefault="00A11F8A">
      <w:pPr>
        <w:pStyle w:val="TOC3"/>
        <w:rPr>
          <w:rFonts w:asciiTheme="minorHAnsi" w:eastAsiaTheme="minorEastAsia" w:hAnsiTheme="minorHAnsi" w:cstheme="minorBidi"/>
          <w:noProof/>
          <w:sz w:val="22"/>
          <w:szCs w:val="22"/>
        </w:rPr>
      </w:pPr>
      <w:hyperlink w:anchor="_Toc62212848" w:history="1">
        <w:r w:rsidRPr="00BF1322">
          <w:rPr>
            <w:rStyle w:val="Hyperlink"/>
            <w:noProof/>
          </w:rPr>
          <w:t>3.43.5 Protocol Requirements</w:t>
        </w:r>
        <w:r>
          <w:rPr>
            <w:noProof/>
            <w:webHidden/>
          </w:rPr>
          <w:tab/>
        </w:r>
        <w:r>
          <w:rPr>
            <w:noProof/>
            <w:webHidden/>
          </w:rPr>
          <w:fldChar w:fldCharType="begin"/>
        </w:r>
        <w:r>
          <w:rPr>
            <w:noProof/>
            <w:webHidden/>
          </w:rPr>
          <w:instrText xml:space="preserve"> PAGEREF _Toc62212848 \h </w:instrText>
        </w:r>
        <w:r>
          <w:rPr>
            <w:noProof/>
            <w:webHidden/>
          </w:rPr>
        </w:r>
        <w:r>
          <w:rPr>
            <w:noProof/>
            <w:webHidden/>
          </w:rPr>
          <w:fldChar w:fldCharType="separate"/>
        </w:r>
        <w:r w:rsidR="002A30E7">
          <w:rPr>
            <w:noProof/>
            <w:webHidden/>
          </w:rPr>
          <w:t>170</w:t>
        </w:r>
        <w:r>
          <w:rPr>
            <w:noProof/>
            <w:webHidden/>
          </w:rPr>
          <w:fldChar w:fldCharType="end"/>
        </w:r>
      </w:hyperlink>
    </w:p>
    <w:p w14:paraId="45BDAE02" w14:textId="662759B0" w:rsidR="00A11F8A" w:rsidRDefault="00A11F8A">
      <w:pPr>
        <w:pStyle w:val="TOC3"/>
        <w:rPr>
          <w:rFonts w:asciiTheme="minorHAnsi" w:eastAsiaTheme="minorEastAsia" w:hAnsiTheme="minorHAnsi" w:cstheme="minorBidi"/>
          <w:noProof/>
          <w:sz w:val="22"/>
          <w:szCs w:val="22"/>
        </w:rPr>
      </w:pPr>
      <w:hyperlink w:anchor="_Toc62212849" w:history="1">
        <w:r w:rsidRPr="00BF1322">
          <w:rPr>
            <w:rStyle w:val="Hyperlink"/>
            <w:noProof/>
          </w:rPr>
          <w:t>3.43.6 Safety, Effectiveness, Security Requirements &amp; Considerations</w:t>
        </w:r>
        <w:r>
          <w:rPr>
            <w:noProof/>
            <w:webHidden/>
          </w:rPr>
          <w:tab/>
        </w:r>
        <w:r>
          <w:rPr>
            <w:noProof/>
            <w:webHidden/>
          </w:rPr>
          <w:fldChar w:fldCharType="begin"/>
        </w:r>
        <w:r>
          <w:rPr>
            <w:noProof/>
            <w:webHidden/>
          </w:rPr>
          <w:instrText xml:space="preserve"> PAGEREF _Toc62212849 \h </w:instrText>
        </w:r>
        <w:r>
          <w:rPr>
            <w:noProof/>
            <w:webHidden/>
          </w:rPr>
        </w:r>
        <w:r>
          <w:rPr>
            <w:noProof/>
            <w:webHidden/>
          </w:rPr>
          <w:fldChar w:fldCharType="separate"/>
        </w:r>
        <w:r w:rsidR="002A30E7">
          <w:rPr>
            <w:noProof/>
            <w:webHidden/>
          </w:rPr>
          <w:t>170</w:t>
        </w:r>
        <w:r>
          <w:rPr>
            <w:noProof/>
            <w:webHidden/>
          </w:rPr>
          <w:fldChar w:fldCharType="end"/>
        </w:r>
      </w:hyperlink>
    </w:p>
    <w:p w14:paraId="18C963C3" w14:textId="76EF9221" w:rsidR="00A11F8A" w:rsidRDefault="00A11F8A">
      <w:pPr>
        <w:pStyle w:val="TOC4"/>
        <w:rPr>
          <w:rFonts w:asciiTheme="minorHAnsi" w:eastAsiaTheme="minorEastAsia" w:hAnsiTheme="minorHAnsi" w:cstheme="minorBidi"/>
          <w:noProof/>
          <w:sz w:val="22"/>
          <w:szCs w:val="22"/>
        </w:rPr>
      </w:pPr>
      <w:hyperlink w:anchor="_Toc62212850" w:history="1">
        <w:r w:rsidRPr="00BF1322">
          <w:rPr>
            <w:rStyle w:val="Hyperlink"/>
            <w:noProof/>
          </w:rPr>
          <w:t>3.43.6.1 SES General Considerations</w:t>
        </w:r>
        <w:r>
          <w:rPr>
            <w:noProof/>
            <w:webHidden/>
          </w:rPr>
          <w:tab/>
        </w:r>
        <w:r>
          <w:rPr>
            <w:noProof/>
            <w:webHidden/>
          </w:rPr>
          <w:fldChar w:fldCharType="begin"/>
        </w:r>
        <w:r>
          <w:rPr>
            <w:noProof/>
            <w:webHidden/>
          </w:rPr>
          <w:instrText xml:space="preserve"> PAGEREF _Toc62212850 \h </w:instrText>
        </w:r>
        <w:r>
          <w:rPr>
            <w:noProof/>
            <w:webHidden/>
          </w:rPr>
        </w:r>
        <w:r>
          <w:rPr>
            <w:noProof/>
            <w:webHidden/>
          </w:rPr>
          <w:fldChar w:fldCharType="separate"/>
        </w:r>
        <w:r w:rsidR="002A30E7">
          <w:rPr>
            <w:noProof/>
            <w:webHidden/>
          </w:rPr>
          <w:t>170</w:t>
        </w:r>
        <w:r>
          <w:rPr>
            <w:noProof/>
            <w:webHidden/>
          </w:rPr>
          <w:fldChar w:fldCharType="end"/>
        </w:r>
      </w:hyperlink>
    </w:p>
    <w:p w14:paraId="0104EBF0" w14:textId="48D8FC03" w:rsidR="00A11F8A" w:rsidRDefault="00A11F8A">
      <w:pPr>
        <w:pStyle w:val="TOC4"/>
        <w:rPr>
          <w:rFonts w:asciiTheme="minorHAnsi" w:eastAsiaTheme="minorEastAsia" w:hAnsiTheme="minorHAnsi" w:cstheme="minorBidi"/>
          <w:noProof/>
          <w:sz w:val="22"/>
          <w:szCs w:val="22"/>
        </w:rPr>
      </w:pPr>
      <w:hyperlink w:anchor="_Toc62212851" w:history="1">
        <w:r w:rsidRPr="00BF1322">
          <w:rPr>
            <w:rStyle w:val="Hyperlink"/>
            <w:noProof/>
          </w:rPr>
          <w:t>3.43.6.2 Safety Requirements &amp; Considerations</w:t>
        </w:r>
        <w:r>
          <w:rPr>
            <w:noProof/>
            <w:webHidden/>
          </w:rPr>
          <w:tab/>
        </w:r>
        <w:r>
          <w:rPr>
            <w:noProof/>
            <w:webHidden/>
          </w:rPr>
          <w:fldChar w:fldCharType="begin"/>
        </w:r>
        <w:r>
          <w:rPr>
            <w:noProof/>
            <w:webHidden/>
          </w:rPr>
          <w:instrText xml:space="preserve"> PAGEREF _Toc62212851 \h </w:instrText>
        </w:r>
        <w:r>
          <w:rPr>
            <w:noProof/>
            <w:webHidden/>
          </w:rPr>
        </w:r>
        <w:r>
          <w:rPr>
            <w:noProof/>
            <w:webHidden/>
          </w:rPr>
          <w:fldChar w:fldCharType="separate"/>
        </w:r>
        <w:r w:rsidR="002A30E7">
          <w:rPr>
            <w:noProof/>
            <w:webHidden/>
          </w:rPr>
          <w:t>170</w:t>
        </w:r>
        <w:r>
          <w:rPr>
            <w:noProof/>
            <w:webHidden/>
          </w:rPr>
          <w:fldChar w:fldCharType="end"/>
        </w:r>
      </w:hyperlink>
    </w:p>
    <w:p w14:paraId="34DBFD3A" w14:textId="53D3304F" w:rsidR="00A11F8A" w:rsidRDefault="00A11F8A">
      <w:pPr>
        <w:pStyle w:val="TOC4"/>
        <w:rPr>
          <w:rFonts w:asciiTheme="minorHAnsi" w:eastAsiaTheme="minorEastAsia" w:hAnsiTheme="minorHAnsi" w:cstheme="minorBidi"/>
          <w:noProof/>
          <w:sz w:val="22"/>
          <w:szCs w:val="22"/>
        </w:rPr>
      </w:pPr>
      <w:hyperlink w:anchor="_Toc62212852" w:history="1">
        <w:r w:rsidRPr="00BF1322">
          <w:rPr>
            <w:rStyle w:val="Hyperlink"/>
            <w:noProof/>
          </w:rPr>
          <w:t>3.43.6.3 Effectiveness Requirements &amp; Considerations</w:t>
        </w:r>
        <w:r>
          <w:rPr>
            <w:noProof/>
            <w:webHidden/>
          </w:rPr>
          <w:tab/>
        </w:r>
        <w:r>
          <w:rPr>
            <w:noProof/>
            <w:webHidden/>
          </w:rPr>
          <w:fldChar w:fldCharType="begin"/>
        </w:r>
        <w:r>
          <w:rPr>
            <w:noProof/>
            <w:webHidden/>
          </w:rPr>
          <w:instrText xml:space="preserve"> PAGEREF _Toc62212852 \h </w:instrText>
        </w:r>
        <w:r>
          <w:rPr>
            <w:noProof/>
            <w:webHidden/>
          </w:rPr>
        </w:r>
        <w:r>
          <w:rPr>
            <w:noProof/>
            <w:webHidden/>
          </w:rPr>
          <w:fldChar w:fldCharType="separate"/>
        </w:r>
        <w:r w:rsidR="002A30E7">
          <w:rPr>
            <w:noProof/>
            <w:webHidden/>
          </w:rPr>
          <w:t>170</w:t>
        </w:r>
        <w:r>
          <w:rPr>
            <w:noProof/>
            <w:webHidden/>
          </w:rPr>
          <w:fldChar w:fldCharType="end"/>
        </w:r>
      </w:hyperlink>
    </w:p>
    <w:p w14:paraId="768E65E5" w14:textId="29D0306B" w:rsidR="00A11F8A" w:rsidRDefault="00A11F8A">
      <w:pPr>
        <w:pStyle w:val="TOC4"/>
        <w:rPr>
          <w:rFonts w:asciiTheme="minorHAnsi" w:eastAsiaTheme="minorEastAsia" w:hAnsiTheme="minorHAnsi" w:cstheme="minorBidi"/>
          <w:noProof/>
          <w:sz w:val="22"/>
          <w:szCs w:val="22"/>
        </w:rPr>
      </w:pPr>
      <w:hyperlink w:anchor="_Toc62212853" w:history="1">
        <w:r w:rsidRPr="00BF1322">
          <w:rPr>
            <w:rStyle w:val="Hyperlink"/>
            <w:noProof/>
          </w:rPr>
          <w:t>3.43.6.4 Security Requirements &amp; Considerations</w:t>
        </w:r>
        <w:r>
          <w:rPr>
            <w:noProof/>
            <w:webHidden/>
          </w:rPr>
          <w:tab/>
        </w:r>
        <w:r>
          <w:rPr>
            <w:noProof/>
            <w:webHidden/>
          </w:rPr>
          <w:fldChar w:fldCharType="begin"/>
        </w:r>
        <w:r>
          <w:rPr>
            <w:noProof/>
            <w:webHidden/>
          </w:rPr>
          <w:instrText xml:space="preserve"> PAGEREF _Toc62212853 \h </w:instrText>
        </w:r>
        <w:r>
          <w:rPr>
            <w:noProof/>
            <w:webHidden/>
          </w:rPr>
        </w:r>
        <w:r>
          <w:rPr>
            <w:noProof/>
            <w:webHidden/>
          </w:rPr>
          <w:fldChar w:fldCharType="separate"/>
        </w:r>
        <w:r w:rsidR="002A30E7">
          <w:rPr>
            <w:noProof/>
            <w:webHidden/>
          </w:rPr>
          <w:t>170</w:t>
        </w:r>
        <w:r>
          <w:rPr>
            <w:noProof/>
            <w:webHidden/>
          </w:rPr>
          <w:fldChar w:fldCharType="end"/>
        </w:r>
      </w:hyperlink>
    </w:p>
    <w:p w14:paraId="4FE80700" w14:textId="1185F66E" w:rsidR="00A11F8A" w:rsidRDefault="00A11F8A">
      <w:pPr>
        <w:pStyle w:val="TOC5"/>
        <w:rPr>
          <w:rFonts w:asciiTheme="minorHAnsi" w:eastAsiaTheme="minorEastAsia" w:hAnsiTheme="minorHAnsi" w:cstheme="minorBidi"/>
          <w:noProof/>
          <w:sz w:val="22"/>
          <w:szCs w:val="22"/>
        </w:rPr>
      </w:pPr>
      <w:hyperlink w:anchor="_Toc62212854" w:history="1">
        <w:r w:rsidRPr="00BF1322">
          <w:rPr>
            <w:rStyle w:val="Hyperlink"/>
            <w:noProof/>
          </w:rPr>
          <w:t>3.43.6.4.1 Security Audit Considerations</w:t>
        </w:r>
        <w:r>
          <w:rPr>
            <w:noProof/>
            <w:webHidden/>
          </w:rPr>
          <w:tab/>
        </w:r>
        <w:r>
          <w:rPr>
            <w:noProof/>
            <w:webHidden/>
          </w:rPr>
          <w:fldChar w:fldCharType="begin"/>
        </w:r>
        <w:r>
          <w:rPr>
            <w:noProof/>
            <w:webHidden/>
          </w:rPr>
          <w:instrText xml:space="preserve"> PAGEREF _Toc62212854 \h </w:instrText>
        </w:r>
        <w:r>
          <w:rPr>
            <w:noProof/>
            <w:webHidden/>
          </w:rPr>
        </w:r>
        <w:r>
          <w:rPr>
            <w:noProof/>
            <w:webHidden/>
          </w:rPr>
          <w:fldChar w:fldCharType="separate"/>
        </w:r>
        <w:r w:rsidR="002A30E7">
          <w:rPr>
            <w:noProof/>
            <w:webHidden/>
          </w:rPr>
          <w:t>171</w:t>
        </w:r>
        <w:r>
          <w:rPr>
            <w:noProof/>
            <w:webHidden/>
          </w:rPr>
          <w:fldChar w:fldCharType="end"/>
        </w:r>
      </w:hyperlink>
    </w:p>
    <w:p w14:paraId="13617686" w14:textId="7AD186A0" w:rsidR="00A11F8A" w:rsidRDefault="00A11F8A">
      <w:pPr>
        <w:pStyle w:val="TOC5"/>
        <w:rPr>
          <w:rFonts w:asciiTheme="minorHAnsi" w:eastAsiaTheme="minorEastAsia" w:hAnsiTheme="minorHAnsi" w:cstheme="minorBidi"/>
          <w:noProof/>
          <w:sz w:val="22"/>
          <w:szCs w:val="22"/>
        </w:rPr>
      </w:pPr>
      <w:hyperlink w:anchor="_Toc62212855" w:history="1">
        <w:r w:rsidRPr="00BF1322">
          <w:rPr>
            <w:rStyle w:val="Hyperlink"/>
            <w:noProof/>
          </w:rPr>
          <w:t>3.43.6.4.1.(z) &lt;Actor&gt; Specific Security Considerations</w:t>
        </w:r>
        <w:r>
          <w:rPr>
            <w:noProof/>
            <w:webHidden/>
          </w:rPr>
          <w:tab/>
        </w:r>
        <w:r>
          <w:rPr>
            <w:noProof/>
            <w:webHidden/>
          </w:rPr>
          <w:fldChar w:fldCharType="begin"/>
        </w:r>
        <w:r>
          <w:rPr>
            <w:noProof/>
            <w:webHidden/>
          </w:rPr>
          <w:instrText xml:space="preserve"> PAGEREF _Toc62212855 \h </w:instrText>
        </w:r>
        <w:r>
          <w:rPr>
            <w:noProof/>
            <w:webHidden/>
          </w:rPr>
        </w:r>
        <w:r>
          <w:rPr>
            <w:noProof/>
            <w:webHidden/>
          </w:rPr>
          <w:fldChar w:fldCharType="separate"/>
        </w:r>
        <w:r w:rsidR="002A30E7">
          <w:rPr>
            <w:noProof/>
            <w:webHidden/>
          </w:rPr>
          <w:t>171</w:t>
        </w:r>
        <w:r>
          <w:rPr>
            <w:noProof/>
            <w:webHidden/>
          </w:rPr>
          <w:fldChar w:fldCharType="end"/>
        </w:r>
      </w:hyperlink>
    </w:p>
    <w:p w14:paraId="1D0CBF42" w14:textId="0D0BD094" w:rsidR="00A11F8A" w:rsidRDefault="00A11F8A">
      <w:pPr>
        <w:pStyle w:val="TOC2"/>
        <w:rPr>
          <w:rFonts w:asciiTheme="minorHAnsi" w:eastAsiaTheme="minorEastAsia" w:hAnsiTheme="minorHAnsi" w:cstheme="minorBidi"/>
          <w:noProof/>
          <w:sz w:val="22"/>
          <w:szCs w:val="22"/>
        </w:rPr>
      </w:pPr>
      <w:hyperlink w:anchor="_Toc62212856" w:history="1">
        <w:r w:rsidRPr="00BF1322">
          <w:rPr>
            <w:rStyle w:val="Hyperlink"/>
            <w:noProof/>
          </w:rPr>
          <w:t>3.44 Manage Medical External Control [DEV-44]</w:t>
        </w:r>
        <w:r>
          <w:rPr>
            <w:noProof/>
            <w:webHidden/>
          </w:rPr>
          <w:tab/>
        </w:r>
        <w:r>
          <w:rPr>
            <w:noProof/>
            <w:webHidden/>
          </w:rPr>
          <w:fldChar w:fldCharType="begin"/>
        </w:r>
        <w:r>
          <w:rPr>
            <w:noProof/>
            <w:webHidden/>
          </w:rPr>
          <w:instrText xml:space="preserve"> PAGEREF _Toc62212856 \h </w:instrText>
        </w:r>
        <w:r>
          <w:rPr>
            <w:noProof/>
            <w:webHidden/>
          </w:rPr>
        </w:r>
        <w:r>
          <w:rPr>
            <w:noProof/>
            <w:webHidden/>
          </w:rPr>
          <w:fldChar w:fldCharType="separate"/>
        </w:r>
        <w:r w:rsidR="002A30E7">
          <w:rPr>
            <w:noProof/>
            <w:webHidden/>
          </w:rPr>
          <w:t>171</w:t>
        </w:r>
        <w:r>
          <w:rPr>
            <w:noProof/>
            <w:webHidden/>
          </w:rPr>
          <w:fldChar w:fldCharType="end"/>
        </w:r>
      </w:hyperlink>
    </w:p>
    <w:p w14:paraId="0D1212E2" w14:textId="4CC734A2" w:rsidR="00A11F8A" w:rsidRDefault="00A11F8A">
      <w:pPr>
        <w:pStyle w:val="TOC3"/>
        <w:rPr>
          <w:rFonts w:asciiTheme="minorHAnsi" w:eastAsiaTheme="minorEastAsia" w:hAnsiTheme="minorHAnsi" w:cstheme="minorBidi"/>
          <w:noProof/>
          <w:sz w:val="22"/>
          <w:szCs w:val="22"/>
        </w:rPr>
      </w:pPr>
      <w:hyperlink w:anchor="_Toc62212857" w:history="1">
        <w:r w:rsidRPr="00BF1322">
          <w:rPr>
            <w:rStyle w:val="Hyperlink"/>
            <w:noProof/>
          </w:rPr>
          <w:t>3.44.1 Scope</w:t>
        </w:r>
        <w:r>
          <w:rPr>
            <w:noProof/>
            <w:webHidden/>
          </w:rPr>
          <w:tab/>
        </w:r>
        <w:r>
          <w:rPr>
            <w:noProof/>
            <w:webHidden/>
          </w:rPr>
          <w:fldChar w:fldCharType="begin"/>
        </w:r>
        <w:r>
          <w:rPr>
            <w:noProof/>
            <w:webHidden/>
          </w:rPr>
          <w:instrText xml:space="preserve"> PAGEREF _Toc62212857 \h </w:instrText>
        </w:r>
        <w:r>
          <w:rPr>
            <w:noProof/>
            <w:webHidden/>
          </w:rPr>
        </w:r>
        <w:r>
          <w:rPr>
            <w:noProof/>
            <w:webHidden/>
          </w:rPr>
          <w:fldChar w:fldCharType="separate"/>
        </w:r>
        <w:r w:rsidR="002A30E7">
          <w:rPr>
            <w:noProof/>
            <w:webHidden/>
          </w:rPr>
          <w:t>171</w:t>
        </w:r>
        <w:r>
          <w:rPr>
            <w:noProof/>
            <w:webHidden/>
          </w:rPr>
          <w:fldChar w:fldCharType="end"/>
        </w:r>
      </w:hyperlink>
    </w:p>
    <w:p w14:paraId="096B1BA8" w14:textId="1FA8B20E" w:rsidR="00A11F8A" w:rsidRDefault="00A11F8A">
      <w:pPr>
        <w:pStyle w:val="TOC3"/>
        <w:rPr>
          <w:rFonts w:asciiTheme="minorHAnsi" w:eastAsiaTheme="minorEastAsia" w:hAnsiTheme="minorHAnsi" w:cstheme="minorBidi"/>
          <w:noProof/>
          <w:sz w:val="22"/>
          <w:szCs w:val="22"/>
        </w:rPr>
      </w:pPr>
      <w:hyperlink w:anchor="_Toc62212858" w:history="1">
        <w:r w:rsidRPr="00BF1322">
          <w:rPr>
            <w:rStyle w:val="Hyperlink"/>
            <w:noProof/>
          </w:rPr>
          <w:t>3.44.2 Actor Roles</w:t>
        </w:r>
        <w:r>
          <w:rPr>
            <w:noProof/>
            <w:webHidden/>
          </w:rPr>
          <w:tab/>
        </w:r>
        <w:r>
          <w:rPr>
            <w:noProof/>
            <w:webHidden/>
          </w:rPr>
          <w:fldChar w:fldCharType="begin"/>
        </w:r>
        <w:r>
          <w:rPr>
            <w:noProof/>
            <w:webHidden/>
          </w:rPr>
          <w:instrText xml:space="preserve"> PAGEREF _Toc62212858 \h </w:instrText>
        </w:r>
        <w:r>
          <w:rPr>
            <w:noProof/>
            <w:webHidden/>
          </w:rPr>
        </w:r>
        <w:r>
          <w:rPr>
            <w:noProof/>
            <w:webHidden/>
          </w:rPr>
          <w:fldChar w:fldCharType="separate"/>
        </w:r>
        <w:r w:rsidR="002A30E7">
          <w:rPr>
            <w:noProof/>
            <w:webHidden/>
          </w:rPr>
          <w:t>171</w:t>
        </w:r>
        <w:r>
          <w:rPr>
            <w:noProof/>
            <w:webHidden/>
          </w:rPr>
          <w:fldChar w:fldCharType="end"/>
        </w:r>
      </w:hyperlink>
    </w:p>
    <w:p w14:paraId="6D10AE4E" w14:textId="56DEE187" w:rsidR="00A11F8A" w:rsidRDefault="00A11F8A">
      <w:pPr>
        <w:pStyle w:val="TOC3"/>
        <w:rPr>
          <w:rFonts w:asciiTheme="minorHAnsi" w:eastAsiaTheme="minorEastAsia" w:hAnsiTheme="minorHAnsi" w:cstheme="minorBidi"/>
          <w:noProof/>
          <w:sz w:val="22"/>
          <w:szCs w:val="22"/>
        </w:rPr>
      </w:pPr>
      <w:hyperlink w:anchor="_Toc62212859" w:history="1">
        <w:r w:rsidRPr="00BF1322">
          <w:rPr>
            <w:rStyle w:val="Hyperlink"/>
            <w:noProof/>
          </w:rPr>
          <w:t>3.44.3 Referenced Standards</w:t>
        </w:r>
        <w:r>
          <w:rPr>
            <w:noProof/>
            <w:webHidden/>
          </w:rPr>
          <w:tab/>
        </w:r>
        <w:r>
          <w:rPr>
            <w:noProof/>
            <w:webHidden/>
          </w:rPr>
          <w:fldChar w:fldCharType="begin"/>
        </w:r>
        <w:r>
          <w:rPr>
            <w:noProof/>
            <w:webHidden/>
          </w:rPr>
          <w:instrText xml:space="preserve"> PAGEREF _Toc62212859 \h </w:instrText>
        </w:r>
        <w:r>
          <w:rPr>
            <w:noProof/>
            <w:webHidden/>
          </w:rPr>
        </w:r>
        <w:r>
          <w:rPr>
            <w:noProof/>
            <w:webHidden/>
          </w:rPr>
          <w:fldChar w:fldCharType="separate"/>
        </w:r>
        <w:r w:rsidR="002A30E7">
          <w:rPr>
            <w:noProof/>
            <w:webHidden/>
          </w:rPr>
          <w:t>171</w:t>
        </w:r>
        <w:r>
          <w:rPr>
            <w:noProof/>
            <w:webHidden/>
          </w:rPr>
          <w:fldChar w:fldCharType="end"/>
        </w:r>
      </w:hyperlink>
    </w:p>
    <w:p w14:paraId="33FBE1F8" w14:textId="7EF90043" w:rsidR="00A11F8A" w:rsidRDefault="00A11F8A">
      <w:pPr>
        <w:pStyle w:val="TOC3"/>
        <w:rPr>
          <w:rFonts w:asciiTheme="minorHAnsi" w:eastAsiaTheme="minorEastAsia" w:hAnsiTheme="minorHAnsi" w:cstheme="minorBidi"/>
          <w:noProof/>
          <w:sz w:val="22"/>
          <w:szCs w:val="22"/>
        </w:rPr>
      </w:pPr>
      <w:hyperlink w:anchor="_Toc62212860" w:history="1">
        <w:r w:rsidRPr="00BF1322">
          <w:rPr>
            <w:rStyle w:val="Hyperlink"/>
            <w:noProof/>
          </w:rPr>
          <w:t>3.44.4 Messages</w:t>
        </w:r>
        <w:r>
          <w:rPr>
            <w:noProof/>
            <w:webHidden/>
          </w:rPr>
          <w:tab/>
        </w:r>
        <w:r>
          <w:rPr>
            <w:noProof/>
            <w:webHidden/>
          </w:rPr>
          <w:fldChar w:fldCharType="begin"/>
        </w:r>
        <w:r>
          <w:rPr>
            <w:noProof/>
            <w:webHidden/>
          </w:rPr>
          <w:instrText xml:space="preserve"> PAGEREF _Toc62212860 \h </w:instrText>
        </w:r>
        <w:r>
          <w:rPr>
            <w:noProof/>
            <w:webHidden/>
          </w:rPr>
        </w:r>
        <w:r>
          <w:rPr>
            <w:noProof/>
            <w:webHidden/>
          </w:rPr>
          <w:fldChar w:fldCharType="separate"/>
        </w:r>
        <w:r w:rsidR="002A30E7">
          <w:rPr>
            <w:noProof/>
            <w:webHidden/>
          </w:rPr>
          <w:t>171</w:t>
        </w:r>
        <w:r>
          <w:rPr>
            <w:noProof/>
            <w:webHidden/>
          </w:rPr>
          <w:fldChar w:fldCharType="end"/>
        </w:r>
      </w:hyperlink>
    </w:p>
    <w:p w14:paraId="6118B5D7" w14:textId="63D96FB0" w:rsidR="00A11F8A" w:rsidRDefault="00A11F8A">
      <w:pPr>
        <w:pStyle w:val="TOC4"/>
        <w:rPr>
          <w:rFonts w:asciiTheme="minorHAnsi" w:eastAsiaTheme="minorEastAsia" w:hAnsiTheme="minorHAnsi" w:cstheme="minorBidi"/>
          <w:noProof/>
          <w:sz w:val="22"/>
          <w:szCs w:val="22"/>
        </w:rPr>
      </w:pPr>
      <w:hyperlink w:anchor="_Toc62212861" w:history="1">
        <w:r w:rsidRPr="00BF1322">
          <w:rPr>
            <w:rStyle w:val="Hyperlink"/>
            <w:noProof/>
          </w:rPr>
          <w:t>3.44.4.1 “SDC Hello” Message</w:t>
        </w:r>
        <w:r>
          <w:rPr>
            <w:noProof/>
            <w:webHidden/>
          </w:rPr>
          <w:tab/>
        </w:r>
        <w:r>
          <w:rPr>
            <w:noProof/>
            <w:webHidden/>
          </w:rPr>
          <w:fldChar w:fldCharType="begin"/>
        </w:r>
        <w:r>
          <w:rPr>
            <w:noProof/>
            <w:webHidden/>
          </w:rPr>
          <w:instrText xml:space="preserve"> PAGEREF _Toc62212861 \h </w:instrText>
        </w:r>
        <w:r>
          <w:rPr>
            <w:noProof/>
            <w:webHidden/>
          </w:rPr>
        </w:r>
        <w:r>
          <w:rPr>
            <w:noProof/>
            <w:webHidden/>
          </w:rPr>
          <w:fldChar w:fldCharType="separate"/>
        </w:r>
        <w:r w:rsidR="002A30E7">
          <w:rPr>
            <w:noProof/>
            <w:webHidden/>
          </w:rPr>
          <w:t>171</w:t>
        </w:r>
        <w:r>
          <w:rPr>
            <w:noProof/>
            <w:webHidden/>
          </w:rPr>
          <w:fldChar w:fldCharType="end"/>
        </w:r>
      </w:hyperlink>
    </w:p>
    <w:p w14:paraId="0C04F5A4" w14:textId="0B46008B" w:rsidR="00A11F8A" w:rsidRDefault="00A11F8A">
      <w:pPr>
        <w:pStyle w:val="TOC5"/>
        <w:rPr>
          <w:rFonts w:asciiTheme="minorHAnsi" w:eastAsiaTheme="minorEastAsia" w:hAnsiTheme="minorHAnsi" w:cstheme="minorBidi"/>
          <w:noProof/>
          <w:sz w:val="22"/>
          <w:szCs w:val="22"/>
        </w:rPr>
      </w:pPr>
      <w:hyperlink w:anchor="_Toc62212862" w:history="1">
        <w:r w:rsidRPr="00BF1322">
          <w:rPr>
            <w:rStyle w:val="Hyperlink"/>
            <w:noProof/>
          </w:rPr>
          <w:t>3.44.4.1.1 Trigger Events</w:t>
        </w:r>
        <w:r>
          <w:rPr>
            <w:noProof/>
            <w:webHidden/>
          </w:rPr>
          <w:tab/>
        </w:r>
        <w:r>
          <w:rPr>
            <w:noProof/>
            <w:webHidden/>
          </w:rPr>
          <w:fldChar w:fldCharType="begin"/>
        </w:r>
        <w:r>
          <w:rPr>
            <w:noProof/>
            <w:webHidden/>
          </w:rPr>
          <w:instrText xml:space="preserve"> PAGEREF _Toc62212862 \h </w:instrText>
        </w:r>
        <w:r>
          <w:rPr>
            <w:noProof/>
            <w:webHidden/>
          </w:rPr>
        </w:r>
        <w:r>
          <w:rPr>
            <w:noProof/>
            <w:webHidden/>
          </w:rPr>
          <w:fldChar w:fldCharType="separate"/>
        </w:r>
        <w:r w:rsidR="002A30E7">
          <w:rPr>
            <w:noProof/>
            <w:webHidden/>
          </w:rPr>
          <w:t>171</w:t>
        </w:r>
        <w:r>
          <w:rPr>
            <w:noProof/>
            <w:webHidden/>
          </w:rPr>
          <w:fldChar w:fldCharType="end"/>
        </w:r>
      </w:hyperlink>
    </w:p>
    <w:p w14:paraId="355043B6" w14:textId="77B694C2" w:rsidR="00A11F8A" w:rsidRDefault="00A11F8A">
      <w:pPr>
        <w:pStyle w:val="TOC5"/>
        <w:rPr>
          <w:rFonts w:asciiTheme="minorHAnsi" w:eastAsiaTheme="minorEastAsia" w:hAnsiTheme="minorHAnsi" w:cstheme="minorBidi"/>
          <w:noProof/>
          <w:sz w:val="22"/>
          <w:szCs w:val="22"/>
        </w:rPr>
      </w:pPr>
      <w:hyperlink w:anchor="_Toc62212863" w:history="1">
        <w:r w:rsidRPr="00BF1322">
          <w:rPr>
            <w:rStyle w:val="Hyperlink"/>
            <w:noProof/>
          </w:rPr>
          <w:t>3.44.4.1.2 Message Semantics</w:t>
        </w:r>
        <w:r>
          <w:rPr>
            <w:noProof/>
            <w:webHidden/>
          </w:rPr>
          <w:tab/>
        </w:r>
        <w:r>
          <w:rPr>
            <w:noProof/>
            <w:webHidden/>
          </w:rPr>
          <w:fldChar w:fldCharType="begin"/>
        </w:r>
        <w:r>
          <w:rPr>
            <w:noProof/>
            <w:webHidden/>
          </w:rPr>
          <w:instrText xml:space="preserve"> PAGEREF _Toc62212863 \h </w:instrText>
        </w:r>
        <w:r>
          <w:rPr>
            <w:noProof/>
            <w:webHidden/>
          </w:rPr>
        </w:r>
        <w:r>
          <w:rPr>
            <w:noProof/>
            <w:webHidden/>
          </w:rPr>
          <w:fldChar w:fldCharType="separate"/>
        </w:r>
        <w:r w:rsidR="002A30E7">
          <w:rPr>
            <w:noProof/>
            <w:webHidden/>
          </w:rPr>
          <w:t>172</w:t>
        </w:r>
        <w:r>
          <w:rPr>
            <w:noProof/>
            <w:webHidden/>
          </w:rPr>
          <w:fldChar w:fldCharType="end"/>
        </w:r>
      </w:hyperlink>
    </w:p>
    <w:p w14:paraId="63425A42" w14:textId="69D9EFA6" w:rsidR="00A11F8A" w:rsidRDefault="00A11F8A">
      <w:pPr>
        <w:pStyle w:val="TOC5"/>
        <w:rPr>
          <w:rFonts w:asciiTheme="minorHAnsi" w:eastAsiaTheme="minorEastAsia" w:hAnsiTheme="minorHAnsi" w:cstheme="minorBidi"/>
          <w:noProof/>
          <w:sz w:val="22"/>
          <w:szCs w:val="22"/>
        </w:rPr>
      </w:pPr>
      <w:hyperlink w:anchor="_Toc62212864" w:history="1">
        <w:r w:rsidRPr="00BF1322">
          <w:rPr>
            <w:rStyle w:val="Hyperlink"/>
            <w:noProof/>
          </w:rPr>
          <w:t>3.44.4.1.3 Expected Actions</w:t>
        </w:r>
        <w:r>
          <w:rPr>
            <w:noProof/>
            <w:webHidden/>
          </w:rPr>
          <w:tab/>
        </w:r>
        <w:r>
          <w:rPr>
            <w:noProof/>
            <w:webHidden/>
          </w:rPr>
          <w:fldChar w:fldCharType="begin"/>
        </w:r>
        <w:r>
          <w:rPr>
            <w:noProof/>
            <w:webHidden/>
          </w:rPr>
          <w:instrText xml:space="preserve"> PAGEREF _Toc62212864 \h </w:instrText>
        </w:r>
        <w:r>
          <w:rPr>
            <w:noProof/>
            <w:webHidden/>
          </w:rPr>
        </w:r>
        <w:r>
          <w:rPr>
            <w:noProof/>
            <w:webHidden/>
          </w:rPr>
          <w:fldChar w:fldCharType="separate"/>
        </w:r>
        <w:r w:rsidR="002A30E7">
          <w:rPr>
            <w:noProof/>
            <w:webHidden/>
          </w:rPr>
          <w:t>172</w:t>
        </w:r>
        <w:r>
          <w:rPr>
            <w:noProof/>
            <w:webHidden/>
          </w:rPr>
          <w:fldChar w:fldCharType="end"/>
        </w:r>
      </w:hyperlink>
    </w:p>
    <w:p w14:paraId="038D7836" w14:textId="66511AD3" w:rsidR="00A11F8A" w:rsidRDefault="00A11F8A">
      <w:pPr>
        <w:pStyle w:val="TOC3"/>
        <w:rPr>
          <w:rFonts w:asciiTheme="minorHAnsi" w:eastAsiaTheme="minorEastAsia" w:hAnsiTheme="minorHAnsi" w:cstheme="minorBidi"/>
          <w:noProof/>
          <w:sz w:val="22"/>
          <w:szCs w:val="22"/>
        </w:rPr>
      </w:pPr>
      <w:hyperlink w:anchor="_Toc62212865" w:history="1">
        <w:r w:rsidRPr="00BF1322">
          <w:rPr>
            <w:rStyle w:val="Hyperlink"/>
            <w:noProof/>
          </w:rPr>
          <w:t>3.44.5 Protocol Requirements</w:t>
        </w:r>
        <w:r>
          <w:rPr>
            <w:noProof/>
            <w:webHidden/>
          </w:rPr>
          <w:tab/>
        </w:r>
        <w:r>
          <w:rPr>
            <w:noProof/>
            <w:webHidden/>
          </w:rPr>
          <w:fldChar w:fldCharType="begin"/>
        </w:r>
        <w:r>
          <w:rPr>
            <w:noProof/>
            <w:webHidden/>
          </w:rPr>
          <w:instrText xml:space="preserve"> PAGEREF _Toc62212865 \h </w:instrText>
        </w:r>
        <w:r>
          <w:rPr>
            <w:noProof/>
            <w:webHidden/>
          </w:rPr>
        </w:r>
        <w:r>
          <w:rPr>
            <w:noProof/>
            <w:webHidden/>
          </w:rPr>
          <w:fldChar w:fldCharType="separate"/>
        </w:r>
        <w:r w:rsidR="002A30E7">
          <w:rPr>
            <w:noProof/>
            <w:webHidden/>
          </w:rPr>
          <w:t>172</w:t>
        </w:r>
        <w:r>
          <w:rPr>
            <w:noProof/>
            <w:webHidden/>
          </w:rPr>
          <w:fldChar w:fldCharType="end"/>
        </w:r>
      </w:hyperlink>
    </w:p>
    <w:p w14:paraId="6549681C" w14:textId="31D1001C" w:rsidR="00A11F8A" w:rsidRDefault="00A11F8A">
      <w:pPr>
        <w:pStyle w:val="TOC3"/>
        <w:rPr>
          <w:rFonts w:asciiTheme="minorHAnsi" w:eastAsiaTheme="minorEastAsia" w:hAnsiTheme="minorHAnsi" w:cstheme="minorBidi"/>
          <w:noProof/>
          <w:sz w:val="22"/>
          <w:szCs w:val="22"/>
        </w:rPr>
      </w:pPr>
      <w:hyperlink w:anchor="_Toc62212866" w:history="1">
        <w:r w:rsidRPr="00BF1322">
          <w:rPr>
            <w:rStyle w:val="Hyperlink"/>
            <w:noProof/>
          </w:rPr>
          <w:t>3.44.6 Safety, Effectiveness, Security Requirements &amp; Considerations</w:t>
        </w:r>
        <w:r>
          <w:rPr>
            <w:noProof/>
            <w:webHidden/>
          </w:rPr>
          <w:tab/>
        </w:r>
        <w:r>
          <w:rPr>
            <w:noProof/>
            <w:webHidden/>
          </w:rPr>
          <w:fldChar w:fldCharType="begin"/>
        </w:r>
        <w:r>
          <w:rPr>
            <w:noProof/>
            <w:webHidden/>
          </w:rPr>
          <w:instrText xml:space="preserve"> PAGEREF _Toc62212866 \h </w:instrText>
        </w:r>
        <w:r>
          <w:rPr>
            <w:noProof/>
            <w:webHidden/>
          </w:rPr>
        </w:r>
        <w:r>
          <w:rPr>
            <w:noProof/>
            <w:webHidden/>
          </w:rPr>
          <w:fldChar w:fldCharType="separate"/>
        </w:r>
        <w:r w:rsidR="002A30E7">
          <w:rPr>
            <w:noProof/>
            <w:webHidden/>
          </w:rPr>
          <w:t>172</w:t>
        </w:r>
        <w:r>
          <w:rPr>
            <w:noProof/>
            <w:webHidden/>
          </w:rPr>
          <w:fldChar w:fldCharType="end"/>
        </w:r>
      </w:hyperlink>
    </w:p>
    <w:p w14:paraId="4C2BF8BA" w14:textId="5DE3F184" w:rsidR="00A11F8A" w:rsidRDefault="00A11F8A">
      <w:pPr>
        <w:pStyle w:val="TOC4"/>
        <w:rPr>
          <w:rFonts w:asciiTheme="minorHAnsi" w:eastAsiaTheme="minorEastAsia" w:hAnsiTheme="minorHAnsi" w:cstheme="minorBidi"/>
          <w:noProof/>
          <w:sz w:val="22"/>
          <w:szCs w:val="22"/>
        </w:rPr>
      </w:pPr>
      <w:hyperlink w:anchor="_Toc62212867" w:history="1">
        <w:r w:rsidRPr="00BF1322">
          <w:rPr>
            <w:rStyle w:val="Hyperlink"/>
            <w:noProof/>
          </w:rPr>
          <w:t>3.44.6.1 SES General Considerations</w:t>
        </w:r>
        <w:r>
          <w:rPr>
            <w:noProof/>
            <w:webHidden/>
          </w:rPr>
          <w:tab/>
        </w:r>
        <w:r>
          <w:rPr>
            <w:noProof/>
            <w:webHidden/>
          </w:rPr>
          <w:fldChar w:fldCharType="begin"/>
        </w:r>
        <w:r>
          <w:rPr>
            <w:noProof/>
            <w:webHidden/>
          </w:rPr>
          <w:instrText xml:space="preserve"> PAGEREF _Toc62212867 \h </w:instrText>
        </w:r>
        <w:r>
          <w:rPr>
            <w:noProof/>
            <w:webHidden/>
          </w:rPr>
        </w:r>
        <w:r>
          <w:rPr>
            <w:noProof/>
            <w:webHidden/>
          </w:rPr>
          <w:fldChar w:fldCharType="separate"/>
        </w:r>
        <w:r w:rsidR="002A30E7">
          <w:rPr>
            <w:noProof/>
            <w:webHidden/>
          </w:rPr>
          <w:t>172</w:t>
        </w:r>
        <w:r>
          <w:rPr>
            <w:noProof/>
            <w:webHidden/>
          </w:rPr>
          <w:fldChar w:fldCharType="end"/>
        </w:r>
      </w:hyperlink>
    </w:p>
    <w:p w14:paraId="4DF1C964" w14:textId="209CB338" w:rsidR="00A11F8A" w:rsidRDefault="00A11F8A">
      <w:pPr>
        <w:pStyle w:val="TOC4"/>
        <w:rPr>
          <w:rFonts w:asciiTheme="minorHAnsi" w:eastAsiaTheme="minorEastAsia" w:hAnsiTheme="minorHAnsi" w:cstheme="minorBidi"/>
          <w:noProof/>
          <w:sz w:val="22"/>
          <w:szCs w:val="22"/>
        </w:rPr>
      </w:pPr>
      <w:hyperlink w:anchor="_Toc62212868" w:history="1">
        <w:r w:rsidRPr="00BF1322">
          <w:rPr>
            <w:rStyle w:val="Hyperlink"/>
            <w:noProof/>
          </w:rPr>
          <w:t>3.44.6.2 Safety Requirements &amp; Considerations</w:t>
        </w:r>
        <w:r>
          <w:rPr>
            <w:noProof/>
            <w:webHidden/>
          </w:rPr>
          <w:tab/>
        </w:r>
        <w:r>
          <w:rPr>
            <w:noProof/>
            <w:webHidden/>
          </w:rPr>
          <w:fldChar w:fldCharType="begin"/>
        </w:r>
        <w:r>
          <w:rPr>
            <w:noProof/>
            <w:webHidden/>
          </w:rPr>
          <w:instrText xml:space="preserve"> PAGEREF _Toc62212868 \h </w:instrText>
        </w:r>
        <w:r>
          <w:rPr>
            <w:noProof/>
            <w:webHidden/>
          </w:rPr>
        </w:r>
        <w:r>
          <w:rPr>
            <w:noProof/>
            <w:webHidden/>
          </w:rPr>
          <w:fldChar w:fldCharType="separate"/>
        </w:r>
        <w:r w:rsidR="002A30E7">
          <w:rPr>
            <w:noProof/>
            <w:webHidden/>
          </w:rPr>
          <w:t>173</w:t>
        </w:r>
        <w:r>
          <w:rPr>
            <w:noProof/>
            <w:webHidden/>
          </w:rPr>
          <w:fldChar w:fldCharType="end"/>
        </w:r>
      </w:hyperlink>
    </w:p>
    <w:p w14:paraId="4FC7E8A7" w14:textId="6CD0C00D" w:rsidR="00A11F8A" w:rsidRDefault="00A11F8A">
      <w:pPr>
        <w:pStyle w:val="TOC4"/>
        <w:rPr>
          <w:rFonts w:asciiTheme="minorHAnsi" w:eastAsiaTheme="minorEastAsia" w:hAnsiTheme="minorHAnsi" w:cstheme="minorBidi"/>
          <w:noProof/>
          <w:sz w:val="22"/>
          <w:szCs w:val="22"/>
        </w:rPr>
      </w:pPr>
      <w:hyperlink w:anchor="_Toc62212869" w:history="1">
        <w:r w:rsidRPr="00BF1322">
          <w:rPr>
            <w:rStyle w:val="Hyperlink"/>
            <w:noProof/>
          </w:rPr>
          <w:t>3.44.6.3 Effectiveness Requirements &amp; Considerations</w:t>
        </w:r>
        <w:r>
          <w:rPr>
            <w:noProof/>
            <w:webHidden/>
          </w:rPr>
          <w:tab/>
        </w:r>
        <w:r>
          <w:rPr>
            <w:noProof/>
            <w:webHidden/>
          </w:rPr>
          <w:fldChar w:fldCharType="begin"/>
        </w:r>
        <w:r>
          <w:rPr>
            <w:noProof/>
            <w:webHidden/>
          </w:rPr>
          <w:instrText xml:space="preserve"> PAGEREF _Toc62212869 \h </w:instrText>
        </w:r>
        <w:r>
          <w:rPr>
            <w:noProof/>
            <w:webHidden/>
          </w:rPr>
        </w:r>
        <w:r>
          <w:rPr>
            <w:noProof/>
            <w:webHidden/>
          </w:rPr>
          <w:fldChar w:fldCharType="separate"/>
        </w:r>
        <w:r w:rsidR="002A30E7">
          <w:rPr>
            <w:noProof/>
            <w:webHidden/>
          </w:rPr>
          <w:t>173</w:t>
        </w:r>
        <w:r>
          <w:rPr>
            <w:noProof/>
            <w:webHidden/>
          </w:rPr>
          <w:fldChar w:fldCharType="end"/>
        </w:r>
      </w:hyperlink>
    </w:p>
    <w:p w14:paraId="43353B04" w14:textId="73E66EA4" w:rsidR="00A11F8A" w:rsidRDefault="00A11F8A">
      <w:pPr>
        <w:pStyle w:val="TOC4"/>
        <w:rPr>
          <w:rFonts w:asciiTheme="minorHAnsi" w:eastAsiaTheme="minorEastAsia" w:hAnsiTheme="minorHAnsi" w:cstheme="minorBidi"/>
          <w:noProof/>
          <w:sz w:val="22"/>
          <w:szCs w:val="22"/>
        </w:rPr>
      </w:pPr>
      <w:hyperlink w:anchor="_Toc62212870" w:history="1">
        <w:r w:rsidRPr="00BF1322">
          <w:rPr>
            <w:rStyle w:val="Hyperlink"/>
            <w:noProof/>
          </w:rPr>
          <w:t>3.44.6.4 Security Requirements &amp; Considerations</w:t>
        </w:r>
        <w:r>
          <w:rPr>
            <w:noProof/>
            <w:webHidden/>
          </w:rPr>
          <w:tab/>
        </w:r>
        <w:r>
          <w:rPr>
            <w:noProof/>
            <w:webHidden/>
          </w:rPr>
          <w:fldChar w:fldCharType="begin"/>
        </w:r>
        <w:r>
          <w:rPr>
            <w:noProof/>
            <w:webHidden/>
          </w:rPr>
          <w:instrText xml:space="preserve"> PAGEREF _Toc62212870 \h </w:instrText>
        </w:r>
        <w:r>
          <w:rPr>
            <w:noProof/>
            <w:webHidden/>
          </w:rPr>
        </w:r>
        <w:r>
          <w:rPr>
            <w:noProof/>
            <w:webHidden/>
          </w:rPr>
          <w:fldChar w:fldCharType="separate"/>
        </w:r>
        <w:r w:rsidR="002A30E7">
          <w:rPr>
            <w:noProof/>
            <w:webHidden/>
          </w:rPr>
          <w:t>173</w:t>
        </w:r>
        <w:r>
          <w:rPr>
            <w:noProof/>
            <w:webHidden/>
          </w:rPr>
          <w:fldChar w:fldCharType="end"/>
        </w:r>
      </w:hyperlink>
    </w:p>
    <w:p w14:paraId="6C25D4F4" w14:textId="38FCDB10" w:rsidR="00A11F8A" w:rsidRDefault="00A11F8A">
      <w:pPr>
        <w:pStyle w:val="TOC5"/>
        <w:rPr>
          <w:rFonts w:asciiTheme="minorHAnsi" w:eastAsiaTheme="minorEastAsia" w:hAnsiTheme="minorHAnsi" w:cstheme="minorBidi"/>
          <w:noProof/>
          <w:sz w:val="22"/>
          <w:szCs w:val="22"/>
        </w:rPr>
      </w:pPr>
      <w:hyperlink w:anchor="_Toc62212871" w:history="1">
        <w:r w:rsidRPr="00BF1322">
          <w:rPr>
            <w:rStyle w:val="Hyperlink"/>
            <w:noProof/>
          </w:rPr>
          <w:t>3.44.6.4.1 Security Audit Considerations</w:t>
        </w:r>
        <w:r>
          <w:rPr>
            <w:noProof/>
            <w:webHidden/>
          </w:rPr>
          <w:tab/>
        </w:r>
        <w:r>
          <w:rPr>
            <w:noProof/>
            <w:webHidden/>
          </w:rPr>
          <w:fldChar w:fldCharType="begin"/>
        </w:r>
        <w:r>
          <w:rPr>
            <w:noProof/>
            <w:webHidden/>
          </w:rPr>
          <w:instrText xml:space="preserve"> PAGEREF _Toc62212871 \h </w:instrText>
        </w:r>
        <w:r>
          <w:rPr>
            <w:noProof/>
            <w:webHidden/>
          </w:rPr>
        </w:r>
        <w:r>
          <w:rPr>
            <w:noProof/>
            <w:webHidden/>
          </w:rPr>
          <w:fldChar w:fldCharType="separate"/>
        </w:r>
        <w:r w:rsidR="002A30E7">
          <w:rPr>
            <w:noProof/>
            <w:webHidden/>
          </w:rPr>
          <w:t>173</w:t>
        </w:r>
        <w:r>
          <w:rPr>
            <w:noProof/>
            <w:webHidden/>
          </w:rPr>
          <w:fldChar w:fldCharType="end"/>
        </w:r>
      </w:hyperlink>
    </w:p>
    <w:p w14:paraId="02677FF1" w14:textId="01AE6BF6" w:rsidR="00A11F8A" w:rsidRDefault="00A11F8A">
      <w:pPr>
        <w:pStyle w:val="TOC5"/>
        <w:rPr>
          <w:rFonts w:asciiTheme="minorHAnsi" w:eastAsiaTheme="minorEastAsia" w:hAnsiTheme="minorHAnsi" w:cstheme="minorBidi"/>
          <w:noProof/>
          <w:sz w:val="22"/>
          <w:szCs w:val="22"/>
        </w:rPr>
      </w:pPr>
      <w:hyperlink w:anchor="_Toc62212872" w:history="1">
        <w:r w:rsidRPr="00BF1322">
          <w:rPr>
            <w:rStyle w:val="Hyperlink"/>
            <w:noProof/>
          </w:rPr>
          <w:t>3.44.6.4.1.(z) &lt;Actor&gt; Specific Security Considerations</w:t>
        </w:r>
        <w:r>
          <w:rPr>
            <w:noProof/>
            <w:webHidden/>
          </w:rPr>
          <w:tab/>
        </w:r>
        <w:r>
          <w:rPr>
            <w:noProof/>
            <w:webHidden/>
          </w:rPr>
          <w:fldChar w:fldCharType="begin"/>
        </w:r>
        <w:r>
          <w:rPr>
            <w:noProof/>
            <w:webHidden/>
          </w:rPr>
          <w:instrText xml:space="preserve"> PAGEREF _Toc62212872 \h </w:instrText>
        </w:r>
        <w:r>
          <w:rPr>
            <w:noProof/>
            <w:webHidden/>
          </w:rPr>
        </w:r>
        <w:r>
          <w:rPr>
            <w:noProof/>
            <w:webHidden/>
          </w:rPr>
          <w:fldChar w:fldCharType="separate"/>
        </w:r>
        <w:r w:rsidR="002A30E7">
          <w:rPr>
            <w:noProof/>
            <w:webHidden/>
          </w:rPr>
          <w:t>173</w:t>
        </w:r>
        <w:r>
          <w:rPr>
            <w:noProof/>
            <w:webHidden/>
          </w:rPr>
          <w:fldChar w:fldCharType="end"/>
        </w:r>
      </w:hyperlink>
    </w:p>
    <w:p w14:paraId="57A3F839" w14:textId="4120FE6E" w:rsidR="00A11F8A" w:rsidRDefault="00A11F8A">
      <w:pPr>
        <w:pStyle w:val="TOC2"/>
        <w:rPr>
          <w:rFonts w:asciiTheme="minorHAnsi" w:eastAsiaTheme="minorEastAsia" w:hAnsiTheme="minorHAnsi" w:cstheme="minorBidi"/>
          <w:noProof/>
          <w:sz w:val="22"/>
          <w:szCs w:val="22"/>
        </w:rPr>
      </w:pPr>
      <w:hyperlink w:anchor="_Toc62212873" w:history="1">
        <w:r w:rsidRPr="00BF1322">
          <w:rPr>
            <w:rStyle w:val="Hyperlink"/>
            <w:noProof/>
          </w:rPr>
          <w:t>3.45 Invoke Medical Control Services [DEV-45]</w:t>
        </w:r>
        <w:r>
          <w:rPr>
            <w:noProof/>
            <w:webHidden/>
          </w:rPr>
          <w:tab/>
        </w:r>
        <w:r>
          <w:rPr>
            <w:noProof/>
            <w:webHidden/>
          </w:rPr>
          <w:fldChar w:fldCharType="begin"/>
        </w:r>
        <w:r>
          <w:rPr>
            <w:noProof/>
            <w:webHidden/>
          </w:rPr>
          <w:instrText xml:space="preserve"> PAGEREF _Toc62212873 \h </w:instrText>
        </w:r>
        <w:r>
          <w:rPr>
            <w:noProof/>
            <w:webHidden/>
          </w:rPr>
        </w:r>
        <w:r>
          <w:rPr>
            <w:noProof/>
            <w:webHidden/>
          </w:rPr>
          <w:fldChar w:fldCharType="separate"/>
        </w:r>
        <w:r w:rsidR="002A30E7">
          <w:rPr>
            <w:noProof/>
            <w:webHidden/>
          </w:rPr>
          <w:t>173</w:t>
        </w:r>
        <w:r>
          <w:rPr>
            <w:noProof/>
            <w:webHidden/>
          </w:rPr>
          <w:fldChar w:fldCharType="end"/>
        </w:r>
      </w:hyperlink>
    </w:p>
    <w:p w14:paraId="48767AFA" w14:textId="51548855" w:rsidR="00A11F8A" w:rsidRDefault="00A11F8A">
      <w:pPr>
        <w:pStyle w:val="TOC3"/>
        <w:rPr>
          <w:rFonts w:asciiTheme="minorHAnsi" w:eastAsiaTheme="minorEastAsia" w:hAnsiTheme="minorHAnsi" w:cstheme="minorBidi"/>
          <w:noProof/>
          <w:sz w:val="22"/>
          <w:szCs w:val="22"/>
        </w:rPr>
      </w:pPr>
      <w:hyperlink w:anchor="_Toc62212874" w:history="1">
        <w:r w:rsidRPr="00BF1322">
          <w:rPr>
            <w:rStyle w:val="Hyperlink"/>
            <w:noProof/>
          </w:rPr>
          <w:t>3.45.1 Scope</w:t>
        </w:r>
        <w:r>
          <w:rPr>
            <w:noProof/>
            <w:webHidden/>
          </w:rPr>
          <w:tab/>
        </w:r>
        <w:r>
          <w:rPr>
            <w:noProof/>
            <w:webHidden/>
          </w:rPr>
          <w:fldChar w:fldCharType="begin"/>
        </w:r>
        <w:r>
          <w:rPr>
            <w:noProof/>
            <w:webHidden/>
          </w:rPr>
          <w:instrText xml:space="preserve"> PAGEREF _Toc62212874 \h </w:instrText>
        </w:r>
        <w:r>
          <w:rPr>
            <w:noProof/>
            <w:webHidden/>
          </w:rPr>
        </w:r>
        <w:r>
          <w:rPr>
            <w:noProof/>
            <w:webHidden/>
          </w:rPr>
          <w:fldChar w:fldCharType="separate"/>
        </w:r>
        <w:r w:rsidR="002A30E7">
          <w:rPr>
            <w:noProof/>
            <w:webHidden/>
          </w:rPr>
          <w:t>173</w:t>
        </w:r>
        <w:r>
          <w:rPr>
            <w:noProof/>
            <w:webHidden/>
          </w:rPr>
          <w:fldChar w:fldCharType="end"/>
        </w:r>
      </w:hyperlink>
    </w:p>
    <w:p w14:paraId="04589241" w14:textId="7BA128F6" w:rsidR="00A11F8A" w:rsidRDefault="00A11F8A">
      <w:pPr>
        <w:pStyle w:val="TOC3"/>
        <w:rPr>
          <w:rFonts w:asciiTheme="minorHAnsi" w:eastAsiaTheme="minorEastAsia" w:hAnsiTheme="minorHAnsi" w:cstheme="minorBidi"/>
          <w:noProof/>
          <w:sz w:val="22"/>
          <w:szCs w:val="22"/>
        </w:rPr>
      </w:pPr>
      <w:hyperlink w:anchor="_Toc62212875" w:history="1">
        <w:r w:rsidRPr="00BF1322">
          <w:rPr>
            <w:rStyle w:val="Hyperlink"/>
            <w:noProof/>
          </w:rPr>
          <w:t>3.45.2 Actor Roles</w:t>
        </w:r>
        <w:r>
          <w:rPr>
            <w:noProof/>
            <w:webHidden/>
          </w:rPr>
          <w:tab/>
        </w:r>
        <w:r>
          <w:rPr>
            <w:noProof/>
            <w:webHidden/>
          </w:rPr>
          <w:fldChar w:fldCharType="begin"/>
        </w:r>
        <w:r>
          <w:rPr>
            <w:noProof/>
            <w:webHidden/>
          </w:rPr>
          <w:instrText xml:space="preserve"> PAGEREF _Toc62212875 \h </w:instrText>
        </w:r>
        <w:r>
          <w:rPr>
            <w:noProof/>
            <w:webHidden/>
          </w:rPr>
        </w:r>
        <w:r>
          <w:rPr>
            <w:noProof/>
            <w:webHidden/>
          </w:rPr>
          <w:fldChar w:fldCharType="separate"/>
        </w:r>
        <w:r w:rsidR="002A30E7">
          <w:rPr>
            <w:noProof/>
            <w:webHidden/>
          </w:rPr>
          <w:t>173</w:t>
        </w:r>
        <w:r>
          <w:rPr>
            <w:noProof/>
            <w:webHidden/>
          </w:rPr>
          <w:fldChar w:fldCharType="end"/>
        </w:r>
      </w:hyperlink>
    </w:p>
    <w:p w14:paraId="54EF7B63" w14:textId="4563B7B4" w:rsidR="00A11F8A" w:rsidRDefault="00A11F8A">
      <w:pPr>
        <w:pStyle w:val="TOC3"/>
        <w:rPr>
          <w:rFonts w:asciiTheme="minorHAnsi" w:eastAsiaTheme="minorEastAsia" w:hAnsiTheme="minorHAnsi" w:cstheme="minorBidi"/>
          <w:noProof/>
          <w:sz w:val="22"/>
          <w:szCs w:val="22"/>
        </w:rPr>
      </w:pPr>
      <w:hyperlink w:anchor="_Toc62212876" w:history="1">
        <w:r w:rsidRPr="00BF1322">
          <w:rPr>
            <w:rStyle w:val="Hyperlink"/>
            <w:noProof/>
          </w:rPr>
          <w:t>3.45.3 Referenced Standards</w:t>
        </w:r>
        <w:r>
          <w:rPr>
            <w:noProof/>
            <w:webHidden/>
          </w:rPr>
          <w:tab/>
        </w:r>
        <w:r>
          <w:rPr>
            <w:noProof/>
            <w:webHidden/>
          </w:rPr>
          <w:fldChar w:fldCharType="begin"/>
        </w:r>
        <w:r>
          <w:rPr>
            <w:noProof/>
            <w:webHidden/>
          </w:rPr>
          <w:instrText xml:space="preserve"> PAGEREF _Toc62212876 \h </w:instrText>
        </w:r>
        <w:r>
          <w:rPr>
            <w:noProof/>
            <w:webHidden/>
          </w:rPr>
        </w:r>
        <w:r>
          <w:rPr>
            <w:noProof/>
            <w:webHidden/>
          </w:rPr>
          <w:fldChar w:fldCharType="separate"/>
        </w:r>
        <w:r w:rsidR="002A30E7">
          <w:rPr>
            <w:noProof/>
            <w:webHidden/>
          </w:rPr>
          <w:t>173</w:t>
        </w:r>
        <w:r>
          <w:rPr>
            <w:noProof/>
            <w:webHidden/>
          </w:rPr>
          <w:fldChar w:fldCharType="end"/>
        </w:r>
      </w:hyperlink>
    </w:p>
    <w:p w14:paraId="025D7284" w14:textId="02A151FE" w:rsidR="00A11F8A" w:rsidRDefault="00A11F8A">
      <w:pPr>
        <w:pStyle w:val="TOC3"/>
        <w:rPr>
          <w:rFonts w:asciiTheme="minorHAnsi" w:eastAsiaTheme="minorEastAsia" w:hAnsiTheme="minorHAnsi" w:cstheme="minorBidi"/>
          <w:noProof/>
          <w:sz w:val="22"/>
          <w:szCs w:val="22"/>
        </w:rPr>
      </w:pPr>
      <w:hyperlink w:anchor="_Toc62212877" w:history="1">
        <w:r w:rsidRPr="00BF1322">
          <w:rPr>
            <w:rStyle w:val="Hyperlink"/>
            <w:noProof/>
          </w:rPr>
          <w:t>3.45.4 Messages</w:t>
        </w:r>
        <w:r>
          <w:rPr>
            <w:noProof/>
            <w:webHidden/>
          </w:rPr>
          <w:tab/>
        </w:r>
        <w:r>
          <w:rPr>
            <w:noProof/>
            <w:webHidden/>
          </w:rPr>
          <w:fldChar w:fldCharType="begin"/>
        </w:r>
        <w:r>
          <w:rPr>
            <w:noProof/>
            <w:webHidden/>
          </w:rPr>
          <w:instrText xml:space="preserve"> PAGEREF _Toc62212877 \h </w:instrText>
        </w:r>
        <w:r>
          <w:rPr>
            <w:noProof/>
            <w:webHidden/>
          </w:rPr>
        </w:r>
        <w:r>
          <w:rPr>
            <w:noProof/>
            <w:webHidden/>
          </w:rPr>
          <w:fldChar w:fldCharType="separate"/>
        </w:r>
        <w:r w:rsidR="002A30E7">
          <w:rPr>
            <w:noProof/>
            <w:webHidden/>
          </w:rPr>
          <w:t>173</w:t>
        </w:r>
        <w:r>
          <w:rPr>
            <w:noProof/>
            <w:webHidden/>
          </w:rPr>
          <w:fldChar w:fldCharType="end"/>
        </w:r>
      </w:hyperlink>
    </w:p>
    <w:p w14:paraId="55FED47E" w14:textId="1C1F1D27" w:rsidR="00A11F8A" w:rsidRDefault="00A11F8A">
      <w:pPr>
        <w:pStyle w:val="TOC4"/>
        <w:rPr>
          <w:rFonts w:asciiTheme="minorHAnsi" w:eastAsiaTheme="minorEastAsia" w:hAnsiTheme="minorHAnsi" w:cstheme="minorBidi"/>
          <w:noProof/>
          <w:sz w:val="22"/>
          <w:szCs w:val="22"/>
        </w:rPr>
      </w:pPr>
      <w:hyperlink w:anchor="_Toc62212878" w:history="1">
        <w:r w:rsidRPr="00BF1322">
          <w:rPr>
            <w:rStyle w:val="Hyperlink"/>
            <w:noProof/>
          </w:rPr>
          <w:t>3.45.4.1 “SDC Hello” Message</w:t>
        </w:r>
        <w:r>
          <w:rPr>
            <w:noProof/>
            <w:webHidden/>
          </w:rPr>
          <w:tab/>
        </w:r>
        <w:r>
          <w:rPr>
            <w:noProof/>
            <w:webHidden/>
          </w:rPr>
          <w:fldChar w:fldCharType="begin"/>
        </w:r>
        <w:r>
          <w:rPr>
            <w:noProof/>
            <w:webHidden/>
          </w:rPr>
          <w:instrText xml:space="preserve"> PAGEREF _Toc62212878 \h </w:instrText>
        </w:r>
        <w:r>
          <w:rPr>
            <w:noProof/>
            <w:webHidden/>
          </w:rPr>
        </w:r>
        <w:r>
          <w:rPr>
            <w:noProof/>
            <w:webHidden/>
          </w:rPr>
          <w:fldChar w:fldCharType="separate"/>
        </w:r>
        <w:r w:rsidR="002A30E7">
          <w:rPr>
            <w:noProof/>
            <w:webHidden/>
          </w:rPr>
          <w:t>173</w:t>
        </w:r>
        <w:r>
          <w:rPr>
            <w:noProof/>
            <w:webHidden/>
          </w:rPr>
          <w:fldChar w:fldCharType="end"/>
        </w:r>
      </w:hyperlink>
    </w:p>
    <w:p w14:paraId="2C2ADBDD" w14:textId="6500D793" w:rsidR="00A11F8A" w:rsidRDefault="00A11F8A">
      <w:pPr>
        <w:pStyle w:val="TOC5"/>
        <w:rPr>
          <w:rFonts w:asciiTheme="minorHAnsi" w:eastAsiaTheme="minorEastAsia" w:hAnsiTheme="minorHAnsi" w:cstheme="minorBidi"/>
          <w:noProof/>
          <w:sz w:val="22"/>
          <w:szCs w:val="22"/>
        </w:rPr>
      </w:pPr>
      <w:hyperlink w:anchor="_Toc62212879" w:history="1">
        <w:r w:rsidRPr="00BF1322">
          <w:rPr>
            <w:rStyle w:val="Hyperlink"/>
            <w:noProof/>
          </w:rPr>
          <w:t>3.45.4.1.1 Trigger Events</w:t>
        </w:r>
        <w:r>
          <w:rPr>
            <w:noProof/>
            <w:webHidden/>
          </w:rPr>
          <w:tab/>
        </w:r>
        <w:r>
          <w:rPr>
            <w:noProof/>
            <w:webHidden/>
          </w:rPr>
          <w:fldChar w:fldCharType="begin"/>
        </w:r>
        <w:r>
          <w:rPr>
            <w:noProof/>
            <w:webHidden/>
          </w:rPr>
          <w:instrText xml:space="preserve"> PAGEREF _Toc62212879 \h </w:instrText>
        </w:r>
        <w:r>
          <w:rPr>
            <w:noProof/>
            <w:webHidden/>
          </w:rPr>
        </w:r>
        <w:r>
          <w:rPr>
            <w:noProof/>
            <w:webHidden/>
          </w:rPr>
          <w:fldChar w:fldCharType="separate"/>
        </w:r>
        <w:r w:rsidR="002A30E7">
          <w:rPr>
            <w:noProof/>
            <w:webHidden/>
          </w:rPr>
          <w:t>174</w:t>
        </w:r>
        <w:r>
          <w:rPr>
            <w:noProof/>
            <w:webHidden/>
          </w:rPr>
          <w:fldChar w:fldCharType="end"/>
        </w:r>
      </w:hyperlink>
    </w:p>
    <w:p w14:paraId="034181F5" w14:textId="7CB643B9" w:rsidR="00A11F8A" w:rsidRDefault="00A11F8A">
      <w:pPr>
        <w:pStyle w:val="TOC5"/>
        <w:rPr>
          <w:rFonts w:asciiTheme="minorHAnsi" w:eastAsiaTheme="minorEastAsia" w:hAnsiTheme="minorHAnsi" w:cstheme="minorBidi"/>
          <w:noProof/>
          <w:sz w:val="22"/>
          <w:szCs w:val="22"/>
        </w:rPr>
      </w:pPr>
      <w:hyperlink w:anchor="_Toc62212880" w:history="1">
        <w:r w:rsidRPr="00BF1322">
          <w:rPr>
            <w:rStyle w:val="Hyperlink"/>
            <w:noProof/>
          </w:rPr>
          <w:t>3.45.4.1.2 Message Semantics</w:t>
        </w:r>
        <w:r>
          <w:rPr>
            <w:noProof/>
            <w:webHidden/>
          </w:rPr>
          <w:tab/>
        </w:r>
        <w:r>
          <w:rPr>
            <w:noProof/>
            <w:webHidden/>
          </w:rPr>
          <w:fldChar w:fldCharType="begin"/>
        </w:r>
        <w:r>
          <w:rPr>
            <w:noProof/>
            <w:webHidden/>
          </w:rPr>
          <w:instrText xml:space="preserve"> PAGEREF _Toc62212880 \h </w:instrText>
        </w:r>
        <w:r>
          <w:rPr>
            <w:noProof/>
            <w:webHidden/>
          </w:rPr>
        </w:r>
        <w:r>
          <w:rPr>
            <w:noProof/>
            <w:webHidden/>
          </w:rPr>
          <w:fldChar w:fldCharType="separate"/>
        </w:r>
        <w:r w:rsidR="002A30E7">
          <w:rPr>
            <w:noProof/>
            <w:webHidden/>
          </w:rPr>
          <w:t>174</w:t>
        </w:r>
        <w:r>
          <w:rPr>
            <w:noProof/>
            <w:webHidden/>
          </w:rPr>
          <w:fldChar w:fldCharType="end"/>
        </w:r>
      </w:hyperlink>
    </w:p>
    <w:p w14:paraId="03235139" w14:textId="7A2EF210" w:rsidR="00A11F8A" w:rsidRDefault="00A11F8A">
      <w:pPr>
        <w:pStyle w:val="TOC5"/>
        <w:rPr>
          <w:rFonts w:asciiTheme="minorHAnsi" w:eastAsiaTheme="minorEastAsia" w:hAnsiTheme="minorHAnsi" w:cstheme="minorBidi"/>
          <w:noProof/>
          <w:sz w:val="22"/>
          <w:szCs w:val="22"/>
        </w:rPr>
      </w:pPr>
      <w:hyperlink w:anchor="_Toc62212881" w:history="1">
        <w:r w:rsidRPr="00BF1322">
          <w:rPr>
            <w:rStyle w:val="Hyperlink"/>
            <w:noProof/>
          </w:rPr>
          <w:t>3.45.4.1.3 Expected Actions</w:t>
        </w:r>
        <w:r>
          <w:rPr>
            <w:noProof/>
            <w:webHidden/>
          </w:rPr>
          <w:tab/>
        </w:r>
        <w:r>
          <w:rPr>
            <w:noProof/>
            <w:webHidden/>
          </w:rPr>
          <w:fldChar w:fldCharType="begin"/>
        </w:r>
        <w:r>
          <w:rPr>
            <w:noProof/>
            <w:webHidden/>
          </w:rPr>
          <w:instrText xml:space="preserve"> PAGEREF _Toc62212881 \h </w:instrText>
        </w:r>
        <w:r>
          <w:rPr>
            <w:noProof/>
            <w:webHidden/>
          </w:rPr>
        </w:r>
        <w:r>
          <w:rPr>
            <w:noProof/>
            <w:webHidden/>
          </w:rPr>
          <w:fldChar w:fldCharType="separate"/>
        </w:r>
        <w:r w:rsidR="002A30E7">
          <w:rPr>
            <w:noProof/>
            <w:webHidden/>
          </w:rPr>
          <w:t>174</w:t>
        </w:r>
        <w:r>
          <w:rPr>
            <w:noProof/>
            <w:webHidden/>
          </w:rPr>
          <w:fldChar w:fldCharType="end"/>
        </w:r>
      </w:hyperlink>
    </w:p>
    <w:p w14:paraId="7CEFBA8B" w14:textId="5DE7FFDB" w:rsidR="00A11F8A" w:rsidRDefault="00A11F8A">
      <w:pPr>
        <w:pStyle w:val="TOC3"/>
        <w:rPr>
          <w:rFonts w:asciiTheme="minorHAnsi" w:eastAsiaTheme="minorEastAsia" w:hAnsiTheme="minorHAnsi" w:cstheme="minorBidi"/>
          <w:noProof/>
          <w:sz w:val="22"/>
          <w:szCs w:val="22"/>
        </w:rPr>
      </w:pPr>
      <w:hyperlink w:anchor="_Toc62212882" w:history="1">
        <w:r w:rsidRPr="00BF1322">
          <w:rPr>
            <w:rStyle w:val="Hyperlink"/>
            <w:noProof/>
          </w:rPr>
          <w:t>3.45.5 Protocol Requirements</w:t>
        </w:r>
        <w:r>
          <w:rPr>
            <w:noProof/>
            <w:webHidden/>
          </w:rPr>
          <w:tab/>
        </w:r>
        <w:r>
          <w:rPr>
            <w:noProof/>
            <w:webHidden/>
          </w:rPr>
          <w:fldChar w:fldCharType="begin"/>
        </w:r>
        <w:r>
          <w:rPr>
            <w:noProof/>
            <w:webHidden/>
          </w:rPr>
          <w:instrText xml:space="preserve"> PAGEREF _Toc62212882 \h </w:instrText>
        </w:r>
        <w:r>
          <w:rPr>
            <w:noProof/>
            <w:webHidden/>
          </w:rPr>
        </w:r>
        <w:r>
          <w:rPr>
            <w:noProof/>
            <w:webHidden/>
          </w:rPr>
          <w:fldChar w:fldCharType="separate"/>
        </w:r>
        <w:r w:rsidR="002A30E7">
          <w:rPr>
            <w:noProof/>
            <w:webHidden/>
          </w:rPr>
          <w:t>174</w:t>
        </w:r>
        <w:r>
          <w:rPr>
            <w:noProof/>
            <w:webHidden/>
          </w:rPr>
          <w:fldChar w:fldCharType="end"/>
        </w:r>
      </w:hyperlink>
    </w:p>
    <w:p w14:paraId="13D4583C" w14:textId="05B8EE25" w:rsidR="00A11F8A" w:rsidRDefault="00A11F8A">
      <w:pPr>
        <w:pStyle w:val="TOC3"/>
        <w:rPr>
          <w:rFonts w:asciiTheme="minorHAnsi" w:eastAsiaTheme="minorEastAsia" w:hAnsiTheme="minorHAnsi" w:cstheme="minorBidi"/>
          <w:noProof/>
          <w:sz w:val="22"/>
          <w:szCs w:val="22"/>
        </w:rPr>
      </w:pPr>
      <w:hyperlink w:anchor="_Toc62212883" w:history="1">
        <w:r w:rsidRPr="00BF1322">
          <w:rPr>
            <w:rStyle w:val="Hyperlink"/>
            <w:noProof/>
          </w:rPr>
          <w:t>3.45.6 Safety, Effectiveness, Security Requirements &amp; Considerations</w:t>
        </w:r>
        <w:r>
          <w:rPr>
            <w:noProof/>
            <w:webHidden/>
          </w:rPr>
          <w:tab/>
        </w:r>
        <w:r>
          <w:rPr>
            <w:noProof/>
            <w:webHidden/>
          </w:rPr>
          <w:fldChar w:fldCharType="begin"/>
        </w:r>
        <w:r>
          <w:rPr>
            <w:noProof/>
            <w:webHidden/>
          </w:rPr>
          <w:instrText xml:space="preserve"> PAGEREF _Toc62212883 \h </w:instrText>
        </w:r>
        <w:r>
          <w:rPr>
            <w:noProof/>
            <w:webHidden/>
          </w:rPr>
        </w:r>
        <w:r>
          <w:rPr>
            <w:noProof/>
            <w:webHidden/>
          </w:rPr>
          <w:fldChar w:fldCharType="separate"/>
        </w:r>
        <w:r w:rsidR="002A30E7">
          <w:rPr>
            <w:noProof/>
            <w:webHidden/>
          </w:rPr>
          <w:t>175</w:t>
        </w:r>
        <w:r>
          <w:rPr>
            <w:noProof/>
            <w:webHidden/>
          </w:rPr>
          <w:fldChar w:fldCharType="end"/>
        </w:r>
      </w:hyperlink>
    </w:p>
    <w:p w14:paraId="5449BDCD" w14:textId="3D01B7A6" w:rsidR="00A11F8A" w:rsidRDefault="00A11F8A">
      <w:pPr>
        <w:pStyle w:val="TOC4"/>
        <w:rPr>
          <w:rFonts w:asciiTheme="minorHAnsi" w:eastAsiaTheme="minorEastAsia" w:hAnsiTheme="minorHAnsi" w:cstheme="minorBidi"/>
          <w:noProof/>
          <w:sz w:val="22"/>
          <w:szCs w:val="22"/>
        </w:rPr>
      </w:pPr>
      <w:hyperlink w:anchor="_Toc62212884" w:history="1">
        <w:r w:rsidRPr="00BF1322">
          <w:rPr>
            <w:rStyle w:val="Hyperlink"/>
            <w:noProof/>
          </w:rPr>
          <w:t>3.45.6.1 SES General Considerations</w:t>
        </w:r>
        <w:r>
          <w:rPr>
            <w:noProof/>
            <w:webHidden/>
          </w:rPr>
          <w:tab/>
        </w:r>
        <w:r>
          <w:rPr>
            <w:noProof/>
            <w:webHidden/>
          </w:rPr>
          <w:fldChar w:fldCharType="begin"/>
        </w:r>
        <w:r>
          <w:rPr>
            <w:noProof/>
            <w:webHidden/>
          </w:rPr>
          <w:instrText xml:space="preserve"> PAGEREF _Toc62212884 \h </w:instrText>
        </w:r>
        <w:r>
          <w:rPr>
            <w:noProof/>
            <w:webHidden/>
          </w:rPr>
        </w:r>
        <w:r>
          <w:rPr>
            <w:noProof/>
            <w:webHidden/>
          </w:rPr>
          <w:fldChar w:fldCharType="separate"/>
        </w:r>
        <w:r w:rsidR="002A30E7">
          <w:rPr>
            <w:noProof/>
            <w:webHidden/>
          </w:rPr>
          <w:t>175</w:t>
        </w:r>
        <w:r>
          <w:rPr>
            <w:noProof/>
            <w:webHidden/>
          </w:rPr>
          <w:fldChar w:fldCharType="end"/>
        </w:r>
      </w:hyperlink>
    </w:p>
    <w:p w14:paraId="2C0350AB" w14:textId="43ABAB90" w:rsidR="00A11F8A" w:rsidRDefault="00A11F8A">
      <w:pPr>
        <w:pStyle w:val="TOC4"/>
        <w:rPr>
          <w:rFonts w:asciiTheme="minorHAnsi" w:eastAsiaTheme="minorEastAsia" w:hAnsiTheme="minorHAnsi" w:cstheme="minorBidi"/>
          <w:noProof/>
          <w:sz w:val="22"/>
          <w:szCs w:val="22"/>
        </w:rPr>
      </w:pPr>
      <w:hyperlink w:anchor="_Toc62212885" w:history="1">
        <w:r w:rsidRPr="00BF1322">
          <w:rPr>
            <w:rStyle w:val="Hyperlink"/>
            <w:noProof/>
          </w:rPr>
          <w:t>3.45.6.2 Safety Requirements &amp; Considerations</w:t>
        </w:r>
        <w:r>
          <w:rPr>
            <w:noProof/>
            <w:webHidden/>
          </w:rPr>
          <w:tab/>
        </w:r>
        <w:r>
          <w:rPr>
            <w:noProof/>
            <w:webHidden/>
          </w:rPr>
          <w:fldChar w:fldCharType="begin"/>
        </w:r>
        <w:r>
          <w:rPr>
            <w:noProof/>
            <w:webHidden/>
          </w:rPr>
          <w:instrText xml:space="preserve"> PAGEREF _Toc62212885 \h </w:instrText>
        </w:r>
        <w:r>
          <w:rPr>
            <w:noProof/>
            <w:webHidden/>
          </w:rPr>
        </w:r>
        <w:r>
          <w:rPr>
            <w:noProof/>
            <w:webHidden/>
          </w:rPr>
          <w:fldChar w:fldCharType="separate"/>
        </w:r>
        <w:r w:rsidR="002A30E7">
          <w:rPr>
            <w:noProof/>
            <w:webHidden/>
          </w:rPr>
          <w:t>175</w:t>
        </w:r>
        <w:r>
          <w:rPr>
            <w:noProof/>
            <w:webHidden/>
          </w:rPr>
          <w:fldChar w:fldCharType="end"/>
        </w:r>
      </w:hyperlink>
    </w:p>
    <w:p w14:paraId="163A78E1" w14:textId="07DC983D" w:rsidR="00A11F8A" w:rsidRDefault="00A11F8A">
      <w:pPr>
        <w:pStyle w:val="TOC4"/>
        <w:rPr>
          <w:rFonts w:asciiTheme="minorHAnsi" w:eastAsiaTheme="minorEastAsia" w:hAnsiTheme="minorHAnsi" w:cstheme="minorBidi"/>
          <w:noProof/>
          <w:sz w:val="22"/>
          <w:szCs w:val="22"/>
        </w:rPr>
      </w:pPr>
      <w:hyperlink w:anchor="_Toc62212886" w:history="1">
        <w:r w:rsidRPr="00BF1322">
          <w:rPr>
            <w:rStyle w:val="Hyperlink"/>
            <w:noProof/>
          </w:rPr>
          <w:t>3.45.6.3 Effectiveness Requirements &amp; Considerations</w:t>
        </w:r>
        <w:r>
          <w:rPr>
            <w:noProof/>
            <w:webHidden/>
          </w:rPr>
          <w:tab/>
        </w:r>
        <w:r>
          <w:rPr>
            <w:noProof/>
            <w:webHidden/>
          </w:rPr>
          <w:fldChar w:fldCharType="begin"/>
        </w:r>
        <w:r>
          <w:rPr>
            <w:noProof/>
            <w:webHidden/>
          </w:rPr>
          <w:instrText xml:space="preserve"> PAGEREF _Toc62212886 \h </w:instrText>
        </w:r>
        <w:r>
          <w:rPr>
            <w:noProof/>
            <w:webHidden/>
          </w:rPr>
        </w:r>
        <w:r>
          <w:rPr>
            <w:noProof/>
            <w:webHidden/>
          </w:rPr>
          <w:fldChar w:fldCharType="separate"/>
        </w:r>
        <w:r w:rsidR="002A30E7">
          <w:rPr>
            <w:noProof/>
            <w:webHidden/>
          </w:rPr>
          <w:t>175</w:t>
        </w:r>
        <w:r>
          <w:rPr>
            <w:noProof/>
            <w:webHidden/>
          </w:rPr>
          <w:fldChar w:fldCharType="end"/>
        </w:r>
      </w:hyperlink>
    </w:p>
    <w:p w14:paraId="5C3C1186" w14:textId="217225FE" w:rsidR="00A11F8A" w:rsidRDefault="00A11F8A">
      <w:pPr>
        <w:pStyle w:val="TOC4"/>
        <w:rPr>
          <w:rFonts w:asciiTheme="minorHAnsi" w:eastAsiaTheme="minorEastAsia" w:hAnsiTheme="minorHAnsi" w:cstheme="minorBidi"/>
          <w:noProof/>
          <w:sz w:val="22"/>
          <w:szCs w:val="22"/>
        </w:rPr>
      </w:pPr>
      <w:hyperlink w:anchor="_Toc62212887" w:history="1">
        <w:r w:rsidRPr="00BF1322">
          <w:rPr>
            <w:rStyle w:val="Hyperlink"/>
            <w:noProof/>
          </w:rPr>
          <w:t>3.45.6.4 Security Requirements &amp; Considerations</w:t>
        </w:r>
        <w:r>
          <w:rPr>
            <w:noProof/>
            <w:webHidden/>
          </w:rPr>
          <w:tab/>
        </w:r>
        <w:r>
          <w:rPr>
            <w:noProof/>
            <w:webHidden/>
          </w:rPr>
          <w:fldChar w:fldCharType="begin"/>
        </w:r>
        <w:r>
          <w:rPr>
            <w:noProof/>
            <w:webHidden/>
          </w:rPr>
          <w:instrText xml:space="preserve"> PAGEREF _Toc62212887 \h </w:instrText>
        </w:r>
        <w:r>
          <w:rPr>
            <w:noProof/>
            <w:webHidden/>
          </w:rPr>
        </w:r>
        <w:r>
          <w:rPr>
            <w:noProof/>
            <w:webHidden/>
          </w:rPr>
          <w:fldChar w:fldCharType="separate"/>
        </w:r>
        <w:r w:rsidR="002A30E7">
          <w:rPr>
            <w:noProof/>
            <w:webHidden/>
          </w:rPr>
          <w:t>175</w:t>
        </w:r>
        <w:r>
          <w:rPr>
            <w:noProof/>
            <w:webHidden/>
          </w:rPr>
          <w:fldChar w:fldCharType="end"/>
        </w:r>
      </w:hyperlink>
    </w:p>
    <w:p w14:paraId="07792DF4" w14:textId="2917B471" w:rsidR="00A11F8A" w:rsidRDefault="00A11F8A">
      <w:pPr>
        <w:pStyle w:val="TOC5"/>
        <w:rPr>
          <w:rFonts w:asciiTheme="minorHAnsi" w:eastAsiaTheme="minorEastAsia" w:hAnsiTheme="minorHAnsi" w:cstheme="minorBidi"/>
          <w:noProof/>
          <w:sz w:val="22"/>
          <w:szCs w:val="22"/>
        </w:rPr>
      </w:pPr>
      <w:hyperlink w:anchor="_Toc62212888" w:history="1">
        <w:r w:rsidRPr="00BF1322">
          <w:rPr>
            <w:rStyle w:val="Hyperlink"/>
            <w:noProof/>
          </w:rPr>
          <w:t>3.45.6.4.1 Security Audit Considerations</w:t>
        </w:r>
        <w:r>
          <w:rPr>
            <w:noProof/>
            <w:webHidden/>
          </w:rPr>
          <w:tab/>
        </w:r>
        <w:r>
          <w:rPr>
            <w:noProof/>
            <w:webHidden/>
          </w:rPr>
          <w:fldChar w:fldCharType="begin"/>
        </w:r>
        <w:r>
          <w:rPr>
            <w:noProof/>
            <w:webHidden/>
          </w:rPr>
          <w:instrText xml:space="preserve"> PAGEREF _Toc62212888 \h </w:instrText>
        </w:r>
        <w:r>
          <w:rPr>
            <w:noProof/>
            <w:webHidden/>
          </w:rPr>
        </w:r>
        <w:r>
          <w:rPr>
            <w:noProof/>
            <w:webHidden/>
          </w:rPr>
          <w:fldChar w:fldCharType="separate"/>
        </w:r>
        <w:r w:rsidR="002A30E7">
          <w:rPr>
            <w:noProof/>
            <w:webHidden/>
          </w:rPr>
          <w:t>175</w:t>
        </w:r>
        <w:r>
          <w:rPr>
            <w:noProof/>
            <w:webHidden/>
          </w:rPr>
          <w:fldChar w:fldCharType="end"/>
        </w:r>
      </w:hyperlink>
    </w:p>
    <w:p w14:paraId="4EE4AF2C" w14:textId="6B852E4C" w:rsidR="00A11F8A" w:rsidRDefault="00A11F8A">
      <w:pPr>
        <w:pStyle w:val="TOC5"/>
        <w:rPr>
          <w:rFonts w:asciiTheme="minorHAnsi" w:eastAsiaTheme="minorEastAsia" w:hAnsiTheme="minorHAnsi" w:cstheme="minorBidi"/>
          <w:noProof/>
          <w:sz w:val="22"/>
          <w:szCs w:val="22"/>
        </w:rPr>
      </w:pPr>
      <w:hyperlink w:anchor="_Toc62212889" w:history="1">
        <w:r w:rsidRPr="00BF1322">
          <w:rPr>
            <w:rStyle w:val="Hyperlink"/>
            <w:noProof/>
          </w:rPr>
          <w:t>3.45.6.4.1.(z) &lt;Actor&gt; Specific Security Considerations</w:t>
        </w:r>
        <w:r>
          <w:rPr>
            <w:noProof/>
            <w:webHidden/>
          </w:rPr>
          <w:tab/>
        </w:r>
        <w:r>
          <w:rPr>
            <w:noProof/>
            <w:webHidden/>
          </w:rPr>
          <w:fldChar w:fldCharType="begin"/>
        </w:r>
        <w:r>
          <w:rPr>
            <w:noProof/>
            <w:webHidden/>
          </w:rPr>
          <w:instrText xml:space="preserve"> PAGEREF _Toc62212889 \h </w:instrText>
        </w:r>
        <w:r>
          <w:rPr>
            <w:noProof/>
            <w:webHidden/>
          </w:rPr>
        </w:r>
        <w:r>
          <w:rPr>
            <w:noProof/>
            <w:webHidden/>
          </w:rPr>
          <w:fldChar w:fldCharType="separate"/>
        </w:r>
        <w:r w:rsidR="002A30E7">
          <w:rPr>
            <w:noProof/>
            <w:webHidden/>
          </w:rPr>
          <w:t>175</w:t>
        </w:r>
        <w:r>
          <w:rPr>
            <w:noProof/>
            <w:webHidden/>
          </w:rPr>
          <w:fldChar w:fldCharType="end"/>
        </w:r>
      </w:hyperlink>
    </w:p>
    <w:p w14:paraId="36211A67" w14:textId="2063E7C8" w:rsidR="00A11F8A" w:rsidRDefault="00A11F8A">
      <w:pPr>
        <w:pStyle w:val="TOC1"/>
        <w:rPr>
          <w:rFonts w:asciiTheme="minorHAnsi" w:eastAsiaTheme="minorEastAsia" w:hAnsiTheme="minorHAnsi" w:cstheme="minorBidi"/>
          <w:noProof/>
          <w:sz w:val="22"/>
          <w:szCs w:val="22"/>
        </w:rPr>
      </w:pPr>
      <w:hyperlink w:anchor="_Toc62212890" w:history="1">
        <w:r w:rsidRPr="00BF1322">
          <w:rPr>
            <w:rStyle w:val="Hyperlink"/>
            <w:noProof/>
          </w:rPr>
          <w:t>Appendices to Volume 2</w:t>
        </w:r>
        <w:r>
          <w:rPr>
            <w:noProof/>
            <w:webHidden/>
          </w:rPr>
          <w:tab/>
        </w:r>
        <w:r>
          <w:rPr>
            <w:noProof/>
            <w:webHidden/>
          </w:rPr>
          <w:fldChar w:fldCharType="begin"/>
        </w:r>
        <w:r>
          <w:rPr>
            <w:noProof/>
            <w:webHidden/>
          </w:rPr>
          <w:instrText xml:space="preserve"> PAGEREF _Toc62212890 \h </w:instrText>
        </w:r>
        <w:r>
          <w:rPr>
            <w:noProof/>
            <w:webHidden/>
          </w:rPr>
        </w:r>
        <w:r>
          <w:rPr>
            <w:noProof/>
            <w:webHidden/>
          </w:rPr>
          <w:fldChar w:fldCharType="separate"/>
        </w:r>
        <w:r w:rsidR="002A30E7">
          <w:rPr>
            <w:noProof/>
            <w:webHidden/>
          </w:rPr>
          <w:t>176</w:t>
        </w:r>
        <w:r>
          <w:rPr>
            <w:noProof/>
            <w:webHidden/>
          </w:rPr>
          <w:fldChar w:fldCharType="end"/>
        </w:r>
      </w:hyperlink>
    </w:p>
    <w:p w14:paraId="2EFEBF14" w14:textId="581B84C3" w:rsidR="00A11F8A" w:rsidRDefault="00A11F8A">
      <w:pPr>
        <w:pStyle w:val="TOC1"/>
        <w:rPr>
          <w:rFonts w:asciiTheme="minorHAnsi" w:eastAsiaTheme="minorEastAsia" w:hAnsiTheme="minorHAnsi" w:cstheme="minorBidi"/>
          <w:noProof/>
          <w:sz w:val="22"/>
          <w:szCs w:val="22"/>
        </w:rPr>
      </w:pPr>
      <w:hyperlink w:anchor="_Toc62212891" w:history="1">
        <w:r w:rsidRPr="00BF1322">
          <w:rPr>
            <w:rStyle w:val="Hyperlink"/>
            <w:noProof/>
          </w:rPr>
          <w:t>Appendix A – ISO/IEEE 11073 SDC / MDPWS Message Specifications (Normative)</w:t>
        </w:r>
        <w:r>
          <w:rPr>
            <w:noProof/>
            <w:webHidden/>
          </w:rPr>
          <w:tab/>
        </w:r>
        <w:r>
          <w:rPr>
            <w:noProof/>
            <w:webHidden/>
          </w:rPr>
          <w:fldChar w:fldCharType="begin"/>
        </w:r>
        <w:r>
          <w:rPr>
            <w:noProof/>
            <w:webHidden/>
          </w:rPr>
          <w:instrText xml:space="preserve"> PAGEREF _Toc62212891 \h </w:instrText>
        </w:r>
        <w:r>
          <w:rPr>
            <w:noProof/>
            <w:webHidden/>
          </w:rPr>
        </w:r>
        <w:r>
          <w:rPr>
            <w:noProof/>
            <w:webHidden/>
          </w:rPr>
          <w:fldChar w:fldCharType="separate"/>
        </w:r>
        <w:r w:rsidR="002A30E7">
          <w:rPr>
            <w:noProof/>
            <w:webHidden/>
          </w:rPr>
          <w:t>177</w:t>
        </w:r>
        <w:r>
          <w:rPr>
            <w:noProof/>
            <w:webHidden/>
          </w:rPr>
          <w:fldChar w:fldCharType="end"/>
        </w:r>
      </w:hyperlink>
    </w:p>
    <w:p w14:paraId="7DF53E0D" w14:textId="369C5FAC" w:rsidR="00A11F8A" w:rsidRDefault="00A11F8A">
      <w:pPr>
        <w:pStyle w:val="TOC2"/>
        <w:rPr>
          <w:rFonts w:asciiTheme="minorHAnsi" w:eastAsiaTheme="minorEastAsia" w:hAnsiTheme="minorHAnsi" w:cstheme="minorBidi"/>
          <w:noProof/>
          <w:sz w:val="22"/>
          <w:szCs w:val="22"/>
        </w:rPr>
      </w:pPr>
      <w:hyperlink w:anchor="_Toc62212892" w:history="1">
        <w:r w:rsidRPr="00BF1322">
          <w:rPr>
            <w:rStyle w:val="Hyperlink"/>
            <w:noProof/>
          </w:rPr>
          <w:t>A.1 SDC/BICEPS to SDC/MDPWS Message Specifications</w:t>
        </w:r>
        <w:r>
          <w:rPr>
            <w:noProof/>
            <w:webHidden/>
          </w:rPr>
          <w:tab/>
        </w:r>
        <w:r>
          <w:rPr>
            <w:noProof/>
            <w:webHidden/>
          </w:rPr>
          <w:fldChar w:fldCharType="begin"/>
        </w:r>
        <w:r>
          <w:rPr>
            <w:noProof/>
            <w:webHidden/>
          </w:rPr>
          <w:instrText xml:space="preserve"> PAGEREF _Toc62212892 \h </w:instrText>
        </w:r>
        <w:r>
          <w:rPr>
            <w:noProof/>
            <w:webHidden/>
          </w:rPr>
        </w:r>
        <w:r>
          <w:rPr>
            <w:noProof/>
            <w:webHidden/>
          </w:rPr>
          <w:fldChar w:fldCharType="separate"/>
        </w:r>
        <w:r w:rsidR="002A30E7">
          <w:rPr>
            <w:noProof/>
            <w:webHidden/>
          </w:rPr>
          <w:t>178</w:t>
        </w:r>
        <w:r>
          <w:rPr>
            <w:noProof/>
            <w:webHidden/>
          </w:rPr>
          <w:fldChar w:fldCharType="end"/>
        </w:r>
      </w:hyperlink>
    </w:p>
    <w:p w14:paraId="445A661E" w14:textId="64A05D4B" w:rsidR="00A11F8A" w:rsidRDefault="00A11F8A">
      <w:pPr>
        <w:pStyle w:val="TOC3"/>
        <w:rPr>
          <w:rFonts w:asciiTheme="minorHAnsi" w:eastAsiaTheme="minorEastAsia" w:hAnsiTheme="minorHAnsi" w:cstheme="minorBidi"/>
          <w:noProof/>
          <w:sz w:val="22"/>
          <w:szCs w:val="22"/>
        </w:rPr>
      </w:pPr>
      <w:hyperlink w:anchor="_Toc62212893" w:history="1">
        <w:r w:rsidRPr="00BF1322">
          <w:rPr>
            <w:rStyle w:val="Hyperlink"/>
            <w:noProof/>
          </w:rPr>
          <w:t>A.1.1 &lt;Title&gt;</w:t>
        </w:r>
        <w:r>
          <w:rPr>
            <w:noProof/>
            <w:webHidden/>
          </w:rPr>
          <w:tab/>
        </w:r>
        <w:r>
          <w:rPr>
            <w:noProof/>
            <w:webHidden/>
          </w:rPr>
          <w:fldChar w:fldCharType="begin"/>
        </w:r>
        <w:r>
          <w:rPr>
            <w:noProof/>
            <w:webHidden/>
          </w:rPr>
          <w:instrText xml:space="preserve"> PAGEREF _Toc62212893 \h </w:instrText>
        </w:r>
        <w:r>
          <w:rPr>
            <w:noProof/>
            <w:webHidden/>
          </w:rPr>
        </w:r>
        <w:r>
          <w:rPr>
            <w:noProof/>
            <w:webHidden/>
          </w:rPr>
          <w:fldChar w:fldCharType="separate"/>
        </w:r>
        <w:r w:rsidR="002A30E7">
          <w:rPr>
            <w:noProof/>
            <w:webHidden/>
          </w:rPr>
          <w:t>178</w:t>
        </w:r>
        <w:r>
          <w:rPr>
            <w:noProof/>
            <w:webHidden/>
          </w:rPr>
          <w:fldChar w:fldCharType="end"/>
        </w:r>
      </w:hyperlink>
    </w:p>
    <w:p w14:paraId="5B0C6E3B" w14:textId="516A6B0A" w:rsidR="00A11F8A" w:rsidRDefault="00A11F8A">
      <w:pPr>
        <w:pStyle w:val="TOC2"/>
        <w:rPr>
          <w:rFonts w:asciiTheme="minorHAnsi" w:eastAsiaTheme="minorEastAsia" w:hAnsiTheme="minorHAnsi" w:cstheme="minorBidi"/>
          <w:noProof/>
          <w:sz w:val="22"/>
          <w:szCs w:val="22"/>
        </w:rPr>
      </w:pPr>
      <w:hyperlink w:anchor="_Toc62212894" w:history="1">
        <w:r w:rsidRPr="00BF1322">
          <w:rPr>
            <w:rStyle w:val="Hyperlink"/>
            <w:noProof/>
          </w:rPr>
          <w:t>A.2 SDC Messages for BICEPS Discovery Model</w:t>
        </w:r>
        <w:r>
          <w:rPr>
            <w:noProof/>
            <w:webHidden/>
          </w:rPr>
          <w:tab/>
        </w:r>
        <w:r>
          <w:rPr>
            <w:noProof/>
            <w:webHidden/>
          </w:rPr>
          <w:fldChar w:fldCharType="begin"/>
        </w:r>
        <w:r>
          <w:rPr>
            <w:noProof/>
            <w:webHidden/>
          </w:rPr>
          <w:instrText xml:space="preserve"> PAGEREF _Toc62212894 \h </w:instrText>
        </w:r>
        <w:r>
          <w:rPr>
            <w:noProof/>
            <w:webHidden/>
          </w:rPr>
        </w:r>
        <w:r>
          <w:rPr>
            <w:noProof/>
            <w:webHidden/>
          </w:rPr>
          <w:fldChar w:fldCharType="separate"/>
        </w:r>
        <w:r w:rsidR="002A30E7">
          <w:rPr>
            <w:noProof/>
            <w:webHidden/>
          </w:rPr>
          <w:t>179</w:t>
        </w:r>
        <w:r>
          <w:rPr>
            <w:noProof/>
            <w:webHidden/>
          </w:rPr>
          <w:fldChar w:fldCharType="end"/>
        </w:r>
      </w:hyperlink>
    </w:p>
    <w:p w14:paraId="06EDA567" w14:textId="661AA8F8" w:rsidR="00A11F8A" w:rsidRDefault="00A11F8A">
      <w:pPr>
        <w:pStyle w:val="TOC3"/>
        <w:rPr>
          <w:rFonts w:asciiTheme="minorHAnsi" w:eastAsiaTheme="minorEastAsia" w:hAnsiTheme="minorHAnsi" w:cstheme="minorBidi"/>
          <w:noProof/>
          <w:sz w:val="22"/>
          <w:szCs w:val="22"/>
        </w:rPr>
      </w:pPr>
      <w:hyperlink w:anchor="_Toc62212895" w:history="1">
        <w:r w:rsidRPr="00BF1322">
          <w:rPr>
            <w:rStyle w:val="Hyperlink"/>
            <w:noProof/>
          </w:rPr>
          <w:t>A.2.1 MDPWS: Hello()</w:t>
        </w:r>
        <w:r>
          <w:rPr>
            <w:noProof/>
            <w:webHidden/>
          </w:rPr>
          <w:tab/>
        </w:r>
        <w:r>
          <w:rPr>
            <w:noProof/>
            <w:webHidden/>
          </w:rPr>
          <w:fldChar w:fldCharType="begin"/>
        </w:r>
        <w:r>
          <w:rPr>
            <w:noProof/>
            <w:webHidden/>
          </w:rPr>
          <w:instrText xml:space="preserve"> PAGEREF _Toc62212895 \h </w:instrText>
        </w:r>
        <w:r>
          <w:rPr>
            <w:noProof/>
            <w:webHidden/>
          </w:rPr>
        </w:r>
        <w:r>
          <w:rPr>
            <w:noProof/>
            <w:webHidden/>
          </w:rPr>
          <w:fldChar w:fldCharType="separate"/>
        </w:r>
        <w:r w:rsidR="002A30E7">
          <w:rPr>
            <w:noProof/>
            <w:webHidden/>
          </w:rPr>
          <w:t>180</w:t>
        </w:r>
        <w:r>
          <w:rPr>
            <w:noProof/>
            <w:webHidden/>
          </w:rPr>
          <w:fldChar w:fldCharType="end"/>
        </w:r>
      </w:hyperlink>
    </w:p>
    <w:p w14:paraId="65EF1D55" w14:textId="1AEE940C" w:rsidR="00A11F8A" w:rsidRDefault="00A11F8A">
      <w:pPr>
        <w:pStyle w:val="TOC3"/>
        <w:rPr>
          <w:rFonts w:asciiTheme="minorHAnsi" w:eastAsiaTheme="minorEastAsia" w:hAnsiTheme="minorHAnsi" w:cstheme="minorBidi"/>
          <w:noProof/>
          <w:sz w:val="22"/>
          <w:szCs w:val="22"/>
        </w:rPr>
      </w:pPr>
      <w:hyperlink w:anchor="_Toc62212896" w:history="1">
        <w:r w:rsidRPr="00BF1322">
          <w:rPr>
            <w:rStyle w:val="Hyperlink"/>
            <w:noProof/>
          </w:rPr>
          <w:t>A.2.2 MDPWS: Probe ()</w:t>
        </w:r>
        <w:r>
          <w:rPr>
            <w:noProof/>
            <w:webHidden/>
          </w:rPr>
          <w:tab/>
        </w:r>
        <w:r>
          <w:rPr>
            <w:noProof/>
            <w:webHidden/>
          </w:rPr>
          <w:fldChar w:fldCharType="begin"/>
        </w:r>
        <w:r>
          <w:rPr>
            <w:noProof/>
            <w:webHidden/>
          </w:rPr>
          <w:instrText xml:space="preserve"> PAGEREF _Toc62212896 \h </w:instrText>
        </w:r>
        <w:r>
          <w:rPr>
            <w:noProof/>
            <w:webHidden/>
          </w:rPr>
        </w:r>
        <w:r>
          <w:rPr>
            <w:noProof/>
            <w:webHidden/>
          </w:rPr>
          <w:fldChar w:fldCharType="separate"/>
        </w:r>
        <w:r w:rsidR="002A30E7">
          <w:rPr>
            <w:noProof/>
            <w:webHidden/>
          </w:rPr>
          <w:t>181</w:t>
        </w:r>
        <w:r>
          <w:rPr>
            <w:noProof/>
            <w:webHidden/>
          </w:rPr>
          <w:fldChar w:fldCharType="end"/>
        </w:r>
      </w:hyperlink>
    </w:p>
    <w:p w14:paraId="21453992" w14:textId="4F92C45B" w:rsidR="00A11F8A" w:rsidRDefault="00A11F8A">
      <w:pPr>
        <w:pStyle w:val="TOC3"/>
        <w:rPr>
          <w:rFonts w:asciiTheme="minorHAnsi" w:eastAsiaTheme="minorEastAsia" w:hAnsiTheme="minorHAnsi" w:cstheme="minorBidi"/>
          <w:noProof/>
          <w:sz w:val="22"/>
          <w:szCs w:val="22"/>
        </w:rPr>
      </w:pPr>
      <w:hyperlink w:anchor="_Toc62212897" w:history="1">
        <w:r w:rsidRPr="00BF1322">
          <w:rPr>
            <w:rStyle w:val="Hyperlink"/>
            <w:noProof/>
          </w:rPr>
          <w:t>A.2.3 MDPWS: ProbeMatches()</w:t>
        </w:r>
        <w:r>
          <w:rPr>
            <w:noProof/>
            <w:webHidden/>
          </w:rPr>
          <w:tab/>
        </w:r>
        <w:r>
          <w:rPr>
            <w:noProof/>
            <w:webHidden/>
          </w:rPr>
          <w:fldChar w:fldCharType="begin"/>
        </w:r>
        <w:r>
          <w:rPr>
            <w:noProof/>
            <w:webHidden/>
          </w:rPr>
          <w:instrText xml:space="preserve"> PAGEREF _Toc62212897 \h </w:instrText>
        </w:r>
        <w:r>
          <w:rPr>
            <w:noProof/>
            <w:webHidden/>
          </w:rPr>
        </w:r>
        <w:r>
          <w:rPr>
            <w:noProof/>
            <w:webHidden/>
          </w:rPr>
          <w:fldChar w:fldCharType="separate"/>
        </w:r>
        <w:r w:rsidR="002A30E7">
          <w:rPr>
            <w:noProof/>
            <w:webHidden/>
          </w:rPr>
          <w:t>181</w:t>
        </w:r>
        <w:r>
          <w:rPr>
            <w:noProof/>
            <w:webHidden/>
          </w:rPr>
          <w:fldChar w:fldCharType="end"/>
        </w:r>
      </w:hyperlink>
    </w:p>
    <w:p w14:paraId="77BE5AE5" w14:textId="73A4B389" w:rsidR="00A11F8A" w:rsidRDefault="00A11F8A">
      <w:pPr>
        <w:pStyle w:val="TOC3"/>
        <w:rPr>
          <w:rFonts w:asciiTheme="minorHAnsi" w:eastAsiaTheme="minorEastAsia" w:hAnsiTheme="minorHAnsi" w:cstheme="minorBidi"/>
          <w:noProof/>
          <w:sz w:val="22"/>
          <w:szCs w:val="22"/>
        </w:rPr>
      </w:pPr>
      <w:hyperlink w:anchor="_Toc62212898" w:history="1">
        <w:r w:rsidRPr="00BF1322">
          <w:rPr>
            <w:rStyle w:val="Hyperlink"/>
            <w:noProof/>
          </w:rPr>
          <w:t>A.241 MDPWS: Bye()</w:t>
        </w:r>
        <w:r>
          <w:rPr>
            <w:noProof/>
            <w:webHidden/>
          </w:rPr>
          <w:tab/>
        </w:r>
        <w:r>
          <w:rPr>
            <w:noProof/>
            <w:webHidden/>
          </w:rPr>
          <w:fldChar w:fldCharType="begin"/>
        </w:r>
        <w:r>
          <w:rPr>
            <w:noProof/>
            <w:webHidden/>
          </w:rPr>
          <w:instrText xml:space="preserve"> PAGEREF _Toc62212898 \h </w:instrText>
        </w:r>
        <w:r>
          <w:rPr>
            <w:noProof/>
            <w:webHidden/>
          </w:rPr>
        </w:r>
        <w:r>
          <w:rPr>
            <w:noProof/>
            <w:webHidden/>
          </w:rPr>
          <w:fldChar w:fldCharType="separate"/>
        </w:r>
        <w:r w:rsidR="002A30E7">
          <w:rPr>
            <w:noProof/>
            <w:webHidden/>
          </w:rPr>
          <w:t>182</w:t>
        </w:r>
        <w:r>
          <w:rPr>
            <w:noProof/>
            <w:webHidden/>
          </w:rPr>
          <w:fldChar w:fldCharType="end"/>
        </w:r>
      </w:hyperlink>
    </w:p>
    <w:p w14:paraId="5CB2009F" w14:textId="5DA32916" w:rsidR="00A11F8A" w:rsidRDefault="00A11F8A">
      <w:pPr>
        <w:pStyle w:val="TOC2"/>
        <w:rPr>
          <w:rFonts w:asciiTheme="minorHAnsi" w:eastAsiaTheme="minorEastAsia" w:hAnsiTheme="minorHAnsi" w:cstheme="minorBidi"/>
          <w:noProof/>
          <w:sz w:val="22"/>
          <w:szCs w:val="22"/>
        </w:rPr>
      </w:pPr>
      <w:hyperlink w:anchor="_Toc62212899" w:history="1">
        <w:r w:rsidRPr="00BF1322">
          <w:rPr>
            <w:rStyle w:val="Hyperlink"/>
            <w:noProof/>
          </w:rPr>
          <w:t>A.3 SDC Messages for Secure Connections</w:t>
        </w:r>
        <w:r>
          <w:rPr>
            <w:noProof/>
            <w:webHidden/>
          </w:rPr>
          <w:tab/>
        </w:r>
        <w:r>
          <w:rPr>
            <w:noProof/>
            <w:webHidden/>
          </w:rPr>
          <w:fldChar w:fldCharType="begin"/>
        </w:r>
        <w:r>
          <w:rPr>
            <w:noProof/>
            <w:webHidden/>
          </w:rPr>
          <w:instrText xml:space="preserve"> PAGEREF _Toc62212899 \h </w:instrText>
        </w:r>
        <w:r>
          <w:rPr>
            <w:noProof/>
            <w:webHidden/>
          </w:rPr>
        </w:r>
        <w:r>
          <w:rPr>
            <w:noProof/>
            <w:webHidden/>
          </w:rPr>
          <w:fldChar w:fldCharType="separate"/>
        </w:r>
        <w:r w:rsidR="002A30E7">
          <w:rPr>
            <w:noProof/>
            <w:webHidden/>
          </w:rPr>
          <w:t>182</w:t>
        </w:r>
        <w:r>
          <w:rPr>
            <w:noProof/>
            <w:webHidden/>
          </w:rPr>
          <w:fldChar w:fldCharType="end"/>
        </w:r>
      </w:hyperlink>
    </w:p>
    <w:p w14:paraId="33CEB04D" w14:textId="6B5D8BB5" w:rsidR="00A11F8A" w:rsidRDefault="00A11F8A">
      <w:pPr>
        <w:pStyle w:val="TOC2"/>
        <w:rPr>
          <w:rFonts w:asciiTheme="minorHAnsi" w:eastAsiaTheme="minorEastAsia" w:hAnsiTheme="minorHAnsi" w:cstheme="minorBidi"/>
          <w:noProof/>
          <w:sz w:val="22"/>
          <w:szCs w:val="22"/>
        </w:rPr>
      </w:pPr>
      <w:hyperlink w:anchor="_Toc62212900" w:history="1">
        <w:r w:rsidRPr="00BF1322">
          <w:rPr>
            <w:rStyle w:val="Hyperlink"/>
            <w:noProof/>
          </w:rPr>
          <w:t>A.4 SDC Messages for PROVIDER MDIB Discovery</w:t>
        </w:r>
        <w:r>
          <w:rPr>
            <w:noProof/>
            <w:webHidden/>
          </w:rPr>
          <w:tab/>
        </w:r>
        <w:r>
          <w:rPr>
            <w:noProof/>
            <w:webHidden/>
          </w:rPr>
          <w:fldChar w:fldCharType="begin"/>
        </w:r>
        <w:r>
          <w:rPr>
            <w:noProof/>
            <w:webHidden/>
          </w:rPr>
          <w:instrText xml:space="preserve"> PAGEREF _Toc62212900 \h </w:instrText>
        </w:r>
        <w:r>
          <w:rPr>
            <w:noProof/>
            <w:webHidden/>
          </w:rPr>
        </w:r>
        <w:r>
          <w:rPr>
            <w:noProof/>
            <w:webHidden/>
          </w:rPr>
          <w:fldChar w:fldCharType="separate"/>
        </w:r>
        <w:r w:rsidR="002A30E7">
          <w:rPr>
            <w:noProof/>
            <w:webHidden/>
          </w:rPr>
          <w:t>182</w:t>
        </w:r>
        <w:r>
          <w:rPr>
            <w:noProof/>
            <w:webHidden/>
          </w:rPr>
          <w:fldChar w:fldCharType="end"/>
        </w:r>
      </w:hyperlink>
    </w:p>
    <w:p w14:paraId="1B4E39F7" w14:textId="7AA73A68" w:rsidR="00A11F8A" w:rsidRDefault="00A11F8A">
      <w:pPr>
        <w:pStyle w:val="TOC2"/>
        <w:rPr>
          <w:rFonts w:asciiTheme="minorHAnsi" w:eastAsiaTheme="minorEastAsia" w:hAnsiTheme="minorHAnsi" w:cstheme="minorBidi"/>
          <w:noProof/>
          <w:sz w:val="22"/>
          <w:szCs w:val="22"/>
        </w:rPr>
      </w:pPr>
      <w:hyperlink w:anchor="_Toc62212901" w:history="1">
        <w:r w:rsidRPr="00BF1322">
          <w:rPr>
            <w:rStyle w:val="Hyperlink"/>
            <w:noProof/>
          </w:rPr>
          <w:t>A.5 SDC Messages for Update Publication / Subscription Services</w:t>
        </w:r>
        <w:r>
          <w:rPr>
            <w:noProof/>
            <w:webHidden/>
          </w:rPr>
          <w:tab/>
        </w:r>
        <w:r>
          <w:rPr>
            <w:noProof/>
            <w:webHidden/>
          </w:rPr>
          <w:fldChar w:fldCharType="begin"/>
        </w:r>
        <w:r>
          <w:rPr>
            <w:noProof/>
            <w:webHidden/>
          </w:rPr>
          <w:instrText xml:space="preserve"> PAGEREF _Toc62212901 \h </w:instrText>
        </w:r>
        <w:r>
          <w:rPr>
            <w:noProof/>
            <w:webHidden/>
          </w:rPr>
        </w:r>
        <w:r>
          <w:rPr>
            <w:noProof/>
            <w:webHidden/>
          </w:rPr>
          <w:fldChar w:fldCharType="separate"/>
        </w:r>
        <w:r w:rsidR="002A30E7">
          <w:rPr>
            <w:noProof/>
            <w:webHidden/>
          </w:rPr>
          <w:t>183</w:t>
        </w:r>
        <w:r>
          <w:rPr>
            <w:noProof/>
            <w:webHidden/>
          </w:rPr>
          <w:fldChar w:fldCharType="end"/>
        </w:r>
      </w:hyperlink>
    </w:p>
    <w:p w14:paraId="231270DB" w14:textId="3941DDC8" w:rsidR="00A11F8A" w:rsidRDefault="00A11F8A">
      <w:pPr>
        <w:pStyle w:val="TOC2"/>
        <w:rPr>
          <w:rFonts w:asciiTheme="minorHAnsi" w:eastAsiaTheme="minorEastAsia" w:hAnsiTheme="minorHAnsi" w:cstheme="minorBidi"/>
          <w:noProof/>
          <w:sz w:val="22"/>
          <w:szCs w:val="22"/>
        </w:rPr>
      </w:pPr>
      <w:hyperlink w:anchor="_Toc62212902" w:history="1">
        <w:r w:rsidRPr="00BF1322">
          <w:rPr>
            <w:rStyle w:val="Hyperlink"/>
            <w:noProof/>
          </w:rPr>
          <w:t>A.6 SDC Messages for &lt;…&gt;</w:t>
        </w:r>
        <w:r>
          <w:rPr>
            <w:noProof/>
            <w:webHidden/>
          </w:rPr>
          <w:tab/>
        </w:r>
        <w:r>
          <w:rPr>
            <w:noProof/>
            <w:webHidden/>
          </w:rPr>
          <w:fldChar w:fldCharType="begin"/>
        </w:r>
        <w:r>
          <w:rPr>
            <w:noProof/>
            <w:webHidden/>
          </w:rPr>
          <w:instrText xml:space="preserve"> PAGEREF _Toc62212902 \h </w:instrText>
        </w:r>
        <w:r>
          <w:rPr>
            <w:noProof/>
            <w:webHidden/>
          </w:rPr>
        </w:r>
        <w:r>
          <w:rPr>
            <w:noProof/>
            <w:webHidden/>
          </w:rPr>
          <w:fldChar w:fldCharType="separate"/>
        </w:r>
        <w:r w:rsidR="002A30E7">
          <w:rPr>
            <w:noProof/>
            <w:webHidden/>
          </w:rPr>
          <w:t>183</w:t>
        </w:r>
        <w:r>
          <w:rPr>
            <w:noProof/>
            <w:webHidden/>
          </w:rPr>
          <w:fldChar w:fldCharType="end"/>
        </w:r>
      </w:hyperlink>
    </w:p>
    <w:p w14:paraId="158036E9" w14:textId="4ACB3F0D" w:rsidR="00A11F8A" w:rsidRDefault="00A11F8A">
      <w:pPr>
        <w:pStyle w:val="TOC2"/>
        <w:rPr>
          <w:rFonts w:asciiTheme="minorHAnsi" w:eastAsiaTheme="minorEastAsia" w:hAnsiTheme="minorHAnsi" w:cstheme="minorBidi"/>
          <w:noProof/>
          <w:sz w:val="22"/>
          <w:szCs w:val="22"/>
        </w:rPr>
      </w:pPr>
      <w:hyperlink w:anchor="_Toc62212903" w:history="1">
        <w:r w:rsidRPr="00BF1322">
          <w:rPr>
            <w:rStyle w:val="Hyperlink"/>
            <w:noProof/>
          </w:rPr>
          <w:t>A.7 SDC Messages for PARTICIPANT Context Management</w:t>
        </w:r>
        <w:r>
          <w:rPr>
            <w:noProof/>
            <w:webHidden/>
          </w:rPr>
          <w:tab/>
        </w:r>
        <w:r>
          <w:rPr>
            <w:noProof/>
            <w:webHidden/>
          </w:rPr>
          <w:fldChar w:fldCharType="begin"/>
        </w:r>
        <w:r>
          <w:rPr>
            <w:noProof/>
            <w:webHidden/>
          </w:rPr>
          <w:instrText xml:space="preserve"> PAGEREF _Toc62212903 \h </w:instrText>
        </w:r>
        <w:r>
          <w:rPr>
            <w:noProof/>
            <w:webHidden/>
          </w:rPr>
        </w:r>
        <w:r>
          <w:rPr>
            <w:noProof/>
            <w:webHidden/>
          </w:rPr>
          <w:fldChar w:fldCharType="separate"/>
        </w:r>
        <w:r w:rsidR="002A30E7">
          <w:rPr>
            <w:noProof/>
            <w:webHidden/>
          </w:rPr>
          <w:t>183</w:t>
        </w:r>
        <w:r>
          <w:rPr>
            <w:noProof/>
            <w:webHidden/>
          </w:rPr>
          <w:fldChar w:fldCharType="end"/>
        </w:r>
      </w:hyperlink>
    </w:p>
    <w:p w14:paraId="72C748B5" w14:textId="6C8E1A34" w:rsidR="00A11F8A" w:rsidRDefault="00A11F8A">
      <w:pPr>
        <w:pStyle w:val="TOC1"/>
        <w:rPr>
          <w:rFonts w:asciiTheme="minorHAnsi" w:eastAsiaTheme="minorEastAsia" w:hAnsiTheme="minorHAnsi" w:cstheme="minorBidi"/>
          <w:noProof/>
          <w:sz w:val="22"/>
          <w:szCs w:val="22"/>
        </w:rPr>
      </w:pPr>
      <w:hyperlink w:anchor="_Toc62212904" w:history="1">
        <w:r w:rsidRPr="00BF1322">
          <w:rPr>
            <w:rStyle w:val="Hyperlink"/>
            <w:noProof/>
          </w:rPr>
          <w:t>Appendix B – &lt;Appendix Title&gt;</w:t>
        </w:r>
        <w:r>
          <w:rPr>
            <w:noProof/>
            <w:webHidden/>
          </w:rPr>
          <w:tab/>
        </w:r>
        <w:r>
          <w:rPr>
            <w:noProof/>
            <w:webHidden/>
          </w:rPr>
          <w:fldChar w:fldCharType="begin"/>
        </w:r>
        <w:r>
          <w:rPr>
            <w:noProof/>
            <w:webHidden/>
          </w:rPr>
          <w:instrText xml:space="preserve"> PAGEREF _Toc62212904 \h </w:instrText>
        </w:r>
        <w:r>
          <w:rPr>
            <w:noProof/>
            <w:webHidden/>
          </w:rPr>
        </w:r>
        <w:r>
          <w:rPr>
            <w:noProof/>
            <w:webHidden/>
          </w:rPr>
          <w:fldChar w:fldCharType="separate"/>
        </w:r>
        <w:r w:rsidR="002A30E7">
          <w:rPr>
            <w:noProof/>
            <w:webHidden/>
          </w:rPr>
          <w:t>184</w:t>
        </w:r>
        <w:r>
          <w:rPr>
            <w:noProof/>
            <w:webHidden/>
          </w:rPr>
          <w:fldChar w:fldCharType="end"/>
        </w:r>
      </w:hyperlink>
    </w:p>
    <w:p w14:paraId="623D2D34" w14:textId="0F31B9C0" w:rsidR="00A11F8A" w:rsidRDefault="00A11F8A">
      <w:pPr>
        <w:pStyle w:val="TOC2"/>
        <w:rPr>
          <w:rFonts w:asciiTheme="minorHAnsi" w:eastAsiaTheme="minorEastAsia" w:hAnsiTheme="minorHAnsi" w:cstheme="minorBidi"/>
          <w:noProof/>
          <w:sz w:val="22"/>
          <w:szCs w:val="22"/>
        </w:rPr>
      </w:pPr>
      <w:hyperlink w:anchor="_Toc62212905" w:history="1">
        <w:r w:rsidRPr="00BF1322">
          <w:rPr>
            <w:rStyle w:val="Hyperlink"/>
            <w:noProof/>
          </w:rPr>
          <w:t>B.1 &lt;Title&gt;</w:t>
        </w:r>
        <w:r>
          <w:rPr>
            <w:noProof/>
            <w:webHidden/>
          </w:rPr>
          <w:tab/>
        </w:r>
        <w:r>
          <w:rPr>
            <w:noProof/>
            <w:webHidden/>
          </w:rPr>
          <w:fldChar w:fldCharType="begin"/>
        </w:r>
        <w:r>
          <w:rPr>
            <w:noProof/>
            <w:webHidden/>
          </w:rPr>
          <w:instrText xml:space="preserve"> PAGEREF _Toc62212905 \h </w:instrText>
        </w:r>
        <w:r>
          <w:rPr>
            <w:noProof/>
            <w:webHidden/>
          </w:rPr>
        </w:r>
        <w:r>
          <w:rPr>
            <w:noProof/>
            <w:webHidden/>
          </w:rPr>
          <w:fldChar w:fldCharType="separate"/>
        </w:r>
        <w:r w:rsidR="002A30E7">
          <w:rPr>
            <w:noProof/>
            <w:webHidden/>
          </w:rPr>
          <w:t>184</w:t>
        </w:r>
        <w:r>
          <w:rPr>
            <w:noProof/>
            <w:webHidden/>
          </w:rPr>
          <w:fldChar w:fldCharType="end"/>
        </w:r>
      </w:hyperlink>
    </w:p>
    <w:p w14:paraId="5FFC21FE" w14:textId="4B8ADAF1" w:rsidR="00A11F8A" w:rsidRDefault="00A11F8A">
      <w:pPr>
        <w:pStyle w:val="TOC3"/>
        <w:rPr>
          <w:rFonts w:asciiTheme="minorHAnsi" w:eastAsiaTheme="minorEastAsia" w:hAnsiTheme="minorHAnsi" w:cstheme="minorBidi"/>
          <w:noProof/>
          <w:sz w:val="22"/>
          <w:szCs w:val="22"/>
        </w:rPr>
      </w:pPr>
      <w:hyperlink w:anchor="_Toc62212906" w:history="1">
        <w:r w:rsidRPr="00BF1322">
          <w:rPr>
            <w:rStyle w:val="Hyperlink"/>
            <w:noProof/>
          </w:rPr>
          <w:t>B.1.1 &lt;Title&gt;</w:t>
        </w:r>
        <w:r>
          <w:rPr>
            <w:noProof/>
            <w:webHidden/>
          </w:rPr>
          <w:tab/>
        </w:r>
        <w:r>
          <w:rPr>
            <w:noProof/>
            <w:webHidden/>
          </w:rPr>
          <w:fldChar w:fldCharType="begin"/>
        </w:r>
        <w:r>
          <w:rPr>
            <w:noProof/>
            <w:webHidden/>
          </w:rPr>
          <w:instrText xml:space="preserve"> PAGEREF _Toc62212906 \h </w:instrText>
        </w:r>
        <w:r>
          <w:rPr>
            <w:noProof/>
            <w:webHidden/>
          </w:rPr>
        </w:r>
        <w:r>
          <w:rPr>
            <w:noProof/>
            <w:webHidden/>
          </w:rPr>
          <w:fldChar w:fldCharType="separate"/>
        </w:r>
        <w:r w:rsidR="002A30E7">
          <w:rPr>
            <w:noProof/>
            <w:webHidden/>
          </w:rPr>
          <w:t>184</w:t>
        </w:r>
        <w:r>
          <w:rPr>
            <w:noProof/>
            <w:webHidden/>
          </w:rPr>
          <w:fldChar w:fldCharType="end"/>
        </w:r>
      </w:hyperlink>
    </w:p>
    <w:p w14:paraId="66B10202" w14:textId="3875B64A" w:rsidR="00A11F8A" w:rsidRDefault="00A11F8A">
      <w:pPr>
        <w:pStyle w:val="TOC1"/>
        <w:rPr>
          <w:rFonts w:asciiTheme="minorHAnsi" w:eastAsiaTheme="minorEastAsia" w:hAnsiTheme="minorHAnsi" w:cstheme="minorBidi"/>
          <w:noProof/>
          <w:sz w:val="22"/>
          <w:szCs w:val="22"/>
        </w:rPr>
      </w:pPr>
      <w:hyperlink w:anchor="_Toc62212907" w:history="1">
        <w:r w:rsidRPr="00BF1322">
          <w:rPr>
            <w:rStyle w:val="Hyperlink"/>
            <w:noProof/>
          </w:rPr>
          <w:t>Namespace Additions for Volume 2</w:t>
        </w:r>
        <w:r>
          <w:rPr>
            <w:noProof/>
            <w:webHidden/>
          </w:rPr>
          <w:tab/>
        </w:r>
        <w:r>
          <w:rPr>
            <w:noProof/>
            <w:webHidden/>
          </w:rPr>
          <w:fldChar w:fldCharType="begin"/>
        </w:r>
        <w:r>
          <w:rPr>
            <w:noProof/>
            <w:webHidden/>
          </w:rPr>
          <w:instrText xml:space="preserve"> PAGEREF _Toc62212907 \h </w:instrText>
        </w:r>
        <w:r>
          <w:rPr>
            <w:noProof/>
            <w:webHidden/>
          </w:rPr>
        </w:r>
        <w:r>
          <w:rPr>
            <w:noProof/>
            <w:webHidden/>
          </w:rPr>
          <w:fldChar w:fldCharType="separate"/>
        </w:r>
        <w:r w:rsidR="002A30E7">
          <w:rPr>
            <w:noProof/>
            <w:webHidden/>
          </w:rPr>
          <w:t>185</w:t>
        </w:r>
        <w:r>
          <w:rPr>
            <w:noProof/>
            <w:webHidden/>
          </w:rPr>
          <w:fldChar w:fldCharType="end"/>
        </w:r>
      </w:hyperlink>
    </w:p>
    <w:p w14:paraId="2FA706C8" w14:textId="060563BA" w:rsidR="00A11F8A" w:rsidRDefault="00A11F8A">
      <w:pPr>
        <w:pStyle w:val="TOC1"/>
        <w:rPr>
          <w:rFonts w:asciiTheme="minorHAnsi" w:eastAsiaTheme="minorEastAsia" w:hAnsiTheme="minorHAnsi" w:cstheme="minorBidi"/>
          <w:noProof/>
          <w:sz w:val="22"/>
          <w:szCs w:val="22"/>
        </w:rPr>
      </w:pPr>
      <w:hyperlink w:anchor="_Toc62212908" w:history="1">
        <w:r w:rsidRPr="00BF1322">
          <w:rPr>
            <w:rStyle w:val="Hyperlink"/>
            <w:noProof/>
          </w:rPr>
          <w:t>Volume 3 – Content Modules</w:t>
        </w:r>
        <w:r>
          <w:rPr>
            <w:noProof/>
            <w:webHidden/>
          </w:rPr>
          <w:tab/>
        </w:r>
        <w:r>
          <w:rPr>
            <w:noProof/>
            <w:webHidden/>
          </w:rPr>
          <w:fldChar w:fldCharType="begin"/>
        </w:r>
        <w:r>
          <w:rPr>
            <w:noProof/>
            <w:webHidden/>
          </w:rPr>
          <w:instrText xml:space="preserve"> PAGEREF _Toc62212908 \h </w:instrText>
        </w:r>
        <w:r>
          <w:rPr>
            <w:noProof/>
            <w:webHidden/>
          </w:rPr>
        </w:r>
        <w:r>
          <w:rPr>
            <w:noProof/>
            <w:webHidden/>
          </w:rPr>
          <w:fldChar w:fldCharType="separate"/>
        </w:r>
        <w:r w:rsidR="002A30E7">
          <w:rPr>
            <w:noProof/>
            <w:webHidden/>
          </w:rPr>
          <w:t>186</w:t>
        </w:r>
        <w:r>
          <w:rPr>
            <w:noProof/>
            <w:webHidden/>
          </w:rPr>
          <w:fldChar w:fldCharType="end"/>
        </w:r>
      </w:hyperlink>
    </w:p>
    <w:p w14:paraId="35BBEA64" w14:textId="11F528C1" w:rsidR="00A11F8A" w:rsidRDefault="00A11F8A">
      <w:pPr>
        <w:pStyle w:val="TOC1"/>
        <w:rPr>
          <w:rFonts w:asciiTheme="minorHAnsi" w:eastAsiaTheme="minorEastAsia" w:hAnsiTheme="minorHAnsi" w:cstheme="minorBidi"/>
          <w:noProof/>
          <w:sz w:val="22"/>
          <w:szCs w:val="22"/>
        </w:rPr>
      </w:pPr>
      <w:hyperlink w:anchor="_Toc62212909" w:history="1">
        <w:r w:rsidRPr="00BF1322">
          <w:rPr>
            <w:rStyle w:val="Hyperlink"/>
            <w:bCs/>
            <w:noProof/>
          </w:rPr>
          <w:t>5 IHE Namespaces, Concept Domains and Vocabularies</w:t>
        </w:r>
        <w:r>
          <w:rPr>
            <w:noProof/>
            <w:webHidden/>
          </w:rPr>
          <w:tab/>
        </w:r>
        <w:r>
          <w:rPr>
            <w:noProof/>
            <w:webHidden/>
          </w:rPr>
          <w:fldChar w:fldCharType="begin"/>
        </w:r>
        <w:r>
          <w:rPr>
            <w:noProof/>
            <w:webHidden/>
          </w:rPr>
          <w:instrText xml:space="preserve"> PAGEREF _Toc62212909 \h </w:instrText>
        </w:r>
        <w:r>
          <w:rPr>
            <w:noProof/>
            <w:webHidden/>
          </w:rPr>
        </w:r>
        <w:r>
          <w:rPr>
            <w:noProof/>
            <w:webHidden/>
          </w:rPr>
          <w:fldChar w:fldCharType="separate"/>
        </w:r>
        <w:r w:rsidR="002A30E7">
          <w:rPr>
            <w:noProof/>
            <w:webHidden/>
          </w:rPr>
          <w:t>187</w:t>
        </w:r>
        <w:r>
          <w:rPr>
            <w:noProof/>
            <w:webHidden/>
          </w:rPr>
          <w:fldChar w:fldCharType="end"/>
        </w:r>
      </w:hyperlink>
    </w:p>
    <w:p w14:paraId="051BDFF7" w14:textId="1AA0B256" w:rsidR="00A11F8A" w:rsidRDefault="00A11F8A">
      <w:pPr>
        <w:pStyle w:val="TOC2"/>
        <w:rPr>
          <w:rFonts w:asciiTheme="minorHAnsi" w:eastAsiaTheme="minorEastAsia" w:hAnsiTheme="minorHAnsi" w:cstheme="minorBidi"/>
          <w:noProof/>
          <w:sz w:val="22"/>
          <w:szCs w:val="22"/>
        </w:rPr>
      </w:pPr>
      <w:hyperlink w:anchor="_Toc62212910" w:history="1">
        <w:r w:rsidRPr="00BF1322">
          <w:rPr>
            <w:rStyle w:val="Hyperlink"/>
            <w:noProof/>
          </w:rPr>
          <w:t>5.1 IHE Devices Namespaces</w:t>
        </w:r>
        <w:r>
          <w:rPr>
            <w:noProof/>
            <w:webHidden/>
          </w:rPr>
          <w:tab/>
        </w:r>
        <w:r>
          <w:rPr>
            <w:noProof/>
            <w:webHidden/>
          </w:rPr>
          <w:fldChar w:fldCharType="begin"/>
        </w:r>
        <w:r>
          <w:rPr>
            <w:noProof/>
            <w:webHidden/>
          </w:rPr>
          <w:instrText xml:space="preserve"> PAGEREF _Toc62212910 \h </w:instrText>
        </w:r>
        <w:r>
          <w:rPr>
            <w:noProof/>
            <w:webHidden/>
          </w:rPr>
        </w:r>
        <w:r>
          <w:rPr>
            <w:noProof/>
            <w:webHidden/>
          </w:rPr>
          <w:fldChar w:fldCharType="separate"/>
        </w:r>
        <w:r w:rsidR="002A30E7">
          <w:rPr>
            <w:noProof/>
            <w:webHidden/>
          </w:rPr>
          <w:t>187</w:t>
        </w:r>
        <w:r>
          <w:rPr>
            <w:noProof/>
            <w:webHidden/>
          </w:rPr>
          <w:fldChar w:fldCharType="end"/>
        </w:r>
      </w:hyperlink>
    </w:p>
    <w:p w14:paraId="196BADD9" w14:textId="19EE9D47" w:rsidR="00A11F8A" w:rsidRDefault="00A11F8A">
      <w:pPr>
        <w:pStyle w:val="TOC2"/>
        <w:rPr>
          <w:rFonts w:asciiTheme="minorHAnsi" w:eastAsiaTheme="minorEastAsia" w:hAnsiTheme="minorHAnsi" w:cstheme="minorBidi"/>
          <w:noProof/>
          <w:sz w:val="22"/>
          <w:szCs w:val="22"/>
        </w:rPr>
      </w:pPr>
      <w:hyperlink w:anchor="_Toc62212911" w:history="1">
        <w:r w:rsidRPr="00BF1322">
          <w:rPr>
            <w:rStyle w:val="Hyperlink"/>
            <w:noProof/>
          </w:rPr>
          <w:t>5.2 IHE Devices Concept Domains</w:t>
        </w:r>
        <w:r>
          <w:rPr>
            <w:noProof/>
            <w:webHidden/>
          </w:rPr>
          <w:tab/>
        </w:r>
        <w:r>
          <w:rPr>
            <w:noProof/>
            <w:webHidden/>
          </w:rPr>
          <w:fldChar w:fldCharType="begin"/>
        </w:r>
        <w:r>
          <w:rPr>
            <w:noProof/>
            <w:webHidden/>
          </w:rPr>
          <w:instrText xml:space="preserve"> PAGEREF _Toc62212911 \h </w:instrText>
        </w:r>
        <w:r>
          <w:rPr>
            <w:noProof/>
            <w:webHidden/>
          </w:rPr>
        </w:r>
        <w:r>
          <w:rPr>
            <w:noProof/>
            <w:webHidden/>
          </w:rPr>
          <w:fldChar w:fldCharType="separate"/>
        </w:r>
        <w:r w:rsidR="002A30E7">
          <w:rPr>
            <w:noProof/>
            <w:webHidden/>
          </w:rPr>
          <w:t>187</w:t>
        </w:r>
        <w:r>
          <w:rPr>
            <w:noProof/>
            <w:webHidden/>
          </w:rPr>
          <w:fldChar w:fldCharType="end"/>
        </w:r>
      </w:hyperlink>
    </w:p>
    <w:p w14:paraId="52F90A44" w14:textId="1295CA8D" w:rsidR="00A11F8A" w:rsidRDefault="00A11F8A">
      <w:pPr>
        <w:pStyle w:val="TOC2"/>
        <w:rPr>
          <w:rFonts w:asciiTheme="minorHAnsi" w:eastAsiaTheme="minorEastAsia" w:hAnsiTheme="minorHAnsi" w:cstheme="minorBidi"/>
          <w:noProof/>
          <w:sz w:val="22"/>
          <w:szCs w:val="22"/>
        </w:rPr>
      </w:pPr>
      <w:hyperlink w:anchor="_Toc62212912" w:history="1">
        <w:r w:rsidRPr="00BF1322">
          <w:rPr>
            <w:rStyle w:val="Hyperlink"/>
            <w:noProof/>
          </w:rPr>
          <w:t>5.3 IHE Devices Format Codes and Vocabularies</w:t>
        </w:r>
        <w:r>
          <w:rPr>
            <w:noProof/>
            <w:webHidden/>
          </w:rPr>
          <w:tab/>
        </w:r>
        <w:r>
          <w:rPr>
            <w:noProof/>
            <w:webHidden/>
          </w:rPr>
          <w:fldChar w:fldCharType="begin"/>
        </w:r>
        <w:r>
          <w:rPr>
            <w:noProof/>
            <w:webHidden/>
          </w:rPr>
          <w:instrText xml:space="preserve"> PAGEREF _Toc62212912 \h </w:instrText>
        </w:r>
        <w:r>
          <w:rPr>
            <w:noProof/>
            <w:webHidden/>
          </w:rPr>
        </w:r>
        <w:r>
          <w:rPr>
            <w:noProof/>
            <w:webHidden/>
          </w:rPr>
          <w:fldChar w:fldCharType="separate"/>
        </w:r>
        <w:r w:rsidR="002A30E7">
          <w:rPr>
            <w:noProof/>
            <w:webHidden/>
          </w:rPr>
          <w:t>188</w:t>
        </w:r>
        <w:r>
          <w:rPr>
            <w:noProof/>
            <w:webHidden/>
          </w:rPr>
          <w:fldChar w:fldCharType="end"/>
        </w:r>
      </w:hyperlink>
    </w:p>
    <w:p w14:paraId="370BA187" w14:textId="627BA21B" w:rsidR="00A11F8A" w:rsidRDefault="00A11F8A">
      <w:pPr>
        <w:pStyle w:val="TOC3"/>
        <w:rPr>
          <w:rFonts w:asciiTheme="minorHAnsi" w:eastAsiaTheme="minorEastAsia" w:hAnsiTheme="minorHAnsi" w:cstheme="minorBidi"/>
          <w:noProof/>
          <w:sz w:val="22"/>
          <w:szCs w:val="22"/>
        </w:rPr>
      </w:pPr>
      <w:hyperlink w:anchor="_Toc62212913" w:history="1">
        <w:r w:rsidRPr="00BF1322">
          <w:rPr>
            <w:rStyle w:val="Hyperlink"/>
            <w:noProof/>
          </w:rPr>
          <w:t>5.3.1 IHE Format Codes</w:t>
        </w:r>
        <w:r>
          <w:rPr>
            <w:noProof/>
            <w:webHidden/>
          </w:rPr>
          <w:tab/>
        </w:r>
        <w:r>
          <w:rPr>
            <w:noProof/>
            <w:webHidden/>
          </w:rPr>
          <w:fldChar w:fldCharType="begin"/>
        </w:r>
        <w:r>
          <w:rPr>
            <w:noProof/>
            <w:webHidden/>
          </w:rPr>
          <w:instrText xml:space="preserve"> PAGEREF _Toc62212913 \h </w:instrText>
        </w:r>
        <w:r>
          <w:rPr>
            <w:noProof/>
            <w:webHidden/>
          </w:rPr>
        </w:r>
        <w:r>
          <w:rPr>
            <w:noProof/>
            <w:webHidden/>
          </w:rPr>
          <w:fldChar w:fldCharType="separate"/>
        </w:r>
        <w:r w:rsidR="002A30E7">
          <w:rPr>
            <w:noProof/>
            <w:webHidden/>
          </w:rPr>
          <w:t>188</w:t>
        </w:r>
        <w:r>
          <w:rPr>
            <w:noProof/>
            <w:webHidden/>
          </w:rPr>
          <w:fldChar w:fldCharType="end"/>
        </w:r>
      </w:hyperlink>
    </w:p>
    <w:p w14:paraId="5440952E" w14:textId="6F3A1831" w:rsidR="00A11F8A" w:rsidRDefault="00A11F8A">
      <w:pPr>
        <w:pStyle w:val="TOC3"/>
        <w:rPr>
          <w:rFonts w:asciiTheme="minorHAnsi" w:eastAsiaTheme="minorEastAsia" w:hAnsiTheme="minorHAnsi" w:cstheme="minorBidi"/>
          <w:noProof/>
          <w:sz w:val="22"/>
          <w:szCs w:val="22"/>
        </w:rPr>
      </w:pPr>
      <w:hyperlink w:anchor="_Toc62212914" w:history="1">
        <w:r w:rsidRPr="00BF1322">
          <w:rPr>
            <w:rStyle w:val="Hyperlink"/>
            <w:noProof/>
          </w:rPr>
          <w:t>5.3.2 IHEActCode Vocabulary</w:t>
        </w:r>
        <w:r>
          <w:rPr>
            <w:noProof/>
            <w:webHidden/>
          </w:rPr>
          <w:tab/>
        </w:r>
        <w:r>
          <w:rPr>
            <w:noProof/>
            <w:webHidden/>
          </w:rPr>
          <w:fldChar w:fldCharType="begin"/>
        </w:r>
        <w:r>
          <w:rPr>
            <w:noProof/>
            <w:webHidden/>
          </w:rPr>
          <w:instrText xml:space="preserve"> PAGEREF _Toc62212914 \h </w:instrText>
        </w:r>
        <w:r>
          <w:rPr>
            <w:noProof/>
            <w:webHidden/>
          </w:rPr>
        </w:r>
        <w:r>
          <w:rPr>
            <w:noProof/>
            <w:webHidden/>
          </w:rPr>
          <w:fldChar w:fldCharType="separate"/>
        </w:r>
        <w:r w:rsidR="002A30E7">
          <w:rPr>
            <w:noProof/>
            <w:webHidden/>
          </w:rPr>
          <w:t>188</w:t>
        </w:r>
        <w:r>
          <w:rPr>
            <w:noProof/>
            <w:webHidden/>
          </w:rPr>
          <w:fldChar w:fldCharType="end"/>
        </w:r>
      </w:hyperlink>
    </w:p>
    <w:p w14:paraId="4CA7D715" w14:textId="13F5E938" w:rsidR="00A11F8A" w:rsidRDefault="00A11F8A">
      <w:pPr>
        <w:pStyle w:val="TOC3"/>
        <w:rPr>
          <w:rFonts w:asciiTheme="minorHAnsi" w:eastAsiaTheme="minorEastAsia" w:hAnsiTheme="minorHAnsi" w:cstheme="minorBidi"/>
          <w:noProof/>
          <w:sz w:val="22"/>
          <w:szCs w:val="22"/>
        </w:rPr>
      </w:pPr>
      <w:hyperlink w:anchor="_Toc62212915" w:history="1">
        <w:r w:rsidRPr="00BF1322">
          <w:rPr>
            <w:rStyle w:val="Hyperlink"/>
            <w:noProof/>
          </w:rPr>
          <w:t>5.3.3 IHERoleCode Vocabulary</w:t>
        </w:r>
        <w:r>
          <w:rPr>
            <w:noProof/>
            <w:webHidden/>
          </w:rPr>
          <w:tab/>
        </w:r>
        <w:r>
          <w:rPr>
            <w:noProof/>
            <w:webHidden/>
          </w:rPr>
          <w:fldChar w:fldCharType="begin"/>
        </w:r>
        <w:r>
          <w:rPr>
            <w:noProof/>
            <w:webHidden/>
          </w:rPr>
          <w:instrText xml:space="preserve"> PAGEREF _Toc62212915 \h </w:instrText>
        </w:r>
        <w:r>
          <w:rPr>
            <w:noProof/>
            <w:webHidden/>
          </w:rPr>
        </w:r>
        <w:r>
          <w:rPr>
            <w:noProof/>
            <w:webHidden/>
          </w:rPr>
          <w:fldChar w:fldCharType="separate"/>
        </w:r>
        <w:r w:rsidR="002A30E7">
          <w:rPr>
            <w:noProof/>
            <w:webHidden/>
          </w:rPr>
          <w:t>189</w:t>
        </w:r>
        <w:r>
          <w:rPr>
            <w:noProof/>
            <w:webHidden/>
          </w:rPr>
          <w:fldChar w:fldCharType="end"/>
        </w:r>
      </w:hyperlink>
    </w:p>
    <w:p w14:paraId="5DF32482" w14:textId="2732899B" w:rsidR="00A11F8A" w:rsidRDefault="00A11F8A">
      <w:pPr>
        <w:pStyle w:val="TOC1"/>
        <w:rPr>
          <w:rFonts w:asciiTheme="minorHAnsi" w:eastAsiaTheme="minorEastAsia" w:hAnsiTheme="minorHAnsi" w:cstheme="minorBidi"/>
          <w:noProof/>
          <w:sz w:val="22"/>
          <w:szCs w:val="22"/>
        </w:rPr>
      </w:pPr>
      <w:hyperlink w:anchor="_Toc62212916" w:history="1">
        <w:r w:rsidRPr="00BF1322">
          <w:rPr>
            <w:rStyle w:val="Hyperlink"/>
            <w:bCs/>
            <w:noProof/>
          </w:rPr>
          <w:t>6 DEV HL7 V3 CDA Content Modules</w:t>
        </w:r>
        <w:r>
          <w:rPr>
            <w:noProof/>
            <w:webHidden/>
          </w:rPr>
          <w:tab/>
        </w:r>
        <w:r>
          <w:rPr>
            <w:noProof/>
            <w:webHidden/>
          </w:rPr>
          <w:fldChar w:fldCharType="begin"/>
        </w:r>
        <w:r>
          <w:rPr>
            <w:noProof/>
            <w:webHidden/>
          </w:rPr>
          <w:instrText xml:space="preserve"> PAGEREF _Toc62212916 \h </w:instrText>
        </w:r>
        <w:r>
          <w:rPr>
            <w:noProof/>
            <w:webHidden/>
          </w:rPr>
        </w:r>
        <w:r>
          <w:rPr>
            <w:noProof/>
            <w:webHidden/>
          </w:rPr>
          <w:fldChar w:fldCharType="separate"/>
        </w:r>
        <w:r w:rsidR="002A30E7">
          <w:rPr>
            <w:noProof/>
            <w:webHidden/>
          </w:rPr>
          <w:t>190</w:t>
        </w:r>
        <w:r>
          <w:rPr>
            <w:noProof/>
            <w:webHidden/>
          </w:rPr>
          <w:fldChar w:fldCharType="end"/>
        </w:r>
      </w:hyperlink>
    </w:p>
    <w:p w14:paraId="53CC6DEF" w14:textId="1A0A7141" w:rsidR="00A11F8A" w:rsidRDefault="00A11F8A">
      <w:pPr>
        <w:pStyle w:val="TOC1"/>
        <w:rPr>
          <w:rFonts w:asciiTheme="minorHAnsi" w:eastAsiaTheme="minorEastAsia" w:hAnsiTheme="minorHAnsi" w:cstheme="minorBidi"/>
          <w:noProof/>
          <w:sz w:val="22"/>
          <w:szCs w:val="22"/>
        </w:rPr>
      </w:pPr>
      <w:hyperlink w:anchor="_Toc62212917" w:history="1">
        <w:r w:rsidRPr="00BF1322">
          <w:rPr>
            <w:rStyle w:val="Hyperlink"/>
            <w:bCs/>
            <w:noProof/>
          </w:rPr>
          <w:t>7 DEV DICOM Content Definitions</w:t>
        </w:r>
        <w:r>
          <w:rPr>
            <w:noProof/>
            <w:webHidden/>
          </w:rPr>
          <w:tab/>
        </w:r>
        <w:r>
          <w:rPr>
            <w:noProof/>
            <w:webHidden/>
          </w:rPr>
          <w:fldChar w:fldCharType="begin"/>
        </w:r>
        <w:r>
          <w:rPr>
            <w:noProof/>
            <w:webHidden/>
          </w:rPr>
          <w:instrText xml:space="preserve"> PAGEREF _Toc62212917 \h </w:instrText>
        </w:r>
        <w:r>
          <w:rPr>
            <w:noProof/>
            <w:webHidden/>
          </w:rPr>
        </w:r>
        <w:r>
          <w:rPr>
            <w:noProof/>
            <w:webHidden/>
          </w:rPr>
          <w:fldChar w:fldCharType="separate"/>
        </w:r>
        <w:r w:rsidR="002A30E7">
          <w:rPr>
            <w:noProof/>
            <w:webHidden/>
          </w:rPr>
          <w:t>191</w:t>
        </w:r>
        <w:r>
          <w:rPr>
            <w:noProof/>
            <w:webHidden/>
          </w:rPr>
          <w:fldChar w:fldCharType="end"/>
        </w:r>
      </w:hyperlink>
    </w:p>
    <w:p w14:paraId="64A25A71" w14:textId="3E74A054" w:rsidR="00A11F8A" w:rsidRDefault="00A11F8A">
      <w:pPr>
        <w:pStyle w:val="TOC1"/>
        <w:rPr>
          <w:rFonts w:asciiTheme="minorHAnsi" w:eastAsiaTheme="minorEastAsia" w:hAnsiTheme="minorHAnsi" w:cstheme="minorBidi"/>
          <w:noProof/>
          <w:sz w:val="22"/>
          <w:szCs w:val="22"/>
        </w:rPr>
      </w:pPr>
      <w:hyperlink w:anchor="_Toc62212918" w:history="1">
        <w:r w:rsidRPr="00BF1322">
          <w:rPr>
            <w:rStyle w:val="Hyperlink"/>
            <w:bCs/>
            <w:noProof/>
          </w:rPr>
          <w:t>8</w:t>
        </w:r>
        <w:r>
          <w:rPr>
            <w:rFonts w:asciiTheme="minorHAnsi" w:eastAsiaTheme="minorEastAsia" w:hAnsiTheme="minorHAnsi" w:cstheme="minorBidi"/>
            <w:noProof/>
            <w:sz w:val="22"/>
            <w:szCs w:val="22"/>
          </w:rPr>
          <w:tab/>
        </w:r>
        <w:r w:rsidRPr="00BF1322">
          <w:rPr>
            <w:rStyle w:val="Hyperlink"/>
            <w:bCs/>
            <w:noProof/>
          </w:rPr>
          <w:t>DEV Semantic Content Modules</w:t>
        </w:r>
        <w:r>
          <w:rPr>
            <w:noProof/>
            <w:webHidden/>
          </w:rPr>
          <w:tab/>
        </w:r>
        <w:r>
          <w:rPr>
            <w:noProof/>
            <w:webHidden/>
          </w:rPr>
          <w:fldChar w:fldCharType="begin"/>
        </w:r>
        <w:r>
          <w:rPr>
            <w:noProof/>
            <w:webHidden/>
          </w:rPr>
          <w:instrText xml:space="preserve"> PAGEREF _Toc62212918 \h </w:instrText>
        </w:r>
        <w:r>
          <w:rPr>
            <w:noProof/>
            <w:webHidden/>
          </w:rPr>
        </w:r>
        <w:r>
          <w:rPr>
            <w:noProof/>
            <w:webHidden/>
          </w:rPr>
          <w:fldChar w:fldCharType="separate"/>
        </w:r>
        <w:r w:rsidR="002A30E7">
          <w:rPr>
            <w:noProof/>
            <w:webHidden/>
          </w:rPr>
          <w:t>192</w:t>
        </w:r>
        <w:r>
          <w:rPr>
            <w:noProof/>
            <w:webHidden/>
          </w:rPr>
          <w:fldChar w:fldCharType="end"/>
        </w:r>
      </w:hyperlink>
    </w:p>
    <w:p w14:paraId="43747B1D" w14:textId="3D452942" w:rsidR="00A11F8A" w:rsidRDefault="00A11F8A">
      <w:pPr>
        <w:pStyle w:val="TOC2"/>
        <w:tabs>
          <w:tab w:val="left" w:pos="1152"/>
        </w:tabs>
        <w:rPr>
          <w:rFonts w:asciiTheme="minorHAnsi" w:eastAsiaTheme="minorEastAsia" w:hAnsiTheme="minorHAnsi" w:cstheme="minorBidi"/>
          <w:noProof/>
          <w:sz w:val="22"/>
          <w:szCs w:val="22"/>
        </w:rPr>
      </w:pPr>
      <w:hyperlink w:anchor="_Toc62212919" w:history="1">
        <w:r w:rsidRPr="00BF1322">
          <w:rPr>
            <w:rStyle w:val="Hyperlink"/>
            <w:noProof/>
          </w:rPr>
          <w:t>8.1</w:t>
        </w:r>
        <w:r>
          <w:rPr>
            <w:rFonts w:asciiTheme="minorHAnsi" w:eastAsiaTheme="minorEastAsia" w:hAnsiTheme="minorHAnsi" w:cstheme="minorBidi"/>
            <w:noProof/>
            <w:sz w:val="22"/>
            <w:szCs w:val="22"/>
          </w:rPr>
          <w:tab/>
        </w:r>
        <w:r w:rsidRPr="00BF1322">
          <w:rPr>
            <w:rStyle w:val="Hyperlink"/>
            <w:noProof/>
          </w:rPr>
          <w:t>Overview of device semantic content</w:t>
        </w:r>
        <w:r>
          <w:rPr>
            <w:noProof/>
            <w:webHidden/>
          </w:rPr>
          <w:tab/>
        </w:r>
        <w:r>
          <w:rPr>
            <w:noProof/>
            <w:webHidden/>
          </w:rPr>
          <w:fldChar w:fldCharType="begin"/>
        </w:r>
        <w:r>
          <w:rPr>
            <w:noProof/>
            <w:webHidden/>
          </w:rPr>
          <w:instrText xml:space="preserve"> PAGEREF _Toc62212919 \h </w:instrText>
        </w:r>
        <w:r>
          <w:rPr>
            <w:noProof/>
            <w:webHidden/>
          </w:rPr>
        </w:r>
        <w:r>
          <w:rPr>
            <w:noProof/>
            <w:webHidden/>
          </w:rPr>
          <w:fldChar w:fldCharType="separate"/>
        </w:r>
        <w:r w:rsidR="002A30E7">
          <w:rPr>
            <w:noProof/>
            <w:webHidden/>
          </w:rPr>
          <w:t>192</w:t>
        </w:r>
        <w:r>
          <w:rPr>
            <w:noProof/>
            <w:webHidden/>
          </w:rPr>
          <w:fldChar w:fldCharType="end"/>
        </w:r>
      </w:hyperlink>
    </w:p>
    <w:p w14:paraId="66A3EE1C" w14:textId="129C2E49" w:rsidR="00A11F8A" w:rsidRDefault="00A11F8A">
      <w:pPr>
        <w:pStyle w:val="TOC2"/>
        <w:tabs>
          <w:tab w:val="left" w:pos="1152"/>
        </w:tabs>
        <w:rPr>
          <w:rFonts w:asciiTheme="minorHAnsi" w:eastAsiaTheme="minorEastAsia" w:hAnsiTheme="minorHAnsi" w:cstheme="minorBidi"/>
          <w:noProof/>
          <w:sz w:val="22"/>
          <w:szCs w:val="22"/>
        </w:rPr>
      </w:pPr>
      <w:hyperlink w:anchor="_Toc62212920" w:history="1">
        <w:r w:rsidRPr="00BF1322">
          <w:rPr>
            <w:rStyle w:val="Hyperlink"/>
            <w:noProof/>
          </w:rPr>
          <w:t>8.2</w:t>
        </w:r>
        <w:r>
          <w:rPr>
            <w:rFonts w:asciiTheme="minorHAnsi" w:eastAsiaTheme="minorEastAsia" w:hAnsiTheme="minorHAnsi" w:cstheme="minorBidi"/>
            <w:noProof/>
            <w:sz w:val="22"/>
            <w:szCs w:val="22"/>
          </w:rPr>
          <w:tab/>
        </w:r>
        <w:r w:rsidRPr="00BF1322">
          <w:rPr>
            <w:rStyle w:val="Hyperlink"/>
            <w:noProof/>
          </w:rPr>
          <w:t>General device content considerations</w:t>
        </w:r>
        <w:r>
          <w:rPr>
            <w:noProof/>
            <w:webHidden/>
          </w:rPr>
          <w:tab/>
        </w:r>
        <w:r>
          <w:rPr>
            <w:noProof/>
            <w:webHidden/>
          </w:rPr>
          <w:fldChar w:fldCharType="begin"/>
        </w:r>
        <w:r>
          <w:rPr>
            <w:noProof/>
            <w:webHidden/>
          </w:rPr>
          <w:instrText xml:space="preserve"> PAGEREF _Toc62212920 \h </w:instrText>
        </w:r>
        <w:r>
          <w:rPr>
            <w:noProof/>
            <w:webHidden/>
          </w:rPr>
        </w:r>
        <w:r>
          <w:rPr>
            <w:noProof/>
            <w:webHidden/>
          </w:rPr>
          <w:fldChar w:fldCharType="separate"/>
        </w:r>
        <w:r w:rsidR="002A30E7">
          <w:rPr>
            <w:noProof/>
            <w:webHidden/>
          </w:rPr>
          <w:t>192</w:t>
        </w:r>
        <w:r>
          <w:rPr>
            <w:noProof/>
            <w:webHidden/>
          </w:rPr>
          <w:fldChar w:fldCharType="end"/>
        </w:r>
      </w:hyperlink>
    </w:p>
    <w:p w14:paraId="39F29B90" w14:textId="30AE4787" w:rsidR="00A11F8A" w:rsidRDefault="00A11F8A">
      <w:pPr>
        <w:pStyle w:val="TOC3"/>
        <w:tabs>
          <w:tab w:val="left" w:pos="1584"/>
        </w:tabs>
        <w:rPr>
          <w:rFonts w:asciiTheme="minorHAnsi" w:eastAsiaTheme="minorEastAsia" w:hAnsiTheme="minorHAnsi" w:cstheme="minorBidi"/>
          <w:noProof/>
          <w:sz w:val="22"/>
          <w:szCs w:val="22"/>
        </w:rPr>
      </w:pPr>
      <w:hyperlink w:anchor="_Toc62212921" w:history="1">
        <w:r w:rsidRPr="00BF1322">
          <w:rPr>
            <w:rStyle w:val="Hyperlink"/>
            <w:noProof/>
          </w:rPr>
          <w:t>8.2.8</w:t>
        </w:r>
        <w:r>
          <w:rPr>
            <w:rFonts w:asciiTheme="minorHAnsi" w:eastAsiaTheme="minorEastAsia" w:hAnsiTheme="minorHAnsi" w:cstheme="minorBidi"/>
            <w:noProof/>
            <w:sz w:val="22"/>
            <w:szCs w:val="22"/>
          </w:rPr>
          <w:tab/>
        </w:r>
        <w:r w:rsidRPr="00BF1322">
          <w:rPr>
            <w:rStyle w:val="Hyperlink"/>
            <w:noProof/>
          </w:rPr>
          <w:t>SDC/BICEPS semantic content</w:t>
        </w:r>
        <w:r>
          <w:rPr>
            <w:noProof/>
            <w:webHidden/>
          </w:rPr>
          <w:tab/>
        </w:r>
        <w:r>
          <w:rPr>
            <w:noProof/>
            <w:webHidden/>
          </w:rPr>
          <w:fldChar w:fldCharType="begin"/>
        </w:r>
        <w:r>
          <w:rPr>
            <w:noProof/>
            <w:webHidden/>
          </w:rPr>
          <w:instrText xml:space="preserve"> PAGEREF _Toc62212921 \h </w:instrText>
        </w:r>
        <w:r>
          <w:rPr>
            <w:noProof/>
            <w:webHidden/>
          </w:rPr>
        </w:r>
        <w:r>
          <w:rPr>
            <w:noProof/>
            <w:webHidden/>
          </w:rPr>
          <w:fldChar w:fldCharType="separate"/>
        </w:r>
        <w:r w:rsidR="002A30E7">
          <w:rPr>
            <w:noProof/>
            <w:webHidden/>
          </w:rPr>
          <w:t>192</w:t>
        </w:r>
        <w:r>
          <w:rPr>
            <w:noProof/>
            <w:webHidden/>
          </w:rPr>
          <w:fldChar w:fldCharType="end"/>
        </w:r>
      </w:hyperlink>
    </w:p>
    <w:p w14:paraId="2B46B2AA" w14:textId="38667590" w:rsidR="00A11F8A" w:rsidRDefault="00A11F8A">
      <w:pPr>
        <w:pStyle w:val="TOC4"/>
        <w:rPr>
          <w:rFonts w:asciiTheme="minorHAnsi" w:eastAsiaTheme="minorEastAsia" w:hAnsiTheme="minorHAnsi" w:cstheme="minorBidi"/>
          <w:noProof/>
          <w:sz w:val="22"/>
          <w:szCs w:val="22"/>
        </w:rPr>
      </w:pPr>
      <w:hyperlink w:anchor="_Toc62212922" w:history="1">
        <w:r w:rsidRPr="00BF1322">
          <w:rPr>
            <w:rStyle w:val="Hyperlink"/>
            <w:noProof/>
          </w:rPr>
          <w:t>8.2.8.1  SDC/BICEPS Content Module</w:t>
        </w:r>
        <w:r>
          <w:rPr>
            <w:noProof/>
            <w:webHidden/>
          </w:rPr>
          <w:tab/>
        </w:r>
        <w:r>
          <w:rPr>
            <w:noProof/>
            <w:webHidden/>
          </w:rPr>
          <w:fldChar w:fldCharType="begin"/>
        </w:r>
        <w:r>
          <w:rPr>
            <w:noProof/>
            <w:webHidden/>
          </w:rPr>
          <w:instrText xml:space="preserve"> PAGEREF _Toc62212922 \h </w:instrText>
        </w:r>
        <w:r>
          <w:rPr>
            <w:noProof/>
            <w:webHidden/>
          </w:rPr>
        </w:r>
        <w:r>
          <w:rPr>
            <w:noProof/>
            <w:webHidden/>
          </w:rPr>
          <w:fldChar w:fldCharType="separate"/>
        </w:r>
        <w:r w:rsidR="002A30E7">
          <w:rPr>
            <w:noProof/>
            <w:webHidden/>
          </w:rPr>
          <w:t>192</w:t>
        </w:r>
        <w:r>
          <w:rPr>
            <w:noProof/>
            <w:webHidden/>
          </w:rPr>
          <w:fldChar w:fldCharType="end"/>
        </w:r>
      </w:hyperlink>
    </w:p>
    <w:p w14:paraId="5240E4F2" w14:textId="4A11E478" w:rsidR="00A11F8A" w:rsidRDefault="00A11F8A">
      <w:pPr>
        <w:pStyle w:val="TOC4"/>
        <w:rPr>
          <w:rFonts w:asciiTheme="minorHAnsi" w:eastAsiaTheme="minorEastAsia" w:hAnsiTheme="minorHAnsi" w:cstheme="minorBidi"/>
          <w:noProof/>
          <w:sz w:val="22"/>
          <w:szCs w:val="22"/>
        </w:rPr>
      </w:pPr>
      <w:hyperlink w:anchor="_Toc62212923" w:history="1">
        <w:r w:rsidRPr="00BF1322">
          <w:rPr>
            <w:rStyle w:val="Hyperlink"/>
            <w:noProof/>
          </w:rPr>
          <w:t>8.2.8.2  SDC/BICEPS Descriptive Model</w:t>
        </w:r>
        <w:r>
          <w:rPr>
            <w:noProof/>
            <w:webHidden/>
          </w:rPr>
          <w:tab/>
        </w:r>
        <w:r>
          <w:rPr>
            <w:noProof/>
            <w:webHidden/>
          </w:rPr>
          <w:fldChar w:fldCharType="begin"/>
        </w:r>
        <w:r>
          <w:rPr>
            <w:noProof/>
            <w:webHidden/>
          </w:rPr>
          <w:instrText xml:space="preserve"> PAGEREF _Toc62212923 \h </w:instrText>
        </w:r>
        <w:r>
          <w:rPr>
            <w:noProof/>
            <w:webHidden/>
          </w:rPr>
        </w:r>
        <w:r>
          <w:rPr>
            <w:noProof/>
            <w:webHidden/>
          </w:rPr>
          <w:fldChar w:fldCharType="separate"/>
        </w:r>
        <w:r w:rsidR="002A30E7">
          <w:rPr>
            <w:noProof/>
            <w:webHidden/>
          </w:rPr>
          <w:t>192</w:t>
        </w:r>
        <w:r>
          <w:rPr>
            <w:noProof/>
            <w:webHidden/>
          </w:rPr>
          <w:fldChar w:fldCharType="end"/>
        </w:r>
      </w:hyperlink>
    </w:p>
    <w:p w14:paraId="1E9BF2CE" w14:textId="042EE367" w:rsidR="00A11F8A" w:rsidRDefault="00A11F8A">
      <w:pPr>
        <w:pStyle w:val="TOC4"/>
        <w:rPr>
          <w:rFonts w:asciiTheme="minorHAnsi" w:eastAsiaTheme="minorEastAsia" w:hAnsiTheme="minorHAnsi" w:cstheme="minorBidi"/>
          <w:noProof/>
          <w:sz w:val="22"/>
          <w:szCs w:val="22"/>
        </w:rPr>
      </w:pPr>
      <w:hyperlink w:anchor="_Toc62212924" w:history="1">
        <w:r w:rsidRPr="00BF1322">
          <w:rPr>
            <w:rStyle w:val="Hyperlink"/>
            <w:noProof/>
          </w:rPr>
          <w:t>8.2.8.3  SDC/BICEPS Relationship to Classic DIM</w:t>
        </w:r>
        <w:r>
          <w:rPr>
            <w:noProof/>
            <w:webHidden/>
          </w:rPr>
          <w:tab/>
        </w:r>
        <w:r>
          <w:rPr>
            <w:noProof/>
            <w:webHidden/>
          </w:rPr>
          <w:fldChar w:fldCharType="begin"/>
        </w:r>
        <w:r>
          <w:rPr>
            <w:noProof/>
            <w:webHidden/>
          </w:rPr>
          <w:instrText xml:space="preserve"> PAGEREF _Toc62212924 \h </w:instrText>
        </w:r>
        <w:r>
          <w:rPr>
            <w:noProof/>
            <w:webHidden/>
          </w:rPr>
        </w:r>
        <w:r>
          <w:rPr>
            <w:noProof/>
            <w:webHidden/>
          </w:rPr>
          <w:fldChar w:fldCharType="separate"/>
        </w:r>
        <w:r w:rsidR="002A30E7">
          <w:rPr>
            <w:noProof/>
            <w:webHidden/>
          </w:rPr>
          <w:t>192</w:t>
        </w:r>
        <w:r>
          <w:rPr>
            <w:noProof/>
            <w:webHidden/>
          </w:rPr>
          <w:fldChar w:fldCharType="end"/>
        </w:r>
      </w:hyperlink>
    </w:p>
    <w:p w14:paraId="5FBE88F9" w14:textId="652294A1" w:rsidR="00A11F8A" w:rsidRDefault="00A11F8A">
      <w:pPr>
        <w:pStyle w:val="TOC4"/>
        <w:rPr>
          <w:rFonts w:asciiTheme="minorHAnsi" w:eastAsiaTheme="minorEastAsia" w:hAnsiTheme="minorHAnsi" w:cstheme="minorBidi"/>
          <w:noProof/>
          <w:sz w:val="22"/>
          <w:szCs w:val="22"/>
        </w:rPr>
      </w:pPr>
      <w:hyperlink w:anchor="_Toc62212925" w:history="1">
        <w:r w:rsidRPr="00BF1322">
          <w:rPr>
            <w:rStyle w:val="Hyperlink"/>
            <w:noProof/>
          </w:rPr>
          <w:t>8.2.8.4  Nomenclature Considerations – Private Extensions &amp; External Systems</w:t>
        </w:r>
        <w:r>
          <w:rPr>
            <w:noProof/>
            <w:webHidden/>
          </w:rPr>
          <w:tab/>
        </w:r>
        <w:r>
          <w:rPr>
            <w:noProof/>
            <w:webHidden/>
          </w:rPr>
          <w:fldChar w:fldCharType="begin"/>
        </w:r>
        <w:r>
          <w:rPr>
            <w:noProof/>
            <w:webHidden/>
          </w:rPr>
          <w:instrText xml:space="preserve"> PAGEREF _Toc62212925 \h </w:instrText>
        </w:r>
        <w:r>
          <w:rPr>
            <w:noProof/>
            <w:webHidden/>
          </w:rPr>
        </w:r>
        <w:r>
          <w:rPr>
            <w:noProof/>
            <w:webHidden/>
          </w:rPr>
          <w:fldChar w:fldCharType="separate"/>
        </w:r>
        <w:r w:rsidR="002A30E7">
          <w:rPr>
            <w:noProof/>
            <w:webHidden/>
          </w:rPr>
          <w:t>192</w:t>
        </w:r>
        <w:r>
          <w:rPr>
            <w:noProof/>
            <w:webHidden/>
          </w:rPr>
          <w:fldChar w:fldCharType="end"/>
        </w:r>
      </w:hyperlink>
    </w:p>
    <w:p w14:paraId="2B99A4E1" w14:textId="51CBFA24" w:rsidR="00A11F8A" w:rsidRDefault="00A11F8A">
      <w:pPr>
        <w:pStyle w:val="TOC4"/>
        <w:rPr>
          <w:rFonts w:asciiTheme="minorHAnsi" w:eastAsiaTheme="minorEastAsia" w:hAnsiTheme="minorHAnsi" w:cstheme="minorBidi"/>
          <w:noProof/>
          <w:sz w:val="22"/>
          <w:szCs w:val="22"/>
        </w:rPr>
      </w:pPr>
      <w:hyperlink w:anchor="_Toc62212926" w:history="1">
        <w:r w:rsidRPr="00BF1322">
          <w:rPr>
            <w:rStyle w:val="Hyperlink"/>
            <w:noProof/>
          </w:rPr>
          <w:t>8.2.8.4  Safety, Effectiveness, Security Content Requirements &amp; Considerations</w:t>
        </w:r>
        <w:r>
          <w:rPr>
            <w:noProof/>
            <w:webHidden/>
          </w:rPr>
          <w:tab/>
        </w:r>
        <w:r>
          <w:rPr>
            <w:noProof/>
            <w:webHidden/>
          </w:rPr>
          <w:fldChar w:fldCharType="begin"/>
        </w:r>
        <w:r>
          <w:rPr>
            <w:noProof/>
            <w:webHidden/>
          </w:rPr>
          <w:instrText xml:space="preserve"> PAGEREF _Toc62212926 \h </w:instrText>
        </w:r>
        <w:r>
          <w:rPr>
            <w:noProof/>
            <w:webHidden/>
          </w:rPr>
        </w:r>
        <w:r>
          <w:rPr>
            <w:noProof/>
            <w:webHidden/>
          </w:rPr>
          <w:fldChar w:fldCharType="separate"/>
        </w:r>
        <w:r w:rsidR="002A30E7">
          <w:rPr>
            <w:noProof/>
            <w:webHidden/>
          </w:rPr>
          <w:t>192</w:t>
        </w:r>
        <w:r>
          <w:rPr>
            <w:noProof/>
            <w:webHidden/>
          </w:rPr>
          <w:fldChar w:fldCharType="end"/>
        </w:r>
      </w:hyperlink>
    </w:p>
    <w:p w14:paraId="40571F35" w14:textId="7EB20289" w:rsidR="00A11F8A" w:rsidRDefault="00A11F8A">
      <w:pPr>
        <w:pStyle w:val="TOC4"/>
        <w:rPr>
          <w:rFonts w:asciiTheme="minorHAnsi" w:eastAsiaTheme="minorEastAsia" w:hAnsiTheme="minorHAnsi" w:cstheme="minorBidi"/>
          <w:noProof/>
          <w:sz w:val="22"/>
          <w:szCs w:val="22"/>
        </w:rPr>
      </w:pPr>
      <w:hyperlink w:anchor="_Toc62212927" w:history="1">
        <w:r w:rsidRPr="00BF1322">
          <w:rPr>
            <w:rStyle w:val="Hyperlink"/>
            <w:noProof/>
          </w:rPr>
          <w:t>8.2.8.5  SDC/BICEPS Conventions for device specialization content modules</w:t>
        </w:r>
        <w:r>
          <w:rPr>
            <w:noProof/>
            <w:webHidden/>
          </w:rPr>
          <w:tab/>
        </w:r>
        <w:r>
          <w:rPr>
            <w:noProof/>
            <w:webHidden/>
          </w:rPr>
          <w:fldChar w:fldCharType="begin"/>
        </w:r>
        <w:r>
          <w:rPr>
            <w:noProof/>
            <w:webHidden/>
          </w:rPr>
          <w:instrText xml:space="preserve"> PAGEREF _Toc62212927 \h </w:instrText>
        </w:r>
        <w:r>
          <w:rPr>
            <w:noProof/>
            <w:webHidden/>
          </w:rPr>
        </w:r>
        <w:r>
          <w:rPr>
            <w:noProof/>
            <w:webHidden/>
          </w:rPr>
          <w:fldChar w:fldCharType="separate"/>
        </w:r>
        <w:r w:rsidR="002A30E7">
          <w:rPr>
            <w:noProof/>
            <w:webHidden/>
          </w:rPr>
          <w:t>193</w:t>
        </w:r>
        <w:r>
          <w:rPr>
            <w:noProof/>
            <w:webHidden/>
          </w:rPr>
          <w:fldChar w:fldCharType="end"/>
        </w:r>
      </w:hyperlink>
    </w:p>
    <w:p w14:paraId="69551B6E" w14:textId="555CAB8C" w:rsidR="00A11F8A" w:rsidRDefault="00A11F8A">
      <w:pPr>
        <w:pStyle w:val="TOC4"/>
        <w:rPr>
          <w:rFonts w:asciiTheme="minorHAnsi" w:eastAsiaTheme="minorEastAsia" w:hAnsiTheme="minorHAnsi" w:cstheme="minorBidi"/>
          <w:noProof/>
          <w:sz w:val="22"/>
          <w:szCs w:val="22"/>
        </w:rPr>
      </w:pPr>
      <w:hyperlink w:anchor="_Toc62212928" w:history="1">
        <w:r w:rsidRPr="00BF1322">
          <w:rPr>
            <w:rStyle w:val="Hyperlink"/>
            <w:noProof/>
          </w:rPr>
          <w:t>8.2.8.6  Device Aggregators &amp; Proxies Modeling</w:t>
        </w:r>
        <w:r>
          <w:rPr>
            <w:noProof/>
            <w:webHidden/>
          </w:rPr>
          <w:tab/>
        </w:r>
        <w:r>
          <w:rPr>
            <w:noProof/>
            <w:webHidden/>
          </w:rPr>
          <w:fldChar w:fldCharType="begin"/>
        </w:r>
        <w:r>
          <w:rPr>
            <w:noProof/>
            <w:webHidden/>
          </w:rPr>
          <w:instrText xml:space="preserve"> PAGEREF _Toc62212928 \h </w:instrText>
        </w:r>
        <w:r>
          <w:rPr>
            <w:noProof/>
            <w:webHidden/>
          </w:rPr>
        </w:r>
        <w:r>
          <w:rPr>
            <w:noProof/>
            <w:webHidden/>
          </w:rPr>
          <w:fldChar w:fldCharType="separate"/>
        </w:r>
        <w:r w:rsidR="002A30E7">
          <w:rPr>
            <w:noProof/>
            <w:webHidden/>
          </w:rPr>
          <w:t>193</w:t>
        </w:r>
        <w:r>
          <w:rPr>
            <w:noProof/>
            <w:webHidden/>
          </w:rPr>
          <w:fldChar w:fldCharType="end"/>
        </w:r>
      </w:hyperlink>
    </w:p>
    <w:p w14:paraId="010A2960" w14:textId="0002162E" w:rsidR="00A11F8A" w:rsidRDefault="00A11F8A">
      <w:pPr>
        <w:pStyle w:val="TOC4"/>
        <w:rPr>
          <w:rFonts w:asciiTheme="minorHAnsi" w:eastAsiaTheme="minorEastAsia" w:hAnsiTheme="minorHAnsi" w:cstheme="minorBidi"/>
          <w:noProof/>
          <w:sz w:val="22"/>
          <w:szCs w:val="22"/>
        </w:rPr>
      </w:pPr>
      <w:hyperlink w:anchor="_Toc62212929" w:history="1">
        <w:r w:rsidRPr="00BF1322">
          <w:rPr>
            <w:rStyle w:val="Hyperlink"/>
            <w:noProof/>
          </w:rPr>
          <w:t>8.2.8.7  SDC/BICEPS Mapping of SOMDS Connector Content Modules</w:t>
        </w:r>
        <w:r>
          <w:rPr>
            <w:noProof/>
            <w:webHidden/>
          </w:rPr>
          <w:tab/>
        </w:r>
        <w:r>
          <w:rPr>
            <w:noProof/>
            <w:webHidden/>
          </w:rPr>
          <w:fldChar w:fldCharType="begin"/>
        </w:r>
        <w:r>
          <w:rPr>
            <w:noProof/>
            <w:webHidden/>
          </w:rPr>
          <w:instrText xml:space="preserve"> PAGEREF _Toc62212929 \h </w:instrText>
        </w:r>
        <w:r>
          <w:rPr>
            <w:noProof/>
            <w:webHidden/>
          </w:rPr>
        </w:r>
        <w:r>
          <w:rPr>
            <w:noProof/>
            <w:webHidden/>
          </w:rPr>
          <w:fldChar w:fldCharType="separate"/>
        </w:r>
        <w:r w:rsidR="002A30E7">
          <w:rPr>
            <w:noProof/>
            <w:webHidden/>
          </w:rPr>
          <w:t>193</w:t>
        </w:r>
        <w:r>
          <w:rPr>
            <w:noProof/>
            <w:webHidden/>
          </w:rPr>
          <w:fldChar w:fldCharType="end"/>
        </w:r>
      </w:hyperlink>
    </w:p>
    <w:p w14:paraId="7DE1F641" w14:textId="4DDA75AC" w:rsidR="00A11F8A" w:rsidRDefault="00A11F8A">
      <w:pPr>
        <w:pStyle w:val="TOC4"/>
        <w:rPr>
          <w:rFonts w:asciiTheme="minorHAnsi" w:eastAsiaTheme="minorEastAsia" w:hAnsiTheme="minorHAnsi" w:cstheme="minorBidi"/>
          <w:noProof/>
          <w:sz w:val="22"/>
          <w:szCs w:val="22"/>
        </w:rPr>
      </w:pPr>
      <w:hyperlink w:anchor="_Toc62212930" w:history="1">
        <w:r w:rsidRPr="00BF1322">
          <w:rPr>
            <w:rStyle w:val="Hyperlink"/>
            <w:noProof/>
          </w:rPr>
          <w:t>8.2.8.8  SOMDA System Function Contribution Content Module</w:t>
        </w:r>
        <w:r>
          <w:rPr>
            <w:noProof/>
            <w:webHidden/>
          </w:rPr>
          <w:tab/>
        </w:r>
        <w:r>
          <w:rPr>
            <w:noProof/>
            <w:webHidden/>
          </w:rPr>
          <w:fldChar w:fldCharType="begin"/>
        </w:r>
        <w:r>
          <w:rPr>
            <w:noProof/>
            <w:webHidden/>
          </w:rPr>
          <w:instrText xml:space="preserve"> PAGEREF _Toc62212930 \h </w:instrText>
        </w:r>
        <w:r>
          <w:rPr>
            <w:noProof/>
            <w:webHidden/>
          </w:rPr>
        </w:r>
        <w:r>
          <w:rPr>
            <w:noProof/>
            <w:webHidden/>
          </w:rPr>
          <w:fldChar w:fldCharType="separate"/>
        </w:r>
        <w:r w:rsidR="002A30E7">
          <w:rPr>
            <w:noProof/>
            <w:webHidden/>
          </w:rPr>
          <w:t>193</w:t>
        </w:r>
        <w:r>
          <w:rPr>
            <w:noProof/>
            <w:webHidden/>
          </w:rPr>
          <w:fldChar w:fldCharType="end"/>
        </w:r>
      </w:hyperlink>
    </w:p>
    <w:p w14:paraId="60B10629" w14:textId="6A40A25F" w:rsidR="00A11F8A" w:rsidRDefault="00A11F8A">
      <w:pPr>
        <w:pStyle w:val="TOC4"/>
        <w:rPr>
          <w:rFonts w:asciiTheme="minorHAnsi" w:eastAsiaTheme="minorEastAsia" w:hAnsiTheme="minorHAnsi" w:cstheme="minorBidi"/>
          <w:noProof/>
          <w:sz w:val="22"/>
          <w:szCs w:val="22"/>
        </w:rPr>
      </w:pPr>
      <w:hyperlink w:anchor="_Toc62212931" w:history="1">
        <w:r w:rsidRPr="00BF1322">
          <w:rPr>
            <w:rStyle w:val="Hyperlink"/>
            <w:noProof/>
          </w:rPr>
          <w:t>8.2.8.8  SDC / BICEPS Extension Provisions</w:t>
        </w:r>
        <w:r>
          <w:rPr>
            <w:noProof/>
            <w:webHidden/>
          </w:rPr>
          <w:tab/>
        </w:r>
        <w:r>
          <w:rPr>
            <w:noProof/>
            <w:webHidden/>
          </w:rPr>
          <w:fldChar w:fldCharType="begin"/>
        </w:r>
        <w:r>
          <w:rPr>
            <w:noProof/>
            <w:webHidden/>
          </w:rPr>
          <w:instrText xml:space="preserve"> PAGEREF _Toc62212931 \h </w:instrText>
        </w:r>
        <w:r>
          <w:rPr>
            <w:noProof/>
            <w:webHidden/>
          </w:rPr>
        </w:r>
        <w:r>
          <w:rPr>
            <w:noProof/>
            <w:webHidden/>
          </w:rPr>
          <w:fldChar w:fldCharType="separate"/>
        </w:r>
        <w:r w:rsidR="002A30E7">
          <w:rPr>
            <w:noProof/>
            <w:webHidden/>
          </w:rPr>
          <w:t>193</w:t>
        </w:r>
        <w:r>
          <w:rPr>
            <w:noProof/>
            <w:webHidden/>
          </w:rPr>
          <w:fldChar w:fldCharType="end"/>
        </w:r>
      </w:hyperlink>
    </w:p>
    <w:p w14:paraId="02464384" w14:textId="7D99A6D4" w:rsidR="00A11F8A" w:rsidRDefault="00A11F8A">
      <w:pPr>
        <w:pStyle w:val="TOC2"/>
        <w:tabs>
          <w:tab w:val="left" w:pos="1152"/>
        </w:tabs>
        <w:rPr>
          <w:rFonts w:asciiTheme="minorHAnsi" w:eastAsiaTheme="minorEastAsia" w:hAnsiTheme="minorHAnsi" w:cstheme="minorBidi"/>
          <w:noProof/>
          <w:sz w:val="22"/>
          <w:szCs w:val="22"/>
        </w:rPr>
      </w:pPr>
      <w:hyperlink w:anchor="_Toc62212932" w:history="1">
        <w:r w:rsidRPr="00BF1322">
          <w:rPr>
            <w:rStyle w:val="Hyperlink"/>
            <w:noProof/>
          </w:rPr>
          <w:t>8.3</w:t>
        </w:r>
        <w:r>
          <w:rPr>
            <w:rFonts w:asciiTheme="minorHAnsi" w:eastAsiaTheme="minorEastAsia" w:hAnsiTheme="minorHAnsi" w:cstheme="minorBidi"/>
            <w:noProof/>
            <w:sz w:val="22"/>
            <w:szCs w:val="22"/>
          </w:rPr>
          <w:tab/>
        </w:r>
        <w:r w:rsidRPr="00BF1322">
          <w:rPr>
            <w:rStyle w:val="Hyperlink"/>
            <w:noProof/>
          </w:rPr>
          <w:t>Device specialization content modules</w:t>
        </w:r>
        <w:r>
          <w:rPr>
            <w:noProof/>
            <w:webHidden/>
          </w:rPr>
          <w:tab/>
        </w:r>
        <w:r>
          <w:rPr>
            <w:noProof/>
            <w:webHidden/>
          </w:rPr>
          <w:fldChar w:fldCharType="begin"/>
        </w:r>
        <w:r>
          <w:rPr>
            <w:noProof/>
            <w:webHidden/>
          </w:rPr>
          <w:instrText xml:space="preserve"> PAGEREF _Toc62212932 \h </w:instrText>
        </w:r>
        <w:r>
          <w:rPr>
            <w:noProof/>
            <w:webHidden/>
          </w:rPr>
        </w:r>
        <w:r>
          <w:rPr>
            <w:noProof/>
            <w:webHidden/>
          </w:rPr>
          <w:fldChar w:fldCharType="separate"/>
        </w:r>
        <w:r w:rsidR="002A30E7">
          <w:rPr>
            <w:noProof/>
            <w:webHidden/>
          </w:rPr>
          <w:t>193</w:t>
        </w:r>
        <w:r>
          <w:rPr>
            <w:noProof/>
            <w:webHidden/>
          </w:rPr>
          <w:fldChar w:fldCharType="end"/>
        </w:r>
      </w:hyperlink>
    </w:p>
    <w:p w14:paraId="5C98D2A7" w14:textId="038C4257" w:rsidR="00A11F8A" w:rsidRDefault="00A11F8A">
      <w:pPr>
        <w:pStyle w:val="TOC3"/>
        <w:tabs>
          <w:tab w:val="left" w:pos="1584"/>
        </w:tabs>
        <w:rPr>
          <w:rFonts w:asciiTheme="minorHAnsi" w:eastAsiaTheme="minorEastAsia" w:hAnsiTheme="minorHAnsi" w:cstheme="minorBidi"/>
          <w:noProof/>
          <w:sz w:val="22"/>
          <w:szCs w:val="22"/>
        </w:rPr>
      </w:pPr>
      <w:hyperlink w:anchor="_Toc62212933" w:history="1">
        <w:r w:rsidRPr="00BF1322">
          <w:rPr>
            <w:rStyle w:val="Hyperlink"/>
            <w:noProof/>
          </w:rPr>
          <w:t>8.3.1</w:t>
        </w:r>
        <w:r>
          <w:rPr>
            <w:rFonts w:asciiTheme="minorHAnsi" w:eastAsiaTheme="minorEastAsia" w:hAnsiTheme="minorHAnsi" w:cstheme="minorBidi"/>
            <w:noProof/>
            <w:sz w:val="22"/>
            <w:szCs w:val="22"/>
          </w:rPr>
          <w:tab/>
        </w:r>
        <w:r w:rsidRPr="00BF1322">
          <w:rPr>
            <w:rStyle w:val="Hyperlink"/>
            <w:noProof/>
          </w:rPr>
          <w:t>Device:  Infusion Pump</w:t>
        </w:r>
        <w:r>
          <w:rPr>
            <w:noProof/>
            <w:webHidden/>
          </w:rPr>
          <w:tab/>
        </w:r>
        <w:r>
          <w:rPr>
            <w:noProof/>
            <w:webHidden/>
          </w:rPr>
          <w:fldChar w:fldCharType="begin"/>
        </w:r>
        <w:r>
          <w:rPr>
            <w:noProof/>
            <w:webHidden/>
          </w:rPr>
          <w:instrText xml:space="preserve"> PAGEREF _Toc62212933 \h </w:instrText>
        </w:r>
        <w:r>
          <w:rPr>
            <w:noProof/>
            <w:webHidden/>
          </w:rPr>
        </w:r>
        <w:r>
          <w:rPr>
            <w:noProof/>
            <w:webHidden/>
          </w:rPr>
          <w:fldChar w:fldCharType="separate"/>
        </w:r>
        <w:r w:rsidR="002A30E7">
          <w:rPr>
            <w:noProof/>
            <w:webHidden/>
          </w:rPr>
          <w:t>194</w:t>
        </w:r>
        <w:r>
          <w:rPr>
            <w:noProof/>
            <w:webHidden/>
          </w:rPr>
          <w:fldChar w:fldCharType="end"/>
        </w:r>
      </w:hyperlink>
    </w:p>
    <w:p w14:paraId="6DD6373F" w14:textId="59EF8B30" w:rsidR="00A11F8A" w:rsidRDefault="00A11F8A">
      <w:pPr>
        <w:pStyle w:val="TOC4"/>
        <w:rPr>
          <w:rFonts w:asciiTheme="minorHAnsi" w:eastAsiaTheme="minorEastAsia" w:hAnsiTheme="minorHAnsi" w:cstheme="minorBidi"/>
          <w:noProof/>
          <w:sz w:val="22"/>
          <w:szCs w:val="22"/>
        </w:rPr>
      </w:pPr>
      <w:hyperlink w:anchor="_Toc62212934" w:history="1">
        <w:r w:rsidRPr="00BF1322">
          <w:rPr>
            <w:rStyle w:val="Hyperlink"/>
            <w:noProof/>
          </w:rPr>
          <w:t>8.3.1.4  SDC/BICEPS content module</w:t>
        </w:r>
        <w:r>
          <w:rPr>
            <w:noProof/>
            <w:webHidden/>
          </w:rPr>
          <w:tab/>
        </w:r>
        <w:r>
          <w:rPr>
            <w:noProof/>
            <w:webHidden/>
          </w:rPr>
          <w:fldChar w:fldCharType="begin"/>
        </w:r>
        <w:r>
          <w:rPr>
            <w:noProof/>
            <w:webHidden/>
          </w:rPr>
          <w:instrText xml:space="preserve"> PAGEREF _Toc62212934 \h </w:instrText>
        </w:r>
        <w:r>
          <w:rPr>
            <w:noProof/>
            <w:webHidden/>
          </w:rPr>
        </w:r>
        <w:r>
          <w:rPr>
            <w:noProof/>
            <w:webHidden/>
          </w:rPr>
          <w:fldChar w:fldCharType="separate"/>
        </w:r>
        <w:r w:rsidR="002A30E7">
          <w:rPr>
            <w:noProof/>
            <w:webHidden/>
          </w:rPr>
          <w:t>194</w:t>
        </w:r>
        <w:r>
          <w:rPr>
            <w:noProof/>
            <w:webHidden/>
          </w:rPr>
          <w:fldChar w:fldCharType="end"/>
        </w:r>
      </w:hyperlink>
    </w:p>
    <w:p w14:paraId="4E124FEA" w14:textId="172A722A" w:rsidR="00A11F8A" w:rsidRDefault="00A11F8A">
      <w:pPr>
        <w:pStyle w:val="TOC3"/>
        <w:tabs>
          <w:tab w:val="left" w:pos="1584"/>
        </w:tabs>
        <w:rPr>
          <w:rFonts w:asciiTheme="minorHAnsi" w:eastAsiaTheme="minorEastAsia" w:hAnsiTheme="minorHAnsi" w:cstheme="minorBidi"/>
          <w:noProof/>
          <w:sz w:val="22"/>
          <w:szCs w:val="22"/>
        </w:rPr>
      </w:pPr>
      <w:hyperlink w:anchor="_Toc62212935" w:history="1">
        <w:r w:rsidRPr="00BF1322">
          <w:rPr>
            <w:rStyle w:val="Hyperlink"/>
            <w:noProof/>
          </w:rPr>
          <w:t>8.3.2</w:t>
        </w:r>
        <w:r>
          <w:rPr>
            <w:rFonts w:asciiTheme="minorHAnsi" w:eastAsiaTheme="minorEastAsia" w:hAnsiTheme="minorHAnsi" w:cstheme="minorBidi"/>
            <w:noProof/>
            <w:sz w:val="22"/>
            <w:szCs w:val="22"/>
          </w:rPr>
          <w:tab/>
        </w:r>
        <w:r w:rsidRPr="00BF1322">
          <w:rPr>
            <w:rStyle w:val="Hyperlink"/>
            <w:noProof/>
          </w:rPr>
          <w:t>Device:  Ventilator</w:t>
        </w:r>
        <w:r>
          <w:rPr>
            <w:noProof/>
            <w:webHidden/>
          </w:rPr>
          <w:tab/>
        </w:r>
        <w:r>
          <w:rPr>
            <w:noProof/>
            <w:webHidden/>
          </w:rPr>
          <w:fldChar w:fldCharType="begin"/>
        </w:r>
        <w:r>
          <w:rPr>
            <w:noProof/>
            <w:webHidden/>
          </w:rPr>
          <w:instrText xml:space="preserve"> PAGEREF _Toc62212935 \h </w:instrText>
        </w:r>
        <w:r>
          <w:rPr>
            <w:noProof/>
            <w:webHidden/>
          </w:rPr>
        </w:r>
        <w:r>
          <w:rPr>
            <w:noProof/>
            <w:webHidden/>
          </w:rPr>
          <w:fldChar w:fldCharType="separate"/>
        </w:r>
        <w:r w:rsidR="002A30E7">
          <w:rPr>
            <w:noProof/>
            <w:webHidden/>
          </w:rPr>
          <w:t>194</w:t>
        </w:r>
        <w:r>
          <w:rPr>
            <w:noProof/>
            <w:webHidden/>
          </w:rPr>
          <w:fldChar w:fldCharType="end"/>
        </w:r>
      </w:hyperlink>
    </w:p>
    <w:p w14:paraId="2F90B0BB" w14:textId="5A9C3F4D" w:rsidR="00A11F8A" w:rsidRDefault="00A11F8A">
      <w:pPr>
        <w:pStyle w:val="TOC4"/>
        <w:rPr>
          <w:rFonts w:asciiTheme="minorHAnsi" w:eastAsiaTheme="minorEastAsia" w:hAnsiTheme="minorHAnsi" w:cstheme="minorBidi"/>
          <w:noProof/>
          <w:sz w:val="22"/>
          <w:szCs w:val="22"/>
        </w:rPr>
      </w:pPr>
      <w:hyperlink w:anchor="_Toc62212936" w:history="1">
        <w:r w:rsidRPr="00BF1322">
          <w:rPr>
            <w:rStyle w:val="Hyperlink"/>
            <w:noProof/>
          </w:rPr>
          <w:t>8.3.2.4  SDC/BICEPS content module</w:t>
        </w:r>
        <w:r>
          <w:rPr>
            <w:noProof/>
            <w:webHidden/>
          </w:rPr>
          <w:tab/>
        </w:r>
        <w:r>
          <w:rPr>
            <w:noProof/>
            <w:webHidden/>
          </w:rPr>
          <w:fldChar w:fldCharType="begin"/>
        </w:r>
        <w:r>
          <w:rPr>
            <w:noProof/>
            <w:webHidden/>
          </w:rPr>
          <w:instrText xml:space="preserve"> PAGEREF _Toc62212936 \h </w:instrText>
        </w:r>
        <w:r>
          <w:rPr>
            <w:noProof/>
            <w:webHidden/>
          </w:rPr>
        </w:r>
        <w:r>
          <w:rPr>
            <w:noProof/>
            <w:webHidden/>
          </w:rPr>
          <w:fldChar w:fldCharType="separate"/>
        </w:r>
        <w:r w:rsidR="002A30E7">
          <w:rPr>
            <w:noProof/>
            <w:webHidden/>
          </w:rPr>
          <w:t>194</w:t>
        </w:r>
        <w:r>
          <w:rPr>
            <w:noProof/>
            <w:webHidden/>
          </w:rPr>
          <w:fldChar w:fldCharType="end"/>
        </w:r>
      </w:hyperlink>
    </w:p>
    <w:p w14:paraId="5CD8BEEA" w14:textId="1129D3E7" w:rsidR="00A11F8A" w:rsidRDefault="00A11F8A">
      <w:pPr>
        <w:pStyle w:val="TOC3"/>
        <w:tabs>
          <w:tab w:val="left" w:pos="1584"/>
        </w:tabs>
        <w:rPr>
          <w:rFonts w:asciiTheme="minorHAnsi" w:eastAsiaTheme="minorEastAsia" w:hAnsiTheme="minorHAnsi" w:cstheme="minorBidi"/>
          <w:noProof/>
          <w:sz w:val="22"/>
          <w:szCs w:val="22"/>
        </w:rPr>
      </w:pPr>
      <w:hyperlink w:anchor="_Toc62212937" w:history="1">
        <w:r w:rsidRPr="00BF1322">
          <w:rPr>
            <w:rStyle w:val="Hyperlink"/>
            <w:noProof/>
          </w:rPr>
          <w:t>8.3.3</w:t>
        </w:r>
        <w:r>
          <w:rPr>
            <w:rFonts w:asciiTheme="minorHAnsi" w:eastAsiaTheme="minorEastAsia" w:hAnsiTheme="minorHAnsi" w:cstheme="minorBidi"/>
            <w:noProof/>
            <w:sz w:val="22"/>
            <w:szCs w:val="22"/>
          </w:rPr>
          <w:tab/>
        </w:r>
        <w:r w:rsidRPr="00BF1322">
          <w:rPr>
            <w:rStyle w:val="Hyperlink"/>
            <w:noProof/>
          </w:rPr>
          <w:t>Device:  Physiologic monitor</w:t>
        </w:r>
        <w:r>
          <w:rPr>
            <w:noProof/>
            <w:webHidden/>
          </w:rPr>
          <w:tab/>
        </w:r>
        <w:r>
          <w:rPr>
            <w:noProof/>
            <w:webHidden/>
          </w:rPr>
          <w:fldChar w:fldCharType="begin"/>
        </w:r>
        <w:r>
          <w:rPr>
            <w:noProof/>
            <w:webHidden/>
          </w:rPr>
          <w:instrText xml:space="preserve"> PAGEREF _Toc62212937 \h </w:instrText>
        </w:r>
        <w:r>
          <w:rPr>
            <w:noProof/>
            <w:webHidden/>
          </w:rPr>
        </w:r>
        <w:r>
          <w:rPr>
            <w:noProof/>
            <w:webHidden/>
          </w:rPr>
          <w:fldChar w:fldCharType="separate"/>
        </w:r>
        <w:r w:rsidR="002A30E7">
          <w:rPr>
            <w:noProof/>
            <w:webHidden/>
          </w:rPr>
          <w:t>195</w:t>
        </w:r>
        <w:r>
          <w:rPr>
            <w:noProof/>
            <w:webHidden/>
          </w:rPr>
          <w:fldChar w:fldCharType="end"/>
        </w:r>
      </w:hyperlink>
    </w:p>
    <w:p w14:paraId="0220EDB4" w14:textId="4A012014" w:rsidR="00A11F8A" w:rsidRDefault="00A11F8A">
      <w:pPr>
        <w:pStyle w:val="TOC4"/>
        <w:rPr>
          <w:rFonts w:asciiTheme="minorHAnsi" w:eastAsiaTheme="minorEastAsia" w:hAnsiTheme="minorHAnsi" w:cstheme="minorBidi"/>
          <w:noProof/>
          <w:sz w:val="22"/>
          <w:szCs w:val="22"/>
        </w:rPr>
      </w:pPr>
      <w:hyperlink w:anchor="_Toc62212938" w:history="1">
        <w:r w:rsidRPr="00BF1322">
          <w:rPr>
            <w:rStyle w:val="Hyperlink"/>
            <w:noProof/>
          </w:rPr>
          <w:t>8.3.3.4  SDC/BICEPS content module</w:t>
        </w:r>
        <w:r>
          <w:rPr>
            <w:noProof/>
            <w:webHidden/>
          </w:rPr>
          <w:tab/>
        </w:r>
        <w:r>
          <w:rPr>
            <w:noProof/>
            <w:webHidden/>
          </w:rPr>
          <w:fldChar w:fldCharType="begin"/>
        </w:r>
        <w:r>
          <w:rPr>
            <w:noProof/>
            <w:webHidden/>
          </w:rPr>
          <w:instrText xml:space="preserve"> PAGEREF _Toc62212938 \h </w:instrText>
        </w:r>
        <w:r>
          <w:rPr>
            <w:noProof/>
            <w:webHidden/>
          </w:rPr>
        </w:r>
        <w:r>
          <w:rPr>
            <w:noProof/>
            <w:webHidden/>
          </w:rPr>
          <w:fldChar w:fldCharType="separate"/>
        </w:r>
        <w:r w:rsidR="002A30E7">
          <w:rPr>
            <w:noProof/>
            <w:webHidden/>
          </w:rPr>
          <w:t>195</w:t>
        </w:r>
        <w:r>
          <w:rPr>
            <w:noProof/>
            <w:webHidden/>
          </w:rPr>
          <w:fldChar w:fldCharType="end"/>
        </w:r>
      </w:hyperlink>
    </w:p>
    <w:p w14:paraId="444BCBF0" w14:textId="184BC0D7" w:rsidR="00A11F8A" w:rsidRDefault="00A11F8A">
      <w:pPr>
        <w:pStyle w:val="TOC3"/>
        <w:tabs>
          <w:tab w:val="left" w:pos="1584"/>
        </w:tabs>
        <w:rPr>
          <w:rFonts w:asciiTheme="minorHAnsi" w:eastAsiaTheme="minorEastAsia" w:hAnsiTheme="minorHAnsi" w:cstheme="minorBidi"/>
          <w:noProof/>
          <w:sz w:val="22"/>
          <w:szCs w:val="22"/>
        </w:rPr>
      </w:pPr>
      <w:hyperlink w:anchor="_Toc62212939" w:history="1">
        <w:r w:rsidRPr="00BF1322">
          <w:rPr>
            <w:rStyle w:val="Hyperlink"/>
            <w:noProof/>
          </w:rPr>
          <w:t>8.3.4</w:t>
        </w:r>
        <w:r>
          <w:rPr>
            <w:rFonts w:asciiTheme="minorHAnsi" w:eastAsiaTheme="minorEastAsia" w:hAnsiTheme="minorHAnsi" w:cstheme="minorBidi"/>
            <w:noProof/>
            <w:sz w:val="22"/>
            <w:szCs w:val="22"/>
          </w:rPr>
          <w:tab/>
        </w:r>
        <w:r w:rsidRPr="00BF1322">
          <w:rPr>
            <w:rStyle w:val="Hyperlink"/>
            <w:noProof/>
          </w:rPr>
          <w:t>Devices:  Surgery</w:t>
        </w:r>
        <w:r>
          <w:rPr>
            <w:noProof/>
            <w:webHidden/>
          </w:rPr>
          <w:tab/>
        </w:r>
        <w:r>
          <w:rPr>
            <w:noProof/>
            <w:webHidden/>
          </w:rPr>
          <w:fldChar w:fldCharType="begin"/>
        </w:r>
        <w:r>
          <w:rPr>
            <w:noProof/>
            <w:webHidden/>
          </w:rPr>
          <w:instrText xml:space="preserve"> PAGEREF _Toc62212939 \h </w:instrText>
        </w:r>
        <w:r>
          <w:rPr>
            <w:noProof/>
            <w:webHidden/>
          </w:rPr>
        </w:r>
        <w:r>
          <w:rPr>
            <w:noProof/>
            <w:webHidden/>
          </w:rPr>
          <w:fldChar w:fldCharType="separate"/>
        </w:r>
        <w:r w:rsidR="002A30E7">
          <w:rPr>
            <w:noProof/>
            <w:webHidden/>
          </w:rPr>
          <w:t>196</w:t>
        </w:r>
        <w:r>
          <w:rPr>
            <w:noProof/>
            <w:webHidden/>
          </w:rPr>
          <w:fldChar w:fldCharType="end"/>
        </w:r>
      </w:hyperlink>
    </w:p>
    <w:p w14:paraId="2ADB7CD9" w14:textId="650EEA9E" w:rsidR="00A11F8A" w:rsidRDefault="00A11F8A">
      <w:pPr>
        <w:pStyle w:val="TOC3"/>
        <w:tabs>
          <w:tab w:val="left" w:pos="1584"/>
        </w:tabs>
        <w:rPr>
          <w:rFonts w:asciiTheme="minorHAnsi" w:eastAsiaTheme="minorEastAsia" w:hAnsiTheme="minorHAnsi" w:cstheme="minorBidi"/>
          <w:noProof/>
          <w:sz w:val="22"/>
          <w:szCs w:val="22"/>
        </w:rPr>
      </w:pPr>
      <w:hyperlink w:anchor="_Toc62212940" w:history="1">
        <w:r w:rsidRPr="00BF1322">
          <w:rPr>
            <w:rStyle w:val="Hyperlink"/>
            <w:noProof/>
          </w:rPr>
          <w:t>8.3.5</w:t>
        </w:r>
        <w:r>
          <w:rPr>
            <w:rFonts w:asciiTheme="minorHAnsi" w:eastAsiaTheme="minorEastAsia" w:hAnsiTheme="minorHAnsi" w:cstheme="minorBidi"/>
            <w:noProof/>
            <w:sz w:val="22"/>
            <w:szCs w:val="22"/>
          </w:rPr>
          <w:tab/>
        </w:r>
        <w:r w:rsidRPr="00BF1322">
          <w:rPr>
            <w:rStyle w:val="Hyperlink"/>
            <w:noProof/>
          </w:rPr>
          <w:t>Devices:  Anesthesia</w:t>
        </w:r>
        <w:r>
          <w:rPr>
            <w:noProof/>
            <w:webHidden/>
          </w:rPr>
          <w:tab/>
        </w:r>
        <w:r>
          <w:rPr>
            <w:noProof/>
            <w:webHidden/>
          </w:rPr>
          <w:fldChar w:fldCharType="begin"/>
        </w:r>
        <w:r>
          <w:rPr>
            <w:noProof/>
            <w:webHidden/>
          </w:rPr>
          <w:instrText xml:space="preserve"> PAGEREF _Toc62212940 \h </w:instrText>
        </w:r>
        <w:r>
          <w:rPr>
            <w:noProof/>
            <w:webHidden/>
          </w:rPr>
        </w:r>
        <w:r>
          <w:rPr>
            <w:noProof/>
            <w:webHidden/>
          </w:rPr>
          <w:fldChar w:fldCharType="separate"/>
        </w:r>
        <w:r w:rsidR="002A30E7">
          <w:rPr>
            <w:noProof/>
            <w:webHidden/>
          </w:rPr>
          <w:t>196</w:t>
        </w:r>
        <w:r>
          <w:rPr>
            <w:noProof/>
            <w:webHidden/>
          </w:rPr>
          <w:fldChar w:fldCharType="end"/>
        </w:r>
      </w:hyperlink>
    </w:p>
    <w:p w14:paraId="41516653" w14:textId="5996E462" w:rsidR="00A11F8A" w:rsidRDefault="00A11F8A">
      <w:pPr>
        <w:pStyle w:val="TOC3"/>
        <w:tabs>
          <w:tab w:val="left" w:pos="1584"/>
        </w:tabs>
        <w:rPr>
          <w:rFonts w:asciiTheme="minorHAnsi" w:eastAsiaTheme="minorEastAsia" w:hAnsiTheme="minorHAnsi" w:cstheme="minorBidi"/>
          <w:noProof/>
          <w:sz w:val="22"/>
          <w:szCs w:val="22"/>
        </w:rPr>
      </w:pPr>
      <w:hyperlink w:anchor="_Toc62212941" w:history="1">
        <w:r w:rsidRPr="00BF1322">
          <w:rPr>
            <w:rStyle w:val="Hyperlink"/>
            <w:noProof/>
          </w:rPr>
          <w:t>8.3.6</w:t>
        </w:r>
        <w:r>
          <w:rPr>
            <w:rFonts w:asciiTheme="minorHAnsi" w:eastAsiaTheme="minorEastAsia" w:hAnsiTheme="minorHAnsi" w:cstheme="minorBidi"/>
            <w:noProof/>
            <w:sz w:val="22"/>
            <w:szCs w:val="22"/>
          </w:rPr>
          <w:tab/>
        </w:r>
        <w:r w:rsidRPr="00BF1322">
          <w:rPr>
            <w:rStyle w:val="Hyperlink"/>
            <w:noProof/>
          </w:rPr>
          <w:t>Devices:  Dialysis</w:t>
        </w:r>
        <w:r>
          <w:rPr>
            <w:noProof/>
            <w:webHidden/>
          </w:rPr>
          <w:tab/>
        </w:r>
        <w:r>
          <w:rPr>
            <w:noProof/>
            <w:webHidden/>
          </w:rPr>
          <w:fldChar w:fldCharType="begin"/>
        </w:r>
        <w:r>
          <w:rPr>
            <w:noProof/>
            <w:webHidden/>
          </w:rPr>
          <w:instrText xml:space="preserve"> PAGEREF _Toc62212941 \h </w:instrText>
        </w:r>
        <w:r>
          <w:rPr>
            <w:noProof/>
            <w:webHidden/>
          </w:rPr>
        </w:r>
        <w:r>
          <w:rPr>
            <w:noProof/>
            <w:webHidden/>
          </w:rPr>
          <w:fldChar w:fldCharType="separate"/>
        </w:r>
        <w:r w:rsidR="002A30E7">
          <w:rPr>
            <w:noProof/>
            <w:webHidden/>
          </w:rPr>
          <w:t>196</w:t>
        </w:r>
        <w:r>
          <w:rPr>
            <w:noProof/>
            <w:webHidden/>
          </w:rPr>
          <w:fldChar w:fldCharType="end"/>
        </w:r>
      </w:hyperlink>
    </w:p>
    <w:p w14:paraId="6ACF61A8" w14:textId="68A57727" w:rsidR="00A11F8A" w:rsidRDefault="00A11F8A">
      <w:pPr>
        <w:pStyle w:val="TOC1"/>
        <w:rPr>
          <w:rFonts w:asciiTheme="minorHAnsi" w:eastAsiaTheme="minorEastAsia" w:hAnsiTheme="minorHAnsi" w:cstheme="minorBidi"/>
          <w:noProof/>
          <w:sz w:val="22"/>
          <w:szCs w:val="22"/>
        </w:rPr>
      </w:pPr>
      <w:hyperlink w:anchor="_Toc62212942" w:history="1">
        <w:r w:rsidRPr="00BF1322">
          <w:rPr>
            <w:rStyle w:val="Hyperlink"/>
            <w:noProof/>
          </w:rPr>
          <w:t>Appendices to Volume 3</w:t>
        </w:r>
        <w:r>
          <w:rPr>
            <w:noProof/>
            <w:webHidden/>
          </w:rPr>
          <w:tab/>
        </w:r>
        <w:r>
          <w:rPr>
            <w:noProof/>
            <w:webHidden/>
          </w:rPr>
          <w:fldChar w:fldCharType="begin"/>
        </w:r>
        <w:r>
          <w:rPr>
            <w:noProof/>
            <w:webHidden/>
          </w:rPr>
          <w:instrText xml:space="preserve"> PAGEREF _Toc62212942 \h </w:instrText>
        </w:r>
        <w:r>
          <w:rPr>
            <w:noProof/>
            <w:webHidden/>
          </w:rPr>
        </w:r>
        <w:r>
          <w:rPr>
            <w:noProof/>
            <w:webHidden/>
          </w:rPr>
          <w:fldChar w:fldCharType="separate"/>
        </w:r>
        <w:r w:rsidR="002A30E7">
          <w:rPr>
            <w:noProof/>
            <w:webHidden/>
          </w:rPr>
          <w:t>197</w:t>
        </w:r>
        <w:r>
          <w:rPr>
            <w:noProof/>
            <w:webHidden/>
          </w:rPr>
          <w:fldChar w:fldCharType="end"/>
        </w:r>
      </w:hyperlink>
    </w:p>
    <w:p w14:paraId="30E24C43" w14:textId="58B4D616" w:rsidR="00A11F8A" w:rsidRDefault="00A11F8A">
      <w:pPr>
        <w:pStyle w:val="TOC1"/>
        <w:rPr>
          <w:rFonts w:asciiTheme="minorHAnsi" w:eastAsiaTheme="minorEastAsia" w:hAnsiTheme="minorHAnsi" w:cstheme="minorBidi"/>
          <w:noProof/>
          <w:sz w:val="22"/>
          <w:szCs w:val="22"/>
        </w:rPr>
      </w:pPr>
      <w:hyperlink w:anchor="_Toc62212943" w:history="1">
        <w:r w:rsidRPr="00BF1322">
          <w:rPr>
            <w:rStyle w:val="Hyperlink"/>
            <w:noProof/>
          </w:rPr>
          <w:t>Appendix A – &lt;Appendix Title&gt;</w:t>
        </w:r>
        <w:r>
          <w:rPr>
            <w:noProof/>
            <w:webHidden/>
          </w:rPr>
          <w:tab/>
        </w:r>
        <w:r>
          <w:rPr>
            <w:noProof/>
            <w:webHidden/>
          </w:rPr>
          <w:fldChar w:fldCharType="begin"/>
        </w:r>
        <w:r>
          <w:rPr>
            <w:noProof/>
            <w:webHidden/>
          </w:rPr>
          <w:instrText xml:space="preserve"> PAGEREF _Toc62212943 \h </w:instrText>
        </w:r>
        <w:r>
          <w:rPr>
            <w:noProof/>
            <w:webHidden/>
          </w:rPr>
        </w:r>
        <w:r>
          <w:rPr>
            <w:noProof/>
            <w:webHidden/>
          </w:rPr>
          <w:fldChar w:fldCharType="separate"/>
        </w:r>
        <w:r w:rsidR="002A30E7">
          <w:rPr>
            <w:noProof/>
            <w:webHidden/>
          </w:rPr>
          <w:t>198</w:t>
        </w:r>
        <w:r>
          <w:rPr>
            <w:noProof/>
            <w:webHidden/>
          </w:rPr>
          <w:fldChar w:fldCharType="end"/>
        </w:r>
      </w:hyperlink>
    </w:p>
    <w:p w14:paraId="74948545" w14:textId="2BC3A30A" w:rsidR="00A11F8A" w:rsidRDefault="00A11F8A">
      <w:pPr>
        <w:pStyle w:val="TOC2"/>
        <w:rPr>
          <w:rFonts w:asciiTheme="minorHAnsi" w:eastAsiaTheme="minorEastAsia" w:hAnsiTheme="minorHAnsi" w:cstheme="minorBidi"/>
          <w:noProof/>
          <w:sz w:val="22"/>
          <w:szCs w:val="22"/>
        </w:rPr>
      </w:pPr>
      <w:hyperlink w:anchor="_Toc62212944" w:history="1">
        <w:r w:rsidRPr="00BF1322">
          <w:rPr>
            <w:rStyle w:val="Hyperlink"/>
            <w:noProof/>
          </w:rPr>
          <w:t>A.1 &lt;Title&gt;</w:t>
        </w:r>
        <w:r>
          <w:rPr>
            <w:noProof/>
            <w:webHidden/>
          </w:rPr>
          <w:tab/>
        </w:r>
        <w:r>
          <w:rPr>
            <w:noProof/>
            <w:webHidden/>
          </w:rPr>
          <w:fldChar w:fldCharType="begin"/>
        </w:r>
        <w:r>
          <w:rPr>
            <w:noProof/>
            <w:webHidden/>
          </w:rPr>
          <w:instrText xml:space="preserve"> PAGEREF _Toc62212944 \h </w:instrText>
        </w:r>
        <w:r>
          <w:rPr>
            <w:noProof/>
            <w:webHidden/>
          </w:rPr>
        </w:r>
        <w:r>
          <w:rPr>
            <w:noProof/>
            <w:webHidden/>
          </w:rPr>
          <w:fldChar w:fldCharType="separate"/>
        </w:r>
        <w:r w:rsidR="002A30E7">
          <w:rPr>
            <w:noProof/>
            <w:webHidden/>
          </w:rPr>
          <w:t>198</w:t>
        </w:r>
        <w:r>
          <w:rPr>
            <w:noProof/>
            <w:webHidden/>
          </w:rPr>
          <w:fldChar w:fldCharType="end"/>
        </w:r>
      </w:hyperlink>
    </w:p>
    <w:p w14:paraId="00C9AD98" w14:textId="7552D39B" w:rsidR="00A11F8A" w:rsidRDefault="00A11F8A">
      <w:pPr>
        <w:pStyle w:val="TOC3"/>
        <w:rPr>
          <w:rFonts w:asciiTheme="minorHAnsi" w:eastAsiaTheme="minorEastAsia" w:hAnsiTheme="minorHAnsi" w:cstheme="minorBidi"/>
          <w:noProof/>
          <w:sz w:val="22"/>
          <w:szCs w:val="22"/>
        </w:rPr>
      </w:pPr>
      <w:hyperlink w:anchor="_Toc62212945" w:history="1">
        <w:r w:rsidRPr="00BF1322">
          <w:rPr>
            <w:rStyle w:val="Hyperlink"/>
            <w:noProof/>
          </w:rPr>
          <w:t>A.1.1 &lt;Title&gt;</w:t>
        </w:r>
        <w:r>
          <w:rPr>
            <w:noProof/>
            <w:webHidden/>
          </w:rPr>
          <w:tab/>
        </w:r>
        <w:r>
          <w:rPr>
            <w:noProof/>
            <w:webHidden/>
          </w:rPr>
          <w:fldChar w:fldCharType="begin"/>
        </w:r>
        <w:r>
          <w:rPr>
            <w:noProof/>
            <w:webHidden/>
          </w:rPr>
          <w:instrText xml:space="preserve"> PAGEREF _Toc62212945 \h </w:instrText>
        </w:r>
        <w:r>
          <w:rPr>
            <w:noProof/>
            <w:webHidden/>
          </w:rPr>
        </w:r>
        <w:r>
          <w:rPr>
            <w:noProof/>
            <w:webHidden/>
          </w:rPr>
          <w:fldChar w:fldCharType="separate"/>
        </w:r>
        <w:r w:rsidR="002A30E7">
          <w:rPr>
            <w:noProof/>
            <w:webHidden/>
          </w:rPr>
          <w:t>198</w:t>
        </w:r>
        <w:r>
          <w:rPr>
            <w:noProof/>
            <w:webHidden/>
          </w:rPr>
          <w:fldChar w:fldCharType="end"/>
        </w:r>
      </w:hyperlink>
    </w:p>
    <w:p w14:paraId="541547B4" w14:textId="07CB5AE4" w:rsidR="00A11F8A" w:rsidRDefault="00A11F8A">
      <w:pPr>
        <w:pStyle w:val="TOC1"/>
        <w:rPr>
          <w:rFonts w:asciiTheme="minorHAnsi" w:eastAsiaTheme="minorEastAsia" w:hAnsiTheme="minorHAnsi" w:cstheme="minorBidi"/>
          <w:noProof/>
          <w:sz w:val="22"/>
          <w:szCs w:val="22"/>
        </w:rPr>
      </w:pPr>
      <w:hyperlink w:anchor="_Toc62212946" w:history="1">
        <w:r w:rsidRPr="00BF1322">
          <w:rPr>
            <w:rStyle w:val="Hyperlink"/>
            <w:bCs/>
            <w:noProof/>
          </w:rPr>
          <w:t>Appendix B – &lt;Appendix Title&gt;</w:t>
        </w:r>
        <w:r>
          <w:rPr>
            <w:noProof/>
            <w:webHidden/>
          </w:rPr>
          <w:tab/>
        </w:r>
        <w:r>
          <w:rPr>
            <w:noProof/>
            <w:webHidden/>
          </w:rPr>
          <w:fldChar w:fldCharType="begin"/>
        </w:r>
        <w:r>
          <w:rPr>
            <w:noProof/>
            <w:webHidden/>
          </w:rPr>
          <w:instrText xml:space="preserve"> PAGEREF _Toc62212946 \h </w:instrText>
        </w:r>
        <w:r>
          <w:rPr>
            <w:noProof/>
            <w:webHidden/>
          </w:rPr>
        </w:r>
        <w:r>
          <w:rPr>
            <w:noProof/>
            <w:webHidden/>
          </w:rPr>
          <w:fldChar w:fldCharType="separate"/>
        </w:r>
        <w:r w:rsidR="002A30E7">
          <w:rPr>
            <w:noProof/>
            <w:webHidden/>
          </w:rPr>
          <w:t>199</w:t>
        </w:r>
        <w:r>
          <w:rPr>
            <w:noProof/>
            <w:webHidden/>
          </w:rPr>
          <w:fldChar w:fldCharType="end"/>
        </w:r>
      </w:hyperlink>
    </w:p>
    <w:p w14:paraId="4F6CBA07" w14:textId="567C6E84" w:rsidR="00A11F8A" w:rsidRDefault="00A11F8A">
      <w:pPr>
        <w:pStyle w:val="TOC2"/>
        <w:rPr>
          <w:rFonts w:asciiTheme="minorHAnsi" w:eastAsiaTheme="minorEastAsia" w:hAnsiTheme="minorHAnsi" w:cstheme="minorBidi"/>
          <w:noProof/>
          <w:sz w:val="22"/>
          <w:szCs w:val="22"/>
        </w:rPr>
      </w:pPr>
      <w:hyperlink w:anchor="_Toc62212947" w:history="1">
        <w:r w:rsidRPr="00BF1322">
          <w:rPr>
            <w:rStyle w:val="Hyperlink"/>
            <w:noProof/>
          </w:rPr>
          <w:t>B.1 &lt;Title&gt;</w:t>
        </w:r>
        <w:r>
          <w:rPr>
            <w:noProof/>
            <w:webHidden/>
          </w:rPr>
          <w:tab/>
        </w:r>
        <w:r>
          <w:rPr>
            <w:noProof/>
            <w:webHidden/>
          </w:rPr>
          <w:fldChar w:fldCharType="begin"/>
        </w:r>
        <w:r>
          <w:rPr>
            <w:noProof/>
            <w:webHidden/>
          </w:rPr>
          <w:instrText xml:space="preserve"> PAGEREF _Toc62212947 \h </w:instrText>
        </w:r>
        <w:r>
          <w:rPr>
            <w:noProof/>
            <w:webHidden/>
          </w:rPr>
        </w:r>
        <w:r>
          <w:rPr>
            <w:noProof/>
            <w:webHidden/>
          </w:rPr>
          <w:fldChar w:fldCharType="separate"/>
        </w:r>
        <w:r w:rsidR="002A30E7">
          <w:rPr>
            <w:noProof/>
            <w:webHidden/>
          </w:rPr>
          <w:t>199</w:t>
        </w:r>
        <w:r>
          <w:rPr>
            <w:noProof/>
            <w:webHidden/>
          </w:rPr>
          <w:fldChar w:fldCharType="end"/>
        </w:r>
      </w:hyperlink>
    </w:p>
    <w:p w14:paraId="19298A98" w14:textId="2555729A" w:rsidR="00A11F8A" w:rsidRDefault="00A11F8A">
      <w:pPr>
        <w:pStyle w:val="TOC3"/>
        <w:rPr>
          <w:rFonts w:asciiTheme="minorHAnsi" w:eastAsiaTheme="minorEastAsia" w:hAnsiTheme="minorHAnsi" w:cstheme="minorBidi"/>
          <w:noProof/>
          <w:sz w:val="22"/>
          <w:szCs w:val="22"/>
        </w:rPr>
      </w:pPr>
      <w:hyperlink w:anchor="_Toc62212948" w:history="1">
        <w:r w:rsidRPr="00BF1322">
          <w:rPr>
            <w:rStyle w:val="Hyperlink"/>
            <w:noProof/>
          </w:rPr>
          <w:t>B.1.1 &lt;Title&gt;</w:t>
        </w:r>
        <w:r>
          <w:rPr>
            <w:noProof/>
            <w:webHidden/>
          </w:rPr>
          <w:tab/>
        </w:r>
        <w:r>
          <w:rPr>
            <w:noProof/>
            <w:webHidden/>
          </w:rPr>
          <w:fldChar w:fldCharType="begin"/>
        </w:r>
        <w:r>
          <w:rPr>
            <w:noProof/>
            <w:webHidden/>
          </w:rPr>
          <w:instrText xml:space="preserve"> PAGEREF _Toc62212948 \h </w:instrText>
        </w:r>
        <w:r>
          <w:rPr>
            <w:noProof/>
            <w:webHidden/>
          </w:rPr>
        </w:r>
        <w:r>
          <w:rPr>
            <w:noProof/>
            <w:webHidden/>
          </w:rPr>
          <w:fldChar w:fldCharType="separate"/>
        </w:r>
        <w:r w:rsidR="002A30E7">
          <w:rPr>
            <w:noProof/>
            <w:webHidden/>
          </w:rPr>
          <w:t>199</w:t>
        </w:r>
        <w:r>
          <w:rPr>
            <w:noProof/>
            <w:webHidden/>
          </w:rPr>
          <w:fldChar w:fldCharType="end"/>
        </w:r>
      </w:hyperlink>
    </w:p>
    <w:p w14:paraId="69B699D8" w14:textId="3ACCC390" w:rsidR="00A11F8A" w:rsidRDefault="00A11F8A">
      <w:pPr>
        <w:pStyle w:val="TOC1"/>
        <w:rPr>
          <w:rFonts w:asciiTheme="minorHAnsi" w:eastAsiaTheme="minorEastAsia" w:hAnsiTheme="minorHAnsi" w:cstheme="minorBidi"/>
          <w:noProof/>
          <w:sz w:val="22"/>
          <w:szCs w:val="22"/>
        </w:rPr>
      </w:pPr>
      <w:hyperlink w:anchor="_Toc62212949" w:history="1">
        <w:r w:rsidRPr="00BF1322">
          <w:rPr>
            <w:rStyle w:val="Hyperlink"/>
            <w:noProof/>
          </w:rPr>
          <w:t>Volume 4 – National Extensions</w:t>
        </w:r>
        <w:r>
          <w:rPr>
            <w:noProof/>
            <w:webHidden/>
          </w:rPr>
          <w:tab/>
        </w:r>
        <w:r>
          <w:rPr>
            <w:noProof/>
            <w:webHidden/>
          </w:rPr>
          <w:fldChar w:fldCharType="begin"/>
        </w:r>
        <w:r>
          <w:rPr>
            <w:noProof/>
            <w:webHidden/>
          </w:rPr>
          <w:instrText xml:space="preserve"> PAGEREF _Toc62212949 \h </w:instrText>
        </w:r>
        <w:r>
          <w:rPr>
            <w:noProof/>
            <w:webHidden/>
          </w:rPr>
        </w:r>
        <w:r>
          <w:rPr>
            <w:noProof/>
            <w:webHidden/>
          </w:rPr>
          <w:fldChar w:fldCharType="separate"/>
        </w:r>
        <w:r w:rsidR="002A30E7">
          <w:rPr>
            <w:noProof/>
            <w:webHidden/>
          </w:rPr>
          <w:t>200</w:t>
        </w:r>
        <w:r>
          <w:rPr>
            <w:noProof/>
            <w:webHidden/>
          </w:rPr>
          <w:fldChar w:fldCharType="end"/>
        </w:r>
      </w:hyperlink>
    </w:p>
    <w:p w14:paraId="1D38EF41" w14:textId="6329A2EE" w:rsidR="00A11F8A" w:rsidRDefault="00A11F8A">
      <w:pPr>
        <w:pStyle w:val="TOC1"/>
        <w:rPr>
          <w:rFonts w:asciiTheme="minorHAnsi" w:eastAsiaTheme="minorEastAsia" w:hAnsiTheme="minorHAnsi" w:cstheme="minorBidi"/>
          <w:noProof/>
          <w:sz w:val="22"/>
          <w:szCs w:val="22"/>
        </w:rPr>
      </w:pPr>
      <w:hyperlink w:anchor="_Toc62212950" w:history="1">
        <w:r w:rsidRPr="00BF1322">
          <w:rPr>
            <w:rStyle w:val="Hyperlink"/>
            <w:noProof/>
          </w:rPr>
          <w:t>3</w:t>
        </w:r>
        <w:r>
          <w:rPr>
            <w:rFonts w:asciiTheme="minorHAnsi" w:eastAsiaTheme="minorEastAsia" w:hAnsiTheme="minorHAnsi" w:cstheme="minorBidi"/>
            <w:noProof/>
            <w:sz w:val="22"/>
            <w:szCs w:val="22"/>
          </w:rPr>
          <w:tab/>
        </w:r>
        <w:r w:rsidRPr="00BF1322">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_Toc62212950 \h </w:instrText>
        </w:r>
        <w:r>
          <w:rPr>
            <w:noProof/>
            <w:webHidden/>
          </w:rPr>
        </w:r>
        <w:r>
          <w:rPr>
            <w:noProof/>
            <w:webHidden/>
          </w:rPr>
          <w:fldChar w:fldCharType="separate"/>
        </w:r>
        <w:r w:rsidR="002A30E7">
          <w:rPr>
            <w:noProof/>
            <w:webHidden/>
          </w:rPr>
          <w:t>201</w:t>
        </w:r>
        <w:r>
          <w:rPr>
            <w:noProof/>
            <w:webHidden/>
          </w:rPr>
          <w:fldChar w:fldCharType="end"/>
        </w:r>
      </w:hyperlink>
    </w:p>
    <w:p w14:paraId="2C3F46CA" w14:textId="2743EE82" w:rsidR="00A11F8A" w:rsidRDefault="00A11F8A">
      <w:pPr>
        <w:pStyle w:val="TOC2"/>
        <w:tabs>
          <w:tab w:val="left" w:pos="1152"/>
        </w:tabs>
        <w:rPr>
          <w:rFonts w:asciiTheme="minorHAnsi" w:eastAsiaTheme="minorEastAsia" w:hAnsiTheme="minorHAnsi" w:cstheme="minorBidi"/>
          <w:noProof/>
          <w:sz w:val="22"/>
          <w:szCs w:val="22"/>
        </w:rPr>
      </w:pPr>
      <w:hyperlink w:anchor="_Toc62212951" w:history="1">
        <w:r w:rsidRPr="00BF1322">
          <w:rPr>
            <w:rStyle w:val="Hyperlink"/>
            <w:noProof/>
          </w:rPr>
          <w:t>3.1</w:t>
        </w:r>
        <w:r>
          <w:rPr>
            <w:rFonts w:asciiTheme="minorHAnsi" w:eastAsiaTheme="minorEastAsia" w:hAnsiTheme="minorHAnsi" w:cstheme="minorBidi"/>
            <w:noProof/>
            <w:sz w:val="22"/>
            <w:szCs w:val="22"/>
          </w:rPr>
          <w:tab/>
        </w:r>
        <w:r w:rsidRPr="00BF1322">
          <w:rPr>
            <w:rStyle w:val="Hyperlink"/>
            <w:noProof/>
          </w:rPr>
          <w:t>Comments</w:t>
        </w:r>
        <w:r>
          <w:rPr>
            <w:noProof/>
            <w:webHidden/>
          </w:rPr>
          <w:tab/>
        </w:r>
        <w:r>
          <w:rPr>
            <w:noProof/>
            <w:webHidden/>
          </w:rPr>
          <w:fldChar w:fldCharType="begin"/>
        </w:r>
        <w:r>
          <w:rPr>
            <w:noProof/>
            <w:webHidden/>
          </w:rPr>
          <w:instrText xml:space="preserve"> PAGEREF _Toc62212951 \h </w:instrText>
        </w:r>
        <w:r>
          <w:rPr>
            <w:noProof/>
            <w:webHidden/>
          </w:rPr>
        </w:r>
        <w:r>
          <w:rPr>
            <w:noProof/>
            <w:webHidden/>
          </w:rPr>
          <w:fldChar w:fldCharType="separate"/>
        </w:r>
        <w:r w:rsidR="002A30E7">
          <w:rPr>
            <w:noProof/>
            <w:webHidden/>
          </w:rPr>
          <w:t>201</w:t>
        </w:r>
        <w:r>
          <w:rPr>
            <w:noProof/>
            <w:webHidden/>
          </w:rPr>
          <w:fldChar w:fldCharType="end"/>
        </w:r>
      </w:hyperlink>
    </w:p>
    <w:p w14:paraId="128B7360" w14:textId="4A3C991D" w:rsidR="00A11F8A" w:rsidRDefault="00A11F8A">
      <w:pPr>
        <w:pStyle w:val="TOC2"/>
        <w:tabs>
          <w:tab w:val="left" w:pos="1152"/>
        </w:tabs>
        <w:rPr>
          <w:rFonts w:asciiTheme="minorHAnsi" w:eastAsiaTheme="minorEastAsia" w:hAnsiTheme="minorHAnsi" w:cstheme="minorBidi"/>
          <w:noProof/>
          <w:sz w:val="22"/>
          <w:szCs w:val="22"/>
        </w:rPr>
      </w:pPr>
      <w:hyperlink w:anchor="_Toc62212952" w:history="1">
        <w:r w:rsidRPr="00BF1322">
          <w:rPr>
            <w:rStyle w:val="Hyperlink"/>
            <w:noProof/>
          </w:rPr>
          <w:t>3.2</w:t>
        </w:r>
        <w:r>
          <w:rPr>
            <w:rFonts w:asciiTheme="minorHAnsi" w:eastAsiaTheme="minorEastAsia" w:hAnsiTheme="minorHAnsi" w:cstheme="minorBidi"/>
            <w:noProof/>
            <w:sz w:val="22"/>
            <w:szCs w:val="22"/>
          </w:rPr>
          <w:tab/>
        </w:r>
        <w:r w:rsidRPr="00BF1322">
          <w:rPr>
            <w:rStyle w:val="Hyperlink"/>
            <w:noProof/>
          </w:rPr>
          <w:t>IHE &lt;Country Name&gt; Scope of Changes</w:t>
        </w:r>
        <w:r>
          <w:rPr>
            <w:noProof/>
            <w:webHidden/>
          </w:rPr>
          <w:tab/>
        </w:r>
        <w:r>
          <w:rPr>
            <w:noProof/>
            <w:webHidden/>
          </w:rPr>
          <w:fldChar w:fldCharType="begin"/>
        </w:r>
        <w:r>
          <w:rPr>
            <w:noProof/>
            <w:webHidden/>
          </w:rPr>
          <w:instrText xml:space="preserve"> PAGEREF _Toc62212952 \h </w:instrText>
        </w:r>
        <w:r>
          <w:rPr>
            <w:noProof/>
            <w:webHidden/>
          </w:rPr>
        </w:r>
        <w:r>
          <w:rPr>
            <w:noProof/>
            <w:webHidden/>
          </w:rPr>
          <w:fldChar w:fldCharType="separate"/>
        </w:r>
        <w:r w:rsidR="002A30E7">
          <w:rPr>
            <w:noProof/>
            <w:webHidden/>
          </w:rPr>
          <w:t>201</w:t>
        </w:r>
        <w:r>
          <w:rPr>
            <w:noProof/>
            <w:webHidden/>
          </w:rPr>
          <w:fldChar w:fldCharType="end"/>
        </w:r>
      </w:hyperlink>
    </w:p>
    <w:p w14:paraId="0AD5E200" w14:textId="2B947C72" w:rsidR="00A11F8A" w:rsidRDefault="00A11F8A">
      <w:pPr>
        <w:pStyle w:val="TOC2"/>
        <w:tabs>
          <w:tab w:val="left" w:pos="1152"/>
        </w:tabs>
        <w:rPr>
          <w:rFonts w:asciiTheme="minorHAnsi" w:eastAsiaTheme="minorEastAsia" w:hAnsiTheme="minorHAnsi" w:cstheme="minorBidi"/>
          <w:noProof/>
          <w:sz w:val="22"/>
          <w:szCs w:val="22"/>
        </w:rPr>
      </w:pPr>
      <w:hyperlink w:anchor="_Toc62212953" w:history="1">
        <w:r w:rsidRPr="00BF1322">
          <w:rPr>
            <w:rStyle w:val="Hyperlink"/>
            <w:noProof/>
          </w:rPr>
          <w:t>3.3</w:t>
        </w:r>
        <w:r>
          <w:rPr>
            <w:rFonts w:asciiTheme="minorHAnsi" w:eastAsiaTheme="minorEastAsia" w:hAnsiTheme="minorHAnsi" w:cstheme="minorBidi"/>
            <w:noProof/>
            <w:sz w:val="22"/>
            <w:szCs w:val="22"/>
          </w:rPr>
          <w:tab/>
        </w:r>
        <w:r w:rsidRPr="00BF1322">
          <w:rPr>
            <w:rStyle w:val="Hyperlink"/>
            <w:noProof/>
          </w:rPr>
          <w:t>&lt;Profile Name&gt; &lt;(Profile Acronym)&gt;</w:t>
        </w:r>
        <w:r>
          <w:rPr>
            <w:noProof/>
            <w:webHidden/>
          </w:rPr>
          <w:tab/>
        </w:r>
        <w:r>
          <w:rPr>
            <w:noProof/>
            <w:webHidden/>
          </w:rPr>
          <w:fldChar w:fldCharType="begin"/>
        </w:r>
        <w:r>
          <w:rPr>
            <w:noProof/>
            <w:webHidden/>
          </w:rPr>
          <w:instrText xml:space="preserve"> PAGEREF _Toc62212953 \h </w:instrText>
        </w:r>
        <w:r>
          <w:rPr>
            <w:noProof/>
            <w:webHidden/>
          </w:rPr>
        </w:r>
        <w:r>
          <w:rPr>
            <w:noProof/>
            <w:webHidden/>
          </w:rPr>
          <w:fldChar w:fldCharType="separate"/>
        </w:r>
        <w:r w:rsidR="002A30E7">
          <w:rPr>
            <w:noProof/>
            <w:webHidden/>
          </w:rPr>
          <w:t>202</w:t>
        </w:r>
        <w:r>
          <w:rPr>
            <w:noProof/>
            <w:webHidden/>
          </w:rPr>
          <w:fldChar w:fldCharType="end"/>
        </w:r>
      </w:hyperlink>
    </w:p>
    <w:p w14:paraId="4A4BCF59" w14:textId="3E2DA558" w:rsidR="00A11F8A" w:rsidRDefault="00A11F8A">
      <w:pPr>
        <w:pStyle w:val="TOC3"/>
        <w:tabs>
          <w:tab w:val="left" w:pos="1584"/>
        </w:tabs>
        <w:rPr>
          <w:rFonts w:asciiTheme="minorHAnsi" w:eastAsiaTheme="minorEastAsia" w:hAnsiTheme="minorHAnsi" w:cstheme="minorBidi"/>
          <w:noProof/>
          <w:sz w:val="22"/>
          <w:szCs w:val="22"/>
        </w:rPr>
      </w:pPr>
      <w:hyperlink w:anchor="_Toc62212954" w:history="1">
        <w:r w:rsidRPr="00BF1322">
          <w:rPr>
            <w:rStyle w:val="Hyperlink"/>
            <w:noProof/>
          </w:rPr>
          <w:t>3.3.1</w:t>
        </w:r>
        <w:r>
          <w:rPr>
            <w:rFonts w:asciiTheme="minorHAnsi" w:eastAsiaTheme="minorEastAsia" w:hAnsiTheme="minorHAnsi" w:cstheme="minorBidi"/>
            <w:noProof/>
            <w:sz w:val="22"/>
            <w:szCs w:val="22"/>
          </w:rPr>
          <w:tab/>
        </w:r>
        <w:r w:rsidRPr="00BF1322">
          <w:rPr>
            <w:rStyle w:val="Hyperlink"/>
            <w:noProof/>
          </w:rPr>
          <w:t>&lt;Profile Acronym&gt; Value Set Binding for &lt;Country Name or IHE Organization&gt; Realm Concept Domains</w:t>
        </w:r>
        <w:r>
          <w:rPr>
            <w:noProof/>
            <w:webHidden/>
          </w:rPr>
          <w:tab/>
        </w:r>
        <w:r>
          <w:rPr>
            <w:noProof/>
            <w:webHidden/>
          </w:rPr>
          <w:fldChar w:fldCharType="begin"/>
        </w:r>
        <w:r>
          <w:rPr>
            <w:noProof/>
            <w:webHidden/>
          </w:rPr>
          <w:instrText xml:space="preserve"> PAGEREF _Toc62212954 \h </w:instrText>
        </w:r>
        <w:r>
          <w:rPr>
            <w:noProof/>
            <w:webHidden/>
          </w:rPr>
        </w:r>
        <w:r>
          <w:rPr>
            <w:noProof/>
            <w:webHidden/>
          </w:rPr>
          <w:fldChar w:fldCharType="separate"/>
        </w:r>
        <w:r w:rsidR="002A30E7">
          <w:rPr>
            <w:noProof/>
            <w:webHidden/>
          </w:rPr>
          <w:t>202</w:t>
        </w:r>
        <w:r>
          <w:rPr>
            <w:noProof/>
            <w:webHidden/>
          </w:rPr>
          <w:fldChar w:fldCharType="end"/>
        </w:r>
      </w:hyperlink>
    </w:p>
    <w:p w14:paraId="595E6FC2" w14:textId="6D574EA2" w:rsidR="00A11F8A" w:rsidRDefault="00A11F8A">
      <w:pPr>
        <w:pStyle w:val="TOC3"/>
        <w:tabs>
          <w:tab w:val="left" w:pos="1584"/>
        </w:tabs>
        <w:rPr>
          <w:rFonts w:asciiTheme="minorHAnsi" w:eastAsiaTheme="minorEastAsia" w:hAnsiTheme="minorHAnsi" w:cstheme="minorBidi"/>
          <w:noProof/>
          <w:sz w:val="22"/>
          <w:szCs w:val="22"/>
        </w:rPr>
      </w:pPr>
      <w:hyperlink w:anchor="_Toc62212955" w:history="1">
        <w:r w:rsidRPr="00BF1322">
          <w:rPr>
            <w:rStyle w:val="Hyperlink"/>
            <w:noProof/>
          </w:rPr>
          <w:t>3.3.2</w:t>
        </w:r>
        <w:r>
          <w:rPr>
            <w:rFonts w:asciiTheme="minorHAnsi" w:eastAsiaTheme="minorEastAsia" w:hAnsiTheme="minorHAnsi" w:cstheme="minorBidi"/>
            <w:noProof/>
            <w:sz w:val="22"/>
            <w:szCs w:val="22"/>
          </w:rPr>
          <w:tab/>
        </w:r>
        <w:r w:rsidRPr="00BF1322">
          <w:rPr>
            <w:rStyle w:val="Hyperlink"/>
            <w:noProof/>
          </w:rPr>
          <w:t>&lt;Profile Acronym&gt; &lt;Type of Change&gt;</w:t>
        </w:r>
        <w:r>
          <w:rPr>
            <w:noProof/>
            <w:webHidden/>
          </w:rPr>
          <w:tab/>
        </w:r>
        <w:r>
          <w:rPr>
            <w:noProof/>
            <w:webHidden/>
          </w:rPr>
          <w:fldChar w:fldCharType="begin"/>
        </w:r>
        <w:r>
          <w:rPr>
            <w:noProof/>
            <w:webHidden/>
          </w:rPr>
          <w:instrText xml:space="preserve"> PAGEREF _Toc62212955 \h </w:instrText>
        </w:r>
        <w:r>
          <w:rPr>
            <w:noProof/>
            <w:webHidden/>
          </w:rPr>
        </w:r>
        <w:r>
          <w:rPr>
            <w:noProof/>
            <w:webHidden/>
          </w:rPr>
          <w:fldChar w:fldCharType="separate"/>
        </w:r>
        <w:r w:rsidR="002A30E7">
          <w:rPr>
            <w:noProof/>
            <w:webHidden/>
          </w:rPr>
          <w:t>202</w:t>
        </w:r>
        <w:r>
          <w:rPr>
            <w:noProof/>
            <w:webHidden/>
          </w:rPr>
          <w:fldChar w:fldCharType="end"/>
        </w:r>
      </w:hyperlink>
    </w:p>
    <w:p w14:paraId="16F24AEF" w14:textId="7C971E40" w:rsidR="00A11F8A" w:rsidRDefault="00A11F8A">
      <w:pPr>
        <w:pStyle w:val="TOC1"/>
        <w:rPr>
          <w:rFonts w:asciiTheme="minorHAnsi" w:eastAsiaTheme="minorEastAsia" w:hAnsiTheme="minorHAnsi" w:cstheme="minorBidi"/>
          <w:noProof/>
          <w:sz w:val="22"/>
          <w:szCs w:val="22"/>
        </w:rPr>
      </w:pPr>
      <w:hyperlink w:anchor="_Toc62212956" w:history="1">
        <w:r w:rsidRPr="00BF1322">
          <w:rPr>
            <w:rStyle w:val="Hyperlink"/>
            <w:noProof/>
          </w:rPr>
          <w:t>4</w:t>
        </w:r>
        <w:r>
          <w:rPr>
            <w:rFonts w:asciiTheme="minorHAnsi" w:eastAsiaTheme="minorEastAsia" w:hAnsiTheme="minorHAnsi" w:cstheme="minorBidi"/>
            <w:noProof/>
            <w:sz w:val="22"/>
            <w:szCs w:val="22"/>
          </w:rPr>
          <w:tab/>
        </w:r>
        <w:r w:rsidRPr="00BF1322">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_Toc62212956 \h </w:instrText>
        </w:r>
        <w:r>
          <w:rPr>
            <w:noProof/>
            <w:webHidden/>
          </w:rPr>
        </w:r>
        <w:r>
          <w:rPr>
            <w:noProof/>
            <w:webHidden/>
          </w:rPr>
          <w:fldChar w:fldCharType="separate"/>
        </w:r>
        <w:r w:rsidR="002A30E7">
          <w:rPr>
            <w:noProof/>
            <w:webHidden/>
          </w:rPr>
          <w:t>203</w:t>
        </w:r>
        <w:r>
          <w:rPr>
            <w:noProof/>
            <w:webHidden/>
          </w:rPr>
          <w:fldChar w:fldCharType="end"/>
        </w:r>
      </w:hyperlink>
    </w:p>
    <w:p w14:paraId="6831640D" w14:textId="0F1CE469" w:rsidR="00A11F8A" w:rsidRDefault="00A11F8A">
      <w:pPr>
        <w:pStyle w:val="TOC1"/>
        <w:rPr>
          <w:rFonts w:asciiTheme="minorHAnsi" w:eastAsiaTheme="minorEastAsia" w:hAnsiTheme="minorHAnsi" w:cstheme="minorBidi"/>
          <w:noProof/>
          <w:sz w:val="22"/>
          <w:szCs w:val="22"/>
        </w:rPr>
      </w:pPr>
      <w:hyperlink w:anchor="_Toc62212957" w:history="1">
        <w:r w:rsidRPr="00BF1322">
          <w:rPr>
            <w:rStyle w:val="Hyperlink"/>
            <w:noProof/>
          </w:rPr>
          <w:t>Appendices to Volume 4</w:t>
        </w:r>
        <w:r>
          <w:rPr>
            <w:noProof/>
            <w:webHidden/>
          </w:rPr>
          <w:tab/>
        </w:r>
        <w:r>
          <w:rPr>
            <w:noProof/>
            <w:webHidden/>
          </w:rPr>
          <w:fldChar w:fldCharType="begin"/>
        </w:r>
        <w:r>
          <w:rPr>
            <w:noProof/>
            <w:webHidden/>
          </w:rPr>
          <w:instrText xml:space="preserve"> PAGEREF _Toc62212957 \h </w:instrText>
        </w:r>
        <w:r>
          <w:rPr>
            <w:noProof/>
            <w:webHidden/>
          </w:rPr>
        </w:r>
        <w:r>
          <w:rPr>
            <w:noProof/>
            <w:webHidden/>
          </w:rPr>
          <w:fldChar w:fldCharType="separate"/>
        </w:r>
        <w:r w:rsidR="002A30E7">
          <w:rPr>
            <w:noProof/>
            <w:webHidden/>
          </w:rPr>
          <w:t>204</w:t>
        </w:r>
        <w:r>
          <w:rPr>
            <w:noProof/>
            <w:webHidden/>
          </w:rPr>
          <w:fldChar w:fldCharType="end"/>
        </w:r>
      </w:hyperlink>
    </w:p>
    <w:p w14:paraId="49D82D86" w14:textId="7B9F94CD" w:rsidR="00A11F8A" w:rsidRDefault="00A11F8A">
      <w:pPr>
        <w:pStyle w:val="TOC1"/>
        <w:rPr>
          <w:rFonts w:asciiTheme="minorHAnsi" w:eastAsiaTheme="minorEastAsia" w:hAnsiTheme="minorHAnsi" w:cstheme="minorBidi"/>
          <w:noProof/>
          <w:sz w:val="22"/>
          <w:szCs w:val="22"/>
        </w:rPr>
      </w:pPr>
      <w:hyperlink w:anchor="_Toc62212958" w:history="1">
        <w:r w:rsidRPr="00BF1322">
          <w:rPr>
            <w:rStyle w:val="Hyperlink"/>
            <w:noProof/>
          </w:rPr>
          <w:t>Appendix A – &lt;Appendix Title&gt;</w:t>
        </w:r>
        <w:r>
          <w:rPr>
            <w:noProof/>
            <w:webHidden/>
          </w:rPr>
          <w:tab/>
        </w:r>
        <w:r>
          <w:rPr>
            <w:noProof/>
            <w:webHidden/>
          </w:rPr>
          <w:fldChar w:fldCharType="begin"/>
        </w:r>
        <w:r>
          <w:rPr>
            <w:noProof/>
            <w:webHidden/>
          </w:rPr>
          <w:instrText xml:space="preserve"> PAGEREF _Toc62212958 \h </w:instrText>
        </w:r>
        <w:r>
          <w:rPr>
            <w:noProof/>
            <w:webHidden/>
          </w:rPr>
        </w:r>
        <w:r>
          <w:rPr>
            <w:noProof/>
            <w:webHidden/>
          </w:rPr>
          <w:fldChar w:fldCharType="separate"/>
        </w:r>
        <w:r w:rsidR="002A30E7">
          <w:rPr>
            <w:noProof/>
            <w:webHidden/>
          </w:rPr>
          <w:t>205</w:t>
        </w:r>
        <w:r>
          <w:rPr>
            <w:noProof/>
            <w:webHidden/>
          </w:rPr>
          <w:fldChar w:fldCharType="end"/>
        </w:r>
      </w:hyperlink>
    </w:p>
    <w:p w14:paraId="05574F9D" w14:textId="41E541AB" w:rsidR="00A11F8A" w:rsidRDefault="00A11F8A">
      <w:pPr>
        <w:pStyle w:val="TOC2"/>
        <w:rPr>
          <w:rFonts w:asciiTheme="minorHAnsi" w:eastAsiaTheme="minorEastAsia" w:hAnsiTheme="minorHAnsi" w:cstheme="minorBidi"/>
          <w:noProof/>
          <w:sz w:val="22"/>
          <w:szCs w:val="22"/>
        </w:rPr>
      </w:pPr>
      <w:hyperlink w:anchor="_Toc62212959" w:history="1">
        <w:r w:rsidRPr="00BF1322">
          <w:rPr>
            <w:rStyle w:val="Hyperlink"/>
            <w:noProof/>
          </w:rPr>
          <w:t>A.1 &lt;Title&gt;</w:t>
        </w:r>
        <w:r>
          <w:rPr>
            <w:noProof/>
            <w:webHidden/>
          </w:rPr>
          <w:tab/>
        </w:r>
        <w:r>
          <w:rPr>
            <w:noProof/>
            <w:webHidden/>
          </w:rPr>
          <w:fldChar w:fldCharType="begin"/>
        </w:r>
        <w:r>
          <w:rPr>
            <w:noProof/>
            <w:webHidden/>
          </w:rPr>
          <w:instrText xml:space="preserve"> PAGEREF _Toc62212959 \h </w:instrText>
        </w:r>
        <w:r>
          <w:rPr>
            <w:noProof/>
            <w:webHidden/>
          </w:rPr>
        </w:r>
        <w:r>
          <w:rPr>
            <w:noProof/>
            <w:webHidden/>
          </w:rPr>
          <w:fldChar w:fldCharType="separate"/>
        </w:r>
        <w:r w:rsidR="002A30E7">
          <w:rPr>
            <w:noProof/>
            <w:webHidden/>
          </w:rPr>
          <w:t>205</w:t>
        </w:r>
        <w:r>
          <w:rPr>
            <w:noProof/>
            <w:webHidden/>
          </w:rPr>
          <w:fldChar w:fldCharType="end"/>
        </w:r>
      </w:hyperlink>
    </w:p>
    <w:p w14:paraId="0195FD06" w14:textId="2C5DBEAF" w:rsidR="00A11F8A" w:rsidRDefault="00A11F8A">
      <w:pPr>
        <w:pStyle w:val="TOC3"/>
        <w:rPr>
          <w:rFonts w:asciiTheme="minorHAnsi" w:eastAsiaTheme="minorEastAsia" w:hAnsiTheme="minorHAnsi" w:cstheme="minorBidi"/>
          <w:noProof/>
          <w:sz w:val="22"/>
          <w:szCs w:val="22"/>
        </w:rPr>
      </w:pPr>
      <w:hyperlink w:anchor="_Toc62212960" w:history="1">
        <w:r w:rsidRPr="00BF1322">
          <w:rPr>
            <w:rStyle w:val="Hyperlink"/>
            <w:noProof/>
          </w:rPr>
          <w:t>A.1.1 &lt;Title&gt;</w:t>
        </w:r>
        <w:r>
          <w:rPr>
            <w:noProof/>
            <w:webHidden/>
          </w:rPr>
          <w:tab/>
        </w:r>
        <w:r>
          <w:rPr>
            <w:noProof/>
            <w:webHidden/>
          </w:rPr>
          <w:fldChar w:fldCharType="begin"/>
        </w:r>
        <w:r>
          <w:rPr>
            <w:noProof/>
            <w:webHidden/>
          </w:rPr>
          <w:instrText xml:space="preserve"> PAGEREF _Toc62212960 \h </w:instrText>
        </w:r>
        <w:r>
          <w:rPr>
            <w:noProof/>
            <w:webHidden/>
          </w:rPr>
        </w:r>
        <w:r>
          <w:rPr>
            <w:noProof/>
            <w:webHidden/>
          </w:rPr>
          <w:fldChar w:fldCharType="separate"/>
        </w:r>
        <w:r w:rsidR="002A30E7">
          <w:rPr>
            <w:noProof/>
            <w:webHidden/>
          </w:rPr>
          <w:t>205</w:t>
        </w:r>
        <w:r>
          <w:rPr>
            <w:noProof/>
            <w:webHidden/>
          </w:rPr>
          <w:fldChar w:fldCharType="end"/>
        </w:r>
      </w:hyperlink>
    </w:p>
    <w:p w14:paraId="7218917D" w14:textId="125FA4EA" w:rsidR="00A11F8A" w:rsidRDefault="00A11F8A">
      <w:pPr>
        <w:pStyle w:val="TOC1"/>
        <w:rPr>
          <w:rFonts w:asciiTheme="minorHAnsi" w:eastAsiaTheme="minorEastAsia" w:hAnsiTheme="minorHAnsi" w:cstheme="minorBidi"/>
          <w:noProof/>
          <w:sz w:val="22"/>
          <w:szCs w:val="22"/>
        </w:rPr>
      </w:pPr>
      <w:hyperlink w:anchor="_Toc62212961" w:history="1">
        <w:r w:rsidRPr="00BF1322">
          <w:rPr>
            <w:rStyle w:val="Hyperlink"/>
            <w:noProof/>
          </w:rPr>
          <w:t>Appendix B – &lt;Appendix Title&gt;</w:t>
        </w:r>
        <w:r>
          <w:rPr>
            <w:noProof/>
            <w:webHidden/>
          </w:rPr>
          <w:tab/>
        </w:r>
        <w:r>
          <w:rPr>
            <w:noProof/>
            <w:webHidden/>
          </w:rPr>
          <w:fldChar w:fldCharType="begin"/>
        </w:r>
        <w:r>
          <w:rPr>
            <w:noProof/>
            <w:webHidden/>
          </w:rPr>
          <w:instrText xml:space="preserve"> PAGEREF _Toc62212961 \h </w:instrText>
        </w:r>
        <w:r>
          <w:rPr>
            <w:noProof/>
            <w:webHidden/>
          </w:rPr>
        </w:r>
        <w:r>
          <w:rPr>
            <w:noProof/>
            <w:webHidden/>
          </w:rPr>
          <w:fldChar w:fldCharType="separate"/>
        </w:r>
        <w:r w:rsidR="002A30E7">
          <w:rPr>
            <w:noProof/>
            <w:webHidden/>
          </w:rPr>
          <w:t>206</w:t>
        </w:r>
        <w:r>
          <w:rPr>
            <w:noProof/>
            <w:webHidden/>
          </w:rPr>
          <w:fldChar w:fldCharType="end"/>
        </w:r>
      </w:hyperlink>
    </w:p>
    <w:p w14:paraId="33925F19" w14:textId="7A49E15C" w:rsidR="00A11F8A" w:rsidRDefault="00A11F8A">
      <w:pPr>
        <w:pStyle w:val="TOC2"/>
        <w:rPr>
          <w:rFonts w:asciiTheme="minorHAnsi" w:eastAsiaTheme="minorEastAsia" w:hAnsiTheme="minorHAnsi" w:cstheme="minorBidi"/>
          <w:noProof/>
          <w:sz w:val="22"/>
          <w:szCs w:val="22"/>
        </w:rPr>
      </w:pPr>
      <w:hyperlink w:anchor="_Toc62212962" w:history="1">
        <w:r w:rsidRPr="00BF1322">
          <w:rPr>
            <w:rStyle w:val="Hyperlink"/>
            <w:noProof/>
          </w:rPr>
          <w:t>B.1 &lt;Title&gt;</w:t>
        </w:r>
        <w:r>
          <w:rPr>
            <w:noProof/>
            <w:webHidden/>
          </w:rPr>
          <w:tab/>
        </w:r>
        <w:r>
          <w:rPr>
            <w:noProof/>
            <w:webHidden/>
          </w:rPr>
          <w:fldChar w:fldCharType="begin"/>
        </w:r>
        <w:r>
          <w:rPr>
            <w:noProof/>
            <w:webHidden/>
          </w:rPr>
          <w:instrText xml:space="preserve"> PAGEREF _Toc62212962 \h </w:instrText>
        </w:r>
        <w:r>
          <w:rPr>
            <w:noProof/>
            <w:webHidden/>
          </w:rPr>
        </w:r>
        <w:r>
          <w:rPr>
            <w:noProof/>
            <w:webHidden/>
          </w:rPr>
          <w:fldChar w:fldCharType="separate"/>
        </w:r>
        <w:r w:rsidR="002A30E7">
          <w:rPr>
            <w:noProof/>
            <w:webHidden/>
          </w:rPr>
          <w:t>206</w:t>
        </w:r>
        <w:r>
          <w:rPr>
            <w:noProof/>
            <w:webHidden/>
          </w:rPr>
          <w:fldChar w:fldCharType="end"/>
        </w:r>
      </w:hyperlink>
    </w:p>
    <w:p w14:paraId="11571CAC" w14:textId="598FD3FF" w:rsidR="00A11F8A" w:rsidRDefault="00A11F8A">
      <w:pPr>
        <w:pStyle w:val="TOC3"/>
        <w:rPr>
          <w:rFonts w:asciiTheme="minorHAnsi" w:eastAsiaTheme="minorEastAsia" w:hAnsiTheme="minorHAnsi" w:cstheme="minorBidi"/>
          <w:noProof/>
          <w:sz w:val="22"/>
          <w:szCs w:val="22"/>
        </w:rPr>
      </w:pPr>
      <w:hyperlink w:anchor="_Toc62212963" w:history="1">
        <w:r w:rsidRPr="00BF1322">
          <w:rPr>
            <w:rStyle w:val="Hyperlink"/>
            <w:noProof/>
          </w:rPr>
          <w:t>B.1.1 &lt;Title&gt;</w:t>
        </w:r>
        <w:r>
          <w:rPr>
            <w:noProof/>
            <w:webHidden/>
          </w:rPr>
          <w:tab/>
        </w:r>
        <w:r>
          <w:rPr>
            <w:noProof/>
            <w:webHidden/>
          </w:rPr>
          <w:fldChar w:fldCharType="begin"/>
        </w:r>
        <w:r>
          <w:rPr>
            <w:noProof/>
            <w:webHidden/>
          </w:rPr>
          <w:instrText xml:space="preserve"> PAGEREF _Toc62212963 \h </w:instrText>
        </w:r>
        <w:r>
          <w:rPr>
            <w:noProof/>
            <w:webHidden/>
          </w:rPr>
        </w:r>
        <w:r>
          <w:rPr>
            <w:noProof/>
            <w:webHidden/>
          </w:rPr>
          <w:fldChar w:fldCharType="separate"/>
        </w:r>
        <w:r w:rsidR="002A30E7">
          <w:rPr>
            <w:noProof/>
            <w:webHidden/>
          </w:rPr>
          <w:t>206</w:t>
        </w:r>
        <w:r>
          <w:rPr>
            <w:noProof/>
            <w:webHidden/>
          </w:rPr>
          <w:fldChar w:fldCharType="end"/>
        </w:r>
      </w:hyperlink>
    </w:p>
    <w:p w14:paraId="3CFE4C84" w14:textId="55F3BD1D" w:rsidR="00A464AF" w:rsidRDefault="00CF508D" w:rsidP="00A464AF">
      <w:pPr>
        <w:pStyle w:val="BodyText"/>
        <w:rPr>
          <w:b/>
        </w:rPr>
      </w:pPr>
      <w:r w:rsidRPr="00D26514">
        <w:rPr>
          <w:b/>
        </w:rPr>
        <w:fldChar w:fldCharType="end"/>
      </w:r>
      <w:bookmarkStart w:id="0" w:name="_Toc201058865"/>
      <w:bookmarkStart w:id="1" w:name="_Toc201058970"/>
      <w:bookmarkStart w:id="2" w:name="_Toc504625752"/>
      <w:bookmarkStart w:id="3" w:name="_Toc530206505"/>
      <w:bookmarkStart w:id="4" w:name="_Toc1388425"/>
      <w:bookmarkStart w:id="5" w:name="_Toc1388579"/>
      <w:bookmarkStart w:id="6" w:name="_Toc1456606"/>
      <w:bookmarkStart w:id="7" w:name="_Toc37034630"/>
      <w:bookmarkStart w:id="8" w:name="_Toc38846108"/>
      <w:bookmarkStart w:id="9" w:name="_Toc345074640"/>
      <w:bookmarkStart w:id="10" w:name="_Toc18414898"/>
      <w:bookmarkEnd w:id="0"/>
      <w:bookmarkEnd w:id="1"/>
    </w:p>
    <w:p w14:paraId="457196D3" w14:textId="77777777" w:rsidR="00A464AF" w:rsidRDefault="00A464AF">
      <w:pPr>
        <w:spacing w:before="0"/>
        <w:rPr>
          <w:highlight w:val="yellow"/>
        </w:rPr>
      </w:pPr>
      <w:r>
        <w:rPr>
          <w:highlight w:val="yellow"/>
        </w:rPr>
        <w:br w:type="page"/>
      </w:r>
    </w:p>
    <w:p w14:paraId="272205BF" w14:textId="7A1CFF0D" w:rsidR="00AD1C85" w:rsidRPr="00AD1C85" w:rsidRDefault="00AD1C85" w:rsidP="00A464AF">
      <w:pPr>
        <w:pStyle w:val="BodyText"/>
        <w:rPr>
          <w:b/>
          <w:highlight w:val="yellow"/>
        </w:rPr>
      </w:pPr>
      <w:r w:rsidRPr="00AD1C85">
        <w:rPr>
          <w:highlight w:val="yellow"/>
        </w:rPr>
        <w:lastRenderedPageBreak/>
        <w:t>[Editor’s Note:  Check list before submitting for pre-Public Comment Review –</w:t>
      </w:r>
    </w:p>
    <w:p w14:paraId="07CF7A01" w14:textId="6D15EFB4" w:rsidR="00AD1C85" w:rsidRPr="00AD1C85" w:rsidRDefault="00AD1C85" w:rsidP="00DC685C">
      <w:pPr>
        <w:pStyle w:val="BodyText"/>
        <w:numPr>
          <w:ilvl w:val="0"/>
          <w:numId w:val="30"/>
        </w:numPr>
        <w:rPr>
          <w:highlight w:val="yellow"/>
        </w:rPr>
      </w:pPr>
      <w:r w:rsidRPr="00AD1C85">
        <w:rPr>
          <w:highlight w:val="yellow"/>
        </w:rPr>
        <w:t>Glossary Table &amp; First Mentions – make sure they are sync’d and descriptions / definitions properly attributed.</w:t>
      </w:r>
    </w:p>
    <w:p w14:paraId="7D99AE3E" w14:textId="5A2E2195" w:rsidR="00AD1C85" w:rsidRDefault="00AD1C85" w:rsidP="00DC685C">
      <w:pPr>
        <w:pStyle w:val="BodyText"/>
        <w:numPr>
          <w:ilvl w:val="0"/>
          <w:numId w:val="30"/>
        </w:numPr>
        <w:rPr>
          <w:highlight w:val="yellow"/>
        </w:rPr>
      </w:pPr>
      <w:r>
        <w:rPr>
          <w:highlight w:val="yellow"/>
        </w:rPr>
        <w:t>Review all “?” marks and either resolve OR convert to Public Comment / Future Consideration designations.</w:t>
      </w:r>
    </w:p>
    <w:p w14:paraId="2B8D1069" w14:textId="45093A8E" w:rsidR="00F03B6E" w:rsidRDefault="00F03B6E" w:rsidP="00DC685C">
      <w:pPr>
        <w:pStyle w:val="BodyText"/>
        <w:numPr>
          <w:ilvl w:val="0"/>
          <w:numId w:val="30"/>
        </w:numPr>
        <w:rPr>
          <w:highlight w:val="yellow"/>
        </w:rPr>
      </w:pPr>
      <w:r>
        <w:rPr>
          <w:highlight w:val="yellow"/>
        </w:rPr>
        <w:t>Section &amp; Figure &amp; Table #’ing – especially references to Tables that are hard coded!  (e.g., Table W.2-1)</w:t>
      </w:r>
    </w:p>
    <w:p w14:paraId="36CB2E91" w14:textId="71B44377" w:rsidR="00AD1C85" w:rsidRPr="00AD1C85" w:rsidRDefault="00AD1C85" w:rsidP="00DC685C">
      <w:pPr>
        <w:pStyle w:val="BodyText"/>
        <w:numPr>
          <w:ilvl w:val="0"/>
          <w:numId w:val="30"/>
        </w:numPr>
        <w:rPr>
          <w:highlight w:val="yellow"/>
        </w:rPr>
      </w:pPr>
      <w:r>
        <w:rPr>
          <w:highlight w:val="yellow"/>
        </w:rPr>
        <w:t>…</w:t>
      </w:r>
    </w:p>
    <w:p w14:paraId="3B1C12ED" w14:textId="78D766DD" w:rsidR="00AD1C85" w:rsidRDefault="00AD1C85" w:rsidP="00A464AF">
      <w:pPr>
        <w:pStyle w:val="BodyText"/>
      </w:pPr>
      <w:r w:rsidRPr="00AD1C85">
        <w:rPr>
          <w:highlight w:val="yellow"/>
        </w:rPr>
        <w:t>]</w:t>
      </w:r>
    </w:p>
    <w:p w14:paraId="7A9226A4" w14:textId="77777777" w:rsidR="00AD1C85" w:rsidRPr="00AD1C85" w:rsidRDefault="00AD1C85" w:rsidP="00AD1C85">
      <w:pPr>
        <w:pStyle w:val="BodyText"/>
      </w:pPr>
    </w:p>
    <w:p w14:paraId="2FB210B7" w14:textId="77777777" w:rsidR="00AD1C85" w:rsidRDefault="00AD1C85">
      <w:pPr>
        <w:spacing w:before="0"/>
        <w:rPr>
          <w:rFonts w:ascii="Arial" w:hAnsi="Arial"/>
          <w:noProof/>
          <w:kern w:val="28"/>
          <w:sz w:val="28"/>
        </w:rPr>
      </w:pPr>
      <w:r>
        <w:rPr>
          <w:b/>
        </w:rPr>
        <w:br w:type="page"/>
      </w:r>
    </w:p>
    <w:p w14:paraId="1D253A37" w14:textId="7CD06007" w:rsidR="00CF283F" w:rsidRPr="00D26514" w:rsidRDefault="00CF283F" w:rsidP="003A60B7">
      <w:pPr>
        <w:pStyle w:val="Heading1"/>
        <w:numPr>
          <w:ilvl w:val="0"/>
          <w:numId w:val="0"/>
        </w:numPr>
        <w:rPr>
          <w:noProof w:val="0"/>
        </w:rPr>
      </w:pPr>
      <w:bookmarkStart w:id="11" w:name="_Toc62212269"/>
      <w:r w:rsidRPr="00D26514">
        <w:rPr>
          <w:noProof w:val="0"/>
        </w:rPr>
        <w:lastRenderedPageBreak/>
        <w:t>Introduction</w:t>
      </w:r>
      <w:bookmarkEnd w:id="2"/>
      <w:bookmarkEnd w:id="3"/>
      <w:bookmarkEnd w:id="4"/>
      <w:bookmarkEnd w:id="5"/>
      <w:bookmarkEnd w:id="6"/>
      <w:bookmarkEnd w:id="7"/>
      <w:bookmarkEnd w:id="8"/>
      <w:r w:rsidR="00167DB7" w:rsidRPr="00D26514">
        <w:rPr>
          <w:noProof w:val="0"/>
        </w:rPr>
        <w:t xml:space="preserve"> to this Supplement</w:t>
      </w:r>
      <w:bookmarkEnd w:id="9"/>
      <w:bookmarkEnd w:id="10"/>
      <w:bookmarkEnd w:id="11"/>
    </w:p>
    <w:p w14:paraId="38370E19" w14:textId="01F52ADD"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the text in its entirety</w:t>
      </w:r>
      <w:r w:rsidRPr="00AF5B2B">
        <w:rPr>
          <w:i/>
          <w:highlight w:val="yellow"/>
        </w:rPr>
        <w:t>.</w:t>
      </w:r>
      <w:r w:rsidRPr="00D26514">
        <w:rPr>
          <w:i/>
        </w:rPr>
        <w:t>&gt;</w:t>
      </w:r>
    </w:p>
    <w:p w14:paraId="357A091F" w14:textId="2A137F8B" w:rsidR="00AA417B" w:rsidRPr="00AA417B" w:rsidRDefault="00AA417B" w:rsidP="00AA417B">
      <w:pPr>
        <w:pStyle w:val="BodyText"/>
      </w:pPr>
      <w:r w:rsidRPr="00AA417B">
        <w:rPr>
          <w:highlight w:val="yellow"/>
        </w:rPr>
        <w:t>[Editor’s Note:  Note that it is TBD if the SDPi 1.0 version of the document will include FHIR-related specifications or if that will be deferred to a later revision.]</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Product implementations and site deployments may need to be updated in order for them to remain interoperable and conformant with an updated IHE profile.</w:t>
      </w:r>
    </w:p>
    <w:p w14:paraId="4212DBA0" w14:textId="01669EE3"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2" w:history="1">
        <w:r w:rsidR="00BA06B2">
          <w:rPr>
            <w:rStyle w:val="Hyperlink"/>
          </w:rPr>
          <w:t>https://www.hl7.org/fhir/versions.html</w:t>
        </w:r>
      </w:hyperlink>
      <w:r w:rsidR="00BA06B2">
        <w:t>.</w:t>
      </w:r>
    </w:p>
    <w:p w14:paraId="7D98F1A9" w14:textId="77777777" w:rsidR="00BA06B2" w:rsidRDefault="00BA06B2" w:rsidP="00BA06B2">
      <w:r>
        <w:t xml:space="preserve">HL7 provides a rating of the maturity of FHIR content based on the FHIR Maturity Model (FMM): level 0 (draft) through N (Normative). See </w:t>
      </w:r>
      <w:hyperlink r:id="rId23"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(Resources, ValueSets,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6C7F13">
      <w:pPr>
        <w:pStyle w:val="BodyText"/>
        <w:numPr>
          <w:ilvl w:val="0"/>
          <w:numId w:val="17"/>
        </w:numPr>
      </w:pPr>
      <w:r>
        <w:t>SDPi-Plug-and-trust (</w:t>
      </w:r>
      <w:r w:rsidRPr="00172D11">
        <w:rPr>
          <w:b/>
          <w:bCs/>
        </w:rPr>
        <w:t>SDPi-P</w:t>
      </w:r>
      <w:r>
        <w:t>) Profile</w:t>
      </w:r>
    </w:p>
    <w:p w14:paraId="1A6D6177" w14:textId="644F44E6" w:rsidR="00684CA7" w:rsidRDefault="00684CA7" w:rsidP="006C7F13">
      <w:pPr>
        <w:pStyle w:val="BodyText"/>
        <w:numPr>
          <w:ilvl w:val="0"/>
          <w:numId w:val="17"/>
        </w:numPr>
      </w:pPr>
      <w:r>
        <w:lastRenderedPageBreak/>
        <w:t>SDPi-Reporting (</w:t>
      </w:r>
      <w:r w:rsidRPr="00172D11">
        <w:rPr>
          <w:b/>
          <w:bCs/>
        </w:rPr>
        <w:t>SDPi-R</w:t>
      </w:r>
      <w:r>
        <w:t>) Profile</w:t>
      </w:r>
    </w:p>
    <w:p w14:paraId="50131C05" w14:textId="1E408719" w:rsidR="00684CA7" w:rsidRDefault="00684CA7" w:rsidP="006C7F13">
      <w:pPr>
        <w:pStyle w:val="BodyText"/>
        <w:numPr>
          <w:ilvl w:val="0"/>
          <w:numId w:val="17"/>
        </w:numPr>
      </w:pPr>
      <w:r>
        <w:t>SDPi-Alerting (</w:t>
      </w:r>
      <w:r w:rsidRPr="00172D11">
        <w:rPr>
          <w:b/>
          <w:bCs/>
        </w:rPr>
        <w:t>SDPi-A</w:t>
      </w:r>
      <w:r>
        <w:t>) Profile</w:t>
      </w:r>
    </w:p>
    <w:p w14:paraId="2C8B953D" w14:textId="457F50B3" w:rsidR="00684CA7" w:rsidRDefault="00684CA7" w:rsidP="006C7F13">
      <w:pPr>
        <w:pStyle w:val="BodyText"/>
        <w:numPr>
          <w:ilvl w:val="0"/>
          <w:numId w:val="17"/>
        </w:numPr>
      </w:pPr>
      <w:r>
        <w:t>SDPi-external Control (</w:t>
      </w:r>
      <w:r w:rsidRPr="00172D11">
        <w:rPr>
          <w:b/>
          <w:bCs/>
        </w:rPr>
        <w:t>SDPi-xC</w:t>
      </w:r>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TF-1  Integration Profiles</w:t>
      </w:r>
    </w:p>
    <w:p w14:paraId="53CBAEC1" w14:textId="14B09ACD" w:rsidR="00684CA7" w:rsidRDefault="00395C31" w:rsidP="006C7F13">
      <w:pPr>
        <w:pStyle w:val="BodyText"/>
        <w:numPr>
          <w:ilvl w:val="0"/>
          <w:numId w:val="18"/>
        </w:numPr>
      </w:pPr>
      <w:r>
        <w:t>General overview of the SDPi architectural approach &amp; integrated set of profiles</w:t>
      </w:r>
    </w:p>
    <w:p w14:paraId="562F684A" w14:textId="7F8FA918" w:rsidR="00395C31" w:rsidRDefault="00395C31" w:rsidP="006C7F13">
      <w:pPr>
        <w:pStyle w:val="BodyText"/>
        <w:numPr>
          <w:ilvl w:val="0"/>
          <w:numId w:val="18"/>
        </w:numPr>
      </w:pPr>
      <w:r>
        <w:t>Profile specific sections</w:t>
      </w:r>
    </w:p>
    <w:p w14:paraId="4556FB39" w14:textId="0F568568" w:rsidR="00395C31" w:rsidRDefault="00395C31" w:rsidP="006C7F13">
      <w:pPr>
        <w:pStyle w:val="BodyText"/>
        <w:numPr>
          <w:ilvl w:val="0"/>
          <w:numId w:val="18"/>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TF-2  Transactions</w:t>
      </w:r>
    </w:p>
    <w:p w14:paraId="019DE589" w14:textId="23C4296A" w:rsidR="00172D11" w:rsidRDefault="003E221E" w:rsidP="006C7F13">
      <w:pPr>
        <w:pStyle w:val="BodyText"/>
        <w:numPr>
          <w:ilvl w:val="0"/>
          <w:numId w:val="18"/>
        </w:numPr>
      </w:pPr>
      <w:r>
        <w:t>Extensive new set of transactions based on ISO/IEEE 11073 Service-oriented Device Connectivity (SDC) medical device interoperability standards.</w:t>
      </w:r>
    </w:p>
    <w:p w14:paraId="37759715" w14:textId="603E70BE" w:rsidR="003E221E" w:rsidRDefault="003E221E" w:rsidP="006C7F13">
      <w:pPr>
        <w:pStyle w:val="BodyText"/>
        <w:numPr>
          <w:ilvl w:val="0"/>
          <w:numId w:val="18"/>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TF-3  Content Modules</w:t>
      </w:r>
    </w:p>
    <w:p w14:paraId="269D2C9A" w14:textId="25A1BCE9" w:rsidR="00172D11" w:rsidRPr="00D26514" w:rsidRDefault="003E221E" w:rsidP="006C7F13">
      <w:pPr>
        <w:pStyle w:val="BodyText"/>
        <w:numPr>
          <w:ilvl w:val="0"/>
          <w:numId w:val="18"/>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2" w:name="_Toc18414899"/>
      <w:bookmarkStart w:id="13" w:name="_Toc345074641"/>
    </w:p>
    <w:p w14:paraId="75F9AA9D" w14:textId="0477BF7A" w:rsidR="00CF283F" w:rsidRPr="00D26514" w:rsidRDefault="00CF283F" w:rsidP="008616CB">
      <w:pPr>
        <w:pStyle w:val="Heading2"/>
        <w:numPr>
          <w:ilvl w:val="0"/>
          <w:numId w:val="0"/>
        </w:numPr>
        <w:rPr>
          <w:noProof w:val="0"/>
        </w:rPr>
      </w:pPr>
      <w:bookmarkStart w:id="14" w:name="_Toc18414904"/>
      <w:bookmarkStart w:id="15" w:name="_Toc62212270"/>
      <w:bookmarkEnd w:id="12"/>
      <w:r w:rsidRPr="00D26514">
        <w:rPr>
          <w:noProof w:val="0"/>
        </w:rPr>
        <w:t>Open Issues and Questions</w:t>
      </w:r>
      <w:bookmarkEnd w:id="13"/>
      <w:bookmarkEnd w:id="14"/>
      <w:bookmarkEnd w:id="15"/>
    </w:p>
    <w:p w14:paraId="0613310A" w14:textId="3B0369C6" w:rsidR="00CF283F" w:rsidRDefault="00CF283F" w:rsidP="00B92EA1">
      <w:pPr>
        <w:pStyle w:val="AuthorInstructions"/>
      </w:pPr>
      <w:r w:rsidRPr="00D26514">
        <w:t xml:space="preserve">&lt;List </w:t>
      </w:r>
      <w:r w:rsidR="00701B3A" w:rsidRPr="00D26514">
        <w:t xml:space="preserve">the </w:t>
      </w:r>
      <w:r w:rsidRPr="00D26514">
        <w:t>open issues/</w:t>
      </w:r>
      <w:r w:rsidR="008E0275" w:rsidRPr="00D26514">
        <w:t>questions 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026616A1" w14:textId="77777777" w:rsidR="0040797A" w:rsidRDefault="00AA417B" w:rsidP="00AA417B">
      <w:pPr>
        <w:pStyle w:val="BodyText"/>
        <w:rPr>
          <w:highlight w:val="yellow"/>
        </w:rPr>
      </w:pPr>
      <w:r w:rsidRPr="00AA417B">
        <w:rPr>
          <w:highlight w:val="yellow"/>
        </w:rPr>
        <w:t>[Editor’s Note:  Need to determine how to use this when “issues” are being tracked using other systems (e.g., GitHub or Confluence or … Jira …); Intent is to migrate the confluence-based Topics to this list and link them to GitHub Issues with summaries only here.</w:t>
      </w:r>
    </w:p>
    <w:p w14:paraId="14AA95A8" w14:textId="77777777" w:rsidR="0040797A" w:rsidRDefault="0040797A" w:rsidP="00AA417B">
      <w:pPr>
        <w:pStyle w:val="BodyText"/>
        <w:rPr>
          <w:highlight w:val="yellow"/>
        </w:rPr>
      </w:pPr>
    </w:p>
    <w:p w14:paraId="307E3078" w14:textId="4D10BF04" w:rsidR="0040797A" w:rsidRDefault="0040797A" w:rsidP="00AA417B">
      <w:pPr>
        <w:pStyle w:val="BodyText"/>
        <w:rPr>
          <w:highlight w:val="yellow"/>
        </w:rPr>
      </w:pPr>
      <w:r>
        <w:rPr>
          <w:highlight w:val="yellow"/>
        </w:rPr>
        <w:t>2020.11.16 @ Github Issue linkages</w:t>
      </w:r>
    </w:p>
    <w:p w14:paraId="167CDB8A" w14:textId="6F8F22DA" w:rsidR="0040797A" w:rsidRDefault="0040797A" w:rsidP="0040797A">
      <w:pPr>
        <w:pStyle w:val="BodyText"/>
        <w:numPr>
          <w:ilvl w:val="0"/>
          <w:numId w:val="57"/>
        </w:numPr>
        <w:rPr>
          <w:highlight w:val="yellow"/>
        </w:rPr>
      </w:pPr>
      <w:r>
        <w:rPr>
          <w:highlight w:val="yellow"/>
        </w:rPr>
        <w:t xml:space="preserve">Can we simply include a link from this section to the repository and not list the open / closed issues?  </w:t>
      </w:r>
    </w:p>
    <w:p w14:paraId="613902D9" w14:textId="1D9A622C" w:rsidR="0040797A" w:rsidRDefault="0040797A" w:rsidP="0040797A">
      <w:pPr>
        <w:pStyle w:val="BodyText"/>
        <w:numPr>
          <w:ilvl w:val="0"/>
          <w:numId w:val="57"/>
        </w:numPr>
        <w:rPr>
          <w:highlight w:val="yellow"/>
        </w:rPr>
      </w:pPr>
      <w:r>
        <w:rPr>
          <w:highlight w:val="yellow"/>
        </w:rPr>
        <w:t>Should we have issue titles, list them in open &amp; closed and THEN provide the Github link to the specific issue?</w:t>
      </w:r>
    </w:p>
    <w:p w14:paraId="46B4EA08" w14:textId="31C1AD07" w:rsidR="0040797A" w:rsidRDefault="0040797A" w:rsidP="0040797A">
      <w:pPr>
        <w:pStyle w:val="BodyText"/>
        <w:numPr>
          <w:ilvl w:val="0"/>
          <w:numId w:val="57"/>
        </w:numPr>
        <w:rPr>
          <w:highlight w:val="yellow"/>
        </w:rPr>
      </w:pPr>
      <w:r>
        <w:rPr>
          <w:highlight w:val="yellow"/>
        </w:rPr>
        <w:t>…</w:t>
      </w:r>
    </w:p>
    <w:p w14:paraId="0CFDB45D" w14:textId="4FC76BC4" w:rsidR="00AA417B" w:rsidRPr="00D26514" w:rsidRDefault="00AA417B" w:rsidP="00AA417B">
      <w:pPr>
        <w:pStyle w:val="BodyText"/>
      </w:pPr>
      <w:r w:rsidRPr="00AA417B">
        <w:rPr>
          <w:highlight w:val="yellow"/>
        </w:rPr>
        <w:lastRenderedPageBreak/>
        <w:t>]</w:t>
      </w:r>
    </w:p>
    <w:p w14:paraId="294D049B" w14:textId="77777777" w:rsidR="00CF283F" w:rsidRPr="00D26514" w:rsidRDefault="00CF283F" w:rsidP="008616CB">
      <w:pPr>
        <w:pStyle w:val="Heading2"/>
        <w:numPr>
          <w:ilvl w:val="0"/>
          <w:numId w:val="0"/>
        </w:numPr>
        <w:rPr>
          <w:noProof w:val="0"/>
        </w:rPr>
      </w:pPr>
      <w:bookmarkStart w:id="16" w:name="_Toc345074642"/>
      <w:bookmarkStart w:id="17" w:name="_Toc18414905"/>
      <w:bookmarkStart w:id="18" w:name="_Toc473170357"/>
      <w:bookmarkStart w:id="19" w:name="_Toc504625754"/>
      <w:bookmarkStart w:id="20" w:name="_Toc62212271"/>
      <w:r w:rsidRPr="00D26514">
        <w:rPr>
          <w:noProof w:val="0"/>
        </w:rPr>
        <w:t>Closed Issues</w:t>
      </w:r>
      <w:bookmarkEnd w:id="16"/>
      <w:bookmarkEnd w:id="17"/>
      <w:bookmarkEnd w:id="20"/>
    </w:p>
    <w:p w14:paraId="0AB67C16" w14:textId="07F5A7F5" w:rsidR="00CF283F" w:rsidRPr="00D26514" w:rsidRDefault="00CF283F" w:rsidP="00B92EA1">
      <w:pPr>
        <w:pStyle w:val="AuthorInstructions"/>
      </w:pPr>
      <w:r w:rsidRPr="00D26514">
        <w:t xml:space="preserve">&lt;List </w:t>
      </w:r>
      <w:r w:rsidR="00701B3A" w:rsidRPr="00D26514">
        <w:t>the</w:t>
      </w:r>
      <w:r w:rsidRPr="00D26514">
        <w:t xml:space="preserve"> closed issues/questio</w:t>
      </w:r>
      <w:r w:rsidR="001F7A35" w:rsidRPr="00D26514">
        <w:t>ns with their resolutions</w:t>
      </w:r>
      <w:r w:rsidR="009F5CF4" w:rsidRPr="00D26514">
        <w:t>. These are particularly useful for recording the rationale for closed issues to forestall unnecessary rehashing in the future and/or to make it easier to identify when a closed issue should be re-opened due to new information.</w:t>
      </w:r>
      <w:r w:rsidRPr="00D26514">
        <w:t>&gt;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1" w:name="_Toc345074643"/>
      <w:bookmarkStart w:id="22" w:name="_Toc18414906"/>
      <w:bookmarkStart w:id="23" w:name="_Toc62212272"/>
      <w:r>
        <w:rPr>
          <w:noProof w:val="0"/>
        </w:rPr>
        <w:lastRenderedPageBreak/>
        <w:t>IHE Technical Frameworks General Introduction</w:t>
      </w:r>
      <w:bookmarkEnd w:id="23"/>
    </w:p>
    <w:p w14:paraId="0DB60388" w14:textId="6F6EA278" w:rsidR="00077DF6" w:rsidRPr="00682FD2" w:rsidRDefault="00077DF6" w:rsidP="00AF5B2B">
      <w:pPr>
        <w:pStyle w:val="BodyText"/>
      </w:pPr>
      <w:r w:rsidRPr="00D26514">
        <w:t xml:space="preserve">The </w:t>
      </w:r>
      <w:hyperlink r:id="rId24"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4" w:name="_Toc341951395"/>
      <w:bookmarkStart w:id="25" w:name="_Toc18418175"/>
      <w:bookmarkStart w:id="26" w:name="_Toc62212273"/>
      <w:r>
        <w:t>Copyright Licenses</w:t>
      </w:r>
      <w:bookmarkEnd w:id="24"/>
      <w:bookmarkEnd w:id="25"/>
      <w:bookmarkEnd w:id="26"/>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27" w:name="_Toc341951396"/>
      <w:bookmarkStart w:id="28" w:name="_Toc18418176"/>
      <w:bookmarkStart w:id="29" w:name="_Toc62212274"/>
      <w:r>
        <w:t>Copyright of Base Standards</w:t>
      </w:r>
      <w:bookmarkEnd w:id="27"/>
      <w:bookmarkEnd w:id="28"/>
      <w:bookmarkEnd w:id="29"/>
    </w:p>
    <w:p w14:paraId="5101DD1D" w14:textId="77777777" w:rsidR="00077DF6" w:rsidRDefault="00077DF6" w:rsidP="00077DF6">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4F8C7FB8" w14:textId="531A5FCD" w:rsidR="00077DF6" w:rsidRPr="00F76ACC" w:rsidRDefault="00077DF6" w:rsidP="00077DF6">
      <w:pPr>
        <w:pStyle w:val="Heading3"/>
      </w:pPr>
      <w:bookmarkStart w:id="30" w:name="_Toc62212275"/>
      <w:r>
        <w:t xml:space="preserve">DICOM </w:t>
      </w:r>
      <w:r w:rsidRPr="00F76ACC">
        <w:t>(Digital Imaging and Communications in Medicine)</w:t>
      </w:r>
      <w:bookmarkEnd w:id="30"/>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1" w:name="_Toc62212276"/>
      <w:r>
        <w:t>HL7 (Health Level Seven)</w:t>
      </w:r>
      <w:bookmarkEnd w:id="31"/>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2"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3" w:name="_Toc62212277"/>
      <w:bookmarkEnd w:id="32"/>
      <w:r>
        <w:lastRenderedPageBreak/>
        <w:t>LOINC (</w:t>
      </w:r>
      <w:r w:rsidRPr="00591349">
        <w:t>Logical Observation Identifiers Names and Codes)</w:t>
      </w:r>
      <w:bookmarkEnd w:id="33"/>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registered United States trademarks of Regenstrief Institute, Inc.</w:t>
      </w:r>
    </w:p>
    <w:p w14:paraId="142B1AD0" w14:textId="0B8593FE" w:rsidR="00077DF6" w:rsidRPr="00F76ACC" w:rsidRDefault="00077DF6" w:rsidP="00077DF6">
      <w:pPr>
        <w:pStyle w:val="Heading3"/>
      </w:pPr>
      <w:bookmarkStart w:id="34" w:name="_Toc62212278"/>
      <w:r>
        <w:t>SNOMED CT (</w:t>
      </w:r>
      <w:r w:rsidRPr="00591349">
        <w:t>Systematized Nomenclature of Medicine</w:t>
      </w:r>
      <w:r>
        <w:t xml:space="preserve"> -- Clinical Terms)</w:t>
      </w:r>
      <w:bookmarkEnd w:id="34"/>
    </w:p>
    <w:p w14:paraId="2BE1B8A0" w14:textId="11079B7F" w:rsidR="00C752BF" w:rsidRPr="00C752BF" w:rsidRDefault="003A60B7" w:rsidP="00C752BF">
      <w:pPr>
        <w:pStyle w:val="NormalWeb"/>
        <w:rPr>
          <w:rFonts w:cstheme="minorBidi"/>
          <w:color w:val="000000"/>
        </w:rPr>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used by permission of the International Health Terminology Standards Development Organisation.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Organisation, all rights reserved.</w:t>
      </w:r>
    </w:p>
    <w:p w14:paraId="0D749544" w14:textId="3410C989" w:rsidR="00C752BF" w:rsidRPr="00D26514" w:rsidRDefault="00C752BF" w:rsidP="00C752BF">
      <w:pPr>
        <w:pStyle w:val="EditorInstructions"/>
      </w:pPr>
      <w:r w:rsidRPr="00D26514">
        <w:t xml:space="preserve">Amend section </w:t>
      </w:r>
      <w:r>
        <w:t>9.1.x</w:t>
      </w:r>
      <w:r w:rsidRPr="00D26514">
        <w:t xml:space="preserve"> by </w:t>
      </w:r>
      <w:r>
        <w:t xml:space="preserve">adding </w:t>
      </w:r>
      <w:r w:rsidRPr="00D26514">
        <w:t>the following:</w:t>
      </w:r>
    </w:p>
    <w:p w14:paraId="6940EC4B" w14:textId="48A749F0" w:rsidR="00C752BF" w:rsidRPr="00F76ACC" w:rsidRDefault="00C752BF" w:rsidP="00C752BF">
      <w:pPr>
        <w:pStyle w:val="Heading3"/>
      </w:pPr>
      <w:bookmarkStart w:id="35" w:name="_Toc341951397"/>
      <w:bookmarkStart w:id="36" w:name="_Toc18418181"/>
      <w:bookmarkStart w:id="37" w:name="_Toc62212279"/>
      <w:r>
        <w:t>IEEE 11073 (Health Device Interoperability)</w:t>
      </w:r>
      <w:bookmarkEnd w:id="37"/>
    </w:p>
    <w:p w14:paraId="62EB5FD2" w14:textId="77777777" w:rsidR="0074158F" w:rsidRDefault="00C752BF" w:rsidP="00C752BF">
      <w:pPr>
        <w:pStyle w:val="NormalWeb"/>
        <w:rPr>
          <w:rFonts w:cstheme="minorBidi"/>
          <w:color w:val="000000"/>
          <w:highlight w:val="yellow"/>
        </w:rPr>
      </w:pPr>
      <w:r w:rsidRPr="00C752BF">
        <w:rPr>
          <w:rFonts w:cstheme="minorBidi"/>
          <w:color w:val="000000"/>
          <w:highlight w:val="yellow"/>
        </w:rPr>
        <w:t>[Editor’s Note:  Include IEEE blanket IP language for what is specifically leveraged in the 11073 family of standards.  This includes terminology, information modeling, exchange protocols, etc.</w:t>
      </w:r>
    </w:p>
    <w:p w14:paraId="484DF7D1" w14:textId="2C9E69E8" w:rsidR="0074158F" w:rsidRDefault="0074158F" w:rsidP="00C752BF">
      <w:pPr>
        <w:pStyle w:val="NormalWeb"/>
        <w:rPr>
          <w:rFonts w:cstheme="minorBidi"/>
          <w:color w:val="000000"/>
          <w:highlight w:val="yellow"/>
        </w:rPr>
      </w:pPr>
      <w:r>
        <w:rPr>
          <w:rFonts w:cstheme="minorBidi"/>
          <w:color w:val="000000"/>
          <w:highlight w:val="yellow"/>
        </w:rPr>
        <w:t>2020.09.18 Discussion w/ IEEE Staff …</w:t>
      </w:r>
    </w:p>
    <w:p w14:paraId="5451C179" w14:textId="71B18B8B"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Add language to TF-1 Appendix B regarding utilization of the SDC ICS tables (language to be supplied by IEEE)</w:t>
      </w:r>
    </w:p>
    <w:p w14:paraId="43433F2B" w14:textId="540C0DF9"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 xml:space="preserve">This section could at a minimum declare IEEE &amp; IEEE 11073 as registered trademarks.  Etc. </w:t>
      </w:r>
    </w:p>
    <w:p w14:paraId="6D80E9E3" w14:textId="14352EA9" w:rsidR="0074158F" w:rsidRDefault="0074158F" w:rsidP="0074158F">
      <w:pPr>
        <w:pStyle w:val="NormalWeb"/>
        <w:rPr>
          <w:rFonts w:cstheme="minorBidi"/>
          <w:color w:val="000000"/>
          <w:highlight w:val="yellow"/>
        </w:rPr>
      </w:pPr>
      <w:r>
        <w:rPr>
          <w:rFonts w:cstheme="minorBidi"/>
          <w:color w:val="000000"/>
          <w:highlight w:val="yellow"/>
        </w:rPr>
        <w:t>At this point, it was not clear if / whether there was any general agreement or need for language similar to what HL7 has above.  TBD.</w:t>
      </w:r>
    </w:p>
    <w:p w14:paraId="7AB5EAAF" w14:textId="375162F4" w:rsidR="00C752BF" w:rsidRPr="00C752BF" w:rsidRDefault="00C752BF" w:rsidP="00C752BF">
      <w:pPr>
        <w:pStyle w:val="NormalWeb"/>
        <w:rPr>
          <w:rFonts w:cstheme="minorBidi"/>
          <w:color w:val="000000"/>
        </w:rPr>
      </w:pPr>
      <w:r w:rsidRPr="00C752BF">
        <w:rPr>
          <w:rFonts w:cstheme="minorBidi"/>
          <w:color w:val="000000"/>
          <w:highlight w:val="yellow"/>
        </w:rPr>
        <w:t>]</w:t>
      </w:r>
    </w:p>
    <w:p w14:paraId="0F29AFE1" w14:textId="617624C2" w:rsidR="00077DF6" w:rsidRDefault="00077DF6" w:rsidP="00AF5B2B">
      <w:pPr>
        <w:pStyle w:val="Heading1"/>
        <w:pageBreakBefore w:val="0"/>
      </w:pPr>
      <w:bookmarkStart w:id="38" w:name="_Toc62212280"/>
      <w:r>
        <w:t>Trademark</w:t>
      </w:r>
      <w:bookmarkEnd w:id="35"/>
      <w:bookmarkEnd w:id="36"/>
      <w:bookmarkEnd w:id="38"/>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39" w:name="_Toc62212281"/>
      <w:r>
        <w:rPr>
          <w:noProof w:val="0"/>
        </w:rPr>
        <w:lastRenderedPageBreak/>
        <w:t xml:space="preserve">IHE Technical Frameworks </w:t>
      </w:r>
      <w:r w:rsidR="0004602F">
        <w:rPr>
          <w:noProof w:val="0"/>
        </w:rPr>
        <w:t>General Introduction</w:t>
      </w:r>
      <w:bookmarkEnd w:id="21"/>
      <w:r w:rsidR="00623829" w:rsidRPr="00D26514">
        <w:rPr>
          <w:noProof w:val="0"/>
        </w:rPr>
        <w:t xml:space="preserve"> Appendices</w:t>
      </w:r>
      <w:bookmarkEnd w:id="22"/>
      <w:bookmarkEnd w:id="39"/>
    </w:p>
    <w:p w14:paraId="09F7F118" w14:textId="0E824B02" w:rsidR="00623829" w:rsidRDefault="003B7860" w:rsidP="00EA3BCB">
      <w:pPr>
        <w:pStyle w:val="BodyText"/>
      </w:pPr>
      <w:r w:rsidRPr="00D26514">
        <w:t xml:space="preserve">The </w:t>
      </w:r>
      <w:hyperlink r:id="rId25"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6EA3A92D"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26"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0" w:name="_Toc345074644"/>
    </w:p>
    <w:p w14:paraId="5406C892" w14:textId="3415D55C"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27"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1" w:name="_Toc18414907"/>
      <w:bookmarkStart w:id="42" w:name="_Ref48041756"/>
      <w:bookmarkStart w:id="43" w:name="OLE_LINK20"/>
      <w:bookmarkStart w:id="44" w:name="OLE_LINK21"/>
      <w:bookmarkStart w:id="45" w:name="OLE_LINK22"/>
      <w:bookmarkStart w:id="46" w:name="OLE_LINK11"/>
      <w:bookmarkStart w:id="47" w:name="OLE_LINK18"/>
      <w:bookmarkStart w:id="48" w:name="_Toc62212282"/>
      <w:r w:rsidRPr="00D26514">
        <w:rPr>
          <w:noProof w:val="0"/>
        </w:rPr>
        <w:t xml:space="preserve">Appendix A </w:t>
      </w:r>
      <w:bookmarkStart w:id="49" w:name="OLE_LINK1"/>
      <w:bookmarkStart w:id="50" w:name="OLE_LINK2"/>
      <w:r w:rsidR="00883B13" w:rsidRPr="00D26514">
        <w:rPr>
          <w:noProof w:val="0"/>
        </w:rPr>
        <w:t>–</w:t>
      </w:r>
      <w:bookmarkEnd w:id="49"/>
      <w:bookmarkEnd w:id="50"/>
      <w:r w:rsidRPr="00D26514">
        <w:rPr>
          <w:noProof w:val="0"/>
        </w:rPr>
        <w:t xml:space="preserve"> Actor Summary Definitions</w:t>
      </w:r>
      <w:bookmarkEnd w:id="40"/>
      <w:bookmarkEnd w:id="41"/>
      <w:bookmarkEnd w:id="42"/>
      <w:bookmarkEnd w:id="48"/>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90BA6DE" w:rsidR="00747676" w:rsidRPr="00D26514" w:rsidRDefault="00747676" w:rsidP="00747676">
      <w:pPr>
        <w:pStyle w:val="AuthorInstructions"/>
      </w:pPr>
      <w:bookmarkStart w:id="51" w:name="OLE_LINK14"/>
      <w:bookmarkStart w:id="52" w:name="OLE_LINK17"/>
      <w:bookmarkEnd w:id="43"/>
      <w:bookmarkEnd w:id="44"/>
      <w:bookmarkEnd w:id="45"/>
      <w:r w:rsidRPr="00D26514">
        <w:t xml:space="preserve">&lt;Add any </w:t>
      </w:r>
      <w:bookmarkEnd w:id="51"/>
      <w:bookmarkEnd w:id="52"/>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28" w:anchor="GenIntro" w:history="1">
        <w:r w:rsidR="00F3372D" w:rsidRPr="00D26514">
          <w:rPr>
            <w:rStyle w:val="Hyperlink"/>
          </w:rPr>
          <w:t>IHE General Introduction Appendix A</w:t>
        </w:r>
      </w:hyperlink>
      <w:r w:rsidR="00F3372D" w:rsidRPr="00D26514">
        <w:t>.</w:t>
      </w:r>
      <w:r w:rsidRPr="00D26514">
        <w:t>&gt;</w:t>
      </w:r>
    </w:p>
    <w:bookmarkEnd w:id="46"/>
    <w:bookmarkEnd w:id="47"/>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3"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4" w:name="OLE_LINK19"/>
            <w:r w:rsidRPr="00077DF6">
              <w:rPr>
                <w:i/>
              </w:rPr>
              <w:t>&lt;Verb-Noun format (e.g., Store Image, Register Document Set)&gt;</w:t>
            </w:r>
            <w:bookmarkEnd w:id="54"/>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7B4088" w:rsidRPr="00D26514" w14:paraId="7A568459" w14:textId="77777777" w:rsidTr="00682FD2">
        <w:trPr>
          <w:cantSplit/>
          <w:jc w:val="center"/>
        </w:trPr>
        <w:tc>
          <w:tcPr>
            <w:tcW w:w="3078" w:type="dxa"/>
            <w:shd w:val="clear" w:color="auto" w:fill="auto"/>
          </w:tcPr>
          <w:p w14:paraId="1D4B61A2" w14:textId="5CE85340" w:rsidR="007B4088" w:rsidRDefault="007B4088" w:rsidP="007B4088">
            <w:pPr>
              <w:pStyle w:val="TableEntry"/>
            </w:pPr>
            <w:r>
              <w:t>BICEPS Content Consumer</w:t>
            </w:r>
          </w:p>
        </w:tc>
        <w:tc>
          <w:tcPr>
            <w:tcW w:w="6498" w:type="dxa"/>
            <w:shd w:val="clear" w:color="auto" w:fill="FFFFFF" w:themeFill="background1"/>
          </w:tcPr>
          <w:p w14:paraId="6FED36A6" w14:textId="602A9BF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4189CDE9" w14:textId="77777777" w:rsidTr="00682FD2">
        <w:trPr>
          <w:cantSplit/>
          <w:jc w:val="center"/>
        </w:trPr>
        <w:tc>
          <w:tcPr>
            <w:tcW w:w="3078" w:type="dxa"/>
            <w:shd w:val="clear" w:color="auto" w:fill="auto"/>
          </w:tcPr>
          <w:p w14:paraId="62B51171" w14:textId="1BF3015F" w:rsidR="007B4088" w:rsidRDefault="007B4088" w:rsidP="007B4088">
            <w:pPr>
              <w:pStyle w:val="TableEntry"/>
            </w:pPr>
            <w:r>
              <w:t>BICEPS Content Creator</w:t>
            </w:r>
          </w:p>
        </w:tc>
        <w:tc>
          <w:tcPr>
            <w:tcW w:w="6498" w:type="dxa"/>
            <w:shd w:val="clear" w:color="auto" w:fill="FFFFFF" w:themeFill="background1"/>
          </w:tcPr>
          <w:p w14:paraId="576B1176" w14:textId="00FF1574"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C6037A2" w14:textId="77777777" w:rsidTr="00682FD2">
        <w:trPr>
          <w:cantSplit/>
          <w:jc w:val="center"/>
        </w:trPr>
        <w:tc>
          <w:tcPr>
            <w:tcW w:w="3078" w:type="dxa"/>
            <w:shd w:val="clear" w:color="auto" w:fill="auto"/>
          </w:tcPr>
          <w:p w14:paraId="0A06E19D" w14:textId="4BAE45B5" w:rsidR="007B4088" w:rsidRDefault="007B4088" w:rsidP="007B4088">
            <w:pPr>
              <w:pStyle w:val="TableEntry"/>
            </w:pPr>
            <w:r>
              <w:t>SOMDS Connector</w:t>
            </w:r>
          </w:p>
        </w:tc>
        <w:tc>
          <w:tcPr>
            <w:tcW w:w="6498" w:type="dxa"/>
            <w:shd w:val="clear" w:color="auto" w:fill="FFFFFF" w:themeFill="background1"/>
          </w:tcPr>
          <w:p w14:paraId="450A04A0" w14:textId="16EDDFE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9966BDA" w14:textId="77777777" w:rsidTr="00682FD2">
        <w:trPr>
          <w:cantSplit/>
          <w:jc w:val="center"/>
        </w:trPr>
        <w:tc>
          <w:tcPr>
            <w:tcW w:w="3078" w:type="dxa"/>
            <w:shd w:val="clear" w:color="auto" w:fill="auto"/>
          </w:tcPr>
          <w:p w14:paraId="6B8756EC" w14:textId="615773C3" w:rsidR="007B4088" w:rsidRPr="00D26514" w:rsidRDefault="007B4088" w:rsidP="007B4088">
            <w:pPr>
              <w:pStyle w:val="TableEntry"/>
            </w:pPr>
            <w:r>
              <w:t>SOMDS Consumer</w:t>
            </w:r>
          </w:p>
        </w:tc>
        <w:tc>
          <w:tcPr>
            <w:tcW w:w="6498" w:type="dxa"/>
            <w:shd w:val="clear" w:color="auto" w:fill="FFFFFF" w:themeFill="background1"/>
          </w:tcPr>
          <w:p w14:paraId="421E9066" w14:textId="4E84B03D"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BFF74E2" w14:textId="77777777" w:rsidTr="00682FD2">
        <w:trPr>
          <w:cantSplit/>
          <w:jc w:val="center"/>
        </w:trPr>
        <w:tc>
          <w:tcPr>
            <w:tcW w:w="3078" w:type="dxa"/>
            <w:shd w:val="clear" w:color="auto" w:fill="auto"/>
          </w:tcPr>
          <w:p w14:paraId="3F6A9E38" w14:textId="1A2004E0" w:rsidR="007B4088" w:rsidRDefault="007B4088" w:rsidP="007B4088">
            <w:pPr>
              <w:pStyle w:val="TableEntry"/>
            </w:pPr>
            <w:r>
              <w:t>SOMDS FHIR Gateway</w:t>
            </w:r>
          </w:p>
        </w:tc>
        <w:tc>
          <w:tcPr>
            <w:tcW w:w="6498" w:type="dxa"/>
            <w:shd w:val="clear" w:color="auto" w:fill="FFFFFF" w:themeFill="background1"/>
          </w:tcPr>
          <w:p w14:paraId="7844A1C8" w14:textId="5C874521"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779ECE1" w14:textId="77777777" w:rsidTr="00682FD2">
        <w:trPr>
          <w:cantSplit/>
          <w:jc w:val="center"/>
        </w:trPr>
        <w:tc>
          <w:tcPr>
            <w:tcW w:w="3078" w:type="dxa"/>
            <w:shd w:val="clear" w:color="auto" w:fill="auto"/>
          </w:tcPr>
          <w:p w14:paraId="416EC0E9" w14:textId="00D5F4BE" w:rsidR="007B4088" w:rsidRDefault="007B4088" w:rsidP="007B4088">
            <w:pPr>
              <w:pStyle w:val="TableEntry"/>
            </w:pPr>
            <w:r>
              <w:t>SOMDS Participant</w:t>
            </w:r>
          </w:p>
        </w:tc>
        <w:tc>
          <w:tcPr>
            <w:tcW w:w="6498" w:type="dxa"/>
            <w:shd w:val="clear" w:color="auto" w:fill="FFFFFF" w:themeFill="background1"/>
          </w:tcPr>
          <w:p w14:paraId="50EB8C80" w14:textId="26CF9740"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FE78D00" w14:textId="77777777" w:rsidTr="00682FD2">
        <w:trPr>
          <w:cantSplit/>
          <w:jc w:val="center"/>
        </w:trPr>
        <w:tc>
          <w:tcPr>
            <w:tcW w:w="3078" w:type="dxa"/>
            <w:shd w:val="clear" w:color="auto" w:fill="auto"/>
          </w:tcPr>
          <w:p w14:paraId="59E4F3A1" w14:textId="02C598B9" w:rsidR="007B4088" w:rsidRPr="00D26514" w:rsidRDefault="007B4088" w:rsidP="007B4088">
            <w:pPr>
              <w:pStyle w:val="TableEntry"/>
            </w:pPr>
            <w:r>
              <w:t>SOMDS Provider</w:t>
            </w:r>
          </w:p>
        </w:tc>
        <w:tc>
          <w:tcPr>
            <w:tcW w:w="6498" w:type="dxa"/>
            <w:shd w:val="clear" w:color="auto" w:fill="FFFFFF" w:themeFill="background1"/>
          </w:tcPr>
          <w:p w14:paraId="3F634F57" w14:textId="1EAED488" w:rsidR="007B4088" w:rsidRPr="00F23DAF" w:rsidRDefault="007B4088" w:rsidP="007B4088">
            <w:pPr>
              <w:pStyle w:val="TableEntry"/>
              <w:rPr>
                <w:highlight w:val="yellow"/>
              </w:rPr>
            </w:pPr>
            <w:r w:rsidRPr="00F23DAF">
              <w:rPr>
                <w:highlight w:val="yellow"/>
              </w:rPr>
              <w:t>[Editor’s Note:  This is defined in the Actor list BUT is defined as “Service Provider” (</w:t>
            </w:r>
            <w:r>
              <w:rPr>
                <w:highlight w:val="yellow"/>
              </w:rPr>
              <w:t>100% self referential</w:t>
            </w:r>
            <w:r w:rsidRPr="00F23DAF">
              <w:rPr>
                <w:highlight w:val="yellow"/>
              </w:rPr>
              <w:t>!!!).  This probably has two definitions:  one as a clinical service provider and the other here as a SOA actor.  ]</w:t>
            </w:r>
          </w:p>
        </w:tc>
      </w:tr>
      <w:tr w:rsidR="007B4088" w:rsidRPr="00D26514" w14:paraId="32C06FDC" w14:textId="77777777" w:rsidTr="00682FD2">
        <w:trPr>
          <w:cantSplit/>
          <w:jc w:val="center"/>
        </w:trPr>
        <w:tc>
          <w:tcPr>
            <w:tcW w:w="3078" w:type="dxa"/>
            <w:shd w:val="clear" w:color="auto" w:fill="auto"/>
          </w:tcPr>
          <w:p w14:paraId="330FC976" w14:textId="3738063B" w:rsidR="007B4088" w:rsidRDefault="007B4088" w:rsidP="007B4088">
            <w:pPr>
              <w:pStyle w:val="TableEntry"/>
            </w:pPr>
            <w:r>
              <w:lastRenderedPageBreak/>
              <w:t>SOMDS Sensor Gateway</w:t>
            </w:r>
          </w:p>
        </w:tc>
        <w:tc>
          <w:tcPr>
            <w:tcW w:w="6498" w:type="dxa"/>
            <w:shd w:val="clear" w:color="auto" w:fill="FFFFFF" w:themeFill="background1"/>
          </w:tcPr>
          <w:p w14:paraId="7FB08A8E" w14:textId="42BF9F63"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09275F6" w14:textId="77777777" w:rsidTr="00682FD2">
        <w:trPr>
          <w:cantSplit/>
          <w:jc w:val="center"/>
        </w:trPr>
        <w:tc>
          <w:tcPr>
            <w:tcW w:w="3078" w:type="dxa"/>
            <w:shd w:val="clear" w:color="auto" w:fill="auto"/>
          </w:tcPr>
          <w:p w14:paraId="05E05C12" w14:textId="1AEC2305" w:rsidR="007B4088" w:rsidRDefault="007B4088" w:rsidP="007B4088">
            <w:pPr>
              <w:pStyle w:val="TableEntry"/>
            </w:pPr>
            <w:r>
              <w:t>SOMDS Smart App Platform</w:t>
            </w:r>
          </w:p>
        </w:tc>
        <w:tc>
          <w:tcPr>
            <w:tcW w:w="6498" w:type="dxa"/>
            <w:shd w:val="clear" w:color="auto" w:fill="FFFFFF" w:themeFill="background1"/>
          </w:tcPr>
          <w:p w14:paraId="0B38E413" w14:textId="2A1FDC5B"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4E2FA7C" w14:textId="77777777" w:rsidTr="00682FD2">
        <w:trPr>
          <w:cantSplit/>
          <w:jc w:val="center"/>
        </w:trPr>
        <w:tc>
          <w:tcPr>
            <w:tcW w:w="3078" w:type="dxa"/>
            <w:shd w:val="clear" w:color="auto" w:fill="auto"/>
          </w:tcPr>
          <w:p w14:paraId="7B35820B" w14:textId="3CB2CA4A" w:rsidR="007B4088" w:rsidRDefault="007B4088" w:rsidP="007B4088">
            <w:pPr>
              <w:pStyle w:val="TableEntry"/>
            </w:pPr>
            <w:r>
              <w:t>SOMDS V2 Gateway</w:t>
            </w:r>
          </w:p>
        </w:tc>
        <w:tc>
          <w:tcPr>
            <w:tcW w:w="6498" w:type="dxa"/>
            <w:shd w:val="clear" w:color="auto" w:fill="FFFFFF" w:themeFill="background1"/>
          </w:tcPr>
          <w:p w14:paraId="4ECACB38" w14:textId="35EED325"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B2393EB" w14:textId="77777777" w:rsidTr="00682FD2">
        <w:trPr>
          <w:cantSplit/>
          <w:jc w:val="center"/>
        </w:trPr>
        <w:tc>
          <w:tcPr>
            <w:tcW w:w="3078" w:type="dxa"/>
            <w:shd w:val="clear" w:color="auto" w:fill="auto"/>
          </w:tcPr>
          <w:p w14:paraId="3293739A" w14:textId="77777777" w:rsidR="007B4088" w:rsidRDefault="007B4088" w:rsidP="007B4088">
            <w:pPr>
              <w:pStyle w:val="TableEntry"/>
            </w:pPr>
          </w:p>
        </w:tc>
        <w:tc>
          <w:tcPr>
            <w:tcW w:w="6498" w:type="dxa"/>
            <w:shd w:val="clear" w:color="auto" w:fill="FFFFFF" w:themeFill="background1"/>
          </w:tcPr>
          <w:p w14:paraId="5DC6B53B" w14:textId="77777777" w:rsidR="007B4088" w:rsidRPr="00F23DAF" w:rsidRDefault="007B4088" w:rsidP="007B4088">
            <w:pPr>
              <w:pStyle w:val="TableEntry"/>
              <w:rPr>
                <w:highlight w:val="yellow"/>
              </w:rPr>
            </w:pPr>
          </w:p>
        </w:tc>
      </w:tr>
      <w:tr w:rsidR="007B4088" w:rsidRPr="00D26514" w14:paraId="2A181A8E" w14:textId="77777777" w:rsidTr="00682FD2">
        <w:trPr>
          <w:cantSplit/>
          <w:jc w:val="center"/>
        </w:trPr>
        <w:tc>
          <w:tcPr>
            <w:tcW w:w="3078" w:type="dxa"/>
            <w:shd w:val="clear" w:color="auto" w:fill="auto"/>
          </w:tcPr>
          <w:p w14:paraId="5844B74E" w14:textId="77777777" w:rsidR="007B4088" w:rsidRDefault="007B4088" w:rsidP="007B4088">
            <w:pPr>
              <w:pStyle w:val="TableEntry"/>
            </w:pPr>
          </w:p>
        </w:tc>
        <w:tc>
          <w:tcPr>
            <w:tcW w:w="6498" w:type="dxa"/>
            <w:shd w:val="clear" w:color="auto" w:fill="FFFFFF" w:themeFill="background1"/>
          </w:tcPr>
          <w:p w14:paraId="5F3908EB" w14:textId="77777777" w:rsidR="007B4088" w:rsidRPr="00F23DAF" w:rsidRDefault="007B4088" w:rsidP="007B4088">
            <w:pPr>
              <w:pStyle w:val="TableEntry"/>
              <w:rPr>
                <w:highlight w:val="yellow"/>
              </w:rPr>
            </w:pPr>
          </w:p>
        </w:tc>
      </w:tr>
    </w:tbl>
    <w:p w14:paraId="73164EE7" w14:textId="1B3D90DF" w:rsidR="00BA011D" w:rsidRDefault="00BA011D" w:rsidP="00EA3BCB">
      <w:pPr>
        <w:pStyle w:val="BodyText"/>
        <w:rPr>
          <w:i/>
        </w:rPr>
      </w:pPr>
      <w:bookmarkStart w:id="55" w:name="OLE_LINK59"/>
      <w:bookmarkStart w:id="56" w:name="_Toc345074645"/>
      <w:bookmarkEnd w:id="53"/>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5"/>
    <w:p w14:paraId="5530B304" w14:textId="31A49D83" w:rsidR="00BA011D" w:rsidRPr="00982BC4" w:rsidRDefault="00681792" w:rsidP="00AF5B2B">
      <w:pPr>
        <w:pStyle w:val="TableTitle"/>
      </w:pPr>
      <w:r>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73C76173" w:rsidR="00BA011D" w:rsidRPr="00F23DAF" w:rsidRDefault="00F23DAF" w:rsidP="00264175">
            <w:pPr>
              <w:pStyle w:val="TableEntry"/>
              <w:rPr>
                <w:highlight w:val="yellow"/>
              </w:rPr>
            </w:pPr>
            <w:r w:rsidRPr="00F23DAF">
              <w:rPr>
                <w:highlight w:val="yellow"/>
              </w:rPr>
              <w:t>[Editor’s Note:  CT and ATNA actors?]</w:t>
            </w: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7" w:name="_Toc18414908"/>
      <w:bookmarkStart w:id="58" w:name="OLE_LINK23"/>
      <w:bookmarkStart w:id="59" w:name="OLE_LINK27"/>
      <w:bookmarkStart w:id="60" w:name="OLE_LINK28"/>
      <w:bookmarkStart w:id="61" w:name="_Toc62212283"/>
      <w:r w:rsidRPr="00D26514">
        <w:rPr>
          <w:noProof w:val="0"/>
        </w:rPr>
        <w:t xml:space="preserve">Appendix B </w:t>
      </w:r>
      <w:r w:rsidR="00883B13" w:rsidRPr="00D26514">
        <w:rPr>
          <w:noProof w:val="0"/>
        </w:rPr>
        <w:t>–</w:t>
      </w:r>
      <w:r w:rsidRPr="00D26514">
        <w:rPr>
          <w:noProof w:val="0"/>
        </w:rPr>
        <w:t xml:space="preserve"> Transaction Summary Definitions</w:t>
      </w:r>
      <w:bookmarkEnd w:id="56"/>
      <w:bookmarkEnd w:id="57"/>
      <w:bookmarkEnd w:id="61"/>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58"/>
    <w:bookmarkEnd w:id="59"/>
    <w:bookmarkEnd w:id="60"/>
    <w:p w14:paraId="011DEDCF" w14:textId="23EB87AA"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29" w:anchor="GenIntro" w:history="1">
        <w:r w:rsidR="00F3372D" w:rsidRPr="00D26514">
          <w:rPr>
            <w:rStyle w:val="Hyperlink"/>
          </w:rPr>
          <w:t>IHE General Introduction Appendix B</w:t>
        </w:r>
      </w:hyperlink>
      <w:r w:rsidR="00F3372D" w:rsidRPr="00D26514">
        <w:t>.</w:t>
      </w:r>
      <w:r w:rsidRPr="00D26514">
        <w:t>&gt;</w:t>
      </w:r>
    </w:p>
    <w:p w14:paraId="106D459C" w14:textId="15A3A66B"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0"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3D750B93" w:rsidR="00747676" w:rsidRPr="003A2FAA" w:rsidRDefault="003A2FAA" w:rsidP="00EB71A2">
            <w:pPr>
              <w:pStyle w:val="TableEntry"/>
              <w:rPr>
                <w:highlight w:val="yellow"/>
              </w:rPr>
            </w:pPr>
            <w:r w:rsidRPr="003A2FAA">
              <w:rPr>
                <w:highlight w:val="yellow"/>
              </w:rPr>
              <w:t>[Editor’s Note:  Move from transaction definitions below]</w:t>
            </w: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2" w:name="_Toc345074646"/>
    </w:p>
    <w:p w14:paraId="533BB80E" w14:textId="77777777" w:rsidR="00747676" w:rsidRPr="00D26514" w:rsidRDefault="00814F76" w:rsidP="00EA3BCB">
      <w:pPr>
        <w:pStyle w:val="Heading1"/>
        <w:pageBreakBefore w:val="0"/>
        <w:numPr>
          <w:ilvl w:val="0"/>
          <w:numId w:val="0"/>
        </w:numPr>
        <w:rPr>
          <w:noProof w:val="0"/>
        </w:rPr>
      </w:pPr>
      <w:bookmarkStart w:id="63" w:name="_Toc18414909"/>
      <w:bookmarkStart w:id="64" w:name="_Toc62212284"/>
      <w:r w:rsidRPr="00D26514">
        <w:rPr>
          <w:noProof w:val="0"/>
        </w:rPr>
        <w:t xml:space="preserve">Appendix D – </w:t>
      </w:r>
      <w:r w:rsidR="00747676" w:rsidRPr="00D26514">
        <w:rPr>
          <w:noProof w:val="0"/>
        </w:rPr>
        <w:t>Glossary</w:t>
      </w:r>
      <w:bookmarkEnd w:id="62"/>
      <w:bookmarkEnd w:id="63"/>
      <w:bookmarkEnd w:id="64"/>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3AD74663" w14:textId="77777777" w:rsidR="00201E6F" w:rsidRDefault="00201E6F" w:rsidP="00D1592C">
      <w:pPr>
        <w:pStyle w:val="BodyText"/>
        <w:rPr>
          <w:highlight w:val="yellow"/>
        </w:rPr>
      </w:pPr>
    </w:p>
    <w:p w14:paraId="12A492EC" w14:textId="28020DF3" w:rsidR="00747676" w:rsidRPr="00D26514" w:rsidRDefault="00D1592C" w:rsidP="00D1592C">
      <w:pPr>
        <w:pStyle w:val="BodyText"/>
      </w:pPr>
      <w:r w:rsidRPr="00201E6F">
        <w:rPr>
          <w:highlight w:val="yellow"/>
        </w:rPr>
        <w:t xml:space="preserve">[Editor’s Note:  The columns of the table below were modified to match those in the </w:t>
      </w:r>
      <w:r w:rsidR="0087376F">
        <w:rPr>
          <w:highlight w:val="yellow"/>
        </w:rPr>
        <w:t xml:space="preserve">currently </w:t>
      </w:r>
      <w:r w:rsidRPr="00201E6F">
        <w:rPr>
          <w:highlight w:val="yellow"/>
        </w:rPr>
        <w:t xml:space="preserve">published Glossary </w:t>
      </w:r>
      <w:r w:rsidR="0087376F">
        <w:rPr>
          <w:highlight w:val="yellow"/>
        </w:rPr>
        <w:t>appendix.</w:t>
      </w:r>
      <w:r w:rsidR="00201E6F" w:rsidRPr="00201E6F">
        <w:rPr>
          <w:highlight w:val="yellow"/>
        </w:rPr>
        <w:t>]</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065"/>
        <w:gridCol w:w="3870"/>
        <w:gridCol w:w="1417"/>
        <w:gridCol w:w="1653"/>
      </w:tblGrid>
      <w:tr w:rsidR="00201E6F" w:rsidRPr="00D26514" w14:paraId="307DB7FE" w14:textId="5B524C76" w:rsidTr="00201E6F">
        <w:trPr>
          <w:cantSplit/>
          <w:tblHeader/>
          <w:jc w:val="center"/>
        </w:trPr>
        <w:tc>
          <w:tcPr>
            <w:tcW w:w="2065" w:type="dxa"/>
            <w:shd w:val="clear" w:color="auto" w:fill="D9D9D9"/>
          </w:tcPr>
          <w:p w14:paraId="4EA518A9" w14:textId="47C9C431" w:rsidR="00201E6F" w:rsidRPr="00D26514" w:rsidRDefault="00201E6F" w:rsidP="00843B52">
            <w:pPr>
              <w:pStyle w:val="TableEntryHeader"/>
            </w:pPr>
            <w:r>
              <w:t xml:space="preserve">New (or modified) </w:t>
            </w:r>
            <w:r w:rsidRPr="00D26514">
              <w:t>Glossary Term</w:t>
            </w:r>
          </w:p>
        </w:tc>
        <w:tc>
          <w:tcPr>
            <w:tcW w:w="3870" w:type="dxa"/>
            <w:shd w:val="clear" w:color="auto" w:fill="D9D9D9"/>
          </w:tcPr>
          <w:p w14:paraId="2EAFFCB0" w14:textId="12298EAD" w:rsidR="00201E6F" w:rsidRPr="00D26514" w:rsidRDefault="00201E6F" w:rsidP="00843B52">
            <w:pPr>
              <w:pStyle w:val="TableEntryHeader"/>
            </w:pPr>
            <w:r w:rsidRPr="00D26514">
              <w:t>Definition</w:t>
            </w:r>
          </w:p>
        </w:tc>
        <w:tc>
          <w:tcPr>
            <w:tcW w:w="1417" w:type="dxa"/>
            <w:shd w:val="clear" w:color="auto" w:fill="D9D9D9"/>
          </w:tcPr>
          <w:p w14:paraId="17FAE55F" w14:textId="6FC9D257" w:rsidR="00201E6F" w:rsidRPr="00D26514" w:rsidRDefault="00201E6F" w:rsidP="00843B52">
            <w:pPr>
              <w:pStyle w:val="TableEntryHeader"/>
            </w:pPr>
            <w:r>
              <w:t>Synonyms</w:t>
            </w:r>
          </w:p>
        </w:tc>
        <w:tc>
          <w:tcPr>
            <w:tcW w:w="1653" w:type="dxa"/>
            <w:shd w:val="clear" w:color="auto" w:fill="D9D9D9"/>
          </w:tcPr>
          <w:p w14:paraId="7F4C376F" w14:textId="6D0B9E99" w:rsidR="00201E6F" w:rsidRPr="00D26514" w:rsidRDefault="00201E6F" w:rsidP="00843B52">
            <w:pPr>
              <w:pStyle w:val="TableEntryHeader"/>
            </w:pPr>
            <w:r>
              <w:t>Acronyms / Abbreviation</w:t>
            </w:r>
          </w:p>
        </w:tc>
      </w:tr>
      <w:tr w:rsidR="00F95963" w:rsidRPr="00D26514" w14:paraId="740D09F5" w14:textId="77777777" w:rsidTr="00201E6F">
        <w:trPr>
          <w:cantSplit/>
          <w:jc w:val="center"/>
        </w:trPr>
        <w:tc>
          <w:tcPr>
            <w:tcW w:w="2065" w:type="dxa"/>
            <w:shd w:val="clear" w:color="auto" w:fill="auto"/>
          </w:tcPr>
          <w:p w14:paraId="2D07FD44" w14:textId="4C259EF0" w:rsidR="00F95963" w:rsidRDefault="00F95963" w:rsidP="00843B52">
            <w:pPr>
              <w:pStyle w:val="TableEntry"/>
            </w:pPr>
            <w:r>
              <w:t>Basic ICE Protocol Specification</w:t>
            </w:r>
          </w:p>
        </w:tc>
        <w:tc>
          <w:tcPr>
            <w:tcW w:w="3870" w:type="dxa"/>
            <w:shd w:val="clear" w:color="auto" w:fill="auto"/>
          </w:tcPr>
          <w:p w14:paraId="268BEF59" w14:textId="67138BE4" w:rsidR="00F95963" w:rsidRDefault="00560644" w:rsidP="00560644">
            <w:pPr>
              <w:pStyle w:val="TableEntry"/>
            </w:pPr>
            <w:r>
              <w:t>General reference to the abstract, implementation technology independent SDC components defined in the ISO/IEEE 11073-10207 standard.  (See ISO/IEEE 11073-10207)</w:t>
            </w:r>
          </w:p>
        </w:tc>
        <w:tc>
          <w:tcPr>
            <w:tcW w:w="1417" w:type="dxa"/>
          </w:tcPr>
          <w:p w14:paraId="6169F469" w14:textId="77777777" w:rsidR="00F95963" w:rsidRPr="00D26514" w:rsidRDefault="00F95963" w:rsidP="00843B52">
            <w:pPr>
              <w:pStyle w:val="TableEntry"/>
            </w:pPr>
          </w:p>
        </w:tc>
        <w:tc>
          <w:tcPr>
            <w:tcW w:w="1653" w:type="dxa"/>
          </w:tcPr>
          <w:p w14:paraId="38D23A22" w14:textId="0F64040B" w:rsidR="00F95963" w:rsidRDefault="00F95963" w:rsidP="00843B52">
            <w:pPr>
              <w:pStyle w:val="TableEntry"/>
            </w:pPr>
            <w:r>
              <w:t>BICEPS</w:t>
            </w:r>
          </w:p>
        </w:tc>
      </w:tr>
      <w:tr w:rsidR="00F95963" w:rsidRPr="00D26514" w14:paraId="2D9402B7" w14:textId="77777777" w:rsidTr="00201E6F">
        <w:trPr>
          <w:cantSplit/>
          <w:jc w:val="center"/>
        </w:trPr>
        <w:tc>
          <w:tcPr>
            <w:tcW w:w="2065" w:type="dxa"/>
            <w:shd w:val="clear" w:color="auto" w:fill="auto"/>
          </w:tcPr>
          <w:p w14:paraId="0081D639" w14:textId="2685330A" w:rsidR="00F95963" w:rsidRDefault="00F95963" w:rsidP="00843B52">
            <w:pPr>
              <w:pStyle w:val="TableEntry"/>
            </w:pPr>
            <w:r>
              <w:t>Integrated Clinical Environment</w:t>
            </w:r>
          </w:p>
        </w:tc>
        <w:tc>
          <w:tcPr>
            <w:tcW w:w="3870" w:type="dxa"/>
            <w:shd w:val="clear" w:color="auto" w:fill="auto"/>
          </w:tcPr>
          <w:p w14:paraId="1003F298" w14:textId="206FD3D7" w:rsidR="00F95963" w:rsidRDefault="00560644" w:rsidP="00496D7B">
            <w:pPr>
              <w:pStyle w:val="TableEntry"/>
            </w:pPr>
            <w:r>
              <w:t>Environment that combines interoperable</w:t>
            </w:r>
            <w:r w:rsidR="00496D7B">
              <w:t xml:space="preserve"> </w:t>
            </w:r>
            <w:r>
              <w:t xml:space="preserve">heterogeneous POINT-OF-CARE (PoC) MEDICAL DEVICEs and other equipment integrated to create a medical device system for the care of a single high acuity patient. (See ISO/IEEE 11073-20701 and AAMI 2700-1).  </w:t>
            </w:r>
          </w:p>
        </w:tc>
        <w:tc>
          <w:tcPr>
            <w:tcW w:w="1417" w:type="dxa"/>
          </w:tcPr>
          <w:p w14:paraId="027E794E" w14:textId="77777777" w:rsidR="00F95963" w:rsidRPr="00D26514" w:rsidRDefault="00F95963" w:rsidP="00843B52">
            <w:pPr>
              <w:pStyle w:val="TableEntry"/>
            </w:pPr>
          </w:p>
        </w:tc>
        <w:tc>
          <w:tcPr>
            <w:tcW w:w="1653" w:type="dxa"/>
          </w:tcPr>
          <w:p w14:paraId="49005A46" w14:textId="7D9DD3C8" w:rsidR="00F95963" w:rsidRDefault="00F95963" w:rsidP="00843B52">
            <w:pPr>
              <w:pStyle w:val="TableEntry"/>
            </w:pPr>
            <w:r>
              <w:t>ICE</w:t>
            </w:r>
          </w:p>
        </w:tc>
      </w:tr>
      <w:tr w:rsidR="00560644" w:rsidRPr="00D26514" w14:paraId="0AD27508" w14:textId="77777777" w:rsidTr="00201E6F">
        <w:trPr>
          <w:cantSplit/>
          <w:jc w:val="center"/>
        </w:trPr>
        <w:tc>
          <w:tcPr>
            <w:tcW w:w="2065" w:type="dxa"/>
            <w:shd w:val="clear" w:color="auto" w:fill="auto"/>
          </w:tcPr>
          <w:p w14:paraId="2B3402E1" w14:textId="555C51F8" w:rsidR="00560644" w:rsidRDefault="00560644" w:rsidP="00843B52">
            <w:pPr>
              <w:pStyle w:val="TableEntry"/>
            </w:pPr>
            <w:r>
              <w:t>Medical Data Information Base</w:t>
            </w:r>
          </w:p>
        </w:tc>
        <w:tc>
          <w:tcPr>
            <w:tcW w:w="3870" w:type="dxa"/>
            <w:shd w:val="clear" w:color="auto" w:fill="auto"/>
          </w:tcPr>
          <w:p w14:paraId="055F39AC" w14:textId="3E078547" w:rsidR="00560644" w:rsidRDefault="00560644" w:rsidP="00560644">
            <w:pPr>
              <w:pStyle w:val="TableEntry"/>
            </w:pPr>
            <w:r>
              <w:t>Structured collection of any data objects that are provided by a SOMDS Provider or BICEPS Content Creator, including both descriptive and state information.  (See ISO/IEEE 11073-10207)</w:t>
            </w:r>
          </w:p>
        </w:tc>
        <w:tc>
          <w:tcPr>
            <w:tcW w:w="1417" w:type="dxa"/>
          </w:tcPr>
          <w:p w14:paraId="31343D59" w14:textId="77777777" w:rsidR="00560644" w:rsidRPr="00D26514" w:rsidRDefault="00560644" w:rsidP="00843B52">
            <w:pPr>
              <w:pStyle w:val="TableEntry"/>
            </w:pPr>
          </w:p>
        </w:tc>
        <w:tc>
          <w:tcPr>
            <w:tcW w:w="1653" w:type="dxa"/>
          </w:tcPr>
          <w:p w14:paraId="3C224C36" w14:textId="77906926" w:rsidR="00560644" w:rsidRDefault="00560644" w:rsidP="00843B52">
            <w:pPr>
              <w:pStyle w:val="TableEntry"/>
            </w:pPr>
            <w:r>
              <w:t>MDIB</w:t>
            </w:r>
          </w:p>
        </w:tc>
      </w:tr>
      <w:tr w:rsidR="00151836" w:rsidRPr="00D26514" w14:paraId="749E09AA" w14:textId="77777777" w:rsidTr="00201E6F">
        <w:trPr>
          <w:cantSplit/>
          <w:jc w:val="center"/>
        </w:trPr>
        <w:tc>
          <w:tcPr>
            <w:tcW w:w="2065" w:type="dxa"/>
            <w:shd w:val="clear" w:color="auto" w:fill="auto"/>
          </w:tcPr>
          <w:p w14:paraId="59FDF47F" w14:textId="221ED459" w:rsidR="00151836" w:rsidRDefault="00151836" w:rsidP="00843B52">
            <w:pPr>
              <w:pStyle w:val="TableEntry"/>
            </w:pPr>
            <w:r>
              <w:t>Medical Device Interoperability</w:t>
            </w:r>
          </w:p>
        </w:tc>
        <w:tc>
          <w:tcPr>
            <w:tcW w:w="3870" w:type="dxa"/>
            <w:shd w:val="clear" w:color="auto" w:fill="auto"/>
          </w:tcPr>
          <w:p w14:paraId="7E9991F6" w14:textId="760D295D" w:rsidR="00151836" w:rsidRDefault="003943B5" w:rsidP="00843B52">
            <w:pPr>
              <w:pStyle w:val="TableEntry"/>
            </w:pPr>
            <w:r>
              <w:t>The application of informatics technology standards to achieve seamless</w:t>
            </w:r>
            <w:r w:rsidR="00000924">
              <w:t xml:space="preserve"> and dynamic</w:t>
            </w:r>
            <w:r>
              <w:t xml:space="preserve"> connection of</w:t>
            </w:r>
            <w:r w:rsidR="00000924">
              <w:t xml:space="preserve"> </w:t>
            </w:r>
            <w:r w:rsidR="00000924" w:rsidRPr="00000924">
              <w:rPr>
                <w:i/>
                <w:iCs/>
              </w:rPr>
              <w:t>Point of Care Devices</w:t>
            </w:r>
            <w:r w:rsidR="00000924">
              <w:t>.</w:t>
            </w:r>
          </w:p>
        </w:tc>
        <w:tc>
          <w:tcPr>
            <w:tcW w:w="1417" w:type="dxa"/>
          </w:tcPr>
          <w:p w14:paraId="648184CC" w14:textId="77777777" w:rsidR="00151836" w:rsidRPr="00D26514" w:rsidRDefault="00151836" w:rsidP="00843B52">
            <w:pPr>
              <w:pStyle w:val="TableEntry"/>
            </w:pPr>
          </w:p>
        </w:tc>
        <w:tc>
          <w:tcPr>
            <w:tcW w:w="1653" w:type="dxa"/>
          </w:tcPr>
          <w:p w14:paraId="57D07ED1" w14:textId="12CAE50F" w:rsidR="00151836" w:rsidRDefault="00151836" w:rsidP="00843B52">
            <w:pPr>
              <w:pStyle w:val="TableEntry"/>
            </w:pPr>
            <w:r>
              <w:t>MDI</w:t>
            </w:r>
          </w:p>
        </w:tc>
      </w:tr>
      <w:tr w:rsidR="00151836" w:rsidRPr="00D26514" w14:paraId="5D107753" w14:textId="77777777" w:rsidTr="00201E6F">
        <w:trPr>
          <w:cantSplit/>
          <w:jc w:val="center"/>
        </w:trPr>
        <w:tc>
          <w:tcPr>
            <w:tcW w:w="2065" w:type="dxa"/>
            <w:shd w:val="clear" w:color="auto" w:fill="auto"/>
          </w:tcPr>
          <w:p w14:paraId="48765658" w14:textId="1CD0ACB8" w:rsidR="00151836" w:rsidRDefault="00151836" w:rsidP="00843B52">
            <w:pPr>
              <w:pStyle w:val="TableEntry"/>
            </w:pPr>
            <w:r>
              <w:t>Plug-and-Trust</w:t>
            </w:r>
          </w:p>
        </w:tc>
        <w:tc>
          <w:tcPr>
            <w:tcW w:w="3870" w:type="dxa"/>
            <w:shd w:val="clear" w:color="auto" w:fill="auto"/>
          </w:tcPr>
          <w:p w14:paraId="7EDB585D" w14:textId="27290C3C" w:rsidR="00151836" w:rsidRDefault="00151836" w:rsidP="00843B52">
            <w:pPr>
              <w:pStyle w:val="TableEntry"/>
            </w:pPr>
            <w:r>
              <w:t xml:space="preserve">The integration of an SES framework and </w:t>
            </w:r>
            <w:r w:rsidR="0089221A">
              <w:t>MDI  plug-and-play technology to enable the dynamic establishment of trust between participant systems at the point of connection to a SOMDS network.</w:t>
            </w:r>
          </w:p>
        </w:tc>
        <w:tc>
          <w:tcPr>
            <w:tcW w:w="1417" w:type="dxa"/>
          </w:tcPr>
          <w:p w14:paraId="3FD9E54A" w14:textId="1632D22C" w:rsidR="00151836" w:rsidRPr="00D26514" w:rsidRDefault="00151836" w:rsidP="00843B52">
            <w:pPr>
              <w:pStyle w:val="TableEntry"/>
            </w:pPr>
            <w:r>
              <w:t>SES MDI</w:t>
            </w:r>
          </w:p>
        </w:tc>
        <w:tc>
          <w:tcPr>
            <w:tcW w:w="1653" w:type="dxa"/>
          </w:tcPr>
          <w:p w14:paraId="253E2B51" w14:textId="57D973BA" w:rsidR="00151836" w:rsidRDefault="00151836" w:rsidP="00843B52">
            <w:pPr>
              <w:pStyle w:val="TableEntry"/>
            </w:pPr>
            <w:r>
              <w:t>PnT</w:t>
            </w:r>
          </w:p>
        </w:tc>
      </w:tr>
      <w:tr w:rsidR="009D5C50" w:rsidRPr="00D26514" w14:paraId="010CB4F3" w14:textId="77777777" w:rsidTr="00201E6F">
        <w:trPr>
          <w:cantSplit/>
          <w:jc w:val="center"/>
        </w:trPr>
        <w:tc>
          <w:tcPr>
            <w:tcW w:w="2065" w:type="dxa"/>
            <w:shd w:val="clear" w:color="auto" w:fill="auto"/>
          </w:tcPr>
          <w:p w14:paraId="2D4216E9" w14:textId="24E4CFD0" w:rsidR="009D5C50" w:rsidRDefault="009D5C50" w:rsidP="00843B52">
            <w:pPr>
              <w:pStyle w:val="TableEntry"/>
            </w:pPr>
            <w:r>
              <w:t>Point of Care</w:t>
            </w:r>
          </w:p>
        </w:tc>
        <w:tc>
          <w:tcPr>
            <w:tcW w:w="3870" w:type="dxa"/>
            <w:shd w:val="clear" w:color="auto" w:fill="auto"/>
          </w:tcPr>
          <w:p w14:paraId="5B75B585" w14:textId="3CB25AA6" w:rsidR="009D5C50" w:rsidRDefault="009D5C50" w:rsidP="00843B52">
            <w:pPr>
              <w:pStyle w:val="TableEntry"/>
            </w:pPr>
            <w:r>
              <w:t>[Where in the IHE DEV TF defined?]</w:t>
            </w:r>
          </w:p>
        </w:tc>
        <w:tc>
          <w:tcPr>
            <w:tcW w:w="1417" w:type="dxa"/>
          </w:tcPr>
          <w:p w14:paraId="4DC19717" w14:textId="77777777" w:rsidR="009D5C50" w:rsidRDefault="009D5C50" w:rsidP="00843B52">
            <w:pPr>
              <w:pStyle w:val="TableEntry"/>
            </w:pPr>
          </w:p>
        </w:tc>
        <w:tc>
          <w:tcPr>
            <w:tcW w:w="1653" w:type="dxa"/>
          </w:tcPr>
          <w:p w14:paraId="16CE3D27" w14:textId="12221D06" w:rsidR="009D5C50" w:rsidRDefault="009D5C50" w:rsidP="00843B52">
            <w:pPr>
              <w:pStyle w:val="TableEntry"/>
            </w:pPr>
            <w:r>
              <w:t>PoC</w:t>
            </w:r>
          </w:p>
        </w:tc>
      </w:tr>
      <w:tr w:rsidR="009D5C50" w:rsidRPr="00D26514" w14:paraId="747FF63B" w14:textId="77777777" w:rsidTr="00201E6F">
        <w:trPr>
          <w:cantSplit/>
          <w:jc w:val="center"/>
        </w:trPr>
        <w:tc>
          <w:tcPr>
            <w:tcW w:w="2065" w:type="dxa"/>
            <w:shd w:val="clear" w:color="auto" w:fill="auto"/>
          </w:tcPr>
          <w:p w14:paraId="2430C764" w14:textId="622E5D53" w:rsidR="009D5C50" w:rsidRDefault="009D5C50" w:rsidP="00843B52">
            <w:pPr>
              <w:pStyle w:val="TableEntry"/>
            </w:pPr>
            <w:r>
              <w:t>Point of Care Cockpit</w:t>
            </w:r>
          </w:p>
        </w:tc>
        <w:tc>
          <w:tcPr>
            <w:tcW w:w="3870" w:type="dxa"/>
            <w:shd w:val="clear" w:color="auto" w:fill="auto"/>
          </w:tcPr>
          <w:p w14:paraId="7E5E1420" w14:textId="59A42A66" w:rsidR="009D5C50" w:rsidRDefault="009D5C50" w:rsidP="00843B52">
            <w:pPr>
              <w:pStyle w:val="TableEntry"/>
            </w:pPr>
            <w:r w:rsidRPr="009D5C50">
              <w:rPr>
                <w:highlight w:val="yellow"/>
              </w:rPr>
              <w:t>[See TF-1 Appendix C description language]</w:t>
            </w:r>
          </w:p>
        </w:tc>
        <w:tc>
          <w:tcPr>
            <w:tcW w:w="1417" w:type="dxa"/>
          </w:tcPr>
          <w:p w14:paraId="7A3716CB" w14:textId="5CA5E41F" w:rsidR="009D5C50" w:rsidRDefault="009D5C50" w:rsidP="00843B52">
            <w:pPr>
              <w:pStyle w:val="TableEntry"/>
            </w:pPr>
          </w:p>
        </w:tc>
        <w:tc>
          <w:tcPr>
            <w:tcW w:w="1653" w:type="dxa"/>
          </w:tcPr>
          <w:p w14:paraId="2E725DA9" w14:textId="632D73EB" w:rsidR="009D5C50" w:rsidRDefault="009D5C50" w:rsidP="00843B52">
            <w:pPr>
              <w:pStyle w:val="TableEntry"/>
            </w:pPr>
            <w:r>
              <w:t>PoCC</w:t>
            </w:r>
          </w:p>
        </w:tc>
      </w:tr>
      <w:tr w:rsidR="003943B5" w:rsidRPr="00D26514" w14:paraId="5F6B9C31" w14:textId="77777777" w:rsidTr="00201E6F">
        <w:trPr>
          <w:cantSplit/>
          <w:jc w:val="center"/>
        </w:trPr>
        <w:tc>
          <w:tcPr>
            <w:tcW w:w="2065" w:type="dxa"/>
            <w:shd w:val="clear" w:color="auto" w:fill="auto"/>
          </w:tcPr>
          <w:p w14:paraId="61231149" w14:textId="21B85AE7" w:rsidR="003943B5" w:rsidRDefault="003943B5" w:rsidP="00843B52">
            <w:pPr>
              <w:pStyle w:val="TableEntry"/>
            </w:pPr>
            <w:r>
              <w:t>Point of Care Device</w:t>
            </w:r>
          </w:p>
        </w:tc>
        <w:tc>
          <w:tcPr>
            <w:tcW w:w="3870" w:type="dxa"/>
            <w:shd w:val="clear" w:color="auto" w:fill="auto"/>
          </w:tcPr>
          <w:p w14:paraId="195B078C" w14:textId="477868E3" w:rsidR="003943B5" w:rsidRDefault="003943B5" w:rsidP="00843B52">
            <w:pPr>
              <w:pStyle w:val="TableEntry"/>
            </w:pPr>
            <w:r>
              <w:t xml:space="preserve">A healthcare device that is used at a </w:t>
            </w:r>
            <w:r w:rsidRPr="003943B5">
              <w:rPr>
                <w:i/>
                <w:iCs/>
              </w:rPr>
              <w:t>point of care</w:t>
            </w:r>
            <w:r>
              <w:t>, typically at a patient’s clinical bedside.  May include patient-connected mobile devices, such as telemetry monitors.</w:t>
            </w:r>
          </w:p>
        </w:tc>
        <w:tc>
          <w:tcPr>
            <w:tcW w:w="1417" w:type="dxa"/>
          </w:tcPr>
          <w:p w14:paraId="543D3A29" w14:textId="77777777" w:rsidR="003943B5" w:rsidRPr="00D26514" w:rsidRDefault="003943B5" w:rsidP="00843B52">
            <w:pPr>
              <w:pStyle w:val="TableEntry"/>
            </w:pPr>
          </w:p>
        </w:tc>
        <w:tc>
          <w:tcPr>
            <w:tcW w:w="1653" w:type="dxa"/>
          </w:tcPr>
          <w:p w14:paraId="4BED087E" w14:textId="3FF5C358" w:rsidR="003943B5" w:rsidRDefault="003943B5" w:rsidP="00843B52">
            <w:pPr>
              <w:pStyle w:val="TableEntry"/>
            </w:pPr>
            <w:r>
              <w:t>PoCD</w:t>
            </w:r>
          </w:p>
        </w:tc>
      </w:tr>
      <w:tr w:rsidR="009D5C50" w:rsidRPr="00D26514" w14:paraId="5CD7872F" w14:textId="77777777" w:rsidTr="00201E6F">
        <w:trPr>
          <w:cantSplit/>
          <w:jc w:val="center"/>
        </w:trPr>
        <w:tc>
          <w:tcPr>
            <w:tcW w:w="2065" w:type="dxa"/>
            <w:shd w:val="clear" w:color="auto" w:fill="auto"/>
          </w:tcPr>
          <w:p w14:paraId="25611DE7" w14:textId="68FADE77" w:rsidR="009D5C50" w:rsidRDefault="009D5C50" w:rsidP="00843B52">
            <w:pPr>
              <w:pStyle w:val="TableEntry"/>
            </w:pPr>
            <w:r>
              <w:t>Point of Care Dashboard</w:t>
            </w:r>
          </w:p>
        </w:tc>
        <w:tc>
          <w:tcPr>
            <w:tcW w:w="3870" w:type="dxa"/>
            <w:shd w:val="clear" w:color="auto" w:fill="auto"/>
          </w:tcPr>
          <w:p w14:paraId="19C4E02A" w14:textId="585B5E05" w:rsidR="009D5C50" w:rsidRDefault="009D5C50" w:rsidP="00843B52">
            <w:pPr>
              <w:pStyle w:val="TableEntry"/>
            </w:pPr>
            <w:r>
              <w:t>[</w:t>
            </w:r>
            <w:r w:rsidRPr="009D5C50">
              <w:rPr>
                <w:highlight w:val="yellow"/>
              </w:rPr>
              <w:t>See TF-1 Appendix C description language</w:t>
            </w:r>
            <w:r>
              <w:t>]</w:t>
            </w:r>
          </w:p>
        </w:tc>
        <w:tc>
          <w:tcPr>
            <w:tcW w:w="1417" w:type="dxa"/>
          </w:tcPr>
          <w:p w14:paraId="30D87C68" w14:textId="77777777" w:rsidR="009D5C50" w:rsidRPr="00D26514" w:rsidRDefault="009D5C50" w:rsidP="00843B52">
            <w:pPr>
              <w:pStyle w:val="TableEntry"/>
            </w:pPr>
          </w:p>
        </w:tc>
        <w:tc>
          <w:tcPr>
            <w:tcW w:w="1653" w:type="dxa"/>
          </w:tcPr>
          <w:p w14:paraId="7C2970C1" w14:textId="77777777" w:rsidR="009D5C50" w:rsidRDefault="009D5C50" w:rsidP="00843B52">
            <w:pPr>
              <w:pStyle w:val="TableEntry"/>
            </w:pPr>
          </w:p>
        </w:tc>
      </w:tr>
      <w:tr w:rsidR="00151836" w:rsidRPr="00D26514" w14:paraId="31257189" w14:textId="77777777" w:rsidTr="00201E6F">
        <w:trPr>
          <w:cantSplit/>
          <w:jc w:val="center"/>
        </w:trPr>
        <w:tc>
          <w:tcPr>
            <w:tcW w:w="2065" w:type="dxa"/>
            <w:shd w:val="clear" w:color="auto" w:fill="auto"/>
          </w:tcPr>
          <w:p w14:paraId="6AC9B86C" w14:textId="7066BF4E" w:rsidR="00151836" w:rsidRDefault="00151836" w:rsidP="00843B52">
            <w:pPr>
              <w:pStyle w:val="TableEntry"/>
            </w:pPr>
            <w:r>
              <w:t>Safe, Effective &amp; Secure</w:t>
            </w:r>
          </w:p>
        </w:tc>
        <w:tc>
          <w:tcPr>
            <w:tcW w:w="3870" w:type="dxa"/>
            <w:shd w:val="clear" w:color="auto" w:fill="auto"/>
          </w:tcPr>
          <w:p w14:paraId="57B4FE25" w14:textId="51F94DC7" w:rsidR="00151836" w:rsidRDefault="0089221A" w:rsidP="00843B52">
            <w:pPr>
              <w:pStyle w:val="TableEntry"/>
            </w:pPr>
            <w:r>
              <w:t xml:space="preserve">General name given to the requirements, general and specific, </w:t>
            </w:r>
            <w:r w:rsidR="003943B5">
              <w:t>derived by the application of</w:t>
            </w:r>
            <w:r>
              <w:t xml:space="preserve"> medical device and health software quality standards</w:t>
            </w:r>
            <w:r w:rsidR="003943B5">
              <w:t>, including ISO 81001-1 and IEC 80001-1.</w:t>
            </w:r>
          </w:p>
        </w:tc>
        <w:tc>
          <w:tcPr>
            <w:tcW w:w="1417" w:type="dxa"/>
          </w:tcPr>
          <w:p w14:paraId="5586B578" w14:textId="77777777" w:rsidR="00151836" w:rsidRPr="00D26514" w:rsidRDefault="00151836" w:rsidP="00843B52">
            <w:pPr>
              <w:pStyle w:val="TableEntry"/>
            </w:pPr>
          </w:p>
        </w:tc>
        <w:tc>
          <w:tcPr>
            <w:tcW w:w="1653" w:type="dxa"/>
          </w:tcPr>
          <w:p w14:paraId="2BECA93E" w14:textId="21B6C50F" w:rsidR="00151836" w:rsidRDefault="00151836" w:rsidP="00843B52">
            <w:pPr>
              <w:pStyle w:val="TableEntry"/>
            </w:pPr>
            <w:r>
              <w:t>SES</w:t>
            </w:r>
          </w:p>
        </w:tc>
      </w:tr>
      <w:tr w:rsidR="00201E6F" w:rsidRPr="00D26514" w14:paraId="76460342" w14:textId="450CADD4" w:rsidTr="00201E6F">
        <w:trPr>
          <w:cantSplit/>
          <w:jc w:val="center"/>
        </w:trPr>
        <w:tc>
          <w:tcPr>
            <w:tcW w:w="2065" w:type="dxa"/>
            <w:shd w:val="clear" w:color="auto" w:fill="auto"/>
          </w:tcPr>
          <w:p w14:paraId="525B0B44" w14:textId="4F94D83F" w:rsidR="00201E6F" w:rsidRPr="00D26514" w:rsidRDefault="00201E6F" w:rsidP="00843B52">
            <w:pPr>
              <w:pStyle w:val="TableEntry"/>
            </w:pPr>
            <w:r>
              <w:lastRenderedPageBreak/>
              <w:t>Service-oriented Device Connectivity</w:t>
            </w:r>
          </w:p>
        </w:tc>
        <w:tc>
          <w:tcPr>
            <w:tcW w:w="3870" w:type="dxa"/>
            <w:shd w:val="clear" w:color="auto" w:fill="auto"/>
          </w:tcPr>
          <w:p w14:paraId="09CC1B75" w14:textId="7F3C2AF5" w:rsidR="00201E6F" w:rsidRPr="00D26514" w:rsidRDefault="009B191A" w:rsidP="00843B52">
            <w:pPr>
              <w:pStyle w:val="TableEntry"/>
            </w:pPr>
            <w:r>
              <w:t>Application of service-oriented architecture to support healthcare device interoperability. (See ISO/IEEE 11073-20701)</w:t>
            </w:r>
          </w:p>
        </w:tc>
        <w:tc>
          <w:tcPr>
            <w:tcW w:w="1417" w:type="dxa"/>
          </w:tcPr>
          <w:p w14:paraId="2B28D668" w14:textId="77777777" w:rsidR="00201E6F" w:rsidRPr="00D26514" w:rsidRDefault="00201E6F" w:rsidP="00843B52">
            <w:pPr>
              <w:pStyle w:val="TableEntry"/>
            </w:pPr>
          </w:p>
        </w:tc>
        <w:tc>
          <w:tcPr>
            <w:tcW w:w="1653" w:type="dxa"/>
          </w:tcPr>
          <w:p w14:paraId="12756BB8" w14:textId="1AFB994A" w:rsidR="00201E6F" w:rsidRPr="00D26514" w:rsidRDefault="00201E6F" w:rsidP="00843B52">
            <w:pPr>
              <w:pStyle w:val="TableEntry"/>
            </w:pPr>
            <w:r>
              <w:t>SDC</w:t>
            </w:r>
          </w:p>
        </w:tc>
      </w:tr>
      <w:tr w:rsidR="00201E6F" w:rsidRPr="00D26514" w14:paraId="33D75728" w14:textId="3DB2332F" w:rsidTr="00201E6F">
        <w:trPr>
          <w:cantSplit/>
          <w:jc w:val="center"/>
        </w:trPr>
        <w:tc>
          <w:tcPr>
            <w:tcW w:w="2065" w:type="dxa"/>
            <w:shd w:val="clear" w:color="auto" w:fill="auto"/>
          </w:tcPr>
          <w:p w14:paraId="771CE211" w14:textId="3B8C7552" w:rsidR="00201E6F" w:rsidRPr="00D26514" w:rsidRDefault="00201E6F" w:rsidP="00843B52">
            <w:pPr>
              <w:pStyle w:val="TableEntry"/>
            </w:pPr>
            <w:r>
              <w:t>Service-Oriented Medical Device System</w:t>
            </w:r>
          </w:p>
        </w:tc>
        <w:tc>
          <w:tcPr>
            <w:tcW w:w="3870" w:type="dxa"/>
            <w:shd w:val="clear" w:color="auto" w:fill="auto"/>
          </w:tcPr>
          <w:p w14:paraId="4BA5273A" w14:textId="489A6664" w:rsidR="00201E6F" w:rsidRDefault="00201E6F" w:rsidP="00201E6F">
            <w:pPr>
              <w:pStyle w:val="TableEntry"/>
            </w:pPr>
            <w:r>
              <w:t>A</w:t>
            </w:r>
            <w:r w:rsidR="009B191A">
              <w:t xml:space="preserve"> point-of-care system of products that</w:t>
            </w:r>
          </w:p>
          <w:p w14:paraId="2A199E36" w14:textId="059B1EC1" w:rsidR="00201E6F" w:rsidRPr="00D26514" w:rsidRDefault="00201E6F" w:rsidP="009B191A">
            <w:pPr>
              <w:pStyle w:val="TableEntry"/>
            </w:pPr>
            <w:r>
              <w:t xml:space="preserve">implements a service-oriented </w:t>
            </w:r>
            <w:r w:rsidR="009B191A">
              <w:t xml:space="preserve">SDC </w:t>
            </w:r>
            <w:r>
              <w:t xml:space="preserve">architecture composed of </w:t>
            </w:r>
            <w:r w:rsidR="009B191A">
              <w:t>service providers and service consumers.</w:t>
            </w:r>
            <w:r>
              <w:t xml:space="preserve"> (See ISO/IEEE 11073-10207)</w:t>
            </w:r>
          </w:p>
        </w:tc>
        <w:tc>
          <w:tcPr>
            <w:tcW w:w="1417" w:type="dxa"/>
          </w:tcPr>
          <w:p w14:paraId="5C74A74D" w14:textId="77777777" w:rsidR="00201E6F" w:rsidRPr="00D26514" w:rsidRDefault="00201E6F" w:rsidP="00843B52">
            <w:pPr>
              <w:pStyle w:val="TableEntry"/>
            </w:pPr>
          </w:p>
        </w:tc>
        <w:tc>
          <w:tcPr>
            <w:tcW w:w="1653" w:type="dxa"/>
          </w:tcPr>
          <w:p w14:paraId="78625488" w14:textId="3DBE84A1" w:rsidR="00201E6F" w:rsidRPr="00D26514" w:rsidRDefault="00201E6F" w:rsidP="00843B52">
            <w:pPr>
              <w:pStyle w:val="TableEntry"/>
            </w:pPr>
            <w:r>
              <w:t>SOMDS</w:t>
            </w:r>
          </w:p>
        </w:tc>
      </w:tr>
      <w:tr w:rsidR="00201E6F" w:rsidRPr="00D26514" w14:paraId="6C503CF3" w14:textId="6F51EA07" w:rsidTr="00201E6F">
        <w:trPr>
          <w:cantSplit/>
          <w:jc w:val="center"/>
        </w:trPr>
        <w:tc>
          <w:tcPr>
            <w:tcW w:w="2065" w:type="dxa"/>
            <w:shd w:val="clear" w:color="auto" w:fill="auto"/>
          </w:tcPr>
          <w:p w14:paraId="0789F52E" w14:textId="2CE978BD" w:rsidR="00201E6F" w:rsidRDefault="00151836" w:rsidP="00843B52">
            <w:pPr>
              <w:pStyle w:val="TableEntry"/>
            </w:pPr>
            <w:r>
              <w:t>System Function Contribution</w:t>
            </w:r>
          </w:p>
        </w:tc>
        <w:tc>
          <w:tcPr>
            <w:tcW w:w="3870" w:type="dxa"/>
            <w:shd w:val="clear" w:color="auto" w:fill="auto"/>
          </w:tcPr>
          <w:p w14:paraId="528FA8EC" w14:textId="38B9C26C" w:rsidR="00201E6F" w:rsidRPr="00D26514" w:rsidRDefault="00151836" w:rsidP="00843B52">
            <w:pPr>
              <w:pStyle w:val="TableEntry"/>
            </w:pPr>
            <w:r>
              <w:t xml:space="preserve">A detailed specification of the capabilities of a SOMDS network participant </w:t>
            </w:r>
          </w:p>
        </w:tc>
        <w:tc>
          <w:tcPr>
            <w:tcW w:w="1417" w:type="dxa"/>
          </w:tcPr>
          <w:p w14:paraId="613A57A1" w14:textId="77777777" w:rsidR="00201E6F" w:rsidRPr="00D26514" w:rsidRDefault="00201E6F" w:rsidP="00843B52">
            <w:pPr>
              <w:pStyle w:val="TableEntry"/>
            </w:pPr>
          </w:p>
        </w:tc>
        <w:tc>
          <w:tcPr>
            <w:tcW w:w="1653" w:type="dxa"/>
          </w:tcPr>
          <w:p w14:paraId="348BFBDD" w14:textId="1907288C" w:rsidR="00201E6F" w:rsidRPr="00D26514" w:rsidRDefault="00151836" w:rsidP="00843B52">
            <w:pPr>
              <w:pStyle w:val="TableEntry"/>
            </w:pPr>
            <w:r>
              <w:t>SFC</w:t>
            </w:r>
          </w:p>
        </w:tc>
      </w:tr>
    </w:tbl>
    <w:p w14:paraId="500D4B64" w14:textId="77777777" w:rsidR="003C3FFB" w:rsidRPr="00D26514" w:rsidRDefault="003C3FFB" w:rsidP="00EA3BCB">
      <w:pPr>
        <w:pStyle w:val="BodyText"/>
      </w:pPr>
      <w:bookmarkStart w:id="65" w:name="_Toc345074647"/>
    </w:p>
    <w:p w14:paraId="76F7FE2C" w14:textId="77777777" w:rsidR="00CF283F" w:rsidRPr="00D26514" w:rsidRDefault="00CF283F" w:rsidP="008616CB">
      <w:pPr>
        <w:pStyle w:val="PartTitle"/>
      </w:pPr>
      <w:bookmarkStart w:id="66" w:name="_Toc18414910"/>
      <w:bookmarkStart w:id="67" w:name="_Toc62212285"/>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5"/>
      <w:bookmarkEnd w:id="66"/>
      <w:bookmarkEnd w:id="67"/>
    </w:p>
    <w:p w14:paraId="27535DD7" w14:textId="2ED3490B" w:rsidR="00B56FF2" w:rsidRPr="00F15947" w:rsidRDefault="00B56FF2" w:rsidP="00F15947">
      <w:pPr>
        <w:pStyle w:val="Heading2"/>
        <w:numPr>
          <w:ilvl w:val="0"/>
          <w:numId w:val="0"/>
        </w:numPr>
        <w:rPr>
          <w:noProof w:val="0"/>
        </w:rPr>
      </w:pPr>
      <w:bookmarkStart w:id="68" w:name="_Toc530206507"/>
      <w:bookmarkStart w:id="69" w:name="_Toc1388427"/>
      <w:bookmarkStart w:id="70" w:name="_Toc1388581"/>
      <w:bookmarkStart w:id="71" w:name="_Toc1456608"/>
      <w:bookmarkStart w:id="72" w:name="_Toc37034633"/>
      <w:bookmarkStart w:id="73" w:name="_Toc38846111"/>
      <w:bookmarkStart w:id="74" w:name="_Toc62212286"/>
      <w:r>
        <w:rPr>
          <w:noProof w:val="0"/>
        </w:rPr>
        <w:t>2 Devices Integration Profiles</w:t>
      </w:r>
      <w:bookmarkStart w:id="75" w:name="_Toc473170358"/>
      <w:bookmarkStart w:id="76" w:name="_Toc504625755"/>
      <w:bookmarkStart w:id="77" w:name="_Toc530206508"/>
      <w:bookmarkStart w:id="78" w:name="_Toc1388428"/>
      <w:bookmarkStart w:id="79" w:name="_Toc1388582"/>
      <w:bookmarkStart w:id="80" w:name="_Toc1456609"/>
      <w:bookmarkStart w:id="81" w:name="_Toc37034634"/>
      <w:bookmarkStart w:id="82" w:name="_Toc38846112"/>
      <w:bookmarkEnd w:id="18"/>
      <w:bookmarkEnd w:id="19"/>
      <w:bookmarkEnd w:id="68"/>
      <w:bookmarkEnd w:id="69"/>
      <w:bookmarkEnd w:id="70"/>
      <w:bookmarkEnd w:id="71"/>
      <w:bookmarkEnd w:id="72"/>
      <w:bookmarkEnd w:id="73"/>
      <w:bookmarkEnd w:id="74"/>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6C7F13">
      <w:pPr>
        <w:pStyle w:val="BodyText"/>
        <w:numPr>
          <w:ilvl w:val="0"/>
          <w:numId w:val="16"/>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6C7F13">
      <w:pPr>
        <w:pStyle w:val="BodyText"/>
        <w:numPr>
          <w:ilvl w:val="0"/>
          <w:numId w:val="16"/>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7EC93DCA" w:rsidR="00F15947" w:rsidRDefault="00F15947" w:rsidP="00F15947">
      <w:pPr>
        <w:pStyle w:val="Heading2"/>
        <w:numPr>
          <w:ilvl w:val="0"/>
          <w:numId w:val="0"/>
        </w:numPr>
      </w:pPr>
      <w:bookmarkStart w:id="83" w:name="_Toc62212287"/>
      <w:r>
        <w:t xml:space="preserve">2.2 Safety, Effectiveness &amp; Security </w:t>
      </w:r>
      <w:r w:rsidR="00496D7B">
        <w:t>Considerations and Requirements</w:t>
      </w:r>
      <w:bookmarkEnd w:id="83"/>
    </w:p>
    <w:p w14:paraId="3ABC255F" w14:textId="340C2501" w:rsidR="00F15947" w:rsidRDefault="00F15947" w:rsidP="00F25631">
      <w:pPr>
        <w:pStyle w:val="BodyText"/>
      </w:pPr>
      <w:r>
        <w:t>[</w:t>
      </w:r>
      <w:r w:rsidRPr="00F15947">
        <w:rPr>
          <w:highlight w:val="yellow"/>
        </w:rPr>
        <w:t xml:space="preserve">Editor’s Note:  This section is modified from the original template to show SES … “Implications” </w:t>
      </w:r>
      <w:r w:rsidR="00496D7B">
        <w:rPr>
          <w:highlight w:val="yellow"/>
        </w:rPr>
        <w:t>was changed</w:t>
      </w:r>
      <w:r w:rsidRPr="00F15947">
        <w:rPr>
          <w:highlight w:val="yellow"/>
        </w:rPr>
        <w:t xml:space="preserve"> to “Considerations and Requirements” </w:t>
      </w:r>
      <w:r w:rsidR="00496D7B">
        <w:rPr>
          <w:highlight w:val="yellow"/>
        </w:rPr>
        <w:t>for</w:t>
      </w:r>
      <w:r w:rsidRPr="00F15947">
        <w:rPr>
          <w:highlight w:val="yellow"/>
        </w:rPr>
        <w:t>.</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bookmarkStart w:id="84" w:name="_Toc62212288"/>
      <w:r>
        <w:t>2.3 Integration Profiles Overview</w:t>
      </w:r>
      <w:bookmarkEnd w:id="84"/>
    </w:p>
    <w:p w14:paraId="344D5284" w14:textId="282690DE"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1"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r w:rsidRPr="00F15947">
        <w:rPr>
          <w:highlight w:val="yellow"/>
        </w:rPr>
        <w:t>Do we add content in this document first or does it get generated from content below?</w:t>
      </w:r>
    </w:p>
    <w:p w14:paraId="736B981F" w14:textId="23F127AE" w:rsidR="008A6171" w:rsidRDefault="008A6171" w:rsidP="00F25631">
      <w:pPr>
        <w:pStyle w:val="BodyText"/>
        <w:rPr>
          <w:highlight w:val="yellow"/>
        </w:rPr>
      </w:pPr>
      <w:r>
        <w:rPr>
          <w:highlight w:val="yellow"/>
        </w:rPr>
        <w:t>&lt;Mary?&gt;</w:t>
      </w:r>
    </w:p>
    <w:p w14:paraId="177DABD3" w14:textId="778CE64A" w:rsidR="00F15947" w:rsidRDefault="00F15947" w:rsidP="00F25631">
      <w:pPr>
        <w:pStyle w:val="BodyText"/>
      </w:pPr>
      <w:r w:rsidRPr="00F15947">
        <w:rPr>
          <w:highlight w:val="yellow"/>
        </w:rPr>
        <w:t>]</w:t>
      </w:r>
    </w:p>
    <w:p w14:paraId="4D427FBD" w14:textId="39375875" w:rsidR="00F15947" w:rsidRDefault="00362BA7" w:rsidP="00F25631">
      <w:pPr>
        <w:pStyle w:val="BodyText"/>
      </w:pPr>
      <w:r w:rsidRPr="00362BA7">
        <w:rPr>
          <w:highlight w:val="yellow"/>
        </w:rPr>
        <w:t xml:space="preserve">&lt;NUMBERING??? </w:t>
      </w:r>
      <w:r w:rsidR="004528F4">
        <w:rPr>
          <w:highlight w:val="yellow"/>
        </w:rPr>
        <w:t>10</w:t>
      </w:r>
      <w:r w:rsidRPr="00362BA7">
        <w:rPr>
          <w:highlight w:val="yellow"/>
        </w:rPr>
        <w:t>.2.1???&gt;</w:t>
      </w:r>
    </w:p>
    <w:p w14:paraId="7F0F4D01" w14:textId="2AD397E1" w:rsidR="00957FB3" w:rsidRPr="00D26514" w:rsidRDefault="000D09A2" w:rsidP="00957FB3">
      <w:pPr>
        <w:pStyle w:val="Heading3"/>
        <w:numPr>
          <w:ilvl w:val="0"/>
          <w:numId w:val="0"/>
        </w:numPr>
        <w:ind w:left="720" w:hanging="720"/>
        <w:rPr>
          <w:noProof w:val="0"/>
        </w:rPr>
      </w:pPr>
      <w:bookmarkStart w:id="85" w:name="_Toc345074656"/>
      <w:bookmarkStart w:id="86" w:name="_Toc18414917"/>
      <w:bookmarkStart w:id="87" w:name="_Toc62212289"/>
      <w:r>
        <w:rPr>
          <w:noProof w:val="0"/>
        </w:rPr>
        <w:t>10.</w:t>
      </w:r>
      <w:r w:rsidR="00957FB3" w:rsidRPr="00D26514">
        <w:rPr>
          <w:noProof w:val="0"/>
        </w:rPr>
        <w:t>2.1 &lt;Option Name&gt;</w:t>
      </w:r>
      <w:bookmarkEnd w:id="85"/>
      <w:bookmarkEnd w:id="86"/>
      <w:bookmarkEnd w:id="87"/>
    </w:p>
    <w:p w14:paraId="090A0C9A" w14:textId="77777777" w:rsidR="00957FB3" w:rsidRPr="00D26514" w:rsidRDefault="00957FB3" w:rsidP="00957FB3">
      <w:pPr>
        <w:pStyle w:val="AuthorInstructions"/>
      </w:pPr>
      <w:r w:rsidRPr="00D26514">
        <w:t>&lt;First, include a sentence with a high-level description of the option. What capability does this option enable in the profile? Then, enumerate the specific requirements for the actor(s) that support this option.&gt;</w:t>
      </w:r>
    </w:p>
    <w:p w14:paraId="61923434" w14:textId="77777777" w:rsidR="00957FB3" w:rsidRPr="00D26514" w:rsidRDefault="00957FB3" w:rsidP="00957FB3">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option.&gt;</w:t>
      </w:r>
    </w:p>
    <w:p w14:paraId="40E99AF0" w14:textId="2DF17B49" w:rsidR="00957FB3" w:rsidRPr="00D26514" w:rsidRDefault="00957FB3" w:rsidP="00957FB3">
      <w:pPr>
        <w:pStyle w:val="AuthorInstructions"/>
      </w:pPr>
      <w:r w:rsidRPr="00D26514">
        <w:t xml:space="preserve">&lt;Sometimes an option requires that an optional transaction becomes mandatory. In that case, list the transaction as Optional in Table </w:t>
      </w:r>
      <w:r w:rsidR="000D09A2">
        <w:t>10.</w:t>
      </w:r>
      <w:r w:rsidRPr="00D26514">
        <w:t>1-1, but indicate in this section that it is required, e.g., Transaction [DOM-Y4 is required for Actor-B that supports this option.”&gt;</w:t>
      </w:r>
    </w:p>
    <w:p w14:paraId="5CE9C02E" w14:textId="25E7D8EB" w:rsidR="00957FB3" w:rsidRPr="00D26514" w:rsidRDefault="00957FB3" w:rsidP="00957FB3">
      <w:pPr>
        <w:pStyle w:val="AuthorInstructions"/>
      </w:pPr>
      <w:r w:rsidRPr="00D26514">
        <w:lastRenderedPageBreak/>
        <w:t xml:space="preserve">&lt;Sometimes an option requires that the actor be grouped with an actor in another profile. In that case, describe that here and also refer to the Required Grouping table in the next section. E.g., “An Actor-A that supports the Really Secure Option shall be grouped with an Secure Node or Secure Application in the ATNA Profile. See Table </w:t>
      </w:r>
      <w:r w:rsidR="000D09A2">
        <w:t>10.</w:t>
      </w:r>
      <w:r w:rsidRPr="00D26514">
        <w:t xml:space="preserve">3-1.”&gt; </w:t>
      </w:r>
    </w:p>
    <w:p w14:paraId="0E7E7A22" w14:textId="77777777" w:rsidR="00957FB3" w:rsidRPr="00D26514" w:rsidRDefault="00957FB3" w:rsidP="00957FB3">
      <w:pPr>
        <w:pStyle w:val="AuthorInstructions"/>
      </w:pPr>
      <w:r w:rsidRPr="00D26514">
        <w:t>&lt;Repeat this section (and increment numbering) as needed for additional options.&gt;</w:t>
      </w:r>
    </w:p>
    <w:p w14:paraId="6DFFDD4D" w14:textId="3184A673" w:rsidR="00D82F09" w:rsidRDefault="00D82F09" w:rsidP="00D82F09">
      <w:pPr>
        <w:pStyle w:val="Heading2"/>
        <w:numPr>
          <w:ilvl w:val="0"/>
          <w:numId w:val="0"/>
        </w:numPr>
      </w:pPr>
      <w:bookmarkStart w:id="88" w:name="_Ref47954182"/>
      <w:bookmarkStart w:id="89" w:name="_Toc62212290"/>
      <w:r>
        <w:t>2.X Service-oriented Device Point-of-care Interoperability (SDPi) – Overview &amp; Framework</w:t>
      </w:r>
      <w:bookmarkEnd w:id="88"/>
      <w:bookmarkEnd w:id="89"/>
    </w:p>
    <w:p w14:paraId="3DE5A122" w14:textId="47A3D802" w:rsidR="00F15947" w:rsidRDefault="00D82F09" w:rsidP="00F25631">
      <w:pPr>
        <w:pStyle w:val="BodyText"/>
      </w:pPr>
      <w:r w:rsidRPr="00126CEE">
        <w:rPr>
          <w:highlight w:val="yellow"/>
        </w:rPr>
        <w:t xml:space="preserve">[Editor’s Note:  This is the general section on SDPi.  An overview of SOA, SOMDS, etc.  </w:t>
      </w:r>
      <w:r w:rsidR="00126CEE" w:rsidRPr="00126CEE">
        <w:rPr>
          <w:highlight w:val="yellow"/>
        </w:rPr>
        <w:t>]</w:t>
      </w:r>
    </w:p>
    <w:p w14:paraId="5DE94622" w14:textId="77777777" w:rsidR="00F15947" w:rsidRPr="00F15947" w:rsidRDefault="00F15947" w:rsidP="00F25631">
      <w:pPr>
        <w:pStyle w:val="BodyText"/>
      </w:pPr>
    </w:p>
    <w:p w14:paraId="643FE4F7" w14:textId="5FED41B0" w:rsidR="00D82F09" w:rsidRDefault="00957FB3" w:rsidP="00EA3BCB">
      <w:pPr>
        <w:pStyle w:val="BodyText"/>
      </w:pPr>
      <w:r>
        <w:rPr>
          <w:noProof/>
        </w:rPr>
        <w:drawing>
          <wp:anchor distT="0" distB="0" distL="114300" distR="114300" simplePos="0" relativeHeight="251664896" behindDoc="0" locked="0" layoutInCell="1" allowOverlap="1" wp14:anchorId="4FD6EB9E" wp14:editId="0FE21AF8">
            <wp:simplePos x="0" y="0"/>
            <wp:positionH relativeFrom="column">
              <wp:posOffset>64135</wp:posOffset>
            </wp:positionH>
            <wp:positionV relativeFrom="paragraph">
              <wp:posOffset>254000</wp:posOffset>
            </wp:positionV>
            <wp:extent cx="4991100" cy="257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1E57D" w14:textId="774CFF5B" w:rsidR="00D82F09" w:rsidRDefault="00D82F09" w:rsidP="00D82F09">
      <w:pPr>
        <w:pStyle w:val="BodyText"/>
        <w:jc w:val="center"/>
      </w:pPr>
    </w:p>
    <w:p w14:paraId="15232D20" w14:textId="4B638A5F" w:rsidR="00957FB3" w:rsidRPr="00D26514" w:rsidRDefault="00957FB3" w:rsidP="00957FB3">
      <w:pPr>
        <w:pStyle w:val="FigureTitle"/>
      </w:pPr>
      <w:r w:rsidRPr="00D26514">
        <w:t xml:space="preserve">Figure </w:t>
      </w:r>
      <w:r>
        <w:t>2.X</w:t>
      </w:r>
      <w:r w:rsidRPr="00D26514">
        <w:t>-1:</w:t>
      </w:r>
      <w:r>
        <w:t xml:space="preserve"> SDPi Profiles &amp; Foundational Standards</w:t>
      </w:r>
    </w:p>
    <w:p w14:paraId="0CCE0FF6" w14:textId="77777777" w:rsidR="00957FB3" w:rsidRDefault="00957FB3" w:rsidP="00EA3BCB">
      <w:pPr>
        <w:pStyle w:val="BodyText"/>
        <w:rPr>
          <w:highlight w:val="yellow"/>
        </w:rPr>
      </w:pPr>
    </w:p>
    <w:p w14:paraId="0BC8497C" w14:textId="3B176D6F"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44E93B63" w:rsidR="00D91815" w:rsidRDefault="00D91815" w:rsidP="00EA3BCB">
      <w:pPr>
        <w:pStyle w:val="BodyText"/>
        <w:rPr>
          <w:i/>
        </w:rPr>
      </w:pPr>
      <w:r w:rsidRPr="00D26514">
        <w:rPr>
          <w:i/>
        </w:rPr>
        <w:t>&lt;</w:t>
      </w:r>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6A704CB8" w14:textId="1DBD1DF2" w:rsidR="004209C2" w:rsidRPr="00D26514" w:rsidRDefault="00611099" w:rsidP="004209C2">
      <w:pPr>
        <w:pStyle w:val="Heading1"/>
        <w:pageBreakBefore w:val="0"/>
        <w:numPr>
          <w:ilvl w:val="0"/>
          <w:numId w:val="0"/>
        </w:numPr>
        <w:rPr>
          <w:noProof w:val="0"/>
        </w:rPr>
      </w:pPr>
      <w:bookmarkStart w:id="90" w:name="_Toc62212291"/>
      <w:r>
        <w:rPr>
          <w:noProof w:val="0"/>
        </w:rPr>
        <w:t>10</w:t>
      </w:r>
      <w:r w:rsidR="004209C2" w:rsidRPr="00D26514">
        <w:rPr>
          <w:noProof w:val="0"/>
        </w:rPr>
        <w:t xml:space="preserve"> </w:t>
      </w:r>
      <w:bookmarkStart w:id="91"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91"/>
      <w:r w:rsidR="004209C2">
        <w:rPr>
          <w:noProof w:val="0"/>
        </w:rPr>
        <w:t xml:space="preserve"> </w:t>
      </w:r>
      <w:r w:rsidR="004209C2" w:rsidRPr="00D26514">
        <w:rPr>
          <w:noProof w:val="0"/>
        </w:rPr>
        <w:t>Profile</w:t>
      </w:r>
      <w:bookmarkEnd w:id="90"/>
    </w:p>
    <w:p w14:paraId="512C1DFD" w14:textId="46F054B3" w:rsidR="00BC4736" w:rsidRDefault="00DB429A" w:rsidP="00DB429A">
      <w:pPr>
        <w:pStyle w:val="BodyText"/>
      </w:pPr>
      <w:r>
        <w:t xml:space="preserve">The SDPi-Plug-and-trust (SDPi-P) profile supports </w:t>
      </w:r>
      <w:r w:rsidR="00BC4736">
        <w:t xml:space="preserve">foundational </w:t>
      </w:r>
      <w:r w:rsidR="008030F9">
        <w:t xml:space="preserve">seamless </w:t>
      </w:r>
      <w:r w:rsidR="00BC4736">
        <w:t xml:space="preserve">connectivity, information exchange and service invocation as defined in the SDPi architecture detailed in section </w:t>
      </w:r>
      <w:r w:rsidR="00BC4736" w:rsidRPr="00BC4736">
        <w:rPr>
          <w:i/>
          <w:iCs/>
        </w:rPr>
        <w:fldChar w:fldCharType="begin"/>
      </w:r>
      <w:r w:rsidR="00BC4736" w:rsidRPr="00BC4736">
        <w:rPr>
          <w:i/>
          <w:iCs/>
        </w:rPr>
        <w:instrText xml:space="preserve"> REF _Ref47954182 \h </w:instrText>
      </w:r>
      <w:r w:rsidR="00BC4736">
        <w:rPr>
          <w:i/>
          <w:iCs/>
        </w:rPr>
        <w:instrText xml:space="preserve"> \* MERGEFORMAT </w:instrText>
      </w:r>
      <w:r w:rsidR="00BC4736" w:rsidRPr="00BC4736">
        <w:rPr>
          <w:i/>
          <w:iCs/>
        </w:rPr>
      </w:r>
      <w:r w:rsidR="00BC4736" w:rsidRPr="00BC4736">
        <w:rPr>
          <w:i/>
          <w:iCs/>
        </w:rPr>
        <w:fldChar w:fldCharType="separate"/>
      </w:r>
      <w:r w:rsidR="002A30E7" w:rsidRPr="002A30E7">
        <w:rPr>
          <w:i/>
          <w:iCs/>
        </w:rPr>
        <w:t>2.X Service-oriented Device Point-of-care Interoperability (SDPi) – Overview &amp; Framework</w:t>
      </w:r>
      <w:r w:rsidR="00BC4736" w:rsidRPr="00BC4736">
        <w:rPr>
          <w:i/>
          <w:iCs/>
        </w:rPr>
        <w:fldChar w:fldCharType="end"/>
      </w:r>
      <w:r w:rsidR="00BC4736">
        <w:t xml:space="preserve"> above.  </w:t>
      </w:r>
      <w:r w:rsidR="008030F9">
        <w:t xml:space="preserve">Whereas the related SPDI profiles for reporting, alerting and external control are explicitly intended to support medical care capabilities, the SDPi-P profile focuses on healthcare interoperability.  All the capabilities defined in SDPi-P are leveraged by and extended in the </w:t>
      </w:r>
      <w:r w:rsidR="00681618">
        <w:t>medically focused</w:t>
      </w:r>
      <w:r w:rsidR="008030F9">
        <w:t xml:space="preserve"> profiles.  This foundational profile not only supports medical device interoperability (“MDI”), providing for “plug-and-play” capabilities, but also with a tightly integrated “trust” framework (see </w:t>
      </w:r>
      <w:r w:rsidR="008030F9" w:rsidRPr="008030F9">
        <w:rPr>
          <w:i/>
          <w:iCs/>
        </w:rPr>
        <w:fldChar w:fldCharType="begin"/>
      </w:r>
      <w:r w:rsidR="008030F9" w:rsidRPr="008030F9">
        <w:rPr>
          <w:i/>
          <w:iCs/>
        </w:rPr>
        <w:instrText xml:space="preserve"> REF _Ref47955462 \h </w:instrText>
      </w:r>
      <w:r w:rsidR="008030F9">
        <w:rPr>
          <w:i/>
          <w:iCs/>
        </w:rPr>
        <w:instrText xml:space="preserve"> \* MERGEFORMAT </w:instrText>
      </w:r>
      <w:r w:rsidR="008030F9" w:rsidRPr="008030F9">
        <w:rPr>
          <w:i/>
          <w:iCs/>
        </w:rPr>
      </w:r>
      <w:r w:rsidR="008030F9" w:rsidRPr="008030F9">
        <w:rPr>
          <w:i/>
          <w:iCs/>
        </w:rPr>
        <w:fldChar w:fldCharType="separate"/>
      </w:r>
      <w:r w:rsidR="002A30E7" w:rsidRPr="002A30E7">
        <w:rPr>
          <w:i/>
          <w:iCs/>
        </w:rPr>
        <w:t>Appendix A –  Requirements Management for Plug-and-Trust Interoperability</w:t>
      </w:r>
      <w:r w:rsidR="008030F9" w:rsidRPr="008030F9">
        <w:rPr>
          <w:i/>
          <w:iCs/>
        </w:rPr>
        <w:fldChar w:fldCharType="end"/>
      </w:r>
      <w:r w:rsidR="008030F9">
        <w:t>).</w:t>
      </w:r>
      <w:r w:rsidR="00890034">
        <w:t xml:space="preserve">  The establishment of a trusted ecosystem of medical and non-medical devices and applications</w:t>
      </w:r>
      <w:r w:rsidR="00292832">
        <w:rPr>
          <w:rStyle w:val="FootnoteReference"/>
        </w:rPr>
        <w:footnoteReference w:id="4"/>
      </w:r>
      <w:r w:rsidR="00890034">
        <w:t xml:space="preserve"> begins at the start of discovery and a secure connection.  Therefore, the profile name:  Plug-and-Trust.</w:t>
      </w:r>
    </w:p>
    <w:p w14:paraId="08138118" w14:textId="56362F30" w:rsidR="00653F84" w:rsidRDefault="00BC4736" w:rsidP="00292832">
      <w:pPr>
        <w:pStyle w:val="BodyText"/>
      </w:pPr>
      <w:r>
        <w:t xml:space="preserve">This is primarily an IHE </w:t>
      </w:r>
      <w:r w:rsidRPr="007253AD">
        <w:rPr>
          <w:i/>
          <w:iCs/>
        </w:rPr>
        <w:t>transport profile</w:t>
      </w:r>
      <w:r>
        <w:rPr>
          <w:rStyle w:val="FootnoteReference"/>
        </w:rPr>
        <w:footnoteReference w:id="5"/>
      </w:r>
      <w:r>
        <w:t>, although it does define several content modules detailed in IHE Devices TF-3.</w:t>
      </w:r>
      <w:r w:rsidR="007754AD">
        <w:t xml:space="preserve">  </w:t>
      </w:r>
      <w:r w:rsidR="00890034">
        <w:t xml:space="preserve">It supports </w:t>
      </w:r>
      <w:r w:rsidR="00292832">
        <w:t>the transactions and information exchanged in accord</w:t>
      </w:r>
      <w:r w:rsidR="00890034">
        <w:t>a</w:t>
      </w:r>
      <w:r w:rsidR="00292832">
        <w:t>nce to a</w:t>
      </w:r>
      <w:r w:rsidR="00890034">
        <w:t xml:space="preserve"> Service-Oriented Architecture (SOA) specialized for high-acuity points of care (e.g., operating table or ICU bed)</w:t>
      </w:r>
      <w:r w:rsidR="00292832">
        <w:t xml:space="preserve">, defined as a Service-Oriented Medical Device System (SOMDS).  All the SDPi-P actors are therefore scoped with “SOMDS” to clearly identify their application context and scope.  </w:t>
      </w:r>
    </w:p>
    <w:p w14:paraId="77BD28D7" w14:textId="21C3AC3A" w:rsidR="00292832" w:rsidRDefault="00292832" w:rsidP="00292832">
      <w:pPr>
        <w:pStyle w:val="BodyText"/>
      </w:pPr>
      <w:r>
        <w:t>Although all information exchanged between SDPi-P SOMDS participating systems and applications</w:t>
      </w:r>
      <w:r w:rsidR="00681618">
        <w:t xml:space="preserve"> </w:t>
      </w:r>
      <w:r w:rsidR="007253AD">
        <w:t>must conform to the basic SDC/BICEPS content module</w:t>
      </w:r>
      <w:r w:rsidR="007253AD">
        <w:rPr>
          <w:rStyle w:val="FootnoteReference"/>
        </w:rPr>
        <w:footnoteReference w:id="6"/>
      </w:r>
      <w:r w:rsidR="007253AD">
        <w:t xml:space="preserve"> requirements, content modules have been defined for common high-acuity medical devices such as infusion pumps, ventilators and physiologic monitors.</w:t>
      </w:r>
    </w:p>
    <w:p w14:paraId="461E4B20" w14:textId="31466BC1" w:rsidR="00DB429A" w:rsidRPr="00D26514" w:rsidRDefault="007754AD" w:rsidP="00DB429A">
      <w:pPr>
        <w:pStyle w:val="BodyText"/>
      </w:pPr>
      <w:r>
        <w:t xml:space="preserve">Note that future </w:t>
      </w:r>
      <w:r w:rsidR="007253AD">
        <w:t xml:space="preserve">IHE </w:t>
      </w:r>
      <w:r w:rsidRPr="007253AD">
        <w:rPr>
          <w:i/>
          <w:iCs/>
        </w:rPr>
        <w:t>workflow</w:t>
      </w:r>
      <w:r>
        <w:t xml:space="preserve"> </w:t>
      </w:r>
      <w:r w:rsidRPr="007253AD">
        <w:rPr>
          <w:i/>
          <w:iCs/>
        </w:rPr>
        <w:t>profiles</w:t>
      </w:r>
      <w:r>
        <w:t xml:space="preserve"> may be defined that build upon the transport &amp; content module foundation established by the SDPi-P profile.  For example, Operating Room / Surgery </w:t>
      </w:r>
      <w:r>
        <w:lastRenderedPageBreak/>
        <w:t xml:space="preserve">Point-of-Care Integration, ICU Point-of-Care Integration, or more service-focused profiles such as Silent ICU or Quiet Hospital where the acute point-of-care is integrated with enterprise systems around device alerting and alert distribution to provide an improved environment of care (reduced noise level and improved safety) and clinician interaction. </w:t>
      </w:r>
    </w:p>
    <w:p w14:paraId="09AA4275" w14:textId="170A1CFF" w:rsidR="00A85861" w:rsidRPr="00D26514" w:rsidRDefault="000D09A2" w:rsidP="00D91815">
      <w:pPr>
        <w:pStyle w:val="Heading2"/>
        <w:numPr>
          <w:ilvl w:val="0"/>
          <w:numId w:val="0"/>
        </w:numPr>
        <w:rPr>
          <w:noProof w:val="0"/>
        </w:rPr>
      </w:pPr>
      <w:bookmarkStart w:id="92" w:name="_Toc345074651"/>
      <w:bookmarkStart w:id="93" w:name="_Toc18414914"/>
      <w:bookmarkStart w:id="94" w:name="_Toc62212292"/>
      <w:r>
        <w:rPr>
          <w:noProof w:val="0"/>
        </w:rPr>
        <w:t>10.</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5"/>
      <w:bookmarkEnd w:id="76"/>
      <w:bookmarkEnd w:id="77"/>
      <w:bookmarkEnd w:id="78"/>
      <w:bookmarkEnd w:id="79"/>
      <w:bookmarkEnd w:id="80"/>
      <w:bookmarkEnd w:id="81"/>
      <w:bookmarkEnd w:id="82"/>
      <w:r w:rsidR="008608EF" w:rsidRPr="00D26514">
        <w:rPr>
          <w:noProof w:val="0"/>
        </w:rPr>
        <w:t>, and Content Modules</w:t>
      </w:r>
      <w:bookmarkStart w:id="95" w:name="_Toc473170359"/>
      <w:bookmarkStart w:id="96" w:name="_Toc504625756"/>
      <w:bookmarkStart w:id="97" w:name="_Toc530206509"/>
      <w:bookmarkStart w:id="98" w:name="_Toc1388429"/>
      <w:bookmarkStart w:id="99" w:name="_Toc1388583"/>
      <w:bookmarkStart w:id="100" w:name="_Toc1456610"/>
      <w:bookmarkStart w:id="101" w:name="_Toc37034635"/>
      <w:bookmarkStart w:id="102" w:name="_Toc38846113"/>
      <w:bookmarkEnd w:id="92"/>
      <w:bookmarkEnd w:id="93"/>
      <w:bookmarkEnd w:id="94"/>
    </w:p>
    <w:p w14:paraId="63C425A5" w14:textId="3EC8AFC0"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3" w:name="OLE_LINK25"/>
      <w:bookmarkStart w:id="104" w:name="OLE_LINK82"/>
      <w:r w:rsidR="006C371A" w:rsidRPr="00D26514">
        <w:t xml:space="preserve">Technical Frameworks General Introduction </w:t>
      </w:r>
      <w:r w:rsidR="006514EA" w:rsidRPr="00D26514">
        <w:t>Appendix</w:t>
      </w:r>
      <w:r w:rsidR="00BA1A91" w:rsidRPr="00D26514">
        <w:t xml:space="preserve"> A</w:t>
      </w:r>
      <w:bookmarkEnd w:id="103"/>
      <w:bookmarkEnd w:id="104"/>
      <w:r w:rsidR="008E6457" w:rsidRPr="00D26514">
        <w:t xml:space="preserve">. IHE Transactions can be found in the Technical Frameworks General Introduction Appendix B. Both appendices are located at </w:t>
      </w:r>
      <w:hyperlink r:id="rId33" w:anchor="GenIntro" w:history="1">
        <w:r w:rsidR="00222CF4" w:rsidRPr="00D26514">
          <w:rPr>
            <w:rStyle w:val="Hyperlink"/>
          </w:rPr>
          <w:t>http://ihe.net/Technical_Frameworks/#GenIntro</w:t>
        </w:r>
      </w:hyperlink>
    </w:p>
    <w:p w14:paraId="1753DEB6" w14:textId="54CD360F" w:rsidR="006E27AE" w:rsidRDefault="00CF283F" w:rsidP="001F74EF">
      <w:pPr>
        <w:pStyle w:val="BodyText"/>
      </w:pPr>
      <w:r w:rsidRPr="00D26514">
        <w:t xml:space="preserve">Figure </w:t>
      </w:r>
      <w:r w:rsidR="000D09A2">
        <w:t>10.</w:t>
      </w:r>
      <w:r w:rsidRPr="00D26514">
        <w:t xml:space="preserve">1-1 shows the actors directly involved in the </w:t>
      </w:r>
      <w:r w:rsidR="004209C2">
        <w:t>SDPi-P</w:t>
      </w:r>
      <w:r w:rsidRPr="00D26514">
        <w:t xml:space="preserve"> Profile</w:t>
      </w:r>
      <w:r w:rsidR="00532DC7">
        <w:t>.  T</w:t>
      </w:r>
      <w:r w:rsidRPr="00D26514">
        <w:t>he relevant transactions between them</w:t>
      </w:r>
      <w:r w:rsidR="00532DC7">
        <w:t xml:space="preserve"> are detailed in the subsequent Table </w:t>
      </w:r>
      <w:r w:rsidR="000D09A2">
        <w:t>10.</w:t>
      </w:r>
      <w:r w:rsidR="00532DC7">
        <w:t>1-1</w:t>
      </w:r>
      <w:r w:rsidR="00F0665F" w:rsidRPr="00D26514">
        <w:t xml:space="preserve">. </w:t>
      </w:r>
      <w:r w:rsidR="00532DC7">
        <w:t xml:space="preserve">Abstract Actors (i.e., those that provide common specifications that are utilized in other “concrete” or implementation actors) are indicated by names in </w:t>
      </w:r>
      <w:r w:rsidR="00532DC7" w:rsidRPr="00532DC7">
        <w:rPr>
          <w:i/>
          <w:iCs/>
        </w:rPr>
        <w:t>italics</w:t>
      </w:r>
      <w:r w:rsidR="00532DC7">
        <w:t xml:space="preserve">, and with the actors that inherit their capabilities grouped in boxes with dotted lines and non-italics names.  </w:t>
      </w:r>
      <w:r w:rsidR="00E61A6A" w:rsidRPr="00D26514">
        <w:t>Actor</w:t>
      </w:r>
      <w:r w:rsidR="00532DC7">
        <w:t xml:space="preserve"> groupings, including abstract with concrete are detailed in</w:t>
      </w:r>
      <w:r w:rsidR="00C37C0B" w:rsidRPr="00D26514">
        <w:t xml:space="preserve"> Section </w:t>
      </w:r>
      <w:r w:rsidR="000D09A2">
        <w:t>10.</w:t>
      </w:r>
      <w:r w:rsidR="00C37C0B" w:rsidRPr="00D26514">
        <w:t>3</w:t>
      </w:r>
      <w:r w:rsidR="00E61A6A" w:rsidRPr="00D26514">
        <w:t>.</w:t>
      </w:r>
    </w:p>
    <w:p w14:paraId="5F9FAF28" w14:textId="57155479" w:rsidR="00B13266" w:rsidRPr="00B13266" w:rsidRDefault="00B13266" w:rsidP="001F74EF">
      <w:pPr>
        <w:pStyle w:val="BodyText"/>
        <w:rPr>
          <w:highlight w:val="yellow"/>
        </w:rPr>
      </w:pPr>
      <w:r w:rsidRPr="00B13266">
        <w:rPr>
          <w:highlight w:val="yellow"/>
        </w:rPr>
        <w:t>[Editor’s Notes:</w:t>
      </w:r>
    </w:p>
    <w:p w14:paraId="68569706" w14:textId="777128F2" w:rsidR="00B13266" w:rsidRPr="00B13266" w:rsidRDefault="00B13266" w:rsidP="00B13266">
      <w:pPr>
        <w:pStyle w:val="BodyText"/>
        <w:numPr>
          <w:ilvl w:val="0"/>
          <w:numId w:val="53"/>
        </w:numPr>
        <w:rPr>
          <w:highlight w:val="yellow"/>
        </w:rPr>
      </w:pPr>
      <w:r w:rsidRPr="00B13266">
        <w:rPr>
          <w:highlight w:val="yellow"/>
        </w:rPr>
        <w:t>“Discovery Proxy” – if this is postulated, would it be a new “actor”, an option for Discovery, buried / leveraged by the proposed MDIRA Profile?</w:t>
      </w:r>
    </w:p>
    <w:p w14:paraId="51E34520" w14:textId="3899C99F" w:rsidR="00B13266" w:rsidRDefault="00B13266" w:rsidP="001F74EF">
      <w:pPr>
        <w:pStyle w:val="BodyText"/>
      </w:pPr>
      <w:r w:rsidRPr="00B13266">
        <w:rPr>
          <w:highlight w:val="yellow"/>
        </w:rPr>
        <w:t>]</w:t>
      </w:r>
    </w:p>
    <w:p w14:paraId="13450558" w14:textId="1C4FCA8D" w:rsidR="001F74EF" w:rsidRPr="00D26514" w:rsidRDefault="001F74EF" w:rsidP="00EA3BCB">
      <w:pPr>
        <w:pStyle w:val="BodyText"/>
        <w:jc w:val="center"/>
      </w:pPr>
      <w:r>
        <w:rPr>
          <w:noProof/>
        </w:rPr>
        <w:drawing>
          <wp:inline distT="0" distB="0" distL="0" distR="0" wp14:anchorId="3C1A3DBE" wp14:editId="6B51D0CE">
            <wp:extent cx="5943600" cy="2472055"/>
            <wp:effectExtent l="0" t="0" r="0" b="444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34"/>
                    <a:stretch>
                      <a:fillRect/>
                    </a:stretch>
                  </pic:blipFill>
                  <pic:spPr>
                    <a:xfrm>
                      <a:off x="0" y="0"/>
                      <a:ext cx="5943600" cy="2472055"/>
                    </a:xfrm>
                    <a:prstGeom prst="rect">
                      <a:avLst/>
                    </a:prstGeom>
                  </pic:spPr>
                </pic:pic>
              </a:graphicData>
            </a:graphic>
          </wp:inline>
        </w:drawing>
      </w:r>
    </w:p>
    <w:p w14:paraId="6C8A1242" w14:textId="694CACD7" w:rsidR="00CF283F" w:rsidRPr="00D26514" w:rsidRDefault="00CF283F">
      <w:pPr>
        <w:pStyle w:val="FigureTitle"/>
      </w:pPr>
      <w:r w:rsidRPr="00D26514">
        <w:t xml:space="preserve">Figure </w:t>
      </w:r>
      <w:r w:rsidR="000D09A2">
        <w:t>10.</w:t>
      </w:r>
      <w:r w:rsidRPr="00D26514">
        <w:t>1-1</w:t>
      </w:r>
      <w:r w:rsidR="00701B3A" w:rsidRPr="00D26514">
        <w:t xml:space="preserve">: </w:t>
      </w:r>
      <w:r w:rsidR="004209C2">
        <w:t>SDPi-P</w:t>
      </w:r>
      <w:r w:rsidRPr="00D26514">
        <w:t xml:space="preserve"> Actor Diagram</w:t>
      </w:r>
    </w:p>
    <w:p w14:paraId="1599950B" w14:textId="0D35897C" w:rsidR="001E5C49" w:rsidRPr="001E5C49" w:rsidRDefault="001E5C49">
      <w:pPr>
        <w:pStyle w:val="BodyText"/>
        <w:rPr>
          <w:highlight w:val="yellow"/>
        </w:rPr>
      </w:pPr>
      <w:r w:rsidRPr="001E5C49">
        <w:rPr>
          <w:highlight w:val="yellow"/>
        </w:rPr>
        <w:t>[Editor’s Notes: Considerations / discussion for the actor diagram above</w:t>
      </w:r>
    </w:p>
    <w:p w14:paraId="39904A02" w14:textId="37437E90" w:rsidR="001E5C49" w:rsidRPr="001E5C49" w:rsidRDefault="001E5C49" w:rsidP="00DC685C">
      <w:pPr>
        <w:pStyle w:val="BodyText"/>
        <w:numPr>
          <w:ilvl w:val="0"/>
          <w:numId w:val="25"/>
        </w:numPr>
        <w:rPr>
          <w:highlight w:val="yellow"/>
        </w:rPr>
      </w:pPr>
      <w:r w:rsidRPr="001E5C49">
        <w:rPr>
          <w:highlight w:val="yellow"/>
        </w:rPr>
        <w:t>See notes around line #545 …</w:t>
      </w:r>
    </w:p>
    <w:p w14:paraId="70F84795" w14:textId="19818840" w:rsidR="009000BB" w:rsidRDefault="009000BB" w:rsidP="00DC685C">
      <w:pPr>
        <w:pStyle w:val="BodyText"/>
        <w:numPr>
          <w:ilvl w:val="0"/>
          <w:numId w:val="25"/>
        </w:numPr>
        <w:rPr>
          <w:highlight w:val="yellow"/>
        </w:rPr>
      </w:pPr>
      <w:r>
        <w:rPr>
          <w:highlight w:val="yellow"/>
        </w:rPr>
        <w:t>Descriptions of these actors are in the sections below</w:t>
      </w:r>
    </w:p>
    <w:p w14:paraId="335B349A" w14:textId="22BC304D" w:rsidR="001E5C49" w:rsidRPr="001E5C49" w:rsidRDefault="001E5C49" w:rsidP="00DC685C">
      <w:pPr>
        <w:pStyle w:val="BodyText"/>
        <w:numPr>
          <w:ilvl w:val="0"/>
          <w:numId w:val="25"/>
        </w:numPr>
        <w:rPr>
          <w:highlight w:val="yellow"/>
        </w:rPr>
      </w:pPr>
      <w:r w:rsidRPr="001E5C49">
        <w:rPr>
          <w:highlight w:val="yellow"/>
        </w:rPr>
        <w:lastRenderedPageBreak/>
        <w:t>SOMDS is the overarching concept … obviously!</w:t>
      </w:r>
      <w:r w:rsidR="00E13D4F">
        <w:rPr>
          <w:highlight w:val="yellow"/>
        </w:rPr>
        <w:t xml:space="preserve">  But keeps away from SDC (confusion &amp; implementation specific) </w:t>
      </w:r>
    </w:p>
    <w:p w14:paraId="50270714" w14:textId="0AA865B9" w:rsidR="001E5C49" w:rsidRDefault="001E5C49" w:rsidP="00DC685C">
      <w:pPr>
        <w:pStyle w:val="BodyText"/>
        <w:numPr>
          <w:ilvl w:val="0"/>
          <w:numId w:val="25"/>
        </w:numPr>
        <w:rPr>
          <w:highlight w:val="yellow"/>
        </w:rPr>
      </w:pPr>
      <w:r w:rsidRPr="001E5C49">
        <w:rPr>
          <w:highlight w:val="yellow"/>
        </w:rPr>
        <w:t>Three core actors:  Participant, Provider, Consumer</w:t>
      </w:r>
    </w:p>
    <w:p w14:paraId="795315BD" w14:textId="4E12328A" w:rsidR="001E5C49" w:rsidRDefault="001E5C49" w:rsidP="00DC685C">
      <w:pPr>
        <w:pStyle w:val="BodyText"/>
        <w:numPr>
          <w:ilvl w:val="1"/>
          <w:numId w:val="25"/>
        </w:numPr>
        <w:rPr>
          <w:highlight w:val="yellow"/>
        </w:rPr>
      </w:pPr>
      <w:r>
        <w:rPr>
          <w:highlight w:val="yellow"/>
        </w:rPr>
        <w:t>Analogous to the ACM profile, these actors could include contained boxes / graphics for the components that are currently listed in text …</w:t>
      </w:r>
    </w:p>
    <w:p w14:paraId="2B29B33F" w14:textId="298FF0CA" w:rsidR="001E5C49" w:rsidRPr="001E5C49" w:rsidRDefault="001E5C49" w:rsidP="00DC685C">
      <w:pPr>
        <w:pStyle w:val="BodyText"/>
        <w:numPr>
          <w:ilvl w:val="1"/>
          <w:numId w:val="25"/>
        </w:numPr>
        <w:rPr>
          <w:highlight w:val="yellow"/>
        </w:rPr>
      </w:pPr>
      <w:r>
        <w:rPr>
          <w:highlight w:val="yellow"/>
        </w:rPr>
        <w:t xml:space="preserve">OR we can just list them in text! </w:t>
      </w:r>
    </w:p>
    <w:p w14:paraId="42141CBA" w14:textId="35E62F01" w:rsidR="001E5C49" w:rsidRPr="001E5C49" w:rsidRDefault="001E5C49" w:rsidP="00DC685C">
      <w:pPr>
        <w:pStyle w:val="BodyText"/>
        <w:numPr>
          <w:ilvl w:val="0"/>
          <w:numId w:val="25"/>
        </w:numPr>
        <w:rPr>
          <w:highlight w:val="yellow"/>
        </w:rPr>
      </w:pPr>
      <w:r w:rsidRPr="001E5C49">
        <w:rPr>
          <w:highlight w:val="yellow"/>
        </w:rPr>
        <w:t>The approach with a Participant being in a dashed box around the others is leveraged from XDS.b for the “Integrated Document Source/Repository Actor” – note that if IHE had the concept of actor specialization / generalization … that would be a good thing</w:t>
      </w:r>
    </w:p>
    <w:p w14:paraId="5AA60065" w14:textId="42626B24" w:rsidR="001E5C49" w:rsidRPr="001E5C49" w:rsidRDefault="00621417" w:rsidP="00DC685C">
      <w:pPr>
        <w:pStyle w:val="BodyText"/>
        <w:numPr>
          <w:ilvl w:val="0"/>
          <w:numId w:val="25"/>
        </w:numPr>
        <w:rPr>
          <w:highlight w:val="yellow"/>
        </w:rPr>
      </w:pPr>
      <w:r>
        <w:rPr>
          <w:highlight w:val="yellow"/>
        </w:rPr>
        <w:t>SOMDS Connector</w:t>
      </w:r>
      <w:r w:rsidR="001E5C49" w:rsidRPr="001E5C49">
        <w:rPr>
          <w:highlight w:val="yellow"/>
        </w:rPr>
        <w:t>/Proxy :</w:t>
      </w:r>
    </w:p>
    <w:p w14:paraId="7BF29398" w14:textId="02348C68" w:rsidR="00E13D4F" w:rsidRDefault="00E13D4F" w:rsidP="00DC685C">
      <w:pPr>
        <w:pStyle w:val="BodyText"/>
        <w:numPr>
          <w:ilvl w:val="1"/>
          <w:numId w:val="25"/>
        </w:numPr>
        <w:rPr>
          <w:highlight w:val="yellow"/>
        </w:rPr>
      </w:pPr>
      <w:r>
        <w:rPr>
          <w:highlight w:val="yellow"/>
        </w:rPr>
        <w:t>Note:  XCA has “gateway” actors</w:t>
      </w:r>
    </w:p>
    <w:p w14:paraId="749B2AE2" w14:textId="1A6DA8D4" w:rsidR="001E5C49" w:rsidRDefault="001E5C49" w:rsidP="00DC685C">
      <w:pPr>
        <w:pStyle w:val="BodyText"/>
        <w:numPr>
          <w:ilvl w:val="1"/>
          <w:numId w:val="25"/>
        </w:numPr>
        <w:rPr>
          <w:highlight w:val="yellow"/>
        </w:rPr>
      </w:pPr>
      <w:r>
        <w:rPr>
          <w:highlight w:val="yellow"/>
        </w:rPr>
        <w:t>Clearly this actor CAN integrate a provider and / or consumer actor</w:t>
      </w:r>
    </w:p>
    <w:p w14:paraId="750EA0DB" w14:textId="3ABB1092" w:rsidR="001E5C49" w:rsidRPr="001E5C49" w:rsidRDefault="001E5C49" w:rsidP="00DC685C">
      <w:pPr>
        <w:pStyle w:val="BodyText"/>
        <w:numPr>
          <w:ilvl w:val="1"/>
          <w:numId w:val="25"/>
        </w:numPr>
        <w:rPr>
          <w:highlight w:val="yellow"/>
        </w:rPr>
      </w:pPr>
      <w:r>
        <w:rPr>
          <w:highlight w:val="yellow"/>
        </w:rPr>
        <w:t xml:space="preserve">Technically this could be a grouped actor </w:t>
      </w:r>
      <w:r w:rsidR="00C7294C">
        <w:rPr>
          <w:highlight w:val="yellow"/>
        </w:rPr>
        <w:t>but it would probably be grouped with a Participant … which can be Provider / Consumer / both … In UML this would be easy to capture … and grouping with a Participant when that is the dotted line box is clear-as-mud IMHO</w:t>
      </w:r>
    </w:p>
    <w:p w14:paraId="6A8FE9A1" w14:textId="3A591F96" w:rsidR="00B71210" w:rsidRDefault="00B71210" w:rsidP="00DC685C">
      <w:pPr>
        <w:pStyle w:val="BodyText"/>
        <w:numPr>
          <w:ilvl w:val="0"/>
          <w:numId w:val="25"/>
        </w:numPr>
        <w:rPr>
          <w:highlight w:val="yellow"/>
        </w:rPr>
      </w:pPr>
      <w:r>
        <w:rPr>
          <w:highlight w:val="yellow"/>
        </w:rPr>
        <w:t xml:space="preserve">Protocol-specific Gateway Actors </w:t>
      </w:r>
    </w:p>
    <w:p w14:paraId="081D898C" w14:textId="44171961" w:rsidR="00B71210" w:rsidRDefault="00B71210" w:rsidP="00DC685C">
      <w:pPr>
        <w:pStyle w:val="BodyText"/>
        <w:numPr>
          <w:ilvl w:val="1"/>
          <w:numId w:val="25"/>
        </w:numPr>
        <w:rPr>
          <w:highlight w:val="yellow"/>
        </w:rPr>
      </w:pPr>
      <w:r>
        <w:rPr>
          <w:highlight w:val="yellow"/>
        </w:rPr>
        <w:t>SDPi-P will define three gateways:  FHIR, V2, IHE DEV PCD (e.g., DEC &amp; ACM); FHIR is called out here since it is a specific instance and currently the top priority</w:t>
      </w:r>
    </w:p>
    <w:p w14:paraId="453581BE" w14:textId="0FA10FD2" w:rsidR="00B71210" w:rsidRDefault="00B71210" w:rsidP="00DC685C">
      <w:pPr>
        <w:pStyle w:val="BodyText"/>
        <w:numPr>
          <w:ilvl w:val="1"/>
          <w:numId w:val="25"/>
        </w:numPr>
        <w:rPr>
          <w:highlight w:val="yellow"/>
        </w:rPr>
      </w:pPr>
      <w:r>
        <w:rPr>
          <w:highlight w:val="yellow"/>
        </w:rPr>
        <w:t xml:space="preserve">Gateways are indicated as specialized versions of the </w:t>
      </w:r>
    </w:p>
    <w:p w14:paraId="32B31D99" w14:textId="62A18403" w:rsidR="00B71210" w:rsidRDefault="00B71210" w:rsidP="00DC685C">
      <w:pPr>
        <w:pStyle w:val="BodyText"/>
        <w:numPr>
          <w:ilvl w:val="1"/>
          <w:numId w:val="25"/>
        </w:numPr>
        <w:rPr>
          <w:highlight w:val="yellow"/>
        </w:rPr>
      </w:pPr>
      <w:r>
        <w:rPr>
          <w:highlight w:val="yellow"/>
        </w:rPr>
        <w:t>A “generic” gateway will also support proprietary or other protocols / adaptors / connectors not otherwise specified here</w:t>
      </w:r>
    </w:p>
    <w:p w14:paraId="162CDD3A" w14:textId="19F86D90" w:rsidR="001E5C49" w:rsidRPr="001E5C49" w:rsidRDefault="001E5C49" w:rsidP="00DC685C">
      <w:pPr>
        <w:pStyle w:val="BodyText"/>
        <w:numPr>
          <w:ilvl w:val="0"/>
          <w:numId w:val="25"/>
        </w:numPr>
        <w:rPr>
          <w:highlight w:val="yellow"/>
        </w:rPr>
      </w:pPr>
      <w:r w:rsidRPr="001E5C49">
        <w:rPr>
          <w:highlight w:val="yellow"/>
        </w:rPr>
        <w:t>…</w:t>
      </w:r>
    </w:p>
    <w:p w14:paraId="0C9E1E17" w14:textId="6C16C012" w:rsidR="001E5C49" w:rsidRDefault="001E5C49">
      <w:pPr>
        <w:pStyle w:val="BodyText"/>
      </w:pPr>
      <w:r w:rsidRPr="001E5C49">
        <w:rPr>
          <w:highlight w:val="yellow"/>
        </w:rPr>
        <w:t>]</w:t>
      </w:r>
    </w:p>
    <w:p w14:paraId="6AB89171" w14:textId="47171292" w:rsidR="00CF283F" w:rsidRPr="00D26514" w:rsidRDefault="00CF283F">
      <w:pPr>
        <w:pStyle w:val="BodyText"/>
      </w:pPr>
      <w:r w:rsidRPr="00D26514">
        <w:t xml:space="preserve">Table </w:t>
      </w:r>
      <w:r w:rsidR="000D09A2">
        <w:t>10.</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r w:rsidR="008F482F">
        <w:t xml:space="preserve"> Note that “Consumer” is indicated for actors that receive but do not directly respond to a specific transaction. </w:t>
      </w:r>
    </w:p>
    <w:p w14:paraId="56DE518A" w14:textId="77777777" w:rsidR="00A1307A" w:rsidRDefault="00A1307A" w:rsidP="008F482F">
      <w:pPr>
        <w:pStyle w:val="BodyText"/>
        <w:rPr>
          <w:highlight w:val="yellow"/>
        </w:rPr>
      </w:pPr>
    </w:p>
    <w:p w14:paraId="0D6932A1" w14:textId="77777777" w:rsidR="00A1307A" w:rsidRDefault="00A1307A" w:rsidP="00A1307A">
      <w:pPr>
        <w:pStyle w:val="AuthorInstructions"/>
        <w:rPr>
          <w:highlight w:val="yellow"/>
        </w:rPr>
      </w:pPr>
      <w:r w:rsidRPr="00A1307A">
        <w:rPr>
          <w:highlight w:val="yellow"/>
        </w:rPr>
        <w:t xml:space="preserve">[Editor’s Notes:  The table below does not account for additional capabilities such as </w:t>
      </w:r>
    </w:p>
    <w:p w14:paraId="4A8849B0" w14:textId="77777777" w:rsidR="00A1307A" w:rsidRPr="00A1307A" w:rsidRDefault="00A1307A" w:rsidP="00DC685C">
      <w:pPr>
        <w:pStyle w:val="AuthorInstructions"/>
        <w:numPr>
          <w:ilvl w:val="0"/>
          <w:numId w:val="27"/>
        </w:numPr>
      </w:pPr>
      <w:r w:rsidRPr="00A1307A">
        <w:rPr>
          <w:highlight w:val="yellow"/>
        </w:rPr>
        <w:t>waveform service negotiation and streaming.</w:t>
      </w:r>
    </w:p>
    <w:p w14:paraId="67E00645" w14:textId="282E8BBB" w:rsidR="00A1307A" w:rsidRDefault="00A1307A" w:rsidP="00DC685C">
      <w:pPr>
        <w:pStyle w:val="AuthorInstructions"/>
        <w:numPr>
          <w:ilvl w:val="0"/>
          <w:numId w:val="27"/>
        </w:numPr>
        <w:rPr>
          <w:highlight w:val="yellow"/>
        </w:rPr>
      </w:pPr>
      <w:r w:rsidRPr="00A1307A">
        <w:rPr>
          <w:highlight w:val="yellow"/>
        </w:rPr>
        <w:t xml:space="preserve">Set </w:t>
      </w:r>
      <w:r>
        <w:rPr>
          <w:highlight w:val="yellow"/>
        </w:rPr>
        <w:t>for SystemContext type stuff for example (localization / patient info)</w:t>
      </w:r>
    </w:p>
    <w:p w14:paraId="6FE7EA9A" w14:textId="5ED535AA" w:rsidR="00A1307A" w:rsidRDefault="00A1307A" w:rsidP="00DC685C">
      <w:pPr>
        <w:pStyle w:val="AuthorInstructions"/>
        <w:numPr>
          <w:ilvl w:val="0"/>
          <w:numId w:val="27"/>
        </w:numPr>
        <w:rPr>
          <w:highlight w:val="yellow"/>
        </w:rPr>
      </w:pPr>
      <w:r>
        <w:rPr>
          <w:highlight w:val="yellow"/>
        </w:rPr>
        <w:lastRenderedPageBreak/>
        <w:t>Time Synchronization … and leveraging CT or profiling CT for use with SDC-enabled systems?</w:t>
      </w:r>
    </w:p>
    <w:p w14:paraId="34789160" w14:textId="45A162F1" w:rsidR="00A1307A" w:rsidRPr="00A1307A" w:rsidRDefault="00A1307A" w:rsidP="00DC685C">
      <w:pPr>
        <w:pStyle w:val="AuthorInstructions"/>
        <w:numPr>
          <w:ilvl w:val="0"/>
          <w:numId w:val="27"/>
        </w:numPr>
        <w:rPr>
          <w:highlight w:val="yellow"/>
        </w:rPr>
      </w:pPr>
      <w:r>
        <w:rPr>
          <w:highlight w:val="yellow"/>
        </w:rPr>
        <w:t>…</w:t>
      </w:r>
    </w:p>
    <w:p w14:paraId="3CE86A77" w14:textId="0E0F95E8" w:rsidR="00A1307A" w:rsidRDefault="00A1307A" w:rsidP="00A1307A">
      <w:pPr>
        <w:pStyle w:val="AuthorInstructions"/>
      </w:pPr>
      <w:r w:rsidRPr="00A1307A">
        <w:rPr>
          <w:highlight w:val="yellow"/>
        </w:rPr>
        <w:t>]</w:t>
      </w:r>
    </w:p>
    <w:p w14:paraId="06F6964A" w14:textId="77777777" w:rsidR="001A55E8" w:rsidRPr="00D26514" w:rsidRDefault="001A55E8" w:rsidP="00A1307A">
      <w:pPr>
        <w:pStyle w:val="AuthorInstructions"/>
      </w:pPr>
    </w:p>
    <w:p w14:paraId="193978ED" w14:textId="7B3CF78F" w:rsidR="00CF283F" w:rsidRPr="00D26514" w:rsidRDefault="00CF283F" w:rsidP="00C56183">
      <w:pPr>
        <w:pStyle w:val="TableTitle"/>
      </w:pPr>
      <w:r w:rsidRPr="00D26514">
        <w:t xml:space="preserve">Table </w:t>
      </w:r>
      <w:r w:rsidR="000D09A2">
        <w:t>10.</w:t>
      </w:r>
      <w:r w:rsidRPr="00D26514">
        <w:t>1-1</w:t>
      </w:r>
      <w:r w:rsidR="001606A7" w:rsidRPr="00D26514">
        <w:t>:</w:t>
      </w:r>
      <w:r w:rsidRPr="00D26514">
        <w:t xml:space="preserve"> </w:t>
      </w:r>
      <w:r w:rsidR="004209C2">
        <w:t>SDPi-P</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5"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tr w:rsidR="00957FB3" w:rsidRPr="00D26514" w14:paraId="0AE8A8AB" w14:textId="77777777" w:rsidTr="00AF5B2B">
        <w:trPr>
          <w:cantSplit/>
          <w:jc w:val="center"/>
        </w:trPr>
        <w:tc>
          <w:tcPr>
            <w:tcW w:w="1449" w:type="dxa"/>
          </w:tcPr>
          <w:p w14:paraId="659A3A1E" w14:textId="13288663" w:rsidR="00957FB3" w:rsidRPr="00A239C5" w:rsidRDefault="007044CA" w:rsidP="00AD069D">
            <w:pPr>
              <w:pStyle w:val="TableEntry"/>
              <w:rPr>
                <w:i/>
                <w:iCs/>
              </w:rPr>
            </w:pPr>
            <w:r w:rsidRPr="00A239C5">
              <w:rPr>
                <w:i/>
                <w:iCs/>
              </w:rPr>
              <w:t>SOMDS</w:t>
            </w:r>
            <w:r w:rsidR="00C7294C" w:rsidRPr="00A239C5">
              <w:rPr>
                <w:i/>
                <w:iCs/>
              </w:rPr>
              <w:t xml:space="preserve"> Participant</w:t>
            </w:r>
          </w:p>
        </w:tc>
        <w:tc>
          <w:tcPr>
            <w:tcW w:w="2115" w:type="dxa"/>
          </w:tcPr>
          <w:p w14:paraId="68B48316" w14:textId="6A72D42D" w:rsidR="00957FB3" w:rsidRPr="00D26514" w:rsidRDefault="00CD125F" w:rsidP="003579DA">
            <w:pPr>
              <w:pStyle w:val="TableEntry"/>
            </w:pPr>
            <w:r>
              <w:rPr>
                <w:highlight w:val="yellow"/>
              </w:rPr>
              <w:t xml:space="preserve">[Editor’s Note: </w:t>
            </w:r>
            <w:r w:rsidR="00A239C5" w:rsidRPr="00A239C5">
              <w:rPr>
                <w:highlight w:val="yellow"/>
              </w:rPr>
              <w:t>TBD specific transactions</w:t>
            </w:r>
            <w:r w:rsidR="00A239C5">
              <w:rPr>
                <w:highlight w:val="yellow"/>
              </w:rPr>
              <w:t xml:space="preserve"> / abstract actor!</w:t>
            </w:r>
            <w:r>
              <w:t>]</w:t>
            </w:r>
          </w:p>
        </w:tc>
        <w:tc>
          <w:tcPr>
            <w:tcW w:w="1980" w:type="dxa"/>
          </w:tcPr>
          <w:p w14:paraId="7015DC4C" w14:textId="655E6674" w:rsidR="00957FB3" w:rsidRPr="00D26514" w:rsidRDefault="00957FB3" w:rsidP="00017E09">
            <w:pPr>
              <w:pStyle w:val="TableEntry"/>
            </w:pPr>
          </w:p>
        </w:tc>
        <w:tc>
          <w:tcPr>
            <w:tcW w:w="1530" w:type="dxa"/>
          </w:tcPr>
          <w:p w14:paraId="11B152BD" w14:textId="718D5571" w:rsidR="00957FB3" w:rsidRPr="00D26514" w:rsidRDefault="00957FB3" w:rsidP="00017E09">
            <w:pPr>
              <w:pStyle w:val="TableEntry"/>
            </w:pPr>
          </w:p>
        </w:tc>
        <w:tc>
          <w:tcPr>
            <w:tcW w:w="3114" w:type="dxa"/>
          </w:tcPr>
          <w:p w14:paraId="5ABFCB57" w14:textId="0058AFD6" w:rsidR="00957FB3" w:rsidRPr="00F756D7" w:rsidRDefault="00C7294C" w:rsidP="00EF1E77">
            <w:pPr>
              <w:pStyle w:val="TableEntry"/>
              <w:rPr>
                <w:highlight w:val="yellow"/>
              </w:rPr>
            </w:pPr>
            <w:r w:rsidRPr="00F756D7">
              <w:rPr>
                <w:highlight w:val="yellow"/>
              </w:rPr>
              <w:t>DEV TF-2:3.</w:t>
            </w:r>
            <w:r w:rsidR="00A239C5" w:rsidRPr="00F756D7">
              <w:rPr>
                <w:highlight w:val="yellow"/>
              </w:rPr>
              <w:t>xyz</w:t>
            </w:r>
          </w:p>
        </w:tc>
      </w:tr>
      <w:bookmarkEnd w:id="105"/>
      <w:tr w:rsidR="00AA464A" w:rsidRPr="00D26514" w14:paraId="554DC65C" w14:textId="77777777" w:rsidTr="00DA3C64">
        <w:trPr>
          <w:cantSplit/>
          <w:jc w:val="center"/>
        </w:trPr>
        <w:tc>
          <w:tcPr>
            <w:tcW w:w="1449" w:type="dxa"/>
            <w:vMerge w:val="restart"/>
          </w:tcPr>
          <w:p w14:paraId="79A56D37" w14:textId="77777777" w:rsidR="00AA464A" w:rsidRPr="00D26514" w:rsidRDefault="00AA464A" w:rsidP="00DA3C64">
            <w:pPr>
              <w:pStyle w:val="TableEntry"/>
            </w:pPr>
            <w:r>
              <w:t>SOMDS Provider</w:t>
            </w:r>
          </w:p>
        </w:tc>
        <w:tc>
          <w:tcPr>
            <w:tcW w:w="2115" w:type="dxa"/>
          </w:tcPr>
          <w:p w14:paraId="5A5BC041" w14:textId="0F96BC19" w:rsidR="00AA464A" w:rsidRPr="00D26514" w:rsidRDefault="00AA464A" w:rsidP="00DA3C64">
            <w:pPr>
              <w:pStyle w:val="TableEntry"/>
            </w:pPr>
            <w:r>
              <w:t>Announce Network Presence</w:t>
            </w:r>
          </w:p>
        </w:tc>
        <w:tc>
          <w:tcPr>
            <w:tcW w:w="1980" w:type="dxa"/>
          </w:tcPr>
          <w:p w14:paraId="0CEB5F66" w14:textId="77777777" w:rsidR="00AA464A" w:rsidRPr="00D26514" w:rsidRDefault="00AA464A" w:rsidP="00DA3C64">
            <w:pPr>
              <w:pStyle w:val="TableEntry"/>
            </w:pPr>
            <w:r>
              <w:t>Initiator</w:t>
            </w:r>
          </w:p>
        </w:tc>
        <w:tc>
          <w:tcPr>
            <w:tcW w:w="1530" w:type="dxa"/>
          </w:tcPr>
          <w:p w14:paraId="3CB7811B" w14:textId="50E44FF0" w:rsidR="00AA464A" w:rsidRPr="00D26514" w:rsidRDefault="00AA464A" w:rsidP="00DA3C64">
            <w:pPr>
              <w:pStyle w:val="TableEntry"/>
            </w:pPr>
            <w:r>
              <w:t>R</w:t>
            </w:r>
          </w:p>
        </w:tc>
        <w:tc>
          <w:tcPr>
            <w:tcW w:w="3114" w:type="dxa"/>
          </w:tcPr>
          <w:p w14:paraId="66E0B35C" w14:textId="1DAAAC85" w:rsidR="00AA464A" w:rsidRPr="00D26514" w:rsidRDefault="00AA464A" w:rsidP="00DA3C64">
            <w:pPr>
              <w:pStyle w:val="TableEntry"/>
            </w:pPr>
            <w:r>
              <w:t>DEV TF-2:3.23</w:t>
            </w:r>
          </w:p>
        </w:tc>
      </w:tr>
      <w:tr w:rsidR="00AA464A" w:rsidRPr="00D26514" w14:paraId="7EAC8E22" w14:textId="77777777" w:rsidTr="00DA3C64">
        <w:trPr>
          <w:cantSplit/>
          <w:jc w:val="center"/>
        </w:trPr>
        <w:tc>
          <w:tcPr>
            <w:tcW w:w="1449" w:type="dxa"/>
            <w:vMerge/>
          </w:tcPr>
          <w:p w14:paraId="3159498A" w14:textId="77777777" w:rsidR="00AA464A" w:rsidRDefault="00AA464A" w:rsidP="00AF29A8">
            <w:pPr>
              <w:pStyle w:val="TableEntry"/>
            </w:pPr>
          </w:p>
        </w:tc>
        <w:tc>
          <w:tcPr>
            <w:tcW w:w="2115" w:type="dxa"/>
          </w:tcPr>
          <w:p w14:paraId="4966FE96" w14:textId="4E801929" w:rsidR="00AA464A" w:rsidRDefault="00AA464A" w:rsidP="00AF29A8">
            <w:pPr>
              <w:pStyle w:val="TableEntry"/>
            </w:pPr>
            <w:r>
              <w:t>Discover Network Topology</w:t>
            </w:r>
          </w:p>
        </w:tc>
        <w:tc>
          <w:tcPr>
            <w:tcW w:w="1980" w:type="dxa"/>
          </w:tcPr>
          <w:p w14:paraId="0F4196F6" w14:textId="3519D86C" w:rsidR="00AA464A" w:rsidRDefault="00AA464A" w:rsidP="00AF29A8">
            <w:pPr>
              <w:pStyle w:val="TableEntry"/>
            </w:pPr>
            <w:r>
              <w:t>Responder</w:t>
            </w:r>
          </w:p>
        </w:tc>
        <w:tc>
          <w:tcPr>
            <w:tcW w:w="1530" w:type="dxa"/>
          </w:tcPr>
          <w:p w14:paraId="6249265E" w14:textId="3B906B0C" w:rsidR="00AA464A" w:rsidRPr="00D26514" w:rsidRDefault="00AA464A" w:rsidP="00AF29A8">
            <w:pPr>
              <w:pStyle w:val="TableEntry"/>
            </w:pPr>
            <w:r>
              <w:t>R</w:t>
            </w:r>
          </w:p>
        </w:tc>
        <w:tc>
          <w:tcPr>
            <w:tcW w:w="3114" w:type="dxa"/>
          </w:tcPr>
          <w:p w14:paraId="2B51DD89" w14:textId="3F18E18B" w:rsidR="00AA464A" w:rsidRDefault="00AA464A" w:rsidP="00AF29A8">
            <w:pPr>
              <w:pStyle w:val="TableEntry"/>
            </w:pPr>
            <w:r>
              <w:t>DEV TF-2:3.24</w:t>
            </w:r>
          </w:p>
        </w:tc>
      </w:tr>
      <w:tr w:rsidR="00AA464A" w:rsidRPr="00D26514" w14:paraId="617C4024" w14:textId="77777777" w:rsidTr="00C67D6B">
        <w:trPr>
          <w:cantSplit/>
          <w:jc w:val="center"/>
        </w:trPr>
        <w:tc>
          <w:tcPr>
            <w:tcW w:w="1449" w:type="dxa"/>
            <w:vMerge/>
          </w:tcPr>
          <w:p w14:paraId="7806F15B" w14:textId="77777777" w:rsidR="00AA464A" w:rsidRPr="00D26514" w:rsidRDefault="00AA464A" w:rsidP="00C67D6B">
            <w:pPr>
              <w:pStyle w:val="TableEntry"/>
            </w:pPr>
          </w:p>
        </w:tc>
        <w:tc>
          <w:tcPr>
            <w:tcW w:w="2115" w:type="dxa"/>
          </w:tcPr>
          <w:p w14:paraId="3D66391A" w14:textId="77777777" w:rsidR="00AA464A" w:rsidRPr="00D26514" w:rsidRDefault="00AA464A" w:rsidP="00C67D6B">
            <w:pPr>
              <w:pStyle w:val="TableEntry"/>
            </w:pPr>
            <w:r>
              <w:t>Discover BICEPS Services</w:t>
            </w:r>
          </w:p>
        </w:tc>
        <w:tc>
          <w:tcPr>
            <w:tcW w:w="1980" w:type="dxa"/>
          </w:tcPr>
          <w:p w14:paraId="15A97CD4" w14:textId="77777777" w:rsidR="00AA464A" w:rsidRPr="00D26514" w:rsidRDefault="00AA464A" w:rsidP="00C67D6B">
            <w:pPr>
              <w:pStyle w:val="TableEntry"/>
            </w:pPr>
            <w:r>
              <w:t>Responder</w:t>
            </w:r>
          </w:p>
        </w:tc>
        <w:tc>
          <w:tcPr>
            <w:tcW w:w="1530" w:type="dxa"/>
          </w:tcPr>
          <w:p w14:paraId="22269773" w14:textId="77777777" w:rsidR="00AA464A" w:rsidRPr="00D26514" w:rsidRDefault="00AA464A" w:rsidP="00C67D6B">
            <w:pPr>
              <w:pStyle w:val="TableEntry"/>
            </w:pPr>
            <w:r>
              <w:t>R</w:t>
            </w:r>
          </w:p>
        </w:tc>
        <w:tc>
          <w:tcPr>
            <w:tcW w:w="3114" w:type="dxa"/>
          </w:tcPr>
          <w:p w14:paraId="3D8CE6BA" w14:textId="2CCA03EC" w:rsidR="00AA464A" w:rsidRPr="00D26514" w:rsidRDefault="00AA464A" w:rsidP="00C67D6B">
            <w:pPr>
              <w:pStyle w:val="TableEntry"/>
            </w:pPr>
            <w:r>
              <w:t>DEV TF-2:3.25</w:t>
            </w:r>
          </w:p>
        </w:tc>
      </w:tr>
      <w:tr w:rsidR="00AA464A" w:rsidRPr="00D26514" w14:paraId="35EA35C9" w14:textId="77777777" w:rsidTr="00D23C10">
        <w:trPr>
          <w:cantSplit/>
          <w:jc w:val="center"/>
        </w:trPr>
        <w:tc>
          <w:tcPr>
            <w:tcW w:w="1449" w:type="dxa"/>
            <w:vMerge/>
          </w:tcPr>
          <w:p w14:paraId="54F4A8C9" w14:textId="77777777" w:rsidR="00AA464A" w:rsidRPr="00D26514" w:rsidRDefault="00AA464A" w:rsidP="00D23C10">
            <w:pPr>
              <w:pStyle w:val="TableEntry"/>
            </w:pPr>
          </w:p>
        </w:tc>
        <w:tc>
          <w:tcPr>
            <w:tcW w:w="2115" w:type="dxa"/>
          </w:tcPr>
          <w:p w14:paraId="48FC0F2B" w14:textId="77777777" w:rsidR="00AA464A" w:rsidRPr="00D26514" w:rsidRDefault="00AA464A" w:rsidP="00D23C10">
            <w:pPr>
              <w:pStyle w:val="TableEntry"/>
            </w:pPr>
            <w:r>
              <w:t>Discover System Context and Capabilities</w:t>
            </w:r>
          </w:p>
        </w:tc>
        <w:tc>
          <w:tcPr>
            <w:tcW w:w="1980" w:type="dxa"/>
          </w:tcPr>
          <w:p w14:paraId="08DED0E5" w14:textId="77777777" w:rsidR="00AA464A" w:rsidRPr="00D26514" w:rsidRDefault="00AA464A" w:rsidP="00D23C10">
            <w:pPr>
              <w:pStyle w:val="TableEntry"/>
            </w:pPr>
            <w:r>
              <w:t>Responder</w:t>
            </w:r>
          </w:p>
        </w:tc>
        <w:tc>
          <w:tcPr>
            <w:tcW w:w="1530" w:type="dxa"/>
          </w:tcPr>
          <w:p w14:paraId="6700A6B9" w14:textId="77777777" w:rsidR="00AA464A" w:rsidRPr="00D26514" w:rsidRDefault="00AA464A" w:rsidP="00D23C10">
            <w:pPr>
              <w:pStyle w:val="TableEntry"/>
            </w:pPr>
            <w:r>
              <w:t>R</w:t>
            </w:r>
          </w:p>
        </w:tc>
        <w:tc>
          <w:tcPr>
            <w:tcW w:w="3114" w:type="dxa"/>
          </w:tcPr>
          <w:p w14:paraId="1F08F6A1" w14:textId="77777777" w:rsidR="00AA464A" w:rsidRPr="00D26514" w:rsidRDefault="00AA464A" w:rsidP="00D23C10">
            <w:pPr>
              <w:pStyle w:val="TableEntry"/>
            </w:pPr>
            <w:r>
              <w:t>DEV TF-2:3.26</w:t>
            </w:r>
          </w:p>
        </w:tc>
      </w:tr>
      <w:tr w:rsidR="00AA464A" w:rsidRPr="00D26514" w14:paraId="72A965CA" w14:textId="77777777" w:rsidTr="00D23C10">
        <w:trPr>
          <w:cantSplit/>
          <w:jc w:val="center"/>
        </w:trPr>
        <w:tc>
          <w:tcPr>
            <w:tcW w:w="1449" w:type="dxa"/>
            <w:vMerge/>
          </w:tcPr>
          <w:p w14:paraId="0A53BC2D" w14:textId="77777777" w:rsidR="00AA464A" w:rsidRPr="00D26514" w:rsidRDefault="00AA464A" w:rsidP="00D23C10">
            <w:pPr>
              <w:pStyle w:val="TableEntry"/>
            </w:pPr>
          </w:p>
        </w:tc>
        <w:tc>
          <w:tcPr>
            <w:tcW w:w="2115" w:type="dxa"/>
          </w:tcPr>
          <w:p w14:paraId="4966BCC6" w14:textId="77777777" w:rsidR="00AA464A" w:rsidRDefault="00AA464A" w:rsidP="00D23C10">
            <w:pPr>
              <w:pStyle w:val="TableEntry"/>
            </w:pPr>
            <w:r>
              <w:t>Manage BICEPS Subscription</w:t>
            </w:r>
          </w:p>
        </w:tc>
        <w:tc>
          <w:tcPr>
            <w:tcW w:w="1980" w:type="dxa"/>
          </w:tcPr>
          <w:p w14:paraId="0564DB23" w14:textId="247636AC" w:rsidR="00AA464A" w:rsidRDefault="00AA464A" w:rsidP="00D23C10">
            <w:pPr>
              <w:pStyle w:val="TableEntry"/>
            </w:pPr>
            <w:r>
              <w:t>Responder</w:t>
            </w:r>
          </w:p>
        </w:tc>
        <w:tc>
          <w:tcPr>
            <w:tcW w:w="1530" w:type="dxa"/>
          </w:tcPr>
          <w:p w14:paraId="09379414" w14:textId="661C23F2" w:rsidR="00AA464A" w:rsidRDefault="00AA464A" w:rsidP="00D23C10">
            <w:pPr>
              <w:pStyle w:val="TableEntry"/>
            </w:pPr>
            <w:r>
              <w:t>R</w:t>
            </w:r>
          </w:p>
        </w:tc>
        <w:tc>
          <w:tcPr>
            <w:tcW w:w="3114" w:type="dxa"/>
          </w:tcPr>
          <w:p w14:paraId="343865E2" w14:textId="23E93B3C" w:rsidR="00AA464A" w:rsidRDefault="00AA464A" w:rsidP="00D23C10">
            <w:pPr>
              <w:pStyle w:val="TableEntry"/>
            </w:pPr>
            <w:r>
              <w:t>DEV TF-2:3.27</w:t>
            </w:r>
          </w:p>
        </w:tc>
      </w:tr>
      <w:tr w:rsidR="00AA464A" w:rsidRPr="00D26514" w14:paraId="3EF95287" w14:textId="77777777" w:rsidTr="00DA3C64">
        <w:trPr>
          <w:cantSplit/>
          <w:jc w:val="center"/>
        </w:trPr>
        <w:tc>
          <w:tcPr>
            <w:tcW w:w="1449" w:type="dxa"/>
            <w:vMerge/>
          </w:tcPr>
          <w:p w14:paraId="23BF8D84" w14:textId="77777777" w:rsidR="00AA464A" w:rsidRPr="00D26514" w:rsidRDefault="00AA464A" w:rsidP="00DC215C">
            <w:pPr>
              <w:pStyle w:val="TableEntry"/>
            </w:pPr>
          </w:p>
        </w:tc>
        <w:tc>
          <w:tcPr>
            <w:tcW w:w="2115" w:type="dxa"/>
          </w:tcPr>
          <w:p w14:paraId="06A4CF7B" w14:textId="77777777" w:rsidR="00AA464A" w:rsidRPr="00D26514" w:rsidRDefault="00AA464A" w:rsidP="00DC215C">
            <w:pPr>
              <w:pStyle w:val="TableEntry"/>
            </w:pPr>
            <w:r>
              <w:t>Notify Change in System Context and Capabilities</w:t>
            </w:r>
          </w:p>
        </w:tc>
        <w:tc>
          <w:tcPr>
            <w:tcW w:w="1980" w:type="dxa"/>
          </w:tcPr>
          <w:p w14:paraId="7BB862F1" w14:textId="77777777" w:rsidR="00AA464A" w:rsidRPr="00D26514" w:rsidRDefault="00AA464A" w:rsidP="00DC215C">
            <w:pPr>
              <w:pStyle w:val="TableEntry"/>
            </w:pPr>
            <w:r>
              <w:t>Initiator</w:t>
            </w:r>
          </w:p>
        </w:tc>
        <w:tc>
          <w:tcPr>
            <w:tcW w:w="1530" w:type="dxa"/>
          </w:tcPr>
          <w:p w14:paraId="6BB8BFC5" w14:textId="159B6360" w:rsidR="00AA464A" w:rsidRPr="00D26514" w:rsidRDefault="00AA464A" w:rsidP="00DC215C">
            <w:pPr>
              <w:pStyle w:val="TableEntry"/>
            </w:pPr>
            <w:r>
              <w:t xml:space="preserve">O </w:t>
            </w:r>
            <w:r w:rsidRPr="00D26514">
              <w:t>( See Note 1)</w:t>
            </w:r>
          </w:p>
        </w:tc>
        <w:tc>
          <w:tcPr>
            <w:tcW w:w="3114" w:type="dxa"/>
          </w:tcPr>
          <w:p w14:paraId="29A1CB19" w14:textId="06BFE13F" w:rsidR="00AA464A" w:rsidRPr="00D26514" w:rsidRDefault="00AA464A" w:rsidP="00DC215C">
            <w:pPr>
              <w:pStyle w:val="TableEntry"/>
            </w:pPr>
            <w:r>
              <w:t>DEV TF-2:3.28</w:t>
            </w:r>
          </w:p>
        </w:tc>
      </w:tr>
      <w:tr w:rsidR="00AA464A" w:rsidRPr="00D26514" w14:paraId="5D1E77DB" w14:textId="77777777" w:rsidTr="00DA3C64">
        <w:trPr>
          <w:cantSplit/>
          <w:jc w:val="center"/>
        </w:trPr>
        <w:tc>
          <w:tcPr>
            <w:tcW w:w="1449" w:type="dxa"/>
            <w:vMerge/>
          </w:tcPr>
          <w:p w14:paraId="3C1C3290" w14:textId="77777777" w:rsidR="00AA464A" w:rsidRDefault="00AA464A" w:rsidP="00DC215C">
            <w:pPr>
              <w:pStyle w:val="TableEntry"/>
            </w:pPr>
          </w:p>
        </w:tc>
        <w:tc>
          <w:tcPr>
            <w:tcW w:w="2115" w:type="dxa"/>
          </w:tcPr>
          <w:p w14:paraId="20CC8AD1" w14:textId="32FA9807" w:rsidR="00AA464A" w:rsidRDefault="00AA464A" w:rsidP="00DC215C">
            <w:pPr>
              <w:pStyle w:val="TableEntry"/>
            </w:pPr>
            <w:r>
              <w:t>Publish BICEPS Update Reports</w:t>
            </w:r>
          </w:p>
        </w:tc>
        <w:tc>
          <w:tcPr>
            <w:tcW w:w="1980" w:type="dxa"/>
          </w:tcPr>
          <w:p w14:paraId="61F638DC" w14:textId="25CAF74A" w:rsidR="00AA464A" w:rsidRDefault="00AA464A" w:rsidP="00DC215C">
            <w:pPr>
              <w:pStyle w:val="TableEntry"/>
            </w:pPr>
            <w:r>
              <w:t>Initiator</w:t>
            </w:r>
          </w:p>
        </w:tc>
        <w:tc>
          <w:tcPr>
            <w:tcW w:w="1530" w:type="dxa"/>
          </w:tcPr>
          <w:p w14:paraId="3DF02DF5" w14:textId="675699C7" w:rsidR="00AA464A" w:rsidRPr="00D26514" w:rsidRDefault="00AA464A" w:rsidP="00DC215C">
            <w:pPr>
              <w:pStyle w:val="TableEntry"/>
            </w:pPr>
            <w:r>
              <w:t>R</w:t>
            </w:r>
          </w:p>
        </w:tc>
        <w:tc>
          <w:tcPr>
            <w:tcW w:w="3114" w:type="dxa"/>
          </w:tcPr>
          <w:p w14:paraId="421FE845" w14:textId="5201F975" w:rsidR="00AA464A" w:rsidRDefault="00AA464A" w:rsidP="00DC215C">
            <w:pPr>
              <w:pStyle w:val="TableEntry"/>
            </w:pPr>
            <w:r>
              <w:t>DEV TF-2:3.29</w:t>
            </w:r>
          </w:p>
        </w:tc>
      </w:tr>
      <w:tr w:rsidR="00AA464A" w:rsidRPr="00D26514" w14:paraId="12948F62" w14:textId="77777777" w:rsidTr="00DA3C64">
        <w:trPr>
          <w:cantSplit/>
          <w:jc w:val="center"/>
        </w:trPr>
        <w:tc>
          <w:tcPr>
            <w:tcW w:w="1449" w:type="dxa"/>
            <w:vMerge/>
          </w:tcPr>
          <w:p w14:paraId="6AADFF2E" w14:textId="77777777" w:rsidR="00AA464A" w:rsidRPr="00D26514" w:rsidRDefault="00AA464A" w:rsidP="002300A4">
            <w:pPr>
              <w:pStyle w:val="TableEntry"/>
            </w:pPr>
          </w:p>
        </w:tc>
        <w:tc>
          <w:tcPr>
            <w:tcW w:w="2115" w:type="dxa"/>
          </w:tcPr>
          <w:p w14:paraId="30238943" w14:textId="5DD47423" w:rsidR="00AA464A" w:rsidRPr="00D26514" w:rsidRDefault="00AA464A" w:rsidP="002300A4">
            <w:pPr>
              <w:pStyle w:val="TableEntry"/>
            </w:pPr>
            <w:r>
              <w:t>Retrieve BICEPS Content</w:t>
            </w:r>
          </w:p>
        </w:tc>
        <w:tc>
          <w:tcPr>
            <w:tcW w:w="1980" w:type="dxa"/>
          </w:tcPr>
          <w:p w14:paraId="5E55AB5A" w14:textId="77777777" w:rsidR="00AA464A" w:rsidRPr="00D26514" w:rsidRDefault="00AA464A" w:rsidP="002300A4">
            <w:pPr>
              <w:pStyle w:val="TableEntry"/>
            </w:pPr>
            <w:r>
              <w:t>Responder</w:t>
            </w:r>
          </w:p>
        </w:tc>
        <w:tc>
          <w:tcPr>
            <w:tcW w:w="1530" w:type="dxa"/>
          </w:tcPr>
          <w:p w14:paraId="179B77A3" w14:textId="10E4EF19" w:rsidR="00AA464A" w:rsidRPr="00D26514" w:rsidRDefault="00AA464A" w:rsidP="002300A4">
            <w:pPr>
              <w:pStyle w:val="TableEntry"/>
            </w:pPr>
            <w:r>
              <w:t>O</w:t>
            </w:r>
          </w:p>
        </w:tc>
        <w:tc>
          <w:tcPr>
            <w:tcW w:w="3114" w:type="dxa"/>
          </w:tcPr>
          <w:p w14:paraId="424956D2" w14:textId="18FF8666" w:rsidR="00AA464A" w:rsidRPr="00D26514" w:rsidRDefault="00AA464A" w:rsidP="002300A4">
            <w:pPr>
              <w:pStyle w:val="TableEntry"/>
            </w:pPr>
            <w:r>
              <w:t>DEV TF-2:3.30</w:t>
            </w:r>
          </w:p>
        </w:tc>
      </w:tr>
      <w:tr w:rsidR="00AA464A" w:rsidRPr="00D26514" w14:paraId="247CEBD7" w14:textId="77777777" w:rsidTr="00DA3C64">
        <w:trPr>
          <w:cantSplit/>
          <w:jc w:val="center"/>
        </w:trPr>
        <w:tc>
          <w:tcPr>
            <w:tcW w:w="1449" w:type="dxa"/>
            <w:vMerge/>
          </w:tcPr>
          <w:p w14:paraId="6DEFE8CE" w14:textId="77777777" w:rsidR="00AA464A" w:rsidRPr="00D26514" w:rsidRDefault="00AA464A" w:rsidP="001C396E">
            <w:pPr>
              <w:pStyle w:val="TableEntry"/>
            </w:pPr>
          </w:p>
        </w:tc>
        <w:tc>
          <w:tcPr>
            <w:tcW w:w="2115" w:type="dxa"/>
          </w:tcPr>
          <w:p w14:paraId="27C31D73" w14:textId="37F11B30" w:rsidR="00AA464A" w:rsidRDefault="00AA464A" w:rsidP="001C396E">
            <w:pPr>
              <w:pStyle w:val="TableEntry"/>
            </w:pPr>
            <w:r>
              <w:t>Set Provider State</w:t>
            </w:r>
          </w:p>
        </w:tc>
        <w:tc>
          <w:tcPr>
            <w:tcW w:w="1980" w:type="dxa"/>
          </w:tcPr>
          <w:p w14:paraId="034D8CF0" w14:textId="1C09967B" w:rsidR="00AA464A" w:rsidRDefault="00AA464A" w:rsidP="001C396E">
            <w:pPr>
              <w:pStyle w:val="TableEntry"/>
            </w:pPr>
            <w:r>
              <w:t>Responder</w:t>
            </w:r>
          </w:p>
        </w:tc>
        <w:tc>
          <w:tcPr>
            <w:tcW w:w="1530" w:type="dxa"/>
          </w:tcPr>
          <w:p w14:paraId="51248397" w14:textId="36DEA029" w:rsidR="00AA464A" w:rsidRDefault="00AA464A" w:rsidP="001C396E">
            <w:pPr>
              <w:pStyle w:val="TableEntry"/>
            </w:pPr>
            <w:r>
              <w:t>O</w:t>
            </w:r>
          </w:p>
        </w:tc>
        <w:tc>
          <w:tcPr>
            <w:tcW w:w="3114" w:type="dxa"/>
          </w:tcPr>
          <w:p w14:paraId="00D91EBD" w14:textId="5F331331" w:rsidR="00AA464A" w:rsidRDefault="00AA464A" w:rsidP="001C396E">
            <w:pPr>
              <w:pStyle w:val="TableEntry"/>
            </w:pPr>
            <w:r>
              <w:t>DEV TF-2:3.31</w:t>
            </w:r>
          </w:p>
        </w:tc>
      </w:tr>
      <w:tr w:rsidR="00AA464A" w:rsidRPr="00D26514" w14:paraId="6C551DA6" w14:textId="77777777" w:rsidTr="00DA3C64">
        <w:trPr>
          <w:cantSplit/>
          <w:jc w:val="center"/>
        </w:trPr>
        <w:tc>
          <w:tcPr>
            <w:tcW w:w="1449" w:type="dxa"/>
            <w:vMerge/>
          </w:tcPr>
          <w:p w14:paraId="684D54F4" w14:textId="77777777" w:rsidR="00AA464A" w:rsidRPr="00D26514" w:rsidRDefault="00AA464A" w:rsidP="001C396E">
            <w:pPr>
              <w:pStyle w:val="TableEntry"/>
            </w:pPr>
          </w:p>
        </w:tc>
        <w:tc>
          <w:tcPr>
            <w:tcW w:w="2115" w:type="dxa"/>
          </w:tcPr>
          <w:p w14:paraId="79C0F0E0" w14:textId="77777777" w:rsidR="00AA464A" w:rsidRPr="00D26514" w:rsidRDefault="00AA464A" w:rsidP="001C396E">
            <w:pPr>
              <w:pStyle w:val="TableEntry"/>
            </w:pPr>
            <w:r>
              <w:t>Retrieve Archive Data</w:t>
            </w:r>
          </w:p>
        </w:tc>
        <w:tc>
          <w:tcPr>
            <w:tcW w:w="1980" w:type="dxa"/>
          </w:tcPr>
          <w:p w14:paraId="79E5B237" w14:textId="77777777" w:rsidR="00AA464A" w:rsidRPr="00D26514" w:rsidRDefault="00AA464A" w:rsidP="001C396E">
            <w:pPr>
              <w:pStyle w:val="TableEntry"/>
            </w:pPr>
            <w:r>
              <w:t>Responder</w:t>
            </w:r>
          </w:p>
        </w:tc>
        <w:tc>
          <w:tcPr>
            <w:tcW w:w="1530" w:type="dxa"/>
          </w:tcPr>
          <w:p w14:paraId="7BF2D719" w14:textId="39B5445C" w:rsidR="00AA464A" w:rsidRPr="00D26514" w:rsidRDefault="00AA464A" w:rsidP="001C396E">
            <w:pPr>
              <w:pStyle w:val="TableEntry"/>
            </w:pPr>
            <w:r>
              <w:t>O</w:t>
            </w:r>
          </w:p>
        </w:tc>
        <w:tc>
          <w:tcPr>
            <w:tcW w:w="3114" w:type="dxa"/>
          </w:tcPr>
          <w:p w14:paraId="2E32C24F" w14:textId="7BF81C7D" w:rsidR="00AA464A" w:rsidRPr="00D26514" w:rsidRDefault="00AA464A" w:rsidP="001C396E">
            <w:pPr>
              <w:pStyle w:val="TableEntry"/>
            </w:pPr>
            <w:r>
              <w:t>DEV TF-2:3.32</w:t>
            </w:r>
          </w:p>
        </w:tc>
      </w:tr>
      <w:tr w:rsidR="00AA464A" w:rsidRPr="00D26514" w14:paraId="5FB6E3E4" w14:textId="77777777" w:rsidTr="00DA3C64">
        <w:trPr>
          <w:cantSplit/>
          <w:jc w:val="center"/>
        </w:trPr>
        <w:tc>
          <w:tcPr>
            <w:tcW w:w="1449" w:type="dxa"/>
            <w:vMerge/>
          </w:tcPr>
          <w:p w14:paraId="185F580D" w14:textId="77777777" w:rsidR="00AA464A" w:rsidRPr="00D26514" w:rsidRDefault="00AA464A" w:rsidP="001C396E">
            <w:pPr>
              <w:pStyle w:val="TableEntry"/>
            </w:pPr>
          </w:p>
        </w:tc>
        <w:tc>
          <w:tcPr>
            <w:tcW w:w="2115" w:type="dxa"/>
          </w:tcPr>
          <w:p w14:paraId="1CC1B02F" w14:textId="77777777" w:rsidR="00AA464A" w:rsidRPr="00D26514" w:rsidRDefault="00AA464A" w:rsidP="001C396E">
            <w:pPr>
              <w:pStyle w:val="TableEntry"/>
            </w:pPr>
            <w:r>
              <w:t>Retrieve Localization Information</w:t>
            </w:r>
          </w:p>
        </w:tc>
        <w:tc>
          <w:tcPr>
            <w:tcW w:w="1980" w:type="dxa"/>
          </w:tcPr>
          <w:p w14:paraId="4D90BD29" w14:textId="77777777" w:rsidR="00AA464A" w:rsidRPr="00D26514" w:rsidRDefault="00AA464A" w:rsidP="001C396E">
            <w:pPr>
              <w:pStyle w:val="TableEntry"/>
            </w:pPr>
            <w:r>
              <w:t>Responder</w:t>
            </w:r>
          </w:p>
        </w:tc>
        <w:tc>
          <w:tcPr>
            <w:tcW w:w="1530" w:type="dxa"/>
          </w:tcPr>
          <w:p w14:paraId="44B5AFAD" w14:textId="7A0C52B0" w:rsidR="00AA464A" w:rsidRPr="00D26514" w:rsidRDefault="00AA464A" w:rsidP="001C396E">
            <w:pPr>
              <w:pStyle w:val="TableEntry"/>
            </w:pPr>
            <w:r>
              <w:t>O</w:t>
            </w:r>
          </w:p>
        </w:tc>
        <w:tc>
          <w:tcPr>
            <w:tcW w:w="3114" w:type="dxa"/>
          </w:tcPr>
          <w:p w14:paraId="09215B44" w14:textId="0ECDE77B" w:rsidR="00AA464A" w:rsidRPr="00D26514" w:rsidRDefault="00AA464A" w:rsidP="001C396E">
            <w:pPr>
              <w:pStyle w:val="TableEntry"/>
            </w:pPr>
            <w:r>
              <w:t>DEV TF-2:3.33</w:t>
            </w:r>
          </w:p>
        </w:tc>
      </w:tr>
      <w:tr w:rsidR="00AA464A" w:rsidRPr="00D26514" w14:paraId="73228C7F" w14:textId="77777777" w:rsidTr="00AF5B2B">
        <w:trPr>
          <w:cantSplit/>
          <w:jc w:val="center"/>
        </w:trPr>
        <w:tc>
          <w:tcPr>
            <w:tcW w:w="1449" w:type="dxa"/>
            <w:vMerge/>
          </w:tcPr>
          <w:p w14:paraId="5CB2081D" w14:textId="77777777" w:rsidR="00AA464A" w:rsidRDefault="00AA464A" w:rsidP="001C396E">
            <w:pPr>
              <w:pStyle w:val="TableEntry"/>
            </w:pPr>
          </w:p>
        </w:tc>
        <w:tc>
          <w:tcPr>
            <w:tcW w:w="2115" w:type="dxa"/>
          </w:tcPr>
          <w:p w14:paraId="34EE2F94" w14:textId="17B2A417" w:rsidR="00AA464A" w:rsidRDefault="00AA464A" w:rsidP="001C396E">
            <w:pPr>
              <w:pStyle w:val="TableEntry"/>
            </w:pPr>
            <w:r>
              <w:t>Announce Network Departure</w:t>
            </w:r>
          </w:p>
        </w:tc>
        <w:tc>
          <w:tcPr>
            <w:tcW w:w="1980" w:type="dxa"/>
          </w:tcPr>
          <w:p w14:paraId="30A421F3" w14:textId="78BE6496" w:rsidR="00AA464A" w:rsidRDefault="00AA464A" w:rsidP="001C396E">
            <w:pPr>
              <w:pStyle w:val="TableEntry"/>
            </w:pPr>
            <w:r>
              <w:t>Initiator</w:t>
            </w:r>
          </w:p>
        </w:tc>
        <w:tc>
          <w:tcPr>
            <w:tcW w:w="1530" w:type="dxa"/>
          </w:tcPr>
          <w:p w14:paraId="23B7314F" w14:textId="69274C39" w:rsidR="00AA464A" w:rsidRDefault="00AA464A" w:rsidP="001C396E">
            <w:pPr>
              <w:pStyle w:val="TableEntry"/>
            </w:pPr>
            <w:r>
              <w:t>R</w:t>
            </w:r>
          </w:p>
        </w:tc>
        <w:tc>
          <w:tcPr>
            <w:tcW w:w="3114" w:type="dxa"/>
          </w:tcPr>
          <w:p w14:paraId="45EB68DC" w14:textId="0F9B3B78" w:rsidR="00AA464A" w:rsidRDefault="00AA464A" w:rsidP="001C396E">
            <w:pPr>
              <w:pStyle w:val="TableEntry"/>
            </w:pPr>
            <w:r>
              <w:t>DEV TF-2:3.34</w:t>
            </w:r>
          </w:p>
        </w:tc>
      </w:tr>
      <w:tr w:rsidR="00AA464A" w:rsidRPr="00D26514" w14:paraId="22198E3A" w14:textId="77777777" w:rsidTr="00AF5B2B">
        <w:trPr>
          <w:cantSplit/>
          <w:jc w:val="center"/>
        </w:trPr>
        <w:tc>
          <w:tcPr>
            <w:tcW w:w="1449" w:type="dxa"/>
            <w:vMerge w:val="restart"/>
          </w:tcPr>
          <w:p w14:paraId="55BC3998" w14:textId="6344BD43" w:rsidR="00AA464A" w:rsidRDefault="00AA464A" w:rsidP="00D00305">
            <w:pPr>
              <w:pStyle w:val="TableEntry"/>
            </w:pPr>
            <w:r>
              <w:t>SOMDS Consumer</w:t>
            </w:r>
          </w:p>
        </w:tc>
        <w:tc>
          <w:tcPr>
            <w:tcW w:w="2115" w:type="dxa"/>
          </w:tcPr>
          <w:p w14:paraId="30FA5F0D" w14:textId="453593CB" w:rsidR="00AA464A" w:rsidRDefault="00AA464A" w:rsidP="00D00305">
            <w:pPr>
              <w:pStyle w:val="TableEntry"/>
            </w:pPr>
            <w:r>
              <w:t>Announce Network Presence</w:t>
            </w:r>
          </w:p>
        </w:tc>
        <w:tc>
          <w:tcPr>
            <w:tcW w:w="1980" w:type="dxa"/>
          </w:tcPr>
          <w:p w14:paraId="101D3F9B" w14:textId="28539947" w:rsidR="00AA464A" w:rsidRDefault="00AA464A" w:rsidP="00D00305">
            <w:pPr>
              <w:pStyle w:val="TableEntry"/>
            </w:pPr>
            <w:r w:rsidRPr="00F756D7">
              <w:rPr>
                <w:highlight w:val="yellow"/>
              </w:rPr>
              <w:t>Consumer</w:t>
            </w:r>
          </w:p>
        </w:tc>
        <w:tc>
          <w:tcPr>
            <w:tcW w:w="1530" w:type="dxa"/>
          </w:tcPr>
          <w:p w14:paraId="4D1DD488" w14:textId="274C09F0" w:rsidR="00AA464A" w:rsidRDefault="00AA464A" w:rsidP="00D00305">
            <w:pPr>
              <w:pStyle w:val="TableEntry"/>
            </w:pPr>
            <w:r>
              <w:t>O</w:t>
            </w:r>
          </w:p>
        </w:tc>
        <w:tc>
          <w:tcPr>
            <w:tcW w:w="3114" w:type="dxa"/>
          </w:tcPr>
          <w:p w14:paraId="0C6F3A3B" w14:textId="205CE864" w:rsidR="00AA464A" w:rsidRDefault="00AA464A" w:rsidP="00D00305">
            <w:pPr>
              <w:pStyle w:val="TableEntry"/>
            </w:pPr>
            <w:r>
              <w:t>DEV TF-2:3.23</w:t>
            </w:r>
          </w:p>
        </w:tc>
      </w:tr>
      <w:tr w:rsidR="00AA464A" w:rsidRPr="00D26514" w14:paraId="595BDDC0" w14:textId="77777777" w:rsidTr="00AF5B2B">
        <w:trPr>
          <w:cantSplit/>
          <w:jc w:val="center"/>
        </w:trPr>
        <w:tc>
          <w:tcPr>
            <w:tcW w:w="1449" w:type="dxa"/>
            <w:vMerge/>
          </w:tcPr>
          <w:p w14:paraId="5BC8CB0D" w14:textId="1BDA439A" w:rsidR="00AA464A" w:rsidRDefault="00AA464A" w:rsidP="00D00305">
            <w:pPr>
              <w:pStyle w:val="TableEntry"/>
            </w:pPr>
          </w:p>
        </w:tc>
        <w:tc>
          <w:tcPr>
            <w:tcW w:w="2115" w:type="dxa"/>
          </w:tcPr>
          <w:p w14:paraId="412286FE" w14:textId="60863C62" w:rsidR="00AA464A" w:rsidRPr="00D26514" w:rsidRDefault="00AA464A" w:rsidP="00D00305">
            <w:pPr>
              <w:pStyle w:val="TableEntry"/>
            </w:pPr>
            <w:r>
              <w:t>Discover Network Topology</w:t>
            </w:r>
          </w:p>
        </w:tc>
        <w:tc>
          <w:tcPr>
            <w:tcW w:w="1980" w:type="dxa"/>
          </w:tcPr>
          <w:p w14:paraId="64A18CDF" w14:textId="242C5792" w:rsidR="00AA464A" w:rsidRPr="00D26514" w:rsidRDefault="00AA464A" w:rsidP="00D00305">
            <w:pPr>
              <w:pStyle w:val="TableEntry"/>
            </w:pPr>
            <w:r>
              <w:t>Initiator</w:t>
            </w:r>
          </w:p>
        </w:tc>
        <w:tc>
          <w:tcPr>
            <w:tcW w:w="1530" w:type="dxa"/>
          </w:tcPr>
          <w:p w14:paraId="24A6359C" w14:textId="3FAB119A" w:rsidR="00AA464A" w:rsidRPr="00D26514" w:rsidRDefault="00AA464A" w:rsidP="00D00305">
            <w:pPr>
              <w:pStyle w:val="TableEntry"/>
            </w:pPr>
            <w:r>
              <w:t>R</w:t>
            </w:r>
          </w:p>
        </w:tc>
        <w:tc>
          <w:tcPr>
            <w:tcW w:w="3114" w:type="dxa"/>
          </w:tcPr>
          <w:p w14:paraId="1763590C" w14:textId="3155B60E" w:rsidR="00AA464A" w:rsidRPr="00D26514" w:rsidRDefault="00AA464A" w:rsidP="00D00305">
            <w:pPr>
              <w:pStyle w:val="TableEntry"/>
            </w:pPr>
            <w:r>
              <w:t>DEV TF-2:3.24</w:t>
            </w:r>
          </w:p>
        </w:tc>
      </w:tr>
      <w:tr w:rsidR="00AA464A" w:rsidRPr="00D26514" w14:paraId="5246EAB2" w14:textId="77777777" w:rsidTr="00C67D6B">
        <w:trPr>
          <w:cantSplit/>
          <w:jc w:val="center"/>
        </w:trPr>
        <w:tc>
          <w:tcPr>
            <w:tcW w:w="1449" w:type="dxa"/>
            <w:vMerge/>
          </w:tcPr>
          <w:p w14:paraId="4988F5CA" w14:textId="77777777" w:rsidR="00AA464A" w:rsidRPr="00D26514" w:rsidRDefault="00AA464A" w:rsidP="00C67D6B">
            <w:pPr>
              <w:pStyle w:val="TableEntry"/>
            </w:pPr>
          </w:p>
        </w:tc>
        <w:tc>
          <w:tcPr>
            <w:tcW w:w="2115" w:type="dxa"/>
          </w:tcPr>
          <w:p w14:paraId="264A3368" w14:textId="77777777" w:rsidR="00AA464A" w:rsidRDefault="00AA464A" w:rsidP="00C67D6B">
            <w:pPr>
              <w:pStyle w:val="TableEntry"/>
            </w:pPr>
            <w:r>
              <w:t>Discover BICEPS Services</w:t>
            </w:r>
          </w:p>
        </w:tc>
        <w:tc>
          <w:tcPr>
            <w:tcW w:w="1980" w:type="dxa"/>
          </w:tcPr>
          <w:p w14:paraId="07A2DB46" w14:textId="77777777" w:rsidR="00AA464A" w:rsidRDefault="00AA464A" w:rsidP="00C67D6B">
            <w:pPr>
              <w:pStyle w:val="TableEntry"/>
            </w:pPr>
            <w:r>
              <w:t>Initiator</w:t>
            </w:r>
          </w:p>
        </w:tc>
        <w:tc>
          <w:tcPr>
            <w:tcW w:w="1530" w:type="dxa"/>
          </w:tcPr>
          <w:p w14:paraId="0DC2D2A4" w14:textId="77777777" w:rsidR="00AA464A" w:rsidRPr="00D26514" w:rsidRDefault="00AA464A" w:rsidP="00C67D6B">
            <w:pPr>
              <w:pStyle w:val="TableEntry"/>
            </w:pPr>
            <w:r>
              <w:t>R</w:t>
            </w:r>
          </w:p>
        </w:tc>
        <w:tc>
          <w:tcPr>
            <w:tcW w:w="3114" w:type="dxa"/>
          </w:tcPr>
          <w:p w14:paraId="061798A0" w14:textId="2B235566" w:rsidR="00AA464A" w:rsidRDefault="00AA464A" w:rsidP="00C67D6B">
            <w:pPr>
              <w:pStyle w:val="TableEntry"/>
            </w:pPr>
            <w:r>
              <w:t>DEV TF-2:3.25</w:t>
            </w:r>
          </w:p>
        </w:tc>
      </w:tr>
      <w:tr w:rsidR="00AA464A" w:rsidRPr="00D26514" w14:paraId="4B5B9FAC" w14:textId="77777777" w:rsidTr="00D23C10">
        <w:trPr>
          <w:cantSplit/>
          <w:jc w:val="center"/>
        </w:trPr>
        <w:tc>
          <w:tcPr>
            <w:tcW w:w="1449" w:type="dxa"/>
            <w:vMerge/>
          </w:tcPr>
          <w:p w14:paraId="2102FA88" w14:textId="77777777" w:rsidR="00AA464A" w:rsidRPr="00D26514" w:rsidRDefault="00AA464A" w:rsidP="00D23C10">
            <w:pPr>
              <w:pStyle w:val="TableEntry"/>
            </w:pPr>
          </w:p>
        </w:tc>
        <w:tc>
          <w:tcPr>
            <w:tcW w:w="2115" w:type="dxa"/>
          </w:tcPr>
          <w:p w14:paraId="0A5200F6" w14:textId="77777777" w:rsidR="00AA464A" w:rsidRDefault="00AA464A" w:rsidP="00D23C10">
            <w:pPr>
              <w:pStyle w:val="TableEntry"/>
            </w:pPr>
            <w:r>
              <w:t>Discover System Context and Capabilities</w:t>
            </w:r>
          </w:p>
          <w:p w14:paraId="06FB90C6" w14:textId="77777777" w:rsidR="00AA464A" w:rsidRPr="00D26514" w:rsidRDefault="00AA464A" w:rsidP="00D23C10">
            <w:pPr>
              <w:pStyle w:val="TableEntry"/>
            </w:pPr>
          </w:p>
        </w:tc>
        <w:tc>
          <w:tcPr>
            <w:tcW w:w="1980" w:type="dxa"/>
          </w:tcPr>
          <w:p w14:paraId="7BEDA044" w14:textId="77777777" w:rsidR="00AA464A" w:rsidRPr="00D26514" w:rsidRDefault="00AA464A" w:rsidP="00D23C10">
            <w:pPr>
              <w:pStyle w:val="TableEntry"/>
            </w:pPr>
            <w:r>
              <w:t>Initiator</w:t>
            </w:r>
          </w:p>
        </w:tc>
        <w:tc>
          <w:tcPr>
            <w:tcW w:w="1530" w:type="dxa"/>
          </w:tcPr>
          <w:p w14:paraId="662A5493" w14:textId="77777777" w:rsidR="00AA464A" w:rsidRPr="00D26514" w:rsidRDefault="00AA464A" w:rsidP="00D23C10">
            <w:pPr>
              <w:pStyle w:val="TableEntry"/>
            </w:pPr>
            <w:r>
              <w:t>R</w:t>
            </w:r>
          </w:p>
        </w:tc>
        <w:tc>
          <w:tcPr>
            <w:tcW w:w="3114" w:type="dxa"/>
          </w:tcPr>
          <w:p w14:paraId="00FB7F9F" w14:textId="77777777" w:rsidR="00AA464A" w:rsidRPr="00D26514" w:rsidRDefault="00AA464A" w:rsidP="00D23C10">
            <w:pPr>
              <w:pStyle w:val="TableEntry"/>
            </w:pPr>
            <w:r>
              <w:t>DEV TF-2:3.26</w:t>
            </w:r>
          </w:p>
        </w:tc>
      </w:tr>
      <w:tr w:rsidR="00AA464A" w:rsidRPr="00D26514" w14:paraId="1013217C" w14:textId="77777777" w:rsidTr="00D23C10">
        <w:trPr>
          <w:cantSplit/>
          <w:jc w:val="center"/>
        </w:trPr>
        <w:tc>
          <w:tcPr>
            <w:tcW w:w="1449" w:type="dxa"/>
            <w:vMerge/>
          </w:tcPr>
          <w:p w14:paraId="37CB2FC6" w14:textId="77777777" w:rsidR="00AA464A" w:rsidRPr="00D26514" w:rsidRDefault="00AA464A" w:rsidP="00D23C10">
            <w:pPr>
              <w:pStyle w:val="TableEntry"/>
            </w:pPr>
          </w:p>
        </w:tc>
        <w:tc>
          <w:tcPr>
            <w:tcW w:w="2115" w:type="dxa"/>
          </w:tcPr>
          <w:p w14:paraId="08F48F68" w14:textId="77777777" w:rsidR="00AA464A" w:rsidRPr="00CD125F" w:rsidRDefault="00AA464A" w:rsidP="00D23C10">
            <w:pPr>
              <w:pStyle w:val="TableEntry"/>
            </w:pPr>
            <w:r w:rsidRPr="00CD125F">
              <w:t>Manage BICEPS Subscription</w:t>
            </w:r>
          </w:p>
        </w:tc>
        <w:tc>
          <w:tcPr>
            <w:tcW w:w="1980" w:type="dxa"/>
          </w:tcPr>
          <w:p w14:paraId="292E3F68" w14:textId="643F0A59" w:rsidR="00AA464A" w:rsidRDefault="00AA464A" w:rsidP="00D23C10">
            <w:pPr>
              <w:pStyle w:val="TableEntry"/>
            </w:pPr>
            <w:r>
              <w:t>Initiator</w:t>
            </w:r>
          </w:p>
        </w:tc>
        <w:tc>
          <w:tcPr>
            <w:tcW w:w="1530" w:type="dxa"/>
          </w:tcPr>
          <w:p w14:paraId="6E433C37" w14:textId="617CD385" w:rsidR="00AA464A" w:rsidRDefault="00AA464A" w:rsidP="00D23C10">
            <w:pPr>
              <w:pStyle w:val="TableEntry"/>
            </w:pPr>
            <w:r>
              <w:t>R</w:t>
            </w:r>
          </w:p>
        </w:tc>
        <w:tc>
          <w:tcPr>
            <w:tcW w:w="3114" w:type="dxa"/>
          </w:tcPr>
          <w:p w14:paraId="2469F61B" w14:textId="29530AF3" w:rsidR="00AA464A" w:rsidRDefault="00AA464A" w:rsidP="00D23C10">
            <w:pPr>
              <w:pStyle w:val="TableEntry"/>
            </w:pPr>
            <w:r>
              <w:t>DEV TF-2:3.27</w:t>
            </w:r>
          </w:p>
        </w:tc>
      </w:tr>
      <w:tr w:rsidR="00AA464A" w:rsidRPr="00D26514" w14:paraId="0A518A17" w14:textId="77777777" w:rsidTr="00890034">
        <w:trPr>
          <w:cantSplit/>
          <w:jc w:val="center"/>
        </w:trPr>
        <w:tc>
          <w:tcPr>
            <w:tcW w:w="1449" w:type="dxa"/>
            <w:vMerge/>
          </w:tcPr>
          <w:p w14:paraId="42A1885F" w14:textId="77777777" w:rsidR="00AA464A" w:rsidRDefault="00AA464A" w:rsidP="00FD0E3F">
            <w:pPr>
              <w:pStyle w:val="TableEntry"/>
            </w:pPr>
          </w:p>
        </w:tc>
        <w:tc>
          <w:tcPr>
            <w:tcW w:w="2115" w:type="dxa"/>
          </w:tcPr>
          <w:p w14:paraId="49F97AAE" w14:textId="77777777" w:rsidR="00AA464A" w:rsidRDefault="00AA464A" w:rsidP="00FD0E3F">
            <w:pPr>
              <w:pStyle w:val="TableEntry"/>
            </w:pPr>
            <w:r>
              <w:t>Notify Change in System Context and Capabilities</w:t>
            </w:r>
          </w:p>
        </w:tc>
        <w:tc>
          <w:tcPr>
            <w:tcW w:w="1980" w:type="dxa"/>
          </w:tcPr>
          <w:p w14:paraId="02E43AB5" w14:textId="268ED68B" w:rsidR="00AA464A" w:rsidRPr="00A1307A" w:rsidRDefault="00AA464A" w:rsidP="00FD0E3F">
            <w:pPr>
              <w:pStyle w:val="TableEntry"/>
              <w:rPr>
                <w:highlight w:val="yellow"/>
              </w:rPr>
            </w:pPr>
            <w:r>
              <w:t>Responder</w:t>
            </w:r>
          </w:p>
        </w:tc>
        <w:tc>
          <w:tcPr>
            <w:tcW w:w="1530" w:type="dxa"/>
          </w:tcPr>
          <w:p w14:paraId="08ACEEE6" w14:textId="77777777" w:rsidR="00AA464A" w:rsidRPr="00D26514" w:rsidRDefault="00AA464A" w:rsidP="00FD0E3F">
            <w:pPr>
              <w:pStyle w:val="TableEntry"/>
            </w:pPr>
            <w:r>
              <w:t>O</w:t>
            </w:r>
          </w:p>
        </w:tc>
        <w:tc>
          <w:tcPr>
            <w:tcW w:w="3114" w:type="dxa"/>
          </w:tcPr>
          <w:p w14:paraId="6D55A96C" w14:textId="727BB9A2" w:rsidR="00AA464A" w:rsidRDefault="00AA464A" w:rsidP="00FD0E3F">
            <w:pPr>
              <w:pStyle w:val="TableEntry"/>
            </w:pPr>
            <w:r>
              <w:t>DEV TF-2:3.28</w:t>
            </w:r>
          </w:p>
        </w:tc>
      </w:tr>
      <w:tr w:rsidR="00AA464A" w:rsidRPr="00D26514" w14:paraId="65D9F7B6" w14:textId="77777777" w:rsidTr="00890034">
        <w:trPr>
          <w:cantSplit/>
          <w:jc w:val="center"/>
        </w:trPr>
        <w:tc>
          <w:tcPr>
            <w:tcW w:w="1449" w:type="dxa"/>
            <w:vMerge/>
          </w:tcPr>
          <w:p w14:paraId="3F4AF452" w14:textId="77777777" w:rsidR="00AA464A" w:rsidRDefault="00AA464A" w:rsidP="00FD0E3F">
            <w:pPr>
              <w:pStyle w:val="TableEntry"/>
            </w:pPr>
          </w:p>
        </w:tc>
        <w:tc>
          <w:tcPr>
            <w:tcW w:w="2115" w:type="dxa"/>
          </w:tcPr>
          <w:p w14:paraId="398BC6BB" w14:textId="642172BD" w:rsidR="00AA464A" w:rsidRDefault="00AA464A" w:rsidP="00FD0E3F">
            <w:pPr>
              <w:pStyle w:val="TableEntry"/>
            </w:pPr>
            <w:r>
              <w:t>Publish BICEPS Update Reports</w:t>
            </w:r>
          </w:p>
        </w:tc>
        <w:tc>
          <w:tcPr>
            <w:tcW w:w="1980" w:type="dxa"/>
          </w:tcPr>
          <w:p w14:paraId="4253BEB6" w14:textId="35FDCB23" w:rsidR="00AA464A" w:rsidRDefault="00AA464A" w:rsidP="00FD0E3F">
            <w:pPr>
              <w:pStyle w:val="TableEntry"/>
            </w:pPr>
            <w:r>
              <w:t>Responder</w:t>
            </w:r>
          </w:p>
        </w:tc>
        <w:tc>
          <w:tcPr>
            <w:tcW w:w="1530" w:type="dxa"/>
          </w:tcPr>
          <w:p w14:paraId="21C83099" w14:textId="77777777" w:rsidR="00AA464A" w:rsidRPr="00D26514" w:rsidRDefault="00AA464A" w:rsidP="00FD0E3F">
            <w:pPr>
              <w:pStyle w:val="TableEntry"/>
            </w:pPr>
            <w:r>
              <w:t>R</w:t>
            </w:r>
          </w:p>
        </w:tc>
        <w:tc>
          <w:tcPr>
            <w:tcW w:w="3114" w:type="dxa"/>
          </w:tcPr>
          <w:p w14:paraId="17FD2750" w14:textId="4388A3F2" w:rsidR="00AA464A" w:rsidRDefault="00AA464A" w:rsidP="00FD0E3F">
            <w:pPr>
              <w:pStyle w:val="TableEntry"/>
            </w:pPr>
            <w:r>
              <w:t>DEV TF-2:3.29</w:t>
            </w:r>
          </w:p>
        </w:tc>
      </w:tr>
      <w:tr w:rsidR="00AA464A" w:rsidRPr="00D26514" w14:paraId="2374310E" w14:textId="77777777" w:rsidTr="00AF5B2B">
        <w:trPr>
          <w:cantSplit/>
          <w:jc w:val="center"/>
        </w:trPr>
        <w:tc>
          <w:tcPr>
            <w:tcW w:w="1449" w:type="dxa"/>
            <w:vMerge/>
          </w:tcPr>
          <w:p w14:paraId="5ED00EA8" w14:textId="77777777" w:rsidR="00AA464A" w:rsidRPr="00D26514" w:rsidRDefault="00AA464A" w:rsidP="00D00305">
            <w:pPr>
              <w:pStyle w:val="TableEntry"/>
            </w:pPr>
          </w:p>
        </w:tc>
        <w:tc>
          <w:tcPr>
            <w:tcW w:w="2115" w:type="dxa"/>
          </w:tcPr>
          <w:p w14:paraId="6ECF2F00" w14:textId="51BB1FDB" w:rsidR="00AA464A" w:rsidRPr="00D26514" w:rsidRDefault="00AA464A" w:rsidP="00D00305">
            <w:pPr>
              <w:pStyle w:val="TableEntry"/>
            </w:pPr>
            <w:r>
              <w:t>Retrieve BICEPS Content</w:t>
            </w:r>
          </w:p>
        </w:tc>
        <w:tc>
          <w:tcPr>
            <w:tcW w:w="1980" w:type="dxa"/>
          </w:tcPr>
          <w:p w14:paraId="1D4B0964" w14:textId="67A5AA80" w:rsidR="00AA464A" w:rsidRPr="00D26514" w:rsidRDefault="00AA464A" w:rsidP="00D00305">
            <w:pPr>
              <w:pStyle w:val="TableEntry"/>
            </w:pPr>
            <w:r>
              <w:t>Initiator</w:t>
            </w:r>
          </w:p>
        </w:tc>
        <w:tc>
          <w:tcPr>
            <w:tcW w:w="1530" w:type="dxa"/>
          </w:tcPr>
          <w:p w14:paraId="62B3F481" w14:textId="70600876" w:rsidR="00AA464A" w:rsidRPr="00D26514" w:rsidRDefault="00AA464A" w:rsidP="00D00305">
            <w:pPr>
              <w:pStyle w:val="TableEntry"/>
            </w:pPr>
            <w:r>
              <w:t>O</w:t>
            </w:r>
          </w:p>
        </w:tc>
        <w:tc>
          <w:tcPr>
            <w:tcW w:w="3114" w:type="dxa"/>
          </w:tcPr>
          <w:p w14:paraId="2CB7D507" w14:textId="5BA1F473" w:rsidR="00AA464A" w:rsidRPr="00D26514" w:rsidRDefault="00AA464A" w:rsidP="00D00305">
            <w:pPr>
              <w:pStyle w:val="TableEntry"/>
            </w:pPr>
            <w:r>
              <w:t>DEV TF-2:3.30</w:t>
            </w:r>
          </w:p>
        </w:tc>
      </w:tr>
      <w:tr w:rsidR="00AA464A" w:rsidRPr="00D26514" w14:paraId="4D02E1E0" w14:textId="77777777" w:rsidTr="00AF5B2B">
        <w:trPr>
          <w:cantSplit/>
          <w:jc w:val="center"/>
        </w:trPr>
        <w:tc>
          <w:tcPr>
            <w:tcW w:w="1449" w:type="dxa"/>
            <w:vMerge/>
          </w:tcPr>
          <w:p w14:paraId="3A738A91" w14:textId="77777777" w:rsidR="00AA464A" w:rsidRDefault="00AA464A" w:rsidP="00D00305">
            <w:pPr>
              <w:pStyle w:val="TableEntry"/>
            </w:pPr>
          </w:p>
        </w:tc>
        <w:tc>
          <w:tcPr>
            <w:tcW w:w="2115" w:type="dxa"/>
          </w:tcPr>
          <w:p w14:paraId="7D97AE45" w14:textId="1147AA28" w:rsidR="00AA464A" w:rsidRDefault="00AA464A" w:rsidP="00D00305">
            <w:pPr>
              <w:pStyle w:val="TableEntry"/>
            </w:pPr>
            <w:r>
              <w:t>Set Provider State</w:t>
            </w:r>
          </w:p>
        </w:tc>
        <w:tc>
          <w:tcPr>
            <w:tcW w:w="1980" w:type="dxa"/>
          </w:tcPr>
          <w:p w14:paraId="3F0585DA" w14:textId="6D7DF55F" w:rsidR="00AA464A" w:rsidRDefault="00AA464A" w:rsidP="00D00305">
            <w:pPr>
              <w:pStyle w:val="TableEntry"/>
            </w:pPr>
            <w:r>
              <w:t>Initiator</w:t>
            </w:r>
          </w:p>
        </w:tc>
        <w:tc>
          <w:tcPr>
            <w:tcW w:w="1530" w:type="dxa"/>
          </w:tcPr>
          <w:p w14:paraId="51ECCE8A" w14:textId="4807962E" w:rsidR="00AA464A" w:rsidRPr="00D26514" w:rsidRDefault="00AA464A" w:rsidP="00D00305">
            <w:pPr>
              <w:pStyle w:val="TableEntry"/>
            </w:pPr>
            <w:r>
              <w:t>O</w:t>
            </w:r>
          </w:p>
        </w:tc>
        <w:tc>
          <w:tcPr>
            <w:tcW w:w="3114" w:type="dxa"/>
          </w:tcPr>
          <w:p w14:paraId="04BC75E1" w14:textId="7F9304FE" w:rsidR="00AA464A" w:rsidRDefault="00AA464A" w:rsidP="00D00305">
            <w:pPr>
              <w:pStyle w:val="TableEntry"/>
            </w:pPr>
            <w:r>
              <w:t>DEV TF-2:3.31</w:t>
            </w:r>
          </w:p>
        </w:tc>
      </w:tr>
      <w:tr w:rsidR="00AA464A" w:rsidRPr="00D26514" w14:paraId="40536A73" w14:textId="77777777" w:rsidTr="00AF5B2B">
        <w:trPr>
          <w:cantSplit/>
          <w:jc w:val="center"/>
        </w:trPr>
        <w:tc>
          <w:tcPr>
            <w:tcW w:w="1449" w:type="dxa"/>
            <w:vMerge/>
          </w:tcPr>
          <w:p w14:paraId="20541BE4" w14:textId="77777777" w:rsidR="00AA464A" w:rsidRDefault="00AA464A" w:rsidP="00D00305">
            <w:pPr>
              <w:pStyle w:val="TableEntry"/>
            </w:pPr>
          </w:p>
        </w:tc>
        <w:tc>
          <w:tcPr>
            <w:tcW w:w="2115" w:type="dxa"/>
          </w:tcPr>
          <w:p w14:paraId="55BEAF8D" w14:textId="4B9D5198" w:rsidR="00AA464A" w:rsidRDefault="00AA464A" w:rsidP="00D00305">
            <w:pPr>
              <w:pStyle w:val="TableEntry"/>
            </w:pPr>
            <w:r>
              <w:t>Retrieve Archive Data</w:t>
            </w:r>
          </w:p>
        </w:tc>
        <w:tc>
          <w:tcPr>
            <w:tcW w:w="1980" w:type="dxa"/>
          </w:tcPr>
          <w:p w14:paraId="0F619722" w14:textId="3CBD7843" w:rsidR="00AA464A" w:rsidRDefault="00AA464A" w:rsidP="00D00305">
            <w:pPr>
              <w:pStyle w:val="TableEntry"/>
            </w:pPr>
            <w:r>
              <w:t>Initiator</w:t>
            </w:r>
          </w:p>
        </w:tc>
        <w:tc>
          <w:tcPr>
            <w:tcW w:w="1530" w:type="dxa"/>
          </w:tcPr>
          <w:p w14:paraId="2DEF9DD6" w14:textId="0ABF4280" w:rsidR="00AA464A" w:rsidRPr="00D26514" w:rsidRDefault="00AA464A" w:rsidP="00D00305">
            <w:pPr>
              <w:pStyle w:val="TableEntry"/>
            </w:pPr>
            <w:r>
              <w:t>O</w:t>
            </w:r>
          </w:p>
        </w:tc>
        <w:tc>
          <w:tcPr>
            <w:tcW w:w="3114" w:type="dxa"/>
          </w:tcPr>
          <w:p w14:paraId="5C86F435" w14:textId="58B57DBE" w:rsidR="00AA464A" w:rsidRPr="00D26514" w:rsidRDefault="00AA464A" w:rsidP="00D00305">
            <w:pPr>
              <w:pStyle w:val="TableEntry"/>
            </w:pPr>
            <w:r>
              <w:t>DEV TF-2:3.32</w:t>
            </w:r>
          </w:p>
        </w:tc>
      </w:tr>
      <w:tr w:rsidR="00AA464A" w:rsidRPr="00D26514" w14:paraId="7FB68F2E" w14:textId="77777777" w:rsidTr="00AF5B2B">
        <w:trPr>
          <w:cantSplit/>
          <w:jc w:val="center"/>
        </w:trPr>
        <w:tc>
          <w:tcPr>
            <w:tcW w:w="1449" w:type="dxa"/>
            <w:vMerge/>
          </w:tcPr>
          <w:p w14:paraId="7CE305DC" w14:textId="77777777" w:rsidR="00AA464A" w:rsidRDefault="00AA464A" w:rsidP="00D00305">
            <w:pPr>
              <w:pStyle w:val="TableEntry"/>
            </w:pPr>
          </w:p>
        </w:tc>
        <w:tc>
          <w:tcPr>
            <w:tcW w:w="2115" w:type="dxa"/>
          </w:tcPr>
          <w:p w14:paraId="2C64D5CA" w14:textId="6A3AC29D" w:rsidR="00AA464A" w:rsidRDefault="00AA464A" w:rsidP="00D00305">
            <w:pPr>
              <w:pStyle w:val="TableEntry"/>
            </w:pPr>
            <w:r>
              <w:t>Retrieve Localization Information</w:t>
            </w:r>
          </w:p>
        </w:tc>
        <w:tc>
          <w:tcPr>
            <w:tcW w:w="1980" w:type="dxa"/>
          </w:tcPr>
          <w:p w14:paraId="336A6C71" w14:textId="5251BAF4" w:rsidR="00AA464A" w:rsidRDefault="00AA464A" w:rsidP="00D00305">
            <w:pPr>
              <w:pStyle w:val="TableEntry"/>
            </w:pPr>
            <w:r>
              <w:t>Initiator</w:t>
            </w:r>
          </w:p>
        </w:tc>
        <w:tc>
          <w:tcPr>
            <w:tcW w:w="1530" w:type="dxa"/>
          </w:tcPr>
          <w:p w14:paraId="14CEFE86" w14:textId="15311F0D" w:rsidR="00AA464A" w:rsidRPr="00D26514" w:rsidRDefault="00AA464A" w:rsidP="00D00305">
            <w:pPr>
              <w:pStyle w:val="TableEntry"/>
            </w:pPr>
            <w:r>
              <w:t>O</w:t>
            </w:r>
          </w:p>
        </w:tc>
        <w:tc>
          <w:tcPr>
            <w:tcW w:w="3114" w:type="dxa"/>
          </w:tcPr>
          <w:p w14:paraId="64071B7E" w14:textId="596B0364" w:rsidR="00AA464A" w:rsidRPr="00D26514" w:rsidRDefault="00AA464A" w:rsidP="00D00305">
            <w:pPr>
              <w:pStyle w:val="TableEntry"/>
            </w:pPr>
            <w:r>
              <w:t>DEV TF-2:3.33</w:t>
            </w:r>
          </w:p>
        </w:tc>
      </w:tr>
      <w:tr w:rsidR="00AA464A" w:rsidRPr="00D26514" w14:paraId="4943C210" w14:textId="77777777" w:rsidTr="00AF5B2B">
        <w:trPr>
          <w:cantSplit/>
          <w:jc w:val="center"/>
        </w:trPr>
        <w:tc>
          <w:tcPr>
            <w:tcW w:w="1449" w:type="dxa"/>
            <w:vMerge/>
          </w:tcPr>
          <w:p w14:paraId="4767775F" w14:textId="77777777" w:rsidR="00AA464A" w:rsidRPr="00D26514" w:rsidRDefault="00AA464A" w:rsidP="00F756D7">
            <w:pPr>
              <w:pStyle w:val="TableEntry"/>
            </w:pPr>
          </w:p>
        </w:tc>
        <w:tc>
          <w:tcPr>
            <w:tcW w:w="2115" w:type="dxa"/>
          </w:tcPr>
          <w:p w14:paraId="675B4968" w14:textId="1A8A01C2" w:rsidR="00AA464A" w:rsidRPr="00D26514" w:rsidRDefault="00AA464A" w:rsidP="00F756D7">
            <w:pPr>
              <w:pStyle w:val="TableEntry"/>
            </w:pPr>
            <w:r>
              <w:t>Announce Network Departure</w:t>
            </w:r>
          </w:p>
        </w:tc>
        <w:tc>
          <w:tcPr>
            <w:tcW w:w="1980" w:type="dxa"/>
          </w:tcPr>
          <w:p w14:paraId="341C0914" w14:textId="1EFC40BD" w:rsidR="00AA464A" w:rsidRPr="00D26514" w:rsidRDefault="00AA464A" w:rsidP="00F756D7">
            <w:pPr>
              <w:pStyle w:val="TableEntry"/>
            </w:pPr>
            <w:r>
              <w:t>Consumer</w:t>
            </w:r>
          </w:p>
        </w:tc>
        <w:tc>
          <w:tcPr>
            <w:tcW w:w="1530" w:type="dxa"/>
          </w:tcPr>
          <w:p w14:paraId="32950621" w14:textId="77777777" w:rsidR="00AA464A" w:rsidRPr="00D26514" w:rsidRDefault="00AA464A" w:rsidP="00F756D7">
            <w:pPr>
              <w:pStyle w:val="TableEntry"/>
            </w:pPr>
          </w:p>
        </w:tc>
        <w:tc>
          <w:tcPr>
            <w:tcW w:w="3114" w:type="dxa"/>
          </w:tcPr>
          <w:p w14:paraId="1A18ECDE" w14:textId="7037556F" w:rsidR="00AA464A" w:rsidRPr="00D26514" w:rsidRDefault="00AA464A" w:rsidP="00F756D7">
            <w:pPr>
              <w:pStyle w:val="TableEntry"/>
            </w:pPr>
            <w:r>
              <w:t>DEV TF-2:3.34</w:t>
            </w:r>
          </w:p>
        </w:tc>
      </w:tr>
      <w:tr w:rsidR="00F756D7" w:rsidRPr="00D26514" w14:paraId="340A0FE2" w14:textId="77777777" w:rsidTr="00AF5B2B">
        <w:trPr>
          <w:cantSplit/>
          <w:jc w:val="center"/>
        </w:trPr>
        <w:tc>
          <w:tcPr>
            <w:tcW w:w="1449" w:type="dxa"/>
          </w:tcPr>
          <w:p w14:paraId="4778A93E" w14:textId="3F9F5802" w:rsidR="00F756D7" w:rsidRPr="00A239C5" w:rsidRDefault="00F756D7" w:rsidP="00F756D7">
            <w:pPr>
              <w:pStyle w:val="TableEntry"/>
              <w:rPr>
                <w:i/>
                <w:iCs/>
              </w:rPr>
            </w:pPr>
            <w:r w:rsidRPr="00A239C5">
              <w:rPr>
                <w:i/>
                <w:iCs/>
              </w:rPr>
              <w:t xml:space="preserve">SOMDS </w:t>
            </w:r>
            <w:r w:rsidR="005218BD">
              <w:rPr>
                <w:i/>
                <w:iCs/>
              </w:rPr>
              <w:t>Connector</w:t>
            </w:r>
          </w:p>
        </w:tc>
        <w:tc>
          <w:tcPr>
            <w:tcW w:w="2115" w:type="dxa"/>
          </w:tcPr>
          <w:p w14:paraId="7B0189A9" w14:textId="461A16CB" w:rsidR="00F756D7" w:rsidRPr="00D26514" w:rsidRDefault="00F756D7" w:rsidP="00F756D7">
            <w:pPr>
              <w:pStyle w:val="TableEntry"/>
            </w:pPr>
            <w:r w:rsidRPr="00A239C5">
              <w:rPr>
                <w:highlight w:val="yellow"/>
              </w:rPr>
              <w:t>&lt;TBD specific transactions</w:t>
            </w:r>
            <w:r>
              <w:rPr>
                <w:highlight w:val="yellow"/>
              </w:rPr>
              <w:t xml:space="preserve"> / abstract actor!  See actor description below</w:t>
            </w:r>
            <w:r w:rsidRPr="00A239C5">
              <w:rPr>
                <w:highlight w:val="yellow"/>
              </w:rPr>
              <w:t>&gt;</w:t>
            </w:r>
          </w:p>
        </w:tc>
        <w:tc>
          <w:tcPr>
            <w:tcW w:w="1980" w:type="dxa"/>
          </w:tcPr>
          <w:p w14:paraId="050B05F2" w14:textId="26C72FF2" w:rsidR="00F756D7" w:rsidRPr="005218BD" w:rsidRDefault="00F756D7" w:rsidP="00F756D7">
            <w:pPr>
              <w:pStyle w:val="TableEntry"/>
              <w:rPr>
                <w:b/>
                <w:bCs/>
                <w:i/>
                <w:iCs/>
                <w:color w:val="FF0000"/>
              </w:rPr>
            </w:pPr>
          </w:p>
        </w:tc>
        <w:tc>
          <w:tcPr>
            <w:tcW w:w="1530" w:type="dxa"/>
          </w:tcPr>
          <w:p w14:paraId="12EFB79C" w14:textId="77777777" w:rsidR="00F756D7" w:rsidRPr="00D26514" w:rsidRDefault="00F756D7" w:rsidP="00F756D7">
            <w:pPr>
              <w:pStyle w:val="TableEntry"/>
            </w:pPr>
          </w:p>
        </w:tc>
        <w:tc>
          <w:tcPr>
            <w:tcW w:w="3114" w:type="dxa"/>
          </w:tcPr>
          <w:p w14:paraId="116392F9" w14:textId="489EA0AE" w:rsidR="00F756D7" w:rsidRPr="00D26514" w:rsidRDefault="00F756D7" w:rsidP="00F756D7">
            <w:pPr>
              <w:pStyle w:val="TableEntry"/>
            </w:pPr>
            <w:r>
              <w:t>DEV TF-2:3.xyz</w:t>
            </w:r>
          </w:p>
        </w:tc>
      </w:tr>
      <w:tr w:rsidR="00F756D7" w:rsidRPr="00D26514" w14:paraId="5DD87368" w14:textId="77777777" w:rsidTr="00AF5B2B">
        <w:trPr>
          <w:cantSplit/>
          <w:jc w:val="center"/>
        </w:trPr>
        <w:tc>
          <w:tcPr>
            <w:tcW w:w="1449" w:type="dxa"/>
          </w:tcPr>
          <w:p w14:paraId="7ECB539B" w14:textId="7641C418" w:rsidR="00F756D7" w:rsidRPr="00D26514" w:rsidRDefault="00F756D7" w:rsidP="00F756D7">
            <w:pPr>
              <w:pStyle w:val="TableEntry"/>
            </w:pPr>
            <w:r>
              <w:t>SOMDS FHIR Gateway</w:t>
            </w:r>
          </w:p>
        </w:tc>
        <w:tc>
          <w:tcPr>
            <w:tcW w:w="2115" w:type="dxa"/>
          </w:tcPr>
          <w:p w14:paraId="59535A64" w14:textId="77181AA8"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6DBF9C8C" w14:textId="77777777" w:rsidR="00F756D7" w:rsidRPr="00D26514" w:rsidRDefault="00F756D7" w:rsidP="00F756D7">
            <w:pPr>
              <w:pStyle w:val="TableEntry"/>
            </w:pPr>
          </w:p>
        </w:tc>
        <w:tc>
          <w:tcPr>
            <w:tcW w:w="1530" w:type="dxa"/>
          </w:tcPr>
          <w:p w14:paraId="6AE5881D" w14:textId="77777777" w:rsidR="00F756D7" w:rsidRPr="00D26514" w:rsidRDefault="00F756D7" w:rsidP="00F756D7">
            <w:pPr>
              <w:pStyle w:val="TableEntry"/>
            </w:pPr>
          </w:p>
        </w:tc>
        <w:tc>
          <w:tcPr>
            <w:tcW w:w="3114" w:type="dxa"/>
          </w:tcPr>
          <w:p w14:paraId="02A3B80D" w14:textId="3C8E9E1D" w:rsidR="00F756D7" w:rsidRPr="00D26514" w:rsidRDefault="00F756D7" w:rsidP="00F756D7">
            <w:pPr>
              <w:pStyle w:val="TableEntry"/>
            </w:pPr>
            <w:r>
              <w:t>DEV TF-2:3.xyz</w:t>
            </w:r>
          </w:p>
        </w:tc>
      </w:tr>
      <w:tr w:rsidR="00F756D7" w:rsidRPr="00D26514" w14:paraId="181755B3" w14:textId="77777777" w:rsidTr="00AF5B2B">
        <w:trPr>
          <w:cantSplit/>
          <w:jc w:val="center"/>
        </w:trPr>
        <w:tc>
          <w:tcPr>
            <w:tcW w:w="1449" w:type="dxa"/>
          </w:tcPr>
          <w:p w14:paraId="73FB19A9" w14:textId="1F9DD744" w:rsidR="00F756D7" w:rsidRPr="00D26514" w:rsidRDefault="00F756D7" w:rsidP="00F756D7">
            <w:pPr>
              <w:pStyle w:val="TableEntry"/>
            </w:pPr>
            <w:r>
              <w:t>SOMDS V2 Gateway</w:t>
            </w:r>
          </w:p>
        </w:tc>
        <w:tc>
          <w:tcPr>
            <w:tcW w:w="2115" w:type="dxa"/>
          </w:tcPr>
          <w:p w14:paraId="03146FDE" w14:textId="44550DCE"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42145AB6" w14:textId="77777777" w:rsidR="00F756D7" w:rsidRPr="00D26514" w:rsidRDefault="00F756D7" w:rsidP="00F756D7">
            <w:pPr>
              <w:pStyle w:val="TableEntry"/>
            </w:pPr>
          </w:p>
        </w:tc>
        <w:tc>
          <w:tcPr>
            <w:tcW w:w="1530" w:type="dxa"/>
          </w:tcPr>
          <w:p w14:paraId="21E8C167" w14:textId="77777777" w:rsidR="00F756D7" w:rsidRPr="00D26514" w:rsidRDefault="00F756D7" w:rsidP="00F756D7">
            <w:pPr>
              <w:pStyle w:val="TableEntry"/>
            </w:pPr>
          </w:p>
        </w:tc>
        <w:tc>
          <w:tcPr>
            <w:tcW w:w="3114" w:type="dxa"/>
          </w:tcPr>
          <w:p w14:paraId="79504942" w14:textId="4B775CCE" w:rsidR="00F756D7" w:rsidRPr="00D26514" w:rsidRDefault="00F756D7" w:rsidP="00F756D7">
            <w:pPr>
              <w:pStyle w:val="TableEntry"/>
            </w:pPr>
            <w:r>
              <w:t>DEV TF-2:3.xyz</w:t>
            </w:r>
          </w:p>
        </w:tc>
      </w:tr>
      <w:tr w:rsidR="00F756D7" w:rsidRPr="00D26514" w14:paraId="33E959CF" w14:textId="77777777" w:rsidTr="00AF5B2B">
        <w:trPr>
          <w:cantSplit/>
          <w:jc w:val="center"/>
        </w:trPr>
        <w:tc>
          <w:tcPr>
            <w:tcW w:w="1449" w:type="dxa"/>
          </w:tcPr>
          <w:p w14:paraId="3D19178A" w14:textId="056E5023" w:rsidR="00F756D7" w:rsidRPr="00D26514" w:rsidRDefault="00F756D7" w:rsidP="00F756D7">
            <w:pPr>
              <w:pStyle w:val="TableEntry"/>
            </w:pPr>
            <w:r>
              <w:t>SOMDS Sensor Gateway</w:t>
            </w:r>
          </w:p>
        </w:tc>
        <w:tc>
          <w:tcPr>
            <w:tcW w:w="2115" w:type="dxa"/>
          </w:tcPr>
          <w:p w14:paraId="06A8EE84" w14:textId="466D8447"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19D2E837" w14:textId="77777777" w:rsidR="00F756D7" w:rsidRPr="00D26514" w:rsidRDefault="00F756D7" w:rsidP="00F756D7">
            <w:pPr>
              <w:pStyle w:val="TableEntry"/>
            </w:pPr>
          </w:p>
        </w:tc>
        <w:tc>
          <w:tcPr>
            <w:tcW w:w="1530" w:type="dxa"/>
          </w:tcPr>
          <w:p w14:paraId="4B234A8A" w14:textId="77777777" w:rsidR="00F756D7" w:rsidRPr="00D26514" w:rsidRDefault="00F756D7" w:rsidP="00F756D7">
            <w:pPr>
              <w:pStyle w:val="TableEntry"/>
            </w:pPr>
          </w:p>
        </w:tc>
        <w:tc>
          <w:tcPr>
            <w:tcW w:w="3114" w:type="dxa"/>
          </w:tcPr>
          <w:p w14:paraId="23EF71B1" w14:textId="1502F847" w:rsidR="00F756D7" w:rsidRPr="00D26514" w:rsidRDefault="00F756D7" w:rsidP="00F756D7">
            <w:pPr>
              <w:pStyle w:val="TableEntry"/>
            </w:pPr>
            <w:r>
              <w:t>DEV TF-2:3.xyz</w:t>
            </w:r>
          </w:p>
        </w:tc>
      </w:tr>
      <w:tr w:rsidR="005C30DA" w:rsidRPr="00D26514" w14:paraId="7F3A49F6" w14:textId="77777777" w:rsidTr="00AF5B2B">
        <w:trPr>
          <w:cantSplit/>
          <w:jc w:val="center"/>
        </w:trPr>
        <w:tc>
          <w:tcPr>
            <w:tcW w:w="1449" w:type="dxa"/>
          </w:tcPr>
          <w:p w14:paraId="6A0A73AF" w14:textId="541BB846" w:rsidR="005C30DA" w:rsidRDefault="005C30DA" w:rsidP="00F756D7">
            <w:pPr>
              <w:pStyle w:val="TableEntry"/>
            </w:pPr>
            <w:r>
              <w:t>SOMDS Smart App Platform</w:t>
            </w:r>
          </w:p>
        </w:tc>
        <w:tc>
          <w:tcPr>
            <w:tcW w:w="2115" w:type="dxa"/>
          </w:tcPr>
          <w:p w14:paraId="2E04E727" w14:textId="564834AE" w:rsidR="005C30DA" w:rsidRPr="00A239C5" w:rsidRDefault="005C30DA" w:rsidP="00F756D7">
            <w:pPr>
              <w:pStyle w:val="TableEntry"/>
              <w:rPr>
                <w:highlight w:val="yellow"/>
              </w:rPr>
            </w:pPr>
            <w:r>
              <w:rPr>
                <w:highlight w:val="yellow"/>
              </w:rPr>
              <w:t>&lt;TBD specific transactions; see actor description below&gt;</w:t>
            </w:r>
          </w:p>
        </w:tc>
        <w:tc>
          <w:tcPr>
            <w:tcW w:w="1980" w:type="dxa"/>
          </w:tcPr>
          <w:p w14:paraId="0D249033" w14:textId="77777777" w:rsidR="005C30DA" w:rsidRPr="00D26514" w:rsidRDefault="005C30DA" w:rsidP="00F756D7">
            <w:pPr>
              <w:pStyle w:val="TableEntry"/>
            </w:pPr>
          </w:p>
        </w:tc>
        <w:tc>
          <w:tcPr>
            <w:tcW w:w="1530" w:type="dxa"/>
          </w:tcPr>
          <w:p w14:paraId="4EBC9D83" w14:textId="77777777" w:rsidR="005C30DA" w:rsidRPr="00D26514" w:rsidRDefault="005C30DA" w:rsidP="00F756D7">
            <w:pPr>
              <w:pStyle w:val="TableEntry"/>
            </w:pPr>
          </w:p>
        </w:tc>
        <w:tc>
          <w:tcPr>
            <w:tcW w:w="3114" w:type="dxa"/>
          </w:tcPr>
          <w:p w14:paraId="34F39224" w14:textId="1A884467" w:rsidR="005C30DA" w:rsidRDefault="005C30DA" w:rsidP="00F756D7">
            <w:pPr>
              <w:pStyle w:val="TableEntry"/>
            </w:pPr>
            <w:r>
              <w:t>DEV TF-2:3.xyz</w:t>
            </w:r>
          </w:p>
        </w:tc>
      </w:tr>
    </w:tbl>
    <w:p w14:paraId="16403B61" w14:textId="1BAE37A2"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AF29A8">
        <w:rPr>
          <w:i/>
        </w:rPr>
        <w:t>The “</w:t>
      </w:r>
      <w:r w:rsidR="00AF29A8" w:rsidRPr="00AF29A8">
        <w:rPr>
          <w:i/>
        </w:rPr>
        <w:t>Notify Change in System Context and Capabilities</w:t>
      </w:r>
      <w:r w:rsidR="00AF29A8">
        <w:rPr>
          <w:i/>
        </w:rPr>
        <w:t>” is required if there are dynamic changes that may need to be sent to subscribing systems.</w:t>
      </w:r>
    </w:p>
    <w:bookmarkEnd w:id="95"/>
    <w:bookmarkEnd w:id="96"/>
    <w:bookmarkEnd w:id="97"/>
    <w:bookmarkEnd w:id="98"/>
    <w:bookmarkEnd w:id="99"/>
    <w:bookmarkEnd w:id="100"/>
    <w:bookmarkEnd w:id="101"/>
    <w:bookmarkEnd w:id="102"/>
    <w:p w14:paraId="394EE5A2" w14:textId="77777777" w:rsidR="00E52CE1" w:rsidRPr="00D26514" w:rsidRDefault="00E52CE1">
      <w:pPr>
        <w:pStyle w:val="BodyText"/>
        <w:rPr>
          <w:highlight w:val="yellow"/>
        </w:rPr>
      </w:pPr>
    </w:p>
    <w:p w14:paraId="0357AC1E" w14:textId="379121D5" w:rsidR="00420EB5" w:rsidRPr="00420EB5" w:rsidRDefault="00420EB5" w:rsidP="00597DB2">
      <w:pPr>
        <w:pStyle w:val="AuthorInstructions"/>
        <w:rPr>
          <w:highlight w:val="yellow"/>
        </w:rPr>
      </w:pPr>
      <w:r w:rsidRPr="00420EB5">
        <w:rPr>
          <w:highlight w:val="yellow"/>
        </w:rPr>
        <w:t>[Editor’s Note:</w:t>
      </w:r>
    </w:p>
    <w:p w14:paraId="1BAFAE21" w14:textId="6BF3152F" w:rsidR="00420EB5" w:rsidRPr="00420EB5" w:rsidRDefault="00420EB5" w:rsidP="00DC685C">
      <w:pPr>
        <w:pStyle w:val="AuthorInstructions"/>
        <w:numPr>
          <w:ilvl w:val="0"/>
          <w:numId w:val="26"/>
        </w:numPr>
        <w:rPr>
          <w:highlight w:val="yellow"/>
        </w:rPr>
      </w:pPr>
      <w:r w:rsidRPr="00420EB5">
        <w:rPr>
          <w:highlight w:val="yellow"/>
        </w:rPr>
        <w:t>Should we include a description of SOMDS Participant MDIB &amp; device specializations etc. here?</w:t>
      </w:r>
    </w:p>
    <w:p w14:paraId="6780A994" w14:textId="578209D8" w:rsidR="00420EB5" w:rsidRDefault="00420EB5" w:rsidP="00DC685C">
      <w:pPr>
        <w:pStyle w:val="AuthorInstructions"/>
        <w:numPr>
          <w:ilvl w:val="0"/>
          <w:numId w:val="26"/>
        </w:numPr>
        <w:rPr>
          <w:highlight w:val="yellow"/>
        </w:rPr>
      </w:pPr>
      <w:r w:rsidRPr="00420EB5">
        <w:rPr>
          <w:highlight w:val="yellow"/>
        </w:rPr>
        <w:t>We have loosely talked about Content Modules in the past; however, not explicitly integrated them in any serious way</w:t>
      </w:r>
    </w:p>
    <w:p w14:paraId="32C09031" w14:textId="434B5360" w:rsidR="00420EB5" w:rsidRDefault="00420EB5" w:rsidP="00DC685C">
      <w:pPr>
        <w:pStyle w:val="AuthorInstructions"/>
        <w:numPr>
          <w:ilvl w:val="0"/>
          <w:numId w:val="26"/>
        </w:numPr>
        <w:rPr>
          <w:highlight w:val="yellow"/>
        </w:rPr>
      </w:pPr>
      <w:r>
        <w:rPr>
          <w:highlight w:val="yellow"/>
        </w:rPr>
        <w:lastRenderedPageBreak/>
        <w:t>IF we did update the diagram …</w:t>
      </w:r>
    </w:p>
    <w:p w14:paraId="3BCA6B5B" w14:textId="504D7CA4" w:rsidR="00420EB5" w:rsidRDefault="00420EB5" w:rsidP="00DC685C">
      <w:pPr>
        <w:pStyle w:val="AuthorInstructions"/>
        <w:numPr>
          <w:ilvl w:val="1"/>
          <w:numId w:val="26"/>
        </w:numPr>
        <w:rPr>
          <w:highlight w:val="yellow"/>
        </w:rPr>
      </w:pPr>
      <w:r>
        <w:rPr>
          <w:highlight w:val="yellow"/>
        </w:rPr>
        <w:t>SDPi MDIB Creator / Reporter?</w:t>
      </w:r>
    </w:p>
    <w:p w14:paraId="47B3870E" w14:textId="6EA23AD2" w:rsidR="00420EB5" w:rsidRDefault="00420EB5" w:rsidP="00DC685C">
      <w:pPr>
        <w:pStyle w:val="AuthorInstructions"/>
        <w:numPr>
          <w:ilvl w:val="1"/>
          <w:numId w:val="26"/>
        </w:numPr>
        <w:rPr>
          <w:highlight w:val="yellow"/>
        </w:rPr>
      </w:pPr>
      <w:r>
        <w:rPr>
          <w:highlight w:val="yellow"/>
        </w:rPr>
        <w:t>SDPi MDIB Content / Consumer?</w:t>
      </w:r>
    </w:p>
    <w:p w14:paraId="60B76A45" w14:textId="6C4A1509" w:rsidR="00420EB5" w:rsidRPr="00420EB5" w:rsidRDefault="00420EB5" w:rsidP="00DC685C">
      <w:pPr>
        <w:pStyle w:val="AuthorInstructions"/>
        <w:numPr>
          <w:ilvl w:val="1"/>
          <w:numId w:val="26"/>
        </w:numPr>
        <w:rPr>
          <w:highlight w:val="yellow"/>
        </w:rPr>
      </w:pPr>
      <w:r>
        <w:rPr>
          <w:highlight w:val="yellow"/>
        </w:rPr>
        <w:t xml:space="preserve">“Share Content” =&gt; </w:t>
      </w:r>
      <w:r w:rsidR="000A3707">
        <w:rPr>
          <w:highlight w:val="yellow"/>
        </w:rPr>
        <w:t>???  [note that this could apply both across a SOMDS and gateway to enterprise … the content would remain the same!]</w:t>
      </w:r>
    </w:p>
    <w:p w14:paraId="71C31BB9" w14:textId="0C9FB2D9" w:rsidR="00420EB5" w:rsidRDefault="00420EB5" w:rsidP="00597DB2">
      <w:pPr>
        <w:pStyle w:val="AuthorInstructions"/>
      </w:pPr>
      <w:r w:rsidRPr="00420EB5">
        <w:rPr>
          <w:highlight w:val="yellow"/>
        </w:rPr>
        <w:t>]</w:t>
      </w:r>
    </w:p>
    <w:p w14:paraId="5DEE8E66" w14:textId="4C29452D" w:rsidR="0068355D" w:rsidRPr="00D26514" w:rsidRDefault="00DE7269" w:rsidP="00DE7269">
      <w:pPr>
        <w:pStyle w:val="BodyText"/>
      </w:pPr>
      <w:r w:rsidRPr="00D26514">
        <w:t xml:space="preserve">Figure </w:t>
      </w:r>
      <w:r w:rsidR="000D09A2">
        <w:t>10.</w:t>
      </w:r>
      <w:r w:rsidRPr="00D26514">
        <w:t>1-</w:t>
      </w:r>
      <w:r w:rsidR="008F482F">
        <w:t>2</w:t>
      </w:r>
      <w:r w:rsidRPr="00D26514">
        <w:t xml:space="preserve"> shows the </w:t>
      </w:r>
      <w:r w:rsidR="008F482F">
        <w:t xml:space="preserve">content-related </w:t>
      </w:r>
      <w:r w:rsidRPr="00D26514">
        <w:t xml:space="preserve">actors </w:t>
      </w:r>
      <w:r w:rsidR="00EA7B5D">
        <w:t>defined in</w:t>
      </w:r>
      <w:r w:rsidRPr="00D26514">
        <w:t xml:space="preserve">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r w:rsidR="00A11E5A">
        <w:t>In general, a SOMDS Provider actor will create content for consumption by a SOMDS Consumer actor; however, in the case of external control where a SOMDS Provider actor is creating and sending content (e.g., patient demographics information) to a SOMDS Provider actor, the content module creator / consumer roles will be reversed.</w:t>
      </w:r>
    </w:p>
    <w:p w14:paraId="4D8E905F" w14:textId="66F1F8F4" w:rsidR="00F454EC" w:rsidRDefault="00DE7269" w:rsidP="00A11E5A">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w:t>
      </w:r>
      <w:r w:rsidR="0084715E">
        <w:t xml:space="preserve"> </w:t>
      </w:r>
      <w:r w:rsidR="0084715E" w:rsidRPr="0084715E">
        <w:rPr>
          <w:i/>
          <w:iCs/>
        </w:rPr>
        <w:fldChar w:fldCharType="begin"/>
      </w:r>
      <w:r w:rsidR="0084715E" w:rsidRPr="0084715E">
        <w:rPr>
          <w:i/>
          <w:iCs/>
        </w:rPr>
        <w:instrText xml:space="preserve"> REF _Ref48022837 \h </w:instrText>
      </w:r>
      <w:r w:rsidR="0084715E">
        <w:rPr>
          <w:i/>
          <w:iCs/>
        </w:rPr>
        <w:instrText xml:space="preserve"> \* MERGEFORMAT </w:instrText>
      </w:r>
      <w:r w:rsidR="0084715E" w:rsidRPr="0084715E">
        <w:rPr>
          <w:i/>
          <w:iCs/>
        </w:rPr>
      </w:r>
      <w:r w:rsidR="0084715E" w:rsidRPr="0084715E">
        <w:rPr>
          <w:i/>
          <w:iCs/>
        </w:rPr>
        <w:fldChar w:fldCharType="separate"/>
      </w:r>
      <w:r w:rsidR="002A30E7" w:rsidRPr="002A30E7">
        <w:rPr>
          <w:i/>
          <w:iCs/>
        </w:rPr>
        <w:t>10.3 SDPi-P Required Actor Groupings</w:t>
      </w:r>
      <w:r w:rsidR="0084715E" w:rsidRPr="0084715E">
        <w:rPr>
          <w:i/>
          <w:iCs/>
        </w:rPr>
        <w:fldChar w:fldCharType="end"/>
      </w:r>
      <w:r w:rsidR="002F524B" w:rsidRPr="00D26514">
        <w:t xml:space="preserve"> or in </w:t>
      </w:r>
      <w:r w:rsidR="0084715E" w:rsidRPr="0084715E">
        <w:rPr>
          <w:i/>
          <w:iCs/>
        </w:rPr>
        <w:fldChar w:fldCharType="begin"/>
      </w:r>
      <w:r w:rsidR="0084715E" w:rsidRPr="0084715E">
        <w:rPr>
          <w:i/>
          <w:iCs/>
        </w:rPr>
        <w:instrText xml:space="preserve"> REF _Ref48022903 \h </w:instrText>
      </w:r>
      <w:r w:rsidR="0084715E">
        <w:rPr>
          <w:i/>
          <w:iCs/>
        </w:rPr>
        <w:instrText xml:space="preserve"> \* MERGEFORMAT </w:instrText>
      </w:r>
      <w:r w:rsidR="0084715E" w:rsidRPr="0084715E">
        <w:rPr>
          <w:i/>
          <w:iCs/>
        </w:rPr>
      </w:r>
      <w:r w:rsidR="0084715E" w:rsidRPr="0084715E">
        <w:rPr>
          <w:i/>
          <w:iCs/>
        </w:rPr>
        <w:fldChar w:fldCharType="separate"/>
      </w:r>
      <w:r w:rsidR="002A30E7" w:rsidRPr="002A30E7">
        <w:rPr>
          <w:i/>
          <w:iCs/>
        </w:rPr>
        <w:t>10.6 SDPi-P Cross Profile Considerations</w:t>
      </w:r>
      <w:r w:rsidR="0084715E" w:rsidRPr="0084715E">
        <w:rPr>
          <w:i/>
          <w:iCs/>
        </w:rPr>
        <w:fldChar w:fldCharType="end"/>
      </w:r>
      <w:r w:rsidR="002F524B" w:rsidRPr="00D26514">
        <w:t>.</w:t>
      </w:r>
    </w:p>
    <w:p w14:paraId="5FFF8936" w14:textId="0E2F7023" w:rsidR="00EB2827" w:rsidRDefault="00EB2827" w:rsidP="00F454EC">
      <w:pPr>
        <w:pStyle w:val="BodyText"/>
        <w:jc w:val="center"/>
      </w:pPr>
    </w:p>
    <w:p w14:paraId="2F91630A" w14:textId="49EDD6C4" w:rsidR="00EA7B5D" w:rsidRDefault="00EA7B5D" w:rsidP="00F454EC">
      <w:pPr>
        <w:pStyle w:val="BodyText"/>
        <w:jc w:val="center"/>
      </w:pPr>
      <w:r>
        <w:rPr>
          <w:noProof/>
        </w:rPr>
        <w:drawing>
          <wp:inline distT="0" distB="0" distL="0" distR="0" wp14:anchorId="4454F073" wp14:editId="40AD6335">
            <wp:extent cx="5943600" cy="146240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Pi-P Content Actor Model 2020.08.12A.png"/>
                    <pic:cNvPicPr/>
                  </pic:nvPicPr>
                  <pic:blipFill>
                    <a:blip r:embed="rId35"/>
                    <a:stretch>
                      <a:fillRect/>
                    </a:stretch>
                  </pic:blipFill>
                  <pic:spPr>
                    <a:xfrm>
                      <a:off x="0" y="0"/>
                      <a:ext cx="5943600" cy="1462405"/>
                    </a:xfrm>
                    <a:prstGeom prst="rect">
                      <a:avLst/>
                    </a:prstGeom>
                  </pic:spPr>
                </pic:pic>
              </a:graphicData>
            </a:graphic>
          </wp:inline>
        </w:drawing>
      </w:r>
    </w:p>
    <w:p w14:paraId="3B656683" w14:textId="0CB23E51" w:rsidR="00420EB5" w:rsidRDefault="00BD15D9" w:rsidP="00420EB5">
      <w:pPr>
        <w:pStyle w:val="FigureTitle"/>
      </w:pPr>
      <w:r w:rsidRPr="00D26514">
        <w:t xml:space="preserve">Figure </w:t>
      </w:r>
      <w:r w:rsidR="000D09A2">
        <w:t>10.</w:t>
      </w:r>
      <w:r w:rsidRPr="00D26514">
        <w:t>1-</w:t>
      </w:r>
      <w:r w:rsidR="00AA18DC">
        <w:t>2</w:t>
      </w:r>
      <w:r w:rsidRPr="00D26514">
        <w:t xml:space="preserve">: </w:t>
      </w:r>
      <w:r w:rsidR="004209C2">
        <w:t>SDPi-P</w:t>
      </w:r>
      <w:r w:rsidRPr="00D26514">
        <w:t xml:space="preserve"> </w:t>
      </w:r>
      <w:r w:rsidR="00EA7B5D">
        <w:t xml:space="preserve">BICEPS </w:t>
      </w:r>
      <w:r w:rsidR="00AA18DC">
        <w:t xml:space="preserve">Content </w:t>
      </w:r>
      <w:r w:rsidRPr="00D26514">
        <w:t>Actor Diagram</w:t>
      </w:r>
    </w:p>
    <w:p w14:paraId="0E00F2F2" w14:textId="669F6090" w:rsidR="000D2487" w:rsidRDefault="000D2487" w:rsidP="000D2487">
      <w:pPr>
        <w:pStyle w:val="BodyText"/>
      </w:pPr>
      <w:r w:rsidRPr="00D26514">
        <w:t xml:space="preserve">Table </w:t>
      </w:r>
      <w:r w:rsidR="000D09A2">
        <w:t>10.</w:t>
      </w:r>
      <w:r w:rsidRPr="00D26514">
        <w:t>1-</w:t>
      </w:r>
      <w:r w:rsidR="00D81A3D">
        <w:t>2</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1242A5DC" w14:textId="02868732" w:rsidR="00D07161" w:rsidRPr="00D26514" w:rsidRDefault="00D07161" w:rsidP="000D2487">
      <w:pPr>
        <w:pStyle w:val="BodyText"/>
      </w:pPr>
      <w:r w:rsidRPr="00D07161">
        <w:rPr>
          <w:highlight w:val="yellow"/>
        </w:rPr>
        <w:t>[Editor’s Note:  Consider SFC and Gateway Content Modules etc. etc. etc. In the table below or wrapped into the core BICEPS Content Module?]</w:t>
      </w:r>
    </w:p>
    <w:p w14:paraId="4D7F6CFD" w14:textId="747FCB12" w:rsidR="006C2D4D" w:rsidRPr="00D26514" w:rsidRDefault="006C2D4D" w:rsidP="00EA3BCB">
      <w:pPr>
        <w:pStyle w:val="TableTitle"/>
      </w:pPr>
      <w:r w:rsidRPr="00D26514">
        <w:t xml:space="preserve">Table </w:t>
      </w:r>
      <w:r w:rsidR="000D09A2">
        <w:t>10.</w:t>
      </w:r>
      <w:r w:rsidRPr="00D26514">
        <w:t>1-</w:t>
      </w:r>
      <w:r w:rsidR="00F454EC">
        <w:t>2</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7B4009">
        <w:trPr>
          <w:cantSplit/>
          <w:tblHeader/>
        </w:trPr>
        <w:tc>
          <w:tcPr>
            <w:tcW w:w="2330"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3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45"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41"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20480D" w:rsidRPr="00D26514" w14:paraId="71B1C86F" w14:textId="77777777" w:rsidTr="00D23C10">
        <w:trPr>
          <w:cantSplit/>
        </w:trPr>
        <w:tc>
          <w:tcPr>
            <w:tcW w:w="2330" w:type="dxa"/>
            <w:vMerge w:val="restart"/>
            <w:tcBorders>
              <w:top w:val="single" w:sz="4" w:space="0" w:color="auto"/>
              <w:left w:val="single" w:sz="4" w:space="0" w:color="auto"/>
              <w:right w:val="single" w:sz="4" w:space="0" w:color="auto"/>
            </w:tcBorders>
          </w:tcPr>
          <w:p w14:paraId="35C060B4" w14:textId="3596ED86" w:rsidR="0020480D" w:rsidRPr="00D26514" w:rsidRDefault="0020480D" w:rsidP="00F63339">
            <w:pPr>
              <w:pStyle w:val="TableEntry"/>
            </w:pPr>
            <w:r>
              <w:t xml:space="preserve">BICEPS </w:t>
            </w:r>
            <w:r w:rsidRPr="00D26514">
              <w:t>Content Creator</w:t>
            </w:r>
          </w:p>
        </w:tc>
        <w:tc>
          <w:tcPr>
            <w:tcW w:w="2334" w:type="dxa"/>
            <w:tcBorders>
              <w:left w:val="single" w:sz="4" w:space="0" w:color="auto"/>
            </w:tcBorders>
          </w:tcPr>
          <w:p w14:paraId="304ABAE0" w14:textId="5B20C06A" w:rsidR="0020480D" w:rsidRPr="00D26514" w:rsidRDefault="0020480D" w:rsidP="00EA7B5D">
            <w:pPr>
              <w:pStyle w:val="TableEntry"/>
            </w:pPr>
            <w:r>
              <w:t>SDC/BICEPS Content Module</w:t>
            </w:r>
          </w:p>
        </w:tc>
        <w:tc>
          <w:tcPr>
            <w:tcW w:w="2345" w:type="dxa"/>
          </w:tcPr>
          <w:p w14:paraId="3DEFE2EA" w14:textId="61ADA102" w:rsidR="0020480D" w:rsidRPr="00D26514" w:rsidRDefault="0020480D" w:rsidP="00F63339">
            <w:pPr>
              <w:pStyle w:val="TableEntry"/>
            </w:pPr>
            <w:r w:rsidRPr="00D26514">
              <w:t>R</w:t>
            </w:r>
            <w:r w:rsidRPr="00EA3BCB">
              <w:rPr>
                <w:vertAlign w:val="superscript"/>
              </w:rPr>
              <w:t xml:space="preserve"> See Note 1</w:t>
            </w:r>
          </w:p>
        </w:tc>
        <w:tc>
          <w:tcPr>
            <w:tcW w:w="2341" w:type="dxa"/>
          </w:tcPr>
          <w:p w14:paraId="36E1060C" w14:textId="0765290A" w:rsidR="0020480D" w:rsidRPr="00D26514" w:rsidRDefault="0020480D" w:rsidP="00F63339">
            <w:pPr>
              <w:pStyle w:val="TableEntry"/>
            </w:pPr>
            <w:bookmarkStart w:id="106" w:name="OLE_LINK9"/>
            <w:bookmarkStart w:id="107" w:name="OLE_LINK10"/>
            <w:r>
              <w:t>DEV</w:t>
            </w:r>
            <w:r w:rsidRPr="00D26514">
              <w:t xml:space="preserve"> TF-3: </w:t>
            </w:r>
            <w:r>
              <w:t>8</w:t>
            </w:r>
            <w:r w:rsidRPr="00D26514">
              <w:t>.</w:t>
            </w:r>
            <w:r>
              <w:t>2</w:t>
            </w:r>
            <w:r w:rsidRPr="00D26514">
              <w:t>.</w:t>
            </w:r>
            <w:r>
              <w:t>8</w:t>
            </w:r>
            <w:r w:rsidRPr="00D26514">
              <w:t>.</w:t>
            </w:r>
            <w:bookmarkEnd w:id="106"/>
            <w:bookmarkEnd w:id="107"/>
            <w:r>
              <w:t>1</w:t>
            </w:r>
          </w:p>
        </w:tc>
      </w:tr>
      <w:tr w:rsidR="0020480D" w:rsidRPr="00D26514" w14:paraId="0112241D" w14:textId="77777777" w:rsidTr="00D23C10">
        <w:trPr>
          <w:cantSplit/>
        </w:trPr>
        <w:tc>
          <w:tcPr>
            <w:tcW w:w="2330" w:type="dxa"/>
            <w:vMerge/>
            <w:tcBorders>
              <w:left w:val="single" w:sz="4" w:space="0" w:color="auto"/>
              <w:right w:val="single" w:sz="4" w:space="0" w:color="auto"/>
            </w:tcBorders>
          </w:tcPr>
          <w:p w14:paraId="4C632E81" w14:textId="77777777" w:rsidR="0020480D" w:rsidRPr="00D26514" w:rsidRDefault="0020480D" w:rsidP="004A4FF2">
            <w:pPr>
              <w:pStyle w:val="TableEntry"/>
            </w:pPr>
          </w:p>
        </w:tc>
        <w:tc>
          <w:tcPr>
            <w:tcW w:w="2334" w:type="dxa"/>
            <w:tcBorders>
              <w:left w:val="single" w:sz="4" w:space="0" w:color="auto"/>
            </w:tcBorders>
          </w:tcPr>
          <w:p w14:paraId="13FBDF29" w14:textId="6F9A0F03" w:rsidR="0020480D" w:rsidRPr="00D26514" w:rsidRDefault="0020480D" w:rsidP="00EA7B5D">
            <w:pPr>
              <w:pStyle w:val="TableEntry"/>
            </w:pPr>
            <w:r>
              <w:t>Infusion Pump SDC/BICEPS Content Module</w:t>
            </w:r>
          </w:p>
        </w:tc>
        <w:tc>
          <w:tcPr>
            <w:tcW w:w="2345" w:type="dxa"/>
          </w:tcPr>
          <w:p w14:paraId="40ACE8A2" w14:textId="211D30FE" w:rsidR="0020480D" w:rsidRPr="00D26514" w:rsidRDefault="0020480D" w:rsidP="004A4FF2">
            <w:pPr>
              <w:pStyle w:val="TableEntry"/>
            </w:pPr>
            <w:r w:rsidRPr="00D26514">
              <w:t xml:space="preserve">O </w:t>
            </w:r>
          </w:p>
        </w:tc>
        <w:tc>
          <w:tcPr>
            <w:tcW w:w="2341" w:type="dxa"/>
          </w:tcPr>
          <w:p w14:paraId="4465664B" w14:textId="1CFD78D9" w:rsidR="0020480D" w:rsidRPr="00D26514" w:rsidRDefault="0020480D" w:rsidP="00D81A3D">
            <w:pPr>
              <w:pStyle w:val="TableEntry"/>
            </w:pPr>
            <w:r>
              <w:t>DEV</w:t>
            </w:r>
            <w:r w:rsidRPr="00D26514">
              <w:t xml:space="preserve"> TF-3: </w:t>
            </w:r>
            <w:r>
              <w:t>8</w:t>
            </w:r>
            <w:r w:rsidRPr="00D26514">
              <w:t>.3.</w:t>
            </w:r>
            <w:r>
              <w:t>1</w:t>
            </w:r>
            <w:r w:rsidRPr="00D26514">
              <w:t>.</w:t>
            </w:r>
            <w:r>
              <w:t>4</w:t>
            </w:r>
          </w:p>
        </w:tc>
      </w:tr>
      <w:tr w:rsidR="0020480D" w:rsidRPr="00D26514" w14:paraId="32BEE9AA" w14:textId="77777777" w:rsidTr="00D23C10">
        <w:trPr>
          <w:cantSplit/>
        </w:trPr>
        <w:tc>
          <w:tcPr>
            <w:tcW w:w="2330" w:type="dxa"/>
            <w:vMerge/>
            <w:tcBorders>
              <w:left w:val="single" w:sz="4" w:space="0" w:color="auto"/>
              <w:right w:val="single" w:sz="4" w:space="0" w:color="auto"/>
            </w:tcBorders>
          </w:tcPr>
          <w:p w14:paraId="670CFAB8" w14:textId="77777777" w:rsidR="0020480D" w:rsidRPr="00D26514" w:rsidRDefault="0020480D" w:rsidP="004A4FF2">
            <w:pPr>
              <w:pStyle w:val="TableEntry"/>
            </w:pPr>
          </w:p>
        </w:tc>
        <w:tc>
          <w:tcPr>
            <w:tcW w:w="2334" w:type="dxa"/>
            <w:tcBorders>
              <w:left w:val="single" w:sz="4" w:space="0" w:color="auto"/>
            </w:tcBorders>
          </w:tcPr>
          <w:p w14:paraId="77FB5528" w14:textId="043EC9AC" w:rsidR="0020480D" w:rsidRPr="00D26514" w:rsidRDefault="0020480D" w:rsidP="004A4FF2">
            <w:pPr>
              <w:pStyle w:val="TableEntry"/>
            </w:pPr>
            <w:r>
              <w:t>Ventilator SDC/BICEPS Content Module</w:t>
            </w:r>
          </w:p>
        </w:tc>
        <w:tc>
          <w:tcPr>
            <w:tcW w:w="2345" w:type="dxa"/>
          </w:tcPr>
          <w:p w14:paraId="7FFEEA72" w14:textId="31261E41" w:rsidR="0020480D" w:rsidRPr="00D26514" w:rsidRDefault="0020480D" w:rsidP="004A4FF2">
            <w:pPr>
              <w:pStyle w:val="TableEntry"/>
            </w:pPr>
            <w:r>
              <w:t>O</w:t>
            </w:r>
          </w:p>
        </w:tc>
        <w:tc>
          <w:tcPr>
            <w:tcW w:w="2341" w:type="dxa"/>
          </w:tcPr>
          <w:p w14:paraId="71750E9F" w14:textId="4311CF09" w:rsidR="0020480D" w:rsidRPr="00D26514" w:rsidRDefault="0020480D" w:rsidP="004A4FF2">
            <w:pPr>
              <w:pStyle w:val="TableEntry"/>
            </w:pPr>
            <w:r>
              <w:t>DEV</w:t>
            </w:r>
            <w:r w:rsidRPr="00D26514">
              <w:t xml:space="preserve"> TF-3: </w:t>
            </w:r>
            <w:r>
              <w:t>8</w:t>
            </w:r>
            <w:r w:rsidRPr="00D26514">
              <w:t>.3.</w:t>
            </w:r>
            <w:r>
              <w:t>2</w:t>
            </w:r>
            <w:r w:rsidRPr="00D26514">
              <w:t>.</w:t>
            </w:r>
            <w:r>
              <w:t>4</w:t>
            </w:r>
          </w:p>
        </w:tc>
      </w:tr>
      <w:tr w:rsidR="0020480D" w:rsidRPr="00D26514" w14:paraId="5FCBD73A" w14:textId="77777777" w:rsidTr="00D23C10">
        <w:trPr>
          <w:cantSplit/>
        </w:trPr>
        <w:tc>
          <w:tcPr>
            <w:tcW w:w="2330" w:type="dxa"/>
            <w:vMerge/>
            <w:tcBorders>
              <w:left w:val="single" w:sz="4" w:space="0" w:color="auto"/>
              <w:right w:val="single" w:sz="4" w:space="0" w:color="auto"/>
            </w:tcBorders>
          </w:tcPr>
          <w:p w14:paraId="1EECDAB6" w14:textId="77777777" w:rsidR="0020480D" w:rsidRPr="00D26514" w:rsidRDefault="0020480D" w:rsidP="004A4FF2">
            <w:pPr>
              <w:pStyle w:val="TableEntry"/>
            </w:pPr>
          </w:p>
        </w:tc>
        <w:tc>
          <w:tcPr>
            <w:tcW w:w="2334" w:type="dxa"/>
            <w:tcBorders>
              <w:left w:val="single" w:sz="4" w:space="0" w:color="auto"/>
            </w:tcBorders>
          </w:tcPr>
          <w:p w14:paraId="7F8F3807" w14:textId="77CB8E64" w:rsidR="0020480D" w:rsidRPr="00D26514" w:rsidRDefault="0020480D" w:rsidP="004A4FF2">
            <w:pPr>
              <w:pStyle w:val="TableEntry"/>
            </w:pPr>
            <w:r>
              <w:t>Physiologic Monitor SDC/BICEPS Content Module</w:t>
            </w:r>
          </w:p>
        </w:tc>
        <w:tc>
          <w:tcPr>
            <w:tcW w:w="2345" w:type="dxa"/>
          </w:tcPr>
          <w:p w14:paraId="3465626C" w14:textId="1E637104" w:rsidR="0020480D" w:rsidRPr="00D26514" w:rsidRDefault="0020480D" w:rsidP="004A4FF2">
            <w:pPr>
              <w:pStyle w:val="TableEntry"/>
            </w:pPr>
            <w:r>
              <w:t>O</w:t>
            </w:r>
          </w:p>
        </w:tc>
        <w:tc>
          <w:tcPr>
            <w:tcW w:w="2341" w:type="dxa"/>
          </w:tcPr>
          <w:p w14:paraId="307DA912" w14:textId="1D405A92" w:rsidR="0020480D" w:rsidRPr="00D26514" w:rsidRDefault="0020480D" w:rsidP="004A4FF2">
            <w:pPr>
              <w:pStyle w:val="TableEntry"/>
            </w:pPr>
            <w:r>
              <w:t>DEV</w:t>
            </w:r>
            <w:r w:rsidRPr="00D26514">
              <w:t xml:space="preserve"> TF-3: </w:t>
            </w:r>
            <w:r>
              <w:t>8</w:t>
            </w:r>
            <w:r w:rsidRPr="00D26514">
              <w:t>.3.</w:t>
            </w:r>
            <w:r>
              <w:t>3</w:t>
            </w:r>
            <w:r w:rsidRPr="00D26514">
              <w:t>.</w:t>
            </w:r>
            <w:r>
              <w:t>4</w:t>
            </w:r>
          </w:p>
        </w:tc>
      </w:tr>
      <w:tr w:rsidR="0020480D" w:rsidRPr="00D26514" w14:paraId="03459E1A" w14:textId="77777777" w:rsidTr="000142CE">
        <w:trPr>
          <w:cantSplit/>
        </w:trPr>
        <w:tc>
          <w:tcPr>
            <w:tcW w:w="2330" w:type="dxa"/>
            <w:vMerge/>
            <w:tcBorders>
              <w:left w:val="single" w:sz="4" w:space="0" w:color="auto"/>
              <w:right w:val="single" w:sz="4" w:space="0" w:color="auto"/>
            </w:tcBorders>
          </w:tcPr>
          <w:p w14:paraId="0B01FA2F" w14:textId="77777777" w:rsidR="0020480D" w:rsidRPr="00D26514" w:rsidRDefault="0020480D" w:rsidP="004A4FF2">
            <w:pPr>
              <w:pStyle w:val="TableEntry"/>
            </w:pPr>
          </w:p>
        </w:tc>
        <w:tc>
          <w:tcPr>
            <w:tcW w:w="2334" w:type="dxa"/>
            <w:tcBorders>
              <w:left w:val="single" w:sz="4" w:space="0" w:color="auto"/>
            </w:tcBorders>
          </w:tcPr>
          <w:p w14:paraId="65E79F3C" w14:textId="16C9E200" w:rsidR="0020480D" w:rsidRDefault="0020480D" w:rsidP="004A4FF2">
            <w:pPr>
              <w:pStyle w:val="TableEntry"/>
            </w:pPr>
            <w:r>
              <w:t>Surgery Devices SDC/BICEPS Content Module</w:t>
            </w:r>
          </w:p>
        </w:tc>
        <w:tc>
          <w:tcPr>
            <w:tcW w:w="2345" w:type="dxa"/>
          </w:tcPr>
          <w:p w14:paraId="01D4A98D" w14:textId="069B03E1" w:rsidR="0020480D" w:rsidRDefault="0020480D" w:rsidP="004A4FF2">
            <w:pPr>
              <w:pStyle w:val="TableEntry"/>
            </w:pPr>
            <w:r>
              <w:t>O</w:t>
            </w:r>
          </w:p>
        </w:tc>
        <w:tc>
          <w:tcPr>
            <w:tcW w:w="2341" w:type="dxa"/>
          </w:tcPr>
          <w:p w14:paraId="56793726" w14:textId="5FCD1170" w:rsidR="0020480D" w:rsidRDefault="0020480D" w:rsidP="004A4FF2">
            <w:pPr>
              <w:pStyle w:val="TableEntry"/>
            </w:pPr>
            <w:r>
              <w:t>DEV TF-3:8.3.4</w:t>
            </w:r>
          </w:p>
        </w:tc>
      </w:tr>
      <w:tr w:rsidR="0020480D" w:rsidRPr="00D26514" w14:paraId="41223400" w14:textId="77777777" w:rsidTr="000142CE">
        <w:trPr>
          <w:cantSplit/>
        </w:trPr>
        <w:tc>
          <w:tcPr>
            <w:tcW w:w="2330" w:type="dxa"/>
            <w:vMerge/>
            <w:tcBorders>
              <w:left w:val="single" w:sz="4" w:space="0" w:color="auto"/>
              <w:right w:val="single" w:sz="4" w:space="0" w:color="auto"/>
            </w:tcBorders>
          </w:tcPr>
          <w:p w14:paraId="3DA89E72" w14:textId="77777777" w:rsidR="0020480D" w:rsidRPr="00D26514" w:rsidRDefault="0020480D" w:rsidP="004A4FF2">
            <w:pPr>
              <w:pStyle w:val="TableEntry"/>
            </w:pPr>
          </w:p>
        </w:tc>
        <w:tc>
          <w:tcPr>
            <w:tcW w:w="2334" w:type="dxa"/>
            <w:tcBorders>
              <w:left w:val="single" w:sz="4" w:space="0" w:color="auto"/>
            </w:tcBorders>
          </w:tcPr>
          <w:p w14:paraId="08D34D04" w14:textId="34C8C8C9" w:rsidR="0020480D" w:rsidRDefault="0020480D" w:rsidP="004A4FF2">
            <w:pPr>
              <w:pStyle w:val="TableEntry"/>
            </w:pPr>
            <w:r>
              <w:t>Anesthesia Devices SDC/BICEPS Content Module</w:t>
            </w:r>
          </w:p>
        </w:tc>
        <w:tc>
          <w:tcPr>
            <w:tcW w:w="2345" w:type="dxa"/>
          </w:tcPr>
          <w:p w14:paraId="2D3E5584" w14:textId="3BACF91B" w:rsidR="0020480D" w:rsidRDefault="0020480D" w:rsidP="004A4FF2">
            <w:pPr>
              <w:pStyle w:val="TableEntry"/>
            </w:pPr>
            <w:r>
              <w:t>O</w:t>
            </w:r>
          </w:p>
        </w:tc>
        <w:tc>
          <w:tcPr>
            <w:tcW w:w="2341" w:type="dxa"/>
          </w:tcPr>
          <w:p w14:paraId="4B63723C" w14:textId="11C2C09B" w:rsidR="0020480D" w:rsidRDefault="0020480D" w:rsidP="004A4FF2">
            <w:pPr>
              <w:pStyle w:val="TableEntry"/>
            </w:pPr>
            <w:r>
              <w:t>DEV TF-3:8.3.5</w:t>
            </w:r>
          </w:p>
        </w:tc>
      </w:tr>
      <w:tr w:rsidR="0020480D" w:rsidRPr="00D26514" w14:paraId="6746E99B" w14:textId="77777777" w:rsidTr="007B4009">
        <w:trPr>
          <w:cantSplit/>
        </w:trPr>
        <w:tc>
          <w:tcPr>
            <w:tcW w:w="2330" w:type="dxa"/>
            <w:vMerge/>
            <w:tcBorders>
              <w:left w:val="single" w:sz="4" w:space="0" w:color="auto"/>
              <w:bottom w:val="single" w:sz="4" w:space="0" w:color="auto"/>
              <w:right w:val="single" w:sz="4" w:space="0" w:color="auto"/>
            </w:tcBorders>
          </w:tcPr>
          <w:p w14:paraId="3744A893" w14:textId="77777777" w:rsidR="0020480D" w:rsidRPr="00D26514" w:rsidRDefault="0020480D" w:rsidP="004A4FF2">
            <w:pPr>
              <w:pStyle w:val="TableEntry"/>
            </w:pPr>
          </w:p>
        </w:tc>
        <w:tc>
          <w:tcPr>
            <w:tcW w:w="2334" w:type="dxa"/>
            <w:tcBorders>
              <w:left w:val="single" w:sz="4" w:space="0" w:color="auto"/>
            </w:tcBorders>
          </w:tcPr>
          <w:p w14:paraId="6003E92A" w14:textId="218BA826" w:rsidR="0020480D" w:rsidRDefault="0020480D" w:rsidP="004A4FF2">
            <w:pPr>
              <w:pStyle w:val="TableEntry"/>
            </w:pPr>
            <w:r>
              <w:t>Dialysis Devices SDC/BICEPS Content Module</w:t>
            </w:r>
          </w:p>
        </w:tc>
        <w:tc>
          <w:tcPr>
            <w:tcW w:w="2345" w:type="dxa"/>
          </w:tcPr>
          <w:p w14:paraId="1114E154" w14:textId="55D67667" w:rsidR="0020480D" w:rsidRDefault="0020480D" w:rsidP="004A4FF2">
            <w:pPr>
              <w:pStyle w:val="TableEntry"/>
            </w:pPr>
            <w:r>
              <w:t>O</w:t>
            </w:r>
          </w:p>
        </w:tc>
        <w:tc>
          <w:tcPr>
            <w:tcW w:w="2341" w:type="dxa"/>
          </w:tcPr>
          <w:p w14:paraId="69150AA9" w14:textId="1C66791F" w:rsidR="0020480D" w:rsidRDefault="0020480D" w:rsidP="004A4FF2">
            <w:pPr>
              <w:pStyle w:val="TableEntry"/>
            </w:pPr>
            <w:r>
              <w:t>DEV TF-3:8.3.6</w:t>
            </w:r>
          </w:p>
        </w:tc>
      </w:tr>
      <w:tr w:rsidR="00D07161" w:rsidRPr="00D26514" w14:paraId="6B5F8AD7" w14:textId="77777777" w:rsidTr="00890034">
        <w:trPr>
          <w:cantSplit/>
        </w:trPr>
        <w:tc>
          <w:tcPr>
            <w:tcW w:w="2330" w:type="dxa"/>
            <w:vMerge w:val="restart"/>
            <w:tcBorders>
              <w:top w:val="single" w:sz="4" w:space="0" w:color="auto"/>
              <w:left w:val="single" w:sz="4" w:space="0" w:color="auto"/>
              <w:right w:val="single" w:sz="4" w:space="0" w:color="auto"/>
            </w:tcBorders>
          </w:tcPr>
          <w:p w14:paraId="30003059" w14:textId="53695092" w:rsidR="00D07161" w:rsidRPr="00D26514" w:rsidRDefault="00D07161" w:rsidP="004A4FF2">
            <w:pPr>
              <w:pStyle w:val="TableEntry"/>
            </w:pPr>
            <w:r>
              <w:t xml:space="preserve">BICEPS </w:t>
            </w:r>
            <w:r w:rsidRPr="00D26514">
              <w:t>Content Consumer</w:t>
            </w:r>
          </w:p>
        </w:tc>
        <w:tc>
          <w:tcPr>
            <w:tcW w:w="2334" w:type="dxa"/>
            <w:tcBorders>
              <w:left w:val="single" w:sz="4" w:space="0" w:color="auto"/>
            </w:tcBorders>
          </w:tcPr>
          <w:p w14:paraId="124B8893" w14:textId="46C0D4D2" w:rsidR="00D07161" w:rsidRPr="00D26514" w:rsidRDefault="00D07161" w:rsidP="004A4FF2">
            <w:pPr>
              <w:pStyle w:val="TableEntry"/>
            </w:pPr>
            <w:r>
              <w:t>SDC/BICEPS Content Module</w:t>
            </w:r>
          </w:p>
        </w:tc>
        <w:tc>
          <w:tcPr>
            <w:tcW w:w="2345" w:type="dxa"/>
          </w:tcPr>
          <w:p w14:paraId="76C31DE4" w14:textId="085B6A6F" w:rsidR="00D07161" w:rsidRPr="00D26514" w:rsidRDefault="00D07161" w:rsidP="004A4FF2">
            <w:pPr>
              <w:pStyle w:val="TableEntry"/>
            </w:pPr>
            <w:r>
              <w:t>R</w:t>
            </w:r>
            <w:r w:rsidRPr="00EA3BCB">
              <w:rPr>
                <w:vertAlign w:val="superscript"/>
              </w:rPr>
              <w:t xml:space="preserve"> See Note 1</w:t>
            </w:r>
          </w:p>
        </w:tc>
        <w:tc>
          <w:tcPr>
            <w:tcW w:w="2341" w:type="dxa"/>
          </w:tcPr>
          <w:p w14:paraId="365EBC03" w14:textId="57E3BD5A" w:rsidR="00D07161" w:rsidRPr="00D26514" w:rsidRDefault="00D07161" w:rsidP="004A4FF2">
            <w:pPr>
              <w:pStyle w:val="TableEntry"/>
            </w:pPr>
            <w:r>
              <w:t>DEV</w:t>
            </w:r>
            <w:r w:rsidRPr="00D26514">
              <w:t xml:space="preserve"> TF-3: </w:t>
            </w:r>
            <w:r>
              <w:t>8</w:t>
            </w:r>
            <w:r w:rsidRPr="00D26514">
              <w:t>.</w:t>
            </w:r>
            <w:r>
              <w:t>2</w:t>
            </w:r>
            <w:r w:rsidRPr="00D26514">
              <w:t>.</w:t>
            </w:r>
            <w:r>
              <w:t>8</w:t>
            </w:r>
            <w:r w:rsidRPr="00D26514">
              <w:t>.</w:t>
            </w:r>
            <w:r>
              <w:t>1</w:t>
            </w:r>
          </w:p>
        </w:tc>
      </w:tr>
      <w:tr w:rsidR="00D07161" w:rsidRPr="00D26514" w14:paraId="54FA0AA5" w14:textId="77777777" w:rsidTr="00890034">
        <w:trPr>
          <w:cantSplit/>
        </w:trPr>
        <w:tc>
          <w:tcPr>
            <w:tcW w:w="2330" w:type="dxa"/>
            <w:vMerge/>
            <w:tcBorders>
              <w:left w:val="single" w:sz="4" w:space="0" w:color="auto"/>
              <w:right w:val="single" w:sz="4" w:space="0" w:color="auto"/>
            </w:tcBorders>
          </w:tcPr>
          <w:p w14:paraId="324F7A28" w14:textId="77777777" w:rsidR="00D07161" w:rsidRPr="00D26514" w:rsidRDefault="00D07161" w:rsidP="004A4FF2">
            <w:pPr>
              <w:pStyle w:val="TableEntry"/>
            </w:pPr>
          </w:p>
        </w:tc>
        <w:tc>
          <w:tcPr>
            <w:tcW w:w="2334" w:type="dxa"/>
            <w:tcBorders>
              <w:left w:val="single" w:sz="4" w:space="0" w:color="auto"/>
            </w:tcBorders>
          </w:tcPr>
          <w:p w14:paraId="2E0E19D0" w14:textId="2190C224" w:rsidR="00D07161" w:rsidRPr="00D26514" w:rsidRDefault="00D07161" w:rsidP="004A4FF2">
            <w:pPr>
              <w:pStyle w:val="TableEntry"/>
            </w:pPr>
            <w:r>
              <w:t>Infusion Pump SDC/BICEPS Content Module</w:t>
            </w:r>
          </w:p>
        </w:tc>
        <w:tc>
          <w:tcPr>
            <w:tcW w:w="2345" w:type="dxa"/>
          </w:tcPr>
          <w:p w14:paraId="6E010CC3" w14:textId="2A69BB7E" w:rsidR="00D07161" w:rsidRPr="00D26514" w:rsidRDefault="00D07161" w:rsidP="004A4FF2">
            <w:pPr>
              <w:pStyle w:val="TableEntry"/>
            </w:pPr>
            <w:r w:rsidRPr="00D26514">
              <w:t xml:space="preserve">O </w:t>
            </w:r>
          </w:p>
        </w:tc>
        <w:tc>
          <w:tcPr>
            <w:tcW w:w="2341" w:type="dxa"/>
          </w:tcPr>
          <w:p w14:paraId="39538AA1" w14:textId="239DCE03" w:rsidR="00D07161" w:rsidRPr="00D26514" w:rsidRDefault="00D07161" w:rsidP="004A4FF2">
            <w:pPr>
              <w:pStyle w:val="TableEntry"/>
            </w:pPr>
            <w:r>
              <w:t>DEV</w:t>
            </w:r>
            <w:r w:rsidRPr="00D26514">
              <w:t xml:space="preserve"> TF-3: </w:t>
            </w:r>
            <w:r>
              <w:t>8</w:t>
            </w:r>
            <w:r w:rsidRPr="00D26514">
              <w:t>.3.</w:t>
            </w:r>
            <w:r>
              <w:t>1</w:t>
            </w:r>
            <w:r w:rsidRPr="00D26514">
              <w:t>.</w:t>
            </w:r>
            <w:r>
              <w:t>4</w:t>
            </w:r>
          </w:p>
        </w:tc>
      </w:tr>
      <w:tr w:rsidR="00D07161" w:rsidRPr="00D26514" w14:paraId="2A4A071F" w14:textId="77777777" w:rsidTr="00890034">
        <w:trPr>
          <w:cantSplit/>
        </w:trPr>
        <w:tc>
          <w:tcPr>
            <w:tcW w:w="2330" w:type="dxa"/>
            <w:vMerge/>
            <w:tcBorders>
              <w:left w:val="single" w:sz="4" w:space="0" w:color="auto"/>
              <w:right w:val="single" w:sz="4" w:space="0" w:color="auto"/>
            </w:tcBorders>
          </w:tcPr>
          <w:p w14:paraId="4FF27175" w14:textId="77777777" w:rsidR="00D07161" w:rsidRPr="00D26514" w:rsidRDefault="00D07161" w:rsidP="004A4FF2">
            <w:pPr>
              <w:pStyle w:val="TableEntry"/>
            </w:pPr>
          </w:p>
        </w:tc>
        <w:tc>
          <w:tcPr>
            <w:tcW w:w="2334" w:type="dxa"/>
            <w:tcBorders>
              <w:left w:val="single" w:sz="4" w:space="0" w:color="auto"/>
            </w:tcBorders>
          </w:tcPr>
          <w:p w14:paraId="22F774D1" w14:textId="63418D2E" w:rsidR="00D07161" w:rsidRPr="00D26514" w:rsidRDefault="00D07161" w:rsidP="004A4FF2">
            <w:pPr>
              <w:pStyle w:val="TableEntry"/>
            </w:pPr>
            <w:r>
              <w:t>Ventilator SDC/BICEPS Content Module</w:t>
            </w:r>
          </w:p>
        </w:tc>
        <w:tc>
          <w:tcPr>
            <w:tcW w:w="2345" w:type="dxa"/>
          </w:tcPr>
          <w:p w14:paraId="0A492B34" w14:textId="7DE7654C" w:rsidR="00D07161" w:rsidRPr="00D26514" w:rsidRDefault="00D07161" w:rsidP="004A4FF2">
            <w:pPr>
              <w:pStyle w:val="TableEntry"/>
            </w:pPr>
            <w:r>
              <w:t>O</w:t>
            </w:r>
          </w:p>
        </w:tc>
        <w:tc>
          <w:tcPr>
            <w:tcW w:w="2341" w:type="dxa"/>
          </w:tcPr>
          <w:p w14:paraId="340B22FD" w14:textId="481E162F" w:rsidR="00D07161" w:rsidRPr="00D26514" w:rsidRDefault="00D07161" w:rsidP="004A4FF2">
            <w:pPr>
              <w:pStyle w:val="TableEntry"/>
            </w:pPr>
            <w:r>
              <w:t>DEV</w:t>
            </w:r>
            <w:r w:rsidRPr="00D26514">
              <w:t xml:space="preserve"> TF-3: </w:t>
            </w:r>
            <w:r>
              <w:t>8</w:t>
            </w:r>
            <w:r w:rsidRPr="00D26514">
              <w:t>.3.</w:t>
            </w:r>
            <w:r>
              <w:t>2</w:t>
            </w:r>
            <w:r w:rsidRPr="00D26514">
              <w:t>.</w:t>
            </w:r>
            <w:r>
              <w:t>4</w:t>
            </w:r>
          </w:p>
        </w:tc>
      </w:tr>
      <w:tr w:rsidR="00D07161" w:rsidRPr="00D26514" w14:paraId="34748F14" w14:textId="77777777" w:rsidTr="00D07161">
        <w:trPr>
          <w:cantSplit/>
        </w:trPr>
        <w:tc>
          <w:tcPr>
            <w:tcW w:w="2330" w:type="dxa"/>
            <w:vMerge/>
            <w:tcBorders>
              <w:left w:val="single" w:sz="4" w:space="0" w:color="auto"/>
              <w:right w:val="single" w:sz="4" w:space="0" w:color="auto"/>
            </w:tcBorders>
          </w:tcPr>
          <w:p w14:paraId="4B5E4C72" w14:textId="77777777" w:rsidR="00D07161" w:rsidRPr="00D26514" w:rsidRDefault="00D07161" w:rsidP="004A4FF2">
            <w:pPr>
              <w:pStyle w:val="TableEntry"/>
            </w:pPr>
          </w:p>
        </w:tc>
        <w:tc>
          <w:tcPr>
            <w:tcW w:w="2334" w:type="dxa"/>
            <w:tcBorders>
              <w:left w:val="single" w:sz="4" w:space="0" w:color="auto"/>
            </w:tcBorders>
          </w:tcPr>
          <w:p w14:paraId="7BA79271" w14:textId="590958EB" w:rsidR="00D07161" w:rsidRPr="00D26514" w:rsidRDefault="00D07161" w:rsidP="004A4FF2">
            <w:pPr>
              <w:pStyle w:val="TableEntry"/>
            </w:pPr>
            <w:r>
              <w:t>Physiologic Monitor SDC/BICEPS Content Module</w:t>
            </w:r>
          </w:p>
        </w:tc>
        <w:tc>
          <w:tcPr>
            <w:tcW w:w="2345" w:type="dxa"/>
          </w:tcPr>
          <w:p w14:paraId="66AA01DE" w14:textId="4BC50E4D" w:rsidR="00D07161" w:rsidRPr="00D26514" w:rsidRDefault="00D07161" w:rsidP="004A4FF2">
            <w:pPr>
              <w:pStyle w:val="TableEntry"/>
            </w:pPr>
            <w:r>
              <w:t>O</w:t>
            </w:r>
          </w:p>
        </w:tc>
        <w:tc>
          <w:tcPr>
            <w:tcW w:w="2341" w:type="dxa"/>
          </w:tcPr>
          <w:p w14:paraId="23169591" w14:textId="777382F1" w:rsidR="00D07161" w:rsidRPr="00D26514" w:rsidRDefault="00D07161" w:rsidP="004A4FF2">
            <w:pPr>
              <w:pStyle w:val="TableEntry"/>
            </w:pPr>
            <w:r>
              <w:t>DEV</w:t>
            </w:r>
            <w:r w:rsidRPr="00D26514">
              <w:t xml:space="preserve"> TF-3: </w:t>
            </w:r>
            <w:r>
              <w:t>8</w:t>
            </w:r>
            <w:r w:rsidRPr="00D26514">
              <w:t>.3.</w:t>
            </w:r>
            <w:r>
              <w:t>3</w:t>
            </w:r>
            <w:r w:rsidRPr="00D26514">
              <w:t>.</w:t>
            </w:r>
            <w:r>
              <w:t>4</w:t>
            </w:r>
          </w:p>
        </w:tc>
      </w:tr>
      <w:tr w:rsidR="0020480D" w:rsidRPr="00D26514" w14:paraId="6D7C1EDA" w14:textId="77777777" w:rsidTr="00890034">
        <w:trPr>
          <w:cantSplit/>
        </w:trPr>
        <w:tc>
          <w:tcPr>
            <w:tcW w:w="2330" w:type="dxa"/>
            <w:vMerge/>
            <w:tcBorders>
              <w:left w:val="single" w:sz="4" w:space="0" w:color="auto"/>
              <w:bottom w:val="single" w:sz="4" w:space="0" w:color="auto"/>
              <w:right w:val="single" w:sz="4" w:space="0" w:color="auto"/>
            </w:tcBorders>
          </w:tcPr>
          <w:p w14:paraId="5F94DF28" w14:textId="77777777" w:rsidR="0020480D" w:rsidRPr="00D26514" w:rsidRDefault="0020480D" w:rsidP="0020480D">
            <w:pPr>
              <w:pStyle w:val="TableEntry"/>
            </w:pPr>
          </w:p>
        </w:tc>
        <w:tc>
          <w:tcPr>
            <w:tcW w:w="2334" w:type="dxa"/>
            <w:tcBorders>
              <w:left w:val="single" w:sz="4" w:space="0" w:color="auto"/>
            </w:tcBorders>
          </w:tcPr>
          <w:p w14:paraId="6D41F9DD" w14:textId="79628A66" w:rsidR="0020480D" w:rsidRPr="00D07161" w:rsidRDefault="0020480D" w:rsidP="0020480D">
            <w:pPr>
              <w:pStyle w:val="TableEntry"/>
              <w:rPr>
                <w:highlight w:val="yellow"/>
              </w:rPr>
            </w:pPr>
            <w:r>
              <w:t>Surgery Devices SDC/BICEPS Content Module</w:t>
            </w:r>
          </w:p>
        </w:tc>
        <w:tc>
          <w:tcPr>
            <w:tcW w:w="2345" w:type="dxa"/>
          </w:tcPr>
          <w:p w14:paraId="171B888D" w14:textId="54646363" w:rsidR="0020480D" w:rsidRDefault="0020480D" w:rsidP="0020480D">
            <w:pPr>
              <w:pStyle w:val="TableEntry"/>
            </w:pPr>
            <w:r>
              <w:t>O</w:t>
            </w:r>
          </w:p>
        </w:tc>
        <w:tc>
          <w:tcPr>
            <w:tcW w:w="2341" w:type="dxa"/>
          </w:tcPr>
          <w:p w14:paraId="1652470B" w14:textId="2A45C261" w:rsidR="0020480D" w:rsidRDefault="0020480D" w:rsidP="0020480D">
            <w:pPr>
              <w:pStyle w:val="TableEntry"/>
            </w:pPr>
            <w:r>
              <w:t>DEV TF-3:8.3.4</w:t>
            </w:r>
          </w:p>
        </w:tc>
      </w:tr>
      <w:tr w:rsidR="0020480D" w:rsidRPr="00D26514" w14:paraId="691704F2" w14:textId="77777777" w:rsidTr="00890034">
        <w:trPr>
          <w:cantSplit/>
        </w:trPr>
        <w:tc>
          <w:tcPr>
            <w:tcW w:w="2330" w:type="dxa"/>
            <w:vMerge/>
            <w:tcBorders>
              <w:left w:val="single" w:sz="4" w:space="0" w:color="auto"/>
              <w:bottom w:val="single" w:sz="4" w:space="0" w:color="auto"/>
              <w:right w:val="single" w:sz="4" w:space="0" w:color="auto"/>
            </w:tcBorders>
          </w:tcPr>
          <w:p w14:paraId="4F7FA9F6" w14:textId="77777777" w:rsidR="0020480D" w:rsidRPr="00D26514" w:rsidRDefault="0020480D" w:rsidP="0020480D">
            <w:pPr>
              <w:pStyle w:val="TableEntry"/>
            </w:pPr>
          </w:p>
        </w:tc>
        <w:tc>
          <w:tcPr>
            <w:tcW w:w="2334" w:type="dxa"/>
            <w:tcBorders>
              <w:left w:val="single" w:sz="4" w:space="0" w:color="auto"/>
            </w:tcBorders>
          </w:tcPr>
          <w:p w14:paraId="6FA82F89" w14:textId="513ECEEA" w:rsidR="0020480D" w:rsidRPr="00D07161" w:rsidRDefault="0020480D" w:rsidP="0020480D">
            <w:pPr>
              <w:pStyle w:val="TableEntry"/>
              <w:rPr>
                <w:highlight w:val="yellow"/>
              </w:rPr>
            </w:pPr>
            <w:r>
              <w:t>Anesthesia Devices SDC/BICEPS Content Module</w:t>
            </w:r>
          </w:p>
        </w:tc>
        <w:tc>
          <w:tcPr>
            <w:tcW w:w="2345" w:type="dxa"/>
          </w:tcPr>
          <w:p w14:paraId="22348D90" w14:textId="7194D261" w:rsidR="0020480D" w:rsidRDefault="0020480D" w:rsidP="0020480D">
            <w:pPr>
              <w:pStyle w:val="TableEntry"/>
            </w:pPr>
            <w:r>
              <w:t>O</w:t>
            </w:r>
          </w:p>
        </w:tc>
        <w:tc>
          <w:tcPr>
            <w:tcW w:w="2341" w:type="dxa"/>
          </w:tcPr>
          <w:p w14:paraId="55278B47" w14:textId="7557B83D" w:rsidR="0020480D" w:rsidRDefault="0020480D" w:rsidP="0020480D">
            <w:pPr>
              <w:pStyle w:val="TableEntry"/>
            </w:pPr>
            <w:r>
              <w:t>DEV TF-3:8.3.5</w:t>
            </w:r>
          </w:p>
        </w:tc>
      </w:tr>
      <w:tr w:rsidR="0020480D" w:rsidRPr="00D26514" w14:paraId="413EDB8A" w14:textId="77777777" w:rsidTr="00890034">
        <w:trPr>
          <w:cantSplit/>
        </w:trPr>
        <w:tc>
          <w:tcPr>
            <w:tcW w:w="2330" w:type="dxa"/>
            <w:vMerge/>
            <w:tcBorders>
              <w:left w:val="single" w:sz="4" w:space="0" w:color="auto"/>
              <w:bottom w:val="single" w:sz="4" w:space="0" w:color="auto"/>
              <w:right w:val="single" w:sz="4" w:space="0" w:color="auto"/>
            </w:tcBorders>
          </w:tcPr>
          <w:p w14:paraId="5486C93C" w14:textId="77777777" w:rsidR="0020480D" w:rsidRPr="00D26514" w:rsidRDefault="0020480D" w:rsidP="0020480D">
            <w:pPr>
              <w:pStyle w:val="TableEntry"/>
            </w:pPr>
          </w:p>
        </w:tc>
        <w:tc>
          <w:tcPr>
            <w:tcW w:w="2334" w:type="dxa"/>
            <w:tcBorders>
              <w:left w:val="single" w:sz="4" w:space="0" w:color="auto"/>
            </w:tcBorders>
          </w:tcPr>
          <w:p w14:paraId="51E2EBB2" w14:textId="4143F6AB" w:rsidR="0020480D" w:rsidRDefault="0020480D" w:rsidP="0020480D">
            <w:pPr>
              <w:pStyle w:val="TableEntry"/>
            </w:pPr>
            <w:r>
              <w:t>Dialysis Devices SDC/BICEPS Content Module</w:t>
            </w:r>
          </w:p>
        </w:tc>
        <w:tc>
          <w:tcPr>
            <w:tcW w:w="2345" w:type="dxa"/>
          </w:tcPr>
          <w:p w14:paraId="0978F0E5" w14:textId="675AD75C" w:rsidR="0020480D" w:rsidRDefault="0020480D" w:rsidP="0020480D">
            <w:pPr>
              <w:pStyle w:val="TableEntry"/>
            </w:pPr>
            <w:r>
              <w:t>O</w:t>
            </w:r>
          </w:p>
        </w:tc>
        <w:tc>
          <w:tcPr>
            <w:tcW w:w="2341" w:type="dxa"/>
          </w:tcPr>
          <w:p w14:paraId="7FBE43E0" w14:textId="2304CB13" w:rsidR="0020480D" w:rsidRDefault="0020480D" w:rsidP="0020480D">
            <w:pPr>
              <w:pStyle w:val="TableEntry"/>
            </w:pPr>
            <w:r>
              <w:t>DEV TF-3:8.3.6</w:t>
            </w:r>
          </w:p>
        </w:tc>
      </w:tr>
    </w:tbl>
    <w:p w14:paraId="700296E0" w14:textId="6CB0BE11" w:rsidR="006C2D4D" w:rsidRPr="00D26514" w:rsidRDefault="006C2D4D" w:rsidP="00F63339">
      <w:pPr>
        <w:pStyle w:val="Note"/>
        <w:rPr>
          <w:iCs/>
        </w:rPr>
      </w:pPr>
      <w:r w:rsidRPr="00D26514">
        <w:t xml:space="preserve">Note 1: </w:t>
      </w:r>
      <w:r w:rsidR="00F63339">
        <w:rPr>
          <w:i/>
          <w:iCs/>
        </w:rPr>
        <w:t>All content exchanged on a SOMDS shall conform to the general SDPi “BICEPS Content Module”</w:t>
      </w:r>
      <w:r w:rsidR="005803CA">
        <w:rPr>
          <w:i/>
          <w:iCs/>
        </w:rPr>
        <w:t xml:space="preserve"> (see </w:t>
      </w:r>
      <w:r w:rsidR="005803CA">
        <w:rPr>
          <w:i/>
          <w:iCs/>
        </w:rPr>
        <w:fldChar w:fldCharType="begin"/>
      </w:r>
      <w:r w:rsidR="005803CA">
        <w:rPr>
          <w:i/>
          <w:iCs/>
        </w:rPr>
        <w:instrText xml:space="preserve"> REF _Ref53635197 \w \h </w:instrText>
      </w:r>
      <w:r w:rsidR="005803CA">
        <w:rPr>
          <w:i/>
          <w:iCs/>
        </w:rPr>
      </w:r>
      <w:r w:rsidR="005803CA">
        <w:rPr>
          <w:i/>
          <w:iCs/>
        </w:rPr>
        <w:fldChar w:fldCharType="separate"/>
      </w:r>
      <w:r w:rsidR="002A30E7">
        <w:rPr>
          <w:i/>
          <w:iCs/>
        </w:rPr>
        <w:t>8.2.8</w:t>
      </w:r>
      <w:r w:rsidR="005803CA">
        <w:rPr>
          <w:i/>
          <w:iCs/>
        </w:rPr>
        <w:fldChar w:fldCharType="end"/>
      </w:r>
      <w:r w:rsidR="005803CA">
        <w:rPr>
          <w:i/>
          <w:iCs/>
        </w:rPr>
        <w:t xml:space="preserve"> </w:t>
      </w:r>
      <w:r w:rsidR="005803CA" w:rsidRPr="005803CA">
        <w:rPr>
          <w:i/>
          <w:iCs/>
        </w:rPr>
        <w:fldChar w:fldCharType="begin"/>
      </w:r>
      <w:r w:rsidR="005803CA" w:rsidRPr="005803CA">
        <w:rPr>
          <w:i/>
          <w:iCs/>
        </w:rPr>
        <w:instrText xml:space="preserve"> REF _Ref53635180 \h  \* MERGEFORMAT </w:instrText>
      </w:r>
      <w:r w:rsidR="005803CA" w:rsidRPr="005803CA">
        <w:rPr>
          <w:i/>
          <w:iCs/>
        </w:rPr>
      </w:r>
      <w:r w:rsidR="005803CA" w:rsidRPr="005803CA">
        <w:rPr>
          <w:i/>
          <w:iCs/>
        </w:rPr>
        <w:fldChar w:fldCharType="separate"/>
      </w:r>
      <w:r w:rsidR="002A30E7" w:rsidRPr="002A30E7">
        <w:rPr>
          <w:i/>
          <w:iCs/>
        </w:rPr>
        <w:t>SDC/BICEPS semantic content</w:t>
      </w:r>
      <w:r w:rsidR="005803CA" w:rsidRPr="005803CA">
        <w:rPr>
          <w:i/>
          <w:iCs/>
        </w:rPr>
        <w:fldChar w:fldCharType="end"/>
      </w:r>
      <w:r w:rsidR="005803CA">
        <w:rPr>
          <w:i/>
          <w:iCs/>
        </w:rPr>
        <w:t>)</w:t>
      </w:r>
      <w:r w:rsidR="00F63339">
        <w:rPr>
          <w:i/>
          <w:iCs/>
        </w:rPr>
        <w:t>.  SOMDS Provider</w:t>
      </w:r>
      <w:r w:rsidR="005803CA">
        <w:rPr>
          <w:i/>
          <w:iCs/>
        </w:rPr>
        <w:t>-</w:t>
      </w:r>
      <w:r w:rsidR="00F63339">
        <w:rPr>
          <w:i/>
          <w:iCs/>
        </w:rPr>
        <w:t>specific content modules (e.g., infusion pumps) may be optionally supported as indicated.</w:t>
      </w:r>
    </w:p>
    <w:p w14:paraId="1B01383E" w14:textId="77777777" w:rsidR="000D2487" w:rsidRPr="00D26514" w:rsidRDefault="000D2487" w:rsidP="00597DB2">
      <w:pPr>
        <w:pStyle w:val="BodyText"/>
      </w:pPr>
    </w:p>
    <w:p w14:paraId="18D7594C" w14:textId="3CD95636" w:rsidR="00FF4C4E" w:rsidRPr="00D26514" w:rsidRDefault="000D09A2" w:rsidP="00503AE1">
      <w:pPr>
        <w:pStyle w:val="Heading3"/>
        <w:numPr>
          <w:ilvl w:val="0"/>
          <w:numId w:val="0"/>
        </w:numPr>
        <w:rPr>
          <w:bCs/>
          <w:noProof w:val="0"/>
        </w:rPr>
      </w:pPr>
      <w:bookmarkStart w:id="108" w:name="_Toc345074652"/>
      <w:bookmarkStart w:id="109" w:name="_Toc18414915"/>
      <w:bookmarkStart w:id="110" w:name="_Toc62212293"/>
      <w:r>
        <w:rPr>
          <w:bCs/>
          <w:noProof w:val="0"/>
        </w:rPr>
        <w:t>10.</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08"/>
      <w:bookmarkEnd w:id="109"/>
      <w:bookmarkEnd w:id="110"/>
    </w:p>
    <w:p w14:paraId="44C32681" w14:textId="2212E5C4" w:rsidR="000B4944" w:rsidRPr="000B4944" w:rsidRDefault="000B4944" w:rsidP="000B4944">
      <w:pPr>
        <w:pStyle w:val="BodyText"/>
      </w:pPr>
      <w:r>
        <w:t>SDPi-P actor roles and responsibilities are described in the subsections belo</w:t>
      </w:r>
      <w:r w:rsidR="004528F4">
        <w:t>w</w:t>
      </w:r>
      <w:r w:rsidR="000D09A2">
        <w:t>.</w:t>
      </w:r>
      <w:r>
        <w:t xml:space="preserve">  </w:t>
      </w:r>
    </w:p>
    <w:p w14:paraId="23B32053" w14:textId="647FCB01" w:rsidR="009D7991" w:rsidRPr="00D26514" w:rsidRDefault="000B4944" w:rsidP="0024039C">
      <w:pPr>
        <w:pStyle w:val="BodyText"/>
      </w:pPr>
      <w:r>
        <w:t>Unless otherwise specified in these sections, specific transaction requirements are specified in in the DEV TF-2 Transactions volume, and</w:t>
      </w:r>
      <w:r w:rsidR="0024039C" w:rsidRPr="00D26514">
        <w:t xml:space="preserve"> requirements </w:t>
      </w:r>
      <w:r>
        <w:t xml:space="preserve">related to content modules </w:t>
      </w:r>
      <w:r w:rsidR="0024039C" w:rsidRPr="00D26514">
        <w:t xml:space="preserve">are </w:t>
      </w:r>
      <w:r>
        <w:t>detailed</w:t>
      </w:r>
      <w:r w:rsidR="0024039C" w:rsidRPr="00D26514">
        <w:t xml:space="preserve"> in </w:t>
      </w:r>
      <w:r w:rsidR="00D81A3D">
        <w:lastRenderedPageBreak/>
        <w:t>DEV</w:t>
      </w:r>
      <w:r w:rsidR="0024039C" w:rsidRPr="00D26514">
        <w:t xml:space="preserve"> TF-3</w:t>
      </w:r>
      <w:r w:rsidR="00D81A3D">
        <w:t xml:space="preserve"> </w:t>
      </w:r>
      <w:r w:rsidR="00D81A3D" w:rsidRPr="00D81A3D">
        <w:rPr>
          <w:i/>
          <w:iCs/>
        </w:rPr>
        <w:fldChar w:fldCharType="begin"/>
      </w:r>
      <w:r w:rsidR="00D81A3D" w:rsidRPr="00D81A3D">
        <w:rPr>
          <w:i/>
          <w:iCs/>
        </w:rPr>
        <w:instrText xml:space="preserve"> REF _Ref48039367 \h </w:instrText>
      </w:r>
      <w:r w:rsidR="00D81A3D">
        <w:rPr>
          <w:i/>
          <w:iCs/>
        </w:rPr>
        <w:instrText xml:space="preserve"> \* MERGEFORMAT </w:instrText>
      </w:r>
      <w:r w:rsidR="00D81A3D" w:rsidRPr="00D81A3D">
        <w:rPr>
          <w:i/>
          <w:iCs/>
        </w:rPr>
      </w:r>
      <w:r w:rsidR="00D81A3D" w:rsidRPr="00D81A3D">
        <w:rPr>
          <w:i/>
          <w:iCs/>
        </w:rPr>
        <w:fldChar w:fldCharType="separate"/>
      </w:r>
      <w:r w:rsidR="002A30E7" w:rsidRPr="002A30E7">
        <w:rPr>
          <w:bCs/>
          <w:i/>
          <w:iCs/>
        </w:rPr>
        <w:t>DEV Semantic Content Modules</w:t>
      </w:r>
      <w:r w:rsidR="00D81A3D" w:rsidRPr="00D81A3D">
        <w:rPr>
          <w:i/>
          <w:iCs/>
        </w:rPr>
        <w:fldChar w:fldCharType="end"/>
      </w:r>
      <w:r w:rsidR="0024039C" w:rsidRPr="00D26514">
        <w:t xml:space="preserve">. This section documents any additional requirements on profile’s </w:t>
      </w:r>
      <w:r>
        <w:t xml:space="preserve">content </w:t>
      </w:r>
      <w:r w:rsidR="0024039C" w:rsidRPr="00D26514">
        <w:t>actors.</w:t>
      </w:r>
    </w:p>
    <w:p w14:paraId="2960C210" w14:textId="10BA664C" w:rsidR="004B32B0" w:rsidRDefault="000B4944" w:rsidP="004B32B0">
      <w:pPr>
        <w:pStyle w:val="BodyText"/>
      </w:pPr>
      <w:r>
        <w:t xml:space="preserve">The following sequence diagram illustrates a typical </w:t>
      </w:r>
      <w:r w:rsidR="00853FD1">
        <w:t xml:space="preserve">(not comprehensive) </w:t>
      </w:r>
      <w:r w:rsidR="003E36CE">
        <w:t xml:space="preserve">exchange </w:t>
      </w:r>
      <w:r w:rsidR="00853FD1">
        <w:t xml:space="preserve">scenarios </w:t>
      </w:r>
      <w:r w:rsidR="003E36CE">
        <w:t>between SDPi-P actors:</w:t>
      </w:r>
    </w:p>
    <w:p w14:paraId="0A67FFD3" w14:textId="0C5ACAFD" w:rsidR="003E36CE" w:rsidRDefault="003E36CE" w:rsidP="004B32B0">
      <w:pPr>
        <w:pStyle w:val="BodyText"/>
      </w:pPr>
    </w:p>
    <w:p w14:paraId="122A1425" w14:textId="086D73F0" w:rsidR="003E36CE" w:rsidRDefault="003E36CE" w:rsidP="003E36CE">
      <w:pPr>
        <w:pStyle w:val="BodyText"/>
        <w:jc w:val="center"/>
      </w:pPr>
    </w:p>
    <w:p w14:paraId="49213632" w14:textId="3F0DD9C1" w:rsidR="00652D44" w:rsidRDefault="00652D44" w:rsidP="003E36CE">
      <w:pPr>
        <w:pStyle w:val="BodyText"/>
        <w:jc w:val="center"/>
      </w:pPr>
      <w:r>
        <w:rPr>
          <w:noProof/>
        </w:rPr>
        <w:drawing>
          <wp:inline distT="0" distB="0" distL="0" distR="0" wp14:anchorId="1B08C2BB" wp14:editId="5E50C6B6">
            <wp:extent cx="3175000" cy="4094257"/>
            <wp:effectExtent l="0" t="0" r="635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6"/>
                    <a:stretch>
                      <a:fillRect/>
                    </a:stretch>
                  </pic:blipFill>
                  <pic:spPr>
                    <a:xfrm>
                      <a:off x="0" y="0"/>
                      <a:ext cx="3182828" cy="4104352"/>
                    </a:xfrm>
                    <a:prstGeom prst="rect">
                      <a:avLst/>
                    </a:prstGeom>
                  </pic:spPr>
                </pic:pic>
              </a:graphicData>
            </a:graphic>
          </wp:inline>
        </w:drawing>
      </w:r>
    </w:p>
    <w:p w14:paraId="116790B1" w14:textId="77777777" w:rsidR="0044431B" w:rsidRDefault="0044431B" w:rsidP="003E36CE">
      <w:pPr>
        <w:pStyle w:val="BodyText"/>
        <w:jc w:val="center"/>
      </w:pPr>
    </w:p>
    <w:p w14:paraId="10E631DF" w14:textId="5A39D888" w:rsidR="003E36CE" w:rsidRDefault="003E36CE" w:rsidP="00853FD1">
      <w:pPr>
        <w:pStyle w:val="FigureTitle"/>
      </w:pPr>
      <w:r w:rsidRPr="00D26514">
        <w:t xml:space="preserve">Figure </w:t>
      </w:r>
      <w:r>
        <w:t>W.</w:t>
      </w:r>
      <w:r w:rsidRPr="00D26514">
        <w:t>1</w:t>
      </w:r>
      <w:r>
        <w:t>.1</w:t>
      </w:r>
      <w:r w:rsidRPr="00D26514">
        <w:t>-</w:t>
      </w:r>
      <w:r>
        <w:t>1</w:t>
      </w:r>
      <w:r w:rsidRPr="00D26514">
        <w:t xml:space="preserve">: </w:t>
      </w:r>
      <w:r>
        <w:t>SDPi-P</w:t>
      </w:r>
      <w:r w:rsidRPr="00D26514">
        <w:t xml:space="preserve"> </w:t>
      </w:r>
      <w:r>
        <w:t>Example Sequence</w:t>
      </w:r>
      <w:r w:rsidRPr="00D26514">
        <w:t xml:space="preserve"> Diagram</w:t>
      </w:r>
    </w:p>
    <w:p w14:paraId="6B0A4E1A" w14:textId="1DA9FB50" w:rsidR="000B4944" w:rsidRPr="004B32B0" w:rsidRDefault="000B4944" w:rsidP="004B32B0">
      <w:pPr>
        <w:pStyle w:val="BodyText"/>
      </w:pPr>
      <w:r w:rsidRPr="00351FDD">
        <w:rPr>
          <w:highlight w:val="yellow"/>
        </w:rPr>
        <w:t>[Editor’s Note:  Each of the sections below will include an Actor Summary Definition section that can be moved to Appendix A in the General Introduction when appropriate.]</w:t>
      </w:r>
    </w:p>
    <w:p w14:paraId="4322AB69" w14:textId="51E18E04" w:rsidR="002E248C" w:rsidRDefault="000D09A2" w:rsidP="00DA7703">
      <w:pPr>
        <w:pStyle w:val="Heading4"/>
        <w:numPr>
          <w:ilvl w:val="0"/>
          <w:numId w:val="0"/>
        </w:numPr>
        <w:rPr>
          <w:noProof w:val="0"/>
        </w:rPr>
      </w:pPr>
      <w:bookmarkStart w:id="111" w:name="_Toc345074653"/>
      <w:bookmarkStart w:id="112" w:name="_Toc62212294"/>
      <w:r>
        <w:rPr>
          <w:noProof w:val="0"/>
        </w:rPr>
        <w:t>10.</w:t>
      </w:r>
      <w:r w:rsidR="002E248C" w:rsidRPr="00D26514">
        <w:rPr>
          <w:noProof w:val="0"/>
        </w:rPr>
        <w:t>1.1.</w:t>
      </w:r>
      <w:r w:rsidR="002E248C">
        <w:rPr>
          <w:noProof w:val="0"/>
        </w:rPr>
        <w:t>1</w:t>
      </w:r>
      <w:r w:rsidR="002E248C" w:rsidRPr="00D26514">
        <w:rPr>
          <w:noProof w:val="0"/>
        </w:rPr>
        <w:t xml:space="preserve"> </w:t>
      </w:r>
      <w:r w:rsidR="002E248C">
        <w:rPr>
          <w:noProof w:val="0"/>
        </w:rPr>
        <w:t>SOMDS Participant</w:t>
      </w:r>
      <w:bookmarkEnd w:id="112"/>
    </w:p>
    <w:p w14:paraId="121F9F20" w14:textId="785E961A" w:rsidR="00351FDD" w:rsidRDefault="00351FDD" w:rsidP="002E248C">
      <w:pPr>
        <w:pStyle w:val="BodyText"/>
      </w:pPr>
      <w:r>
        <w:t>Actor Summary Definition:</w:t>
      </w:r>
      <w:r w:rsidR="00DA7703">
        <w:t xml:space="preserve">  </w:t>
      </w:r>
      <w:r w:rsidR="00DA7703" w:rsidRPr="00DA7703">
        <w:rPr>
          <w:highlight w:val="yellow"/>
        </w:rPr>
        <w:t xml:space="preserve">[to be </w:t>
      </w:r>
      <w:r w:rsidR="003E36CE">
        <w:rPr>
          <w:highlight w:val="yellow"/>
        </w:rPr>
        <w:t>copied</w:t>
      </w:r>
      <w:r w:rsidR="00DA7703" w:rsidRPr="00DA7703">
        <w:rPr>
          <w:highlight w:val="yellow"/>
        </w:rPr>
        <w:t xml:space="preserve"> to </w:t>
      </w:r>
      <w:r w:rsidR="00DA7703" w:rsidRPr="00DA7703">
        <w:rPr>
          <w:highlight w:val="yellow"/>
        </w:rPr>
        <w:fldChar w:fldCharType="begin"/>
      </w:r>
      <w:r w:rsidR="00DA7703" w:rsidRPr="00DA7703">
        <w:rPr>
          <w:highlight w:val="yellow"/>
        </w:rPr>
        <w:instrText xml:space="preserve"> REF _Ref48041756 \h </w:instrText>
      </w:r>
      <w:r w:rsidR="00DA7703">
        <w:rPr>
          <w:highlight w:val="yellow"/>
        </w:rPr>
        <w:instrText xml:space="preserve"> \* MERGEFORMAT </w:instrText>
      </w:r>
      <w:r w:rsidR="00DA7703" w:rsidRPr="00DA7703">
        <w:rPr>
          <w:highlight w:val="yellow"/>
        </w:rPr>
      </w:r>
      <w:r w:rsidR="00DA7703" w:rsidRPr="00DA7703">
        <w:rPr>
          <w:highlight w:val="yellow"/>
        </w:rPr>
        <w:fldChar w:fldCharType="separate"/>
      </w:r>
      <w:r w:rsidR="002A30E7" w:rsidRPr="002A30E7">
        <w:rPr>
          <w:highlight w:val="yellow"/>
        </w:rPr>
        <w:t>Appendix A – Actor Summary Definitions</w:t>
      </w:r>
      <w:r w:rsidR="00DA7703" w:rsidRPr="00DA7703">
        <w:rPr>
          <w:highlight w:val="yellow"/>
        </w:rPr>
        <w:fldChar w:fldCharType="end"/>
      </w:r>
      <w:r w:rsidR="00DA7703" w:rsidRPr="00DA7703">
        <w:rPr>
          <w:highlight w:val="yellow"/>
        </w:rPr>
        <w:t xml:space="preserve"> above]</w:t>
      </w:r>
    </w:p>
    <w:p w14:paraId="6523D2EC" w14:textId="4F9BE9D4" w:rsidR="00351FDD" w:rsidRDefault="00AC75C9" w:rsidP="00351FDD">
      <w:pPr>
        <w:pStyle w:val="BodyText"/>
        <w:ind w:left="720"/>
      </w:pPr>
      <w:r>
        <w:t>A foundational abstract actor that provides the SOA architectural constructs for interoperating in a</w:t>
      </w:r>
      <w:r w:rsidR="00E918EE">
        <w:t xml:space="preserve"> </w:t>
      </w:r>
      <w:r>
        <w:t xml:space="preserve">Service-Oriented Medical Device System (SOMDS) network instance, </w:t>
      </w:r>
      <w:r>
        <w:lastRenderedPageBreak/>
        <w:t xml:space="preserve">including information, messaging and dynamic behavior models.   </w:t>
      </w:r>
      <w:r w:rsidR="00E918EE">
        <w:t xml:space="preserve">(See ISO/IEEE 11073-10201 </w:t>
      </w:r>
      <w:r w:rsidR="00784A86">
        <w:t>“</w:t>
      </w:r>
      <w:r w:rsidR="00E918EE">
        <w:t>PARTICIPANT</w:t>
      </w:r>
      <w:r w:rsidR="00784A86">
        <w:t>” definition</w:t>
      </w:r>
      <w:r w:rsidR="00E918EE">
        <w:t>)</w:t>
      </w:r>
    </w:p>
    <w:p w14:paraId="19F91C54" w14:textId="59F1E7EA" w:rsidR="00AC75C9" w:rsidRDefault="00AC75C9" w:rsidP="00DA7703">
      <w:pPr>
        <w:pStyle w:val="BodyText"/>
      </w:pPr>
      <w:r>
        <w:t>All systems participating in a SOMDS network instance must implement this abstract actor.</w:t>
      </w:r>
    </w:p>
    <w:p w14:paraId="677193CD" w14:textId="2E8718BB" w:rsidR="00DC3185" w:rsidRDefault="00AC75C9" w:rsidP="00DA7703">
      <w:pPr>
        <w:pStyle w:val="BodyText"/>
      </w:pPr>
      <w:r>
        <w:t>All SDPi profiles actors are grouped (inherit from) this actor</w:t>
      </w:r>
      <w:r w:rsidR="00F74BE0">
        <w:t xml:space="preserve">, including both transport / transaction actors and content module actors.  This </w:t>
      </w:r>
      <w:r w:rsidR="00DC3185">
        <w:t xml:space="preserve">required </w:t>
      </w:r>
      <w:r w:rsidR="00F74BE0">
        <w:t xml:space="preserve">grouping ensures that </w:t>
      </w:r>
      <w:r w:rsidR="00DC3185">
        <w:t>all systems connecting to a SOMDS network support the SES MDI</w:t>
      </w:r>
      <w:r w:rsidR="00DC3185">
        <w:rPr>
          <w:rStyle w:val="FootnoteReference"/>
        </w:rPr>
        <w:footnoteReference w:id="7"/>
      </w:r>
      <w:r w:rsidR="00DC3185">
        <w:t xml:space="preserve"> requirements necessary for establishing a plug-and-trust ecosystem, including the </w:t>
      </w:r>
      <w:r w:rsidR="009C096D">
        <w:t>secure and dynamic provision of an implementation’s system function contribution (SFC).</w:t>
      </w:r>
      <w:r w:rsidR="00A90A46">
        <w:t xml:space="preserve">  See </w:t>
      </w:r>
      <w:r w:rsidR="00A90A46" w:rsidRPr="00A90A46">
        <w:rPr>
          <w:i/>
          <w:iCs/>
        </w:rPr>
        <w:fldChar w:fldCharType="begin"/>
      </w:r>
      <w:r w:rsidR="00A90A46" w:rsidRPr="00A90A46">
        <w:rPr>
          <w:i/>
          <w:iCs/>
        </w:rPr>
        <w:instrText xml:space="preserve"> REF _Ref48197229 \h </w:instrText>
      </w:r>
      <w:r w:rsidR="00A90A46">
        <w:rPr>
          <w:i/>
          <w:iCs/>
        </w:rPr>
        <w:instrText xml:space="preserve"> \* MERGEFORMAT </w:instrText>
      </w:r>
      <w:r w:rsidR="00A90A46" w:rsidRPr="00A90A46">
        <w:rPr>
          <w:i/>
          <w:iCs/>
        </w:rPr>
      </w:r>
      <w:r w:rsidR="00A90A46" w:rsidRPr="00A90A46">
        <w:rPr>
          <w:i/>
          <w:iCs/>
        </w:rPr>
        <w:fldChar w:fldCharType="separate"/>
      </w:r>
      <w:r w:rsidR="002A30E7" w:rsidRPr="002A30E7">
        <w:rPr>
          <w:i/>
          <w:iCs/>
        </w:rPr>
        <w:t>A.3 Specifying SystemFunctionContribution (SFC) for Plug-and-Trust Interfaces</w:t>
      </w:r>
      <w:r w:rsidR="00A90A46" w:rsidRPr="00A90A46">
        <w:rPr>
          <w:i/>
          <w:iCs/>
        </w:rPr>
        <w:fldChar w:fldCharType="end"/>
      </w:r>
      <w:r w:rsidR="00A90A46">
        <w:t xml:space="preserve"> for more information.</w:t>
      </w:r>
    </w:p>
    <w:p w14:paraId="2A5B0CB1" w14:textId="072F8CB5" w:rsidR="009D0CDF" w:rsidRPr="00D26514" w:rsidRDefault="000D09A2" w:rsidP="009D0CDF">
      <w:pPr>
        <w:pStyle w:val="Heading4"/>
        <w:numPr>
          <w:ilvl w:val="0"/>
          <w:numId w:val="0"/>
        </w:numPr>
        <w:rPr>
          <w:noProof w:val="0"/>
        </w:rPr>
      </w:pPr>
      <w:bookmarkStart w:id="113" w:name="_Toc62212295"/>
      <w:r>
        <w:rPr>
          <w:noProof w:val="0"/>
        </w:rPr>
        <w:t>10.</w:t>
      </w:r>
      <w:r w:rsidR="009D0CDF" w:rsidRPr="00D26514">
        <w:rPr>
          <w:noProof w:val="0"/>
        </w:rPr>
        <w:t>1.1.</w:t>
      </w:r>
      <w:r w:rsidR="002E248C">
        <w:rPr>
          <w:noProof w:val="0"/>
        </w:rPr>
        <w:t>2</w:t>
      </w:r>
      <w:r w:rsidR="009D0CDF" w:rsidRPr="00D26514">
        <w:rPr>
          <w:noProof w:val="0"/>
        </w:rPr>
        <w:t xml:space="preserve"> </w:t>
      </w:r>
      <w:bookmarkEnd w:id="111"/>
      <w:r w:rsidR="000B4DD6">
        <w:rPr>
          <w:noProof w:val="0"/>
        </w:rPr>
        <w:t>SOMDS</w:t>
      </w:r>
      <w:r w:rsidR="002C3695">
        <w:rPr>
          <w:noProof w:val="0"/>
        </w:rPr>
        <w:t xml:space="preserve"> </w:t>
      </w:r>
      <w:r w:rsidR="008D290B">
        <w:rPr>
          <w:noProof w:val="0"/>
        </w:rPr>
        <w:t>Provider</w:t>
      </w:r>
      <w:bookmarkEnd w:id="113"/>
    </w:p>
    <w:p w14:paraId="51C2AA47" w14:textId="77F0729D" w:rsidR="00DA7703" w:rsidRDefault="00DA7703" w:rsidP="00DA7703">
      <w:pPr>
        <w:pStyle w:val="BodyText"/>
      </w:pPr>
      <w:bookmarkStart w:id="114" w:name="_Toc345074654"/>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A30E7" w:rsidRPr="002A30E7">
        <w:rPr>
          <w:highlight w:val="yellow"/>
        </w:rPr>
        <w:t>Appendix A – Actor Summary Definitions</w:t>
      </w:r>
      <w:r w:rsidRPr="00DA7703">
        <w:rPr>
          <w:highlight w:val="yellow"/>
        </w:rPr>
        <w:fldChar w:fldCharType="end"/>
      </w:r>
      <w:r w:rsidRPr="00DA7703">
        <w:rPr>
          <w:highlight w:val="yellow"/>
        </w:rPr>
        <w:t xml:space="preserve"> above]</w:t>
      </w:r>
    </w:p>
    <w:p w14:paraId="340B39A4" w14:textId="7C82D897" w:rsidR="00DA7703" w:rsidRDefault="009A58CB" w:rsidP="00DA7703">
      <w:pPr>
        <w:pStyle w:val="BodyText"/>
        <w:ind w:left="720"/>
      </w:pPr>
      <w:r>
        <w:t xml:space="preserve">A </w:t>
      </w:r>
      <w:r w:rsidRPr="00784A86">
        <w:rPr>
          <w:i/>
          <w:iCs/>
        </w:rPr>
        <w:t>SOMDS Participant</w:t>
      </w:r>
      <w:r>
        <w:t xml:space="preserve"> that </w:t>
      </w:r>
      <w:r w:rsidR="00784A86">
        <w:t xml:space="preserve">provides at least one service to the other participant systems.  </w:t>
      </w:r>
      <w:r>
        <w:t xml:space="preserve">(See ISO/IEEE 11073-10201 </w:t>
      </w:r>
      <w:r w:rsidR="00784A86">
        <w:t>“</w:t>
      </w:r>
      <w:r>
        <w:t>SERVICE PROVIDER</w:t>
      </w:r>
      <w:r w:rsidR="00784A86">
        <w:t>” definition</w:t>
      </w:r>
      <w:r>
        <w:t>)</w:t>
      </w:r>
    </w:p>
    <w:p w14:paraId="099B6A0C" w14:textId="55953D7C" w:rsidR="00745CA6" w:rsidRDefault="00745CA6" w:rsidP="00745CA6">
      <w:pPr>
        <w:pStyle w:val="BodyText"/>
      </w:pPr>
      <w:r>
        <w:t xml:space="preserve">Every SOMDS Provider is paired with (inherits from) the abstract </w:t>
      </w:r>
      <w:r w:rsidRPr="005B4D10">
        <w:rPr>
          <w:i/>
          <w:iCs/>
        </w:rPr>
        <w:t>SOMDS Provider</w:t>
      </w:r>
      <w:r>
        <w:t xml:space="preserve"> actor.</w:t>
      </w:r>
    </w:p>
    <w:p w14:paraId="2A400283" w14:textId="77777777" w:rsidR="00745CA6" w:rsidRPr="00FA2EE4" w:rsidRDefault="00745CA6" w:rsidP="00745CA6">
      <w:pPr>
        <w:pStyle w:val="BodyText"/>
      </w:pPr>
      <w:r>
        <w:t>A system that participates in a SOMDS network instance can include both SOMDS Consumer and SOMDS Provider actors.</w:t>
      </w:r>
    </w:p>
    <w:p w14:paraId="6C357AE7" w14:textId="79FB58B4" w:rsidR="00503AE1" w:rsidRDefault="000D09A2" w:rsidP="0038429E">
      <w:pPr>
        <w:pStyle w:val="Heading4"/>
        <w:numPr>
          <w:ilvl w:val="0"/>
          <w:numId w:val="0"/>
        </w:numPr>
        <w:rPr>
          <w:noProof w:val="0"/>
        </w:rPr>
      </w:pPr>
      <w:bookmarkStart w:id="115" w:name="_Toc62212296"/>
      <w:r>
        <w:rPr>
          <w:noProof w:val="0"/>
        </w:rPr>
        <w:t>10.</w:t>
      </w:r>
      <w:r w:rsidR="00503AE1" w:rsidRPr="00D26514">
        <w:rPr>
          <w:noProof w:val="0"/>
        </w:rPr>
        <w:t>1.1.</w:t>
      </w:r>
      <w:r w:rsidR="002E248C">
        <w:rPr>
          <w:noProof w:val="0"/>
        </w:rPr>
        <w:t>3</w:t>
      </w:r>
      <w:r w:rsidR="00503AE1" w:rsidRPr="00D26514">
        <w:rPr>
          <w:noProof w:val="0"/>
        </w:rPr>
        <w:t xml:space="preserve"> </w:t>
      </w:r>
      <w:bookmarkEnd w:id="114"/>
      <w:r w:rsidR="000B4DD6">
        <w:rPr>
          <w:noProof w:val="0"/>
        </w:rPr>
        <w:t>SOMDS</w:t>
      </w:r>
      <w:r w:rsidR="002C3695">
        <w:rPr>
          <w:noProof w:val="0"/>
        </w:rPr>
        <w:t xml:space="preserve"> </w:t>
      </w:r>
      <w:r w:rsidR="008D290B">
        <w:rPr>
          <w:noProof w:val="0"/>
        </w:rPr>
        <w:t>Consumer</w:t>
      </w:r>
      <w:bookmarkEnd w:id="115"/>
    </w:p>
    <w:p w14:paraId="5A8E8856" w14:textId="785E4774"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A30E7" w:rsidRPr="002A30E7">
        <w:rPr>
          <w:highlight w:val="yellow"/>
        </w:rPr>
        <w:t>Appendix A – Actor Summary Definitions</w:t>
      </w:r>
      <w:r w:rsidRPr="00DA7703">
        <w:rPr>
          <w:highlight w:val="yellow"/>
        </w:rPr>
        <w:fldChar w:fldCharType="end"/>
      </w:r>
      <w:r w:rsidRPr="00DA7703">
        <w:rPr>
          <w:highlight w:val="yellow"/>
        </w:rPr>
        <w:t xml:space="preserve"> above]</w:t>
      </w:r>
    </w:p>
    <w:p w14:paraId="2911442E" w14:textId="5EDC1DC0" w:rsidR="00DA7703" w:rsidRDefault="00784A86" w:rsidP="00DA7703">
      <w:pPr>
        <w:pStyle w:val="BodyText"/>
        <w:ind w:left="720"/>
      </w:pPr>
      <w:r>
        <w:t xml:space="preserve">A </w:t>
      </w:r>
      <w:r w:rsidRPr="00784A86">
        <w:rPr>
          <w:i/>
          <w:iCs/>
        </w:rPr>
        <w:t>SOMDS Participant</w:t>
      </w:r>
      <w:r>
        <w:t xml:space="preserve"> that </w:t>
      </w:r>
      <w:r w:rsidR="00030256">
        <w:t xml:space="preserve">discovers and utilizes at least one service, functional </w:t>
      </w:r>
      <w:r w:rsidR="00F64BA3">
        <w:t>capability, exposed</w:t>
      </w:r>
      <w:r w:rsidR="00030256">
        <w:t xml:space="preserve"> to a network communications backbone by a SOMDS Provider. (See ISO/IEEE 11073-1020</w:t>
      </w:r>
      <w:r w:rsidR="00F64BA3">
        <w:t>7</w:t>
      </w:r>
      <w:r w:rsidR="00030256">
        <w:t xml:space="preserve"> “SERVICE CONSUMER” and “SERVICE” definitions.</w:t>
      </w:r>
      <w:r w:rsidR="00F64BA3">
        <w:t>)</w:t>
      </w:r>
    </w:p>
    <w:p w14:paraId="773055AA" w14:textId="08B6F114" w:rsidR="00DA7703" w:rsidRDefault="00030256" w:rsidP="00FA2EE4">
      <w:pPr>
        <w:pStyle w:val="BodyText"/>
      </w:pPr>
      <w:r>
        <w:t xml:space="preserve">Every SOMDS Consumer is paired with (inherits from) the abstract </w:t>
      </w:r>
      <w:r w:rsidRPr="005B4D10">
        <w:rPr>
          <w:i/>
          <w:iCs/>
        </w:rPr>
        <w:t>SOMDS Provider</w:t>
      </w:r>
      <w:r>
        <w:t xml:space="preserve"> actor.</w:t>
      </w:r>
    </w:p>
    <w:p w14:paraId="6D4B4C54" w14:textId="76C474D4" w:rsidR="00030256" w:rsidRPr="00FA2EE4" w:rsidRDefault="00030256" w:rsidP="00FA2EE4">
      <w:pPr>
        <w:pStyle w:val="BodyText"/>
      </w:pPr>
      <w:r>
        <w:t xml:space="preserve">A system that participates in a SOMDS </w:t>
      </w:r>
      <w:r w:rsidR="00AC75C9">
        <w:t xml:space="preserve">network instance </w:t>
      </w:r>
      <w:r>
        <w:t>can include both SOMDS Consumer and SOMDS Provider actors.</w:t>
      </w:r>
    </w:p>
    <w:p w14:paraId="7E77E2E7" w14:textId="40FF17C8" w:rsidR="002C3695" w:rsidRDefault="000D09A2" w:rsidP="002C3695">
      <w:pPr>
        <w:pStyle w:val="Heading4"/>
        <w:numPr>
          <w:ilvl w:val="0"/>
          <w:numId w:val="0"/>
        </w:numPr>
        <w:rPr>
          <w:noProof w:val="0"/>
        </w:rPr>
      </w:pPr>
      <w:bookmarkStart w:id="116" w:name="_Toc62212297"/>
      <w:r>
        <w:rPr>
          <w:noProof w:val="0"/>
        </w:rPr>
        <w:t>10.</w:t>
      </w:r>
      <w:r w:rsidR="002C3695" w:rsidRPr="00D26514">
        <w:rPr>
          <w:noProof w:val="0"/>
        </w:rPr>
        <w:t>1.1.</w:t>
      </w:r>
      <w:r w:rsidR="000B7554">
        <w:rPr>
          <w:noProof w:val="0"/>
        </w:rPr>
        <w:t>4</w:t>
      </w:r>
      <w:r w:rsidR="002C3695" w:rsidRPr="00D26514">
        <w:rPr>
          <w:noProof w:val="0"/>
        </w:rPr>
        <w:t xml:space="preserve"> </w:t>
      </w:r>
      <w:r w:rsidR="000B4DD6">
        <w:rPr>
          <w:noProof w:val="0"/>
        </w:rPr>
        <w:t xml:space="preserve">SOMDS </w:t>
      </w:r>
      <w:r w:rsidR="00985877">
        <w:rPr>
          <w:noProof w:val="0"/>
        </w:rPr>
        <w:t>Connector</w:t>
      </w:r>
      <w:bookmarkEnd w:id="116"/>
    </w:p>
    <w:p w14:paraId="60DB29A0" w14:textId="7BF4FC01"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A30E7" w:rsidRPr="002A30E7">
        <w:rPr>
          <w:highlight w:val="yellow"/>
        </w:rPr>
        <w:t>Appendix A – Actor Summary Definitions</w:t>
      </w:r>
      <w:r w:rsidRPr="00DA7703">
        <w:rPr>
          <w:highlight w:val="yellow"/>
        </w:rPr>
        <w:fldChar w:fldCharType="end"/>
      </w:r>
      <w:r w:rsidRPr="00DA7703">
        <w:rPr>
          <w:highlight w:val="yellow"/>
        </w:rPr>
        <w:t xml:space="preserve"> above]</w:t>
      </w:r>
    </w:p>
    <w:p w14:paraId="52D8C8B3" w14:textId="3F1B6965" w:rsidR="00DA7703" w:rsidRDefault="00731BFB" w:rsidP="00DA7703">
      <w:pPr>
        <w:pStyle w:val="BodyText"/>
        <w:ind w:left="720"/>
      </w:pPr>
      <w:r>
        <w:t xml:space="preserve">A </w:t>
      </w:r>
      <w:r w:rsidRPr="008C4069">
        <w:rPr>
          <w:i/>
          <w:iCs/>
        </w:rPr>
        <w:t>SOMDS Participant</w:t>
      </w:r>
      <w:r>
        <w:t xml:space="preserve"> that enables seamless interaction with systems and </w:t>
      </w:r>
      <w:r w:rsidR="008C4069">
        <w:t xml:space="preserve">software </w:t>
      </w:r>
      <w:r>
        <w:t xml:space="preserve">applications that are outside the scope of the </w:t>
      </w:r>
      <w:r w:rsidR="008C4069">
        <w:t xml:space="preserve">SOMDS </w:t>
      </w:r>
      <w:r w:rsidR="00B75464">
        <w:t xml:space="preserve">network </w:t>
      </w:r>
      <w:r w:rsidR="008C4069">
        <w:t xml:space="preserve">instance.  This abstract actor provides a consistent method for interacting, as a SOMDS Consumer and / or SOMDS Provider, with a specific SOMDS instance, as the foundation for protocol-specific gateway </w:t>
      </w:r>
      <w:r w:rsidR="00DF52FA">
        <w:t xml:space="preserve">and platform </w:t>
      </w:r>
      <w:r w:rsidR="008C4069">
        <w:t>actors.</w:t>
      </w:r>
    </w:p>
    <w:p w14:paraId="46112D10" w14:textId="506A0DAA" w:rsidR="005B4D10" w:rsidRDefault="005B4D10" w:rsidP="005B4D10">
      <w:pPr>
        <w:pStyle w:val="BodyText"/>
      </w:pPr>
      <w:r>
        <w:lastRenderedPageBreak/>
        <w:t xml:space="preserve">Every abstract </w:t>
      </w:r>
      <w:r w:rsidR="00621417">
        <w:rPr>
          <w:i/>
          <w:iCs/>
        </w:rPr>
        <w:t>SOMDS Connector</w:t>
      </w:r>
      <w:r>
        <w:t xml:space="preserve"> actor is </w:t>
      </w:r>
      <w:r w:rsidR="00B75464">
        <w:t>grouped</w:t>
      </w:r>
      <w:r>
        <w:t xml:space="preserve"> with (inherits from) the abstract </w:t>
      </w:r>
      <w:r w:rsidRPr="005B4D10">
        <w:rPr>
          <w:i/>
          <w:iCs/>
        </w:rPr>
        <w:t>SOMDS Provider</w:t>
      </w:r>
      <w:r>
        <w:t xml:space="preserve"> actor.</w:t>
      </w:r>
    </w:p>
    <w:p w14:paraId="4ED576CF" w14:textId="252F2F2E" w:rsidR="0072076B" w:rsidRDefault="005B4D10" w:rsidP="006A43D2">
      <w:pPr>
        <w:pStyle w:val="BodyText"/>
      </w:pPr>
      <w:r>
        <w:t xml:space="preserve">A </w:t>
      </w:r>
      <w:r w:rsidR="00621417">
        <w:rPr>
          <w:i/>
          <w:iCs/>
        </w:rPr>
        <w:t>SOMDS Connector</w:t>
      </w:r>
      <w:r>
        <w:t xml:space="preserve"> can implement both SOMDS Consumer and SOMDS Provider actors.  </w:t>
      </w:r>
    </w:p>
    <w:p w14:paraId="14D7064A" w14:textId="02E7FA11" w:rsidR="0072076B" w:rsidRDefault="005B4D10" w:rsidP="006A43D2">
      <w:pPr>
        <w:pStyle w:val="BodyText"/>
      </w:pPr>
      <w:r>
        <w:t>In the case of a</w:t>
      </w:r>
      <w:r w:rsidR="0072076B">
        <w:t xml:space="preserve"> </w:t>
      </w:r>
      <w:r w:rsidR="00BA603D">
        <w:t>connector</w:t>
      </w:r>
      <w:r w:rsidR="0072076B">
        <w:t xml:space="preserve"> implementing a</w:t>
      </w:r>
      <w:r>
        <w:t xml:space="preserve"> SOMDS Consumer</w:t>
      </w:r>
      <w:r w:rsidR="0072076B">
        <w:t xml:space="preserve"> actor</w:t>
      </w:r>
      <w:r>
        <w:t xml:space="preserve">, </w:t>
      </w:r>
      <w:r w:rsidR="0072076B">
        <w:t>it</w:t>
      </w:r>
      <w:r>
        <w:t xml:space="preserve"> is able to interact with other SOMDS Provider actors </w:t>
      </w:r>
      <w:r w:rsidR="0072076B">
        <w:t xml:space="preserve">to either obtain information that is then made available to Non-SOMDS Systems or invoke services that are requested from the external Non-SOMDS Systems.  For example, forwarding patient respiratory rate </w:t>
      </w:r>
      <w:r w:rsidR="009F4976">
        <w:t>readings to an external “flow sheet” application or invoking a device’s “pause alert audio” service when a clinician indicates they are responding to a physiological alert condition (e.g., high respiratory rate).</w:t>
      </w:r>
    </w:p>
    <w:p w14:paraId="1DE40287" w14:textId="17658919" w:rsidR="006A43D2" w:rsidRDefault="0072076B" w:rsidP="006A43D2">
      <w:pPr>
        <w:pStyle w:val="BodyText"/>
      </w:pPr>
      <w:r>
        <w:t xml:space="preserve">In the case of a </w:t>
      </w:r>
      <w:r w:rsidR="00BA603D">
        <w:t>connector</w:t>
      </w:r>
      <w:r>
        <w:t xml:space="preserve"> implementing a SOMDS Provider actor, service capabilities for interacting with Non-SOMDS Systems are provided to the other networked SOMDS Consumer actors.</w:t>
      </w:r>
      <w:r w:rsidR="009F4976">
        <w:t xml:space="preserve">  For example, an application that wants to retrieve patient information from an EHR or check the latest patient laboratory results.</w:t>
      </w:r>
    </w:p>
    <w:p w14:paraId="2D807CB5" w14:textId="71E1A652" w:rsidR="00257F3B" w:rsidRDefault="00257F3B" w:rsidP="00257F3B">
      <w:pPr>
        <w:pStyle w:val="BodyText"/>
      </w:pPr>
      <w:r>
        <w:t xml:space="preserve">Note that the term “connector” is used to allow for SOMDS interaction with other systems that do not require protocol “gateway” adaptation, but do require a consistent interface to the other participants within a SOMDS environment.  See </w:t>
      </w:r>
      <w:r w:rsidRPr="00BA603D">
        <w:rPr>
          <w:i/>
          <w:iCs/>
        </w:rPr>
        <w:fldChar w:fldCharType="begin"/>
      </w:r>
      <w:r w:rsidRPr="00BA603D">
        <w:rPr>
          <w:i/>
          <w:iCs/>
        </w:rPr>
        <w:instrText xml:space="preserve"> REF _Ref50103642 \h </w:instrText>
      </w:r>
      <w:r>
        <w:rPr>
          <w:i/>
          <w:iCs/>
        </w:rPr>
        <w:instrText xml:space="preserve"> \* MERGEFORMAT </w:instrText>
      </w:r>
      <w:r w:rsidRPr="00BA603D">
        <w:rPr>
          <w:i/>
          <w:iCs/>
        </w:rPr>
      </w:r>
      <w:r w:rsidRPr="00BA603D">
        <w:rPr>
          <w:i/>
          <w:iCs/>
        </w:rPr>
        <w:fldChar w:fldCharType="separate"/>
      </w:r>
      <w:r w:rsidR="002A30E7" w:rsidRPr="002A30E7">
        <w:rPr>
          <w:i/>
          <w:iCs/>
        </w:rPr>
        <w:t>10.1.1.7 SOMDS Sensor Gateway</w:t>
      </w:r>
      <w:r w:rsidRPr="00BA603D">
        <w:rPr>
          <w:i/>
          <w:iCs/>
        </w:rPr>
        <w:fldChar w:fldCharType="end"/>
      </w:r>
      <w:r>
        <w:t xml:space="preserve"> and </w:t>
      </w:r>
      <w:r w:rsidRPr="00BA603D">
        <w:rPr>
          <w:i/>
          <w:iCs/>
        </w:rPr>
        <w:fldChar w:fldCharType="begin"/>
      </w:r>
      <w:r w:rsidRPr="00BA603D">
        <w:rPr>
          <w:i/>
          <w:iCs/>
        </w:rPr>
        <w:instrText xml:space="preserve"> REF _Ref50103661 \h </w:instrText>
      </w:r>
      <w:r>
        <w:rPr>
          <w:i/>
          <w:iCs/>
        </w:rPr>
        <w:instrText xml:space="preserve"> \* MERGEFORMAT </w:instrText>
      </w:r>
      <w:r w:rsidRPr="00BA603D">
        <w:rPr>
          <w:i/>
          <w:iCs/>
        </w:rPr>
      </w:r>
      <w:r w:rsidRPr="00BA603D">
        <w:rPr>
          <w:i/>
          <w:iCs/>
        </w:rPr>
        <w:fldChar w:fldCharType="separate"/>
      </w:r>
      <w:r w:rsidR="002A30E7" w:rsidRPr="002A30E7">
        <w:rPr>
          <w:i/>
          <w:iCs/>
        </w:rPr>
        <w:t>10.1.1.8 SOMDS Smart App Platform</w:t>
      </w:r>
      <w:r w:rsidRPr="00BA603D">
        <w:rPr>
          <w:i/>
          <w:iCs/>
        </w:rPr>
        <w:fldChar w:fldCharType="end"/>
      </w:r>
      <w:r w:rsidRPr="00BA603D">
        <w:rPr>
          <w:i/>
          <w:iCs/>
        </w:rPr>
        <w:t xml:space="preserve"> </w:t>
      </w:r>
      <w:r>
        <w:t>for examples.</w:t>
      </w:r>
    </w:p>
    <w:p w14:paraId="1217AF3C" w14:textId="7D243634" w:rsidR="00E75E72" w:rsidRDefault="00E75E72" w:rsidP="006A43D2">
      <w:pPr>
        <w:pStyle w:val="BodyText"/>
      </w:pPr>
      <w:r>
        <w:t xml:space="preserve">Each </w:t>
      </w:r>
      <w:r w:rsidR="00621417">
        <w:t>SOMDS Connector</w:t>
      </w:r>
      <w:r>
        <w:t xml:space="preserve"> </w:t>
      </w:r>
      <w:r w:rsidR="00BA603D">
        <w:t xml:space="preserve">gateway </w:t>
      </w:r>
      <w:r>
        <w:t xml:space="preserve">implementation will include the </w:t>
      </w:r>
      <w:r w:rsidRPr="00251CEC">
        <w:rPr>
          <w:b/>
          <w:bCs/>
          <w:i/>
          <w:iCs/>
        </w:rPr>
        <w:t>protocol</w:t>
      </w:r>
      <w:r>
        <w:t xml:space="preserve">-specific </w:t>
      </w:r>
      <w:r w:rsidR="006B2DCC">
        <w:t>rules for connecting</w:t>
      </w:r>
      <w:r w:rsidR="00855B37">
        <w:t xml:space="preserve"> to and</w:t>
      </w:r>
      <w:r>
        <w:t xml:space="preserve"> interacting with external Non-SOMDS Systems, including semantic mappings, message formats, and interaction sequences.</w:t>
      </w:r>
      <w:r w:rsidR="00855B37">
        <w:t xml:space="preserve">  </w:t>
      </w:r>
      <w:r w:rsidR="006B2DCC">
        <w:t>See related discussion at</w:t>
      </w:r>
      <w:r w:rsidR="00B75464">
        <w:t xml:space="preserve"> DEV TF-3</w:t>
      </w:r>
      <w:r w:rsidR="006B2DCC">
        <w:t xml:space="preserve"> </w:t>
      </w:r>
      <w:r w:rsidR="006B2DCC" w:rsidRPr="006B2DCC">
        <w:rPr>
          <w:i/>
          <w:iCs/>
        </w:rPr>
        <w:fldChar w:fldCharType="begin"/>
      </w:r>
      <w:r w:rsidR="006B2DCC" w:rsidRPr="006B2DCC">
        <w:rPr>
          <w:i/>
          <w:iCs/>
        </w:rPr>
        <w:instrText xml:space="preserve"> REF _Ref48121799 \h </w:instrText>
      </w:r>
      <w:r w:rsidR="006B2DCC">
        <w:rPr>
          <w:i/>
          <w:iCs/>
        </w:rPr>
        <w:instrText xml:space="preserve"> \* MERGEFORMAT </w:instrText>
      </w:r>
      <w:r w:rsidR="006B2DCC" w:rsidRPr="006B2DCC">
        <w:rPr>
          <w:i/>
          <w:iCs/>
        </w:rPr>
      </w:r>
      <w:r w:rsidR="006B2DCC" w:rsidRPr="006B2DCC">
        <w:rPr>
          <w:i/>
          <w:iCs/>
        </w:rPr>
        <w:fldChar w:fldCharType="separate"/>
      </w:r>
      <w:r w:rsidR="002A30E7" w:rsidRPr="002A30E7">
        <w:rPr>
          <w:i/>
          <w:iCs/>
        </w:rPr>
        <w:t>8.2.8.7  SDC/BICEPS Mapping of SOMDS Connector Content Modules</w:t>
      </w:r>
      <w:r w:rsidR="006B2DCC" w:rsidRPr="006B2DCC">
        <w:rPr>
          <w:i/>
          <w:iCs/>
        </w:rPr>
        <w:fldChar w:fldCharType="end"/>
      </w:r>
      <w:r w:rsidR="006B2DCC">
        <w:t>.</w:t>
      </w:r>
    </w:p>
    <w:p w14:paraId="38B5F204" w14:textId="0946FEFA" w:rsidR="00745CA6" w:rsidRDefault="00745CA6" w:rsidP="006A43D2">
      <w:pPr>
        <w:pStyle w:val="BodyText"/>
      </w:pPr>
      <w:r w:rsidRPr="00745CA6">
        <w:rPr>
          <w:highlight w:val="yellow"/>
        </w:rPr>
        <w:t>[Editor’s Note:  One question is whether SDC should be explicitly named here or not?</w:t>
      </w:r>
      <w:r>
        <w:rPr>
          <w:highlight w:val="yellow"/>
        </w:rPr>
        <w:t xml:space="preserve">  THE protocol for SOMDS is SDC but it also creates confusion on the non-SDPi front with “structured data capture” for example.  These actors could be an SDC Gateway and an SDC-FHIR Gateway etc.  The approach chosen here keeps the focus on SOMDS and non-SOMDS, relegating SDC specific content to TF-2.</w:t>
      </w:r>
      <w:r w:rsidRPr="00745CA6">
        <w:rPr>
          <w:highlight w:val="yellow"/>
        </w:rPr>
        <w:t>]</w:t>
      </w:r>
    </w:p>
    <w:p w14:paraId="18FFE5DE" w14:textId="77777777" w:rsidR="002A30E7" w:rsidRPr="002A30E7" w:rsidRDefault="00855B37" w:rsidP="002A30E7">
      <w:pPr>
        <w:pStyle w:val="BodyText"/>
        <w:rPr>
          <w:i/>
          <w:iCs/>
        </w:rPr>
      </w:pPr>
      <w:r>
        <w:t xml:space="preserve">Although the SDPi-P profile </w:t>
      </w:r>
      <w:r w:rsidR="00621417">
        <w:t>SOMDS Connector</w:t>
      </w:r>
      <w:r>
        <w:t xml:space="preserve"> actor provides for non-SOMDS </w:t>
      </w:r>
      <w:r w:rsidRPr="00CA429D">
        <w:rPr>
          <w:i/>
          <w:iCs/>
        </w:rPr>
        <w:t xml:space="preserve">protocol-specific </w:t>
      </w:r>
      <w:r w:rsidRPr="00CA429D">
        <w:t>adaptors</w:t>
      </w:r>
      <w:r>
        <w:t xml:space="preserve">, </w:t>
      </w:r>
      <w:r w:rsidR="00CA429D">
        <w:t xml:space="preserve">they </w:t>
      </w:r>
      <w:r w:rsidR="008E3E2E">
        <w:t>establish</w:t>
      </w:r>
      <w:r w:rsidR="00CA429D">
        <w:t xml:space="preserve"> the foundation for specifying </w:t>
      </w:r>
      <w:r w:rsidR="008E3E2E">
        <w:t xml:space="preserve">system and </w:t>
      </w:r>
      <w:r w:rsidR="00CA429D">
        <w:t xml:space="preserve">application-specific interfaces such as for EHR or </w:t>
      </w:r>
      <w:r w:rsidR="008E3E2E">
        <w:t>decision support</w:t>
      </w:r>
      <w:r w:rsidR="00CA429D">
        <w:t xml:space="preserve"> systems (e.g., sepsis determination). </w:t>
      </w:r>
      <w:r>
        <w:t xml:space="preserve">   See </w:t>
      </w:r>
      <w:r w:rsidRPr="00855B37">
        <w:rPr>
          <w:i/>
          <w:iCs/>
        </w:rPr>
        <w:fldChar w:fldCharType="begin"/>
      </w:r>
      <w:r w:rsidRPr="00855B37">
        <w:rPr>
          <w:i/>
          <w:iCs/>
        </w:rPr>
        <w:instrText xml:space="preserve"> REF _Ref48116460 \h </w:instrText>
      </w:r>
      <w:r>
        <w:rPr>
          <w:i/>
          <w:iCs/>
        </w:rPr>
        <w:instrText xml:space="preserve"> \* MERGEFORMAT </w:instrText>
      </w:r>
      <w:r w:rsidRPr="00855B37">
        <w:rPr>
          <w:i/>
          <w:iCs/>
        </w:rPr>
      </w:r>
      <w:r w:rsidRPr="00855B37">
        <w:rPr>
          <w:i/>
          <w:iCs/>
        </w:rPr>
        <w:fldChar w:fldCharType="separate"/>
      </w:r>
      <w:r w:rsidR="002A30E7" w:rsidRPr="002A30E7">
        <w:rPr>
          <w:i/>
          <w:iCs/>
        </w:rPr>
        <w:t>10.4.1.3 Ensuring Time Synchronization</w:t>
      </w:r>
    </w:p>
    <w:p w14:paraId="2C223770" w14:textId="77777777" w:rsidR="002A30E7" w:rsidRDefault="002A30E7" w:rsidP="00C004CE">
      <w:pPr>
        <w:pStyle w:val="BodyText"/>
        <w:rPr>
          <w:highlight w:val="yellow"/>
        </w:rPr>
      </w:pPr>
      <w:r w:rsidRPr="002A30E7">
        <w:rPr>
          <w:i/>
          <w:iCs/>
        </w:rPr>
        <w:t>[</w:t>
      </w:r>
      <w:r w:rsidRPr="000B7554">
        <w:rPr>
          <w:highlight w:val="yellow"/>
        </w:rPr>
        <w:t xml:space="preserve">Editor’s Note:  </w:t>
      </w:r>
      <w:r>
        <w:rPr>
          <w:highlight w:val="yellow"/>
        </w:rPr>
        <w:t>This is a key topic for all health information exchange, and especially that of medical data.  A consuming system has to know, for example, that the time stamps provided in the BICEPS content or in the messages is accurate (and to what degree).  Requirements will be included HERE for SOMDS Participant &amp; all other actors including BICEPS Content &lt;xyz&gt;.  Additional requirements may be added to the TF-3 BICEPS Content Module section as well.</w:t>
      </w:r>
    </w:p>
    <w:p w14:paraId="37B58999" w14:textId="77777777" w:rsidR="002A30E7" w:rsidRDefault="002A30E7" w:rsidP="00C004CE">
      <w:pPr>
        <w:pStyle w:val="BodyText"/>
        <w:rPr>
          <w:highlight w:val="yellow"/>
        </w:rPr>
      </w:pPr>
      <w:r>
        <w:rPr>
          <w:highlight w:val="yellow"/>
        </w:rPr>
        <w:t>Integration of CT and ATNA (TBD) below in required groupings is assumed.</w:t>
      </w:r>
    </w:p>
    <w:p w14:paraId="4A6C781D" w14:textId="77777777" w:rsidR="002A30E7" w:rsidRDefault="002A30E7" w:rsidP="00C004CE">
      <w:pPr>
        <w:pStyle w:val="BodyText"/>
        <w:rPr>
          <w:highlight w:val="yellow"/>
        </w:rPr>
      </w:pPr>
      <w:r>
        <w:rPr>
          <w:highlight w:val="yellow"/>
        </w:rPr>
        <w:t>]</w:t>
      </w:r>
    </w:p>
    <w:p w14:paraId="4CD762BD" w14:textId="0CC4714E" w:rsidR="00855B37" w:rsidRDefault="002A30E7" w:rsidP="006A43D2">
      <w:pPr>
        <w:pStyle w:val="BodyText"/>
      </w:pPr>
      <w:r>
        <w:lastRenderedPageBreak/>
        <w:t>10.4</w:t>
      </w:r>
      <w:r w:rsidRPr="00D26514">
        <w:t>.1.</w:t>
      </w:r>
      <w:r>
        <w:t>3</w:t>
      </w:r>
      <w:r w:rsidRPr="00D26514">
        <w:t xml:space="preserve"> </w:t>
      </w:r>
      <w:r>
        <w:t>Aggregators, Proxies, Sensors</w:t>
      </w:r>
      <w:r w:rsidR="00855B37" w:rsidRPr="00855B37">
        <w:rPr>
          <w:i/>
          <w:iCs/>
        </w:rPr>
        <w:fldChar w:fldCharType="end"/>
      </w:r>
      <w:r w:rsidR="00855B37">
        <w:t xml:space="preserve"> for additional perspectives and concepts on how </w:t>
      </w:r>
      <w:r w:rsidR="00621417">
        <w:t>SOMDS Connector</w:t>
      </w:r>
      <w:r w:rsidR="00855B37">
        <w:t>s may be implemented.</w:t>
      </w:r>
      <w:r w:rsidR="00C4058A">
        <w:t xml:space="preserve">  </w:t>
      </w:r>
    </w:p>
    <w:p w14:paraId="624BF94C" w14:textId="0E062BAC" w:rsidR="00251CEC" w:rsidRPr="006A43D2" w:rsidRDefault="00621417" w:rsidP="00251CEC">
      <w:pPr>
        <w:pStyle w:val="BodyText"/>
      </w:pPr>
      <w:r>
        <w:rPr>
          <w:i/>
          <w:iCs/>
        </w:rPr>
        <w:t>SOMDS Connector</w:t>
      </w:r>
      <w:r w:rsidR="00251CEC">
        <w:t xml:space="preserve"> system implementations may support multiple protocols where there is one SOMDS-facing participant model or API but with multiple protocols for non-SOMDS system integration.  For example, a SOMDS “Alert” Gateway would interact with other SOMDS Participants in a single consistent way but may support both HL7 FHIR and HL7 Version 2 (V2) protocols for interacting with healthcare enterprise systems.</w:t>
      </w:r>
    </w:p>
    <w:p w14:paraId="45036E49" w14:textId="3029B02E" w:rsidR="00855B37" w:rsidRDefault="00621417" w:rsidP="006A43D2">
      <w:pPr>
        <w:pStyle w:val="BodyText"/>
      </w:pPr>
      <w:r>
        <w:rPr>
          <w:i/>
          <w:iCs/>
        </w:rPr>
        <w:t>SOMDS Connector</w:t>
      </w:r>
      <w:r w:rsidR="008E3E2E">
        <w:t xml:space="preserve"> actors are also utilized in other SDPi profiles for medical device information reporting (SDPi-R), alerting (SDPi-A) and external control (SDPi-xC). See those profile specifications for detailed usage.</w:t>
      </w:r>
      <w:r w:rsidR="00251CEC">
        <w:t xml:space="preserve">  In some cases, IHE profiles have been defined for supporting integration with Non-SOMDS Systems, such as the V2-based IHE Devices Device to Enterprise Communication (DEC) profile</w:t>
      </w:r>
      <w:r w:rsidR="00F354E9">
        <w:t>, or the IHE ITI XDS-I for locating and retrieving images for a specific patient using the XDS.b profile</w:t>
      </w:r>
      <w:r w:rsidR="00251CEC">
        <w:t xml:space="preserve">.  In these cases, </w:t>
      </w:r>
      <w:r w:rsidR="00251CEC" w:rsidRPr="00251CEC">
        <w:rPr>
          <w:b/>
          <w:bCs/>
          <w:i/>
          <w:iCs/>
        </w:rPr>
        <w:t>profile</w:t>
      </w:r>
      <w:r w:rsidR="00251CEC">
        <w:t xml:space="preserve">-specific </w:t>
      </w:r>
      <w:r>
        <w:t>SOMDS Connector</w:t>
      </w:r>
      <w:r w:rsidR="00251CEC">
        <w:t xml:space="preserve"> adaptors may be specified as well.</w:t>
      </w:r>
    </w:p>
    <w:p w14:paraId="027201CD" w14:textId="46C88D6C" w:rsidR="00F9125F" w:rsidRDefault="00F9125F" w:rsidP="00F9125F">
      <w:pPr>
        <w:pStyle w:val="BodyText"/>
        <w:rPr>
          <w:highlight w:val="yellow"/>
        </w:rPr>
      </w:pPr>
      <w:r w:rsidRPr="00FA2EE4">
        <w:rPr>
          <w:highlight w:val="yellow"/>
        </w:rPr>
        <w:t>[Editor’s Note:  Specialized version</w:t>
      </w:r>
      <w:r>
        <w:rPr>
          <w:highlight w:val="yellow"/>
        </w:rPr>
        <w:t>s</w:t>
      </w:r>
      <w:r w:rsidRPr="00FA2EE4">
        <w:rPr>
          <w:highlight w:val="yellow"/>
        </w:rPr>
        <w:t xml:space="preserve"> of </w:t>
      </w:r>
      <w:r w:rsidR="00621417">
        <w:rPr>
          <w:highlight w:val="yellow"/>
        </w:rPr>
        <w:t>SOMDS Connector</w:t>
      </w:r>
      <w:r>
        <w:rPr>
          <w:highlight w:val="yellow"/>
        </w:rPr>
        <w:t xml:space="preserve"> …</w:t>
      </w:r>
    </w:p>
    <w:p w14:paraId="6ABBB910" w14:textId="6363FC09" w:rsidR="00F9125F" w:rsidRDefault="00F9125F" w:rsidP="00DC685C">
      <w:pPr>
        <w:pStyle w:val="BodyText"/>
        <w:numPr>
          <w:ilvl w:val="0"/>
          <w:numId w:val="28"/>
        </w:numPr>
        <w:rPr>
          <w:highlight w:val="yellow"/>
        </w:rPr>
      </w:pPr>
      <w:r>
        <w:rPr>
          <w:highlight w:val="yellow"/>
        </w:rPr>
        <w:t>Are there unique transactions at the -P level or only when grouped with -R/-A?</w:t>
      </w:r>
    </w:p>
    <w:p w14:paraId="0DC8C781" w14:textId="5C7FF3D0" w:rsidR="00F9125F" w:rsidRDefault="00F9125F" w:rsidP="00DC685C">
      <w:pPr>
        <w:pStyle w:val="BodyText"/>
        <w:numPr>
          <w:ilvl w:val="0"/>
          <w:numId w:val="28"/>
        </w:numPr>
        <w:rPr>
          <w:highlight w:val="yellow"/>
        </w:rPr>
      </w:pPr>
      <w:r>
        <w:rPr>
          <w:highlight w:val="yellow"/>
        </w:rPr>
        <w:t xml:space="preserve">Does the abstract </w:t>
      </w:r>
      <w:r w:rsidR="00621417">
        <w:rPr>
          <w:highlight w:val="yellow"/>
        </w:rPr>
        <w:t>SOMDS Connector</w:t>
      </w:r>
      <w:r>
        <w:rPr>
          <w:highlight w:val="yellow"/>
        </w:rPr>
        <w:t xml:space="preserve"> / SOMDS Provider define core services as well?  For example, discovery of the protocols and protocol-specific capabilities and content?</w:t>
      </w:r>
    </w:p>
    <w:p w14:paraId="3EB77F5E" w14:textId="77777777" w:rsidR="00F9125F" w:rsidRDefault="00F9125F" w:rsidP="00DC685C">
      <w:pPr>
        <w:pStyle w:val="BodyText"/>
        <w:numPr>
          <w:ilvl w:val="0"/>
          <w:numId w:val="28"/>
        </w:numPr>
        <w:rPr>
          <w:highlight w:val="yellow"/>
        </w:rPr>
      </w:pPr>
      <w:r>
        <w:rPr>
          <w:highlight w:val="yellow"/>
        </w:rPr>
        <w:t>Are there unique transactions on the non-SOMDS exchange?</w:t>
      </w:r>
    </w:p>
    <w:p w14:paraId="209E20DA" w14:textId="77777777" w:rsidR="00F9125F" w:rsidRDefault="00F9125F" w:rsidP="00DC685C">
      <w:pPr>
        <w:pStyle w:val="BodyText"/>
        <w:numPr>
          <w:ilvl w:val="0"/>
          <w:numId w:val="28"/>
        </w:numPr>
        <w:rPr>
          <w:highlight w:val="yellow"/>
        </w:rPr>
      </w:pPr>
      <w:r>
        <w:rPr>
          <w:highlight w:val="yellow"/>
        </w:rPr>
        <w:t>For example:  Service to “Send V2 Message (ORU, R01, &lt;header info&gt;, etc.) OR is most of that pre-configured in the gateway actor separately?  And only the end point and BICEPS content provided?</w:t>
      </w:r>
    </w:p>
    <w:p w14:paraId="6D5F0DA7" w14:textId="052CF5C4" w:rsidR="00F9125F" w:rsidRDefault="00F9125F" w:rsidP="00DC685C">
      <w:pPr>
        <w:pStyle w:val="BodyText"/>
        <w:numPr>
          <w:ilvl w:val="0"/>
          <w:numId w:val="28"/>
        </w:numPr>
        <w:rPr>
          <w:highlight w:val="yellow"/>
        </w:rPr>
      </w:pPr>
      <w:r>
        <w:rPr>
          <w:highlight w:val="yellow"/>
        </w:rPr>
        <w:t>Or does the gateway have an SDC Consumer sucking in the world and then internally push out PCD-1 based on pre-configuration?</w:t>
      </w:r>
    </w:p>
    <w:p w14:paraId="28DD0CDD" w14:textId="007FDD90" w:rsidR="006C5033" w:rsidRDefault="006C5033" w:rsidP="00DC685C">
      <w:pPr>
        <w:pStyle w:val="BodyText"/>
        <w:numPr>
          <w:ilvl w:val="0"/>
          <w:numId w:val="28"/>
        </w:numPr>
        <w:rPr>
          <w:highlight w:val="yellow"/>
        </w:rPr>
      </w:pPr>
      <w:r>
        <w:rPr>
          <w:highlight w:val="yellow"/>
        </w:rPr>
        <w:t>NOTE:  That the SOMDS V2 Gateway, for example, could define a generic V2 message service (for stuff that isn’t part of an IHE DEV PCD profile), and that transaction would be included here at the -P level!</w:t>
      </w:r>
    </w:p>
    <w:p w14:paraId="4463883F" w14:textId="0B879706" w:rsidR="006C5033" w:rsidRDefault="006C5033" w:rsidP="00DC685C">
      <w:pPr>
        <w:pStyle w:val="BodyText"/>
        <w:numPr>
          <w:ilvl w:val="1"/>
          <w:numId w:val="28"/>
        </w:numPr>
        <w:rPr>
          <w:highlight w:val="yellow"/>
        </w:rPr>
      </w:pPr>
      <w:r>
        <w:rPr>
          <w:highlight w:val="yellow"/>
        </w:rPr>
        <w:t>Perhaps it would be good to define that just to push the point and get feedback one way or the other.</w:t>
      </w:r>
    </w:p>
    <w:p w14:paraId="729BC44A" w14:textId="77777777" w:rsidR="00F9125F" w:rsidRDefault="00F9125F" w:rsidP="00F9125F">
      <w:pPr>
        <w:pStyle w:val="BodyText"/>
      </w:pPr>
      <w:r w:rsidRPr="00FA2EE4">
        <w:rPr>
          <w:highlight w:val="yellow"/>
        </w:rPr>
        <w:t>]</w:t>
      </w:r>
    </w:p>
    <w:p w14:paraId="3AEFC2CF" w14:textId="77777777" w:rsidR="00F9125F" w:rsidRDefault="00F9125F" w:rsidP="006A43D2">
      <w:pPr>
        <w:pStyle w:val="BodyText"/>
      </w:pPr>
    </w:p>
    <w:p w14:paraId="34620353" w14:textId="7689554A" w:rsidR="00DA7703" w:rsidRPr="00DA7703" w:rsidRDefault="000D09A2" w:rsidP="00DA7703">
      <w:pPr>
        <w:pStyle w:val="Heading4"/>
        <w:numPr>
          <w:ilvl w:val="0"/>
          <w:numId w:val="0"/>
        </w:numPr>
        <w:rPr>
          <w:noProof w:val="0"/>
        </w:rPr>
      </w:pPr>
      <w:bookmarkStart w:id="117" w:name="_Toc62212298"/>
      <w:r>
        <w:rPr>
          <w:noProof w:val="0"/>
        </w:rPr>
        <w:t>10.</w:t>
      </w:r>
      <w:r w:rsidR="002C3695" w:rsidRPr="00D26514">
        <w:rPr>
          <w:noProof w:val="0"/>
        </w:rPr>
        <w:t>1.1.</w:t>
      </w:r>
      <w:r w:rsidR="000B7554">
        <w:rPr>
          <w:noProof w:val="0"/>
        </w:rPr>
        <w:t>5</w:t>
      </w:r>
      <w:r w:rsidR="002C3695" w:rsidRPr="00D26514">
        <w:rPr>
          <w:noProof w:val="0"/>
        </w:rPr>
        <w:t xml:space="preserve"> </w:t>
      </w:r>
      <w:r w:rsidR="008D290B">
        <w:rPr>
          <w:noProof w:val="0"/>
        </w:rPr>
        <w:t xml:space="preserve">SOMDS </w:t>
      </w:r>
      <w:r w:rsidR="002C3695">
        <w:rPr>
          <w:noProof w:val="0"/>
        </w:rPr>
        <w:t xml:space="preserve">FHIR </w:t>
      </w:r>
      <w:r w:rsidR="008D290B">
        <w:rPr>
          <w:noProof w:val="0"/>
        </w:rPr>
        <w:t>Gateway</w:t>
      </w:r>
      <w:bookmarkEnd w:id="117"/>
    </w:p>
    <w:p w14:paraId="69529150" w14:textId="5BA91502"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A30E7" w:rsidRPr="002A30E7">
        <w:rPr>
          <w:highlight w:val="yellow"/>
        </w:rPr>
        <w:t>Appendix A – Actor Summary Definitions</w:t>
      </w:r>
      <w:r w:rsidRPr="00DA7703">
        <w:rPr>
          <w:highlight w:val="yellow"/>
        </w:rPr>
        <w:fldChar w:fldCharType="end"/>
      </w:r>
      <w:r w:rsidRPr="00DA7703">
        <w:rPr>
          <w:highlight w:val="yellow"/>
        </w:rPr>
        <w:t xml:space="preserve"> above]</w:t>
      </w:r>
    </w:p>
    <w:p w14:paraId="1F9DA000" w14:textId="3C64AF5F" w:rsidR="00DA7703" w:rsidRDefault="00F354E9" w:rsidP="00DA7703">
      <w:pPr>
        <w:pStyle w:val="BodyText"/>
        <w:ind w:left="720"/>
      </w:pPr>
      <w:r>
        <w:t xml:space="preserve">A </w:t>
      </w:r>
      <w:r w:rsidR="00621417">
        <w:rPr>
          <w:i/>
          <w:iCs/>
        </w:rPr>
        <w:t>SOMDS Connector</w:t>
      </w:r>
      <w:r>
        <w:t xml:space="preserve"> that supports use of HL7 FHIR for interoperating with Non-SOMDS Systems.</w:t>
      </w:r>
    </w:p>
    <w:p w14:paraId="0ABAF16D" w14:textId="402C7000" w:rsidR="00DA7703" w:rsidRDefault="00F354E9" w:rsidP="002C3695">
      <w:pPr>
        <w:pStyle w:val="BodyText"/>
      </w:pPr>
      <w:r>
        <w:lastRenderedPageBreak/>
        <w:t xml:space="preserve">SOMDS FHIR Gateway actors </w:t>
      </w:r>
      <w:r w:rsidR="008C3288">
        <w:t>shall be</w:t>
      </w:r>
      <w:r>
        <w:t xml:space="preserve"> grouped with (inherit from) the abstract </w:t>
      </w:r>
      <w:r w:rsidR="00621417">
        <w:rPr>
          <w:i/>
          <w:iCs/>
        </w:rPr>
        <w:t>SOMDS Connector</w:t>
      </w:r>
      <w:r>
        <w:t xml:space="preserve"> actor.</w:t>
      </w:r>
      <w:r w:rsidR="008C3288">
        <w:t xml:space="preserve">  They shall implement either a SOMDS Provider and / or SOMDS Consumer actor. </w:t>
      </w:r>
    </w:p>
    <w:p w14:paraId="782A69B7" w14:textId="6D39FED0" w:rsidR="008A4CA4" w:rsidRDefault="00F354E9" w:rsidP="002C3695">
      <w:pPr>
        <w:pStyle w:val="BodyText"/>
      </w:pPr>
      <w:r>
        <w:t>Th</w:t>
      </w:r>
      <w:r w:rsidR="008C3288">
        <w:t xml:space="preserve">e </w:t>
      </w:r>
      <w:r w:rsidR="007858E6">
        <w:t xml:space="preserve">SOMDS </w:t>
      </w:r>
      <w:r w:rsidR="008C3288">
        <w:t xml:space="preserve">FHIR </w:t>
      </w:r>
      <w:r w:rsidR="007858E6">
        <w:t>G</w:t>
      </w:r>
      <w:r w:rsidR="008C3288">
        <w:t xml:space="preserve">ateway actor identifies and specifies the logic necessary for connecting a SOMDS network environment with Non-SOMDS Systems that utilize HL7 FHIR for their interoperability protocol.  </w:t>
      </w:r>
      <w:r w:rsidR="008A4CA4">
        <w:t xml:space="preserve">Generally, this logic is defined in the HL7 Devices on FHIR </w:t>
      </w:r>
      <w:r w:rsidR="007858E6">
        <w:t xml:space="preserve">(DoF) </w:t>
      </w:r>
      <w:r w:rsidR="008A4CA4">
        <w:t>implementation guide for Point-of-Care Devices</w:t>
      </w:r>
      <w:r w:rsidR="008A4CA4">
        <w:rPr>
          <w:rStyle w:val="FootnoteReference"/>
        </w:rPr>
        <w:footnoteReference w:id="8"/>
      </w:r>
      <w:r w:rsidR="008A4CA4">
        <w:t>.</w:t>
      </w:r>
    </w:p>
    <w:p w14:paraId="0B9A6CA9" w14:textId="6FE08050" w:rsidR="000B4977" w:rsidRPr="000B4977" w:rsidRDefault="000B4977" w:rsidP="000B4977">
      <w:pPr>
        <w:pStyle w:val="BodyText"/>
        <w:rPr>
          <w:highlight w:val="yellow"/>
        </w:rPr>
      </w:pPr>
      <w:r w:rsidRPr="000B4977">
        <w:rPr>
          <w:highlight w:val="yellow"/>
        </w:rPr>
        <w:t>[Editor’s Note:</w:t>
      </w:r>
    </w:p>
    <w:p w14:paraId="12A7728E" w14:textId="41EADEB8" w:rsidR="000B4977" w:rsidRPr="000B4977" w:rsidRDefault="000B4977" w:rsidP="000B4977">
      <w:pPr>
        <w:pStyle w:val="BodyText"/>
        <w:numPr>
          <w:ilvl w:val="0"/>
          <w:numId w:val="51"/>
        </w:numPr>
        <w:rPr>
          <w:highlight w:val="yellow"/>
        </w:rPr>
      </w:pPr>
      <w:r w:rsidRPr="000B4977">
        <w:rPr>
          <w:highlight w:val="yellow"/>
        </w:rPr>
        <w:t xml:space="preserve">Include reference / example to </w:t>
      </w:r>
      <w:r w:rsidRPr="000B4977">
        <w:rPr>
          <w:b/>
          <w:bCs/>
          <w:color w:val="FF0000"/>
          <w:highlight w:val="yellow"/>
        </w:rPr>
        <w:t>QEDm profile</w:t>
      </w:r>
      <w:r w:rsidRPr="000B4977">
        <w:rPr>
          <w:color w:val="FF0000"/>
          <w:highlight w:val="yellow"/>
        </w:rPr>
        <w:t xml:space="preserve"> </w:t>
      </w:r>
      <w:r w:rsidRPr="000B4977">
        <w:rPr>
          <w:highlight w:val="yellow"/>
        </w:rPr>
        <w:t>… and those FHIR transactions being supported by SOMDS Provider service definitions.</w:t>
      </w:r>
    </w:p>
    <w:p w14:paraId="6A6F12AE" w14:textId="199C30D5" w:rsidR="000B4977" w:rsidRPr="000B4977" w:rsidRDefault="000B4977" w:rsidP="000B4977">
      <w:pPr>
        <w:pStyle w:val="BodyText"/>
        <w:numPr>
          <w:ilvl w:val="0"/>
          <w:numId w:val="51"/>
        </w:numPr>
        <w:rPr>
          <w:highlight w:val="yellow"/>
        </w:rPr>
      </w:pPr>
      <w:r w:rsidRPr="000B4977">
        <w:rPr>
          <w:highlight w:val="yellow"/>
        </w:rPr>
        <w:t>Include SOMEWHERE utilization of Inferno &amp; Asbestos … in the supplement document as examples in a testing section?</w:t>
      </w:r>
    </w:p>
    <w:p w14:paraId="180A105B" w14:textId="00E932C6" w:rsidR="000B4977" w:rsidRPr="000B4977" w:rsidRDefault="000B4977" w:rsidP="000B4977">
      <w:pPr>
        <w:pStyle w:val="BodyText"/>
        <w:numPr>
          <w:ilvl w:val="0"/>
          <w:numId w:val="51"/>
        </w:numPr>
        <w:rPr>
          <w:highlight w:val="yellow"/>
        </w:rPr>
      </w:pPr>
      <w:r w:rsidRPr="000B4977">
        <w:rPr>
          <w:highlight w:val="yellow"/>
        </w:rPr>
        <w:t>Other IHE FHIR-based profiles to also integrate?  MHD (for SOMDS Consumer systems that want to retrieve (or supply!) documents.  PDQm / PIXm for demographic info. Etc.</w:t>
      </w:r>
    </w:p>
    <w:p w14:paraId="0371572A" w14:textId="480D70E2" w:rsidR="000B4977" w:rsidRDefault="000B4977" w:rsidP="002C3695">
      <w:pPr>
        <w:pStyle w:val="BodyText"/>
      </w:pPr>
      <w:r w:rsidRPr="000B4977">
        <w:rPr>
          <w:highlight w:val="yellow"/>
        </w:rPr>
        <w:t>]</w:t>
      </w:r>
    </w:p>
    <w:p w14:paraId="5C9D22D4" w14:textId="1A03BB8F" w:rsidR="00F354E9" w:rsidRDefault="008C3288" w:rsidP="002C3695">
      <w:pPr>
        <w:pStyle w:val="BodyText"/>
      </w:pPr>
      <w:r>
        <w:t>Gateways implementing this actor can support any of the FHIR architectural approaches</w:t>
      </w:r>
      <w:r w:rsidR="00CE0B83">
        <w:t>:  RESTful, messaging, documents, and SOA</w:t>
      </w:r>
      <w:r>
        <w:t xml:space="preserve">.  For example, a SOMDS FHIR Gateway can utilize a SOMDS Consumer to retrieve information from other SOMDS Participant systems, map it into FHIR Bundle resources and forward it on to non-SOMDS systems in a FHIR message.  </w:t>
      </w:r>
    </w:p>
    <w:p w14:paraId="059FF7EA" w14:textId="3646B0A9" w:rsidR="008C3288" w:rsidRDefault="008C3288" w:rsidP="002C3695">
      <w:pPr>
        <w:pStyle w:val="BodyText"/>
      </w:pPr>
      <w:r>
        <w:t xml:space="preserve">Alternatively, the SOMDS FHIR Gateway could implement a FHIR server and provide support for systems to discover and retrieve information asynchronously, including the use of FHIR publication / subscription (“pub/sub”) services.  </w:t>
      </w:r>
    </w:p>
    <w:p w14:paraId="50F41417" w14:textId="615F00C0" w:rsidR="008A4CA4" w:rsidRDefault="008A4CA4" w:rsidP="002C3695">
      <w:pPr>
        <w:pStyle w:val="BodyText"/>
      </w:pPr>
      <w:r>
        <w:t>The SOMDS FHIR Gateway can also support SOMDS services invoked by FHIR-based systems, such as requesting a snapshot of the latest vital signs measurements for a specific patient</w:t>
      </w:r>
      <w:r w:rsidR="009E25AE">
        <w:t xml:space="preserve"> and triggering a blood-pressure cuff reading</w:t>
      </w:r>
      <w:r>
        <w:t xml:space="preserve">.  </w:t>
      </w:r>
    </w:p>
    <w:p w14:paraId="4028EF2F" w14:textId="7902C364" w:rsidR="006A43D2" w:rsidRPr="00D26514" w:rsidRDefault="000D09A2" w:rsidP="006A43D2">
      <w:pPr>
        <w:pStyle w:val="Heading4"/>
        <w:numPr>
          <w:ilvl w:val="0"/>
          <w:numId w:val="0"/>
        </w:numPr>
        <w:rPr>
          <w:noProof w:val="0"/>
        </w:rPr>
      </w:pPr>
      <w:bookmarkStart w:id="118" w:name="_Toc345074655"/>
      <w:bookmarkStart w:id="119" w:name="_Toc18414916"/>
      <w:bookmarkStart w:id="120" w:name="_Toc62212299"/>
      <w:r>
        <w:rPr>
          <w:noProof w:val="0"/>
        </w:rPr>
        <w:t>10.</w:t>
      </w:r>
      <w:r w:rsidR="006A43D2" w:rsidRPr="00D26514">
        <w:rPr>
          <w:noProof w:val="0"/>
        </w:rPr>
        <w:t>1.1.</w:t>
      </w:r>
      <w:r w:rsidR="003E5F03">
        <w:rPr>
          <w:noProof w:val="0"/>
        </w:rPr>
        <w:t>6</w:t>
      </w:r>
      <w:r w:rsidR="006A43D2" w:rsidRPr="00D26514">
        <w:rPr>
          <w:noProof w:val="0"/>
        </w:rPr>
        <w:t xml:space="preserve"> </w:t>
      </w:r>
      <w:r w:rsidR="006A43D2">
        <w:rPr>
          <w:noProof w:val="0"/>
        </w:rPr>
        <w:t>SOMDS V2 Gateway</w:t>
      </w:r>
      <w:bookmarkEnd w:id="120"/>
    </w:p>
    <w:p w14:paraId="1EF1C103" w14:textId="07D9114E"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A30E7" w:rsidRPr="002A30E7">
        <w:rPr>
          <w:highlight w:val="yellow"/>
        </w:rPr>
        <w:t>Appendix A – Actor Summary Definitions</w:t>
      </w:r>
      <w:r w:rsidRPr="00DA7703">
        <w:rPr>
          <w:highlight w:val="yellow"/>
        </w:rPr>
        <w:fldChar w:fldCharType="end"/>
      </w:r>
      <w:r w:rsidRPr="00DA7703">
        <w:rPr>
          <w:highlight w:val="yellow"/>
        </w:rPr>
        <w:t xml:space="preserve"> above]</w:t>
      </w:r>
    </w:p>
    <w:p w14:paraId="63C52405" w14:textId="22C554ED" w:rsidR="007858E6" w:rsidRDefault="007858E6" w:rsidP="007858E6">
      <w:pPr>
        <w:pStyle w:val="BodyText"/>
        <w:ind w:left="720"/>
      </w:pPr>
      <w:r>
        <w:t xml:space="preserve">A </w:t>
      </w:r>
      <w:r w:rsidR="00621417">
        <w:rPr>
          <w:i/>
          <w:iCs/>
        </w:rPr>
        <w:t>SOMDS Connector</w:t>
      </w:r>
      <w:r>
        <w:t xml:space="preserve"> that supports use of HL7 Version 2 (V2) for interoperating with Non-SOMDS Systems.</w:t>
      </w:r>
    </w:p>
    <w:p w14:paraId="1D03C257" w14:textId="4C78BC0A" w:rsidR="007858E6" w:rsidRDefault="007858E6" w:rsidP="007858E6">
      <w:pPr>
        <w:pStyle w:val="BodyText"/>
      </w:pPr>
      <w:r>
        <w:t xml:space="preserve">SOMDS V2 Gateway actors shall be grouped with (inherit from) the abstract </w:t>
      </w:r>
      <w:r w:rsidR="00621417">
        <w:rPr>
          <w:i/>
          <w:iCs/>
        </w:rPr>
        <w:t>SOMDS Connector</w:t>
      </w:r>
      <w:r>
        <w:t xml:space="preserve"> actor.  They shall implement either a SOMDS Provider and / or SOMDS Consumer actor. </w:t>
      </w:r>
    </w:p>
    <w:p w14:paraId="46EAAB5A" w14:textId="6B02F0EA" w:rsidR="00DA7703" w:rsidRDefault="007858E6" w:rsidP="006A43D2">
      <w:pPr>
        <w:pStyle w:val="BodyText"/>
      </w:pPr>
      <w:r>
        <w:t xml:space="preserve">The SOMDS V2 Gateway actor identifies and specifies the logic necessary for connecting a SOMDS network environment with Non-SOMDS Systems that utilize HL7 v2 for their </w:t>
      </w:r>
      <w:r>
        <w:lastRenderedPageBreak/>
        <w:t xml:space="preserve">interoperability protocol.  Since V2 is a message-based protocol, the primary implementation guide logic is defined in the IHE DEV TF-2 appendices for V2 messaging, such as </w:t>
      </w:r>
      <w:r w:rsidRPr="00F9125F">
        <w:rPr>
          <w:i/>
          <w:iCs/>
        </w:rPr>
        <w:t xml:space="preserve">Appendix </w:t>
      </w:r>
      <w:r w:rsidR="00F9125F" w:rsidRPr="00F9125F">
        <w:rPr>
          <w:i/>
          <w:iCs/>
        </w:rPr>
        <w:t>B Common Segment Descriptions</w:t>
      </w:r>
      <w:r w:rsidR="00F9125F">
        <w:t xml:space="preserve"> and </w:t>
      </w:r>
      <w:r w:rsidR="00F9125F" w:rsidRPr="00F9125F">
        <w:rPr>
          <w:i/>
          <w:iCs/>
        </w:rPr>
        <w:t>Appendix C Common Data Types</w:t>
      </w:r>
      <w:r>
        <w:t>.</w:t>
      </w:r>
      <w:r w:rsidR="00F9125F">
        <w:t xml:space="preserve">  The logic for semantic content modules is detailed in IHE DEV TF-3, including </w:t>
      </w:r>
      <w:r w:rsidR="00F9125F" w:rsidRPr="00F9125F">
        <w:rPr>
          <w:i/>
          <w:iCs/>
        </w:rPr>
        <w:fldChar w:fldCharType="begin"/>
      </w:r>
      <w:r w:rsidR="00F9125F" w:rsidRPr="00F9125F">
        <w:rPr>
          <w:i/>
          <w:iCs/>
        </w:rPr>
        <w:instrText xml:space="preserve"> REF _Ref48122950 \h </w:instrText>
      </w:r>
      <w:r w:rsidR="00F9125F">
        <w:rPr>
          <w:i/>
          <w:iCs/>
        </w:rPr>
        <w:instrText xml:space="preserve"> \* MERGEFORMAT </w:instrText>
      </w:r>
      <w:r w:rsidR="00F9125F" w:rsidRPr="00F9125F">
        <w:rPr>
          <w:i/>
          <w:iCs/>
        </w:rPr>
      </w:r>
      <w:r w:rsidR="00F9125F" w:rsidRPr="00F9125F">
        <w:rPr>
          <w:i/>
          <w:iCs/>
        </w:rPr>
        <w:fldChar w:fldCharType="separate"/>
      </w:r>
      <w:r w:rsidR="002A30E7" w:rsidRPr="002A30E7">
        <w:rPr>
          <w:i/>
          <w:iCs/>
        </w:rPr>
        <w:t>8.2.8.3  SDC/BICEPS Relationship to Classic</w:t>
      </w:r>
      <w:r w:rsidR="002A30E7">
        <w:t xml:space="preserve"> DIM</w:t>
      </w:r>
      <w:r w:rsidR="00F9125F" w:rsidRPr="00F9125F">
        <w:rPr>
          <w:i/>
          <w:iCs/>
        </w:rPr>
        <w:fldChar w:fldCharType="end"/>
      </w:r>
      <w:r w:rsidR="00F9125F">
        <w:t xml:space="preserve">.  </w:t>
      </w:r>
    </w:p>
    <w:p w14:paraId="181F0E18" w14:textId="54ED4F9E" w:rsidR="00F9125F" w:rsidRPr="002C3695" w:rsidRDefault="00F9125F" w:rsidP="006A43D2">
      <w:pPr>
        <w:pStyle w:val="BodyText"/>
      </w:pPr>
      <w:r>
        <w:t xml:space="preserve">Generally, the SOMDS V2 Gateway actor supports messaging </w:t>
      </w:r>
      <w:r w:rsidRPr="00F9125F">
        <w:rPr>
          <w:i/>
          <w:iCs/>
        </w:rPr>
        <w:t>from</w:t>
      </w:r>
      <w:r>
        <w:t xml:space="preserve"> a SOMDS environment to V2-enabled systems, utilizing a SOMDS Consumer actor to collect information from SOMDS Provider systems and translate them to V2 messages sent to other Non-SOMDS Systems.  There are cases, though, where information may be sent to a SOMDS-based system such as an alert conformation utilizing a DEV-05 (i.e., PCD-05) transaction (see the </w:t>
      </w:r>
      <w:r w:rsidR="007262D6" w:rsidRPr="007262D6">
        <w:rPr>
          <w:i/>
          <w:iCs/>
        </w:rPr>
        <w:fldChar w:fldCharType="begin"/>
      </w:r>
      <w:r w:rsidR="007262D6" w:rsidRPr="007262D6">
        <w:rPr>
          <w:i/>
          <w:iCs/>
        </w:rPr>
        <w:instrText xml:space="preserve"> REF _Ref48280622 \h </w:instrText>
      </w:r>
      <w:r w:rsidR="007262D6">
        <w:rPr>
          <w:i/>
          <w:iCs/>
        </w:rPr>
        <w:instrText xml:space="preserve"> \* MERGEFORMAT </w:instrText>
      </w:r>
      <w:r w:rsidR="007262D6" w:rsidRPr="007262D6">
        <w:rPr>
          <w:i/>
          <w:iCs/>
        </w:rPr>
      </w:r>
      <w:r w:rsidR="007262D6" w:rsidRPr="007262D6">
        <w:rPr>
          <w:i/>
          <w:iCs/>
        </w:rPr>
        <w:fldChar w:fldCharType="separate"/>
      </w:r>
      <w:r w:rsidR="002A30E7" w:rsidRPr="002A30E7">
        <w:rPr>
          <w:i/>
          <w:iCs/>
        </w:rPr>
        <w:t>Service-oriented Device Point-of-care Interoperability - Alerting (SDPi-A) Profile</w:t>
      </w:r>
      <w:r w:rsidR="007262D6" w:rsidRPr="007262D6">
        <w:rPr>
          <w:i/>
          <w:iCs/>
        </w:rPr>
        <w:fldChar w:fldCharType="end"/>
      </w:r>
      <w:r>
        <w:t xml:space="preserve"> below).</w:t>
      </w:r>
    </w:p>
    <w:p w14:paraId="7DFC9C1C" w14:textId="2A35D808" w:rsidR="003F46BC" w:rsidRPr="00D26514" w:rsidRDefault="000D09A2" w:rsidP="003F46BC">
      <w:pPr>
        <w:pStyle w:val="Heading4"/>
        <w:numPr>
          <w:ilvl w:val="0"/>
          <w:numId w:val="0"/>
        </w:numPr>
        <w:rPr>
          <w:noProof w:val="0"/>
        </w:rPr>
      </w:pPr>
      <w:bookmarkStart w:id="121" w:name="_Ref50103642"/>
      <w:bookmarkStart w:id="122" w:name="_Toc62212300"/>
      <w:r>
        <w:rPr>
          <w:noProof w:val="0"/>
        </w:rPr>
        <w:t>10.</w:t>
      </w:r>
      <w:r w:rsidR="003F46BC" w:rsidRPr="00D26514">
        <w:rPr>
          <w:noProof w:val="0"/>
        </w:rPr>
        <w:t>1.1.</w:t>
      </w:r>
      <w:r w:rsidR="003F46BC">
        <w:rPr>
          <w:noProof w:val="0"/>
        </w:rPr>
        <w:t>7</w:t>
      </w:r>
      <w:r w:rsidR="003F46BC" w:rsidRPr="00D26514">
        <w:rPr>
          <w:noProof w:val="0"/>
        </w:rPr>
        <w:t xml:space="preserve"> </w:t>
      </w:r>
      <w:r w:rsidR="003F46BC">
        <w:rPr>
          <w:noProof w:val="0"/>
        </w:rPr>
        <w:t>SOMDS Sensor Gateway</w:t>
      </w:r>
      <w:bookmarkEnd w:id="121"/>
      <w:bookmarkEnd w:id="122"/>
    </w:p>
    <w:p w14:paraId="5EFDCB1E" w14:textId="50CB4C81" w:rsidR="003F46BC" w:rsidRDefault="003F46BC" w:rsidP="003F46BC">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A30E7" w:rsidRPr="002A30E7">
        <w:rPr>
          <w:highlight w:val="yellow"/>
        </w:rPr>
        <w:t>Appendix A – Actor Summary Definitions</w:t>
      </w:r>
      <w:r w:rsidRPr="00DA7703">
        <w:rPr>
          <w:highlight w:val="yellow"/>
        </w:rPr>
        <w:fldChar w:fldCharType="end"/>
      </w:r>
      <w:r w:rsidRPr="00DA7703">
        <w:rPr>
          <w:highlight w:val="yellow"/>
        </w:rPr>
        <w:t xml:space="preserve"> above]</w:t>
      </w:r>
    </w:p>
    <w:p w14:paraId="49661BEF" w14:textId="61DA6197" w:rsidR="003F46BC" w:rsidRDefault="003F46BC" w:rsidP="003F46BC">
      <w:pPr>
        <w:pStyle w:val="BodyText"/>
        <w:ind w:left="720"/>
      </w:pPr>
      <w:r>
        <w:t xml:space="preserve">A </w:t>
      </w:r>
      <w:r w:rsidR="00621417">
        <w:rPr>
          <w:i/>
          <w:iCs/>
        </w:rPr>
        <w:t>SOMDS Connector</w:t>
      </w:r>
      <w:r>
        <w:t xml:space="preserve"> that supports integration of sensors external to a SOMDS network</w:t>
      </w:r>
    </w:p>
    <w:p w14:paraId="16DEFF6A" w14:textId="31FD3675" w:rsidR="003F46BC" w:rsidRDefault="003F46BC" w:rsidP="003F46BC">
      <w:pPr>
        <w:pStyle w:val="BodyText"/>
      </w:pPr>
      <w:r>
        <w:t xml:space="preserve">SOMDS Sensor Gateway actors shall be grouped with (inherit from) the abstract </w:t>
      </w:r>
      <w:r w:rsidR="00621417">
        <w:rPr>
          <w:i/>
          <w:iCs/>
        </w:rPr>
        <w:t>SOMDS Connector</w:t>
      </w:r>
      <w:r>
        <w:t xml:space="preserve"> actor.  They shall implement either a SOMDS Provider and / or SOMDS Consumer actor. </w:t>
      </w:r>
    </w:p>
    <w:p w14:paraId="2EBD972A" w14:textId="16F034A4" w:rsidR="003F46BC" w:rsidRDefault="003F46BC" w:rsidP="003F46BC">
      <w:pPr>
        <w:pStyle w:val="BodyText"/>
      </w:pPr>
      <w:r>
        <w:t>The SOMDS V2 Gateway actor identifies and specifies the logic necessary for</w:t>
      </w:r>
      <w:r w:rsidR="00351C30">
        <w:t xml:space="preserve"> integration of signals and controls from small sensor and actuator devices that do not have the resources to support direct integration into a SOMDS network.  This includes integration of both wired and wireless sensor networks (“WSN”).  This also includes SOMDS integration of IoT (“Internet of Things”) architectures / networks.</w:t>
      </w:r>
    </w:p>
    <w:p w14:paraId="6A145C08" w14:textId="232AA1E1" w:rsidR="00483B05" w:rsidRPr="00D26514" w:rsidRDefault="00483B05" w:rsidP="00483B05">
      <w:pPr>
        <w:pStyle w:val="Heading4"/>
        <w:numPr>
          <w:ilvl w:val="0"/>
          <w:numId w:val="0"/>
        </w:numPr>
        <w:rPr>
          <w:noProof w:val="0"/>
        </w:rPr>
      </w:pPr>
      <w:bookmarkStart w:id="123" w:name="_Ref50103661"/>
      <w:bookmarkStart w:id="124" w:name="_Toc62212301"/>
      <w:r>
        <w:rPr>
          <w:noProof w:val="0"/>
        </w:rPr>
        <w:t>10.</w:t>
      </w:r>
      <w:r w:rsidRPr="00D26514">
        <w:rPr>
          <w:noProof w:val="0"/>
        </w:rPr>
        <w:t>1.1.</w:t>
      </w:r>
      <w:r>
        <w:rPr>
          <w:noProof w:val="0"/>
        </w:rPr>
        <w:t>8</w:t>
      </w:r>
      <w:r w:rsidRPr="00D26514">
        <w:rPr>
          <w:noProof w:val="0"/>
        </w:rPr>
        <w:t xml:space="preserve"> </w:t>
      </w:r>
      <w:r>
        <w:rPr>
          <w:noProof w:val="0"/>
        </w:rPr>
        <w:t>SOMDS Smart App Platform</w:t>
      </w:r>
      <w:bookmarkEnd w:id="123"/>
      <w:bookmarkEnd w:id="124"/>
    </w:p>
    <w:p w14:paraId="2A1B8C61" w14:textId="680E0B96" w:rsidR="00483B05" w:rsidRDefault="00483B05" w:rsidP="00483B05">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A30E7" w:rsidRPr="002A30E7">
        <w:rPr>
          <w:highlight w:val="yellow"/>
        </w:rPr>
        <w:t>Appendix A – Actor Summary Definitions</w:t>
      </w:r>
      <w:r w:rsidRPr="00DA7703">
        <w:rPr>
          <w:highlight w:val="yellow"/>
        </w:rPr>
        <w:fldChar w:fldCharType="end"/>
      </w:r>
      <w:r w:rsidRPr="00DA7703">
        <w:rPr>
          <w:highlight w:val="yellow"/>
        </w:rPr>
        <w:t xml:space="preserve"> above]</w:t>
      </w:r>
    </w:p>
    <w:p w14:paraId="7DE5272C" w14:textId="24DC78BA" w:rsidR="00483B05" w:rsidRDefault="00483B05" w:rsidP="00483B05">
      <w:pPr>
        <w:pStyle w:val="BodyText"/>
        <w:ind w:left="720"/>
      </w:pPr>
      <w:r>
        <w:t xml:space="preserve">A </w:t>
      </w:r>
      <w:r w:rsidR="00621417">
        <w:rPr>
          <w:i/>
          <w:iCs/>
        </w:rPr>
        <w:t>SOMDS Connector</w:t>
      </w:r>
      <w:r>
        <w:t xml:space="preserve"> that </w:t>
      </w:r>
      <w:r w:rsidR="006E27AE">
        <w:t>supports connection</w:t>
      </w:r>
      <w:r>
        <w:t xml:space="preserve"> to a SOMDS network</w:t>
      </w:r>
      <w:r w:rsidR="006E27AE">
        <w:t xml:space="preserve"> that is optimized for applications, including Software as a Medical Device (SAMD)</w:t>
      </w:r>
    </w:p>
    <w:p w14:paraId="5B1CBD31" w14:textId="61A34590" w:rsidR="00483B05" w:rsidRDefault="00483B05" w:rsidP="00483B05">
      <w:pPr>
        <w:pStyle w:val="BodyText"/>
      </w:pPr>
      <w:r>
        <w:t xml:space="preserve">SOMDS </w:t>
      </w:r>
      <w:r w:rsidR="006E27AE">
        <w:t>Smart App Platform</w:t>
      </w:r>
      <w:r>
        <w:t xml:space="preserve"> actors shall be grouped with (inherit from) the abstract </w:t>
      </w:r>
      <w:r w:rsidR="00621417">
        <w:rPr>
          <w:i/>
          <w:iCs/>
        </w:rPr>
        <w:t>SOMDS Connector</w:t>
      </w:r>
      <w:r>
        <w:t xml:space="preserve"> actor.  They shall implement either a SOMDS Provider and / or SOMDS Consumer actor. </w:t>
      </w:r>
    </w:p>
    <w:p w14:paraId="01052EAD" w14:textId="1416AF23" w:rsidR="0028261D" w:rsidRPr="00701A0D" w:rsidRDefault="0028261D" w:rsidP="00483B05">
      <w:pPr>
        <w:pStyle w:val="BodyText"/>
        <w:rPr>
          <w:highlight w:val="yellow"/>
        </w:rPr>
      </w:pPr>
      <w:r w:rsidRPr="00701A0D">
        <w:rPr>
          <w:highlight w:val="yellow"/>
        </w:rPr>
        <w:t>[Editor’s Note:</w:t>
      </w:r>
    </w:p>
    <w:p w14:paraId="45497C59" w14:textId="2994A36E" w:rsidR="0028261D" w:rsidRPr="00701A0D" w:rsidRDefault="0028261D" w:rsidP="00DC685C">
      <w:pPr>
        <w:pStyle w:val="BodyText"/>
        <w:numPr>
          <w:ilvl w:val="0"/>
          <w:numId w:val="41"/>
        </w:numPr>
        <w:rPr>
          <w:highlight w:val="yellow"/>
        </w:rPr>
      </w:pPr>
      <w:r w:rsidRPr="00701A0D">
        <w:rPr>
          <w:highlight w:val="yellow"/>
        </w:rPr>
        <w:t>Need to define “smart app” … where?</w:t>
      </w:r>
    </w:p>
    <w:p w14:paraId="464E8502" w14:textId="2B660AA1" w:rsidR="0028261D" w:rsidRPr="00701A0D" w:rsidRDefault="0028261D" w:rsidP="00DC685C">
      <w:pPr>
        <w:pStyle w:val="BodyText"/>
        <w:numPr>
          <w:ilvl w:val="0"/>
          <w:numId w:val="41"/>
        </w:numPr>
        <w:rPr>
          <w:highlight w:val="yellow"/>
        </w:rPr>
      </w:pPr>
      <w:r w:rsidRPr="00701A0D">
        <w:rPr>
          <w:highlight w:val="yellow"/>
        </w:rPr>
        <w:t xml:space="preserve">Need to reference SAMD … which of the volumes of </w:t>
      </w:r>
      <w:r w:rsidR="00B5465D">
        <w:rPr>
          <w:highlight w:val="yellow"/>
        </w:rPr>
        <w:t>documents</w:t>
      </w:r>
      <w:r w:rsidRPr="00701A0D">
        <w:rPr>
          <w:highlight w:val="yellow"/>
        </w:rPr>
        <w:t>?</w:t>
      </w:r>
      <w:r w:rsidR="00B5465D">
        <w:rPr>
          <w:highlight w:val="yellow"/>
        </w:rPr>
        <w:t>!</w:t>
      </w:r>
    </w:p>
    <w:p w14:paraId="61188F40" w14:textId="712590D6" w:rsidR="0028261D" w:rsidRDefault="00B5465D" w:rsidP="00DC685C">
      <w:pPr>
        <w:pStyle w:val="BodyText"/>
        <w:numPr>
          <w:ilvl w:val="0"/>
          <w:numId w:val="41"/>
        </w:numPr>
        <w:rPr>
          <w:highlight w:val="yellow"/>
        </w:rPr>
      </w:pPr>
      <w:r>
        <w:rPr>
          <w:highlight w:val="yellow"/>
        </w:rPr>
        <w:t>Differentiate here (or in Concept below) the difference between a SOMD “local” app platform (e.g., within a dashboard application) and a “remote” (like within a SMART on FHIR EHR app that consumes real-time device-sourced data)</w:t>
      </w:r>
    </w:p>
    <w:p w14:paraId="49324818" w14:textId="5EE6DBDB" w:rsidR="00B5465D" w:rsidRDefault="00B5465D" w:rsidP="00DC685C">
      <w:pPr>
        <w:pStyle w:val="BodyText"/>
        <w:numPr>
          <w:ilvl w:val="0"/>
          <w:numId w:val="41"/>
        </w:numPr>
        <w:rPr>
          <w:highlight w:val="yellow"/>
        </w:rPr>
      </w:pPr>
      <w:r>
        <w:rPr>
          <w:highlight w:val="yellow"/>
        </w:rPr>
        <w:lastRenderedPageBreak/>
        <w:t>Discuss “intelligence” and levels of interaction + how app requirements (SES MDI) are aggregated by a platform actor</w:t>
      </w:r>
    </w:p>
    <w:p w14:paraId="598D46C2" w14:textId="77777777" w:rsidR="00B5465D" w:rsidRPr="00701A0D" w:rsidRDefault="00B5465D" w:rsidP="00DC685C">
      <w:pPr>
        <w:pStyle w:val="BodyText"/>
        <w:numPr>
          <w:ilvl w:val="0"/>
          <w:numId w:val="41"/>
        </w:numPr>
        <w:rPr>
          <w:highlight w:val="yellow"/>
        </w:rPr>
      </w:pPr>
    </w:p>
    <w:p w14:paraId="681E2BB3" w14:textId="5A4AB849" w:rsidR="0028261D" w:rsidRDefault="0028261D" w:rsidP="00483B05">
      <w:pPr>
        <w:pStyle w:val="BodyText"/>
      </w:pPr>
      <w:r w:rsidRPr="00701A0D">
        <w:rPr>
          <w:highlight w:val="yellow"/>
        </w:rPr>
        <w:t>]</w:t>
      </w:r>
    </w:p>
    <w:p w14:paraId="2E51C43B" w14:textId="18880205" w:rsidR="001847FA" w:rsidRDefault="006E27AE" w:rsidP="00483B05">
      <w:pPr>
        <w:pStyle w:val="BodyText"/>
      </w:pPr>
      <w:r>
        <w:t>This actor</w:t>
      </w:r>
      <w:r w:rsidR="0028261D">
        <w:t xml:space="preserve"> leverages the consistent integration of a </w:t>
      </w:r>
      <w:r w:rsidR="00621417">
        <w:rPr>
          <w:i/>
          <w:iCs/>
        </w:rPr>
        <w:t>SOMDS Connector</w:t>
      </w:r>
      <w:r w:rsidR="0028261D">
        <w:t xml:space="preserve"> to a SOMDS network </w:t>
      </w:r>
      <w:r w:rsidR="001847FA">
        <w:t>environment but</w:t>
      </w:r>
      <w:r w:rsidR="0028261D">
        <w:t xml:space="preserve"> provides a simplified platform specification to support “smart apps” including Software as a Medical Device (SAMD).  For example, an application may</w:t>
      </w:r>
      <w:r w:rsidR="001847FA">
        <w:t xml:space="preserve"> </w:t>
      </w:r>
      <w:r w:rsidR="00F5282E">
        <w:t>only need to identify and consume a few parameters from one or more SOMDS Participant systems and not be required to implement a complete SOMDS interface including security, discovery, subscription management, filtering of unneeded MDIB information, etc.</w:t>
      </w:r>
    </w:p>
    <w:p w14:paraId="68ABD85C" w14:textId="52075BB5" w:rsidR="00F5282E" w:rsidRDefault="00F5282E" w:rsidP="00483B05">
      <w:pPr>
        <w:pStyle w:val="BodyText"/>
      </w:pPr>
      <w:r>
        <w:t>SOMDS Smart App Platform actors provide an abstraction layer between application software and the requirements for interoperating in a SOMDS network backbone.  Since a single platform actor can support multiple Smart Apps, network traffic may be significantly reduced, as well as processing overhead for SOMDS Provider systems that have multiple SOMDS Consumers simultaneously invoking their services.</w:t>
      </w:r>
    </w:p>
    <w:p w14:paraId="7F561CF8" w14:textId="399E5F63" w:rsidR="00F5282E" w:rsidRDefault="00F5282E" w:rsidP="00483B05">
      <w:pPr>
        <w:pStyle w:val="BodyText"/>
      </w:pPr>
      <w:r>
        <w:t>The platform must not only support non-smart app critical functions (such as network topology discovery and maintenance) but also aggregate app requirements (e.g., quality of service necessary to support an application’s algorithms).</w:t>
      </w:r>
    </w:p>
    <w:p w14:paraId="30E3E3EC" w14:textId="6C3E9B56" w:rsidR="001847FA" w:rsidRDefault="001847FA" w:rsidP="00483B05">
      <w:pPr>
        <w:pStyle w:val="BodyText"/>
      </w:pPr>
      <w:r>
        <w:t xml:space="preserve">See </w:t>
      </w:r>
      <w:r w:rsidRPr="001847FA">
        <w:rPr>
          <w:i/>
          <w:iCs/>
        </w:rPr>
        <w:fldChar w:fldCharType="begin"/>
      </w:r>
      <w:r w:rsidRPr="001847FA">
        <w:rPr>
          <w:i/>
          <w:iCs/>
        </w:rPr>
        <w:instrText xml:space="preserve"> REF _Ref48645731 \h </w:instrText>
      </w:r>
      <w:r>
        <w:rPr>
          <w:i/>
          <w:iCs/>
        </w:rPr>
        <w:instrText xml:space="preserve"> \* MERGEFORMAT </w:instrText>
      </w:r>
      <w:r w:rsidRPr="001847FA">
        <w:rPr>
          <w:i/>
          <w:iCs/>
        </w:rPr>
      </w:r>
      <w:r w:rsidRPr="001847FA">
        <w:rPr>
          <w:i/>
          <w:iCs/>
        </w:rPr>
        <w:fldChar w:fldCharType="separate"/>
      </w:r>
      <w:r w:rsidR="002A30E7" w:rsidRPr="002A30E7">
        <w:rPr>
          <w:i/>
          <w:iCs/>
        </w:rPr>
        <w:t>10.4.1.5 Smart App Platforms</w:t>
      </w:r>
      <w:r w:rsidRPr="001847FA">
        <w:rPr>
          <w:i/>
          <w:iCs/>
        </w:rPr>
        <w:fldChar w:fldCharType="end"/>
      </w:r>
      <w:r>
        <w:t xml:space="preserve"> for additional discussion.</w:t>
      </w:r>
    </w:p>
    <w:p w14:paraId="0DF88B54" w14:textId="32EEC26A" w:rsidR="00210D28" w:rsidRDefault="000D09A2" w:rsidP="003F46BC">
      <w:pPr>
        <w:pStyle w:val="Heading4"/>
        <w:numPr>
          <w:ilvl w:val="0"/>
          <w:numId w:val="0"/>
        </w:numPr>
        <w:rPr>
          <w:noProof w:val="0"/>
        </w:rPr>
      </w:pPr>
      <w:bookmarkStart w:id="125" w:name="_Toc62212302"/>
      <w:r>
        <w:rPr>
          <w:noProof w:val="0"/>
        </w:rPr>
        <w:t>10.</w:t>
      </w:r>
      <w:r w:rsidR="00210D28" w:rsidRPr="00D26514">
        <w:rPr>
          <w:noProof w:val="0"/>
        </w:rPr>
        <w:t>1.1.</w:t>
      </w:r>
      <w:r w:rsidR="00483B05">
        <w:rPr>
          <w:noProof w:val="0"/>
        </w:rPr>
        <w:t>9</w:t>
      </w:r>
      <w:r w:rsidR="00210D28" w:rsidRPr="00D26514">
        <w:rPr>
          <w:noProof w:val="0"/>
        </w:rPr>
        <w:t xml:space="preserve"> </w:t>
      </w:r>
      <w:r w:rsidR="00EA7B5D">
        <w:rPr>
          <w:noProof w:val="0"/>
        </w:rPr>
        <w:t>BICEPS</w:t>
      </w:r>
      <w:r w:rsidR="00210D28">
        <w:rPr>
          <w:noProof w:val="0"/>
        </w:rPr>
        <w:t xml:space="preserve"> Content Creator</w:t>
      </w:r>
      <w:bookmarkEnd w:id="125"/>
    </w:p>
    <w:p w14:paraId="10CAB65A" w14:textId="72091D22" w:rsidR="00DA7703" w:rsidRDefault="00DA7703" w:rsidP="00DA7703">
      <w:pPr>
        <w:pStyle w:val="BodyText"/>
      </w:pPr>
      <w:r>
        <w:t xml:space="preserve">Actor Summary Definition:  </w:t>
      </w:r>
      <w:r w:rsidRPr="00DA7703">
        <w:rPr>
          <w:highlight w:val="yellow"/>
        </w:rPr>
        <w:t xml:space="preserve">[to be moved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A30E7" w:rsidRPr="002A30E7">
        <w:rPr>
          <w:highlight w:val="yellow"/>
        </w:rPr>
        <w:t>Appendix A – Actor Summary Definitions</w:t>
      </w:r>
      <w:r w:rsidRPr="00DA7703">
        <w:rPr>
          <w:highlight w:val="yellow"/>
        </w:rPr>
        <w:fldChar w:fldCharType="end"/>
      </w:r>
      <w:r w:rsidRPr="00DA7703">
        <w:rPr>
          <w:highlight w:val="yellow"/>
        </w:rPr>
        <w:t xml:space="preserve"> above]</w:t>
      </w:r>
    </w:p>
    <w:p w14:paraId="4BC24747" w14:textId="5CE7599D" w:rsidR="00DA7703" w:rsidRDefault="00D160E0" w:rsidP="00DA7703">
      <w:pPr>
        <w:pStyle w:val="BodyText"/>
        <w:ind w:left="720"/>
      </w:pPr>
      <w:r>
        <w:t>Provides</w:t>
      </w:r>
      <w:r w:rsidR="0035661F">
        <w:t xml:space="preserve"> </w:t>
      </w:r>
      <w:r w:rsidR="00ED3660">
        <w:t>MDIB content</w:t>
      </w:r>
      <w:r w:rsidR="0035661F">
        <w:t xml:space="preserve"> conformant to ISO/IEEE 11073-10207 BICEPS specification</w:t>
      </w:r>
      <w:r w:rsidR="00ED3660">
        <w:t xml:space="preserve"> and</w:t>
      </w:r>
      <w:r w:rsidR="0035661F">
        <w:t xml:space="preserve"> for consumption by other </w:t>
      </w:r>
      <w:r w:rsidR="00951BD5">
        <w:t>BICEPS</w:t>
      </w:r>
      <w:r w:rsidR="0035661F">
        <w:t xml:space="preserve"> Content Consumer systems.</w:t>
      </w:r>
    </w:p>
    <w:p w14:paraId="25F6BD8D" w14:textId="4E9D217F" w:rsidR="00F74BE0" w:rsidRDefault="00F74BE0" w:rsidP="00210D28">
      <w:pPr>
        <w:pStyle w:val="BodyText"/>
      </w:pPr>
      <w:r>
        <w:t xml:space="preserve">All content created and provided by a BICEPS Content Creator shall be conformant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002A30E7" w:rsidRPr="002A30E7">
        <w:rPr>
          <w:i/>
          <w:iCs/>
        </w:rPr>
        <w:t>8.2.8.1  SDC/BICEPS Content Module</w:t>
      </w:r>
      <w:r w:rsidRPr="00F74BE0">
        <w:rPr>
          <w:i/>
          <w:iCs/>
        </w:rPr>
        <w:fldChar w:fldCharType="end"/>
      </w:r>
      <w:r>
        <w:t xml:space="preserve"> and related sections.</w:t>
      </w:r>
    </w:p>
    <w:p w14:paraId="3E0D0840" w14:textId="1291B7CB" w:rsidR="00F74BE0" w:rsidRPr="006A43D2" w:rsidRDefault="00F74BE0" w:rsidP="00F74BE0">
      <w:pPr>
        <w:pStyle w:val="BodyText"/>
      </w:pPr>
      <w:r>
        <w:t>Note that although this SDPi-P content actor primarily supports information exchange between systems participating in a SOMDS network environment, they may be referenced by other non-SDPi profiles that utilize non-SOMDS exchange architectures, transactions and technologies.</w:t>
      </w:r>
    </w:p>
    <w:p w14:paraId="1F9A55BA" w14:textId="1D592ED6" w:rsidR="00D160E0" w:rsidRDefault="00D160E0" w:rsidP="00210D28">
      <w:pPr>
        <w:pStyle w:val="BodyText"/>
      </w:pPr>
      <w:r>
        <w:t xml:space="preserve">Content </w:t>
      </w:r>
      <w:r w:rsidR="00AF420E">
        <w:t xml:space="preserve">is </w:t>
      </w:r>
      <w:r>
        <w:t>provided by</w:t>
      </w:r>
      <w:r w:rsidR="003E36CE">
        <w:t xml:space="preserve"> one SOMDS Participant to another.  Typically, this will be a SOMDS Provider system to a SOMDS Consumer system; however, as noted previously, in some cases such as changing configuration settings within a SOMDS Provider (e.g., Patient Context), content creation and provision is from </w:t>
      </w:r>
      <w:r w:rsidR="00AF420E">
        <w:t xml:space="preserve">a </w:t>
      </w:r>
      <w:r w:rsidR="003E36CE">
        <w:t xml:space="preserve">SOMDS Consumer </w:t>
      </w:r>
      <w:r w:rsidR="00AF420E">
        <w:t xml:space="preserve">(initiating the configuration change request) </w:t>
      </w:r>
      <w:r w:rsidR="003E36CE">
        <w:t xml:space="preserve">to </w:t>
      </w:r>
      <w:r w:rsidR="00AF420E">
        <w:t xml:space="preserve">a </w:t>
      </w:r>
      <w:r w:rsidR="003E36CE">
        <w:t>SOMDS Provider system.</w:t>
      </w:r>
    </w:p>
    <w:p w14:paraId="246424AD" w14:textId="675C7681" w:rsidR="00210D28" w:rsidRDefault="000D09A2" w:rsidP="00210D28">
      <w:pPr>
        <w:pStyle w:val="Heading4"/>
        <w:numPr>
          <w:ilvl w:val="0"/>
          <w:numId w:val="0"/>
        </w:numPr>
        <w:rPr>
          <w:noProof w:val="0"/>
        </w:rPr>
      </w:pPr>
      <w:bookmarkStart w:id="126" w:name="_Toc62212303"/>
      <w:r>
        <w:rPr>
          <w:noProof w:val="0"/>
        </w:rPr>
        <w:lastRenderedPageBreak/>
        <w:t>10.</w:t>
      </w:r>
      <w:r w:rsidR="00210D28" w:rsidRPr="00D26514">
        <w:rPr>
          <w:noProof w:val="0"/>
        </w:rPr>
        <w:t>1.1.</w:t>
      </w:r>
      <w:r w:rsidR="00483B05">
        <w:rPr>
          <w:noProof w:val="0"/>
        </w:rPr>
        <w:t>10</w:t>
      </w:r>
      <w:r w:rsidR="00210D28" w:rsidRPr="00D26514">
        <w:rPr>
          <w:noProof w:val="0"/>
        </w:rPr>
        <w:t xml:space="preserve"> </w:t>
      </w:r>
      <w:r w:rsidR="00EA7B5D">
        <w:rPr>
          <w:noProof w:val="0"/>
        </w:rPr>
        <w:t>BICEPS</w:t>
      </w:r>
      <w:r w:rsidR="00210D28">
        <w:rPr>
          <w:noProof w:val="0"/>
        </w:rPr>
        <w:t xml:space="preserve"> Content Consumer</w:t>
      </w:r>
      <w:bookmarkEnd w:id="126"/>
    </w:p>
    <w:p w14:paraId="0399A84C" w14:textId="147F1351"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A30E7" w:rsidRPr="002A30E7">
        <w:rPr>
          <w:highlight w:val="yellow"/>
        </w:rPr>
        <w:t>Appendix A – Actor Summary Definitions</w:t>
      </w:r>
      <w:r w:rsidRPr="00DA7703">
        <w:rPr>
          <w:highlight w:val="yellow"/>
        </w:rPr>
        <w:fldChar w:fldCharType="end"/>
      </w:r>
      <w:r w:rsidRPr="00DA7703">
        <w:rPr>
          <w:highlight w:val="yellow"/>
        </w:rPr>
        <w:t xml:space="preserve"> above]</w:t>
      </w:r>
    </w:p>
    <w:p w14:paraId="2C1F6DED" w14:textId="5C75526D" w:rsidR="00ED3660" w:rsidRDefault="0035661F" w:rsidP="00AF420E">
      <w:pPr>
        <w:pStyle w:val="BodyText"/>
        <w:ind w:left="720"/>
      </w:pPr>
      <w:r>
        <w:t xml:space="preserve">Processes </w:t>
      </w:r>
      <w:r w:rsidR="00ED3660">
        <w:t>MDIB</w:t>
      </w:r>
      <w:r>
        <w:t xml:space="preserve"> information conformant to ISO/IEEE 11073-10207 BICEPS specifications provided by </w:t>
      </w:r>
      <w:r w:rsidR="00951BD5">
        <w:t>BICEPS</w:t>
      </w:r>
      <w:r>
        <w:t xml:space="preserve"> Content Creator systems.</w:t>
      </w:r>
    </w:p>
    <w:p w14:paraId="3E4F2317" w14:textId="516EBEF9" w:rsidR="00AF420E" w:rsidRDefault="00AF420E" w:rsidP="00AF420E">
      <w:pPr>
        <w:pStyle w:val="BodyText"/>
      </w:pPr>
      <w:r>
        <w:t xml:space="preserve">A BICEPS Content Consumer actor shall be capable of processing information provided by a BICEPS Content Creator, in accordance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002A30E7" w:rsidRPr="002A30E7">
        <w:rPr>
          <w:i/>
          <w:iCs/>
        </w:rPr>
        <w:t>8.2.8.1  SDC/BICEPS Content Module</w:t>
      </w:r>
      <w:r w:rsidRPr="00F74BE0">
        <w:rPr>
          <w:i/>
          <w:iCs/>
        </w:rPr>
        <w:fldChar w:fldCharType="end"/>
      </w:r>
      <w:r>
        <w:t xml:space="preserve"> and related sections.  </w:t>
      </w:r>
      <w:r w:rsidR="00F03B6E">
        <w:t xml:space="preserve">The supported BICEPS content processing shall include one or more of the options identified for this actor in </w:t>
      </w:r>
      <w:r w:rsidR="00F03B6E" w:rsidRPr="00F03B6E">
        <w:rPr>
          <w:i/>
          <w:iCs/>
        </w:rPr>
        <w:t xml:space="preserve">Table </w:t>
      </w:r>
      <w:r w:rsidR="000D09A2">
        <w:rPr>
          <w:i/>
          <w:iCs/>
        </w:rPr>
        <w:t>10.</w:t>
      </w:r>
      <w:r w:rsidR="00F03B6E" w:rsidRPr="00F03B6E">
        <w:rPr>
          <w:i/>
          <w:iCs/>
        </w:rPr>
        <w:t xml:space="preserve">2-1: SDPi-P – Actors and Options </w:t>
      </w:r>
      <w:r w:rsidR="00F03B6E">
        <w:t xml:space="preserve">below.  </w:t>
      </w:r>
    </w:p>
    <w:p w14:paraId="39FE4BAC" w14:textId="38259981" w:rsidR="00F03B6E" w:rsidRDefault="00044A76" w:rsidP="00AF420E">
      <w:pPr>
        <w:pStyle w:val="BodyText"/>
      </w:pPr>
      <w:r>
        <w:t>For robustness, a</w:t>
      </w:r>
      <w:r w:rsidR="00F03B6E">
        <w:t xml:space="preserve"> BICEPS Content Consumer </w:t>
      </w:r>
      <w:r>
        <w:t xml:space="preserve">need </w:t>
      </w:r>
      <w:r w:rsidR="00F03B6E">
        <w:t>only</w:t>
      </w:r>
      <w:r>
        <w:t xml:space="preserve"> </w:t>
      </w:r>
      <w:r w:rsidR="00F03B6E">
        <w:t xml:space="preserve">process </w:t>
      </w:r>
      <w:r>
        <w:t>the</w:t>
      </w:r>
      <w:r w:rsidR="00F03B6E">
        <w:t xml:space="preserve"> content that is necessary to </w:t>
      </w:r>
      <w:r>
        <w:t>support</w:t>
      </w:r>
      <w:r w:rsidR="00F03B6E">
        <w:t xml:space="preserve"> its capabilities, but shall </w:t>
      </w:r>
      <w:r>
        <w:t xml:space="preserve">also </w:t>
      </w:r>
      <w:r w:rsidR="00F03B6E">
        <w:t xml:space="preserve">be able to </w:t>
      </w:r>
      <w:r>
        <w:t xml:space="preserve">accept and </w:t>
      </w:r>
      <w:r w:rsidR="00F03B6E">
        <w:t>ignore any additional content that may be provided but is out-of-scope for its internal requirements.</w:t>
      </w:r>
      <w:r w:rsidR="00F03B6E">
        <w:rPr>
          <w:rStyle w:val="FootnoteReference"/>
        </w:rPr>
        <w:footnoteReference w:id="9"/>
      </w:r>
    </w:p>
    <w:p w14:paraId="0AEC42F8" w14:textId="77777777" w:rsidR="00AF420E" w:rsidRPr="006A43D2" w:rsidRDefault="00AF420E" w:rsidP="00AF420E">
      <w:pPr>
        <w:pStyle w:val="BodyText"/>
      </w:pPr>
      <w:r>
        <w:t>Note that although this SDPi-P content actor primarily supports information exchange between systems participating in a SOMDS network environment, they may be referenced by other non-SDPi profiles that utilize other non-SOMDS exchange architectures, transactions and technologies.</w:t>
      </w:r>
    </w:p>
    <w:p w14:paraId="5AB8E0E9" w14:textId="050D72D2" w:rsidR="00CF283F" w:rsidRPr="00D26514" w:rsidRDefault="000D09A2" w:rsidP="00303E20">
      <w:pPr>
        <w:pStyle w:val="Heading2"/>
        <w:numPr>
          <w:ilvl w:val="0"/>
          <w:numId w:val="0"/>
        </w:numPr>
        <w:rPr>
          <w:noProof w:val="0"/>
        </w:rPr>
      </w:pPr>
      <w:bookmarkStart w:id="127" w:name="_Toc62212304"/>
      <w:r>
        <w:rPr>
          <w:noProof w:val="0"/>
        </w:rPr>
        <w:t>10.</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18"/>
      <w:bookmarkEnd w:id="119"/>
      <w:bookmarkEnd w:id="127"/>
    </w:p>
    <w:p w14:paraId="5CE8990D" w14:textId="7D9D975C" w:rsidR="007F5664" w:rsidRPr="00627BDB" w:rsidRDefault="00CF283F" w:rsidP="008E0275">
      <w:pPr>
        <w:pStyle w:val="BodyText"/>
        <w:rPr>
          <w:bCs/>
        </w:rPr>
      </w:pPr>
      <w:r w:rsidRPr="00627BDB">
        <w:rPr>
          <w:bCs/>
        </w:rPr>
        <w:t>Options that may be selected for</w:t>
      </w:r>
      <w:r w:rsidR="00323461" w:rsidRPr="00627BDB">
        <w:rPr>
          <w:bCs/>
        </w:rPr>
        <w:t xml:space="preserve"> each actor in</w:t>
      </w:r>
      <w:r w:rsidRPr="00627BDB">
        <w:rPr>
          <w:bCs/>
        </w:rPr>
        <w:t xml:space="preserve"> this </w:t>
      </w:r>
      <w:r w:rsidR="00323461" w:rsidRPr="00627BDB">
        <w:rPr>
          <w:bCs/>
        </w:rPr>
        <w:t>p</w:t>
      </w:r>
      <w:r w:rsidRPr="00627BDB">
        <w:rPr>
          <w:bCs/>
        </w:rPr>
        <w:t>rofile</w:t>
      </w:r>
      <w:r w:rsidR="00323461" w:rsidRPr="00627BDB">
        <w:rPr>
          <w:bCs/>
        </w:rPr>
        <w:t>, if any,</w:t>
      </w:r>
      <w:r w:rsidRPr="00627BDB">
        <w:rPr>
          <w:bCs/>
        </w:rPr>
        <w:t xml:space="preserve"> are listed in the </w:t>
      </w:r>
      <w:r w:rsidR="004C53D3" w:rsidRPr="00627BDB">
        <w:rPr>
          <w:bCs/>
        </w:rPr>
        <w:t>T</w:t>
      </w:r>
      <w:r w:rsidRPr="00627BDB">
        <w:rPr>
          <w:bCs/>
        </w:rPr>
        <w:t xml:space="preserve">able </w:t>
      </w:r>
      <w:r w:rsidR="000D09A2">
        <w:rPr>
          <w:bCs/>
        </w:rPr>
        <w:t>10.</w:t>
      </w:r>
      <w:r w:rsidRPr="00627BDB">
        <w:rPr>
          <w:bCs/>
        </w:rPr>
        <w:t>2-1</w:t>
      </w:r>
      <w:r w:rsidR="00F0665F" w:rsidRPr="00627BDB">
        <w:rPr>
          <w:bCs/>
        </w:rPr>
        <w:t xml:space="preserve">. </w:t>
      </w:r>
      <w:r w:rsidRPr="00627BDB">
        <w:rPr>
          <w:bCs/>
        </w:rPr>
        <w:t>Dependencies between options</w:t>
      </w:r>
      <w:r w:rsidR="00B064A3" w:rsidRPr="00627BDB">
        <w:rPr>
          <w:bCs/>
        </w:rPr>
        <w:t>,</w:t>
      </w:r>
      <w:r w:rsidRPr="00627BDB">
        <w:rPr>
          <w:bCs/>
        </w:rPr>
        <w:t xml:space="preserve"> when applicable</w:t>
      </w:r>
      <w:r w:rsidR="00B064A3" w:rsidRPr="00627BDB">
        <w:rPr>
          <w:bCs/>
        </w:rPr>
        <w:t>,</w:t>
      </w:r>
      <w:r w:rsidRPr="00627BDB">
        <w:rPr>
          <w:bCs/>
        </w:rPr>
        <w:t xml:space="preserve"> are specified in notes.</w:t>
      </w:r>
    </w:p>
    <w:p w14:paraId="762914F0" w14:textId="77777777" w:rsidR="001B4AFB" w:rsidRDefault="00BF326C" w:rsidP="008E0275">
      <w:pPr>
        <w:pStyle w:val="BodyText"/>
        <w:rPr>
          <w:highlight w:val="yellow"/>
        </w:rPr>
      </w:pPr>
      <w:r w:rsidRPr="00BF326C">
        <w:rPr>
          <w:highlight w:val="yellow"/>
        </w:rPr>
        <w:t xml:space="preserve">[Editor’s Note:  </w:t>
      </w:r>
    </w:p>
    <w:p w14:paraId="23C70CF4" w14:textId="5CD10C6D" w:rsidR="001B4AFB" w:rsidRDefault="00BF326C" w:rsidP="00DC685C">
      <w:pPr>
        <w:pStyle w:val="BodyText"/>
        <w:numPr>
          <w:ilvl w:val="0"/>
          <w:numId w:val="31"/>
        </w:numPr>
        <w:rPr>
          <w:i/>
          <w:iCs/>
          <w:highlight w:val="yellow"/>
        </w:rPr>
      </w:pPr>
      <w:r w:rsidRPr="00BF326C">
        <w:rPr>
          <w:highlight w:val="yellow"/>
        </w:rPr>
        <w:t>Sync with the SDC ICS Options in</w:t>
      </w:r>
      <w:r w:rsidR="00E91761">
        <w:rPr>
          <w:highlight w:val="yellow"/>
        </w:rPr>
        <w:t xml:space="preserve"> DEV TF-1</w:t>
      </w:r>
      <w:r w:rsidRPr="00BF326C">
        <w:rPr>
          <w:highlight w:val="yellow"/>
        </w:rPr>
        <w:t xml:space="preserve"> </w:t>
      </w:r>
      <w:r w:rsidRPr="00BF326C">
        <w:rPr>
          <w:i/>
          <w:iCs/>
          <w:highlight w:val="yellow"/>
        </w:rPr>
        <w:fldChar w:fldCharType="begin"/>
      </w:r>
      <w:r w:rsidRPr="00BF326C">
        <w:rPr>
          <w:i/>
          <w:iCs/>
          <w:highlight w:val="yellow"/>
        </w:rPr>
        <w:instrText xml:space="preserve"> REF _Ref48124283 \h  \* MERGEFORMAT </w:instrText>
      </w:r>
      <w:r w:rsidRPr="00BF326C">
        <w:rPr>
          <w:i/>
          <w:iCs/>
          <w:highlight w:val="yellow"/>
        </w:rPr>
      </w:r>
      <w:r w:rsidRPr="00BF326C">
        <w:rPr>
          <w:i/>
          <w:iCs/>
          <w:highlight w:val="yellow"/>
        </w:rPr>
        <w:fldChar w:fldCharType="separate"/>
      </w:r>
      <w:r w:rsidR="002A30E7" w:rsidRPr="002A30E7">
        <w:rPr>
          <w:i/>
          <w:iCs/>
          <w:highlight w:val="yellow"/>
        </w:rPr>
        <w:t>Appendix B – ISO/IEEE 11073 SDC Requirements Coverage</w:t>
      </w:r>
      <w:r w:rsidRPr="00BF326C">
        <w:rPr>
          <w:i/>
          <w:iCs/>
          <w:highlight w:val="yellow"/>
        </w:rPr>
        <w:fldChar w:fldCharType="end"/>
      </w:r>
    </w:p>
    <w:p w14:paraId="351F3D89" w14:textId="65D51BF7" w:rsidR="001B4AFB" w:rsidRDefault="001B4AFB" w:rsidP="00DC685C">
      <w:pPr>
        <w:pStyle w:val="BodyText"/>
        <w:numPr>
          <w:ilvl w:val="0"/>
          <w:numId w:val="31"/>
        </w:numPr>
        <w:rPr>
          <w:i/>
          <w:iCs/>
          <w:highlight w:val="yellow"/>
        </w:rPr>
      </w:pPr>
      <w:r>
        <w:rPr>
          <w:i/>
          <w:iCs/>
          <w:highlight w:val="yellow"/>
        </w:rPr>
        <w:t>Note that not all SDC options will be carried over as SDPi options … specialization by constraint!  (e.g., new Secured Discovery included here)</w:t>
      </w:r>
    </w:p>
    <w:p w14:paraId="6619D3D8" w14:textId="5D61D0AC" w:rsidR="001B4AFB" w:rsidRDefault="001B4AFB" w:rsidP="00DC685C">
      <w:pPr>
        <w:pStyle w:val="BodyText"/>
        <w:numPr>
          <w:ilvl w:val="0"/>
          <w:numId w:val="31"/>
        </w:numPr>
        <w:rPr>
          <w:i/>
          <w:iCs/>
          <w:highlight w:val="yellow"/>
        </w:rPr>
      </w:pPr>
      <w:r>
        <w:rPr>
          <w:i/>
          <w:iCs/>
          <w:highlight w:val="yellow"/>
        </w:rPr>
        <w:t>No SOMDA options are included in the table below … OK?  For example, what about handle-based filtering?</w:t>
      </w:r>
    </w:p>
    <w:p w14:paraId="0C8F4E00" w14:textId="62894966" w:rsidR="00ED7E25" w:rsidRDefault="00ED7E25" w:rsidP="00DC685C">
      <w:pPr>
        <w:pStyle w:val="BodyText"/>
        <w:numPr>
          <w:ilvl w:val="0"/>
          <w:numId w:val="31"/>
        </w:numPr>
        <w:rPr>
          <w:i/>
          <w:iCs/>
          <w:highlight w:val="yellow"/>
        </w:rPr>
      </w:pPr>
      <w:r>
        <w:rPr>
          <w:i/>
          <w:iCs/>
          <w:highlight w:val="yellow"/>
        </w:rPr>
        <w:t>Trick is identifying what should be specified as a formal OPTION (and thus tested as a bundle and called out on SDOC / IHE Conformance Statements) and what should be simply left for runtime discovery per “Note 1” after the table below.</w:t>
      </w:r>
    </w:p>
    <w:p w14:paraId="47D1BB13" w14:textId="39445B23" w:rsidR="00861EDE" w:rsidRDefault="00861EDE" w:rsidP="00DC685C">
      <w:pPr>
        <w:pStyle w:val="BodyText"/>
        <w:numPr>
          <w:ilvl w:val="0"/>
          <w:numId w:val="31"/>
        </w:numPr>
        <w:rPr>
          <w:i/>
          <w:iCs/>
          <w:highlight w:val="yellow"/>
        </w:rPr>
      </w:pPr>
      <w:r>
        <w:rPr>
          <w:i/>
          <w:iCs/>
          <w:highlight w:val="yellow"/>
        </w:rPr>
        <w:t>Consider also:</w:t>
      </w:r>
    </w:p>
    <w:p w14:paraId="0E6929E1" w14:textId="2182827D" w:rsidR="00861EDE" w:rsidRDefault="00861EDE" w:rsidP="00DC685C">
      <w:pPr>
        <w:pStyle w:val="BodyText"/>
        <w:numPr>
          <w:ilvl w:val="1"/>
          <w:numId w:val="31"/>
        </w:numPr>
        <w:rPr>
          <w:i/>
          <w:iCs/>
          <w:highlight w:val="yellow"/>
        </w:rPr>
      </w:pPr>
      <w:r>
        <w:rPr>
          <w:i/>
          <w:iCs/>
          <w:highlight w:val="yellow"/>
        </w:rPr>
        <w:t>Archive Service Support</w:t>
      </w:r>
    </w:p>
    <w:p w14:paraId="26D4B27B" w14:textId="2F2D6DE4" w:rsidR="00861EDE" w:rsidRDefault="00861EDE" w:rsidP="00DC685C">
      <w:pPr>
        <w:pStyle w:val="BodyText"/>
        <w:numPr>
          <w:ilvl w:val="1"/>
          <w:numId w:val="31"/>
        </w:numPr>
        <w:rPr>
          <w:i/>
          <w:iCs/>
          <w:highlight w:val="yellow"/>
        </w:rPr>
      </w:pPr>
      <w:r>
        <w:rPr>
          <w:i/>
          <w:iCs/>
          <w:highlight w:val="yellow"/>
        </w:rPr>
        <w:t>Location</w:t>
      </w:r>
      <w:r w:rsidR="00CA0AD3">
        <w:rPr>
          <w:i/>
          <w:iCs/>
          <w:highlight w:val="yellow"/>
        </w:rPr>
        <w:t>alization</w:t>
      </w:r>
      <w:r>
        <w:rPr>
          <w:i/>
          <w:iCs/>
          <w:highlight w:val="yellow"/>
        </w:rPr>
        <w:t xml:space="preserve"> Service Support</w:t>
      </w:r>
    </w:p>
    <w:p w14:paraId="07C3B5C2" w14:textId="46F8464E" w:rsidR="00861EDE" w:rsidRDefault="00861EDE" w:rsidP="00DC685C">
      <w:pPr>
        <w:pStyle w:val="BodyText"/>
        <w:numPr>
          <w:ilvl w:val="1"/>
          <w:numId w:val="31"/>
        </w:numPr>
        <w:rPr>
          <w:i/>
          <w:iCs/>
          <w:highlight w:val="yellow"/>
        </w:rPr>
      </w:pPr>
      <w:r>
        <w:rPr>
          <w:i/>
          <w:iCs/>
          <w:highlight w:val="yellow"/>
        </w:rPr>
        <w:lastRenderedPageBreak/>
        <w:t>SystemContext (and related contexts) Configuration Support</w:t>
      </w:r>
    </w:p>
    <w:p w14:paraId="5913BC2C" w14:textId="58BE6495" w:rsidR="00861EDE" w:rsidRDefault="00861EDE" w:rsidP="00DC685C">
      <w:pPr>
        <w:pStyle w:val="BodyText"/>
        <w:numPr>
          <w:ilvl w:val="1"/>
          <w:numId w:val="31"/>
        </w:numPr>
        <w:rPr>
          <w:i/>
          <w:iCs/>
          <w:highlight w:val="yellow"/>
        </w:rPr>
      </w:pPr>
      <w:r>
        <w:rPr>
          <w:i/>
          <w:iCs/>
          <w:highlight w:val="yellow"/>
        </w:rPr>
        <w:t>Ensemble Support</w:t>
      </w:r>
    </w:p>
    <w:p w14:paraId="1B05A227" w14:textId="73815DE6" w:rsidR="00ED7E25" w:rsidRDefault="00ED7E25" w:rsidP="00DC685C">
      <w:pPr>
        <w:pStyle w:val="BodyText"/>
        <w:numPr>
          <w:ilvl w:val="0"/>
          <w:numId w:val="31"/>
        </w:numPr>
        <w:rPr>
          <w:i/>
          <w:iCs/>
          <w:highlight w:val="yellow"/>
        </w:rPr>
      </w:pPr>
      <w:r>
        <w:rPr>
          <w:i/>
          <w:iCs/>
          <w:highlight w:val="yellow"/>
        </w:rPr>
        <w:t>Note also that some OPTIONS that are allowed here may be mandatory in the medical profiles.</w:t>
      </w:r>
    </w:p>
    <w:p w14:paraId="44FC3212" w14:textId="5C61E125" w:rsidR="00861EDE" w:rsidRDefault="00861EDE" w:rsidP="00DC685C">
      <w:pPr>
        <w:pStyle w:val="BodyText"/>
        <w:numPr>
          <w:ilvl w:val="1"/>
          <w:numId w:val="31"/>
        </w:numPr>
        <w:rPr>
          <w:i/>
          <w:iCs/>
          <w:highlight w:val="yellow"/>
        </w:rPr>
      </w:pPr>
      <w:r>
        <w:rPr>
          <w:i/>
          <w:iCs/>
          <w:highlight w:val="yellow"/>
        </w:rPr>
        <w:t>SDPi-A Alert Delegation Option</w:t>
      </w:r>
    </w:p>
    <w:p w14:paraId="32071EC3" w14:textId="27E05BC1" w:rsidR="00861EDE" w:rsidRDefault="00861EDE" w:rsidP="00DC685C">
      <w:pPr>
        <w:pStyle w:val="BodyText"/>
        <w:numPr>
          <w:ilvl w:val="1"/>
          <w:numId w:val="31"/>
        </w:numPr>
        <w:rPr>
          <w:i/>
          <w:iCs/>
          <w:highlight w:val="yellow"/>
        </w:rPr>
      </w:pPr>
      <w:r>
        <w:rPr>
          <w:i/>
          <w:iCs/>
          <w:highlight w:val="yellow"/>
        </w:rPr>
        <w:t>SDPi-A Alert Confirmation Option</w:t>
      </w:r>
    </w:p>
    <w:p w14:paraId="652CBF99" w14:textId="71220F57" w:rsidR="00861EDE" w:rsidRDefault="00861EDE" w:rsidP="00DC685C">
      <w:pPr>
        <w:pStyle w:val="BodyText"/>
        <w:numPr>
          <w:ilvl w:val="1"/>
          <w:numId w:val="31"/>
        </w:numPr>
        <w:rPr>
          <w:i/>
          <w:iCs/>
          <w:highlight w:val="yellow"/>
        </w:rPr>
      </w:pPr>
      <w:r>
        <w:rPr>
          <w:i/>
          <w:iCs/>
          <w:highlight w:val="yellow"/>
        </w:rPr>
        <w:t>SDPi-xC “You Could Kill Someone” Option</w:t>
      </w:r>
    </w:p>
    <w:p w14:paraId="42B37C0F" w14:textId="07695521" w:rsidR="00861EDE" w:rsidRDefault="00861EDE" w:rsidP="00DC685C">
      <w:pPr>
        <w:pStyle w:val="BodyText"/>
        <w:numPr>
          <w:ilvl w:val="1"/>
          <w:numId w:val="31"/>
        </w:numPr>
        <w:rPr>
          <w:i/>
          <w:iCs/>
          <w:highlight w:val="yellow"/>
        </w:rPr>
      </w:pPr>
      <w:r>
        <w:rPr>
          <w:i/>
          <w:iCs/>
          <w:highlight w:val="yellow"/>
        </w:rPr>
        <w:t>SDPi-xC Closed-Loop Control Ensemble Option</w:t>
      </w:r>
    </w:p>
    <w:p w14:paraId="519037CA" w14:textId="456BF894" w:rsidR="00861EDE" w:rsidRDefault="00861EDE" w:rsidP="00DC685C">
      <w:pPr>
        <w:pStyle w:val="BodyText"/>
        <w:numPr>
          <w:ilvl w:val="1"/>
          <w:numId w:val="31"/>
        </w:numPr>
        <w:rPr>
          <w:i/>
          <w:iCs/>
          <w:highlight w:val="yellow"/>
        </w:rPr>
      </w:pPr>
      <w:r>
        <w:rPr>
          <w:i/>
          <w:iCs/>
          <w:highlight w:val="yellow"/>
        </w:rPr>
        <w:t>…</w:t>
      </w:r>
    </w:p>
    <w:p w14:paraId="52170951" w14:textId="4A01026E" w:rsidR="00BF326C" w:rsidRPr="00D26514" w:rsidRDefault="00BF326C" w:rsidP="008E0275">
      <w:pPr>
        <w:pStyle w:val="BodyText"/>
      </w:pPr>
      <w:r w:rsidRPr="00BF326C">
        <w:rPr>
          <w:highlight w:val="yellow"/>
        </w:rPr>
        <w:t>]</w:t>
      </w:r>
    </w:p>
    <w:p w14:paraId="0DB79531" w14:textId="775C9A2B" w:rsidR="006514EA" w:rsidRPr="00D26514" w:rsidRDefault="007F5664" w:rsidP="00EA3BCB">
      <w:pPr>
        <w:pStyle w:val="TableTitle"/>
      </w:pPr>
      <w:r w:rsidRPr="00D26514">
        <w:t xml:space="preserve">Table </w:t>
      </w:r>
      <w:r w:rsidR="000D09A2">
        <w:t>10.</w:t>
      </w:r>
      <w:r w:rsidRPr="00D26514">
        <w:t xml:space="preserve">2-1: </w:t>
      </w:r>
      <w:r w:rsidR="00FA2EE4">
        <w:t>SDPi-P</w:t>
      </w:r>
      <w:r w:rsidRPr="00D26514">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D3660">
        <w:trPr>
          <w:cantSplit/>
          <w:tblHeader/>
        </w:trPr>
        <w:tc>
          <w:tcPr>
            <w:tcW w:w="3110"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2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18"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ED3660" w:rsidRPr="00D26514" w14:paraId="025127BA" w14:textId="77777777" w:rsidTr="00ED3660">
        <w:trPr>
          <w:cantSplit/>
        </w:trPr>
        <w:tc>
          <w:tcPr>
            <w:tcW w:w="3110" w:type="dxa"/>
          </w:tcPr>
          <w:p w14:paraId="5D0C22D6" w14:textId="1C8F839D" w:rsidR="00ED3660" w:rsidRPr="00D26514" w:rsidRDefault="00ED3660" w:rsidP="00ED3660">
            <w:pPr>
              <w:pStyle w:val="TableEntry"/>
            </w:pPr>
            <w:r>
              <w:t>SOMDS Participant</w:t>
            </w:r>
          </w:p>
        </w:tc>
        <w:tc>
          <w:tcPr>
            <w:tcW w:w="3122" w:type="dxa"/>
          </w:tcPr>
          <w:p w14:paraId="35A1444F" w14:textId="2783CEC5" w:rsidR="00ED3660" w:rsidRPr="00D26514" w:rsidRDefault="00ED3660" w:rsidP="00ED3660">
            <w:pPr>
              <w:pStyle w:val="TableEntry"/>
              <w:rPr>
                <w:i/>
              </w:rPr>
            </w:pPr>
            <w:r w:rsidRPr="00D26514">
              <w:t xml:space="preserve">No options defined </w:t>
            </w:r>
          </w:p>
        </w:tc>
        <w:tc>
          <w:tcPr>
            <w:tcW w:w="3118" w:type="dxa"/>
          </w:tcPr>
          <w:p w14:paraId="06C65901" w14:textId="77777777" w:rsidR="00ED3660" w:rsidRPr="00D26514" w:rsidRDefault="00ED3660" w:rsidP="00ED3660">
            <w:pPr>
              <w:pStyle w:val="TableEntry"/>
              <w:rPr>
                <w:i/>
              </w:rPr>
            </w:pPr>
          </w:p>
        </w:tc>
      </w:tr>
      <w:tr w:rsidR="003F7091" w:rsidRPr="00D26514" w14:paraId="438D2DA7" w14:textId="77777777" w:rsidTr="00ED3660">
        <w:trPr>
          <w:cantSplit/>
        </w:trPr>
        <w:tc>
          <w:tcPr>
            <w:tcW w:w="3110" w:type="dxa"/>
            <w:vMerge w:val="restart"/>
          </w:tcPr>
          <w:p w14:paraId="6BDE7DA0" w14:textId="77777777" w:rsidR="003F7091" w:rsidRDefault="003F7091" w:rsidP="00ED3660">
            <w:pPr>
              <w:pStyle w:val="TableEntry"/>
            </w:pPr>
            <w:r>
              <w:t>SOMDS Provider</w:t>
            </w:r>
          </w:p>
          <w:p w14:paraId="5DCCAA04" w14:textId="768618C9" w:rsidR="003F7091" w:rsidRPr="00D26514" w:rsidRDefault="003F7091" w:rsidP="00ED3660">
            <w:pPr>
              <w:pStyle w:val="TableEntry"/>
            </w:pPr>
            <w:r>
              <w:t>(See Note 1)</w:t>
            </w:r>
          </w:p>
        </w:tc>
        <w:tc>
          <w:tcPr>
            <w:tcW w:w="3122" w:type="dxa"/>
          </w:tcPr>
          <w:p w14:paraId="0C46D481" w14:textId="77777777" w:rsidR="003F7091" w:rsidRDefault="003F7091" w:rsidP="00ED3660">
            <w:pPr>
              <w:pStyle w:val="TableEntry"/>
              <w:rPr>
                <w:iCs/>
              </w:rPr>
            </w:pPr>
            <w:r w:rsidRPr="00853FD1">
              <w:rPr>
                <w:iCs/>
              </w:rPr>
              <w:t>Streaming</w:t>
            </w:r>
            <w:r>
              <w:rPr>
                <w:iCs/>
              </w:rPr>
              <w:t xml:space="preserve"> Option</w:t>
            </w:r>
          </w:p>
          <w:p w14:paraId="7B78383A" w14:textId="77777777" w:rsidR="003F7091" w:rsidRDefault="003F7091" w:rsidP="00ED3660">
            <w:pPr>
              <w:pStyle w:val="TableEntry"/>
              <w:rPr>
                <w:iCs/>
                <w:highlight w:val="yellow"/>
              </w:rPr>
            </w:pPr>
            <w:r w:rsidRPr="00627BDB">
              <w:rPr>
                <w:iCs/>
                <w:highlight w:val="yellow"/>
              </w:rPr>
              <w:t>[Editor’s Note:  Which can be waveform or other content; but is that in SDPi-R vs. here? And should we have a waveform option?</w:t>
            </w:r>
          </w:p>
          <w:p w14:paraId="0FA3355F" w14:textId="23A5CB0C" w:rsidR="003F7091" w:rsidRPr="00853FD1" w:rsidRDefault="003F7091" w:rsidP="00ED3660">
            <w:pPr>
              <w:pStyle w:val="TableEntry"/>
              <w:rPr>
                <w:iCs/>
              </w:rPr>
            </w:pPr>
            <w:r>
              <w:rPr>
                <w:iCs/>
                <w:highlight w:val="yellow"/>
              </w:rPr>
              <w:t>What about SCO or polling mode type support options?</w:t>
            </w:r>
            <w:r w:rsidRPr="00627BDB">
              <w:rPr>
                <w:iCs/>
                <w:highlight w:val="yellow"/>
              </w:rPr>
              <w:t>]</w:t>
            </w:r>
          </w:p>
        </w:tc>
        <w:tc>
          <w:tcPr>
            <w:tcW w:w="3118" w:type="dxa"/>
          </w:tcPr>
          <w:p w14:paraId="03432FCB" w14:textId="596C340D"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2A30E7" w:rsidRPr="002A30E7">
              <w:rPr>
                <w:i/>
              </w:rPr>
              <w:t>10.2.1 Streaming Option</w:t>
            </w:r>
            <w:r w:rsidRPr="00C67D6B">
              <w:rPr>
                <w:i/>
              </w:rPr>
              <w:fldChar w:fldCharType="end"/>
            </w:r>
          </w:p>
        </w:tc>
      </w:tr>
      <w:tr w:rsidR="003F7091" w:rsidRPr="00D26514" w14:paraId="38D6FDBE" w14:textId="77777777" w:rsidTr="00ED3660">
        <w:trPr>
          <w:cantSplit/>
        </w:trPr>
        <w:tc>
          <w:tcPr>
            <w:tcW w:w="3110" w:type="dxa"/>
            <w:vMerge/>
          </w:tcPr>
          <w:p w14:paraId="0BAA862E" w14:textId="77777777" w:rsidR="003F7091" w:rsidRDefault="003F7091" w:rsidP="00ED3660">
            <w:pPr>
              <w:pStyle w:val="TableEntry"/>
            </w:pPr>
          </w:p>
        </w:tc>
        <w:tc>
          <w:tcPr>
            <w:tcW w:w="3122" w:type="dxa"/>
          </w:tcPr>
          <w:p w14:paraId="27EA5732" w14:textId="591FE628" w:rsidR="003F7091" w:rsidRPr="00853FD1" w:rsidRDefault="003F7091" w:rsidP="00ED3660">
            <w:pPr>
              <w:pStyle w:val="TableEntry"/>
              <w:rPr>
                <w:iCs/>
              </w:rPr>
            </w:pPr>
            <w:r>
              <w:rPr>
                <w:iCs/>
              </w:rPr>
              <w:t>Safe Data Transmission Option</w:t>
            </w:r>
          </w:p>
        </w:tc>
        <w:tc>
          <w:tcPr>
            <w:tcW w:w="3118" w:type="dxa"/>
          </w:tcPr>
          <w:p w14:paraId="641FF3C0" w14:textId="04F35146"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2A30E7" w:rsidRPr="002A30E7">
              <w:rPr>
                <w:i/>
              </w:rPr>
              <w:t>10.2.2 Safe Data Transmission Option</w:t>
            </w:r>
            <w:r w:rsidRPr="00C67D6B">
              <w:rPr>
                <w:i/>
              </w:rPr>
              <w:fldChar w:fldCharType="end"/>
            </w:r>
          </w:p>
        </w:tc>
      </w:tr>
      <w:tr w:rsidR="003F7091" w:rsidRPr="00D26514" w14:paraId="4FABF117" w14:textId="77777777" w:rsidTr="00ED3660">
        <w:trPr>
          <w:cantSplit/>
        </w:trPr>
        <w:tc>
          <w:tcPr>
            <w:tcW w:w="3110" w:type="dxa"/>
            <w:vMerge/>
          </w:tcPr>
          <w:p w14:paraId="27422B2D" w14:textId="77777777" w:rsidR="003F7091" w:rsidRDefault="003F7091" w:rsidP="00ED3660">
            <w:pPr>
              <w:pStyle w:val="TableEntry"/>
            </w:pPr>
          </w:p>
        </w:tc>
        <w:tc>
          <w:tcPr>
            <w:tcW w:w="3122" w:type="dxa"/>
          </w:tcPr>
          <w:p w14:paraId="307F153F" w14:textId="326F1271" w:rsidR="003F7091" w:rsidRPr="00853FD1" w:rsidRDefault="003F7091" w:rsidP="00ED3660">
            <w:pPr>
              <w:pStyle w:val="TableEntry"/>
              <w:rPr>
                <w:iCs/>
              </w:rPr>
            </w:pPr>
            <w:r>
              <w:rPr>
                <w:iCs/>
              </w:rPr>
              <w:t>Compact Representation Option</w:t>
            </w:r>
          </w:p>
        </w:tc>
        <w:tc>
          <w:tcPr>
            <w:tcW w:w="3118" w:type="dxa"/>
          </w:tcPr>
          <w:p w14:paraId="165ED8B2" w14:textId="5CE5EB11"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2A30E7" w:rsidRPr="002A30E7">
              <w:rPr>
                <w:i/>
              </w:rPr>
              <w:t>10.2.3 Compact Representation Option</w:t>
            </w:r>
            <w:r w:rsidRPr="00C67D6B">
              <w:rPr>
                <w:i/>
              </w:rPr>
              <w:fldChar w:fldCharType="end"/>
            </w:r>
          </w:p>
        </w:tc>
      </w:tr>
      <w:tr w:rsidR="003F7091" w:rsidRPr="00D26514" w14:paraId="2A1DC4E5" w14:textId="77777777" w:rsidTr="00ED3660">
        <w:trPr>
          <w:cantSplit/>
        </w:trPr>
        <w:tc>
          <w:tcPr>
            <w:tcW w:w="3110" w:type="dxa"/>
            <w:vMerge/>
          </w:tcPr>
          <w:p w14:paraId="6648338C" w14:textId="77777777" w:rsidR="003F7091" w:rsidRDefault="003F7091" w:rsidP="00C67D6B">
            <w:pPr>
              <w:pStyle w:val="TableEntry"/>
            </w:pPr>
          </w:p>
        </w:tc>
        <w:tc>
          <w:tcPr>
            <w:tcW w:w="3122" w:type="dxa"/>
          </w:tcPr>
          <w:p w14:paraId="7AEE6C8E" w14:textId="605AC26A" w:rsidR="003F7091" w:rsidRDefault="003F7091" w:rsidP="00C67D6B">
            <w:pPr>
              <w:pStyle w:val="TableEntry"/>
              <w:rPr>
                <w:iCs/>
              </w:rPr>
            </w:pPr>
            <w:r>
              <w:rPr>
                <w:iCs/>
              </w:rPr>
              <w:t>Patient Context Management Option</w:t>
            </w:r>
          </w:p>
        </w:tc>
        <w:tc>
          <w:tcPr>
            <w:tcW w:w="3118" w:type="dxa"/>
          </w:tcPr>
          <w:p w14:paraId="27C7769A" w14:textId="474FB28A" w:rsidR="003F7091" w:rsidRPr="00CA0AD3" w:rsidRDefault="003F7091" w:rsidP="00C67D6B">
            <w:pPr>
              <w:pStyle w:val="TableEntry"/>
              <w:rPr>
                <w:iCs/>
                <w:highlight w:val="yellow"/>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002A30E7" w:rsidRPr="002A30E7">
              <w:rPr>
                <w:i/>
              </w:rPr>
              <w:t>10.2.4 Patient Context Management Option</w:t>
            </w:r>
            <w:r w:rsidRPr="00162990">
              <w:rPr>
                <w:i/>
              </w:rPr>
              <w:fldChar w:fldCharType="end"/>
            </w:r>
          </w:p>
        </w:tc>
      </w:tr>
      <w:tr w:rsidR="003F7091" w:rsidRPr="00D26514" w14:paraId="66CFBC3F" w14:textId="77777777" w:rsidTr="00ED3660">
        <w:trPr>
          <w:cantSplit/>
        </w:trPr>
        <w:tc>
          <w:tcPr>
            <w:tcW w:w="3110" w:type="dxa"/>
            <w:vMerge/>
          </w:tcPr>
          <w:p w14:paraId="5A99A1C4" w14:textId="77777777" w:rsidR="003F7091" w:rsidRDefault="003F7091" w:rsidP="00C67D6B">
            <w:pPr>
              <w:pStyle w:val="TableEntry"/>
            </w:pPr>
          </w:p>
        </w:tc>
        <w:tc>
          <w:tcPr>
            <w:tcW w:w="3122" w:type="dxa"/>
          </w:tcPr>
          <w:p w14:paraId="52DFB8F7" w14:textId="72DE4E68" w:rsidR="003F7091" w:rsidRPr="00853FD1" w:rsidRDefault="003F7091" w:rsidP="00C67D6B">
            <w:pPr>
              <w:pStyle w:val="TableEntry"/>
              <w:rPr>
                <w:iCs/>
              </w:rPr>
            </w:pPr>
            <w:r>
              <w:rPr>
                <w:iCs/>
              </w:rPr>
              <w:t>Archive Service Option</w:t>
            </w:r>
          </w:p>
        </w:tc>
        <w:tc>
          <w:tcPr>
            <w:tcW w:w="3118" w:type="dxa"/>
          </w:tcPr>
          <w:p w14:paraId="6BC7B09F" w14:textId="20C811BE" w:rsidR="003F7091" w:rsidRPr="00CA0AD3" w:rsidRDefault="003F7091" w:rsidP="00C67D6B">
            <w:pPr>
              <w:pStyle w:val="TableEntry"/>
              <w:rPr>
                <w:iCs/>
                <w:highlight w:val="yellow"/>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002A30E7" w:rsidRPr="002A30E7">
              <w:rPr>
                <w:i/>
              </w:rPr>
              <w:t>10.2.5 Archive Service Option</w:t>
            </w:r>
            <w:r w:rsidRPr="00162990">
              <w:rPr>
                <w:i/>
              </w:rPr>
              <w:fldChar w:fldCharType="end"/>
            </w:r>
          </w:p>
        </w:tc>
      </w:tr>
      <w:tr w:rsidR="003F7091" w:rsidRPr="00D26514" w14:paraId="4549CCF0" w14:textId="77777777" w:rsidTr="00ED3660">
        <w:trPr>
          <w:cantSplit/>
        </w:trPr>
        <w:tc>
          <w:tcPr>
            <w:tcW w:w="3110" w:type="dxa"/>
            <w:vMerge/>
          </w:tcPr>
          <w:p w14:paraId="7A3E8C49" w14:textId="77777777" w:rsidR="003F7091" w:rsidRDefault="003F7091" w:rsidP="00CA0AD3">
            <w:pPr>
              <w:pStyle w:val="TableEntry"/>
            </w:pPr>
          </w:p>
        </w:tc>
        <w:tc>
          <w:tcPr>
            <w:tcW w:w="3122" w:type="dxa"/>
          </w:tcPr>
          <w:p w14:paraId="4C98D39D" w14:textId="7D37F06E" w:rsidR="003F7091" w:rsidRPr="00853FD1" w:rsidRDefault="003F7091" w:rsidP="00CA0AD3">
            <w:pPr>
              <w:pStyle w:val="TableEntry"/>
              <w:rPr>
                <w:iCs/>
              </w:rPr>
            </w:pPr>
            <w:r>
              <w:rPr>
                <w:iCs/>
              </w:rPr>
              <w:t>Localization Service Option</w:t>
            </w:r>
          </w:p>
        </w:tc>
        <w:tc>
          <w:tcPr>
            <w:tcW w:w="3118" w:type="dxa"/>
          </w:tcPr>
          <w:p w14:paraId="1DFB1B0F" w14:textId="1594AA25" w:rsidR="003F7091" w:rsidRDefault="003F7091" w:rsidP="00CA0AD3">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002A30E7" w:rsidRPr="002A30E7">
              <w:rPr>
                <w:i/>
              </w:rPr>
              <w:t>10.2.6 Localization Service Option</w:t>
            </w:r>
            <w:r w:rsidRPr="00162990">
              <w:rPr>
                <w:i/>
              </w:rPr>
              <w:fldChar w:fldCharType="end"/>
            </w:r>
          </w:p>
        </w:tc>
      </w:tr>
      <w:tr w:rsidR="003F7091" w:rsidRPr="00D26514" w14:paraId="78B7E84E" w14:textId="77777777" w:rsidTr="00ED3660">
        <w:trPr>
          <w:cantSplit/>
        </w:trPr>
        <w:tc>
          <w:tcPr>
            <w:tcW w:w="3110" w:type="dxa"/>
            <w:vMerge/>
          </w:tcPr>
          <w:p w14:paraId="2E2893E9" w14:textId="77777777" w:rsidR="003F7091" w:rsidRDefault="003F7091" w:rsidP="00CA0AD3">
            <w:pPr>
              <w:pStyle w:val="TableEntry"/>
            </w:pPr>
          </w:p>
        </w:tc>
        <w:tc>
          <w:tcPr>
            <w:tcW w:w="3122" w:type="dxa"/>
          </w:tcPr>
          <w:p w14:paraId="65BF2543" w14:textId="0EA7788F" w:rsidR="003F7091" w:rsidRPr="00853FD1" w:rsidRDefault="003F7091" w:rsidP="00CA0AD3">
            <w:pPr>
              <w:pStyle w:val="TableEntry"/>
              <w:rPr>
                <w:iCs/>
              </w:rPr>
            </w:pPr>
            <w:r>
              <w:rPr>
                <w:iCs/>
              </w:rPr>
              <w:t>Ensemble Participation Option</w:t>
            </w:r>
          </w:p>
        </w:tc>
        <w:tc>
          <w:tcPr>
            <w:tcW w:w="3118" w:type="dxa"/>
          </w:tcPr>
          <w:p w14:paraId="71057073" w14:textId="646BD211" w:rsidR="003F7091" w:rsidRDefault="003F7091" w:rsidP="00CA0AD3">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002A30E7" w:rsidRPr="002A30E7">
              <w:rPr>
                <w:i/>
              </w:rPr>
              <w:t>10.2.7 Ensemble Participation Option</w:t>
            </w:r>
            <w:r w:rsidRPr="00162990">
              <w:rPr>
                <w:i/>
              </w:rPr>
              <w:fldChar w:fldCharType="end"/>
            </w:r>
          </w:p>
        </w:tc>
      </w:tr>
      <w:tr w:rsidR="00BF4ECE" w:rsidRPr="00D26514" w14:paraId="6AC43C05" w14:textId="77777777" w:rsidTr="00ED3660">
        <w:trPr>
          <w:cantSplit/>
        </w:trPr>
        <w:tc>
          <w:tcPr>
            <w:tcW w:w="3110" w:type="dxa"/>
            <w:vMerge w:val="restart"/>
          </w:tcPr>
          <w:p w14:paraId="11947D74" w14:textId="77777777" w:rsidR="00BF4ECE" w:rsidRDefault="00BF4ECE" w:rsidP="00CA0AD3">
            <w:pPr>
              <w:pStyle w:val="TableEntry"/>
            </w:pPr>
            <w:r>
              <w:t>SOMDS Consumer</w:t>
            </w:r>
          </w:p>
          <w:p w14:paraId="03ADEAFB" w14:textId="5FA1D731" w:rsidR="00BF4ECE" w:rsidRPr="00D26514" w:rsidRDefault="00BF4ECE" w:rsidP="00CA0AD3">
            <w:pPr>
              <w:pStyle w:val="TableEntry"/>
            </w:pPr>
            <w:r>
              <w:t>(See Note 1)</w:t>
            </w:r>
          </w:p>
        </w:tc>
        <w:tc>
          <w:tcPr>
            <w:tcW w:w="3122" w:type="dxa"/>
          </w:tcPr>
          <w:p w14:paraId="421C5CA0" w14:textId="5BB737E6" w:rsidR="00BF4ECE" w:rsidRPr="00853FD1" w:rsidRDefault="00BF4ECE" w:rsidP="00CA0AD3">
            <w:pPr>
              <w:pStyle w:val="TableEntry"/>
              <w:rPr>
                <w:iCs/>
              </w:rPr>
            </w:pPr>
            <w:r w:rsidRPr="00853FD1">
              <w:rPr>
                <w:iCs/>
              </w:rPr>
              <w:t>Streaming</w:t>
            </w:r>
            <w:r>
              <w:rPr>
                <w:iCs/>
              </w:rPr>
              <w:t xml:space="preserve"> Option</w:t>
            </w:r>
          </w:p>
        </w:tc>
        <w:tc>
          <w:tcPr>
            <w:tcW w:w="3118" w:type="dxa"/>
          </w:tcPr>
          <w:p w14:paraId="551A3DDD" w14:textId="49B33ABD"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2A30E7" w:rsidRPr="002A30E7">
              <w:rPr>
                <w:i/>
              </w:rPr>
              <w:t>10.2.1 Streaming Option</w:t>
            </w:r>
            <w:r w:rsidRPr="00C67D6B">
              <w:rPr>
                <w:i/>
              </w:rPr>
              <w:fldChar w:fldCharType="end"/>
            </w:r>
          </w:p>
        </w:tc>
      </w:tr>
      <w:tr w:rsidR="00BF4ECE" w:rsidRPr="00D26514" w14:paraId="12DB7146" w14:textId="77777777" w:rsidTr="00ED3660">
        <w:trPr>
          <w:cantSplit/>
        </w:trPr>
        <w:tc>
          <w:tcPr>
            <w:tcW w:w="3110" w:type="dxa"/>
            <w:vMerge/>
          </w:tcPr>
          <w:p w14:paraId="16602602" w14:textId="77777777" w:rsidR="00BF4ECE" w:rsidRDefault="00BF4ECE" w:rsidP="00CA0AD3">
            <w:pPr>
              <w:pStyle w:val="TableEntry"/>
            </w:pPr>
          </w:p>
        </w:tc>
        <w:tc>
          <w:tcPr>
            <w:tcW w:w="3122" w:type="dxa"/>
          </w:tcPr>
          <w:p w14:paraId="019ED819" w14:textId="7B4B08A4" w:rsidR="00BF4ECE" w:rsidRPr="00D26514" w:rsidRDefault="00BF4ECE" w:rsidP="00CA0AD3">
            <w:pPr>
              <w:pStyle w:val="TableEntry"/>
            </w:pPr>
            <w:r>
              <w:rPr>
                <w:iCs/>
              </w:rPr>
              <w:t>Safe Data Transmission Option</w:t>
            </w:r>
          </w:p>
        </w:tc>
        <w:tc>
          <w:tcPr>
            <w:tcW w:w="3118" w:type="dxa"/>
          </w:tcPr>
          <w:p w14:paraId="45D4E17E" w14:textId="4BBBCCB0"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2A30E7" w:rsidRPr="002A30E7">
              <w:rPr>
                <w:i/>
              </w:rPr>
              <w:t>10.2.2 Safe Data Transmission Option</w:t>
            </w:r>
            <w:r w:rsidRPr="00C67D6B">
              <w:rPr>
                <w:i/>
              </w:rPr>
              <w:fldChar w:fldCharType="end"/>
            </w:r>
          </w:p>
        </w:tc>
      </w:tr>
      <w:tr w:rsidR="00BF4ECE" w:rsidRPr="00D26514" w14:paraId="6A422410" w14:textId="77777777" w:rsidTr="00ED3660">
        <w:trPr>
          <w:cantSplit/>
        </w:trPr>
        <w:tc>
          <w:tcPr>
            <w:tcW w:w="3110" w:type="dxa"/>
            <w:vMerge/>
          </w:tcPr>
          <w:p w14:paraId="41902764" w14:textId="77777777" w:rsidR="00BF4ECE" w:rsidRDefault="00BF4ECE" w:rsidP="00CA0AD3">
            <w:pPr>
              <w:pStyle w:val="TableEntry"/>
            </w:pPr>
          </w:p>
        </w:tc>
        <w:tc>
          <w:tcPr>
            <w:tcW w:w="3122" w:type="dxa"/>
          </w:tcPr>
          <w:p w14:paraId="5243F27B" w14:textId="45DDA7F4" w:rsidR="00BF4ECE" w:rsidRPr="00D26514" w:rsidRDefault="00BF4ECE" w:rsidP="00CA0AD3">
            <w:pPr>
              <w:pStyle w:val="TableEntry"/>
            </w:pPr>
            <w:r>
              <w:rPr>
                <w:iCs/>
              </w:rPr>
              <w:t>Compact Representation Option</w:t>
            </w:r>
          </w:p>
        </w:tc>
        <w:tc>
          <w:tcPr>
            <w:tcW w:w="3118" w:type="dxa"/>
          </w:tcPr>
          <w:p w14:paraId="13BA39A5" w14:textId="29C1DC40"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2A30E7" w:rsidRPr="002A30E7">
              <w:rPr>
                <w:i/>
              </w:rPr>
              <w:t>10.2.3 Compact Representation Option</w:t>
            </w:r>
            <w:r w:rsidRPr="00C67D6B">
              <w:rPr>
                <w:i/>
              </w:rPr>
              <w:fldChar w:fldCharType="end"/>
            </w:r>
          </w:p>
        </w:tc>
      </w:tr>
      <w:tr w:rsidR="00BF4ECE" w:rsidRPr="00D26514" w14:paraId="60A62470" w14:textId="77777777" w:rsidTr="00ED3660">
        <w:trPr>
          <w:cantSplit/>
        </w:trPr>
        <w:tc>
          <w:tcPr>
            <w:tcW w:w="3110" w:type="dxa"/>
            <w:vMerge/>
          </w:tcPr>
          <w:p w14:paraId="1DA000D4" w14:textId="77777777" w:rsidR="00BF4ECE" w:rsidRDefault="00BF4ECE" w:rsidP="00BF4ECE">
            <w:pPr>
              <w:pStyle w:val="TableEntry"/>
            </w:pPr>
          </w:p>
        </w:tc>
        <w:tc>
          <w:tcPr>
            <w:tcW w:w="3122" w:type="dxa"/>
          </w:tcPr>
          <w:p w14:paraId="1E4C89E1" w14:textId="6E0BF835" w:rsidR="00BF4ECE" w:rsidRDefault="00BF4ECE" w:rsidP="00BF4ECE">
            <w:pPr>
              <w:pStyle w:val="TableEntry"/>
              <w:rPr>
                <w:iCs/>
              </w:rPr>
            </w:pPr>
            <w:r>
              <w:rPr>
                <w:iCs/>
              </w:rPr>
              <w:t>Patient Context Management Option</w:t>
            </w:r>
          </w:p>
        </w:tc>
        <w:tc>
          <w:tcPr>
            <w:tcW w:w="3118" w:type="dxa"/>
          </w:tcPr>
          <w:p w14:paraId="79522D70" w14:textId="543CB730"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002A30E7" w:rsidRPr="002A30E7">
              <w:rPr>
                <w:i/>
              </w:rPr>
              <w:t>10.2.4 Patient Context Management Option</w:t>
            </w:r>
            <w:r w:rsidRPr="00162990">
              <w:rPr>
                <w:i/>
              </w:rPr>
              <w:fldChar w:fldCharType="end"/>
            </w:r>
          </w:p>
        </w:tc>
      </w:tr>
      <w:tr w:rsidR="00BF4ECE" w:rsidRPr="00D26514" w14:paraId="36DDF023" w14:textId="77777777" w:rsidTr="00ED3660">
        <w:trPr>
          <w:cantSplit/>
        </w:trPr>
        <w:tc>
          <w:tcPr>
            <w:tcW w:w="3110" w:type="dxa"/>
            <w:vMerge/>
          </w:tcPr>
          <w:p w14:paraId="693A7F45" w14:textId="77777777" w:rsidR="00BF4ECE" w:rsidRDefault="00BF4ECE" w:rsidP="00BF4ECE">
            <w:pPr>
              <w:pStyle w:val="TableEntry"/>
            </w:pPr>
          </w:p>
        </w:tc>
        <w:tc>
          <w:tcPr>
            <w:tcW w:w="3122" w:type="dxa"/>
          </w:tcPr>
          <w:p w14:paraId="04316B23" w14:textId="51C16D7A" w:rsidR="00BF4ECE" w:rsidRDefault="00BF4ECE" w:rsidP="00BF4ECE">
            <w:pPr>
              <w:pStyle w:val="TableEntry"/>
              <w:rPr>
                <w:iCs/>
              </w:rPr>
            </w:pPr>
            <w:r>
              <w:rPr>
                <w:iCs/>
              </w:rPr>
              <w:t>Archive Service Option</w:t>
            </w:r>
          </w:p>
        </w:tc>
        <w:tc>
          <w:tcPr>
            <w:tcW w:w="3118" w:type="dxa"/>
          </w:tcPr>
          <w:p w14:paraId="76E7D4DC" w14:textId="733586D1" w:rsidR="00BF4ECE" w:rsidRDefault="00BF4ECE" w:rsidP="00BF4ECE">
            <w:pPr>
              <w:pStyle w:val="TableEntry"/>
              <w:rPr>
                <w:iCs/>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002A30E7" w:rsidRPr="002A30E7">
              <w:rPr>
                <w:i/>
              </w:rPr>
              <w:t>10.2.5 Archive Service Option</w:t>
            </w:r>
            <w:r w:rsidRPr="00162990">
              <w:rPr>
                <w:i/>
              </w:rPr>
              <w:fldChar w:fldCharType="end"/>
            </w:r>
          </w:p>
        </w:tc>
      </w:tr>
      <w:tr w:rsidR="00BF4ECE" w:rsidRPr="00D26514" w14:paraId="23BEE411" w14:textId="77777777" w:rsidTr="00ED3660">
        <w:trPr>
          <w:cantSplit/>
        </w:trPr>
        <w:tc>
          <w:tcPr>
            <w:tcW w:w="3110" w:type="dxa"/>
            <w:vMerge/>
          </w:tcPr>
          <w:p w14:paraId="4F09B8C0" w14:textId="77777777" w:rsidR="00BF4ECE" w:rsidRDefault="00BF4ECE" w:rsidP="00BF4ECE">
            <w:pPr>
              <w:pStyle w:val="TableEntry"/>
            </w:pPr>
          </w:p>
        </w:tc>
        <w:tc>
          <w:tcPr>
            <w:tcW w:w="3122" w:type="dxa"/>
          </w:tcPr>
          <w:p w14:paraId="430188F9" w14:textId="65B1C678" w:rsidR="00BF4ECE" w:rsidRDefault="00BF4ECE" w:rsidP="00BF4ECE">
            <w:pPr>
              <w:pStyle w:val="TableEntry"/>
              <w:rPr>
                <w:iCs/>
              </w:rPr>
            </w:pPr>
            <w:r>
              <w:rPr>
                <w:iCs/>
              </w:rPr>
              <w:t>Localization Service Option</w:t>
            </w:r>
          </w:p>
        </w:tc>
        <w:tc>
          <w:tcPr>
            <w:tcW w:w="3118" w:type="dxa"/>
          </w:tcPr>
          <w:p w14:paraId="2CF08F86" w14:textId="6EC0FCBC" w:rsidR="00BF4ECE" w:rsidRDefault="00BF4ECE" w:rsidP="00BF4ECE">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002A30E7" w:rsidRPr="002A30E7">
              <w:rPr>
                <w:i/>
              </w:rPr>
              <w:t>10.2.6 Localization Service Option</w:t>
            </w:r>
            <w:r w:rsidRPr="00162990">
              <w:rPr>
                <w:i/>
              </w:rPr>
              <w:fldChar w:fldCharType="end"/>
            </w:r>
          </w:p>
        </w:tc>
      </w:tr>
      <w:tr w:rsidR="00BF4ECE" w:rsidRPr="00D26514" w14:paraId="7E589919" w14:textId="77777777" w:rsidTr="00ED3660">
        <w:trPr>
          <w:cantSplit/>
        </w:trPr>
        <w:tc>
          <w:tcPr>
            <w:tcW w:w="3110" w:type="dxa"/>
            <w:vMerge/>
          </w:tcPr>
          <w:p w14:paraId="3BF1B5D8" w14:textId="77777777" w:rsidR="00BF4ECE" w:rsidRDefault="00BF4ECE" w:rsidP="00BF4ECE">
            <w:pPr>
              <w:pStyle w:val="TableEntry"/>
            </w:pPr>
          </w:p>
        </w:tc>
        <w:tc>
          <w:tcPr>
            <w:tcW w:w="3122" w:type="dxa"/>
          </w:tcPr>
          <w:p w14:paraId="42D9F3B0" w14:textId="5EF2B9FB" w:rsidR="00BF4ECE" w:rsidRDefault="00BF4ECE" w:rsidP="00BF4ECE">
            <w:pPr>
              <w:pStyle w:val="TableEntry"/>
              <w:rPr>
                <w:iCs/>
              </w:rPr>
            </w:pPr>
            <w:r>
              <w:rPr>
                <w:iCs/>
              </w:rPr>
              <w:t>Ensemble Participation Option</w:t>
            </w:r>
          </w:p>
        </w:tc>
        <w:tc>
          <w:tcPr>
            <w:tcW w:w="3118" w:type="dxa"/>
          </w:tcPr>
          <w:p w14:paraId="3E668712" w14:textId="496F39BE"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002A30E7" w:rsidRPr="002A30E7">
              <w:rPr>
                <w:i/>
              </w:rPr>
              <w:t>10.2.7 Ensemble Participation Option</w:t>
            </w:r>
            <w:r w:rsidRPr="00162990">
              <w:rPr>
                <w:i/>
              </w:rPr>
              <w:fldChar w:fldCharType="end"/>
            </w:r>
          </w:p>
        </w:tc>
      </w:tr>
      <w:tr w:rsidR="00BF4ECE" w:rsidRPr="00D26514" w14:paraId="447E7955" w14:textId="77777777" w:rsidTr="00ED3660">
        <w:trPr>
          <w:cantSplit/>
        </w:trPr>
        <w:tc>
          <w:tcPr>
            <w:tcW w:w="3110" w:type="dxa"/>
          </w:tcPr>
          <w:p w14:paraId="0368AF12" w14:textId="77777777" w:rsidR="00BF4ECE" w:rsidRDefault="00BF4ECE" w:rsidP="00BF4ECE">
            <w:pPr>
              <w:pStyle w:val="TableEntry"/>
            </w:pPr>
          </w:p>
        </w:tc>
        <w:tc>
          <w:tcPr>
            <w:tcW w:w="3122" w:type="dxa"/>
          </w:tcPr>
          <w:p w14:paraId="62110680" w14:textId="77777777" w:rsidR="00BF4ECE" w:rsidRPr="00D26514" w:rsidRDefault="00BF4ECE" w:rsidP="00BF4ECE">
            <w:pPr>
              <w:pStyle w:val="TableEntry"/>
            </w:pPr>
          </w:p>
        </w:tc>
        <w:tc>
          <w:tcPr>
            <w:tcW w:w="3118" w:type="dxa"/>
          </w:tcPr>
          <w:p w14:paraId="423348D9" w14:textId="77777777" w:rsidR="00BF4ECE" w:rsidRPr="00D26514" w:rsidRDefault="00BF4ECE" w:rsidP="00BF4ECE">
            <w:pPr>
              <w:pStyle w:val="TableEntry"/>
              <w:rPr>
                <w:i/>
              </w:rPr>
            </w:pPr>
          </w:p>
        </w:tc>
      </w:tr>
      <w:tr w:rsidR="00BF4ECE" w:rsidRPr="00D26514" w14:paraId="7A7D5C6F" w14:textId="77777777" w:rsidTr="00ED3660">
        <w:trPr>
          <w:cantSplit/>
        </w:trPr>
        <w:tc>
          <w:tcPr>
            <w:tcW w:w="3110" w:type="dxa"/>
          </w:tcPr>
          <w:p w14:paraId="67AA69B8" w14:textId="64F03C86" w:rsidR="00BF4ECE" w:rsidRPr="00D26514" w:rsidRDefault="00621417" w:rsidP="00BF4ECE">
            <w:pPr>
              <w:pStyle w:val="TableEntry"/>
            </w:pPr>
            <w:r>
              <w:t>SOMDS Connector</w:t>
            </w:r>
          </w:p>
        </w:tc>
        <w:tc>
          <w:tcPr>
            <w:tcW w:w="3122" w:type="dxa"/>
          </w:tcPr>
          <w:p w14:paraId="311588DD" w14:textId="77777777" w:rsidR="00BF4ECE" w:rsidRDefault="00BF4ECE" w:rsidP="00BF4ECE">
            <w:pPr>
              <w:pStyle w:val="TableEntry"/>
            </w:pPr>
            <w:r w:rsidRPr="00D26514">
              <w:t xml:space="preserve">No options defined </w:t>
            </w:r>
          </w:p>
          <w:p w14:paraId="0FA6986E" w14:textId="3E10E30A" w:rsidR="00BF4ECE" w:rsidRPr="00853FD1" w:rsidRDefault="00BF4ECE" w:rsidP="00BF4ECE">
            <w:pPr>
              <w:pStyle w:val="TableEntry"/>
              <w:rPr>
                <w:iCs/>
              </w:rPr>
            </w:pPr>
            <w:r w:rsidRPr="00C336E7">
              <w:rPr>
                <w:iCs/>
                <w:highlight w:val="yellow"/>
              </w:rPr>
              <w:t>[Editor’s Note:  we could define SOMDS Provider as an option indicating bi-directional gateway capability.]</w:t>
            </w:r>
          </w:p>
        </w:tc>
        <w:tc>
          <w:tcPr>
            <w:tcW w:w="3118" w:type="dxa"/>
          </w:tcPr>
          <w:p w14:paraId="05326C9C" w14:textId="77777777" w:rsidR="00BF4ECE" w:rsidRPr="00D26514" w:rsidRDefault="00BF4ECE" w:rsidP="00BF4ECE">
            <w:pPr>
              <w:pStyle w:val="TableEntry"/>
              <w:rPr>
                <w:i/>
              </w:rPr>
            </w:pPr>
          </w:p>
        </w:tc>
      </w:tr>
      <w:tr w:rsidR="00BF4ECE" w:rsidRPr="00D26514" w14:paraId="5D0573CB" w14:textId="77777777" w:rsidTr="00ED3660">
        <w:trPr>
          <w:cantSplit/>
        </w:trPr>
        <w:tc>
          <w:tcPr>
            <w:tcW w:w="3110" w:type="dxa"/>
          </w:tcPr>
          <w:p w14:paraId="4F9C8BE6" w14:textId="127C1C1B" w:rsidR="00BF4ECE" w:rsidRPr="00D26514" w:rsidRDefault="00BF4ECE" w:rsidP="00BF4ECE">
            <w:pPr>
              <w:pStyle w:val="TableEntry"/>
            </w:pPr>
            <w:r>
              <w:t>SOMDS FHIR Gateway</w:t>
            </w:r>
          </w:p>
        </w:tc>
        <w:tc>
          <w:tcPr>
            <w:tcW w:w="3122" w:type="dxa"/>
          </w:tcPr>
          <w:p w14:paraId="43AFE5E6" w14:textId="71E74ADD" w:rsidR="00BF4ECE" w:rsidRPr="00853FD1" w:rsidRDefault="00BF4ECE" w:rsidP="00BF4ECE">
            <w:pPr>
              <w:pStyle w:val="TableEntry"/>
              <w:rPr>
                <w:iCs/>
              </w:rPr>
            </w:pPr>
            <w:r w:rsidRPr="00D26514">
              <w:t xml:space="preserve">No options defined </w:t>
            </w:r>
          </w:p>
        </w:tc>
        <w:tc>
          <w:tcPr>
            <w:tcW w:w="3118" w:type="dxa"/>
          </w:tcPr>
          <w:p w14:paraId="4E137F3F" w14:textId="77777777" w:rsidR="00BF4ECE" w:rsidRPr="00D26514" w:rsidRDefault="00BF4ECE" w:rsidP="00BF4ECE">
            <w:pPr>
              <w:pStyle w:val="TableEntry"/>
              <w:rPr>
                <w:i/>
              </w:rPr>
            </w:pPr>
          </w:p>
        </w:tc>
      </w:tr>
      <w:tr w:rsidR="00BF4ECE" w:rsidRPr="00D26514" w14:paraId="0F344A70" w14:textId="77777777" w:rsidTr="00ED3660">
        <w:trPr>
          <w:cantSplit/>
        </w:trPr>
        <w:tc>
          <w:tcPr>
            <w:tcW w:w="3110" w:type="dxa"/>
          </w:tcPr>
          <w:p w14:paraId="5E0CDE70" w14:textId="2178C350" w:rsidR="00BF4ECE" w:rsidRPr="00D26514" w:rsidRDefault="00BF4ECE" w:rsidP="00BF4ECE">
            <w:pPr>
              <w:pStyle w:val="TableEntry"/>
            </w:pPr>
            <w:r>
              <w:t>SOMDS V2 Gateway</w:t>
            </w:r>
          </w:p>
        </w:tc>
        <w:tc>
          <w:tcPr>
            <w:tcW w:w="3122" w:type="dxa"/>
          </w:tcPr>
          <w:p w14:paraId="2EBE4D9F" w14:textId="49D53A80" w:rsidR="00BF4ECE" w:rsidRPr="00853FD1" w:rsidRDefault="00BF4ECE" w:rsidP="00BF4ECE">
            <w:pPr>
              <w:pStyle w:val="TableEntry"/>
              <w:rPr>
                <w:iCs/>
              </w:rPr>
            </w:pPr>
            <w:r w:rsidRPr="00D26514">
              <w:t xml:space="preserve">No options defined </w:t>
            </w:r>
          </w:p>
        </w:tc>
        <w:tc>
          <w:tcPr>
            <w:tcW w:w="3118" w:type="dxa"/>
          </w:tcPr>
          <w:p w14:paraId="55B4ABEB" w14:textId="77777777" w:rsidR="00BF4ECE" w:rsidRPr="00D26514" w:rsidRDefault="00BF4ECE" w:rsidP="00BF4ECE">
            <w:pPr>
              <w:pStyle w:val="TableEntry"/>
              <w:rPr>
                <w:i/>
              </w:rPr>
            </w:pPr>
          </w:p>
        </w:tc>
      </w:tr>
      <w:tr w:rsidR="00BF4ECE" w:rsidRPr="00D26514" w14:paraId="6CEB2C9E" w14:textId="77777777" w:rsidTr="00ED3660">
        <w:trPr>
          <w:cantSplit/>
        </w:trPr>
        <w:tc>
          <w:tcPr>
            <w:tcW w:w="3110" w:type="dxa"/>
          </w:tcPr>
          <w:p w14:paraId="2CFE0688" w14:textId="5C6984DB" w:rsidR="00BF4ECE" w:rsidRDefault="00BF4ECE" w:rsidP="00BF4ECE">
            <w:pPr>
              <w:pStyle w:val="TableEntry"/>
            </w:pPr>
            <w:r>
              <w:t>SOMDS Sensor Gateway</w:t>
            </w:r>
          </w:p>
        </w:tc>
        <w:tc>
          <w:tcPr>
            <w:tcW w:w="3122" w:type="dxa"/>
          </w:tcPr>
          <w:p w14:paraId="284D4AE7" w14:textId="17D94A9B" w:rsidR="00BF4ECE" w:rsidRPr="00D26514" w:rsidRDefault="00BF4ECE" w:rsidP="00BF4ECE">
            <w:pPr>
              <w:pStyle w:val="TableEntry"/>
            </w:pPr>
            <w:r>
              <w:t>No options defined</w:t>
            </w:r>
          </w:p>
        </w:tc>
        <w:tc>
          <w:tcPr>
            <w:tcW w:w="3118" w:type="dxa"/>
          </w:tcPr>
          <w:p w14:paraId="383F3BF0" w14:textId="77777777" w:rsidR="00BF4ECE" w:rsidRPr="00D26514" w:rsidRDefault="00BF4ECE" w:rsidP="00BF4ECE">
            <w:pPr>
              <w:pStyle w:val="TableEntry"/>
              <w:rPr>
                <w:i/>
              </w:rPr>
            </w:pPr>
          </w:p>
        </w:tc>
      </w:tr>
      <w:tr w:rsidR="006B020F" w:rsidRPr="00D26514" w14:paraId="3A2773D7" w14:textId="77777777" w:rsidTr="00ED3660">
        <w:trPr>
          <w:cantSplit/>
        </w:trPr>
        <w:tc>
          <w:tcPr>
            <w:tcW w:w="3110" w:type="dxa"/>
          </w:tcPr>
          <w:p w14:paraId="4B9B454E" w14:textId="19306AE1" w:rsidR="006B020F" w:rsidRDefault="006B020F" w:rsidP="00BF4ECE">
            <w:pPr>
              <w:pStyle w:val="TableEntry"/>
            </w:pPr>
            <w:r>
              <w:t>SOMDS Smart App Platform</w:t>
            </w:r>
          </w:p>
        </w:tc>
        <w:tc>
          <w:tcPr>
            <w:tcW w:w="3122" w:type="dxa"/>
          </w:tcPr>
          <w:p w14:paraId="1EBE996B" w14:textId="04BB3EAB" w:rsidR="006B020F" w:rsidRDefault="006B020F" w:rsidP="00BF4ECE">
            <w:pPr>
              <w:pStyle w:val="TableEntry"/>
            </w:pPr>
            <w:r>
              <w:t>No options defined</w:t>
            </w:r>
          </w:p>
        </w:tc>
        <w:tc>
          <w:tcPr>
            <w:tcW w:w="3118" w:type="dxa"/>
          </w:tcPr>
          <w:p w14:paraId="11105206" w14:textId="77777777" w:rsidR="006B020F" w:rsidRPr="00D26514" w:rsidRDefault="006B020F" w:rsidP="00BF4ECE">
            <w:pPr>
              <w:pStyle w:val="TableEntry"/>
              <w:rPr>
                <w:i/>
              </w:rPr>
            </w:pPr>
          </w:p>
        </w:tc>
      </w:tr>
      <w:tr w:rsidR="00BF4ECE" w:rsidRPr="00D26514" w14:paraId="30273957" w14:textId="77777777" w:rsidTr="00ED3660">
        <w:trPr>
          <w:cantSplit/>
        </w:trPr>
        <w:tc>
          <w:tcPr>
            <w:tcW w:w="3110" w:type="dxa"/>
          </w:tcPr>
          <w:p w14:paraId="1C82CF85" w14:textId="760C5F15" w:rsidR="00BF4ECE" w:rsidRPr="00D26514" w:rsidRDefault="00BF4ECE" w:rsidP="00BF4ECE">
            <w:pPr>
              <w:pStyle w:val="TableEntry"/>
            </w:pPr>
            <w:r>
              <w:t>BICEPS Content Creator</w:t>
            </w:r>
          </w:p>
        </w:tc>
        <w:tc>
          <w:tcPr>
            <w:tcW w:w="3122" w:type="dxa"/>
          </w:tcPr>
          <w:p w14:paraId="615FF443" w14:textId="164A0FA9" w:rsidR="00BF4ECE" w:rsidRPr="00853FD1" w:rsidRDefault="00BF4ECE" w:rsidP="00BF4ECE">
            <w:pPr>
              <w:pStyle w:val="TableEntry"/>
              <w:rPr>
                <w:iCs/>
              </w:rPr>
            </w:pPr>
            <w:r w:rsidRPr="00D26514">
              <w:t xml:space="preserve">No options defined </w:t>
            </w:r>
          </w:p>
        </w:tc>
        <w:tc>
          <w:tcPr>
            <w:tcW w:w="3118" w:type="dxa"/>
          </w:tcPr>
          <w:p w14:paraId="392A8B1A" w14:textId="77777777" w:rsidR="00BF4ECE" w:rsidRPr="00D26514" w:rsidRDefault="00BF4ECE" w:rsidP="00BF4ECE">
            <w:pPr>
              <w:pStyle w:val="TableEntry"/>
              <w:rPr>
                <w:i/>
              </w:rPr>
            </w:pPr>
          </w:p>
        </w:tc>
      </w:tr>
      <w:tr w:rsidR="00BF4ECE" w:rsidRPr="00D26514" w14:paraId="3BD82708" w14:textId="77777777" w:rsidTr="00ED3660">
        <w:trPr>
          <w:cantSplit/>
        </w:trPr>
        <w:tc>
          <w:tcPr>
            <w:tcW w:w="3110" w:type="dxa"/>
          </w:tcPr>
          <w:p w14:paraId="5F901F3F" w14:textId="0F58B778" w:rsidR="00BF4ECE" w:rsidRPr="00D26514" w:rsidRDefault="00BF4ECE" w:rsidP="00BF4ECE">
            <w:pPr>
              <w:pStyle w:val="TableEntry"/>
            </w:pPr>
            <w:r>
              <w:t>BICEPS Content Consumer</w:t>
            </w:r>
          </w:p>
        </w:tc>
        <w:tc>
          <w:tcPr>
            <w:tcW w:w="3122" w:type="dxa"/>
          </w:tcPr>
          <w:p w14:paraId="370B9C0A" w14:textId="020269EA" w:rsidR="00BF4ECE" w:rsidRPr="00853FD1" w:rsidRDefault="00BF4ECE" w:rsidP="00BF4ECE">
            <w:pPr>
              <w:pStyle w:val="TableEntry"/>
              <w:rPr>
                <w:iCs/>
              </w:rPr>
            </w:pPr>
            <w:r w:rsidRPr="009E3100">
              <w:rPr>
                <w:iCs/>
                <w:highlight w:val="yellow"/>
              </w:rPr>
              <w:t>[Editor’s Note:  Normal PCC TF-2 3.1. Options are document focused; What options would be appropriate here?  For example:  aggregation, comprehensive, &lt;app only&gt;, translation, trending, …????]</w:t>
            </w:r>
          </w:p>
        </w:tc>
        <w:tc>
          <w:tcPr>
            <w:tcW w:w="3118" w:type="dxa"/>
          </w:tcPr>
          <w:p w14:paraId="536DF18A" w14:textId="77777777" w:rsidR="00BF4ECE" w:rsidRPr="00D26514" w:rsidRDefault="00BF4ECE" w:rsidP="00BF4ECE">
            <w:pPr>
              <w:pStyle w:val="TableEntry"/>
              <w:rPr>
                <w:i/>
              </w:rPr>
            </w:pPr>
          </w:p>
        </w:tc>
      </w:tr>
      <w:tr w:rsidR="00BF4ECE" w:rsidRPr="00D26514" w14:paraId="44DC698B" w14:textId="77777777" w:rsidTr="00ED3660">
        <w:trPr>
          <w:cantSplit/>
        </w:trPr>
        <w:tc>
          <w:tcPr>
            <w:tcW w:w="3110" w:type="dxa"/>
          </w:tcPr>
          <w:p w14:paraId="580A4254" w14:textId="77777777" w:rsidR="00BF4ECE" w:rsidRPr="00D26514" w:rsidRDefault="00BF4ECE" w:rsidP="00BF4ECE">
            <w:pPr>
              <w:pStyle w:val="TableEntry"/>
            </w:pPr>
          </w:p>
        </w:tc>
        <w:tc>
          <w:tcPr>
            <w:tcW w:w="3122" w:type="dxa"/>
          </w:tcPr>
          <w:p w14:paraId="1C9F6A35" w14:textId="77777777" w:rsidR="00BF4ECE" w:rsidRPr="00853FD1" w:rsidRDefault="00BF4ECE" w:rsidP="00BF4ECE">
            <w:pPr>
              <w:pStyle w:val="TableEntry"/>
              <w:rPr>
                <w:iCs/>
              </w:rPr>
            </w:pPr>
          </w:p>
        </w:tc>
        <w:tc>
          <w:tcPr>
            <w:tcW w:w="3118" w:type="dxa"/>
          </w:tcPr>
          <w:p w14:paraId="2ABA36FE" w14:textId="77777777" w:rsidR="00BF4ECE" w:rsidRPr="00D26514" w:rsidRDefault="00BF4ECE" w:rsidP="00BF4ECE">
            <w:pPr>
              <w:pStyle w:val="TableEntry"/>
              <w:rPr>
                <w:i/>
              </w:rPr>
            </w:pPr>
          </w:p>
        </w:tc>
      </w:tr>
    </w:tbl>
    <w:p w14:paraId="33BE08E6" w14:textId="6F8038F6" w:rsidR="007F5664" w:rsidRPr="00627BDB" w:rsidRDefault="007F5664" w:rsidP="007117B8">
      <w:pPr>
        <w:pStyle w:val="Note"/>
      </w:pPr>
      <w:r w:rsidRPr="00D26514">
        <w:t>Note</w:t>
      </w:r>
      <w:r w:rsidR="00627BDB">
        <w:t xml:space="preserve"> 1</w:t>
      </w:r>
      <w:r w:rsidRPr="00D26514">
        <w:t xml:space="preserve">: </w:t>
      </w:r>
      <w:r w:rsidR="00627BDB">
        <w:t xml:space="preserve">These options may be dynamically discovered by SOMDS Consumers </w:t>
      </w:r>
      <w:r w:rsidR="00ED7E25">
        <w:t>when querying the capabilities of a specific SOMDS Provider.</w:t>
      </w:r>
    </w:p>
    <w:p w14:paraId="7EB23317" w14:textId="77777777" w:rsidR="007F5664" w:rsidRPr="00D26514" w:rsidRDefault="007F5664" w:rsidP="008E0275">
      <w:pPr>
        <w:pStyle w:val="BodyText"/>
      </w:pPr>
    </w:p>
    <w:p w14:paraId="56B88100" w14:textId="1CD78730" w:rsidR="001B4AFB" w:rsidRPr="00D26514" w:rsidRDefault="000D09A2" w:rsidP="001B4AFB">
      <w:pPr>
        <w:pStyle w:val="Heading3"/>
        <w:numPr>
          <w:ilvl w:val="0"/>
          <w:numId w:val="0"/>
        </w:numPr>
        <w:ind w:left="720" w:hanging="720"/>
        <w:rPr>
          <w:noProof w:val="0"/>
        </w:rPr>
      </w:pPr>
      <w:bookmarkStart w:id="128" w:name="_Ref48215147"/>
      <w:bookmarkStart w:id="129" w:name="_Toc62212305"/>
      <w:r>
        <w:rPr>
          <w:noProof w:val="0"/>
        </w:rPr>
        <w:t>10.</w:t>
      </w:r>
      <w:r w:rsidR="001B4AFB" w:rsidRPr="00D26514">
        <w:rPr>
          <w:noProof w:val="0"/>
        </w:rPr>
        <w:t xml:space="preserve">2.1 </w:t>
      </w:r>
      <w:r w:rsidR="00C67D6B">
        <w:rPr>
          <w:noProof w:val="0"/>
        </w:rPr>
        <w:t>Streaming Option</w:t>
      </w:r>
      <w:bookmarkEnd w:id="128"/>
      <w:bookmarkEnd w:id="129"/>
    </w:p>
    <w:p w14:paraId="1C6464FA" w14:textId="0CD6383B" w:rsidR="007F5664" w:rsidRPr="00861EDE" w:rsidRDefault="00151619" w:rsidP="007117B8">
      <w:pPr>
        <w:pStyle w:val="BodyText"/>
        <w:rPr>
          <w:highlight w:val="yellow"/>
        </w:rPr>
      </w:pPr>
      <w:r w:rsidRPr="00861EDE">
        <w:rPr>
          <w:highlight w:val="yellow"/>
        </w:rPr>
        <w:t>[Editor’s Note:</w:t>
      </w:r>
    </w:p>
    <w:p w14:paraId="1137F319" w14:textId="61B4A3A5" w:rsidR="00151619" w:rsidRDefault="00861EDE" w:rsidP="00DC685C">
      <w:pPr>
        <w:pStyle w:val="BodyText"/>
        <w:numPr>
          <w:ilvl w:val="0"/>
          <w:numId w:val="32"/>
        </w:numPr>
        <w:rPr>
          <w:highlight w:val="yellow"/>
        </w:rPr>
      </w:pPr>
      <w:r>
        <w:rPr>
          <w:highlight w:val="yellow"/>
        </w:rPr>
        <w:t>MDPWS Capability, e.g., for streaming waveforms</w:t>
      </w:r>
    </w:p>
    <w:p w14:paraId="69F6E168" w14:textId="5F099895" w:rsidR="00861EDE" w:rsidRDefault="00861EDE" w:rsidP="00DC685C">
      <w:pPr>
        <w:pStyle w:val="BodyText"/>
        <w:numPr>
          <w:ilvl w:val="0"/>
          <w:numId w:val="32"/>
        </w:numPr>
        <w:rPr>
          <w:highlight w:val="yellow"/>
        </w:rPr>
      </w:pPr>
      <w:r>
        <w:rPr>
          <w:highlight w:val="yellow"/>
        </w:rPr>
        <w:t>NOTE:  There is discussion / change tickets about secure streaming vs. current UDP-based unsecured streaming</w:t>
      </w:r>
    </w:p>
    <w:p w14:paraId="0E2F6645" w14:textId="1DCEE778" w:rsidR="0013060D" w:rsidRPr="00861EDE" w:rsidRDefault="0013060D" w:rsidP="00DC685C">
      <w:pPr>
        <w:pStyle w:val="BodyText"/>
        <w:numPr>
          <w:ilvl w:val="0"/>
          <w:numId w:val="32"/>
        </w:numPr>
        <w:rPr>
          <w:highlight w:val="yellow"/>
        </w:rPr>
      </w:pPr>
      <w:r>
        <w:rPr>
          <w:highlight w:val="yellow"/>
        </w:rPr>
        <w:t>See ICS Appendix B below</w:t>
      </w:r>
    </w:p>
    <w:p w14:paraId="4CEA32EE" w14:textId="3F2AF7E4" w:rsidR="00151619" w:rsidRDefault="00151619" w:rsidP="007117B8">
      <w:pPr>
        <w:pStyle w:val="BodyText"/>
      </w:pPr>
      <w:r w:rsidRPr="00861EDE">
        <w:rPr>
          <w:highlight w:val="yellow"/>
        </w:rPr>
        <w:t>]</w:t>
      </w:r>
    </w:p>
    <w:p w14:paraId="5CBB75D8" w14:textId="36C62688" w:rsidR="00C67D6B" w:rsidRPr="00D26514" w:rsidRDefault="000D09A2" w:rsidP="00C67D6B">
      <w:pPr>
        <w:pStyle w:val="Heading3"/>
        <w:numPr>
          <w:ilvl w:val="0"/>
          <w:numId w:val="0"/>
        </w:numPr>
        <w:ind w:left="720" w:hanging="720"/>
        <w:rPr>
          <w:noProof w:val="0"/>
        </w:rPr>
      </w:pPr>
      <w:bookmarkStart w:id="130" w:name="_Ref48215217"/>
      <w:bookmarkStart w:id="131" w:name="_Toc62212306"/>
      <w:r>
        <w:rPr>
          <w:noProof w:val="0"/>
        </w:rPr>
        <w:t>10.</w:t>
      </w:r>
      <w:r w:rsidR="00C67D6B" w:rsidRPr="00D26514">
        <w:rPr>
          <w:noProof w:val="0"/>
        </w:rPr>
        <w:t>2.</w:t>
      </w:r>
      <w:r w:rsidR="001E2F9C">
        <w:rPr>
          <w:noProof w:val="0"/>
        </w:rPr>
        <w:t>2</w:t>
      </w:r>
      <w:r w:rsidR="00C67D6B" w:rsidRPr="00D26514">
        <w:rPr>
          <w:noProof w:val="0"/>
        </w:rPr>
        <w:t xml:space="preserve"> </w:t>
      </w:r>
      <w:r w:rsidR="00C67D6B">
        <w:rPr>
          <w:noProof w:val="0"/>
        </w:rPr>
        <w:t>Safe Data Transmission Option</w:t>
      </w:r>
      <w:bookmarkEnd w:id="130"/>
      <w:bookmarkEnd w:id="131"/>
    </w:p>
    <w:p w14:paraId="677245D6" w14:textId="77777777" w:rsidR="00861EDE" w:rsidRPr="00861EDE" w:rsidRDefault="00861EDE" w:rsidP="00861EDE">
      <w:pPr>
        <w:pStyle w:val="BodyText"/>
        <w:rPr>
          <w:highlight w:val="yellow"/>
        </w:rPr>
      </w:pPr>
      <w:r w:rsidRPr="00861EDE">
        <w:rPr>
          <w:highlight w:val="yellow"/>
        </w:rPr>
        <w:t>[Editor’s Note:</w:t>
      </w:r>
    </w:p>
    <w:p w14:paraId="25EE03ED" w14:textId="0051BA7E" w:rsidR="00861EDE" w:rsidRDefault="0013060D" w:rsidP="00DC685C">
      <w:pPr>
        <w:pStyle w:val="BodyText"/>
        <w:numPr>
          <w:ilvl w:val="0"/>
          <w:numId w:val="33"/>
        </w:numPr>
        <w:rPr>
          <w:highlight w:val="yellow"/>
        </w:rPr>
      </w:pPr>
      <w:r>
        <w:rPr>
          <w:highlight w:val="yellow"/>
        </w:rPr>
        <w:t xml:space="preserve">MDPWS Capability, e.g., for high-reliability safety-critical data exchange </w:t>
      </w:r>
    </w:p>
    <w:p w14:paraId="5A6C17AA" w14:textId="53664275" w:rsidR="0013060D" w:rsidRDefault="0013060D" w:rsidP="00DC685C">
      <w:pPr>
        <w:pStyle w:val="BodyText"/>
        <w:numPr>
          <w:ilvl w:val="0"/>
          <w:numId w:val="33"/>
        </w:numPr>
        <w:rPr>
          <w:highlight w:val="yellow"/>
        </w:rPr>
      </w:pPr>
      <w:r>
        <w:rPr>
          <w:highlight w:val="yellow"/>
        </w:rPr>
        <w:t>Involves implementation of the dual-path design construct</w:t>
      </w:r>
    </w:p>
    <w:p w14:paraId="15107406" w14:textId="09153296" w:rsidR="0013060D" w:rsidRPr="00861EDE" w:rsidRDefault="0013060D" w:rsidP="00DC685C">
      <w:pPr>
        <w:pStyle w:val="BodyText"/>
        <w:numPr>
          <w:ilvl w:val="0"/>
          <w:numId w:val="33"/>
        </w:numPr>
        <w:rPr>
          <w:highlight w:val="yellow"/>
        </w:rPr>
      </w:pPr>
      <w:r>
        <w:rPr>
          <w:highlight w:val="yellow"/>
        </w:rPr>
        <w:lastRenderedPageBreak/>
        <w:t>Will this be mandatory or an option for the medical profiles?</w:t>
      </w:r>
    </w:p>
    <w:p w14:paraId="37196521" w14:textId="77777777" w:rsidR="00861EDE" w:rsidRDefault="00861EDE" w:rsidP="00861EDE">
      <w:pPr>
        <w:pStyle w:val="BodyText"/>
      </w:pPr>
      <w:r w:rsidRPr="00861EDE">
        <w:rPr>
          <w:highlight w:val="yellow"/>
        </w:rPr>
        <w:t>]</w:t>
      </w:r>
    </w:p>
    <w:p w14:paraId="1C4EFC9E" w14:textId="08A818EC" w:rsidR="00C67D6B" w:rsidRDefault="00C67D6B" w:rsidP="007117B8">
      <w:pPr>
        <w:pStyle w:val="BodyText"/>
      </w:pPr>
    </w:p>
    <w:p w14:paraId="645B5C82" w14:textId="0AD18475" w:rsidR="00C67D6B" w:rsidRPr="00D26514" w:rsidRDefault="000D09A2" w:rsidP="00C67D6B">
      <w:pPr>
        <w:pStyle w:val="Heading3"/>
        <w:numPr>
          <w:ilvl w:val="0"/>
          <w:numId w:val="0"/>
        </w:numPr>
        <w:ind w:left="720" w:hanging="720"/>
        <w:rPr>
          <w:noProof w:val="0"/>
        </w:rPr>
      </w:pPr>
      <w:bookmarkStart w:id="132" w:name="_Ref48215227"/>
      <w:bookmarkStart w:id="133" w:name="_Toc62212307"/>
      <w:r>
        <w:rPr>
          <w:noProof w:val="0"/>
        </w:rPr>
        <w:t>10.</w:t>
      </w:r>
      <w:r w:rsidR="00C67D6B" w:rsidRPr="00D26514">
        <w:rPr>
          <w:noProof w:val="0"/>
        </w:rPr>
        <w:t>2.</w:t>
      </w:r>
      <w:r w:rsidR="001E2F9C">
        <w:rPr>
          <w:noProof w:val="0"/>
        </w:rPr>
        <w:t>3</w:t>
      </w:r>
      <w:r w:rsidR="00C67D6B" w:rsidRPr="00D26514">
        <w:rPr>
          <w:noProof w:val="0"/>
        </w:rPr>
        <w:t xml:space="preserve"> </w:t>
      </w:r>
      <w:r w:rsidR="00C67D6B">
        <w:rPr>
          <w:noProof w:val="0"/>
        </w:rPr>
        <w:t>Compact Representation Option</w:t>
      </w:r>
      <w:bookmarkEnd w:id="132"/>
      <w:bookmarkEnd w:id="133"/>
    </w:p>
    <w:p w14:paraId="4237F824" w14:textId="77777777" w:rsidR="00861EDE" w:rsidRPr="00861EDE" w:rsidRDefault="00861EDE" w:rsidP="00861EDE">
      <w:pPr>
        <w:pStyle w:val="BodyText"/>
        <w:rPr>
          <w:highlight w:val="yellow"/>
        </w:rPr>
      </w:pPr>
      <w:r w:rsidRPr="00861EDE">
        <w:rPr>
          <w:highlight w:val="yellow"/>
        </w:rPr>
        <w:t>[Editor’s Note:</w:t>
      </w:r>
    </w:p>
    <w:p w14:paraId="78375604" w14:textId="2999FD9B" w:rsidR="00861EDE" w:rsidRDefault="0013060D" w:rsidP="00DC685C">
      <w:pPr>
        <w:pStyle w:val="BodyText"/>
        <w:numPr>
          <w:ilvl w:val="0"/>
          <w:numId w:val="34"/>
        </w:numPr>
        <w:rPr>
          <w:highlight w:val="yellow"/>
        </w:rPr>
      </w:pPr>
      <w:r>
        <w:rPr>
          <w:highlight w:val="yellow"/>
        </w:rPr>
        <w:t xml:space="preserve">Compression enablement </w:t>
      </w:r>
    </w:p>
    <w:p w14:paraId="13A2F270" w14:textId="67E04314" w:rsidR="0013060D" w:rsidRDefault="0013060D" w:rsidP="00DC685C">
      <w:pPr>
        <w:pStyle w:val="BodyText"/>
        <w:numPr>
          <w:ilvl w:val="0"/>
          <w:numId w:val="34"/>
        </w:numPr>
        <w:rPr>
          <w:highlight w:val="yellow"/>
        </w:rPr>
      </w:pPr>
      <w:r>
        <w:rPr>
          <w:highlight w:val="yellow"/>
        </w:rPr>
        <w:t xml:space="preserve">NOTE:  This applies to a compressed XML representation … right?  </w:t>
      </w:r>
    </w:p>
    <w:p w14:paraId="217A3D38" w14:textId="6AFB31B1" w:rsidR="0013060D" w:rsidRPr="00861EDE" w:rsidRDefault="0013060D" w:rsidP="00DC685C">
      <w:pPr>
        <w:pStyle w:val="BodyText"/>
        <w:numPr>
          <w:ilvl w:val="0"/>
          <w:numId w:val="34"/>
        </w:numPr>
        <w:rPr>
          <w:highlight w:val="yellow"/>
        </w:rPr>
      </w:pPr>
      <w:r>
        <w:rPr>
          <w:highlight w:val="yellow"/>
        </w:rPr>
        <w:t>And/or does it apply to compression of streams / waveforms, specific bulky data?</w:t>
      </w:r>
    </w:p>
    <w:p w14:paraId="7DEBC897" w14:textId="77777777" w:rsidR="00861EDE" w:rsidRDefault="00861EDE" w:rsidP="00861EDE">
      <w:pPr>
        <w:pStyle w:val="BodyText"/>
      </w:pPr>
      <w:r w:rsidRPr="00861EDE">
        <w:rPr>
          <w:highlight w:val="yellow"/>
        </w:rPr>
        <w:t>]</w:t>
      </w:r>
    </w:p>
    <w:p w14:paraId="33D0C504" w14:textId="6CE684DE" w:rsidR="00C67D6B" w:rsidRDefault="00C67D6B" w:rsidP="007117B8">
      <w:pPr>
        <w:pStyle w:val="BodyText"/>
      </w:pPr>
    </w:p>
    <w:p w14:paraId="5407A357" w14:textId="431112B9" w:rsidR="001E2F9C" w:rsidRPr="00D26514" w:rsidRDefault="001E2F9C" w:rsidP="001E2F9C">
      <w:pPr>
        <w:pStyle w:val="Heading3"/>
        <w:numPr>
          <w:ilvl w:val="0"/>
          <w:numId w:val="0"/>
        </w:numPr>
        <w:ind w:left="720" w:hanging="720"/>
        <w:rPr>
          <w:noProof w:val="0"/>
        </w:rPr>
      </w:pPr>
      <w:bookmarkStart w:id="134" w:name="_Ref48554659"/>
      <w:bookmarkStart w:id="135" w:name="_Toc62212308"/>
      <w:r>
        <w:rPr>
          <w:noProof w:val="0"/>
        </w:rPr>
        <w:t>10.</w:t>
      </w:r>
      <w:r w:rsidRPr="00D26514">
        <w:rPr>
          <w:noProof w:val="0"/>
        </w:rPr>
        <w:t>2.</w:t>
      </w:r>
      <w:r>
        <w:rPr>
          <w:noProof w:val="0"/>
        </w:rPr>
        <w:t>4</w:t>
      </w:r>
      <w:r w:rsidRPr="00D26514">
        <w:rPr>
          <w:noProof w:val="0"/>
        </w:rPr>
        <w:t xml:space="preserve"> </w:t>
      </w:r>
      <w:r w:rsidR="00DC3CB2">
        <w:rPr>
          <w:noProof w:val="0"/>
        </w:rPr>
        <w:t>Patient Context Management</w:t>
      </w:r>
      <w:r>
        <w:rPr>
          <w:noProof w:val="0"/>
        </w:rPr>
        <w:t xml:space="preserve"> Option</w:t>
      </w:r>
      <w:bookmarkEnd w:id="134"/>
      <w:bookmarkEnd w:id="135"/>
    </w:p>
    <w:p w14:paraId="4412260F" w14:textId="77777777" w:rsidR="001E2F9C" w:rsidRPr="00861EDE" w:rsidRDefault="001E2F9C" w:rsidP="001E2F9C">
      <w:pPr>
        <w:pStyle w:val="BodyText"/>
        <w:rPr>
          <w:highlight w:val="yellow"/>
        </w:rPr>
      </w:pPr>
      <w:r w:rsidRPr="00861EDE">
        <w:rPr>
          <w:highlight w:val="yellow"/>
        </w:rPr>
        <w:t>[Editor’s Note:</w:t>
      </w:r>
    </w:p>
    <w:p w14:paraId="074AE50B" w14:textId="0EC7D9BD" w:rsidR="001E2F9C" w:rsidRDefault="00DC3CB2" w:rsidP="00DC685C">
      <w:pPr>
        <w:pStyle w:val="BodyText"/>
        <w:numPr>
          <w:ilvl w:val="0"/>
          <w:numId w:val="37"/>
        </w:numPr>
        <w:rPr>
          <w:highlight w:val="yellow"/>
        </w:rPr>
      </w:pPr>
      <w:r>
        <w:rPr>
          <w:highlight w:val="yellow"/>
        </w:rPr>
        <w:t xml:space="preserve">Indicates that a SOMDS Provider not only supplies BICEPS PatientContext information but that it also allows a SOMDS Consumer to update / “manage” that patient context.  </w:t>
      </w:r>
    </w:p>
    <w:p w14:paraId="5F41976F" w14:textId="7BF416AD" w:rsidR="001E2F9C" w:rsidRDefault="001E2F9C" w:rsidP="00DC685C">
      <w:pPr>
        <w:pStyle w:val="BodyText"/>
        <w:numPr>
          <w:ilvl w:val="0"/>
          <w:numId w:val="37"/>
        </w:numPr>
        <w:rPr>
          <w:highlight w:val="yellow"/>
        </w:rPr>
      </w:pPr>
      <w:r>
        <w:rPr>
          <w:highlight w:val="yellow"/>
        </w:rPr>
        <w:t xml:space="preserve">NOTE:  This </w:t>
      </w:r>
      <w:r w:rsidR="00DC3CB2">
        <w:rPr>
          <w:highlight w:val="yellow"/>
        </w:rPr>
        <w:t>directly supports patient-device association management or the IHE DEV PCIM profile constructs.</w:t>
      </w:r>
      <w:r>
        <w:rPr>
          <w:highlight w:val="yellow"/>
        </w:rPr>
        <w:t xml:space="preserve">  </w:t>
      </w:r>
      <w:r w:rsidR="00A865F0">
        <w:rPr>
          <w:highlight w:val="yellow"/>
        </w:rPr>
        <w:t>May include a SOMDS Connector / Gateway for the PCIM profile transactions</w:t>
      </w:r>
    </w:p>
    <w:p w14:paraId="725B5F41" w14:textId="77777777" w:rsidR="001E2F9C" w:rsidRPr="00861EDE" w:rsidRDefault="001E2F9C" w:rsidP="00DC685C">
      <w:pPr>
        <w:pStyle w:val="BodyText"/>
        <w:numPr>
          <w:ilvl w:val="0"/>
          <w:numId w:val="37"/>
        </w:numPr>
        <w:rPr>
          <w:highlight w:val="yellow"/>
        </w:rPr>
      </w:pPr>
      <w:r>
        <w:rPr>
          <w:highlight w:val="yellow"/>
        </w:rPr>
        <w:t>And/or does it apply to compression of streams / waveforms, specific bulky data?</w:t>
      </w:r>
    </w:p>
    <w:p w14:paraId="366229F7" w14:textId="77777777" w:rsidR="001E2F9C" w:rsidRDefault="001E2F9C" w:rsidP="001E2F9C">
      <w:pPr>
        <w:pStyle w:val="BodyText"/>
      </w:pPr>
      <w:r w:rsidRPr="00861EDE">
        <w:rPr>
          <w:highlight w:val="yellow"/>
        </w:rPr>
        <w:t>]</w:t>
      </w:r>
    </w:p>
    <w:p w14:paraId="62841AF4" w14:textId="0F1A26B0" w:rsidR="001E2F9C" w:rsidRDefault="001E2F9C" w:rsidP="007117B8">
      <w:pPr>
        <w:pStyle w:val="BodyText"/>
      </w:pPr>
    </w:p>
    <w:p w14:paraId="5804D83C" w14:textId="65FBC515" w:rsidR="001E2F9C" w:rsidRPr="00D26514" w:rsidRDefault="001E2F9C" w:rsidP="001E2F9C">
      <w:pPr>
        <w:pStyle w:val="Heading3"/>
        <w:numPr>
          <w:ilvl w:val="0"/>
          <w:numId w:val="0"/>
        </w:numPr>
        <w:ind w:left="720" w:hanging="720"/>
        <w:rPr>
          <w:noProof w:val="0"/>
        </w:rPr>
      </w:pPr>
      <w:bookmarkStart w:id="136" w:name="_Ref48554651"/>
      <w:bookmarkStart w:id="137" w:name="_Toc62212309"/>
      <w:r>
        <w:rPr>
          <w:noProof w:val="0"/>
        </w:rPr>
        <w:t>10.</w:t>
      </w:r>
      <w:r w:rsidRPr="00D26514">
        <w:rPr>
          <w:noProof w:val="0"/>
        </w:rPr>
        <w:t>2.</w:t>
      </w:r>
      <w:r>
        <w:rPr>
          <w:noProof w:val="0"/>
        </w:rPr>
        <w:t>5</w:t>
      </w:r>
      <w:r w:rsidRPr="00D26514">
        <w:rPr>
          <w:noProof w:val="0"/>
        </w:rPr>
        <w:t xml:space="preserve"> </w:t>
      </w:r>
      <w:r w:rsidR="00064CBF">
        <w:rPr>
          <w:noProof w:val="0"/>
        </w:rPr>
        <w:t>Archive Service</w:t>
      </w:r>
      <w:r>
        <w:rPr>
          <w:noProof w:val="0"/>
        </w:rPr>
        <w:t xml:space="preserve"> Option</w:t>
      </w:r>
      <w:bookmarkEnd w:id="136"/>
      <w:bookmarkEnd w:id="137"/>
    </w:p>
    <w:p w14:paraId="4CE86A9C" w14:textId="77777777" w:rsidR="001E2F9C" w:rsidRPr="00861EDE" w:rsidRDefault="001E2F9C" w:rsidP="001E2F9C">
      <w:pPr>
        <w:pStyle w:val="BodyText"/>
        <w:rPr>
          <w:highlight w:val="yellow"/>
        </w:rPr>
      </w:pPr>
      <w:r w:rsidRPr="00861EDE">
        <w:rPr>
          <w:highlight w:val="yellow"/>
        </w:rPr>
        <w:t>[Editor’s Note:</w:t>
      </w:r>
    </w:p>
    <w:p w14:paraId="5C5BAA58" w14:textId="798065C3" w:rsidR="00064CBF" w:rsidRDefault="00064CBF" w:rsidP="00DC685C">
      <w:pPr>
        <w:pStyle w:val="BodyText"/>
        <w:numPr>
          <w:ilvl w:val="0"/>
          <w:numId w:val="38"/>
        </w:numPr>
        <w:rPr>
          <w:highlight w:val="yellow"/>
        </w:rPr>
      </w:pPr>
      <w:r>
        <w:rPr>
          <w:highlight w:val="yellow"/>
        </w:rPr>
        <w:t>Indicates support for a SOMDS Provider to archived information to a SOMDS Consumer systems</w:t>
      </w:r>
    </w:p>
    <w:p w14:paraId="43A2DE2A" w14:textId="2C8E59BF" w:rsidR="00064CBF" w:rsidRDefault="00064CBF" w:rsidP="00DC685C">
      <w:pPr>
        <w:pStyle w:val="BodyText"/>
        <w:numPr>
          <w:ilvl w:val="0"/>
          <w:numId w:val="38"/>
        </w:numPr>
        <w:rPr>
          <w:highlight w:val="yellow"/>
        </w:rPr>
      </w:pPr>
      <w:r>
        <w:rPr>
          <w:highlight w:val="yellow"/>
        </w:rPr>
        <w:t xml:space="preserve">NOTE:  This includes support for the BICEPS Archive Service </w:t>
      </w:r>
    </w:p>
    <w:p w14:paraId="050D0F22" w14:textId="77777777" w:rsidR="00064CBF" w:rsidRPr="00861EDE" w:rsidRDefault="00064CBF" w:rsidP="00DC685C">
      <w:pPr>
        <w:pStyle w:val="BodyText"/>
        <w:numPr>
          <w:ilvl w:val="0"/>
          <w:numId w:val="38"/>
        </w:numPr>
        <w:rPr>
          <w:highlight w:val="yellow"/>
        </w:rPr>
      </w:pPr>
      <w:r>
        <w:rPr>
          <w:highlight w:val="yellow"/>
        </w:rPr>
        <w:t>This will be detailed in a post 1.0 version of the SDPi Supplement</w:t>
      </w:r>
    </w:p>
    <w:p w14:paraId="4216C49C" w14:textId="77777777" w:rsidR="001E2F9C" w:rsidRDefault="001E2F9C" w:rsidP="001E2F9C">
      <w:pPr>
        <w:pStyle w:val="BodyText"/>
      </w:pPr>
      <w:r w:rsidRPr="00861EDE">
        <w:rPr>
          <w:highlight w:val="yellow"/>
        </w:rPr>
        <w:t>]</w:t>
      </w:r>
    </w:p>
    <w:p w14:paraId="794AE96D" w14:textId="7774F44D" w:rsidR="001E2F9C" w:rsidRDefault="001E2F9C" w:rsidP="007117B8">
      <w:pPr>
        <w:pStyle w:val="BodyText"/>
      </w:pPr>
    </w:p>
    <w:p w14:paraId="3A1A484B" w14:textId="45F32EC8" w:rsidR="001E2F9C" w:rsidRPr="00D26514" w:rsidRDefault="001E2F9C" w:rsidP="001E2F9C">
      <w:pPr>
        <w:pStyle w:val="Heading3"/>
        <w:numPr>
          <w:ilvl w:val="0"/>
          <w:numId w:val="0"/>
        </w:numPr>
        <w:ind w:left="720" w:hanging="720"/>
        <w:rPr>
          <w:noProof w:val="0"/>
        </w:rPr>
      </w:pPr>
      <w:bookmarkStart w:id="138" w:name="_Ref48554631"/>
      <w:bookmarkStart w:id="139" w:name="_Toc62212310"/>
      <w:r>
        <w:rPr>
          <w:noProof w:val="0"/>
        </w:rPr>
        <w:t>10.</w:t>
      </w:r>
      <w:r w:rsidRPr="00D26514">
        <w:rPr>
          <w:noProof w:val="0"/>
        </w:rPr>
        <w:t>2.</w:t>
      </w:r>
      <w:r>
        <w:rPr>
          <w:noProof w:val="0"/>
        </w:rPr>
        <w:t>6</w:t>
      </w:r>
      <w:r w:rsidRPr="00D26514">
        <w:rPr>
          <w:noProof w:val="0"/>
        </w:rPr>
        <w:t xml:space="preserve"> </w:t>
      </w:r>
      <w:r w:rsidR="00497B90">
        <w:rPr>
          <w:noProof w:val="0"/>
        </w:rPr>
        <w:t>Localization Service</w:t>
      </w:r>
      <w:r>
        <w:rPr>
          <w:noProof w:val="0"/>
        </w:rPr>
        <w:t xml:space="preserve"> Option</w:t>
      </w:r>
      <w:bookmarkEnd w:id="138"/>
      <w:bookmarkEnd w:id="139"/>
    </w:p>
    <w:p w14:paraId="1D5431AD" w14:textId="77777777" w:rsidR="001E2F9C" w:rsidRPr="00861EDE" w:rsidRDefault="001E2F9C" w:rsidP="001E2F9C">
      <w:pPr>
        <w:pStyle w:val="BodyText"/>
        <w:rPr>
          <w:highlight w:val="yellow"/>
        </w:rPr>
      </w:pPr>
      <w:r w:rsidRPr="00861EDE">
        <w:rPr>
          <w:highlight w:val="yellow"/>
        </w:rPr>
        <w:t>[Editor’s Note:</w:t>
      </w:r>
    </w:p>
    <w:p w14:paraId="420277D0" w14:textId="672C6E4F" w:rsidR="001E2F9C" w:rsidRDefault="00497B90" w:rsidP="00DC685C">
      <w:pPr>
        <w:pStyle w:val="BodyText"/>
        <w:numPr>
          <w:ilvl w:val="0"/>
          <w:numId w:val="39"/>
        </w:numPr>
        <w:rPr>
          <w:highlight w:val="yellow"/>
        </w:rPr>
      </w:pPr>
      <w:r>
        <w:rPr>
          <w:highlight w:val="yellow"/>
        </w:rPr>
        <w:lastRenderedPageBreak/>
        <w:t>Indicates support for a SOMDS Provider to supply natural language specific strings to SOMDS Consumer systems</w:t>
      </w:r>
    </w:p>
    <w:p w14:paraId="73BB48B7" w14:textId="2FA90F8C" w:rsidR="001E2F9C" w:rsidRDefault="001E2F9C" w:rsidP="00DC685C">
      <w:pPr>
        <w:pStyle w:val="BodyText"/>
        <w:numPr>
          <w:ilvl w:val="0"/>
          <w:numId w:val="39"/>
        </w:numPr>
        <w:rPr>
          <w:highlight w:val="yellow"/>
        </w:rPr>
      </w:pPr>
      <w:r>
        <w:rPr>
          <w:highlight w:val="yellow"/>
        </w:rPr>
        <w:t xml:space="preserve">NOTE:  This </w:t>
      </w:r>
      <w:r w:rsidR="00497B90">
        <w:rPr>
          <w:highlight w:val="yellow"/>
        </w:rPr>
        <w:t xml:space="preserve">includes support for the BICEPS Localization Service </w:t>
      </w:r>
    </w:p>
    <w:p w14:paraId="68F2ED1C" w14:textId="77777777" w:rsidR="00497B90" w:rsidRPr="00861EDE" w:rsidRDefault="00497B90" w:rsidP="00DC685C">
      <w:pPr>
        <w:pStyle w:val="BodyText"/>
        <w:numPr>
          <w:ilvl w:val="0"/>
          <w:numId w:val="39"/>
        </w:numPr>
        <w:rPr>
          <w:highlight w:val="yellow"/>
        </w:rPr>
      </w:pPr>
      <w:r>
        <w:rPr>
          <w:highlight w:val="yellow"/>
        </w:rPr>
        <w:t>This will be detailed in a post 1.0 version of the SDPi Supplement</w:t>
      </w:r>
    </w:p>
    <w:p w14:paraId="52C712AF" w14:textId="77777777" w:rsidR="001E2F9C" w:rsidRDefault="001E2F9C" w:rsidP="001E2F9C">
      <w:pPr>
        <w:pStyle w:val="BodyText"/>
      </w:pPr>
      <w:r w:rsidRPr="00861EDE">
        <w:rPr>
          <w:highlight w:val="yellow"/>
        </w:rPr>
        <w:t>]</w:t>
      </w:r>
    </w:p>
    <w:p w14:paraId="5CCD282E" w14:textId="65B6D3D2" w:rsidR="001E2F9C" w:rsidRDefault="001E2F9C" w:rsidP="007117B8">
      <w:pPr>
        <w:pStyle w:val="BodyText"/>
      </w:pPr>
    </w:p>
    <w:p w14:paraId="370FC0E1" w14:textId="0DA10A77" w:rsidR="001E2F9C" w:rsidRPr="00D26514" w:rsidRDefault="001E2F9C" w:rsidP="001E2F9C">
      <w:pPr>
        <w:pStyle w:val="Heading3"/>
        <w:numPr>
          <w:ilvl w:val="0"/>
          <w:numId w:val="0"/>
        </w:numPr>
        <w:ind w:left="720" w:hanging="720"/>
        <w:rPr>
          <w:noProof w:val="0"/>
        </w:rPr>
      </w:pPr>
      <w:bookmarkStart w:id="140" w:name="_Ref48554575"/>
      <w:bookmarkStart w:id="141" w:name="_Toc62212311"/>
      <w:r>
        <w:rPr>
          <w:noProof w:val="0"/>
        </w:rPr>
        <w:t>10.</w:t>
      </w:r>
      <w:r w:rsidRPr="00D26514">
        <w:rPr>
          <w:noProof w:val="0"/>
        </w:rPr>
        <w:t>2.</w:t>
      </w:r>
      <w:r>
        <w:rPr>
          <w:noProof w:val="0"/>
        </w:rPr>
        <w:t>7</w:t>
      </w:r>
      <w:r w:rsidRPr="00D26514">
        <w:rPr>
          <w:noProof w:val="0"/>
        </w:rPr>
        <w:t xml:space="preserve"> </w:t>
      </w:r>
      <w:r>
        <w:rPr>
          <w:noProof w:val="0"/>
        </w:rPr>
        <w:t>Ensemble Participation Option</w:t>
      </w:r>
      <w:bookmarkEnd w:id="140"/>
      <w:bookmarkEnd w:id="141"/>
    </w:p>
    <w:p w14:paraId="72673733" w14:textId="77777777" w:rsidR="001E2F9C" w:rsidRPr="00861EDE" w:rsidRDefault="001E2F9C" w:rsidP="001E2F9C">
      <w:pPr>
        <w:pStyle w:val="BodyText"/>
        <w:rPr>
          <w:highlight w:val="yellow"/>
        </w:rPr>
      </w:pPr>
      <w:r w:rsidRPr="00861EDE">
        <w:rPr>
          <w:highlight w:val="yellow"/>
        </w:rPr>
        <w:t>[Editor’s Note:</w:t>
      </w:r>
    </w:p>
    <w:p w14:paraId="7CBD99F5" w14:textId="38F95545" w:rsidR="001E2F9C" w:rsidRDefault="00497B90" w:rsidP="00DC685C">
      <w:pPr>
        <w:pStyle w:val="BodyText"/>
        <w:numPr>
          <w:ilvl w:val="0"/>
          <w:numId w:val="40"/>
        </w:numPr>
        <w:rPr>
          <w:highlight w:val="yellow"/>
        </w:rPr>
      </w:pPr>
      <w:r>
        <w:rPr>
          <w:highlight w:val="yellow"/>
        </w:rPr>
        <w:t>Bundle of capabilities related to the establishment &amp; operation of an Ensemble Context</w:t>
      </w:r>
    </w:p>
    <w:p w14:paraId="10C844B7" w14:textId="6990AB5F" w:rsidR="001E2F9C" w:rsidRDefault="001E2F9C" w:rsidP="00DC685C">
      <w:pPr>
        <w:pStyle w:val="BodyText"/>
        <w:numPr>
          <w:ilvl w:val="0"/>
          <w:numId w:val="40"/>
        </w:numPr>
        <w:rPr>
          <w:highlight w:val="yellow"/>
        </w:rPr>
      </w:pPr>
      <w:r>
        <w:rPr>
          <w:highlight w:val="yellow"/>
        </w:rPr>
        <w:t xml:space="preserve">NOTE:  This </w:t>
      </w:r>
      <w:r w:rsidR="00497B90">
        <w:rPr>
          <w:highlight w:val="yellow"/>
        </w:rPr>
        <w:t>includes support for CLC systems</w:t>
      </w:r>
      <w:r>
        <w:rPr>
          <w:highlight w:val="yellow"/>
        </w:rPr>
        <w:t xml:space="preserve">  </w:t>
      </w:r>
    </w:p>
    <w:p w14:paraId="6E00EBEE" w14:textId="3FF55060" w:rsidR="001E2F9C" w:rsidRPr="00861EDE" w:rsidRDefault="00497B90" w:rsidP="00DC685C">
      <w:pPr>
        <w:pStyle w:val="BodyText"/>
        <w:numPr>
          <w:ilvl w:val="0"/>
          <w:numId w:val="40"/>
        </w:numPr>
        <w:rPr>
          <w:highlight w:val="yellow"/>
        </w:rPr>
      </w:pPr>
      <w:r>
        <w:rPr>
          <w:highlight w:val="yellow"/>
        </w:rPr>
        <w:t>This will be detailed in a post 1.0 version of the SDPi Supplement</w:t>
      </w:r>
    </w:p>
    <w:p w14:paraId="3468064B" w14:textId="77777777" w:rsidR="001E2F9C" w:rsidRDefault="001E2F9C" w:rsidP="001E2F9C">
      <w:pPr>
        <w:pStyle w:val="BodyText"/>
      </w:pPr>
      <w:r w:rsidRPr="00861EDE">
        <w:rPr>
          <w:highlight w:val="yellow"/>
        </w:rPr>
        <w:t>]</w:t>
      </w:r>
    </w:p>
    <w:p w14:paraId="31E904D1" w14:textId="77777777" w:rsidR="001E2F9C" w:rsidRPr="00D26514" w:rsidRDefault="001E2F9C" w:rsidP="007117B8">
      <w:pPr>
        <w:pStyle w:val="BodyText"/>
      </w:pPr>
    </w:p>
    <w:p w14:paraId="25D3795F" w14:textId="280C9DB4" w:rsidR="005F21E7" w:rsidRPr="00D26514" w:rsidRDefault="000D09A2" w:rsidP="00303E20">
      <w:pPr>
        <w:pStyle w:val="Heading2"/>
        <w:numPr>
          <w:ilvl w:val="0"/>
          <w:numId w:val="0"/>
        </w:numPr>
        <w:rPr>
          <w:noProof w:val="0"/>
        </w:rPr>
      </w:pPr>
      <w:bookmarkStart w:id="142" w:name="_Toc345074657"/>
      <w:bookmarkStart w:id="143" w:name="_Toc18414918"/>
      <w:bookmarkStart w:id="144" w:name="_Ref48022837"/>
      <w:bookmarkStart w:id="145" w:name="_Toc37034636"/>
      <w:bookmarkStart w:id="146" w:name="_Toc38846114"/>
      <w:bookmarkStart w:id="147" w:name="_Toc504625757"/>
      <w:bookmarkStart w:id="148" w:name="_Toc530206510"/>
      <w:bookmarkStart w:id="149" w:name="_Toc1388430"/>
      <w:bookmarkStart w:id="150" w:name="_Toc1388584"/>
      <w:bookmarkStart w:id="151" w:name="_Toc1456611"/>
      <w:bookmarkStart w:id="152" w:name="_Toc62212312"/>
      <w:r>
        <w:rPr>
          <w:noProof w:val="0"/>
        </w:rPr>
        <w:t>10.</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42"/>
      <w:bookmarkEnd w:id="143"/>
      <w:bookmarkEnd w:id="144"/>
      <w:bookmarkEnd w:id="152"/>
      <w:r w:rsidR="005F21E7" w:rsidRPr="00D26514">
        <w:rPr>
          <w:noProof w:val="0"/>
        </w:rPr>
        <w:t xml:space="preserve"> </w:t>
      </w:r>
    </w:p>
    <w:p w14:paraId="3CE3FCBE" w14:textId="198E696C" w:rsidR="00FC278A"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610F001B" w14:textId="4B7723AF" w:rsidR="008C4069" w:rsidRPr="00D26514" w:rsidRDefault="00731BFB" w:rsidP="008C4069">
      <w:pPr>
        <w:pStyle w:val="BodyText"/>
      </w:pPr>
      <w:r w:rsidRPr="008C4069">
        <w:rPr>
          <w:highlight w:val="yellow"/>
        </w:rPr>
        <w:t>[Editor’s Note:  Actors from OTHER profiles.  These would include -R -A -x</w:t>
      </w:r>
      <w:r w:rsidR="008C4069" w:rsidRPr="008C4069">
        <w:rPr>
          <w:highlight w:val="yellow"/>
        </w:rPr>
        <w:t>C … “… may be grouped with…” forward looking?</w:t>
      </w:r>
      <w:r w:rsidR="008C4069">
        <w:rPr>
          <w:highlight w:val="yellow"/>
        </w:rPr>
        <w:t xml:space="preserve">  What about CT?  This would be grouped with SOMDS Participant actors.</w:t>
      </w:r>
      <w:r w:rsidR="008C4069" w:rsidRPr="008C4069">
        <w:rPr>
          <w:highlight w:val="yellow"/>
        </w:rPr>
        <w:t>]</w:t>
      </w:r>
    </w:p>
    <w:p w14:paraId="3BC63FDC" w14:textId="03AF2316"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other profiles to consider, use Section </w:t>
      </w:r>
      <w:r w:rsidR="000D09A2">
        <w:rPr>
          <w:i/>
          <w:iCs/>
        </w:rPr>
        <w:t>10.</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D09A2">
        <w:rPr>
          <w:i/>
          <w:iCs/>
        </w:rPr>
        <w:t>10.</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all of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5E749AD8" w:rsidR="00761469" w:rsidRPr="00D26514" w:rsidRDefault="00761469" w:rsidP="00761469">
      <w:pPr>
        <w:pStyle w:val="BodyText"/>
      </w:pPr>
      <w:r w:rsidRPr="00D26514">
        <w:t xml:space="preserve">Section </w:t>
      </w:r>
      <w:r w:rsidR="000D09A2">
        <w:t>10.</w:t>
      </w:r>
      <w:r w:rsidRPr="00D26514">
        <w:t xml:space="preserve">5 describes some optional groupings that may be of interest for security considerations and </w:t>
      </w:r>
      <w:r w:rsidR="00F70207" w:rsidRPr="00D26514">
        <w:t>S</w:t>
      </w:r>
      <w:r w:rsidRPr="00D26514">
        <w:t xml:space="preserve">ection </w:t>
      </w:r>
      <w:r w:rsidR="000D09A2">
        <w:t>10.</w:t>
      </w:r>
      <w:r w:rsidRPr="00D26514">
        <w:t>6 describes some optional groupings in other related profiles.</w:t>
      </w:r>
    </w:p>
    <w:p w14:paraId="223529C9" w14:textId="59BE0036" w:rsidR="00B66F83" w:rsidRPr="00D26514" w:rsidRDefault="00ED2FA7" w:rsidP="00597DB2">
      <w:pPr>
        <w:pStyle w:val="AuthorInstructions"/>
      </w:pPr>
      <w:r w:rsidRPr="00D26514">
        <w:lastRenderedPageBreak/>
        <w:t>&lt;</w:t>
      </w:r>
      <w:r w:rsidR="00B66F83" w:rsidRPr="00D26514">
        <w:t xml:space="preserve">Two alternatives for Table </w:t>
      </w:r>
      <w:r w:rsidR="000D09A2">
        <w:t>10.</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0F6FD4FC" w:rsidR="00761469" w:rsidRDefault="00761469" w:rsidP="00761469">
      <w:pPr>
        <w:pStyle w:val="BodyText"/>
      </w:pPr>
    </w:p>
    <w:p w14:paraId="504A78A0" w14:textId="390059C1" w:rsidR="00726D94" w:rsidRPr="00D26514" w:rsidRDefault="00726D94" w:rsidP="00761469">
      <w:pPr>
        <w:pStyle w:val="BodyText"/>
      </w:pPr>
      <w:r w:rsidRPr="00726D94">
        <w:rPr>
          <w:highlight w:val="yellow"/>
        </w:rPr>
        <w:t>[Editor’s Note:  Selected “alternative 1” below because it provides for tighter integration with content modules + completeness in integrating ALL actors whether or not they have a grouping or content module requirement.]</w:t>
      </w:r>
    </w:p>
    <w:p w14:paraId="5CBC666A" w14:textId="4B23E47C" w:rsidR="00761469" w:rsidRPr="00D26514" w:rsidRDefault="00662157" w:rsidP="007117B8">
      <w:pPr>
        <w:pStyle w:val="TableTitle"/>
      </w:pPr>
      <w:r w:rsidRPr="00EA3BCB">
        <w:t xml:space="preserve">&lt;alternative 1&gt; </w:t>
      </w:r>
      <w:r w:rsidR="00761469" w:rsidRPr="00D26514">
        <w:t xml:space="preserve">Table </w:t>
      </w:r>
      <w:r w:rsidR="000D09A2">
        <w:t>10.</w:t>
      </w:r>
      <w:r w:rsidR="00761469" w:rsidRPr="00D26514">
        <w:t>3-1</w:t>
      </w:r>
      <w:r w:rsidR="00701B3A" w:rsidRPr="00D26514">
        <w:t xml:space="preserve">: </w:t>
      </w:r>
      <w:r w:rsidR="00FA2EE4">
        <w:t xml:space="preserve">SDPi-P </w:t>
      </w:r>
      <w:r w:rsidR="00761469" w:rsidRPr="00D26514">
        <w:t>-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required groupings. If no required grouping exists, “None” should be indicated in </w:t>
      </w:r>
      <w:r w:rsidR="007F35D6" w:rsidRPr="00D26514">
        <w:t>C</w:t>
      </w:r>
      <w:r w:rsidRPr="00D26514">
        <w:t xml:space="preserve">olumn 2. If </w:t>
      </w:r>
      <w:r w:rsidR="00BA7562" w:rsidRPr="00D26514">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XDS.b Document Consumer, XDR Document Recipient or XDM Portable Media Importer&gt;</w:t>
      </w:r>
    </w:p>
    <w:p w14:paraId="7B61B44B" w14:textId="77777777" w:rsidR="001166F9" w:rsidRPr="00D26514" w:rsidRDefault="001166F9" w:rsidP="001166F9">
      <w:pPr>
        <w:pStyle w:val="AuthorInstructions"/>
      </w:pPr>
      <w:r w:rsidRPr="00D26514">
        <w:t xml:space="preserve">&lt;The author should pay special consideration to security profiles in this grouping section. Consideration should be given to </w:t>
      </w:r>
      <w:r w:rsidRPr="004F1121">
        <w:rPr>
          <w:color w:val="FF0000"/>
        </w:rPr>
        <w:t>Consistent Time (CT) Client, ATNA Secure Node or Secure Application</w:t>
      </w:r>
      <w:r w:rsidRPr="00D26514">
        <w:t xml:space="preserve">,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37"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15"/>
        <w:gridCol w:w="2710"/>
        <w:gridCol w:w="2375"/>
        <w:gridCol w:w="2050"/>
      </w:tblGrid>
      <w:tr w:rsidR="003D1654" w:rsidRPr="00D26514" w14:paraId="5782B4E7" w14:textId="77777777" w:rsidTr="00726D94">
        <w:trPr>
          <w:cantSplit/>
          <w:tblHeader/>
        </w:trPr>
        <w:tc>
          <w:tcPr>
            <w:tcW w:w="2215" w:type="dxa"/>
            <w:shd w:val="clear" w:color="auto" w:fill="D9D9D9" w:themeFill="background1" w:themeFillShade="D9"/>
          </w:tcPr>
          <w:p w14:paraId="49C3AA1E" w14:textId="18775B75" w:rsidR="003D1654" w:rsidRPr="00D26514" w:rsidRDefault="004F1121" w:rsidP="00EA3BCB">
            <w:pPr>
              <w:pStyle w:val="TableEntryHeader"/>
            </w:pPr>
            <w:r>
              <w:t>SDPi-P</w:t>
            </w:r>
            <w:r w:rsidR="003D1654" w:rsidRPr="00D26514">
              <w:t xml:space="preserve"> Actor</w:t>
            </w:r>
          </w:p>
        </w:tc>
        <w:tc>
          <w:tcPr>
            <w:tcW w:w="271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375"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50"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26D94" w:rsidRPr="00D26514" w14:paraId="2DA6B300" w14:textId="77777777" w:rsidTr="00726D94">
        <w:trPr>
          <w:cantSplit/>
        </w:trPr>
        <w:tc>
          <w:tcPr>
            <w:tcW w:w="2215" w:type="dxa"/>
          </w:tcPr>
          <w:p w14:paraId="50E21DCC" w14:textId="3FDB6417" w:rsidR="00726D94" w:rsidRPr="00726D94" w:rsidRDefault="00726D94" w:rsidP="00EA3BCB">
            <w:pPr>
              <w:pStyle w:val="TableEntry"/>
              <w:rPr>
                <w:i/>
                <w:iCs/>
              </w:rPr>
            </w:pPr>
            <w:r w:rsidRPr="00726D94">
              <w:rPr>
                <w:i/>
                <w:iCs/>
              </w:rPr>
              <w:t>SOMDS Participant</w:t>
            </w:r>
          </w:p>
        </w:tc>
        <w:tc>
          <w:tcPr>
            <w:tcW w:w="2710" w:type="dxa"/>
          </w:tcPr>
          <w:p w14:paraId="0D9DEB96" w14:textId="1E32ED01" w:rsidR="00726D94" w:rsidRPr="00726D94" w:rsidRDefault="0068750B" w:rsidP="00484E2A">
            <w:pPr>
              <w:pStyle w:val="TableEntry"/>
              <w:keepNext/>
              <w:numPr>
                <w:ilvl w:val="6"/>
                <w:numId w:val="0"/>
              </w:numPr>
              <w:ind w:left="72"/>
              <w:outlineLvl w:val="6"/>
              <w:rPr>
                <w:iCs/>
              </w:rPr>
            </w:pPr>
            <w:r w:rsidRPr="0068750B">
              <w:rPr>
                <w:iCs/>
                <w:highlight w:val="yellow"/>
              </w:rPr>
              <w:t>[Editor’s Note:  CT grouping here?  What about ATNA groupings?  (Since security is at the Participant level)</w:t>
            </w:r>
            <w:r w:rsidR="00B8536C">
              <w:rPr>
                <w:iCs/>
                <w:highlight w:val="yellow"/>
              </w:rPr>
              <w:t>; see also Note 2 at the bottom of this table</w:t>
            </w:r>
            <w:r w:rsidRPr="0068750B">
              <w:rPr>
                <w:iCs/>
                <w:highlight w:val="yellow"/>
              </w:rPr>
              <w:t>]</w:t>
            </w:r>
          </w:p>
        </w:tc>
        <w:tc>
          <w:tcPr>
            <w:tcW w:w="2375" w:type="dxa"/>
          </w:tcPr>
          <w:p w14:paraId="7E63901D" w14:textId="77777777" w:rsidR="00726D94" w:rsidRPr="00EA3BCB" w:rsidRDefault="00726D94" w:rsidP="00EA3BCB">
            <w:pPr>
              <w:pStyle w:val="TableEntry"/>
              <w:rPr>
                <w:i/>
                <w:iCs/>
              </w:rPr>
            </w:pPr>
          </w:p>
        </w:tc>
        <w:tc>
          <w:tcPr>
            <w:tcW w:w="2050" w:type="dxa"/>
          </w:tcPr>
          <w:p w14:paraId="4C9C9255" w14:textId="1B8A475A" w:rsidR="00726D94" w:rsidRPr="00D26514" w:rsidRDefault="0068750B" w:rsidP="00EA3BCB">
            <w:pPr>
              <w:pStyle w:val="TableEntry"/>
              <w:jc w:val="center"/>
            </w:pPr>
            <w:r w:rsidRPr="0068750B">
              <w:rPr>
                <w:b/>
                <w:bCs/>
                <w:i/>
                <w:color w:val="FF0000"/>
              </w:rPr>
              <w:t>[RAN OUT OF STEAM HERE]</w:t>
            </w:r>
          </w:p>
        </w:tc>
      </w:tr>
      <w:tr w:rsidR="00726D94" w:rsidRPr="00D26514" w14:paraId="63740E69" w14:textId="77777777" w:rsidTr="00726D94">
        <w:trPr>
          <w:cantSplit/>
        </w:trPr>
        <w:tc>
          <w:tcPr>
            <w:tcW w:w="2215" w:type="dxa"/>
          </w:tcPr>
          <w:p w14:paraId="6F2DE4F5" w14:textId="3ECD5E5C" w:rsidR="00726D94" w:rsidRPr="00D26514" w:rsidRDefault="00726D94" w:rsidP="00EA3BCB">
            <w:pPr>
              <w:pStyle w:val="TableEntry"/>
            </w:pPr>
            <w:r>
              <w:lastRenderedPageBreak/>
              <w:t>SOMDS Provider</w:t>
            </w:r>
          </w:p>
        </w:tc>
        <w:tc>
          <w:tcPr>
            <w:tcW w:w="2710" w:type="dxa"/>
          </w:tcPr>
          <w:p w14:paraId="4EB582AA" w14:textId="79C1B99D"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246290BF" w14:textId="77777777" w:rsidR="00726D94" w:rsidRPr="00EA3BCB" w:rsidRDefault="00726D94" w:rsidP="00EA3BCB">
            <w:pPr>
              <w:pStyle w:val="TableEntry"/>
              <w:rPr>
                <w:i/>
                <w:iCs/>
              </w:rPr>
            </w:pPr>
          </w:p>
        </w:tc>
        <w:tc>
          <w:tcPr>
            <w:tcW w:w="2050" w:type="dxa"/>
          </w:tcPr>
          <w:p w14:paraId="7457B2D2" w14:textId="77777777" w:rsidR="00726D94" w:rsidRPr="00D26514" w:rsidRDefault="00726D94" w:rsidP="00EA3BCB">
            <w:pPr>
              <w:pStyle w:val="TableEntry"/>
              <w:jc w:val="center"/>
            </w:pPr>
          </w:p>
        </w:tc>
      </w:tr>
      <w:tr w:rsidR="00726D94" w:rsidRPr="00D26514" w14:paraId="40F80BE1" w14:textId="77777777" w:rsidTr="00726D94">
        <w:trPr>
          <w:cantSplit/>
        </w:trPr>
        <w:tc>
          <w:tcPr>
            <w:tcW w:w="2215" w:type="dxa"/>
          </w:tcPr>
          <w:p w14:paraId="7659B02D" w14:textId="0B9FBACC" w:rsidR="00726D94" w:rsidRPr="00D26514" w:rsidRDefault="00726D94" w:rsidP="00EA3BCB">
            <w:pPr>
              <w:pStyle w:val="TableEntry"/>
            </w:pPr>
            <w:r>
              <w:t>SOMDS Consumer</w:t>
            </w:r>
          </w:p>
        </w:tc>
        <w:tc>
          <w:tcPr>
            <w:tcW w:w="2710" w:type="dxa"/>
          </w:tcPr>
          <w:p w14:paraId="69C8ACF9" w14:textId="17FAAC95"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52A0CBC2" w14:textId="77777777" w:rsidR="00726D94" w:rsidRPr="00EA3BCB" w:rsidRDefault="00726D94" w:rsidP="00EA3BCB">
            <w:pPr>
              <w:pStyle w:val="TableEntry"/>
              <w:rPr>
                <w:i/>
                <w:iCs/>
              </w:rPr>
            </w:pPr>
          </w:p>
        </w:tc>
        <w:tc>
          <w:tcPr>
            <w:tcW w:w="2050" w:type="dxa"/>
          </w:tcPr>
          <w:p w14:paraId="7DB5C29D" w14:textId="77777777" w:rsidR="00726D94" w:rsidRPr="00D26514" w:rsidRDefault="00726D94" w:rsidP="00EA3BCB">
            <w:pPr>
              <w:pStyle w:val="TableEntry"/>
              <w:jc w:val="center"/>
            </w:pPr>
          </w:p>
        </w:tc>
      </w:tr>
      <w:tr w:rsidR="00726D94" w:rsidRPr="00D26514" w14:paraId="27ADDAB6" w14:textId="77777777" w:rsidTr="00726D94">
        <w:trPr>
          <w:cantSplit/>
        </w:trPr>
        <w:tc>
          <w:tcPr>
            <w:tcW w:w="2215" w:type="dxa"/>
            <w:vMerge w:val="restart"/>
          </w:tcPr>
          <w:p w14:paraId="6155F678" w14:textId="7758A8C7" w:rsidR="00726D94" w:rsidRDefault="00621417" w:rsidP="00EA3BCB">
            <w:pPr>
              <w:pStyle w:val="TableEntry"/>
              <w:rPr>
                <w:i/>
                <w:iCs/>
              </w:rPr>
            </w:pPr>
            <w:r>
              <w:rPr>
                <w:i/>
                <w:iCs/>
              </w:rPr>
              <w:t>SOMDS Connector</w:t>
            </w:r>
          </w:p>
          <w:p w14:paraId="06EC808C" w14:textId="77EBB437" w:rsidR="00726D94" w:rsidRPr="00726D94" w:rsidRDefault="00726D94" w:rsidP="00EA3BCB">
            <w:pPr>
              <w:pStyle w:val="TableEntry"/>
            </w:pPr>
            <w:r>
              <w:t>(See Note 1)</w:t>
            </w:r>
          </w:p>
        </w:tc>
        <w:tc>
          <w:tcPr>
            <w:tcW w:w="2710" w:type="dxa"/>
          </w:tcPr>
          <w:p w14:paraId="3A0C2B1D" w14:textId="06BB7D04"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 xml:space="preserve">SOMDS Provider </w:t>
            </w:r>
          </w:p>
        </w:tc>
        <w:tc>
          <w:tcPr>
            <w:tcW w:w="2375" w:type="dxa"/>
          </w:tcPr>
          <w:p w14:paraId="7FDED079" w14:textId="77777777" w:rsidR="00726D94" w:rsidRPr="00EA3BCB" w:rsidRDefault="00726D94" w:rsidP="00EA3BCB">
            <w:pPr>
              <w:pStyle w:val="TableEntry"/>
              <w:rPr>
                <w:i/>
                <w:iCs/>
              </w:rPr>
            </w:pPr>
          </w:p>
        </w:tc>
        <w:tc>
          <w:tcPr>
            <w:tcW w:w="2050" w:type="dxa"/>
          </w:tcPr>
          <w:p w14:paraId="21F0A31A" w14:textId="77777777" w:rsidR="00726D94" w:rsidRPr="00D26514" w:rsidRDefault="00726D94" w:rsidP="00EA3BCB">
            <w:pPr>
              <w:pStyle w:val="TableEntry"/>
              <w:jc w:val="center"/>
            </w:pPr>
          </w:p>
        </w:tc>
      </w:tr>
      <w:tr w:rsidR="00726D94" w:rsidRPr="00D26514" w14:paraId="68A48660" w14:textId="77777777" w:rsidTr="00726D94">
        <w:trPr>
          <w:cantSplit/>
        </w:trPr>
        <w:tc>
          <w:tcPr>
            <w:tcW w:w="2215" w:type="dxa"/>
            <w:vMerge/>
          </w:tcPr>
          <w:p w14:paraId="782EDF53" w14:textId="77777777" w:rsidR="00726D94" w:rsidRDefault="00726D94" w:rsidP="00EA3BCB">
            <w:pPr>
              <w:pStyle w:val="TableEntry"/>
            </w:pPr>
          </w:p>
        </w:tc>
        <w:tc>
          <w:tcPr>
            <w:tcW w:w="2710" w:type="dxa"/>
          </w:tcPr>
          <w:p w14:paraId="393A765A" w14:textId="61B7AE5C"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Consumer</w:t>
            </w:r>
          </w:p>
        </w:tc>
        <w:tc>
          <w:tcPr>
            <w:tcW w:w="2375" w:type="dxa"/>
          </w:tcPr>
          <w:p w14:paraId="12DB36A3" w14:textId="77777777" w:rsidR="00726D94" w:rsidRPr="00EA3BCB" w:rsidRDefault="00726D94" w:rsidP="00EA3BCB">
            <w:pPr>
              <w:pStyle w:val="TableEntry"/>
              <w:rPr>
                <w:i/>
                <w:iCs/>
              </w:rPr>
            </w:pPr>
          </w:p>
        </w:tc>
        <w:tc>
          <w:tcPr>
            <w:tcW w:w="2050" w:type="dxa"/>
          </w:tcPr>
          <w:p w14:paraId="7ECBB9D1" w14:textId="77777777" w:rsidR="00726D94" w:rsidRPr="00D26514" w:rsidRDefault="00726D94" w:rsidP="00EA3BCB">
            <w:pPr>
              <w:pStyle w:val="TableEntry"/>
              <w:jc w:val="center"/>
            </w:pPr>
          </w:p>
        </w:tc>
      </w:tr>
      <w:tr w:rsidR="00726D94" w:rsidRPr="00D26514" w14:paraId="397A3F74" w14:textId="77777777" w:rsidTr="00726D94">
        <w:trPr>
          <w:cantSplit/>
        </w:trPr>
        <w:tc>
          <w:tcPr>
            <w:tcW w:w="2215" w:type="dxa"/>
          </w:tcPr>
          <w:p w14:paraId="7E273A7B" w14:textId="794E5630" w:rsidR="00726D94" w:rsidRPr="00D26514" w:rsidRDefault="00726D94" w:rsidP="00EA3BCB">
            <w:pPr>
              <w:pStyle w:val="TableEntry"/>
            </w:pPr>
            <w:r>
              <w:t>SOMDS FHIR Gateway</w:t>
            </w:r>
          </w:p>
        </w:tc>
        <w:tc>
          <w:tcPr>
            <w:tcW w:w="2710" w:type="dxa"/>
          </w:tcPr>
          <w:p w14:paraId="41FB7426" w14:textId="52509068"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66A3AC32" w14:textId="77777777" w:rsidR="00726D94" w:rsidRPr="00EA3BCB" w:rsidRDefault="00726D94" w:rsidP="00EA3BCB">
            <w:pPr>
              <w:pStyle w:val="TableEntry"/>
              <w:rPr>
                <w:i/>
                <w:iCs/>
              </w:rPr>
            </w:pPr>
          </w:p>
        </w:tc>
        <w:tc>
          <w:tcPr>
            <w:tcW w:w="2050" w:type="dxa"/>
          </w:tcPr>
          <w:p w14:paraId="3011E490" w14:textId="77777777" w:rsidR="00726D94" w:rsidRPr="00D26514" w:rsidRDefault="00726D94" w:rsidP="00EA3BCB">
            <w:pPr>
              <w:pStyle w:val="TableEntry"/>
              <w:jc w:val="center"/>
            </w:pPr>
          </w:p>
        </w:tc>
      </w:tr>
      <w:tr w:rsidR="00726D94" w:rsidRPr="00D26514" w14:paraId="0B406E7B" w14:textId="77777777" w:rsidTr="00726D94">
        <w:trPr>
          <w:cantSplit/>
        </w:trPr>
        <w:tc>
          <w:tcPr>
            <w:tcW w:w="2215" w:type="dxa"/>
          </w:tcPr>
          <w:p w14:paraId="21E1287F" w14:textId="73AB5BAD" w:rsidR="00726D94" w:rsidRPr="00D26514" w:rsidRDefault="00726D94" w:rsidP="00EA3BCB">
            <w:pPr>
              <w:pStyle w:val="TableEntry"/>
            </w:pPr>
            <w:r>
              <w:t>SOMDS V2 Gateway</w:t>
            </w:r>
          </w:p>
        </w:tc>
        <w:tc>
          <w:tcPr>
            <w:tcW w:w="2710" w:type="dxa"/>
          </w:tcPr>
          <w:p w14:paraId="55DB646E" w14:textId="3AC00EB3"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5CA8B710" w14:textId="77777777" w:rsidR="00726D94" w:rsidRPr="00EA3BCB" w:rsidRDefault="00726D94" w:rsidP="00EA3BCB">
            <w:pPr>
              <w:pStyle w:val="TableEntry"/>
              <w:rPr>
                <w:i/>
                <w:iCs/>
              </w:rPr>
            </w:pPr>
          </w:p>
        </w:tc>
        <w:tc>
          <w:tcPr>
            <w:tcW w:w="2050" w:type="dxa"/>
          </w:tcPr>
          <w:p w14:paraId="4F83B841" w14:textId="77777777" w:rsidR="00726D94" w:rsidRPr="00D26514" w:rsidRDefault="00726D94" w:rsidP="00EA3BCB">
            <w:pPr>
              <w:pStyle w:val="TableEntry"/>
              <w:jc w:val="center"/>
            </w:pPr>
          </w:p>
        </w:tc>
      </w:tr>
      <w:tr w:rsidR="006D5D69" w:rsidRPr="00D26514" w14:paraId="6CE25B77" w14:textId="77777777" w:rsidTr="00726D94">
        <w:trPr>
          <w:cantSplit/>
        </w:trPr>
        <w:tc>
          <w:tcPr>
            <w:tcW w:w="2215" w:type="dxa"/>
          </w:tcPr>
          <w:p w14:paraId="0FC05637" w14:textId="6ED6B39C" w:rsidR="006D5D69" w:rsidRDefault="006D5D69" w:rsidP="0068750B">
            <w:pPr>
              <w:pStyle w:val="TableEntry"/>
            </w:pPr>
            <w:r>
              <w:t>SOMDS Sensor Gateway</w:t>
            </w:r>
          </w:p>
        </w:tc>
        <w:tc>
          <w:tcPr>
            <w:tcW w:w="2710" w:type="dxa"/>
          </w:tcPr>
          <w:p w14:paraId="60B83F31" w14:textId="370769ED" w:rsidR="006D5D69" w:rsidRPr="006D5D69" w:rsidRDefault="006D5D69" w:rsidP="0068750B">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175D1205" w14:textId="77777777" w:rsidR="006D5D69" w:rsidRPr="00EA3BCB" w:rsidRDefault="006D5D69" w:rsidP="0068750B">
            <w:pPr>
              <w:pStyle w:val="TableEntry"/>
              <w:rPr>
                <w:i/>
                <w:iCs/>
              </w:rPr>
            </w:pPr>
          </w:p>
        </w:tc>
        <w:tc>
          <w:tcPr>
            <w:tcW w:w="2050" w:type="dxa"/>
          </w:tcPr>
          <w:p w14:paraId="68890DC6" w14:textId="77777777" w:rsidR="006D5D69" w:rsidRPr="0068750B" w:rsidRDefault="006D5D69" w:rsidP="0068750B">
            <w:pPr>
              <w:pStyle w:val="TableEntry"/>
              <w:jc w:val="center"/>
              <w:rPr>
                <w:i/>
                <w:iCs/>
              </w:rPr>
            </w:pPr>
          </w:p>
        </w:tc>
      </w:tr>
      <w:tr w:rsidR="003C002F" w:rsidRPr="00D26514" w14:paraId="4A09EAC6" w14:textId="77777777" w:rsidTr="00726D94">
        <w:trPr>
          <w:cantSplit/>
        </w:trPr>
        <w:tc>
          <w:tcPr>
            <w:tcW w:w="2215" w:type="dxa"/>
          </w:tcPr>
          <w:p w14:paraId="580E23D2" w14:textId="68B19DF2" w:rsidR="003C002F" w:rsidRDefault="003C002F" w:rsidP="003C002F">
            <w:pPr>
              <w:pStyle w:val="TableEntry"/>
            </w:pPr>
            <w:r>
              <w:t>SOMDS Smart App Platform</w:t>
            </w:r>
          </w:p>
        </w:tc>
        <w:tc>
          <w:tcPr>
            <w:tcW w:w="2710" w:type="dxa"/>
          </w:tcPr>
          <w:p w14:paraId="31810CA7" w14:textId="2F6271CA" w:rsidR="003C002F" w:rsidRPr="006D5D69" w:rsidRDefault="003C002F" w:rsidP="003C002F">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3ECF2295" w14:textId="77777777" w:rsidR="003C002F" w:rsidRPr="00EA3BCB" w:rsidRDefault="003C002F" w:rsidP="003C002F">
            <w:pPr>
              <w:pStyle w:val="TableEntry"/>
              <w:rPr>
                <w:i/>
                <w:iCs/>
              </w:rPr>
            </w:pPr>
          </w:p>
        </w:tc>
        <w:tc>
          <w:tcPr>
            <w:tcW w:w="2050" w:type="dxa"/>
          </w:tcPr>
          <w:p w14:paraId="2B6E85A6" w14:textId="77777777" w:rsidR="003C002F" w:rsidRPr="0068750B" w:rsidRDefault="003C002F" w:rsidP="003C002F">
            <w:pPr>
              <w:pStyle w:val="TableEntry"/>
              <w:jc w:val="center"/>
              <w:rPr>
                <w:i/>
                <w:iCs/>
              </w:rPr>
            </w:pPr>
          </w:p>
        </w:tc>
      </w:tr>
      <w:tr w:rsidR="003C002F" w:rsidRPr="00D26514" w14:paraId="395410CC" w14:textId="77777777" w:rsidTr="00726D94">
        <w:trPr>
          <w:cantSplit/>
        </w:trPr>
        <w:tc>
          <w:tcPr>
            <w:tcW w:w="2215" w:type="dxa"/>
          </w:tcPr>
          <w:p w14:paraId="11EEF4AC" w14:textId="21897AC5" w:rsidR="003C002F" w:rsidRPr="00D26514" w:rsidRDefault="003C002F" w:rsidP="003C002F">
            <w:pPr>
              <w:pStyle w:val="TableEntry"/>
            </w:pPr>
            <w:r>
              <w:t>BICEPS Content Creator</w:t>
            </w:r>
          </w:p>
        </w:tc>
        <w:tc>
          <w:tcPr>
            <w:tcW w:w="2710" w:type="dxa"/>
          </w:tcPr>
          <w:p w14:paraId="172D1DBD" w14:textId="52B0D348" w:rsidR="003C002F" w:rsidRPr="0068750B" w:rsidRDefault="003C002F" w:rsidP="003C002F">
            <w:pPr>
              <w:pStyle w:val="TableEntry"/>
              <w:keepNext/>
              <w:numPr>
                <w:ilvl w:val="6"/>
                <w:numId w:val="0"/>
              </w:numPr>
              <w:ind w:left="72"/>
              <w:outlineLvl w:val="6"/>
              <w:rPr>
                <w:b/>
                <w:bCs/>
                <w:iCs/>
                <w:color w:val="FF0000"/>
              </w:rPr>
            </w:pPr>
            <w:r w:rsidRPr="0068750B">
              <w:rPr>
                <w:iCs/>
              </w:rPr>
              <w:t>See Note 2</w:t>
            </w:r>
          </w:p>
        </w:tc>
        <w:tc>
          <w:tcPr>
            <w:tcW w:w="2375" w:type="dxa"/>
          </w:tcPr>
          <w:p w14:paraId="38DA986E" w14:textId="77777777" w:rsidR="003C002F" w:rsidRPr="00EA3BCB" w:rsidRDefault="003C002F" w:rsidP="003C002F">
            <w:pPr>
              <w:pStyle w:val="TableEntry"/>
              <w:rPr>
                <w:i/>
                <w:iCs/>
              </w:rPr>
            </w:pPr>
          </w:p>
        </w:tc>
        <w:tc>
          <w:tcPr>
            <w:tcW w:w="2050" w:type="dxa"/>
          </w:tcPr>
          <w:p w14:paraId="3516735A" w14:textId="4502D56C" w:rsidR="003C002F" w:rsidRPr="0068750B" w:rsidRDefault="003C002F" w:rsidP="003C002F">
            <w:pPr>
              <w:pStyle w:val="TableEntry"/>
              <w:jc w:val="center"/>
              <w:rPr>
                <w:i/>
                <w:iCs/>
              </w:rP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002A30E7" w:rsidRPr="002A30E7">
              <w:rPr>
                <w:i/>
                <w:iCs/>
              </w:rPr>
              <w:t>8.2.8.1  SDC/BICEPS Content Module</w:t>
            </w:r>
            <w:r w:rsidRPr="0068750B">
              <w:rPr>
                <w:i/>
                <w:iCs/>
              </w:rPr>
              <w:fldChar w:fldCharType="end"/>
            </w:r>
          </w:p>
        </w:tc>
      </w:tr>
      <w:tr w:rsidR="003C002F" w:rsidRPr="00D26514" w14:paraId="0E4DB56C" w14:textId="77777777" w:rsidTr="00726D94">
        <w:trPr>
          <w:cantSplit/>
        </w:trPr>
        <w:tc>
          <w:tcPr>
            <w:tcW w:w="2215" w:type="dxa"/>
          </w:tcPr>
          <w:p w14:paraId="71984FD9" w14:textId="5FA260B1" w:rsidR="003C002F" w:rsidRPr="00D26514" w:rsidRDefault="003C002F" w:rsidP="003C002F">
            <w:pPr>
              <w:pStyle w:val="TableEntry"/>
            </w:pPr>
            <w:r>
              <w:t>BICEPS Content Consumer</w:t>
            </w:r>
          </w:p>
        </w:tc>
        <w:tc>
          <w:tcPr>
            <w:tcW w:w="2710" w:type="dxa"/>
          </w:tcPr>
          <w:p w14:paraId="7B3C1CAF" w14:textId="2ABF8257" w:rsidR="003C002F" w:rsidRPr="0068750B" w:rsidRDefault="003C002F" w:rsidP="003C002F">
            <w:pPr>
              <w:pStyle w:val="TableEntry"/>
              <w:keepNext/>
              <w:numPr>
                <w:ilvl w:val="6"/>
                <w:numId w:val="0"/>
              </w:numPr>
              <w:ind w:left="72"/>
              <w:outlineLvl w:val="6"/>
              <w:rPr>
                <w:iCs/>
              </w:rPr>
            </w:pPr>
            <w:r w:rsidRPr="0068750B">
              <w:rPr>
                <w:iCs/>
              </w:rPr>
              <w:t>See Note 2</w:t>
            </w:r>
          </w:p>
        </w:tc>
        <w:tc>
          <w:tcPr>
            <w:tcW w:w="2375" w:type="dxa"/>
          </w:tcPr>
          <w:p w14:paraId="4C25524B" w14:textId="77777777" w:rsidR="003C002F" w:rsidRPr="00EA3BCB" w:rsidRDefault="003C002F" w:rsidP="003C002F">
            <w:pPr>
              <w:pStyle w:val="TableEntry"/>
              <w:rPr>
                <w:i/>
                <w:iCs/>
              </w:rPr>
            </w:pPr>
          </w:p>
        </w:tc>
        <w:tc>
          <w:tcPr>
            <w:tcW w:w="2050" w:type="dxa"/>
          </w:tcPr>
          <w:p w14:paraId="4ED2F6AA" w14:textId="728C0C2A" w:rsidR="003C002F" w:rsidRPr="00D26514" w:rsidRDefault="003C002F" w:rsidP="003C002F">
            <w:pPr>
              <w:pStyle w:val="TableEntry"/>
              <w:jc w:val="cente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002A30E7" w:rsidRPr="002A30E7">
              <w:rPr>
                <w:i/>
                <w:iCs/>
              </w:rPr>
              <w:t>8.2.8.1  SDC/BICEPS Content Module</w:t>
            </w:r>
            <w:r w:rsidRPr="0068750B">
              <w:rPr>
                <w:i/>
                <w:iCs/>
              </w:rPr>
              <w:fldChar w:fldCharType="end"/>
            </w:r>
          </w:p>
        </w:tc>
      </w:tr>
      <w:tr w:rsidR="003C002F" w:rsidRPr="00D26514" w14:paraId="7F6809A9" w14:textId="77777777" w:rsidTr="00726D94">
        <w:trPr>
          <w:cantSplit/>
        </w:trPr>
        <w:tc>
          <w:tcPr>
            <w:tcW w:w="2215" w:type="dxa"/>
          </w:tcPr>
          <w:p w14:paraId="73CF7701" w14:textId="77777777" w:rsidR="003C002F" w:rsidRPr="00D26514" w:rsidRDefault="003C002F" w:rsidP="003C002F">
            <w:pPr>
              <w:pStyle w:val="TableEntry"/>
            </w:pPr>
          </w:p>
        </w:tc>
        <w:tc>
          <w:tcPr>
            <w:tcW w:w="2710" w:type="dxa"/>
          </w:tcPr>
          <w:p w14:paraId="79155B0B" w14:textId="77777777" w:rsidR="003C002F" w:rsidRPr="00D26514" w:rsidRDefault="003C002F" w:rsidP="003C002F">
            <w:pPr>
              <w:pStyle w:val="TableEntry"/>
              <w:keepNext/>
              <w:numPr>
                <w:ilvl w:val="6"/>
                <w:numId w:val="0"/>
              </w:numPr>
              <w:ind w:left="72"/>
              <w:outlineLvl w:val="6"/>
              <w:rPr>
                <w:i/>
              </w:rPr>
            </w:pPr>
          </w:p>
        </w:tc>
        <w:tc>
          <w:tcPr>
            <w:tcW w:w="2375" w:type="dxa"/>
          </w:tcPr>
          <w:p w14:paraId="4352B499" w14:textId="77777777" w:rsidR="003C002F" w:rsidRPr="00EA3BCB" w:rsidRDefault="003C002F" w:rsidP="003C002F">
            <w:pPr>
              <w:pStyle w:val="TableEntry"/>
              <w:rPr>
                <w:i/>
                <w:iCs/>
              </w:rPr>
            </w:pPr>
          </w:p>
        </w:tc>
        <w:tc>
          <w:tcPr>
            <w:tcW w:w="2050" w:type="dxa"/>
          </w:tcPr>
          <w:p w14:paraId="56E7384F" w14:textId="77777777" w:rsidR="003C002F" w:rsidRPr="00D26514" w:rsidRDefault="003C002F" w:rsidP="003C002F">
            <w:pPr>
              <w:pStyle w:val="TableEntry"/>
              <w:jc w:val="center"/>
            </w:pPr>
          </w:p>
        </w:tc>
      </w:tr>
      <w:tr w:rsidR="003C002F" w:rsidRPr="00D26514" w14:paraId="4E77F3B0" w14:textId="77777777" w:rsidTr="00726D94">
        <w:trPr>
          <w:cantSplit/>
        </w:trPr>
        <w:tc>
          <w:tcPr>
            <w:tcW w:w="2215" w:type="dxa"/>
          </w:tcPr>
          <w:p w14:paraId="4C62ED24" w14:textId="1463515A" w:rsidR="003C002F" w:rsidRPr="00D26514" w:rsidRDefault="003C002F" w:rsidP="003C002F">
            <w:pPr>
              <w:pStyle w:val="TableEntry"/>
            </w:pPr>
            <w:r w:rsidRPr="00D26514">
              <w:t>Actor A</w:t>
            </w:r>
          </w:p>
        </w:tc>
        <w:tc>
          <w:tcPr>
            <w:tcW w:w="2710" w:type="dxa"/>
          </w:tcPr>
          <w:p w14:paraId="6391BBB8" w14:textId="77777777" w:rsidR="003C002F" w:rsidRPr="00D26514" w:rsidRDefault="003C002F" w:rsidP="003C002F">
            <w:pPr>
              <w:pStyle w:val="TableEntry"/>
              <w:keepNext/>
              <w:numPr>
                <w:ilvl w:val="6"/>
                <w:numId w:val="0"/>
              </w:numPr>
              <w:ind w:left="72"/>
              <w:outlineLvl w:val="6"/>
              <w:rPr>
                <w:i/>
              </w:rPr>
            </w:pPr>
            <w:bookmarkStart w:id="153" w:name="OLE_LINK37"/>
            <w:bookmarkStart w:id="154" w:name="OLE_LINK38"/>
            <w:r w:rsidRPr="00D26514">
              <w:rPr>
                <w:i/>
              </w:rPr>
              <w:t xml:space="preserve">&lt;external Domain Acronym or blank&gt; </w:t>
            </w:r>
          </w:p>
          <w:p w14:paraId="67195A7E" w14:textId="36B253DD" w:rsidR="003C002F" w:rsidRPr="00D26514" w:rsidRDefault="003C002F" w:rsidP="003C002F">
            <w:pPr>
              <w:pStyle w:val="TableEntry"/>
              <w:keepNext/>
              <w:numPr>
                <w:ilvl w:val="6"/>
                <w:numId w:val="0"/>
              </w:numPr>
              <w:ind w:left="72"/>
              <w:outlineLvl w:val="6"/>
              <w:rPr>
                <w:i/>
              </w:rPr>
            </w:pPr>
            <w:r>
              <w:rPr>
                <w:i/>
              </w:rPr>
              <w:t>SDPi-P</w:t>
            </w:r>
            <w:r w:rsidRPr="00D26514">
              <w:rPr>
                <w:i/>
              </w:rPr>
              <w:t xml:space="preserve">/&lt;Actor&gt; </w:t>
            </w:r>
          </w:p>
          <w:p w14:paraId="0A305526" w14:textId="52B171F5" w:rsidR="003C002F" w:rsidRPr="00D26514" w:rsidRDefault="003C002F" w:rsidP="003C002F">
            <w:pPr>
              <w:pStyle w:val="TableEntry"/>
            </w:pPr>
            <w:r w:rsidRPr="00D26514">
              <w:rPr>
                <w:i/>
              </w:rPr>
              <w:t>&lt;e.g., ITI CT / Time Client&gt;</w:t>
            </w:r>
            <w:bookmarkEnd w:id="153"/>
            <w:bookmarkEnd w:id="154"/>
          </w:p>
        </w:tc>
        <w:tc>
          <w:tcPr>
            <w:tcW w:w="2375" w:type="dxa"/>
          </w:tcPr>
          <w:p w14:paraId="30E08715" w14:textId="528463B4" w:rsidR="003C002F" w:rsidRPr="00D26514" w:rsidRDefault="003C002F" w:rsidP="003C002F">
            <w:pPr>
              <w:pStyle w:val="TableEntry"/>
              <w:rPr>
                <w:i/>
                <w:iCs/>
              </w:rPr>
            </w:pPr>
            <w:r w:rsidRPr="00EA3BCB">
              <w:rPr>
                <w:i/>
                <w:iCs/>
              </w:rPr>
              <w:t>&lt;TF Reference; typically from Vol 1&gt;</w:t>
            </w:r>
          </w:p>
          <w:p w14:paraId="7B3F48D3" w14:textId="21C2FFFB" w:rsidR="003C002F" w:rsidRPr="00EA3BCB" w:rsidRDefault="003C002F" w:rsidP="003C002F">
            <w:pPr>
              <w:pStyle w:val="TableEntry"/>
              <w:ind w:left="0"/>
              <w:rPr>
                <w:i/>
                <w:iCs/>
              </w:rPr>
            </w:pPr>
            <w:r w:rsidRPr="00EA3BCB">
              <w:rPr>
                <w:i/>
                <w:iCs/>
              </w:rPr>
              <w:t>&lt;e.g., ITI-TF-1: 7.1&gt;</w:t>
            </w:r>
          </w:p>
        </w:tc>
        <w:tc>
          <w:tcPr>
            <w:tcW w:w="2050" w:type="dxa"/>
          </w:tcPr>
          <w:p w14:paraId="45D9C56E" w14:textId="4D0FA4CC" w:rsidR="003C002F" w:rsidRPr="00D26514" w:rsidRDefault="003C002F" w:rsidP="003C002F">
            <w:pPr>
              <w:pStyle w:val="TableEntry"/>
              <w:jc w:val="center"/>
            </w:pPr>
            <w:bookmarkStart w:id="155" w:name="OLE_LINK33"/>
            <w:bookmarkStart w:id="156" w:name="OLE_LINK34"/>
            <w:bookmarkStart w:id="157" w:name="OLE_LINK35"/>
            <w:bookmarkStart w:id="158" w:name="OLE_LINK36"/>
            <w:r w:rsidRPr="00D26514">
              <w:t>--</w:t>
            </w:r>
            <w:bookmarkEnd w:id="155"/>
            <w:bookmarkEnd w:id="156"/>
            <w:bookmarkEnd w:id="157"/>
            <w:bookmarkEnd w:id="158"/>
          </w:p>
        </w:tc>
      </w:tr>
      <w:tr w:rsidR="003C002F" w:rsidRPr="00D26514" w14:paraId="0F2C8A97" w14:textId="77777777" w:rsidTr="00726D94">
        <w:trPr>
          <w:cantSplit/>
        </w:trPr>
        <w:tc>
          <w:tcPr>
            <w:tcW w:w="2215" w:type="dxa"/>
            <w:tcBorders>
              <w:bottom w:val="single" w:sz="4" w:space="0" w:color="auto"/>
            </w:tcBorders>
          </w:tcPr>
          <w:p w14:paraId="6ACC81E6" w14:textId="51E951FC" w:rsidR="003C002F" w:rsidRPr="00D26514" w:rsidRDefault="003C002F" w:rsidP="003C002F">
            <w:pPr>
              <w:pStyle w:val="TableEntry"/>
            </w:pPr>
            <w:r w:rsidRPr="00D26514">
              <w:t>Actor B</w:t>
            </w:r>
          </w:p>
        </w:tc>
        <w:tc>
          <w:tcPr>
            <w:tcW w:w="2710" w:type="dxa"/>
          </w:tcPr>
          <w:p w14:paraId="42A04206" w14:textId="3578F014" w:rsidR="003C002F" w:rsidRPr="00D26514" w:rsidRDefault="003C002F" w:rsidP="003C002F">
            <w:pPr>
              <w:pStyle w:val="TableEntry"/>
            </w:pPr>
            <w:r w:rsidRPr="00D26514">
              <w:t>None</w:t>
            </w:r>
          </w:p>
        </w:tc>
        <w:tc>
          <w:tcPr>
            <w:tcW w:w="2375" w:type="dxa"/>
          </w:tcPr>
          <w:p w14:paraId="1911C88F" w14:textId="3760ED0C" w:rsidR="003C002F" w:rsidRPr="00D26514" w:rsidRDefault="003C002F" w:rsidP="003C002F">
            <w:pPr>
              <w:pStyle w:val="TableEntry"/>
              <w:jc w:val="center"/>
            </w:pPr>
            <w:r w:rsidRPr="00D26514">
              <w:t>--</w:t>
            </w:r>
          </w:p>
        </w:tc>
        <w:tc>
          <w:tcPr>
            <w:tcW w:w="2050" w:type="dxa"/>
          </w:tcPr>
          <w:p w14:paraId="5A47CA66" w14:textId="602D3651" w:rsidR="003C002F" w:rsidRPr="00D26514" w:rsidRDefault="003C002F" w:rsidP="003C002F">
            <w:pPr>
              <w:pStyle w:val="TableEntry"/>
              <w:jc w:val="center"/>
            </w:pPr>
            <w:r w:rsidRPr="00D26514">
              <w:t>--</w:t>
            </w:r>
          </w:p>
        </w:tc>
      </w:tr>
      <w:tr w:rsidR="003C002F" w:rsidRPr="00D26514" w14:paraId="122D05E7" w14:textId="77777777" w:rsidTr="00726D94">
        <w:trPr>
          <w:cantSplit/>
        </w:trPr>
        <w:tc>
          <w:tcPr>
            <w:tcW w:w="2215" w:type="dxa"/>
            <w:tcBorders>
              <w:top w:val="single" w:sz="4" w:space="0" w:color="auto"/>
              <w:left w:val="single" w:sz="4" w:space="0" w:color="auto"/>
              <w:bottom w:val="nil"/>
              <w:right w:val="single" w:sz="4" w:space="0" w:color="auto"/>
            </w:tcBorders>
          </w:tcPr>
          <w:p w14:paraId="15E8AFF7" w14:textId="77777777" w:rsidR="003C002F" w:rsidRPr="00D26514" w:rsidRDefault="003C002F" w:rsidP="003C002F">
            <w:pPr>
              <w:pStyle w:val="TableEntry"/>
            </w:pPr>
            <w:r w:rsidRPr="00D26514">
              <w:t>Actor C</w:t>
            </w:r>
          </w:p>
          <w:p w14:paraId="3ACD8D09" w14:textId="27542550" w:rsidR="003C002F" w:rsidRPr="00EA3BCB" w:rsidRDefault="003C002F" w:rsidP="003C002F">
            <w:pPr>
              <w:pStyle w:val="TableEntry"/>
              <w:rPr>
                <w:i/>
                <w:iCs/>
              </w:rPr>
            </w:pPr>
            <w:r w:rsidRPr="00EA3BCB">
              <w:rPr>
                <w:i/>
                <w:iCs/>
              </w:rPr>
              <w:t xml:space="preserve">&lt;In this example, Actor C shall be grouped with all three actors listed in column 2&gt; </w:t>
            </w:r>
          </w:p>
        </w:tc>
        <w:tc>
          <w:tcPr>
            <w:tcW w:w="2710" w:type="dxa"/>
            <w:tcBorders>
              <w:left w:val="single" w:sz="4" w:space="0" w:color="auto"/>
            </w:tcBorders>
          </w:tcPr>
          <w:p w14:paraId="125E89FB" w14:textId="77777777" w:rsidR="003C002F" w:rsidRPr="00D26514" w:rsidRDefault="003C002F" w:rsidP="003C002F">
            <w:pPr>
              <w:pStyle w:val="TableEntry"/>
              <w:keepNext/>
              <w:numPr>
                <w:ilvl w:val="6"/>
                <w:numId w:val="0"/>
              </w:numPr>
              <w:ind w:left="72"/>
              <w:outlineLvl w:val="6"/>
              <w:rPr>
                <w:i/>
              </w:rPr>
            </w:pPr>
            <w:bookmarkStart w:id="159" w:name="OLE_LINK39"/>
            <w:bookmarkStart w:id="160" w:name="OLE_LINK40"/>
            <w:bookmarkStart w:id="161" w:name="OLE_LINK41"/>
            <w:r w:rsidRPr="00D26514">
              <w:rPr>
                <w:i/>
              </w:rPr>
              <w:t xml:space="preserve">&lt;external Domain Acronym or blank&gt; </w:t>
            </w:r>
          </w:p>
          <w:p w14:paraId="7AA8655D" w14:textId="544EFB41" w:rsidR="003C002F" w:rsidRPr="00D26514" w:rsidRDefault="003C002F" w:rsidP="003C002F">
            <w:pPr>
              <w:pStyle w:val="TableEntry"/>
              <w:keepNext/>
              <w:numPr>
                <w:ilvl w:val="6"/>
                <w:numId w:val="0"/>
              </w:numPr>
              <w:ind w:left="72"/>
              <w:outlineLvl w:val="6"/>
            </w:pPr>
            <w:r>
              <w:rPr>
                <w:i/>
              </w:rPr>
              <w:t>SDPi-P</w:t>
            </w:r>
            <w:r w:rsidRPr="00D26514">
              <w:rPr>
                <w:i/>
              </w:rPr>
              <w:t>/&lt;Actor&gt;</w:t>
            </w:r>
            <w:bookmarkEnd w:id="159"/>
            <w:bookmarkEnd w:id="160"/>
            <w:bookmarkEnd w:id="161"/>
          </w:p>
        </w:tc>
        <w:tc>
          <w:tcPr>
            <w:tcW w:w="2375" w:type="dxa"/>
          </w:tcPr>
          <w:p w14:paraId="29458B7C" w14:textId="389C8111" w:rsidR="003C002F" w:rsidRPr="00D26514" w:rsidRDefault="003C002F" w:rsidP="003C002F">
            <w:pPr>
              <w:pStyle w:val="TableEntry"/>
              <w:jc w:val="center"/>
            </w:pPr>
            <w:bookmarkStart w:id="162" w:name="OLE_LINK42"/>
            <w:bookmarkStart w:id="163" w:name="OLE_LINK43"/>
            <w:r w:rsidRPr="00D26514">
              <w:t>--</w:t>
            </w:r>
            <w:bookmarkEnd w:id="162"/>
            <w:bookmarkEnd w:id="163"/>
          </w:p>
        </w:tc>
        <w:tc>
          <w:tcPr>
            <w:tcW w:w="2050" w:type="dxa"/>
          </w:tcPr>
          <w:p w14:paraId="6C04E0B2" w14:textId="0B99BB12" w:rsidR="003C002F" w:rsidRPr="00D26514" w:rsidRDefault="003C002F" w:rsidP="003C002F">
            <w:pPr>
              <w:pStyle w:val="TableEntry"/>
            </w:pPr>
            <w:r w:rsidRPr="00D26514">
              <w:t>See Note 1</w:t>
            </w:r>
          </w:p>
        </w:tc>
      </w:tr>
      <w:tr w:rsidR="003C002F" w:rsidRPr="00D26514" w14:paraId="238346F8" w14:textId="77777777" w:rsidTr="00726D94">
        <w:trPr>
          <w:cantSplit/>
        </w:trPr>
        <w:tc>
          <w:tcPr>
            <w:tcW w:w="2215" w:type="dxa"/>
            <w:tcBorders>
              <w:top w:val="nil"/>
              <w:left w:val="single" w:sz="4" w:space="0" w:color="auto"/>
              <w:bottom w:val="nil"/>
              <w:right w:val="single" w:sz="4" w:space="0" w:color="auto"/>
            </w:tcBorders>
          </w:tcPr>
          <w:p w14:paraId="64481E7F" w14:textId="77777777" w:rsidR="003C002F" w:rsidRPr="00D26514" w:rsidRDefault="003C002F" w:rsidP="003C002F">
            <w:pPr>
              <w:pStyle w:val="TableEntry"/>
            </w:pPr>
          </w:p>
        </w:tc>
        <w:tc>
          <w:tcPr>
            <w:tcW w:w="2710" w:type="dxa"/>
            <w:tcBorders>
              <w:left w:val="single" w:sz="4" w:space="0" w:color="auto"/>
            </w:tcBorders>
          </w:tcPr>
          <w:p w14:paraId="3DC6D517" w14:textId="11E9EF02" w:rsidR="003C002F" w:rsidRPr="00D26514" w:rsidRDefault="003C002F" w:rsidP="003C002F">
            <w:pPr>
              <w:pStyle w:val="TableEntry"/>
            </w:pPr>
            <w:r w:rsidRPr="00D26514">
              <w:rPr>
                <w:i/>
              </w:rPr>
              <w:t xml:space="preserve">&lt;external Domain Acronym or blank&gt; </w:t>
            </w:r>
            <w:r>
              <w:rPr>
                <w:i/>
              </w:rPr>
              <w:t>SDPi-P</w:t>
            </w:r>
            <w:r w:rsidRPr="00D26514">
              <w:rPr>
                <w:i/>
              </w:rPr>
              <w:t>/&lt;Actor&gt;</w:t>
            </w:r>
          </w:p>
        </w:tc>
        <w:tc>
          <w:tcPr>
            <w:tcW w:w="2375" w:type="dxa"/>
          </w:tcPr>
          <w:p w14:paraId="0FE99CDD" w14:textId="3C53352D" w:rsidR="003C002F" w:rsidRPr="00D26514" w:rsidRDefault="003C002F" w:rsidP="003C002F">
            <w:pPr>
              <w:pStyle w:val="TableEntry"/>
              <w:jc w:val="center"/>
            </w:pPr>
            <w:r w:rsidRPr="00D26514">
              <w:t>--</w:t>
            </w:r>
          </w:p>
        </w:tc>
        <w:tc>
          <w:tcPr>
            <w:tcW w:w="2050" w:type="dxa"/>
          </w:tcPr>
          <w:p w14:paraId="10338508" w14:textId="27C3F6D1" w:rsidR="003C002F" w:rsidRPr="00D26514" w:rsidRDefault="003C002F" w:rsidP="003C002F">
            <w:pPr>
              <w:pStyle w:val="TableEntry"/>
            </w:pPr>
            <w:r w:rsidRPr="00D26514">
              <w:t>See Note 1</w:t>
            </w:r>
          </w:p>
        </w:tc>
      </w:tr>
      <w:tr w:rsidR="003C002F" w:rsidRPr="00D26514" w14:paraId="627DD91B" w14:textId="77777777" w:rsidTr="00726D94">
        <w:trPr>
          <w:cantSplit/>
        </w:trPr>
        <w:tc>
          <w:tcPr>
            <w:tcW w:w="2215" w:type="dxa"/>
            <w:tcBorders>
              <w:top w:val="nil"/>
              <w:left w:val="single" w:sz="4" w:space="0" w:color="auto"/>
              <w:bottom w:val="single" w:sz="4" w:space="0" w:color="auto"/>
              <w:right w:val="single" w:sz="4" w:space="0" w:color="auto"/>
            </w:tcBorders>
          </w:tcPr>
          <w:p w14:paraId="7E46615F" w14:textId="77777777" w:rsidR="003C002F" w:rsidRPr="00D26514" w:rsidRDefault="003C002F" w:rsidP="003C002F">
            <w:pPr>
              <w:pStyle w:val="TableEntry"/>
            </w:pPr>
          </w:p>
        </w:tc>
        <w:tc>
          <w:tcPr>
            <w:tcW w:w="2710" w:type="dxa"/>
            <w:tcBorders>
              <w:left w:val="single" w:sz="4" w:space="0" w:color="auto"/>
            </w:tcBorders>
          </w:tcPr>
          <w:p w14:paraId="209374D4" w14:textId="77777777" w:rsidR="003C002F" w:rsidRPr="00D26514" w:rsidRDefault="003C002F" w:rsidP="003C002F">
            <w:pPr>
              <w:pStyle w:val="TableEntry"/>
              <w:rPr>
                <w:i/>
              </w:rPr>
            </w:pPr>
            <w:bookmarkStart w:id="164" w:name="OLE_LINK44"/>
            <w:bookmarkStart w:id="165" w:name="OLE_LINK45"/>
            <w:r w:rsidRPr="00D26514">
              <w:rPr>
                <w:i/>
              </w:rPr>
              <w:t xml:space="preserve">&lt;external Domain Acronym or blank&gt; </w:t>
            </w:r>
          </w:p>
          <w:p w14:paraId="6D126C13" w14:textId="739CC72E" w:rsidR="003C002F" w:rsidRPr="00D26514" w:rsidRDefault="003C002F" w:rsidP="003C002F">
            <w:pPr>
              <w:pStyle w:val="TableEntry"/>
            </w:pPr>
            <w:r>
              <w:rPr>
                <w:i/>
              </w:rPr>
              <w:t>SDPi-P</w:t>
            </w:r>
            <w:r w:rsidRPr="00D26514">
              <w:rPr>
                <w:i/>
              </w:rPr>
              <w:t>/&lt;Actor&gt;</w:t>
            </w:r>
            <w:bookmarkEnd w:id="164"/>
            <w:bookmarkEnd w:id="165"/>
          </w:p>
        </w:tc>
        <w:tc>
          <w:tcPr>
            <w:tcW w:w="2375" w:type="dxa"/>
          </w:tcPr>
          <w:p w14:paraId="76C90AC3" w14:textId="2502CEFA" w:rsidR="003C002F" w:rsidRPr="00D26514" w:rsidRDefault="003C002F" w:rsidP="003C002F">
            <w:pPr>
              <w:pStyle w:val="TableEntry"/>
              <w:jc w:val="center"/>
            </w:pPr>
            <w:bookmarkStart w:id="166" w:name="OLE_LINK46"/>
            <w:bookmarkStart w:id="167" w:name="OLE_LINK47"/>
            <w:r w:rsidRPr="00D26514">
              <w:t>--</w:t>
            </w:r>
            <w:bookmarkEnd w:id="166"/>
            <w:bookmarkEnd w:id="167"/>
          </w:p>
        </w:tc>
        <w:tc>
          <w:tcPr>
            <w:tcW w:w="2050" w:type="dxa"/>
          </w:tcPr>
          <w:p w14:paraId="19AED068" w14:textId="23E07B02" w:rsidR="003C002F" w:rsidRPr="00D26514" w:rsidRDefault="003C002F" w:rsidP="003C002F">
            <w:pPr>
              <w:pStyle w:val="TableEntry"/>
            </w:pPr>
            <w:r w:rsidRPr="00D26514">
              <w:t>See Note 1</w:t>
            </w:r>
          </w:p>
        </w:tc>
      </w:tr>
      <w:tr w:rsidR="003C002F" w:rsidRPr="00D26514" w14:paraId="537A094B" w14:textId="77777777" w:rsidTr="00726D94">
        <w:trPr>
          <w:cantSplit/>
        </w:trPr>
        <w:tc>
          <w:tcPr>
            <w:tcW w:w="2215" w:type="dxa"/>
            <w:tcBorders>
              <w:top w:val="single" w:sz="4" w:space="0" w:color="auto"/>
              <w:left w:val="single" w:sz="4" w:space="0" w:color="auto"/>
              <w:bottom w:val="nil"/>
              <w:right w:val="single" w:sz="4" w:space="0" w:color="auto"/>
            </w:tcBorders>
          </w:tcPr>
          <w:p w14:paraId="72A16D37" w14:textId="77777777" w:rsidR="003C002F" w:rsidRPr="00D26514" w:rsidRDefault="003C002F" w:rsidP="003C002F">
            <w:pPr>
              <w:pStyle w:val="TableEntry"/>
              <w:rPr>
                <w:i/>
                <w:iCs/>
              </w:rPr>
            </w:pPr>
            <w:r w:rsidRPr="00D26514">
              <w:t xml:space="preserve">Actor D </w:t>
            </w:r>
            <w:r w:rsidRPr="00EA3BCB">
              <w:rPr>
                <w:i/>
                <w:iCs/>
              </w:rPr>
              <w:t>(See note 1)</w:t>
            </w:r>
          </w:p>
          <w:p w14:paraId="10FECAE9" w14:textId="6617339E" w:rsidR="003C002F" w:rsidRPr="00D26514" w:rsidRDefault="003C002F" w:rsidP="003C002F">
            <w:pPr>
              <w:pStyle w:val="TableEntry"/>
            </w:pPr>
            <w:r w:rsidRPr="00D26514">
              <w:rPr>
                <w:i/>
                <w:iCs/>
              </w:rPr>
              <w:t>&lt;In this example, the note is used to indicate that the Actor D shall be grouped with one or more of the two actors of the two actors in column 2.&gt;</w:t>
            </w:r>
          </w:p>
        </w:tc>
        <w:tc>
          <w:tcPr>
            <w:tcW w:w="2710" w:type="dxa"/>
            <w:tcBorders>
              <w:left w:val="single" w:sz="4" w:space="0" w:color="auto"/>
            </w:tcBorders>
          </w:tcPr>
          <w:p w14:paraId="2AA9181C" w14:textId="77777777" w:rsidR="003C002F" w:rsidRPr="00D26514" w:rsidRDefault="003C002F" w:rsidP="003C002F">
            <w:pPr>
              <w:pStyle w:val="TableEntry"/>
              <w:rPr>
                <w:i/>
              </w:rPr>
            </w:pPr>
            <w:r w:rsidRPr="00D26514">
              <w:rPr>
                <w:i/>
              </w:rPr>
              <w:t xml:space="preserve">&lt;external Domain Acronym or blank&gt; </w:t>
            </w:r>
          </w:p>
          <w:p w14:paraId="19BB07EA" w14:textId="633F3603" w:rsidR="003C002F" w:rsidRPr="00D26514" w:rsidRDefault="003C002F" w:rsidP="003C002F">
            <w:pPr>
              <w:pStyle w:val="TableEntry"/>
            </w:pPr>
            <w:r>
              <w:rPr>
                <w:i/>
              </w:rPr>
              <w:t>SDPi-P</w:t>
            </w:r>
            <w:r w:rsidRPr="00D26514">
              <w:rPr>
                <w:i/>
              </w:rPr>
              <w:t>/&lt;Actor&gt;</w:t>
            </w:r>
          </w:p>
        </w:tc>
        <w:tc>
          <w:tcPr>
            <w:tcW w:w="2375" w:type="dxa"/>
          </w:tcPr>
          <w:p w14:paraId="372B697C" w14:textId="2B6165DE" w:rsidR="003C002F" w:rsidRPr="00D26514" w:rsidRDefault="003C002F" w:rsidP="003C002F">
            <w:pPr>
              <w:pStyle w:val="TableEntry"/>
              <w:jc w:val="center"/>
            </w:pPr>
            <w:r w:rsidRPr="00D26514">
              <w:t>--</w:t>
            </w:r>
          </w:p>
        </w:tc>
        <w:tc>
          <w:tcPr>
            <w:tcW w:w="2050" w:type="dxa"/>
          </w:tcPr>
          <w:p w14:paraId="177A8CD8" w14:textId="40605CC0" w:rsidR="003C002F" w:rsidRPr="00D26514" w:rsidRDefault="003C002F" w:rsidP="003C002F">
            <w:pPr>
              <w:pStyle w:val="TableEntry"/>
            </w:pPr>
            <w:r w:rsidRPr="00D26514">
              <w:t>See Note 1</w:t>
            </w:r>
          </w:p>
        </w:tc>
      </w:tr>
      <w:tr w:rsidR="003C002F" w:rsidRPr="00D26514" w14:paraId="16445AE6" w14:textId="77777777" w:rsidTr="00726D94">
        <w:trPr>
          <w:cantSplit/>
        </w:trPr>
        <w:tc>
          <w:tcPr>
            <w:tcW w:w="2215" w:type="dxa"/>
            <w:tcBorders>
              <w:top w:val="nil"/>
              <w:left w:val="single" w:sz="4" w:space="0" w:color="auto"/>
              <w:bottom w:val="single" w:sz="4" w:space="0" w:color="auto"/>
              <w:right w:val="single" w:sz="4" w:space="0" w:color="auto"/>
            </w:tcBorders>
          </w:tcPr>
          <w:p w14:paraId="0BC35F63" w14:textId="77777777" w:rsidR="003C002F" w:rsidRPr="00D26514" w:rsidRDefault="003C002F" w:rsidP="003C002F">
            <w:pPr>
              <w:pStyle w:val="TableEntry"/>
            </w:pPr>
          </w:p>
        </w:tc>
        <w:tc>
          <w:tcPr>
            <w:tcW w:w="2710" w:type="dxa"/>
            <w:tcBorders>
              <w:left w:val="single" w:sz="4" w:space="0" w:color="auto"/>
            </w:tcBorders>
          </w:tcPr>
          <w:p w14:paraId="4375BDE1" w14:textId="77777777" w:rsidR="003C002F" w:rsidRPr="00D26514" w:rsidRDefault="003C002F" w:rsidP="003C002F">
            <w:pPr>
              <w:pStyle w:val="TableEntry"/>
              <w:rPr>
                <w:i/>
              </w:rPr>
            </w:pPr>
            <w:bookmarkStart w:id="168" w:name="OLE_LINK65"/>
            <w:bookmarkStart w:id="169" w:name="OLE_LINK66"/>
            <w:r w:rsidRPr="00D26514">
              <w:rPr>
                <w:i/>
              </w:rPr>
              <w:t xml:space="preserve">&lt;external Domain Acronym or blank&gt; </w:t>
            </w:r>
          </w:p>
          <w:p w14:paraId="612F03F9" w14:textId="1B1837EB" w:rsidR="003C002F" w:rsidRPr="00D26514" w:rsidRDefault="003C002F" w:rsidP="003C002F">
            <w:pPr>
              <w:pStyle w:val="TableEntry"/>
            </w:pPr>
            <w:r>
              <w:rPr>
                <w:i/>
              </w:rPr>
              <w:t>SDPi-P</w:t>
            </w:r>
            <w:r w:rsidRPr="00D26514">
              <w:rPr>
                <w:i/>
              </w:rPr>
              <w:t>/&lt;Actor&gt;</w:t>
            </w:r>
            <w:bookmarkEnd w:id="168"/>
            <w:bookmarkEnd w:id="169"/>
          </w:p>
        </w:tc>
        <w:tc>
          <w:tcPr>
            <w:tcW w:w="2375" w:type="dxa"/>
          </w:tcPr>
          <w:p w14:paraId="63B84B56" w14:textId="44CDACFE" w:rsidR="003C002F" w:rsidRPr="00D26514" w:rsidRDefault="003C002F" w:rsidP="003C002F">
            <w:pPr>
              <w:pStyle w:val="TableEntry"/>
              <w:jc w:val="center"/>
            </w:pPr>
            <w:bookmarkStart w:id="170" w:name="OLE_LINK64"/>
            <w:r w:rsidRPr="00D26514">
              <w:t>--</w:t>
            </w:r>
            <w:bookmarkEnd w:id="170"/>
          </w:p>
        </w:tc>
        <w:tc>
          <w:tcPr>
            <w:tcW w:w="2050" w:type="dxa"/>
          </w:tcPr>
          <w:p w14:paraId="302F00F4" w14:textId="4BD313C1" w:rsidR="003C002F" w:rsidRPr="00D26514" w:rsidRDefault="003C002F" w:rsidP="003C002F">
            <w:pPr>
              <w:pStyle w:val="TableEntry"/>
            </w:pPr>
            <w:r w:rsidRPr="00D26514">
              <w:t>See Note 1</w:t>
            </w:r>
          </w:p>
        </w:tc>
      </w:tr>
      <w:tr w:rsidR="003C002F" w:rsidRPr="00D26514" w14:paraId="26FDE92F" w14:textId="77777777" w:rsidTr="00726D94">
        <w:trPr>
          <w:cantSplit/>
        </w:trPr>
        <w:tc>
          <w:tcPr>
            <w:tcW w:w="2215" w:type="dxa"/>
            <w:tcBorders>
              <w:top w:val="single" w:sz="4" w:space="0" w:color="auto"/>
              <w:bottom w:val="single" w:sz="4" w:space="0" w:color="auto"/>
            </w:tcBorders>
          </w:tcPr>
          <w:p w14:paraId="0FB5A8A0" w14:textId="77777777" w:rsidR="003C002F" w:rsidRPr="00D26514" w:rsidRDefault="003C002F" w:rsidP="003C002F">
            <w:pPr>
              <w:pStyle w:val="TableEntry"/>
            </w:pPr>
            <w:r w:rsidRPr="00D26514">
              <w:lastRenderedPageBreak/>
              <w:t>Actor E</w:t>
            </w:r>
          </w:p>
          <w:p w14:paraId="680B7B18" w14:textId="62BFAB4D" w:rsidR="003C002F" w:rsidRPr="00EA3BCB" w:rsidRDefault="003C002F" w:rsidP="003C002F">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10" w:type="dxa"/>
          </w:tcPr>
          <w:p w14:paraId="6EC2ACCB" w14:textId="77777777" w:rsidR="003C002F" w:rsidRPr="00D26514" w:rsidRDefault="003C002F" w:rsidP="003C002F">
            <w:pPr>
              <w:pStyle w:val="TableEntry"/>
              <w:rPr>
                <w:i/>
              </w:rPr>
            </w:pPr>
            <w:r w:rsidRPr="00D26514">
              <w:rPr>
                <w:i/>
              </w:rPr>
              <w:t xml:space="preserve">&lt;external Domain Acronym or blank&gt; </w:t>
            </w:r>
          </w:p>
          <w:p w14:paraId="2079611F" w14:textId="5C35EB13" w:rsidR="003C002F" w:rsidRPr="00D26514" w:rsidRDefault="003C002F" w:rsidP="003C002F">
            <w:pPr>
              <w:pStyle w:val="TableEntry"/>
              <w:rPr>
                <w:i/>
              </w:rPr>
            </w:pPr>
            <w:r>
              <w:rPr>
                <w:i/>
              </w:rPr>
              <w:t>SDPi-P</w:t>
            </w:r>
            <w:r w:rsidRPr="00D26514">
              <w:rPr>
                <w:i/>
              </w:rPr>
              <w:t xml:space="preserve"> &lt;Actor&gt;</w:t>
            </w:r>
          </w:p>
          <w:p w14:paraId="1B7E26A8" w14:textId="55F9580B" w:rsidR="003C002F" w:rsidRPr="00D26514" w:rsidRDefault="003C002F" w:rsidP="003C002F">
            <w:pPr>
              <w:pStyle w:val="TableEntry"/>
            </w:pPr>
            <w:r w:rsidRPr="00D26514">
              <w:rPr>
                <w:i/>
              </w:rPr>
              <w:t>&lt;e.g., ITI RFD Form Filler with the Archive Form Option&gt;</w:t>
            </w:r>
          </w:p>
        </w:tc>
        <w:tc>
          <w:tcPr>
            <w:tcW w:w="2375" w:type="dxa"/>
          </w:tcPr>
          <w:p w14:paraId="57EAC9E1" w14:textId="77777777" w:rsidR="003C002F" w:rsidRPr="00D26514" w:rsidRDefault="003C002F" w:rsidP="003C002F">
            <w:pPr>
              <w:pStyle w:val="TableEntry"/>
              <w:rPr>
                <w:i/>
              </w:rPr>
            </w:pPr>
            <w:r w:rsidRPr="00D26514">
              <w:rPr>
                <w:i/>
              </w:rPr>
              <w:t>&lt;TF Reference to the Option definition; typically from Vol 1&gt;</w:t>
            </w:r>
          </w:p>
          <w:p w14:paraId="519DB3D3" w14:textId="7A1A6B7B" w:rsidR="003C002F" w:rsidRPr="00D26514" w:rsidRDefault="003C002F" w:rsidP="003C002F">
            <w:pPr>
              <w:pStyle w:val="TableEntry"/>
            </w:pPr>
            <w:r w:rsidRPr="00D26514">
              <w:rPr>
                <w:i/>
              </w:rPr>
              <w:t>&lt;(e.g., ITI TF-1: 17.3.11)&gt;</w:t>
            </w:r>
          </w:p>
        </w:tc>
        <w:tc>
          <w:tcPr>
            <w:tcW w:w="2050" w:type="dxa"/>
          </w:tcPr>
          <w:p w14:paraId="2A0899B8" w14:textId="77777777" w:rsidR="003C002F" w:rsidRPr="00D26514" w:rsidRDefault="003C002F" w:rsidP="003C002F">
            <w:pPr>
              <w:pStyle w:val="TableEntry"/>
            </w:pPr>
          </w:p>
        </w:tc>
      </w:tr>
      <w:tr w:rsidR="003C002F" w:rsidRPr="00D26514" w14:paraId="759F658A" w14:textId="77777777" w:rsidTr="00726D94">
        <w:trPr>
          <w:cantSplit/>
        </w:trPr>
        <w:tc>
          <w:tcPr>
            <w:tcW w:w="2215" w:type="dxa"/>
            <w:tcBorders>
              <w:top w:val="single" w:sz="4" w:space="0" w:color="auto"/>
              <w:left w:val="single" w:sz="4" w:space="0" w:color="auto"/>
              <w:bottom w:val="nil"/>
              <w:right w:val="single" w:sz="4" w:space="0" w:color="auto"/>
            </w:tcBorders>
          </w:tcPr>
          <w:p w14:paraId="75E77288" w14:textId="38C27985" w:rsidR="003C002F" w:rsidRPr="00EA3BCB" w:rsidRDefault="003C002F" w:rsidP="003C002F">
            <w:pPr>
              <w:pStyle w:val="TableEntry"/>
              <w:rPr>
                <w:i/>
                <w:iCs/>
              </w:rPr>
            </w:pPr>
            <w:r w:rsidRPr="00EA3BCB">
              <w:rPr>
                <w:i/>
                <w:iCs/>
              </w:rPr>
              <w:t>&lt;e.g., Content Consumer (See Note 1)</w:t>
            </w:r>
          </w:p>
        </w:tc>
        <w:tc>
          <w:tcPr>
            <w:tcW w:w="2710" w:type="dxa"/>
            <w:tcBorders>
              <w:left w:val="single" w:sz="4" w:space="0" w:color="auto"/>
            </w:tcBorders>
          </w:tcPr>
          <w:p w14:paraId="4B21D007" w14:textId="1C76E366" w:rsidR="003C002F" w:rsidRPr="00EA3BCB" w:rsidRDefault="003C002F" w:rsidP="003C002F">
            <w:pPr>
              <w:pStyle w:val="TableEntry"/>
              <w:rPr>
                <w:i/>
                <w:iCs/>
              </w:rPr>
            </w:pPr>
            <w:r w:rsidRPr="00EA3BCB">
              <w:rPr>
                <w:i/>
                <w:iCs/>
              </w:rPr>
              <w:t>ITI XDS.b / Document Consumer</w:t>
            </w:r>
          </w:p>
        </w:tc>
        <w:tc>
          <w:tcPr>
            <w:tcW w:w="2375" w:type="dxa"/>
          </w:tcPr>
          <w:p w14:paraId="6B3689DC" w14:textId="3352096F" w:rsidR="003C002F" w:rsidRPr="00EA3BCB" w:rsidRDefault="003C002F" w:rsidP="003C002F">
            <w:pPr>
              <w:pStyle w:val="TableEntry"/>
              <w:rPr>
                <w:i/>
                <w:iCs/>
              </w:rPr>
            </w:pPr>
            <w:r w:rsidRPr="00EA3BCB">
              <w:rPr>
                <w:i/>
                <w:iCs/>
              </w:rPr>
              <w:t>ITI TF-1: 10.1</w:t>
            </w:r>
          </w:p>
        </w:tc>
        <w:tc>
          <w:tcPr>
            <w:tcW w:w="2050" w:type="dxa"/>
          </w:tcPr>
          <w:p w14:paraId="2653BDA7" w14:textId="6337CE04" w:rsidR="003C002F" w:rsidRPr="00EA3BCB" w:rsidRDefault="003C002F" w:rsidP="003C002F">
            <w:pPr>
              <w:pStyle w:val="TableEntry"/>
              <w:rPr>
                <w:i/>
                <w:iCs/>
              </w:rPr>
            </w:pPr>
            <w:bookmarkStart w:id="171" w:name="OLE_LINK61"/>
            <w:bookmarkStart w:id="172" w:name="OLE_LINK62"/>
            <w:bookmarkStart w:id="173" w:name="OLE_LINK63"/>
            <w:r w:rsidRPr="00EA3BCB">
              <w:rPr>
                <w:i/>
                <w:iCs/>
              </w:rPr>
              <w:t xml:space="preserve">PCC TF-2:4.1 (See Note 2)&gt; </w:t>
            </w:r>
            <w:bookmarkEnd w:id="171"/>
            <w:bookmarkEnd w:id="172"/>
            <w:bookmarkEnd w:id="173"/>
          </w:p>
        </w:tc>
      </w:tr>
      <w:tr w:rsidR="003C002F" w:rsidRPr="00D26514" w14:paraId="18875190" w14:textId="77777777" w:rsidTr="00726D94">
        <w:trPr>
          <w:cantSplit/>
        </w:trPr>
        <w:tc>
          <w:tcPr>
            <w:tcW w:w="2215" w:type="dxa"/>
            <w:tcBorders>
              <w:top w:val="nil"/>
              <w:left w:val="single" w:sz="4" w:space="0" w:color="auto"/>
              <w:bottom w:val="nil"/>
              <w:right w:val="single" w:sz="4" w:space="0" w:color="auto"/>
            </w:tcBorders>
          </w:tcPr>
          <w:p w14:paraId="7F074FF9" w14:textId="77777777" w:rsidR="003C002F" w:rsidRPr="00EA3BCB" w:rsidRDefault="003C002F" w:rsidP="003C002F">
            <w:pPr>
              <w:pStyle w:val="TableEntry"/>
              <w:rPr>
                <w:i/>
                <w:iCs/>
              </w:rPr>
            </w:pPr>
          </w:p>
        </w:tc>
        <w:tc>
          <w:tcPr>
            <w:tcW w:w="2710" w:type="dxa"/>
            <w:tcBorders>
              <w:left w:val="single" w:sz="4" w:space="0" w:color="auto"/>
            </w:tcBorders>
          </w:tcPr>
          <w:p w14:paraId="5693F293" w14:textId="652C2538" w:rsidR="003C002F" w:rsidRPr="00EA3BCB" w:rsidRDefault="003C002F" w:rsidP="003C002F">
            <w:pPr>
              <w:pStyle w:val="TableEntry"/>
              <w:rPr>
                <w:i/>
                <w:iCs/>
              </w:rPr>
            </w:pPr>
            <w:r w:rsidRPr="00EA3BCB">
              <w:rPr>
                <w:i/>
                <w:iCs/>
              </w:rPr>
              <w:t>ITI XDR / Document Recipient</w:t>
            </w:r>
          </w:p>
        </w:tc>
        <w:tc>
          <w:tcPr>
            <w:tcW w:w="2375" w:type="dxa"/>
          </w:tcPr>
          <w:p w14:paraId="04CDD9A2" w14:textId="6DBD4FFA" w:rsidR="003C002F" w:rsidRPr="00EA3BCB" w:rsidRDefault="003C002F" w:rsidP="003C002F">
            <w:pPr>
              <w:pStyle w:val="TableEntry"/>
              <w:rPr>
                <w:i/>
                <w:iCs/>
              </w:rPr>
            </w:pPr>
            <w:r w:rsidRPr="00EA3BCB">
              <w:rPr>
                <w:i/>
                <w:iCs/>
              </w:rPr>
              <w:t>ITI TF-1: 15.1</w:t>
            </w:r>
          </w:p>
        </w:tc>
        <w:tc>
          <w:tcPr>
            <w:tcW w:w="2050" w:type="dxa"/>
          </w:tcPr>
          <w:p w14:paraId="6822C25D" w14:textId="656F2B56" w:rsidR="003C002F" w:rsidRPr="00EA3BCB" w:rsidRDefault="003C002F" w:rsidP="003C002F">
            <w:pPr>
              <w:pStyle w:val="TableEntry"/>
              <w:rPr>
                <w:i/>
                <w:iCs/>
              </w:rPr>
            </w:pPr>
            <w:r w:rsidRPr="00D26514">
              <w:rPr>
                <w:i/>
                <w:iCs/>
              </w:rPr>
              <w:t>PCC TF-2:4.1 (See Note 2)&gt;</w:t>
            </w:r>
          </w:p>
        </w:tc>
      </w:tr>
      <w:tr w:rsidR="003C002F" w:rsidRPr="00D26514" w14:paraId="194BACBB" w14:textId="77777777" w:rsidTr="00726D94">
        <w:trPr>
          <w:cantSplit/>
        </w:trPr>
        <w:tc>
          <w:tcPr>
            <w:tcW w:w="2215" w:type="dxa"/>
            <w:tcBorders>
              <w:top w:val="nil"/>
              <w:left w:val="single" w:sz="4" w:space="0" w:color="auto"/>
              <w:bottom w:val="single" w:sz="4" w:space="0" w:color="auto"/>
              <w:right w:val="single" w:sz="4" w:space="0" w:color="auto"/>
            </w:tcBorders>
          </w:tcPr>
          <w:p w14:paraId="1A50CABF" w14:textId="77777777" w:rsidR="003C002F" w:rsidRPr="00D26514" w:rsidRDefault="003C002F" w:rsidP="003C002F">
            <w:pPr>
              <w:pStyle w:val="TableEntry"/>
            </w:pPr>
          </w:p>
        </w:tc>
        <w:tc>
          <w:tcPr>
            <w:tcW w:w="2710" w:type="dxa"/>
            <w:tcBorders>
              <w:left w:val="single" w:sz="4" w:space="0" w:color="auto"/>
            </w:tcBorders>
          </w:tcPr>
          <w:p w14:paraId="287EB52A" w14:textId="1A37A761" w:rsidR="003C002F" w:rsidRPr="00EA3BCB" w:rsidRDefault="003C002F" w:rsidP="003C002F">
            <w:pPr>
              <w:pStyle w:val="TableEntry"/>
              <w:rPr>
                <w:i/>
                <w:iCs/>
              </w:rPr>
            </w:pPr>
            <w:r w:rsidRPr="00EA3BCB">
              <w:rPr>
                <w:i/>
                <w:iCs/>
              </w:rPr>
              <w:t>ITI XDM / Portable Media Importer</w:t>
            </w:r>
          </w:p>
        </w:tc>
        <w:tc>
          <w:tcPr>
            <w:tcW w:w="2375" w:type="dxa"/>
          </w:tcPr>
          <w:p w14:paraId="1FF8D371" w14:textId="14B84911" w:rsidR="003C002F" w:rsidRPr="00EA3BCB" w:rsidRDefault="003C002F" w:rsidP="003C002F">
            <w:pPr>
              <w:pStyle w:val="TableEntry"/>
              <w:rPr>
                <w:i/>
                <w:iCs/>
              </w:rPr>
            </w:pPr>
            <w:r w:rsidRPr="00D26514">
              <w:rPr>
                <w:i/>
                <w:iCs/>
              </w:rPr>
              <w:t>ITI TF-1: 16.1</w:t>
            </w:r>
          </w:p>
        </w:tc>
        <w:tc>
          <w:tcPr>
            <w:tcW w:w="2050" w:type="dxa"/>
          </w:tcPr>
          <w:p w14:paraId="27D45EF5" w14:textId="59E019C0" w:rsidR="003C002F" w:rsidRPr="00EA3BCB" w:rsidRDefault="003C002F" w:rsidP="003C002F">
            <w:pPr>
              <w:pStyle w:val="TableEntry"/>
              <w:rPr>
                <w:i/>
                <w:iCs/>
              </w:rPr>
            </w:pPr>
            <w:r w:rsidRPr="00D26514">
              <w:rPr>
                <w:i/>
                <w:iCs/>
              </w:rPr>
              <w:t>PCC TF-2:4.1 (See Note 2)&gt;</w:t>
            </w:r>
          </w:p>
        </w:tc>
      </w:tr>
      <w:tr w:rsidR="003C002F" w:rsidRPr="00D26514" w14:paraId="539D929A" w14:textId="77777777" w:rsidTr="00726D94">
        <w:trPr>
          <w:cantSplit/>
        </w:trPr>
        <w:tc>
          <w:tcPr>
            <w:tcW w:w="2215" w:type="dxa"/>
            <w:tcBorders>
              <w:top w:val="single" w:sz="4" w:space="0" w:color="auto"/>
            </w:tcBorders>
          </w:tcPr>
          <w:p w14:paraId="072E3F9A" w14:textId="0C3A6F0A" w:rsidR="003C002F" w:rsidRPr="00EA3BCB" w:rsidRDefault="003C002F" w:rsidP="003C002F">
            <w:pPr>
              <w:pStyle w:val="TableEntry"/>
              <w:rPr>
                <w:i/>
                <w:iCs/>
              </w:rPr>
            </w:pPr>
            <w:r w:rsidRPr="00EA3BCB">
              <w:rPr>
                <w:i/>
                <w:iCs/>
              </w:rPr>
              <w:t>&lt;e.g., Content Consumer</w:t>
            </w:r>
          </w:p>
        </w:tc>
        <w:tc>
          <w:tcPr>
            <w:tcW w:w="2710" w:type="dxa"/>
          </w:tcPr>
          <w:p w14:paraId="144ABD3B" w14:textId="2B1AE561" w:rsidR="003C002F" w:rsidRPr="00EA3BCB" w:rsidRDefault="003C002F" w:rsidP="003C002F">
            <w:pPr>
              <w:pStyle w:val="TableEntry"/>
              <w:rPr>
                <w:i/>
                <w:iCs/>
              </w:rPr>
            </w:pPr>
            <w:r w:rsidRPr="00D26514">
              <w:rPr>
                <w:i/>
                <w:iCs/>
              </w:rPr>
              <w:t>ITI CT / Time Client</w:t>
            </w:r>
          </w:p>
        </w:tc>
        <w:tc>
          <w:tcPr>
            <w:tcW w:w="2375" w:type="dxa"/>
          </w:tcPr>
          <w:p w14:paraId="124A4273" w14:textId="54D93211" w:rsidR="003C002F" w:rsidRPr="00EA3BCB" w:rsidRDefault="003C002F" w:rsidP="003C002F">
            <w:pPr>
              <w:pStyle w:val="TableEntry"/>
              <w:rPr>
                <w:i/>
                <w:iCs/>
              </w:rPr>
            </w:pPr>
            <w:r w:rsidRPr="00D26514">
              <w:rPr>
                <w:i/>
                <w:iCs/>
              </w:rPr>
              <w:t>ITI TF-1: 7.1&gt;</w:t>
            </w:r>
          </w:p>
        </w:tc>
        <w:tc>
          <w:tcPr>
            <w:tcW w:w="2050" w:type="dxa"/>
          </w:tcPr>
          <w:p w14:paraId="45E3EA3A" w14:textId="257B0626" w:rsidR="003C002F" w:rsidRPr="00EA3BCB" w:rsidRDefault="003C002F" w:rsidP="003C002F">
            <w:pPr>
              <w:pStyle w:val="TableEntry"/>
              <w:jc w:val="center"/>
              <w:rPr>
                <w:i/>
                <w:iCs/>
              </w:rPr>
            </w:pPr>
            <w:r w:rsidRPr="00D26514">
              <w:t>--</w:t>
            </w:r>
          </w:p>
        </w:tc>
      </w:tr>
    </w:tbl>
    <w:p w14:paraId="5564E5C7" w14:textId="1F8D372F" w:rsidR="00133BE6" w:rsidRPr="00726D94" w:rsidRDefault="00133BE6" w:rsidP="00726D94">
      <w:pPr>
        <w:pStyle w:val="Note"/>
      </w:pPr>
      <w:r w:rsidRPr="00726D94">
        <w:t xml:space="preserve">Note 1: </w:t>
      </w:r>
      <w:r w:rsidR="00726D94">
        <w:t>This actor must be grouped with at least one of the actors in column 2.  Multiple groupings are allowed.</w:t>
      </w:r>
    </w:p>
    <w:p w14:paraId="37C9BC10" w14:textId="7CE765FA" w:rsidR="00726D94" w:rsidRPr="00726D94" w:rsidRDefault="00133BE6" w:rsidP="00726D94">
      <w:pPr>
        <w:pStyle w:val="Note"/>
      </w:pPr>
      <w:r w:rsidRPr="00726D94">
        <w:t xml:space="preserve">Note 2: </w:t>
      </w:r>
      <w:bookmarkStart w:id="174" w:name="_Toc345074658"/>
      <w:bookmarkStart w:id="175" w:name="_Toc18414919"/>
      <w:r w:rsidR="0068750B">
        <w:t xml:space="preserve">This actor </w:t>
      </w:r>
      <w:r w:rsidR="00B8536C">
        <w:t>shall</w:t>
      </w:r>
      <w:r w:rsidR="0068750B">
        <w:t xml:space="preserve"> be grouped with at least one other transport or workflow profile actor</w:t>
      </w:r>
      <w:r w:rsidR="00B8536C">
        <w:t>.  By default, this actor is grouped</w:t>
      </w:r>
      <w:r w:rsidR="0068750B">
        <w:t xml:space="preserve"> with a</w:t>
      </w:r>
      <w:r w:rsidR="00B8536C">
        <w:t xml:space="preserve"> DEV SDPi-p/</w:t>
      </w:r>
      <w:r w:rsidR="0068750B">
        <w:t>SOMDA Participant</w:t>
      </w:r>
      <w:r w:rsidR="00B8536C">
        <w:t xml:space="preserve"> actor</w:t>
      </w:r>
      <w:r w:rsidR="0068750B">
        <w:t xml:space="preserve">; however, it may be included in non-SDPi profiles and profile actors, in which case </w:t>
      </w:r>
      <w:r w:rsidR="00B8536C">
        <w:t>it may be grouped with other actors.  See actor description for additional discussion.</w:t>
      </w:r>
    </w:p>
    <w:p w14:paraId="0F157428" w14:textId="110A5F1D" w:rsidR="00CF283F" w:rsidRPr="00D26514" w:rsidRDefault="000D09A2" w:rsidP="00303E20">
      <w:pPr>
        <w:pStyle w:val="Heading2"/>
        <w:numPr>
          <w:ilvl w:val="0"/>
          <w:numId w:val="0"/>
        </w:numPr>
        <w:rPr>
          <w:noProof w:val="0"/>
        </w:rPr>
      </w:pPr>
      <w:bookmarkStart w:id="176" w:name="_Toc62212313"/>
      <w:r>
        <w:rPr>
          <w:noProof w:val="0"/>
        </w:rPr>
        <w:t>10.</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45"/>
      <w:bookmarkEnd w:id="146"/>
      <w:r w:rsidR="00167DB7" w:rsidRPr="00D26514">
        <w:rPr>
          <w:noProof w:val="0"/>
        </w:rPr>
        <w:t>Overview</w:t>
      </w:r>
      <w:bookmarkEnd w:id="174"/>
      <w:bookmarkEnd w:id="175"/>
      <w:bookmarkEnd w:id="176"/>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language is not allowed in use cases.&gt;</w:t>
      </w:r>
    </w:p>
    <w:p w14:paraId="0B052710" w14:textId="64819E69" w:rsidR="00167DB7" w:rsidRPr="00D26514" w:rsidRDefault="000D09A2" w:rsidP="003D19E0">
      <w:pPr>
        <w:pStyle w:val="Heading3"/>
        <w:keepNext w:val="0"/>
        <w:numPr>
          <w:ilvl w:val="0"/>
          <w:numId w:val="0"/>
        </w:numPr>
        <w:rPr>
          <w:bCs/>
          <w:noProof w:val="0"/>
        </w:rPr>
      </w:pPr>
      <w:bookmarkStart w:id="177" w:name="_Toc345074659"/>
      <w:bookmarkStart w:id="178" w:name="_Toc18414920"/>
      <w:bookmarkStart w:id="179" w:name="OLE_LINK24"/>
      <w:bookmarkStart w:id="180" w:name="_Toc62212314"/>
      <w:r>
        <w:rPr>
          <w:bCs/>
          <w:noProof w:val="0"/>
        </w:rPr>
        <w:t>10.</w:t>
      </w:r>
      <w:r w:rsidR="00AF472E" w:rsidRPr="00D26514">
        <w:rPr>
          <w:bCs/>
          <w:noProof w:val="0"/>
        </w:rPr>
        <w:t>4</w:t>
      </w:r>
      <w:r w:rsidR="00167DB7" w:rsidRPr="00D26514">
        <w:rPr>
          <w:bCs/>
          <w:noProof w:val="0"/>
        </w:rPr>
        <w:t>.1 Concepts</w:t>
      </w:r>
      <w:bookmarkEnd w:id="177"/>
      <w:bookmarkEnd w:id="178"/>
      <w:bookmarkEnd w:id="180"/>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4D59A9D3" w:rsidR="002869E8" w:rsidRDefault="002869E8" w:rsidP="00597DB2">
      <w:pPr>
        <w:pStyle w:val="AuthorInstructions"/>
      </w:pPr>
      <w:r w:rsidRPr="00D26514">
        <w:t>&lt;It may be useful</w:t>
      </w:r>
      <w:r w:rsidR="009D2A49" w:rsidRPr="00D26514">
        <w:t xml:space="preserve"> in this section</w:t>
      </w:r>
      <w:r w:rsidRPr="00D26514">
        <w:t xml:space="preserve"> but is not necessary, to provide a short list of the use cases described below and explain why they are different.&gt;</w:t>
      </w:r>
    </w:p>
    <w:p w14:paraId="7EE02769" w14:textId="357BC667" w:rsidR="008D290B" w:rsidRDefault="000D09A2" w:rsidP="008D290B">
      <w:pPr>
        <w:pStyle w:val="Heading4"/>
        <w:numPr>
          <w:ilvl w:val="0"/>
          <w:numId w:val="0"/>
        </w:numPr>
        <w:rPr>
          <w:noProof w:val="0"/>
        </w:rPr>
      </w:pPr>
      <w:bookmarkStart w:id="181" w:name="_Toc62212315"/>
      <w:r>
        <w:rPr>
          <w:noProof w:val="0"/>
        </w:rPr>
        <w:t>10.</w:t>
      </w:r>
      <w:r w:rsidR="008D290B">
        <w:rPr>
          <w:noProof w:val="0"/>
        </w:rPr>
        <w:t>4</w:t>
      </w:r>
      <w:r w:rsidR="008D290B" w:rsidRPr="00D26514">
        <w:rPr>
          <w:noProof w:val="0"/>
        </w:rPr>
        <w:t>.1.</w:t>
      </w:r>
      <w:r w:rsidR="008D290B">
        <w:rPr>
          <w:noProof w:val="0"/>
        </w:rPr>
        <w:t>1</w:t>
      </w:r>
      <w:r w:rsidR="008D290B" w:rsidRPr="00D26514">
        <w:rPr>
          <w:noProof w:val="0"/>
        </w:rPr>
        <w:t xml:space="preserve"> </w:t>
      </w:r>
      <w:r w:rsidR="006A43D2">
        <w:rPr>
          <w:noProof w:val="0"/>
        </w:rPr>
        <w:t>SOA &amp; SOMDS</w:t>
      </w:r>
      <w:r w:rsidR="00B24241">
        <w:rPr>
          <w:noProof w:val="0"/>
        </w:rPr>
        <w:t xml:space="preserve"> Architecture </w:t>
      </w:r>
      <w:r w:rsidR="00390183">
        <w:rPr>
          <w:noProof w:val="0"/>
        </w:rPr>
        <w:t>Alignment</w:t>
      </w:r>
      <w:bookmarkEnd w:id="181"/>
    </w:p>
    <w:p w14:paraId="63952D28" w14:textId="021DAD99" w:rsidR="006A43D2" w:rsidRDefault="006A43D2" w:rsidP="006A43D2">
      <w:pPr>
        <w:pStyle w:val="BodyText"/>
      </w:pPr>
      <w:r w:rsidRPr="006A43D2">
        <w:rPr>
          <w:highlight w:val="yellow"/>
        </w:rPr>
        <w:t>[Editor’s Note:  Link back to SDPi general overview at the top and how leveraged for SDPi-P Actors Model</w:t>
      </w:r>
      <w:r>
        <w:rPr>
          <w:highlight w:val="yellow"/>
        </w:rPr>
        <w:t>;  SOMDS Participant ABSTRACT actor role</w:t>
      </w:r>
      <w:r w:rsidRPr="006A43D2">
        <w:rPr>
          <w:highlight w:val="yellow"/>
        </w:rPr>
        <w:t>]</w:t>
      </w:r>
    </w:p>
    <w:p w14:paraId="40700BBC" w14:textId="20DC8DD0" w:rsidR="006A43D2" w:rsidRDefault="000D09A2" w:rsidP="006A43D2">
      <w:pPr>
        <w:pStyle w:val="Heading4"/>
        <w:numPr>
          <w:ilvl w:val="0"/>
          <w:numId w:val="0"/>
        </w:numPr>
        <w:rPr>
          <w:noProof w:val="0"/>
        </w:rPr>
      </w:pPr>
      <w:bookmarkStart w:id="182" w:name="_Toc62212316"/>
      <w:r>
        <w:rPr>
          <w:noProof w:val="0"/>
        </w:rPr>
        <w:t>10.</w:t>
      </w:r>
      <w:r w:rsidR="006A43D2">
        <w:rPr>
          <w:noProof w:val="0"/>
        </w:rPr>
        <w:t>4</w:t>
      </w:r>
      <w:r w:rsidR="006A43D2" w:rsidRPr="00D26514">
        <w:rPr>
          <w:noProof w:val="0"/>
        </w:rPr>
        <w:t>.1.</w:t>
      </w:r>
      <w:r w:rsidR="006A43D2">
        <w:rPr>
          <w:noProof w:val="0"/>
        </w:rPr>
        <w:t>2</w:t>
      </w:r>
      <w:r w:rsidR="006A43D2" w:rsidRPr="00D26514">
        <w:rPr>
          <w:noProof w:val="0"/>
        </w:rPr>
        <w:t xml:space="preserve"> </w:t>
      </w:r>
      <w:r w:rsidR="003E5F03">
        <w:rPr>
          <w:noProof w:val="0"/>
        </w:rPr>
        <w:t xml:space="preserve">General </w:t>
      </w:r>
      <w:r w:rsidR="006A43D2">
        <w:rPr>
          <w:noProof w:val="0"/>
        </w:rPr>
        <w:t>Healthcare vs. Medical Interoperability Purposes</w:t>
      </w:r>
      <w:bookmarkEnd w:id="182"/>
    </w:p>
    <w:p w14:paraId="5CB414F6" w14:textId="781D6DB0" w:rsidR="006A43D2" w:rsidRPr="006A43D2" w:rsidRDefault="006A43D2" w:rsidP="006A43D2">
      <w:pPr>
        <w:pStyle w:val="BodyText"/>
      </w:pPr>
      <w:r w:rsidRPr="006A43D2">
        <w:rPr>
          <w:highlight w:val="yellow"/>
        </w:rPr>
        <w:t>[Editor’s Note:  All the transactions here are focused on healthcare information exchange with out any intended medical purpose</w:t>
      </w:r>
      <w:r>
        <w:rPr>
          <w:highlight w:val="yellow"/>
        </w:rPr>
        <w:t>; relationship to the other SDPi Profiles</w:t>
      </w:r>
      <w:r w:rsidRPr="006A43D2">
        <w:rPr>
          <w:highlight w:val="yellow"/>
        </w:rPr>
        <w:t>]</w:t>
      </w:r>
    </w:p>
    <w:p w14:paraId="005164E5" w14:textId="1C1C46C8" w:rsidR="00C004CE" w:rsidRPr="006A43D2" w:rsidRDefault="000D09A2" w:rsidP="00C004CE">
      <w:pPr>
        <w:pStyle w:val="Heading4"/>
        <w:numPr>
          <w:ilvl w:val="0"/>
          <w:numId w:val="0"/>
        </w:numPr>
        <w:rPr>
          <w:noProof w:val="0"/>
        </w:rPr>
      </w:pPr>
      <w:bookmarkStart w:id="183" w:name="_Ref48116460"/>
      <w:bookmarkStart w:id="184" w:name="_Toc62212317"/>
      <w:r>
        <w:rPr>
          <w:noProof w:val="0"/>
        </w:rPr>
        <w:lastRenderedPageBreak/>
        <w:t>10.</w:t>
      </w:r>
      <w:r w:rsidR="00C004CE">
        <w:rPr>
          <w:noProof w:val="0"/>
        </w:rPr>
        <w:t>4</w:t>
      </w:r>
      <w:r w:rsidR="00C004CE" w:rsidRPr="00D26514">
        <w:rPr>
          <w:noProof w:val="0"/>
        </w:rPr>
        <w:t>.1.</w:t>
      </w:r>
      <w:r w:rsidR="00C004CE">
        <w:rPr>
          <w:noProof w:val="0"/>
        </w:rPr>
        <w:t>3</w:t>
      </w:r>
      <w:r w:rsidR="00C004CE" w:rsidRPr="00D26514">
        <w:rPr>
          <w:noProof w:val="0"/>
        </w:rPr>
        <w:t xml:space="preserve"> </w:t>
      </w:r>
      <w:r w:rsidR="00C004CE">
        <w:rPr>
          <w:noProof w:val="0"/>
        </w:rPr>
        <w:t>Ensuring Time Synchronization</w:t>
      </w:r>
      <w:bookmarkEnd w:id="184"/>
    </w:p>
    <w:p w14:paraId="4D9856CB" w14:textId="0C6FE3C3" w:rsidR="00C004CE" w:rsidRDefault="00C004CE" w:rsidP="00C004CE">
      <w:pPr>
        <w:pStyle w:val="BodyText"/>
        <w:rPr>
          <w:highlight w:val="yellow"/>
        </w:rPr>
      </w:pPr>
      <w:r w:rsidRPr="000B7554">
        <w:rPr>
          <w:highlight w:val="yellow"/>
        </w:rPr>
        <w:t xml:space="preserve">[Editor’s Note:  </w:t>
      </w:r>
      <w:r>
        <w:rPr>
          <w:highlight w:val="yellow"/>
        </w:rPr>
        <w:t xml:space="preserve">This is a key topic for all health information exchange, and especially that of medical data.  A consuming system has to know, for example, that the time stamps provided in the BICEPS content or in the messages is accurate (and to what degree).  </w:t>
      </w:r>
      <w:r w:rsidR="000C06BC">
        <w:rPr>
          <w:highlight w:val="yellow"/>
        </w:rPr>
        <w:t>Requirements will be included HERE for SOMDS Participant &amp; all other actors including BICEPS Content &lt;xyz&gt;.  Additional requirements may be added to the TF-3 BICEPS Content Module section as well.</w:t>
      </w:r>
    </w:p>
    <w:p w14:paraId="1F927BD0" w14:textId="15DCE72C" w:rsidR="00C004CE" w:rsidRDefault="00C004CE" w:rsidP="00C004CE">
      <w:pPr>
        <w:pStyle w:val="BodyText"/>
        <w:rPr>
          <w:highlight w:val="yellow"/>
        </w:rPr>
      </w:pPr>
      <w:r>
        <w:rPr>
          <w:highlight w:val="yellow"/>
        </w:rPr>
        <w:t>Integration of CT and ATNA (TBD) below in required groupings is assumed.</w:t>
      </w:r>
    </w:p>
    <w:p w14:paraId="569D2DEB" w14:textId="257154D3" w:rsidR="00C004CE" w:rsidRDefault="00C004CE" w:rsidP="00C004CE">
      <w:pPr>
        <w:pStyle w:val="BodyText"/>
        <w:rPr>
          <w:highlight w:val="yellow"/>
        </w:rPr>
      </w:pPr>
      <w:r>
        <w:rPr>
          <w:highlight w:val="yellow"/>
        </w:rPr>
        <w:t>]</w:t>
      </w:r>
    </w:p>
    <w:p w14:paraId="1D0196B1" w14:textId="549043F0" w:rsidR="006A43D2" w:rsidRPr="006A43D2" w:rsidRDefault="000D09A2" w:rsidP="006A43D2">
      <w:pPr>
        <w:pStyle w:val="Heading4"/>
        <w:numPr>
          <w:ilvl w:val="0"/>
          <w:numId w:val="0"/>
        </w:numPr>
        <w:rPr>
          <w:noProof w:val="0"/>
        </w:rPr>
      </w:pPr>
      <w:bookmarkStart w:id="185" w:name="_Toc62212318"/>
      <w:r>
        <w:rPr>
          <w:noProof w:val="0"/>
        </w:rPr>
        <w:t>10.</w:t>
      </w:r>
      <w:r w:rsidR="006A43D2">
        <w:rPr>
          <w:noProof w:val="0"/>
        </w:rPr>
        <w:t>4</w:t>
      </w:r>
      <w:r w:rsidR="006A43D2" w:rsidRPr="00D26514">
        <w:rPr>
          <w:noProof w:val="0"/>
        </w:rPr>
        <w:t>.1.</w:t>
      </w:r>
      <w:r w:rsidR="006A43D2">
        <w:rPr>
          <w:noProof w:val="0"/>
        </w:rPr>
        <w:t>3</w:t>
      </w:r>
      <w:r w:rsidR="006A43D2" w:rsidRPr="00D26514">
        <w:rPr>
          <w:noProof w:val="0"/>
        </w:rPr>
        <w:t xml:space="preserve"> </w:t>
      </w:r>
      <w:r w:rsidR="006A43D2">
        <w:rPr>
          <w:noProof w:val="0"/>
        </w:rPr>
        <w:t>Aggregators</w:t>
      </w:r>
      <w:r w:rsidR="007201F9">
        <w:rPr>
          <w:noProof w:val="0"/>
        </w:rPr>
        <w:t xml:space="preserve">, </w:t>
      </w:r>
      <w:r w:rsidR="006A43D2">
        <w:rPr>
          <w:noProof w:val="0"/>
        </w:rPr>
        <w:t>Proxies</w:t>
      </w:r>
      <w:r w:rsidR="007201F9">
        <w:rPr>
          <w:noProof w:val="0"/>
        </w:rPr>
        <w:t>, Sensors</w:t>
      </w:r>
      <w:bookmarkEnd w:id="183"/>
      <w:bookmarkEnd w:id="185"/>
    </w:p>
    <w:p w14:paraId="153D8358" w14:textId="1F682C5C" w:rsidR="00C4058A" w:rsidRDefault="008D290B" w:rsidP="008D290B">
      <w:pPr>
        <w:pStyle w:val="BodyText"/>
        <w:rPr>
          <w:highlight w:val="yellow"/>
        </w:rPr>
      </w:pPr>
      <w:r w:rsidRPr="000B7554">
        <w:rPr>
          <w:highlight w:val="yellow"/>
        </w:rPr>
        <w:t xml:space="preserve">[Editor’s Note:  Include single / multiple patient variations.  See </w:t>
      </w:r>
      <w:hyperlink r:id="rId38" w:history="1">
        <w:r w:rsidRPr="000B7554">
          <w:rPr>
            <w:rStyle w:val="Hyperlink"/>
            <w:highlight w:val="yellow"/>
          </w:rPr>
          <w:t>Topic on confluence</w:t>
        </w:r>
      </w:hyperlink>
      <w:r>
        <w:rPr>
          <w:highlight w:val="yellow"/>
        </w:rPr>
        <w:t>; ultimately probably in TF-1 &amp; -2 &amp; -3.  NOTE added a section in TF-3 as well.</w:t>
      </w:r>
    </w:p>
    <w:p w14:paraId="7A7A8ACD" w14:textId="635302D4" w:rsidR="00791A94" w:rsidRDefault="00791A94" w:rsidP="008D290B">
      <w:pPr>
        <w:pStyle w:val="BodyText"/>
        <w:rPr>
          <w:highlight w:val="yellow"/>
        </w:rPr>
      </w:pPr>
      <w:r>
        <w:rPr>
          <w:highlight w:val="yellow"/>
        </w:rPr>
        <w:t>Mention SENSORS and WSN referencing SOMDS Sensor Gateways w/ rationale.</w:t>
      </w:r>
    </w:p>
    <w:p w14:paraId="0CA11B03" w14:textId="77777777" w:rsidR="00C4058A" w:rsidRDefault="00C4058A" w:rsidP="008D290B">
      <w:pPr>
        <w:pStyle w:val="BodyText"/>
        <w:rPr>
          <w:highlight w:val="yellow"/>
        </w:rPr>
      </w:pPr>
      <w:r>
        <w:rPr>
          <w:highlight w:val="yellow"/>
        </w:rPr>
        <w:t>Include CLINICAL WORKPLACE SOMDS PROXY SERVICE …</w:t>
      </w:r>
    </w:p>
    <w:p w14:paraId="41865E59" w14:textId="68B95D3E" w:rsidR="00C4058A" w:rsidRPr="002C3695" w:rsidRDefault="00C4058A" w:rsidP="008D290B">
      <w:pPr>
        <w:pStyle w:val="BodyText"/>
      </w:pPr>
      <w:r>
        <w:rPr>
          <w:highlight w:val="yellow"/>
        </w:rPr>
        <w:t>See Gateways in the actors discussion above … and below?</w:t>
      </w:r>
      <w:r w:rsidR="008D290B" w:rsidRPr="000B7554">
        <w:rPr>
          <w:highlight w:val="yellow"/>
        </w:rPr>
        <w:t>]</w:t>
      </w:r>
    </w:p>
    <w:p w14:paraId="18559A3D" w14:textId="20854F75" w:rsidR="006A43D2" w:rsidRPr="006A43D2" w:rsidRDefault="000D09A2" w:rsidP="006A43D2">
      <w:pPr>
        <w:pStyle w:val="Heading4"/>
        <w:numPr>
          <w:ilvl w:val="0"/>
          <w:numId w:val="0"/>
        </w:numPr>
        <w:rPr>
          <w:noProof w:val="0"/>
        </w:rPr>
      </w:pPr>
      <w:bookmarkStart w:id="186" w:name="_Toc62212319"/>
      <w:r>
        <w:rPr>
          <w:noProof w:val="0"/>
        </w:rPr>
        <w:t>10.</w:t>
      </w:r>
      <w:r w:rsidR="006A43D2">
        <w:rPr>
          <w:noProof w:val="0"/>
        </w:rPr>
        <w:t>4</w:t>
      </w:r>
      <w:r w:rsidR="006A43D2" w:rsidRPr="00D26514">
        <w:rPr>
          <w:noProof w:val="0"/>
        </w:rPr>
        <w:t>.1.</w:t>
      </w:r>
      <w:r w:rsidR="006A43D2">
        <w:rPr>
          <w:noProof w:val="0"/>
        </w:rPr>
        <w:t>4</w:t>
      </w:r>
      <w:r w:rsidR="006A43D2" w:rsidRPr="00D26514">
        <w:rPr>
          <w:noProof w:val="0"/>
        </w:rPr>
        <w:t xml:space="preserve"> </w:t>
      </w:r>
      <w:r w:rsidR="006A43D2">
        <w:rPr>
          <w:noProof w:val="0"/>
        </w:rPr>
        <w:t xml:space="preserve">Protocol-specific </w:t>
      </w:r>
      <w:r w:rsidR="007201F9">
        <w:rPr>
          <w:noProof w:val="0"/>
        </w:rPr>
        <w:t>Gateways</w:t>
      </w:r>
      <w:bookmarkEnd w:id="186"/>
    </w:p>
    <w:p w14:paraId="11452BBB" w14:textId="77777777" w:rsidR="00C4058A" w:rsidRDefault="006A43D2" w:rsidP="006A43D2">
      <w:pPr>
        <w:pStyle w:val="BodyText"/>
        <w:rPr>
          <w:highlight w:val="yellow"/>
        </w:rPr>
      </w:pPr>
      <w:r w:rsidRPr="007201F9">
        <w:rPr>
          <w:highlight w:val="yellow"/>
        </w:rPr>
        <w:t>[Editor’s Note:  External</w:t>
      </w:r>
      <w:r w:rsidR="007201F9" w:rsidRPr="007201F9">
        <w:rPr>
          <w:highlight w:val="yellow"/>
        </w:rPr>
        <w:t xml:space="preserve"> interfaces “gateways” defined in the abstract and in the protocol-specific.  These actors are leveraged in other profiles such as SDPi-Reporting for a DEC Gateway or in SDPi-Alerting for an ACM gateway.  Include proprietary protocols as well.</w:t>
      </w:r>
    </w:p>
    <w:p w14:paraId="270AE357" w14:textId="54D5D53B" w:rsidR="006A43D2" w:rsidRPr="002C3695" w:rsidRDefault="00C4058A" w:rsidP="006A43D2">
      <w:pPr>
        <w:pStyle w:val="BodyText"/>
      </w:pPr>
      <w:r>
        <w:rPr>
          <w:highlight w:val="yellow"/>
        </w:rPr>
        <w:t>Given the discussion in Actors above, is this necessary here?  Or should some of that content be moved here?</w:t>
      </w:r>
      <w:r w:rsidR="00631298">
        <w:rPr>
          <w:highlight w:val="yellow"/>
        </w:rPr>
        <w:t xml:space="preserve">  YES … show examples for how the Actors might be grouped into a real-world gateway to … for example … an EHR etc.</w:t>
      </w:r>
      <w:r w:rsidR="007201F9" w:rsidRPr="007201F9">
        <w:rPr>
          <w:highlight w:val="yellow"/>
        </w:rPr>
        <w:t>]</w:t>
      </w:r>
    </w:p>
    <w:p w14:paraId="49D73372" w14:textId="79337FAD" w:rsidR="0028261D" w:rsidRPr="006A43D2" w:rsidRDefault="0028261D" w:rsidP="0028261D">
      <w:pPr>
        <w:pStyle w:val="Heading4"/>
        <w:numPr>
          <w:ilvl w:val="0"/>
          <w:numId w:val="0"/>
        </w:numPr>
        <w:rPr>
          <w:noProof w:val="0"/>
        </w:rPr>
      </w:pPr>
      <w:bookmarkStart w:id="187" w:name="_Ref48645731"/>
      <w:bookmarkStart w:id="188" w:name="_Toc62212320"/>
      <w:r>
        <w:rPr>
          <w:noProof w:val="0"/>
        </w:rPr>
        <w:t>10.4</w:t>
      </w:r>
      <w:r w:rsidRPr="00D26514">
        <w:rPr>
          <w:noProof w:val="0"/>
        </w:rPr>
        <w:t>.1.</w:t>
      </w:r>
      <w:r w:rsidR="00701A0D">
        <w:rPr>
          <w:noProof w:val="0"/>
        </w:rPr>
        <w:t>5</w:t>
      </w:r>
      <w:r w:rsidRPr="00D26514">
        <w:rPr>
          <w:noProof w:val="0"/>
        </w:rPr>
        <w:t xml:space="preserve"> </w:t>
      </w:r>
      <w:r>
        <w:rPr>
          <w:noProof w:val="0"/>
        </w:rPr>
        <w:t>Smart App Platforms</w:t>
      </w:r>
      <w:bookmarkEnd w:id="187"/>
      <w:bookmarkEnd w:id="188"/>
    </w:p>
    <w:p w14:paraId="5FDD707B" w14:textId="56CE449F" w:rsidR="0028261D" w:rsidRPr="0028261D" w:rsidRDefault="0028261D" w:rsidP="0028261D">
      <w:pPr>
        <w:pStyle w:val="BodyText"/>
        <w:rPr>
          <w:highlight w:val="yellow"/>
        </w:rPr>
      </w:pPr>
      <w:r w:rsidRPr="0028261D">
        <w:rPr>
          <w:highlight w:val="yellow"/>
        </w:rPr>
        <w:t xml:space="preserve">[Editor’s Note:  </w:t>
      </w:r>
    </w:p>
    <w:p w14:paraId="422B6F17" w14:textId="2641D81A" w:rsidR="0028261D" w:rsidRPr="0028261D" w:rsidRDefault="0028261D" w:rsidP="00DC685C">
      <w:pPr>
        <w:pStyle w:val="BodyText"/>
        <w:numPr>
          <w:ilvl w:val="0"/>
          <w:numId w:val="42"/>
        </w:numPr>
        <w:rPr>
          <w:highlight w:val="yellow"/>
        </w:rPr>
      </w:pPr>
      <w:r w:rsidRPr="0028261D">
        <w:rPr>
          <w:highlight w:val="yellow"/>
        </w:rPr>
        <w:t>This section enhances the short actor description above to describe</w:t>
      </w:r>
      <w:r w:rsidR="00701A0D">
        <w:rPr>
          <w:highlight w:val="yellow"/>
        </w:rPr>
        <w:t xml:space="preserve"> in more detail</w:t>
      </w:r>
      <w:r w:rsidRPr="0028261D">
        <w:rPr>
          <w:highlight w:val="yellow"/>
        </w:rPr>
        <w:t xml:space="preserve"> the various aspects of a</w:t>
      </w:r>
      <w:r w:rsidR="00701A0D">
        <w:rPr>
          <w:highlight w:val="yellow"/>
        </w:rPr>
        <w:t>n application</w:t>
      </w:r>
      <w:r w:rsidRPr="0028261D">
        <w:rPr>
          <w:highlight w:val="yellow"/>
        </w:rPr>
        <w:t xml:space="preserve"> “platform</w:t>
      </w:r>
      <w:r w:rsidR="00701A0D">
        <w:rPr>
          <w:highlight w:val="yellow"/>
        </w:rPr>
        <w:t>”</w:t>
      </w:r>
    </w:p>
    <w:p w14:paraId="0501152D" w14:textId="3C0BAF80" w:rsidR="0028261D" w:rsidRPr="0028261D" w:rsidRDefault="0028261D" w:rsidP="00DC685C">
      <w:pPr>
        <w:pStyle w:val="BodyText"/>
        <w:numPr>
          <w:ilvl w:val="0"/>
          <w:numId w:val="42"/>
        </w:numPr>
        <w:rPr>
          <w:highlight w:val="yellow"/>
        </w:rPr>
      </w:pPr>
      <w:r w:rsidRPr="0028261D">
        <w:rPr>
          <w:highlight w:val="yellow"/>
        </w:rPr>
        <w:t>Include forward looking applications such as for a MDIRA / ICE</w:t>
      </w:r>
      <w:r w:rsidR="00701A0D">
        <w:rPr>
          <w:highlight w:val="yellow"/>
        </w:rPr>
        <w:t>, incl. Supervisor actors</w:t>
      </w:r>
      <w:r w:rsidR="00E5277F">
        <w:rPr>
          <w:highlight w:val="yellow"/>
        </w:rPr>
        <w:t>, Central Station, Bedside Cockpit,</w:t>
      </w:r>
      <w:r w:rsidR="00701A0D">
        <w:rPr>
          <w:highlight w:val="yellow"/>
        </w:rPr>
        <w:t xml:space="preserve"> etc.</w:t>
      </w:r>
    </w:p>
    <w:p w14:paraId="306E14C4" w14:textId="4D602C8F" w:rsidR="00701A0D" w:rsidRPr="00701A0D" w:rsidRDefault="0028261D" w:rsidP="00DC685C">
      <w:pPr>
        <w:pStyle w:val="BodyText"/>
        <w:numPr>
          <w:ilvl w:val="0"/>
          <w:numId w:val="42"/>
        </w:numPr>
        <w:rPr>
          <w:highlight w:val="yellow"/>
        </w:rPr>
      </w:pPr>
      <w:r w:rsidRPr="0028261D">
        <w:rPr>
          <w:highlight w:val="yellow"/>
        </w:rPr>
        <w:t>Include “simple</w:t>
      </w:r>
      <w:r w:rsidR="00701A0D">
        <w:rPr>
          <w:highlight w:val="yellow"/>
        </w:rPr>
        <w:t>” reporting apps to DSS (running a specific algorithm) to CLC App.</w:t>
      </w:r>
    </w:p>
    <w:p w14:paraId="3FA2AA90" w14:textId="58346B24" w:rsidR="0028261D" w:rsidRPr="0028261D" w:rsidRDefault="0028261D" w:rsidP="00DC685C">
      <w:pPr>
        <w:pStyle w:val="BodyText"/>
        <w:numPr>
          <w:ilvl w:val="0"/>
          <w:numId w:val="42"/>
        </w:numPr>
        <w:rPr>
          <w:highlight w:val="yellow"/>
        </w:rPr>
      </w:pPr>
      <w:r w:rsidRPr="0028261D">
        <w:rPr>
          <w:highlight w:val="yellow"/>
        </w:rPr>
        <w:t xml:space="preserve">Note analogous to SMART on FHIR (or whatever the new name is) for launching apps from within a FHIR-enabled EHR + </w:t>
      </w:r>
    </w:p>
    <w:p w14:paraId="6DFF233C" w14:textId="0C46960D" w:rsidR="0028261D" w:rsidRDefault="0028261D" w:rsidP="00DC685C">
      <w:pPr>
        <w:pStyle w:val="BodyText"/>
        <w:numPr>
          <w:ilvl w:val="0"/>
          <w:numId w:val="42"/>
        </w:numPr>
        <w:rPr>
          <w:highlight w:val="yellow"/>
        </w:rPr>
      </w:pPr>
      <w:r w:rsidRPr="0028261D">
        <w:rPr>
          <w:highlight w:val="yellow"/>
        </w:rPr>
        <w:t xml:space="preserve">SoF apps that want to consume medical device &amp; include diagram of a possible DSS app that utilizes the Platform actor to integrate with and access information from a SOMDS </w:t>
      </w:r>
      <w:r w:rsidRPr="0028261D">
        <w:rPr>
          <w:highlight w:val="yellow"/>
        </w:rPr>
        <w:lastRenderedPageBreak/>
        <w:t>Workplace network.  Note that this may include multiple grouped actors, including the SOMDS FHIR Gateway.</w:t>
      </w:r>
    </w:p>
    <w:p w14:paraId="0AF71B23" w14:textId="679D8D9B" w:rsidR="00E5277F" w:rsidRPr="0028261D" w:rsidRDefault="00E5277F" w:rsidP="00DC685C">
      <w:pPr>
        <w:pStyle w:val="BodyText"/>
        <w:numPr>
          <w:ilvl w:val="0"/>
          <w:numId w:val="42"/>
        </w:numPr>
        <w:rPr>
          <w:highlight w:val="yellow"/>
        </w:rPr>
      </w:pPr>
      <w:r>
        <w:rPr>
          <w:highlight w:val="yellow"/>
        </w:rPr>
        <w:t>WHAT IS IN / OUT OF SCOPE:  For example, do we want to propose at least a default SOMDS App API?  Or would that be something that gets defined in a subsequent SOMDS App API profile … similar to SoF specification?  Is there default behaviour that should be baked into the API (e.g., SOMDS System Context), provider / service / parameter discovery, service invocation, etc.)?</w:t>
      </w:r>
    </w:p>
    <w:p w14:paraId="4D31173E" w14:textId="38180B00" w:rsidR="0028261D" w:rsidRPr="002C3695" w:rsidRDefault="0028261D" w:rsidP="0028261D">
      <w:pPr>
        <w:pStyle w:val="BodyText"/>
      </w:pPr>
      <w:r w:rsidRPr="0028261D">
        <w:rPr>
          <w:highlight w:val="yellow"/>
        </w:rPr>
        <w:t>]</w:t>
      </w:r>
    </w:p>
    <w:p w14:paraId="14DE692D" w14:textId="18233CD0" w:rsidR="003E5F03" w:rsidRPr="006A43D2" w:rsidRDefault="000D09A2" w:rsidP="003E5F03">
      <w:pPr>
        <w:pStyle w:val="Heading4"/>
        <w:numPr>
          <w:ilvl w:val="0"/>
          <w:numId w:val="0"/>
        </w:numPr>
        <w:rPr>
          <w:noProof w:val="0"/>
        </w:rPr>
      </w:pPr>
      <w:bookmarkStart w:id="189" w:name="_Toc62212321"/>
      <w:r>
        <w:rPr>
          <w:noProof w:val="0"/>
        </w:rPr>
        <w:t>10.</w:t>
      </w:r>
      <w:r w:rsidR="003E5F03">
        <w:rPr>
          <w:noProof w:val="0"/>
        </w:rPr>
        <w:t>4</w:t>
      </w:r>
      <w:r w:rsidR="003E5F03" w:rsidRPr="00D26514">
        <w:rPr>
          <w:noProof w:val="0"/>
        </w:rPr>
        <w:t>.1.</w:t>
      </w:r>
      <w:r w:rsidR="00701A0D">
        <w:rPr>
          <w:noProof w:val="0"/>
        </w:rPr>
        <w:t>6</w:t>
      </w:r>
      <w:r w:rsidR="003E5F03" w:rsidRPr="00D26514">
        <w:rPr>
          <w:noProof w:val="0"/>
        </w:rPr>
        <w:t xml:space="preserve"> </w:t>
      </w:r>
      <w:r w:rsidR="003E5F03">
        <w:rPr>
          <w:noProof w:val="0"/>
        </w:rPr>
        <w:t>Workflow vs. Transport Actors and Interactions</w:t>
      </w:r>
      <w:bookmarkEnd w:id="189"/>
    </w:p>
    <w:p w14:paraId="03D4EB82" w14:textId="70FC4044" w:rsidR="008D290B" w:rsidRPr="00D26514" w:rsidRDefault="003E5F03" w:rsidP="00E95A2D">
      <w:pPr>
        <w:pStyle w:val="BodyText"/>
      </w:pPr>
      <w:r w:rsidRPr="007201F9">
        <w:rPr>
          <w:highlight w:val="yellow"/>
        </w:rPr>
        <w:t xml:space="preserve">[Editor’s Note:  </w:t>
      </w:r>
      <w:r>
        <w:rPr>
          <w:highlight w:val="yellow"/>
        </w:rPr>
        <w:t xml:space="preserve">discuss the challenges of drawing a line between transport profile actors in SDPi and </w:t>
      </w:r>
      <w:r w:rsidR="00E95A2D">
        <w:rPr>
          <w:highlight w:val="yellow"/>
        </w:rPr>
        <w:t>applications of those actors in more care context / workflow applications, such as Smart Alarming or MDIRA/ICE or ICU Integration etc</w:t>
      </w:r>
      <w:r w:rsidRPr="007201F9">
        <w:rPr>
          <w:highlight w:val="yellow"/>
        </w:rPr>
        <w:t>.]</w:t>
      </w:r>
    </w:p>
    <w:p w14:paraId="1EF35439" w14:textId="2C2E5A3D" w:rsidR="0013060D" w:rsidRPr="006A43D2" w:rsidRDefault="000D09A2" w:rsidP="0013060D">
      <w:pPr>
        <w:pStyle w:val="Heading4"/>
        <w:numPr>
          <w:ilvl w:val="0"/>
          <w:numId w:val="0"/>
        </w:numPr>
        <w:rPr>
          <w:noProof w:val="0"/>
        </w:rPr>
      </w:pPr>
      <w:bookmarkStart w:id="190" w:name="_Toc345074660"/>
      <w:bookmarkStart w:id="191" w:name="_Toc18414921"/>
      <w:bookmarkStart w:id="192" w:name="_Toc62212322"/>
      <w:bookmarkEnd w:id="179"/>
      <w:r>
        <w:rPr>
          <w:noProof w:val="0"/>
        </w:rPr>
        <w:t>10.</w:t>
      </w:r>
      <w:r w:rsidR="0013060D">
        <w:rPr>
          <w:noProof w:val="0"/>
        </w:rPr>
        <w:t>4</w:t>
      </w:r>
      <w:r w:rsidR="0013060D" w:rsidRPr="00D26514">
        <w:rPr>
          <w:noProof w:val="0"/>
        </w:rPr>
        <w:t>.1.</w:t>
      </w:r>
      <w:r w:rsidR="00701A0D">
        <w:rPr>
          <w:noProof w:val="0"/>
        </w:rPr>
        <w:t>7</w:t>
      </w:r>
      <w:r w:rsidR="0013060D" w:rsidRPr="00D26514">
        <w:rPr>
          <w:noProof w:val="0"/>
        </w:rPr>
        <w:t xml:space="preserve"> </w:t>
      </w:r>
      <w:r w:rsidR="0013060D">
        <w:rPr>
          <w:noProof w:val="0"/>
        </w:rPr>
        <w:t>SDC / BICEPS MDIB Versioning Management</w:t>
      </w:r>
      <w:bookmarkEnd w:id="192"/>
    </w:p>
    <w:p w14:paraId="77F2DFA0" w14:textId="33300EF0" w:rsidR="0013060D" w:rsidRPr="0013060D" w:rsidRDefault="0013060D" w:rsidP="0013060D">
      <w:pPr>
        <w:pStyle w:val="BodyText"/>
        <w:rPr>
          <w:highlight w:val="yellow"/>
        </w:rPr>
      </w:pPr>
      <w:r w:rsidRPr="0013060D">
        <w:rPr>
          <w:highlight w:val="yellow"/>
        </w:rPr>
        <w:t>[Editor’s Note:  Where do we address</w:t>
      </w:r>
      <w:r>
        <w:rPr>
          <w:highlight w:val="yellow"/>
        </w:rPr>
        <w:t xml:space="preserve"> profiling of MDIB versioning?  TF-1, TF-2 (e.g., in Appendix), TF-3 in MDIB content module?  Mix of all three?!</w:t>
      </w:r>
    </w:p>
    <w:p w14:paraId="249DF25B" w14:textId="52D5A7C9" w:rsidR="0013060D" w:rsidRPr="00D26514" w:rsidRDefault="0013060D" w:rsidP="0013060D">
      <w:pPr>
        <w:pStyle w:val="BodyText"/>
      </w:pPr>
      <w:r w:rsidRPr="0013060D">
        <w:rPr>
          <w:highlight w:val="yellow"/>
        </w:rPr>
        <w:t>]</w:t>
      </w:r>
    </w:p>
    <w:p w14:paraId="37B7D06F" w14:textId="04717ABC" w:rsidR="00126A38" w:rsidRDefault="000D09A2" w:rsidP="00126A38">
      <w:pPr>
        <w:pStyle w:val="Heading3"/>
        <w:keepNext w:val="0"/>
        <w:numPr>
          <w:ilvl w:val="0"/>
          <w:numId w:val="0"/>
        </w:numPr>
        <w:rPr>
          <w:bCs/>
          <w:noProof w:val="0"/>
        </w:rPr>
      </w:pPr>
      <w:bookmarkStart w:id="193" w:name="_Toc62212323"/>
      <w:r>
        <w:rPr>
          <w:bCs/>
          <w:noProof w:val="0"/>
        </w:rPr>
        <w:t>10.</w:t>
      </w:r>
      <w:r w:rsidR="00126A38" w:rsidRPr="00D26514">
        <w:rPr>
          <w:bCs/>
          <w:noProof w:val="0"/>
        </w:rPr>
        <w:t>4.2 Use Cases</w:t>
      </w:r>
      <w:bookmarkEnd w:id="190"/>
      <w:bookmarkEnd w:id="191"/>
      <w:bookmarkEnd w:id="193"/>
    </w:p>
    <w:p w14:paraId="31D62AC9" w14:textId="77777777" w:rsidR="00225B7A" w:rsidRDefault="002812AB" w:rsidP="002812AB">
      <w:pPr>
        <w:pStyle w:val="BodyText"/>
        <w:rPr>
          <w:highlight w:val="yellow"/>
        </w:rPr>
      </w:pPr>
      <w:r w:rsidRPr="002812AB">
        <w:rPr>
          <w:highlight w:val="yellow"/>
        </w:rPr>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t>BIGGER ISSUE</w:t>
      </w:r>
      <w:r>
        <w:rPr>
          <w:highlight w:val="yellow"/>
        </w:rPr>
        <w:t>:  New for SDPi is the new level of rigor for capturing requirements from MANY “use cases” and associating them with given profile constructs / capabilities etc.  The format of this section does not support such rigorous detail – HOW TO LINK that from collateral documents … ???</w:t>
      </w:r>
    </w:p>
    <w:p w14:paraId="7DCA862B" w14:textId="77777777" w:rsidR="0040259A" w:rsidRDefault="0040259A" w:rsidP="002812AB">
      <w:pPr>
        <w:pStyle w:val="BodyText"/>
        <w:rPr>
          <w:highlight w:val="yellow"/>
        </w:rPr>
      </w:pPr>
    </w:p>
    <w:p w14:paraId="27EEF5E0" w14:textId="6D3852B5" w:rsidR="0040259A" w:rsidRDefault="0040259A" w:rsidP="002812AB">
      <w:pPr>
        <w:pStyle w:val="BodyText"/>
        <w:rPr>
          <w:highlight w:val="yellow"/>
        </w:rPr>
      </w:pPr>
      <w:r w:rsidRPr="0040259A">
        <w:rPr>
          <w:b/>
          <w:bCs/>
          <w:highlight w:val="yellow"/>
        </w:rPr>
        <w:t>CONSIDER</w:t>
      </w:r>
      <w:r>
        <w:rPr>
          <w:highlight w:val="yellow"/>
        </w:rPr>
        <w:t xml:space="preserve">:  Linking high-level use cases (in the Top Hanging Garden) to this … bringing in traceability UP from this TF-1 </w:t>
      </w:r>
    </w:p>
    <w:p w14:paraId="7101FAFB" w14:textId="68C3505D" w:rsidR="002812AB" w:rsidRPr="002812AB" w:rsidRDefault="002812AB" w:rsidP="002812AB">
      <w:pPr>
        <w:pStyle w:val="BodyText"/>
      </w:pPr>
      <w:r w:rsidRPr="002812AB">
        <w:rPr>
          <w:highlight w:val="yellow"/>
        </w:rPr>
        <w:t>]</w:t>
      </w:r>
    </w:p>
    <w:p w14:paraId="21C40C04" w14:textId="4CC66299" w:rsidR="00FD6B22" w:rsidRPr="00D26514" w:rsidRDefault="000D09A2" w:rsidP="00126A38">
      <w:pPr>
        <w:pStyle w:val="Heading4"/>
        <w:numPr>
          <w:ilvl w:val="0"/>
          <w:numId w:val="0"/>
        </w:numPr>
        <w:ind w:left="864" w:hanging="864"/>
        <w:rPr>
          <w:noProof w:val="0"/>
        </w:rPr>
      </w:pPr>
      <w:bookmarkStart w:id="194" w:name="_Toc345074661"/>
      <w:bookmarkStart w:id="195" w:name="_Toc62212324"/>
      <w:r>
        <w:rPr>
          <w:noProof w:val="0"/>
        </w:rPr>
        <w:t>10.</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94"/>
      <w:r w:rsidR="00225B7A" w:rsidRPr="00225B7A">
        <w:rPr>
          <w:noProof w:val="0"/>
        </w:rPr>
        <w:t>Functional Endoscopic Sinus Surgery</w:t>
      </w:r>
      <w:r w:rsidR="00225B7A">
        <w:rPr>
          <w:noProof w:val="0"/>
        </w:rPr>
        <w:t xml:space="preserve"> (FESS)</w:t>
      </w:r>
      <w:bookmarkEnd w:id="195"/>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48288499" w:rsidR="00412649" w:rsidRPr="00D26514" w:rsidRDefault="00412649" w:rsidP="00597DB2">
      <w:pPr>
        <w:pStyle w:val="AuthorInstructions"/>
      </w:pPr>
      <w:r w:rsidRPr="00D26514">
        <w:t xml:space="preserve">&lt;Note that </w:t>
      </w:r>
      <w:r w:rsidR="00F70207" w:rsidRPr="00D26514">
        <w:t>S</w:t>
      </w:r>
      <w:r w:rsidRPr="00D26514">
        <w:t xml:space="preserve">ection </w:t>
      </w:r>
      <w:r w:rsidR="000D09A2">
        <w:t>10.</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D09A2">
        <w:t>10.</w:t>
      </w:r>
      <w:r w:rsidR="00BD50E5" w:rsidRPr="00D26514">
        <w:t>4</w:t>
      </w:r>
      <w:r w:rsidRPr="00D26514">
        <w:t>.</w:t>
      </w:r>
      <w:r w:rsidR="00C536E4" w:rsidRPr="00D26514">
        <w:t xml:space="preserve">2.2, </w:t>
      </w:r>
      <w:r w:rsidR="000D09A2">
        <w:t>10.</w:t>
      </w:r>
      <w:r w:rsidR="00C536E4" w:rsidRPr="00D26514">
        <w:t>4.2.3, etc.).</w:t>
      </w:r>
      <w:r w:rsidRPr="00D26514">
        <w:t>&gt;</w:t>
      </w:r>
    </w:p>
    <w:p w14:paraId="2087A818" w14:textId="38D9D70D" w:rsidR="00CF283F" w:rsidRPr="00D26514" w:rsidRDefault="000D09A2" w:rsidP="00126A38">
      <w:pPr>
        <w:pStyle w:val="Heading5"/>
        <w:numPr>
          <w:ilvl w:val="0"/>
          <w:numId w:val="0"/>
        </w:numPr>
        <w:rPr>
          <w:noProof w:val="0"/>
        </w:rPr>
      </w:pPr>
      <w:bookmarkStart w:id="196" w:name="_Toc345074662"/>
      <w:bookmarkStart w:id="197" w:name="_Toc62212325"/>
      <w:r>
        <w:rPr>
          <w:noProof w:val="0"/>
        </w:rPr>
        <w:lastRenderedPageBreak/>
        <w:t>10.</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96"/>
      <w:bookmarkEnd w:id="197"/>
    </w:p>
    <w:p w14:paraId="0F48541F" w14:textId="7AE1201E"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appendi</w:t>
      </w:r>
      <w:r w:rsidR="004528F4">
        <w:t>x</w:t>
      </w:r>
      <w:r w:rsidR="00A722CC">
        <w:t>.</w:t>
      </w:r>
      <w:r w:rsidRPr="00D26514">
        <w:t>&gt;</w:t>
      </w:r>
    </w:p>
    <w:p w14:paraId="64CFF3F7" w14:textId="29B2C7C2" w:rsidR="005F21E7" w:rsidRPr="00D26514" w:rsidRDefault="000D09A2" w:rsidP="00126A38">
      <w:pPr>
        <w:pStyle w:val="Heading5"/>
        <w:numPr>
          <w:ilvl w:val="0"/>
          <w:numId w:val="0"/>
        </w:numPr>
        <w:rPr>
          <w:noProof w:val="0"/>
        </w:rPr>
      </w:pPr>
      <w:bookmarkStart w:id="198" w:name="_Toc345074663"/>
      <w:bookmarkStart w:id="199" w:name="_Toc62212326"/>
      <w:r>
        <w:rPr>
          <w:noProof w:val="0"/>
        </w:rPr>
        <w:t>10.</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98"/>
      <w:bookmarkEnd w:id="199"/>
    </w:p>
    <w:p w14:paraId="3B7282AE" w14:textId="13C68E36" w:rsidR="00222CF4" w:rsidRPr="00D26514" w:rsidRDefault="003A09FE" w:rsidP="00597DB2">
      <w:pPr>
        <w:pStyle w:val="AuthorInstructions"/>
      </w:pPr>
      <w:r w:rsidRPr="00D26514">
        <w:t>&lt;Diagram and describe the process flow(s) covered by this profile in order to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&lt;The roles at the top of the swimlane diagram should correspond to actor names, include the profile acronym:actor name if referencing an actor from a different profile.&gt;</w:t>
      </w:r>
    </w:p>
    <w:p w14:paraId="44BC5C63" w14:textId="1F4B1BE6" w:rsidR="003A09FE" w:rsidRPr="00D26514" w:rsidRDefault="003A09FE" w:rsidP="00EA3BCB">
      <w:pPr>
        <w:pStyle w:val="AuthorInstructions"/>
      </w:pPr>
      <w:r w:rsidRPr="00D26514">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w:lastRenderedPageBreak/>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002CAA" w:rsidRDefault="00002CAA"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type w14:anchorId="1BC7F241" id="_x0000_t202" coordsize="21600,21600" o:spt="202" path="m,l,21600r21600,l21600,xe">
                <v:stroke joinstyle="miter"/>
                <v:path gradientshapeok="t" o:connecttype="rect"/>
              </v:shapetype>
              <v:shape id="TextBox 55" o:spid="_x0000_s1026"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" filled="f" stroked="f">
                <v:textbox style="mso-fit-shape-to-text:t">
                  <w:txbxContent>
                    <w:p w14:paraId="228A75EE" w14:textId="77777777" w:rsidR="00002CAA" w:rsidRDefault="00002CAA"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002CAA" w:rsidRDefault="00002CAA"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002CAA" w:rsidRDefault="00002CAA"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002CAA" w:rsidRDefault="00002CAA"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002CAA" w:rsidRDefault="00002CAA"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002CAA" w:rsidRDefault="00002CAA"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002CAA" w:rsidRDefault="00002CAA"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002CAA" w:rsidRDefault="00002CAA"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002CAA" w:rsidRDefault="00002CAA"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002CAA" w:rsidRDefault="00002CAA"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002CAA" w:rsidRDefault="00002CAA"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002CAA" w:rsidRDefault="00002CAA"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002CAA" w:rsidRDefault="00002CAA"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27"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29"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002CAA" w:rsidRDefault="00002CAA"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30"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002CAA" w:rsidRDefault="00002CAA"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31"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002CAA" w:rsidRDefault="00002CAA"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32"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33"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34"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35"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36"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37"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38"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39"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40"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41"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42"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43"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44"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45"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46"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47"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002CAA" w:rsidRDefault="00002CAA" w:rsidP="00FC799F">
                        <w:pPr>
                          <w:pStyle w:val="NormalWeb"/>
                          <w:spacing w:before="0"/>
                        </w:pPr>
                        <w:r>
                          <w:rPr>
                            <w:rFonts w:asciiTheme="minorHAnsi" w:hAnsi="Calibri" w:cstheme="minorBidi"/>
                            <w:color w:val="000000" w:themeColor="text1"/>
                            <w:kern w:val="24"/>
                          </w:rPr>
                          <w:t>Internal action 1</w:t>
                        </w:r>
                      </w:p>
                    </w:txbxContent>
                  </v:textbox>
                </v:shape>
                <v:shapetype id="_x0000_t32" coordsize="21600,21600" o:spt="32" o:oned="t" path="m,l21600,21600e" filled="f">
                  <v:path arrowok="t" fillok="f" o:connecttype="none"/>
                  <o:lock v:ext="edit" shapetype="t"/>
                </v:shapetype>
                <v:shape id="Straight Arrow Connector 117" o:spid="_x0000_s1048"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49"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50"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51"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002CAA" w:rsidRDefault="00002CAA"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52"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53"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54"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55"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56"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002CAA" w:rsidRDefault="00002CAA"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57"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58"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002CAA" w:rsidRDefault="00002CAA"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59"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60"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002CAA" w:rsidRDefault="00002CAA"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61"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62"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002CAA" w:rsidRDefault="00002CAA"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63"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64"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002CAA" w:rsidRDefault="00002CAA"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65"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66"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002CAA" w:rsidRDefault="00002CAA"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67"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68"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002CAA" w:rsidRDefault="00002CAA"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768D9C43" w:rsidR="00C66F96" w:rsidRPr="00D26514" w:rsidRDefault="00C66F96" w:rsidP="00C66F96">
      <w:pPr>
        <w:pStyle w:val="FigureTitle"/>
      </w:pPr>
      <w:r w:rsidRPr="00D26514">
        <w:t xml:space="preserve">Figure </w:t>
      </w:r>
      <w:r w:rsidR="000D09A2">
        <w:t>10.</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lastRenderedPageBreak/>
        <w:t>&lt;If process flow “swimlane”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&lt;Typically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173333E2" w:rsidR="002812AB" w:rsidRPr="00D26514" w:rsidRDefault="000D09A2" w:rsidP="002812AB">
      <w:pPr>
        <w:pStyle w:val="Heading4"/>
        <w:numPr>
          <w:ilvl w:val="0"/>
          <w:numId w:val="0"/>
        </w:numPr>
        <w:ind w:left="864" w:hanging="864"/>
        <w:rPr>
          <w:noProof w:val="0"/>
        </w:rPr>
      </w:pPr>
      <w:bookmarkStart w:id="200" w:name="_Toc62212327"/>
      <w:r>
        <w:rPr>
          <w:noProof w:val="0"/>
        </w:rPr>
        <w:t>10.</w:t>
      </w:r>
      <w:r w:rsidR="002812AB" w:rsidRPr="00D26514">
        <w:rPr>
          <w:noProof w:val="0"/>
        </w:rPr>
        <w:t>4.2.</w:t>
      </w:r>
      <w:r w:rsidR="00D441B7">
        <w:rPr>
          <w:noProof w:val="0"/>
        </w:rPr>
        <w:t>2</w:t>
      </w:r>
      <w:r w:rsidR="002812AB" w:rsidRPr="00D26514">
        <w:rPr>
          <w:noProof w:val="0"/>
        </w:rPr>
        <w:t xml:space="preserve"> Use Case #</w:t>
      </w:r>
      <w:r w:rsidR="002812AB">
        <w:rPr>
          <w:noProof w:val="0"/>
        </w:rPr>
        <w:t>2</w:t>
      </w:r>
      <w:r w:rsidR="002812AB" w:rsidRPr="00D26514">
        <w:rPr>
          <w:noProof w:val="0"/>
        </w:rPr>
        <w:t xml:space="preserve">: </w:t>
      </w:r>
      <w:r w:rsidR="002812AB">
        <w:rPr>
          <w:noProof w:val="0"/>
        </w:rPr>
        <w:t>ICU</w:t>
      </w:r>
      <w:r w:rsidR="00D441B7">
        <w:rPr>
          <w:noProof w:val="0"/>
        </w:rPr>
        <w:t xml:space="preserve"> Integration</w:t>
      </w:r>
      <w:bookmarkEnd w:id="200"/>
    </w:p>
    <w:p w14:paraId="6A87AD1F" w14:textId="34CA4FFE" w:rsidR="002812AB" w:rsidRDefault="002812AB" w:rsidP="002812AB">
      <w:pPr>
        <w:pStyle w:val="AuthorInstructions"/>
      </w:pPr>
      <w:r w:rsidRPr="00D26514">
        <w:t>&lt;One or two sentence simple description of this particular use case.&gt;</w:t>
      </w:r>
    </w:p>
    <w:p w14:paraId="3E317183" w14:textId="77777777" w:rsidR="00A26BA7" w:rsidRDefault="00997505" w:rsidP="00A26BA7">
      <w:pPr>
        <w:pStyle w:val="BodyText"/>
        <w:rPr>
          <w:highlight w:val="yellow"/>
        </w:rPr>
      </w:pPr>
      <w:r w:rsidRPr="00997505">
        <w:rPr>
          <w:highlight w:val="yellow"/>
        </w:rPr>
        <w:t>[Editor’s Note</w:t>
      </w:r>
      <w:r w:rsidR="00A26BA7">
        <w:rPr>
          <w:highlight w:val="yellow"/>
        </w:rPr>
        <w:t>s</w:t>
      </w:r>
      <w:r w:rsidRPr="00997505">
        <w:rPr>
          <w:highlight w:val="yellow"/>
        </w:rPr>
        <w:t xml:space="preserve">: </w:t>
      </w:r>
    </w:p>
    <w:p w14:paraId="121172C9" w14:textId="3936EC64" w:rsidR="00A26BA7" w:rsidRDefault="00A26BA7" w:rsidP="00A26BA7">
      <w:pPr>
        <w:pStyle w:val="BodyText"/>
        <w:numPr>
          <w:ilvl w:val="0"/>
          <w:numId w:val="56"/>
        </w:numPr>
        <w:rPr>
          <w:highlight w:val="yellow"/>
        </w:rPr>
      </w:pPr>
      <w:r>
        <w:rPr>
          <w:highlight w:val="yellow"/>
        </w:rPr>
        <w:t>Detailed use case / scenarios analysis will be contained in Appendix C … for now</w:t>
      </w:r>
    </w:p>
    <w:p w14:paraId="0B1782CF" w14:textId="26DB2617" w:rsidR="00A26BA7" w:rsidRDefault="00A26BA7" w:rsidP="00A26BA7">
      <w:pPr>
        <w:pStyle w:val="BodyText"/>
        <w:numPr>
          <w:ilvl w:val="0"/>
          <w:numId w:val="56"/>
        </w:numPr>
        <w:rPr>
          <w:highlight w:val="yellow"/>
        </w:rPr>
      </w:pPr>
      <w:r>
        <w:rPr>
          <w:highlight w:val="yellow"/>
        </w:rPr>
        <w:t xml:space="preserve">“ICU Integration” is a PLACE HOLDER TITLE … </w:t>
      </w:r>
    </w:p>
    <w:p w14:paraId="506B9B2A" w14:textId="1F6C1FEC" w:rsidR="00997505" w:rsidRPr="00D26514" w:rsidRDefault="00997505" w:rsidP="00A26BA7">
      <w:pPr>
        <w:pStyle w:val="BodyText"/>
      </w:pPr>
      <w:r w:rsidRPr="00997505">
        <w:rPr>
          <w:highlight w:val="yellow"/>
        </w:rPr>
        <w:t>]</w:t>
      </w:r>
    </w:p>
    <w:p w14:paraId="6F1D85BB" w14:textId="52041C28" w:rsidR="002812AB" w:rsidRPr="00D26514" w:rsidRDefault="000D09A2" w:rsidP="002812AB">
      <w:pPr>
        <w:pStyle w:val="Heading5"/>
        <w:numPr>
          <w:ilvl w:val="0"/>
          <w:numId w:val="0"/>
        </w:numPr>
        <w:rPr>
          <w:noProof w:val="0"/>
        </w:rPr>
      </w:pPr>
      <w:bookmarkStart w:id="201" w:name="_Toc62212328"/>
      <w:r>
        <w:rPr>
          <w:noProof w:val="0"/>
        </w:rPr>
        <w:t>10.</w:t>
      </w:r>
      <w:r w:rsidR="002812AB" w:rsidRPr="00D26514">
        <w:rPr>
          <w:noProof w:val="0"/>
        </w:rPr>
        <w:t>4.2.</w:t>
      </w:r>
      <w:r w:rsidR="00D441B7">
        <w:rPr>
          <w:noProof w:val="0"/>
        </w:rPr>
        <w:t>2</w:t>
      </w:r>
      <w:r w:rsidR="002812AB" w:rsidRPr="00D26514">
        <w:rPr>
          <w:noProof w:val="0"/>
        </w:rPr>
        <w:t xml:space="preserve">.1 </w:t>
      </w:r>
      <w:r w:rsidR="002812AB">
        <w:rPr>
          <w:noProof w:val="0"/>
        </w:rPr>
        <w:t>ICU</w:t>
      </w:r>
      <w:r w:rsidR="00D441B7">
        <w:rPr>
          <w:noProof w:val="0"/>
        </w:rPr>
        <w:t xml:space="preserve"> Integration</w:t>
      </w:r>
      <w:r w:rsidR="002812AB">
        <w:rPr>
          <w:noProof w:val="0"/>
        </w:rPr>
        <w:t xml:space="preserve"> </w:t>
      </w:r>
      <w:r w:rsidR="002812AB" w:rsidRPr="00D26514">
        <w:rPr>
          <w:noProof w:val="0"/>
        </w:rPr>
        <w:t>Use Case Description</w:t>
      </w:r>
      <w:bookmarkEnd w:id="201"/>
    </w:p>
    <w:p w14:paraId="5AA04873" w14:textId="297AD73E" w:rsidR="002812AB" w:rsidRPr="00D26514" w:rsidRDefault="002812AB" w:rsidP="002812AB">
      <w:pPr>
        <w:pStyle w:val="AuthorInstructions"/>
      </w:pPr>
      <w:r w:rsidRPr="00D26514">
        <w:t>&lt;Describe the key use cases addressed by the profile. Limit to a maximum of one page of text or consider an appendi</w:t>
      </w:r>
      <w:r w:rsidR="004528F4">
        <w:t>x</w:t>
      </w:r>
      <w:r w:rsidR="000D09A2">
        <w:t>.</w:t>
      </w:r>
      <w:r w:rsidRPr="00D26514">
        <w:t>&gt;</w:t>
      </w:r>
    </w:p>
    <w:p w14:paraId="520844CF" w14:textId="7D12F2E1" w:rsidR="002812AB" w:rsidRPr="00D26514" w:rsidRDefault="000D09A2" w:rsidP="002812AB">
      <w:pPr>
        <w:pStyle w:val="Heading5"/>
        <w:numPr>
          <w:ilvl w:val="0"/>
          <w:numId w:val="0"/>
        </w:numPr>
        <w:rPr>
          <w:noProof w:val="0"/>
        </w:rPr>
      </w:pPr>
      <w:bookmarkStart w:id="202" w:name="_Toc62212329"/>
      <w:r>
        <w:rPr>
          <w:noProof w:val="0"/>
        </w:rPr>
        <w:t>10.</w:t>
      </w:r>
      <w:r w:rsidR="002812AB" w:rsidRPr="00D26514">
        <w:rPr>
          <w:noProof w:val="0"/>
        </w:rPr>
        <w:t>4.2.</w:t>
      </w:r>
      <w:r w:rsidR="00D441B7">
        <w:rPr>
          <w:noProof w:val="0"/>
        </w:rPr>
        <w:t>2</w:t>
      </w:r>
      <w:r w:rsidR="002812AB" w:rsidRPr="00D26514">
        <w:rPr>
          <w:noProof w:val="0"/>
        </w:rPr>
        <w:t xml:space="preserve">.2 </w:t>
      </w:r>
      <w:r w:rsidR="002812AB">
        <w:rPr>
          <w:noProof w:val="0"/>
        </w:rPr>
        <w:t>ICU</w:t>
      </w:r>
      <w:r w:rsidR="002812AB" w:rsidRPr="00D26514">
        <w:rPr>
          <w:noProof w:val="0"/>
        </w:rPr>
        <w:t xml:space="preserve"> </w:t>
      </w:r>
      <w:r w:rsidR="00D441B7">
        <w:rPr>
          <w:noProof w:val="0"/>
        </w:rPr>
        <w:t xml:space="preserve">Integration </w:t>
      </w:r>
      <w:r w:rsidR="002812AB" w:rsidRPr="00D26514">
        <w:rPr>
          <w:noProof w:val="0"/>
        </w:rPr>
        <w:t>Process Flow</w:t>
      </w:r>
      <w:bookmarkEnd w:id="202"/>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lastRenderedPageBreak/>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t>Main Flow</w:t>
      </w:r>
      <w:r w:rsidRPr="00D26514">
        <w:rPr>
          <w:lang w:eastAsia="x-none"/>
        </w:rPr>
        <w:t>:</w:t>
      </w:r>
    </w:p>
    <w:p w14:paraId="2DEE45DB" w14:textId="77777777" w:rsidR="002812AB" w:rsidRPr="00D26514" w:rsidRDefault="002812AB" w:rsidP="002812AB">
      <w:pPr>
        <w:pStyle w:val="AuthorInstructions"/>
      </w:pPr>
      <w:r w:rsidRPr="00D26514">
        <w:t>&lt;Typically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BF4281D" w:rsidR="00303E20" w:rsidRPr="00D26514" w:rsidRDefault="000D09A2" w:rsidP="00303E20">
      <w:pPr>
        <w:pStyle w:val="Heading2"/>
        <w:numPr>
          <w:ilvl w:val="0"/>
          <w:numId w:val="0"/>
        </w:numPr>
        <w:rPr>
          <w:noProof w:val="0"/>
        </w:rPr>
      </w:pPr>
      <w:bookmarkStart w:id="203" w:name="_Toc345074664"/>
      <w:bookmarkStart w:id="204" w:name="_Toc18414922"/>
      <w:bookmarkStart w:id="205" w:name="_Toc62212330"/>
      <w:r>
        <w:rPr>
          <w:noProof w:val="0"/>
        </w:rPr>
        <w:t>10.</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203"/>
      <w:bookmarkEnd w:id="204"/>
      <w:bookmarkEnd w:id="205"/>
    </w:p>
    <w:p w14:paraId="64DEAD72" w14:textId="1AA5EC8B"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39"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5248C6D3" w:rsidR="008A4340" w:rsidRPr="006C1E6E" w:rsidRDefault="000D09A2" w:rsidP="006C1E6E">
      <w:pPr>
        <w:pStyle w:val="Heading3"/>
        <w:keepNext w:val="0"/>
        <w:numPr>
          <w:ilvl w:val="0"/>
          <w:numId w:val="0"/>
        </w:numPr>
        <w:rPr>
          <w:bCs/>
          <w:noProof w:val="0"/>
        </w:rPr>
      </w:pPr>
      <w:bookmarkStart w:id="206" w:name="_Toc62212331"/>
      <w:r>
        <w:rPr>
          <w:bCs/>
          <w:noProof w:val="0"/>
        </w:rPr>
        <w:t>10.</w:t>
      </w:r>
      <w:r w:rsidR="006C1E6E">
        <w:rPr>
          <w:bCs/>
          <w:noProof w:val="0"/>
        </w:rPr>
        <w:t xml:space="preserve">5.1  </w:t>
      </w:r>
      <w:r w:rsidR="008A4340" w:rsidRPr="006C1E6E">
        <w:rPr>
          <w:bCs/>
          <w:noProof w:val="0"/>
        </w:rPr>
        <w:t>SES General Considerations</w:t>
      </w:r>
      <w:bookmarkEnd w:id="206"/>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6F4AAD90" w:rsidR="008A4340" w:rsidRPr="006C1E6E" w:rsidRDefault="000D09A2" w:rsidP="006C1E6E">
      <w:pPr>
        <w:pStyle w:val="Heading3"/>
        <w:keepNext w:val="0"/>
        <w:numPr>
          <w:ilvl w:val="0"/>
          <w:numId w:val="0"/>
        </w:numPr>
        <w:rPr>
          <w:bCs/>
          <w:noProof w:val="0"/>
        </w:rPr>
      </w:pPr>
      <w:bookmarkStart w:id="207" w:name="_Toc62212332"/>
      <w:r>
        <w:rPr>
          <w:bCs/>
          <w:noProof w:val="0"/>
        </w:rPr>
        <w:t>10.</w:t>
      </w:r>
      <w:r w:rsidR="006C1E6E">
        <w:rPr>
          <w:bCs/>
          <w:noProof w:val="0"/>
        </w:rPr>
        <w:t xml:space="preserve">5.2  </w:t>
      </w:r>
      <w:r w:rsidR="008A4340" w:rsidRPr="006C1E6E">
        <w:rPr>
          <w:bCs/>
          <w:noProof w:val="0"/>
        </w:rPr>
        <w:t>Safety Requirements &amp; Considerations</w:t>
      </w:r>
      <w:bookmarkEnd w:id="207"/>
    </w:p>
    <w:p w14:paraId="4651FAF5" w14:textId="77777777" w:rsidR="008A4340" w:rsidRDefault="008A4340" w:rsidP="009C6F21">
      <w:pPr>
        <w:pStyle w:val="BodyText"/>
        <w:rPr>
          <w:iCs/>
        </w:rPr>
      </w:pPr>
    </w:p>
    <w:p w14:paraId="405898FB" w14:textId="5A70A58A" w:rsidR="008A4340" w:rsidRPr="006C1E6E" w:rsidRDefault="000D09A2" w:rsidP="006C1E6E">
      <w:pPr>
        <w:pStyle w:val="Heading3"/>
        <w:keepNext w:val="0"/>
        <w:numPr>
          <w:ilvl w:val="0"/>
          <w:numId w:val="0"/>
        </w:numPr>
        <w:rPr>
          <w:bCs/>
          <w:noProof w:val="0"/>
        </w:rPr>
      </w:pPr>
      <w:bookmarkStart w:id="208" w:name="_Toc62212333"/>
      <w:r>
        <w:rPr>
          <w:bCs/>
          <w:noProof w:val="0"/>
        </w:rPr>
        <w:t>10.</w:t>
      </w:r>
      <w:r w:rsidR="006C1E6E">
        <w:rPr>
          <w:bCs/>
          <w:noProof w:val="0"/>
        </w:rPr>
        <w:t xml:space="preserve">5.3  </w:t>
      </w:r>
      <w:r w:rsidR="008A4340" w:rsidRPr="006C1E6E">
        <w:rPr>
          <w:bCs/>
          <w:noProof w:val="0"/>
        </w:rPr>
        <w:t>Effectiveness Requirements &amp; Considerations</w:t>
      </w:r>
      <w:bookmarkEnd w:id="208"/>
    </w:p>
    <w:p w14:paraId="07E64BC5" w14:textId="77777777" w:rsidR="008A4340" w:rsidRDefault="008A4340" w:rsidP="009C6F21">
      <w:pPr>
        <w:pStyle w:val="BodyText"/>
        <w:rPr>
          <w:iCs/>
        </w:rPr>
      </w:pPr>
    </w:p>
    <w:p w14:paraId="031C701D" w14:textId="408E710F" w:rsidR="008A4340" w:rsidRPr="006C1E6E" w:rsidRDefault="000D09A2" w:rsidP="006C1E6E">
      <w:pPr>
        <w:pStyle w:val="Heading3"/>
        <w:keepNext w:val="0"/>
        <w:numPr>
          <w:ilvl w:val="0"/>
          <w:numId w:val="0"/>
        </w:numPr>
        <w:rPr>
          <w:bCs/>
          <w:noProof w:val="0"/>
        </w:rPr>
      </w:pPr>
      <w:bookmarkStart w:id="209" w:name="_Toc62212334"/>
      <w:r>
        <w:rPr>
          <w:bCs/>
          <w:noProof w:val="0"/>
        </w:rPr>
        <w:t>10.</w:t>
      </w:r>
      <w:r w:rsidR="006C1E6E">
        <w:rPr>
          <w:bCs/>
          <w:noProof w:val="0"/>
        </w:rPr>
        <w:t xml:space="preserve">5.4  </w:t>
      </w:r>
      <w:r w:rsidR="008A4340" w:rsidRPr="006C1E6E">
        <w:rPr>
          <w:bCs/>
          <w:noProof w:val="0"/>
        </w:rPr>
        <w:t>Security Requirements &amp; Considerations</w:t>
      </w:r>
      <w:bookmarkEnd w:id="209"/>
    </w:p>
    <w:p w14:paraId="1B004AB8" w14:textId="77777777" w:rsidR="008A4340" w:rsidRPr="00D26514" w:rsidRDefault="008A4340" w:rsidP="009C6F21">
      <w:pPr>
        <w:pStyle w:val="BodyText"/>
        <w:rPr>
          <w:iCs/>
        </w:rPr>
      </w:pPr>
    </w:p>
    <w:p w14:paraId="006A4CF9" w14:textId="102C8ED5" w:rsidR="00167DB7" w:rsidRPr="00D26514" w:rsidRDefault="000D09A2" w:rsidP="00167DB7">
      <w:pPr>
        <w:pStyle w:val="Heading2"/>
        <w:numPr>
          <w:ilvl w:val="0"/>
          <w:numId w:val="0"/>
        </w:numPr>
        <w:rPr>
          <w:noProof w:val="0"/>
        </w:rPr>
      </w:pPr>
      <w:bookmarkStart w:id="210" w:name="_Toc345074665"/>
      <w:bookmarkStart w:id="211" w:name="_Toc18414923"/>
      <w:bookmarkStart w:id="212" w:name="_Ref48022903"/>
      <w:bookmarkStart w:id="213" w:name="_Toc62212335"/>
      <w:r>
        <w:rPr>
          <w:noProof w:val="0"/>
        </w:rPr>
        <w:t>10.</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210"/>
      <w:bookmarkEnd w:id="211"/>
      <w:bookmarkEnd w:id="212"/>
      <w:bookmarkEnd w:id="213"/>
    </w:p>
    <w:p w14:paraId="0917A33C" w14:textId="652B9D02"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Examples of 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0" w:anchor="See_Also" w:history="1">
        <w:r w:rsidR="000D09A2" w:rsidRPr="0011543C">
          <w:rPr>
            <w:rStyle w:val="Hyperlink"/>
          </w:rPr>
          <w:t>http://wiki.ihe.net/index.php/Scheduled_Workflow#See_Also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5E165E4B" w:rsidR="004209C2" w:rsidRDefault="004209C2" w:rsidP="0092599F">
      <w:pPr>
        <w:pStyle w:val="Heading1"/>
      </w:pPr>
      <w:bookmarkStart w:id="214" w:name="_Ref48280566"/>
      <w:bookmarkStart w:id="215" w:name="_Toc62212336"/>
      <w:r w:rsidRPr="004209C2">
        <w:lastRenderedPageBreak/>
        <w:t>Service-oriented Device Point-of-care Interoperability</w:t>
      </w:r>
      <w:r>
        <w:t xml:space="preserve"> - Reporting</w:t>
      </w:r>
      <w:r w:rsidRPr="004209C2">
        <w:t xml:space="preserve"> (SDPi-</w:t>
      </w:r>
      <w:r>
        <w:t>R</w:t>
      </w:r>
      <w:r w:rsidRPr="004209C2">
        <w:t>)</w:t>
      </w:r>
      <w:r>
        <w:t xml:space="preserve"> </w:t>
      </w:r>
      <w:r w:rsidRPr="00D26514">
        <w:t>Profile</w:t>
      </w:r>
      <w:bookmarkEnd w:id="214"/>
      <w:bookmarkEnd w:id="215"/>
    </w:p>
    <w:p w14:paraId="325FC353" w14:textId="6C5980A2" w:rsidR="0092599F" w:rsidRPr="0092599F" w:rsidRDefault="0092599F" w:rsidP="0092599F">
      <w:pPr>
        <w:pStyle w:val="BodyText"/>
      </w:pPr>
      <w:r w:rsidRPr="0092599F">
        <w:rPr>
          <w:highlight w:val="yellow"/>
        </w:rPr>
        <w:t>[Editor’s Note:  Replicate &amp; adapt content from 10 above]</w:t>
      </w:r>
    </w:p>
    <w:p w14:paraId="20F70D1E" w14:textId="54DCC966" w:rsidR="004209C2" w:rsidRDefault="00320197" w:rsidP="004209C2">
      <w:pPr>
        <w:pStyle w:val="Heading2"/>
        <w:numPr>
          <w:ilvl w:val="0"/>
          <w:numId w:val="0"/>
        </w:numPr>
        <w:rPr>
          <w:noProof w:val="0"/>
        </w:rPr>
      </w:pPr>
      <w:bookmarkStart w:id="216" w:name="_Toc62212337"/>
      <w:r>
        <w:rPr>
          <w:noProof w:val="0"/>
        </w:rPr>
        <w:t>11.</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216"/>
    </w:p>
    <w:p w14:paraId="27A1A9F3" w14:textId="77777777" w:rsidR="0092599F" w:rsidRPr="00D26514" w:rsidRDefault="0092599F" w:rsidP="0092599F">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1" w:anchor="GenIntro" w:history="1">
        <w:r w:rsidRPr="00D26514">
          <w:rPr>
            <w:rStyle w:val="Hyperlink"/>
          </w:rPr>
          <w:t>http://ihe.net/Technical_Frameworks/#GenIntro</w:t>
        </w:r>
      </w:hyperlink>
    </w:p>
    <w:p w14:paraId="7F7C5E12" w14:textId="47A47ED8" w:rsidR="0092599F" w:rsidRDefault="0092599F" w:rsidP="0092599F">
      <w:pPr>
        <w:pStyle w:val="BodyText"/>
      </w:pPr>
      <w:r w:rsidRPr="00D26514">
        <w:t xml:space="preserve">Figure </w:t>
      </w:r>
      <w:r>
        <w:t>11.</w:t>
      </w:r>
      <w:r w:rsidRPr="00D26514">
        <w:t xml:space="preserve">1-1 shows the actors directly involved in the </w:t>
      </w:r>
      <w:r>
        <w:t>SDPi-R</w:t>
      </w:r>
      <w:r w:rsidRPr="00D26514">
        <w:t xml:space="preserve"> Profile</w:t>
      </w:r>
      <w:r>
        <w:t>.  T</w:t>
      </w:r>
      <w:r w:rsidRPr="00D26514">
        <w:t>he relevant transactions between them</w:t>
      </w:r>
      <w:r>
        <w:t xml:space="preserve"> are detailed in the subsequent Table 11.1-1</w:t>
      </w:r>
      <w:r w:rsidRPr="00D26514">
        <w:t xml:space="preserve">. </w:t>
      </w:r>
      <w:r w:rsidRPr="000A3256">
        <w:rPr>
          <w:strike/>
          <w:highlight w:val="yellow"/>
        </w:rPr>
        <w:t xml:space="preserve">Abstract Actors (i.e., those that provide common specifications that are utilized in other “concrete” or implementation actors) are indicated by names in </w:t>
      </w:r>
      <w:r w:rsidRPr="000A3256">
        <w:rPr>
          <w:i/>
          <w:iCs/>
          <w:strike/>
          <w:highlight w:val="yellow"/>
        </w:rPr>
        <w:t>italics</w:t>
      </w:r>
      <w:r w:rsidRPr="000A3256">
        <w:rPr>
          <w:strike/>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w:t>
      </w:r>
      <w:r w:rsidR="00C1124C">
        <w:t>1</w:t>
      </w:r>
      <w:r>
        <w:t>.</w:t>
      </w:r>
      <w:r w:rsidRPr="00D26514">
        <w:t>3.</w:t>
      </w:r>
    </w:p>
    <w:p w14:paraId="216B62C6" w14:textId="77777777" w:rsidR="0092599F" w:rsidRDefault="0092599F" w:rsidP="0092599F">
      <w:pPr>
        <w:pStyle w:val="BodyText"/>
      </w:pPr>
    </w:p>
    <w:p w14:paraId="2FB90CBD" w14:textId="067811B9" w:rsidR="0092599F" w:rsidRDefault="0092599F" w:rsidP="0092599F">
      <w:pPr>
        <w:pStyle w:val="BodyText"/>
        <w:jc w:val="center"/>
      </w:pPr>
    </w:p>
    <w:p w14:paraId="6EBCE1D8" w14:textId="26FBAC00" w:rsidR="0092599F" w:rsidRPr="00D26514" w:rsidRDefault="0092599F" w:rsidP="0092599F">
      <w:pPr>
        <w:pStyle w:val="BodyText"/>
        <w:jc w:val="center"/>
      </w:pPr>
      <w:r>
        <w:rPr>
          <w:noProof/>
        </w:rPr>
        <w:drawing>
          <wp:inline distT="0" distB="0" distL="0" distR="0" wp14:anchorId="20024D4D" wp14:editId="461EB859">
            <wp:extent cx="4603750" cy="2276299"/>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42"/>
                    <a:stretch>
                      <a:fillRect/>
                    </a:stretch>
                  </pic:blipFill>
                  <pic:spPr>
                    <a:xfrm>
                      <a:off x="0" y="0"/>
                      <a:ext cx="4627442" cy="2288013"/>
                    </a:xfrm>
                    <a:prstGeom prst="rect">
                      <a:avLst/>
                    </a:prstGeom>
                  </pic:spPr>
                </pic:pic>
              </a:graphicData>
            </a:graphic>
          </wp:inline>
        </w:drawing>
      </w:r>
    </w:p>
    <w:p w14:paraId="0E29FD92" w14:textId="0C86BB24" w:rsidR="00835358" w:rsidRDefault="0092599F" w:rsidP="00835358">
      <w:pPr>
        <w:pStyle w:val="FigureTitle"/>
      </w:pPr>
      <w:r w:rsidRPr="00D26514">
        <w:t xml:space="preserve">Figure </w:t>
      </w:r>
      <w:r>
        <w:t>11.</w:t>
      </w:r>
      <w:r w:rsidRPr="00D26514">
        <w:t xml:space="preserve">1-1: </w:t>
      </w:r>
      <w:r>
        <w:t>SDPi-R</w:t>
      </w:r>
      <w:r w:rsidRPr="00D26514">
        <w:t xml:space="preserve"> Actor Diagram</w:t>
      </w:r>
      <w:r w:rsidR="00835358">
        <w:t xml:space="preserve"> </w:t>
      </w:r>
      <w:bookmarkStart w:id="217" w:name="_Ref51572261"/>
      <w:r w:rsidR="00835358">
        <w:rPr>
          <w:rStyle w:val="FootnoteReference"/>
        </w:rPr>
        <w:footnoteReference w:id="10"/>
      </w:r>
      <w:bookmarkEnd w:id="217"/>
    </w:p>
    <w:p w14:paraId="2F4AF509" w14:textId="77777777" w:rsidR="00835358" w:rsidRPr="00835358" w:rsidRDefault="00835358" w:rsidP="0092599F">
      <w:pPr>
        <w:pStyle w:val="BodyText"/>
      </w:pPr>
    </w:p>
    <w:p w14:paraId="1DC0DF53" w14:textId="0E2A7728" w:rsidR="0092599F" w:rsidRPr="001E5C49" w:rsidRDefault="0092599F" w:rsidP="0092599F">
      <w:pPr>
        <w:pStyle w:val="BodyText"/>
        <w:rPr>
          <w:highlight w:val="yellow"/>
        </w:rPr>
      </w:pPr>
      <w:r w:rsidRPr="001E5C49">
        <w:rPr>
          <w:highlight w:val="yellow"/>
        </w:rPr>
        <w:t>[Editor’s Notes: Considerations / discussion for the actor diagram above</w:t>
      </w:r>
    </w:p>
    <w:p w14:paraId="1384324B" w14:textId="4E73DFDC" w:rsidR="001B2BD2" w:rsidRDefault="001B2BD2" w:rsidP="00DC685C">
      <w:pPr>
        <w:pStyle w:val="BodyText"/>
        <w:numPr>
          <w:ilvl w:val="0"/>
          <w:numId w:val="48"/>
        </w:numPr>
        <w:rPr>
          <w:highlight w:val="yellow"/>
        </w:rPr>
      </w:pPr>
      <w:r>
        <w:rPr>
          <w:highlight w:val="yellow"/>
        </w:rPr>
        <w:lastRenderedPageBreak/>
        <w:t>NOTE this is a first iteration of the diagram – STARTER!</w:t>
      </w:r>
    </w:p>
    <w:p w14:paraId="5F08E573" w14:textId="266236A8" w:rsidR="00197D5E" w:rsidRDefault="00197D5E" w:rsidP="00DC685C">
      <w:pPr>
        <w:pStyle w:val="BodyText"/>
        <w:numPr>
          <w:ilvl w:val="0"/>
          <w:numId w:val="48"/>
        </w:numPr>
        <w:rPr>
          <w:highlight w:val="yellow"/>
        </w:rPr>
      </w:pPr>
      <w:r>
        <w:rPr>
          <w:highlight w:val="yellow"/>
        </w:rPr>
        <w:t>Is there a better way of representing the -R transactions to the dotted box that that indicates that a gateway can be EITHER a Provider and / or a Consumer?  (it was confusing / not obvious to the IHE DE PAT 10/21 participants)</w:t>
      </w:r>
    </w:p>
    <w:p w14:paraId="30E6CC6C" w14:textId="1268F197" w:rsidR="001B2BD2" w:rsidRDefault="001B2BD2" w:rsidP="00DC685C">
      <w:pPr>
        <w:pStyle w:val="BodyText"/>
        <w:numPr>
          <w:ilvl w:val="0"/>
          <w:numId w:val="48"/>
        </w:numPr>
        <w:rPr>
          <w:highlight w:val="yellow"/>
        </w:rPr>
      </w:pPr>
      <w:r>
        <w:rPr>
          <w:highlight w:val="yellow"/>
        </w:rPr>
        <w:t>Discussion notes from review slides:</w:t>
      </w:r>
    </w:p>
    <w:p w14:paraId="15483471" w14:textId="77777777" w:rsidR="001B2BD2" w:rsidRPr="001B2BD2" w:rsidRDefault="001B2BD2" w:rsidP="00DC685C">
      <w:pPr>
        <w:pStyle w:val="BodyText"/>
        <w:numPr>
          <w:ilvl w:val="1"/>
          <w:numId w:val="48"/>
        </w:numPr>
        <w:rPr>
          <w:highlight w:val="yellow"/>
        </w:rPr>
      </w:pPr>
      <w:r w:rsidRPr="001B2BD2">
        <w:rPr>
          <w:highlight w:val="yellow"/>
        </w:rPr>
        <w:t>DEC can have DOR and DOC actor implementations; indicate HERE or in actor documentation? Or …</w:t>
      </w:r>
    </w:p>
    <w:p w14:paraId="0E1094D7" w14:textId="77777777" w:rsidR="001B2BD2" w:rsidRPr="001B2BD2" w:rsidRDefault="001B2BD2" w:rsidP="00DC685C">
      <w:pPr>
        <w:pStyle w:val="BodyText"/>
        <w:numPr>
          <w:ilvl w:val="1"/>
          <w:numId w:val="48"/>
        </w:numPr>
        <w:rPr>
          <w:highlight w:val="yellow"/>
        </w:rPr>
      </w:pPr>
      <w:r w:rsidRPr="001B2BD2">
        <w:rPr>
          <w:highlight w:val="yellow"/>
        </w:rPr>
        <w:t>Document FUTURE DEC FHIR Option could be implemented using &lt;SDPi&gt; actors.</w:t>
      </w:r>
    </w:p>
    <w:p w14:paraId="2D2AC204" w14:textId="77777777" w:rsidR="001B2BD2" w:rsidRPr="001B2BD2" w:rsidRDefault="001B2BD2" w:rsidP="00DC685C">
      <w:pPr>
        <w:pStyle w:val="BodyText"/>
        <w:numPr>
          <w:ilvl w:val="1"/>
          <w:numId w:val="48"/>
        </w:numPr>
        <w:rPr>
          <w:highlight w:val="yellow"/>
        </w:rPr>
      </w:pPr>
      <w:r w:rsidRPr="001B2BD2">
        <w:rPr>
          <w:highlight w:val="yellow"/>
        </w:rPr>
        <w:t xml:space="preserve">Any need to show external FHIR system/application?  Or is it obvious here?  Added it but discussion can identify various options.  Note could also identify IHE FHIR-based Profile Options! </w:t>
      </w:r>
    </w:p>
    <w:p w14:paraId="5C61D8FC" w14:textId="77777777" w:rsidR="001B2BD2" w:rsidRPr="001B2BD2" w:rsidRDefault="001B2BD2" w:rsidP="00DC685C">
      <w:pPr>
        <w:pStyle w:val="BodyText"/>
        <w:numPr>
          <w:ilvl w:val="1"/>
          <w:numId w:val="48"/>
        </w:numPr>
        <w:rPr>
          <w:highlight w:val="yellow"/>
        </w:rPr>
      </w:pPr>
      <w:r w:rsidRPr="001B2BD2">
        <w:rPr>
          <w:highlight w:val="yellow"/>
        </w:rPr>
        <w:t>Include rationale for separate –R actors and transactions (incl. BICEPS requirements / message sequences / SES bindings / Conformance claims)</w:t>
      </w:r>
    </w:p>
    <w:p w14:paraId="30CE2AF7" w14:textId="77777777" w:rsidR="001B2BD2" w:rsidRPr="001B2BD2" w:rsidRDefault="001B2BD2" w:rsidP="00DC685C">
      <w:pPr>
        <w:pStyle w:val="BodyText"/>
        <w:numPr>
          <w:ilvl w:val="1"/>
          <w:numId w:val="48"/>
        </w:numPr>
        <w:rPr>
          <w:highlight w:val="yellow"/>
        </w:rPr>
      </w:pPr>
      <w:r w:rsidRPr="001B2BD2">
        <w:rPr>
          <w:highlight w:val="yellow"/>
        </w:rPr>
        <w:t>Does Medical Reporting have implications on the SOMDS-external connections?  Requirements placed on those?</w:t>
      </w:r>
    </w:p>
    <w:p w14:paraId="78B8677E" w14:textId="70532363" w:rsidR="001B2BD2" w:rsidRDefault="001B2BD2" w:rsidP="00DC685C">
      <w:pPr>
        <w:pStyle w:val="BodyText"/>
        <w:numPr>
          <w:ilvl w:val="1"/>
          <w:numId w:val="48"/>
        </w:numPr>
        <w:rPr>
          <w:highlight w:val="yellow"/>
        </w:rPr>
      </w:pPr>
      <w:r w:rsidRPr="001B2BD2">
        <w:rPr>
          <w:highlight w:val="yellow"/>
        </w:rPr>
        <w:t>Are the transactions truly unique or should we utilize SDPi-P transactions and include different mandatory bindings here?</w:t>
      </w:r>
    </w:p>
    <w:p w14:paraId="436B5EF3" w14:textId="1C182A7C" w:rsidR="001B2BD2" w:rsidRDefault="001B2BD2" w:rsidP="00DC685C">
      <w:pPr>
        <w:pStyle w:val="BodyText"/>
        <w:numPr>
          <w:ilvl w:val="0"/>
          <w:numId w:val="48"/>
        </w:numPr>
        <w:rPr>
          <w:highlight w:val="yellow"/>
        </w:rPr>
      </w:pPr>
      <w:r>
        <w:rPr>
          <w:highlight w:val="yellow"/>
        </w:rPr>
        <w:t>From initial review discussion 2020.09.11:</w:t>
      </w:r>
    </w:p>
    <w:p w14:paraId="50F3E76D" w14:textId="77777777" w:rsidR="001B2BD2" w:rsidRPr="001B2BD2" w:rsidRDefault="001B2BD2" w:rsidP="00DC685C">
      <w:pPr>
        <w:pStyle w:val="BodyText"/>
        <w:numPr>
          <w:ilvl w:val="1"/>
          <w:numId w:val="48"/>
        </w:numPr>
        <w:rPr>
          <w:highlight w:val="yellow"/>
        </w:rPr>
      </w:pPr>
      <w:r w:rsidRPr="001B2BD2">
        <w:rPr>
          <w:highlight w:val="yellow"/>
        </w:rPr>
        <w:t>Update to show Gateway can play both roles … CONSUMER &amp; PROVIDER</w:t>
      </w:r>
    </w:p>
    <w:p w14:paraId="66229430" w14:textId="38020F20" w:rsidR="001B2BD2" w:rsidRDefault="001B2BD2" w:rsidP="00DC685C">
      <w:pPr>
        <w:pStyle w:val="BodyText"/>
        <w:numPr>
          <w:ilvl w:val="1"/>
          <w:numId w:val="48"/>
        </w:numPr>
        <w:rPr>
          <w:highlight w:val="yellow"/>
        </w:rPr>
      </w:pPr>
      <w:r w:rsidRPr="001B2BD2">
        <w:rPr>
          <w:highlight w:val="yellow"/>
        </w:rPr>
        <w:t>Add DEV-DD  Retrieve Archived Medical Data …</w:t>
      </w:r>
    </w:p>
    <w:p w14:paraId="20C12274" w14:textId="77777777" w:rsidR="001B2BD2" w:rsidRDefault="001B2BD2" w:rsidP="00DC685C">
      <w:pPr>
        <w:pStyle w:val="BodyText"/>
        <w:numPr>
          <w:ilvl w:val="0"/>
          <w:numId w:val="48"/>
        </w:numPr>
        <w:rPr>
          <w:highlight w:val="yellow"/>
        </w:rPr>
      </w:pPr>
    </w:p>
    <w:p w14:paraId="32234EC0" w14:textId="32F660A8" w:rsidR="001B2BD2" w:rsidRDefault="001B2BD2" w:rsidP="001B2BD2">
      <w:pPr>
        <w:pStyle w:val="BodyText"/>
        <w:rPr>
          <w:highlight w:val="yellow"/>
        </w:rPr>
      </w:pPr>
      <w:r>
        <w:rPr>
          <w:highlight w:val="yellow"/>
        </w:rPr>
        <w:t>]</w:t>
      </w:r>
    </w:p>
    <w:p w14:paraId="352741C8" w14:textId="7CFDFEA5" w:rsidR="0092599F" w:rsidRDefault="0092599F" w:rsidP="0092599F">
      <w:pPr>
        <w:pStyle w:val="BodyText"/>
      </w:pPr>
    </w:p>
    <w:p w14:paraId="371F0A1C" w14:textId="59BFB7FE" w:rsidR="000A3256" w:rsidRDefault="000A3256" w:rsidP="0092599F">
      <w:pPr>
        <w:pStyle w:val="BodyText"/>
      </w:pPr>
      <w:r w:rsidRPr="00D26514">
        <w:t xml:space="preserve">Table </w:t>
      </w:r>
      <w:r>
        <w:t>11.</w:t>
      </w:r>
      <w:r w:rsidRPr="00D26514">
        <w:t xml:space="preserve">1-1 lists the transactions for each actor directly involved in the </w:t>
      </w:r>
      <w:r>
        <w:t>SDPi-R</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462608B3" w14:textId="77777777" w:rsidR="000A3256" w:rsidRPr="00D26514" w:rsidRDefault="000A3256" w:rsidP="000A3256">
      <w:pPr>
        <w:pStyle w:val="AuthorInstructions"/>
      </w:pPr>
    </w:p>
    <w:p w14:paraId="3C28886E" w14:textId="0E12E02A" w:rsidR="000A3256" w:rsidRPr="00D26514" w:rsidRDefault="000A3256" w:rsidP="000A3256">
      <w:pPr>
        <w:pStyle w:val="TableTitle"/>
      </w:pPr>
      <w:r w:rsidRPr="00D26514">
        <w:t xml:space="preserve">Table </w:t>
      </w:r>
      <w:r>
        <w:t>11.</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0A3256" w:rsidRPr="00D26514" w14:paraId="66321260" w14:textId="77777777" w:rsidTr="00507C24">
        <w:trPr>
          <w:cantSplit/>
          <w:tblHeader/>
          <w:jc w:val="center"/>
        </w:trPr>
        <w:tc>
          <w:tcPr>
            <w:tcW w:w="1449" w:type="dxa"/>
            <w:shd w:val="pct15" w:color="auto" w:fill="FFFFFF"/>
          </w:tcPr>
          <w:p w14:paraId="7A06AFC9" w14:textId="77777777" w:rsidR="000A3256" w:rsidRPr="00D26514" w:rsidRDefault="000A3256" w:rsidP="00507C24">
            <w:pPr>
              <w:pStyle w:val="TableEntryHeader"/>
            </w:pPr>
            <w:r w:rsidRPr="00D26514">
              <w:t>Actors</w:t>
            </w:r>
          </w:p>
        </w:tc>
        <w:tc>
          <w:tcPr>
            <w:tcW w:w="2115" w:type="dxa"/>
            <w:shd w:val="pct15" w:color="auto" w:fill="FFFFFF"/>
          </w:tcPr>
          <w:p w14:paraId="6D92AB53" w14:textId="77777777" w:rsidR="000A3256" w:rsidRPr="00D26514" w:rsidRDefault="000A3256" w:rsidP="00507C24">
            <w:pPr>
              <w:pStyle w:val="TableEntryHeader"/>
            </w:pPr>
            <w:r w:rsidRPr="00D26514">
              <w:t xml:space="preserve">Transactions </w:t>
            </w:r>
          </w:p>
        </w:tc>
        <w:tc>
          <w:tcPr>
            <w:tcW w:w="1980" w:type="dxa"/>
            <w:shd w:val="pct15" w:color="auto" w:fill="FFFFFF"/>
          </w:tcPr>
          <w:p w14:paraId="2EC3925A" w14:textId="77777777" w:rsidR="000A3256" w:rsidRPr="00D26514" w:rsidRDefault="000A3256" w:rsidP="00507C24">
            <w:pPr>
              <w:pStyle w:val="TableEntryHeader"/>
            </w:pPr>
            <w:r w:rsidRPr="00D26514">
              <w:t>Initiator or Responder</w:t>
            </w:r>
          </w:p>
        </w:tc>
        <w:tc>
          <w:tcPr>
            <w:tcW w:w="1530" w:type="dxa"/>
            <w:shd w:val="pct15" w:color="auto" w:fill="FFFFFF"/>
          </w:tcPr>
          <w:p w14:paraId="1FD262A2" w14:textId="77777777" w:rsidR="000A3256" w:rsidRPr="00D26514" w:rsidRDefault="000A3256" w:rsidP="00507C24">
            <w:pPr>
              <w:pStyle w:val="TableEntryHeader"/>
            </w:pPr>
            <w:r w:rsidRPr="00D26514">
              <w:t>Optionality</w:t>
            </w:r>
          </w:p>
        </w:tc>
        <w:tc>
          <w:tcPr>
            <w:tcW w:w="3114" w:type="dxa"/>
            <w:shd w:val="pct15" w:color="auto" w:fill="FFFFFF"/>
          </w:tcPr>
          <w:p w14:paraId="651EB5D1" w14:textId="77777777" w:rsidR="000A3256" w:rsidRPr="00D26514" w:rsidRDefault="000A3256" w:rsidP="00507C24">
            <w:pPr>
              <w:pStyle w:val="TableEntryHeader"/>
              <w:rPr>
                <w:rFonts w:ascii="Times New Roman" w:hAnsi="Times New Roman"/>
                <w:b w:val="0"/>
                <w:i/>
              </w:rPr>
            </w:pPr>
            <w:r w:rsidRPr="00D26514">
              <w:t>Reference</w:t>
            </w:r>
          </w:p>
        </w:tc>
      </w:tr>
      <w:tr w:rsidR="00AA464A" w:rsidRPr="00D26514" w14:paraId="5706AF5A" w14:textId="77777777" w:rsidTr="00507C24">
        <w:trPr>
          <w:cantSplit/>
          <w:jc w:val="center"/>
        </w:trPr>
        <w:tc>
          <w:tcPr>
            <w:tcW w:w="1449" w:type="dxa"/>
            <w:vMerge w:val="restart"/>
          </w:tcPr>
          <w:p w14:paraId="1AD62CE2" w14:textId="2861CD31" w:rsidR="00AA464A" w:rsidRPr="00D26514" w:rsidRDefault="00AA464A" w:rsidP="00507C24">
            <w:pPr>
              <w:pStyle w:val="TableEntry"/>
            </w:pPr>
            <w:r>
              <w:t>SOMDS Medical Data Provider</w:t>
            </w:r>
          </w:p>
        </w:tc>
        <w:tc>
          <w:tcPr>
            <w:tcW w:w="2115" w:type="dxa"/>
          </w:tcPr>
          <w:p w14:paraId="2584AA34" w14:textId="690F9130" w:rsidR="00AA464A" w:rsidRPr="00D26514" w:rsidRDefault="00AA464A" w:rsidP="00507C24">
            <w:pPr>
              <w:pStyle w:val="TableEntry"/>
            </w:pPr>
            <w:r>
              <w:t>Establish Medical Data Exchange</w:t>
            </w:r>
          </w:p>
        </w:tc>
        <w:tc>
          <w:tcPr>
            <w:tcW w:w="1980" w:type="dxa"/>
          </w:tcPr>
          <w:p w14:paraId="6D824708" w14:textId="4B682437" w:rsidR="00AA464A" w:rsidRPr="00D26514" w:rsidRDefault="00AA464A" w:rsidP="00507C24">
            <w:pPr>
              <w:pStyle w:val="TableEntry"/>
            </w:pPr>
            <w:r>
              <w:t>Responder</w:t>
            </w:r>
          </w:p>
        </w:tc>
        <w:tc>
          <w:tcPr>
            <w:tcW w:w="1530" w:type="dxa"/>
          </w:tcPr>
          <w:p w14:paraId="39EBFC50" w14:textId="77777777" w:rsidR="00AA464A" w:rsidRPr="00D26514" w:rsidRDefault="00AA464A" w:rsidP="00507C24">
            <w:pPr>
              <w:pStyle w:val="TableEntry"/>
            </w:pPr>
            <w:r>
              <w:t>R</w:t>
            </w:r>
          </w:p>
        </w:tc>
        <w:tc>
          <w:tcPr>
            <w:tcW w:w="3114" w:type="dxa"/>
          </w:tcPr>
          <w:p w14:paraId="2D3B4D06" w14:textId="35DBB78A" w:rsidR="00AA464A" w:rsidRPr="00D26514" w:rsidRDefault="00AA464A" w:rsidP="00507C24">
            <w:pPr>
              <w:pStyle w:val="TableEntry"/>
            </w:pPr>
            <w:r>
              <w:t>DEV TF-2:3.</w:t>
            </w:r>
            <w:r w:rsidR="0021322C">
              <w:t>35</w:t>
            </w:r>
          </w:p>
        </w:tc>
      </w:tr>
      <w:tr w:rsidR="00AA464A" w:rsidRPr="00D26514" w14:paraId="37F355CF" w14:textId="77777777" w:rsidTr="00507C24">
        <w:trPr>
          <w:cantSplit/>
          <w:jc w:val="center"/>
        </w:trPr>
        <w:tc>
          <w:tcPr>
            <w:tcW w:w="1449" w:type="dxa"/>
            <w:vMerge/>
          </w:tcPr>
          <w:p w14:paraId="3681F72C" w14:textId="77777777" w:rsidR="00AA464A" w:rsidRDefault="00AA464A" w:rsidP="00507C24">
            <w:pPr>
              <w:pStyle w:val="TableEntry"/>
            </w:pPr>
          </w:p>
        </w:tc>
        <w:tc>
          <w:tcPr>
            <w:tcW w:w="2115" w:type="dxa"/>
          </w:tcPr>
          <w:p w14:paraId="32F426E8" w14:textId="7949DAA0" w:rsidR="00AA464A" w:rsidRDefault="00AA464A" w:rsidP="00507C24">
            <w:pPr>
              <w:pStyle w:val="TableEntry"/>
            </w:pPr>
            <w:r>
              <w:t>Publish Medical Data</w:t>
            </w:r>
          </w:p>
        </w:tc>
        <w:tc>
          <w:tcPr>
            <w:tcW w:w="1980" w:type="dxa"/>
          </w:tcPr>
          <w:p w14:paraId="5B85568A" w14:textId="7E3241B9" w:rsidR="00AA464A" w:rsidRDefault="00AA464A" w:rsidP="00507C24">
            <w:pPr>
              <w:pStyle w:val="TableEntry"/>
            </w:pPr>
            <w:r>
              <w:t>Initiator</w:t>
            </w:r>
          </w:p>
        </w:tc>
        <w:tc>
          <w:tcPr>
            <w:tcW w:w="1530" w:type="dxa"/>
          </w:tcPr>
          <w:p w14:paraId="2555D82E" w14:textId="77777777" w:rsidR="00AA464A" w:rsidRPr="00D26514" w:rsidRDefault="00AA464A" w:rsidP="00507C24">
            <w:pPr>
              <w:pStyle w:val="TableEntry"/>
            </w:pPr>
            <w:r w:rsidRPr="00AA464A">
              <w:rPr>
                <w:highlight w:val="yellow"/>
              </w:rPr>
              <w:t>R</w:t>
            </w:r>
          </w:p>
        </w:tc>
        <w:tc>
          <w:tcPr>
            <w:tcW w:w="3114" w:type="dxa"/>
          </w:tcPr>
          <w:p w14:paraId="695333B3" w14:textId="5A92AF9B" w:rsidR="00AA464A" w:rsidRDefault="00AA464A" w:rsidP="00507C24">
            <w:pPr>
              <w:pStyle w:val="TableEntry"/>
            </w:pPr>
            <w:r>
              <w:t>DEV TF-2:3.</w:t>
            </w:r>
            <w:r w:rsidR="0021322C">
              <w:t>36</w:t>
            </w:r>
          </w:p>
        </w:tc>
      </w:tr>
      <w:tr w:rsidR="00AA464A" w:rsidRPr="00D26514" w14:paraId="510EC8A8" w14:textId="77777777" w:rsidTr="00507C24">
        <w:trPr>
          <w:cantSplit/>
          <w:jc w:val="center"/>
        </w:trPr>
        <w:tc>
          <w:tcPr>
            <w:tcW w:w="1449" w:type="dxa"/>
            <w:vMerge/>
          </w:tcPr>
          <w:p w14:paraId="0D2FC2BD" w14:textId="77777777" w:rsidR="00AA464A" w:rsidRPr="00D26514" w:rsidRDefault="00AA464A" w:rsidP="00AA464A">
            <w:pPr>
              <w:pStyle w:val="TableEntry"/>
            </w:pPr>
          </w:p>
        </w:tc>
        <w:tc>
          <w:tcPr>
            <w:tcW w:w="2115" w:type="dxa"/>
          </w:tcPr>
          <w:p w14:paraId="7C4E8CA5" w14:textId="25F91FA5" w:rsidR="00AA464A" w:rsidRPr="00D26514" w:rsidRDefault="00AA464A" w:rsidP="00AA464A">
            <w:pPr>
              <w:pStyle w:val="TableEntry"/>
            </w:pPr>
            <w:r>
              <w:t>Retrieve Medical Data</w:t>
            </w:r>
          </w:p>
        </w:tc>
        <w:tc>
          <w:tcPr>
            <w:tcW w:w="1980" w:type="dxa"/>
          </w:tcPr>
          <w:p w14:paraId="6C769AC9" w14:textId="23C6C71D" w:rsidR="00AA464A" w:rsidRPr="00D26514" w:rsidRDefault="00AA464A" w:rsidP="00AA464A">
            <w:pPr>
              <w:pStyle w:val="TableEntry"/>
            </w:pPr>
            <w:r>
              <w:t>Responder</w:t>
            </w:r>
          </w:p>
        </w:tc>
        <w:tc>
          <w:tcPr>
            <w:tcW w:w="1530" w:type="dxa"/>
          </w:tcPr>
          <w:p w14:paraId="1D1D132C" w14:textId="7716EF7C" w:rsidR="00AA464A" w:rsidRPr="00D26514" w:rsidRDefault="00AA464A" w:rsidP="00AA464A">
            <w:pPr>
              <w:pStyle w:val="TableEntry"/>
            </w:pPr>
            <w:r>
              <w:t>O</w:t>
            </w:r>
          </w:p>
        </w:tc>
        <w:tc>
          <w:tcPr>
            <w:tcW w:w="3114" w:type="dxa"/>
          </w:tcPr>
          <w:p w14:paraId="7F754616" w14:textId="660A70FB" w:rsidR="00AA464A" w:rsidRPr="00D26514" w:rsidRDefault="00AA464A" w:rsidP="00AA464A">
            <w:pPr>
              <w:pStyle w:val="TableEntry"/>
            </w:pPr>
            <w:r>
              <w:t>DEV TF-2:3.</w:t>
            </w:r>
            <w:r w:rsidR="0021322C">
              <w:t>37</w:t>
            </w:r>
          </w:p>
        </w:tc>
      </w:tr>
      <w:tr w:rsidR="00AA464A" w:rsidRPr="00D26514" w14:paraId="1C6D62B0" w14:textId="77777777" w:rsidTr="00507C24">
        <w:trPr>
          <w:cantSplit/>
          <w:jc w:val="center"/>
        </w:trPr>
        <w:tc>
          <w:tcPr>
            <w:tcW w:w="1449" w:type="dxa"/>
            <w:vMerge w:val="restart"/>
          </w:tcPr>
          <w:p w14:paraId="12A1A107" w14:textId="57CE78F3" w:rsidR="00AA464A" w:rsidRDefault="00AA464A" w:rsidP="00AA464A">
            <w:pPr>
              <w:pStyle w:val="TableEntry"/>
            </w:pPr>
            <w:r>
              <w:t>SOMDS Medical Data Consumer</w:t>
            </w:r>
          </w:p>
        </w:tc>
        <w:tc>
          <w:tcPr>
            <w:tcW w:w="2115" w:type="dxa"/>
          </w:tcPr>
          <w:p w14:paraId="5DAB4C57" w14:textId="399D27EB" w:rsidR="00AA464A" w:rsidRDefault="00AA464A" w:rsidP="00AA464A">
            <w:pPr>
              <w:pStyle w:val="TableEntry"/>
            </w:pPr>
            <w:r>
              <w:t>Establish Medical Data Exchange</w:t>
            </w:r>
          </w:p>
        </w:tc>
        <w:tc>
          <w:tcPr>
            <w:tcW w:w="1980" w:type="dxa"/>
          </w:tcPr>
          <w:p w14:paraId="0F9C900B" w14:textId="591F9AF0" w:rsidR="00AA464A" w:rsidRDefault="00AA464A" w:rsidP="00AA464A">
            <w:pPr>
              <w:pStyle w:val="TableEntry"/>
            </w:pPr>
            <w:r>
              <w:t>Initiator</w:t>
            </w:r>
          </w:p>
        </w:tc>
        <w:tc>
          <w:tcPr>
            <w:tcW w:w="1530" w:type="dxa"/>
          </w:tcPr>
          <w:p w14:paraId="044EBD7B" w14:textId="65F9F2CE" w:rsidR="00AA464A" w:rsidRDefault="00AA464A" w:rsidP="00AA464A">
            <w:pPr>
              <w:pStyle w:val="TableEntry"/>
            </w:pPr>
            <w:r>
              <w:t>R</w:t>
            </w:r>
          </w:p>
        </w:tc>
        <w:tc>
          <w:tcPr>
            <w:tcW w:w="3114" w:type="dxa"/>
          </w:tcPr>
          <w:p w14:paraId="5BC7D619" w14:textId="725961D5" w:rsidR="00AA464A" w:rsidRDefault="00AA464A" w:rsidP="00AA464A">
            <w:pPr>
              <w:pStyle w:val="TableEntry"/>
            </w:pPr>
            <w:r>
              <w:t>DEV TF-2:3.</w:t>
            </w:r>
            <w:r w:rsidR="0021322C">
              <w:t>35</w:t>
            </w:r>
          </w:p>
        </w:tc>
      </w:tr>
      <w:tr w:rsidR="00AA464A" w:rsidRPr="00D26514" w14:paraId="6BBC876E" w14:textId="77777777" w:rsidTr="00507C24">
        <w:trPr>
          <w:cantSplit/>
          <w:jc w:val="center"/>
        </w:trPr>
        <w:tc>
          <w:tcPr>
            <w:tcW w:w="1449" w:type="dxa"/>
            <w:vMerge/>
          </w:tcPr>
          <w:p w14:paraId="2B6FB91B" w14:textId="77777777" w:rsidR="00AA464A" w:rsidRDefault="00AA464A" w:rsidP="00AA464A">
            <w:pPr>
              <w:pStyle w:val="TableEntry"/>
            </w:pPr>
          </w:p>
        </w:tc>
        <w:tc>
          <w:tcPr>
            <w:tcW w:w="2115" w:type="dxa"/>
          </w:tcPr>
          <w:p w14:paraId="781CF900" w14:textId="154BD1AA" w:rsidR="00AA464A" w:rsidRPr="00D26514" w:rsidRDefault="00AA464A" w:rsidP="00AA464A">
            <w:pPr>
              <w:pStyle w:val="TableEntry"/>
            </w:pPr>
            <w:r>
              <w:t>Publish Medical Data</w:t>
            </w:r>
          </w:p>
        </w:tc>
        <w:tc>
          <w:tcPr>
            <w:tcW w:w="1980" w:type="dxa"/>
          </w:tcPr>
          <w:p w14:paraId="0A897E0C" w14:textId="75422FF0" w:rsidR="00AA464A" w:rsidRPr="00D26514" w:rsidRDefault="00AA464A" w:rsidP="00AA464A">
            <w:pPr>
              <w:pStyle w:val="TableEntry"/>
            </w:pPr>
            <w:r>
              <w:t>Responder</w:t>
            </w:r>
          </w:p>
        </w:tc>
        <w:tc>
          <w:tcPr>
            <w:tcW w:w="1530" w:type="dxa"/>
          </w:tcPr>
          <w:p w14:paraId="57B54E60" w14:textId="77777777" w:rsidR="00AA464A" w:rsidRPr="00D26514" w:rsidRDefault="00AA464A" w:rsidP="00AA464A">
            <w:pPr>
              <w:pStyle w:val="TableEntry"/>
            </w:pPr>
            <w:r>
              <w:t>R</w:t>
            </w:r>
          </w:p>
        </w:tc>
        <w:tc>
          <w:tcPr>
            <w:tcW w:w="3114" w:type="dxa"/>
          </w:tcPr>
          <w:p w14:paraId="618CA5AB" w14:textId="14991EB0" w:rsidR="00AA464A" w:rsidRPr="00D26514" w:rsidRDefault="00AA464A" w:rsidP="00AA464A">
            <w:pPr>
              <w:pStyle w:val="TableEntry"/>
            </w:pPr>
            <w:r>
              <w:t>DEV TF-2:3.</w:t>
            </w:r>
            <w:r w:rsidR="0021322C">
              <w:t>36</w:t>
            </w:r>
          </w:p>
        </w:tc>
      </w:tr>
      <w:tr w:rsidR="00AA464A" w:rsidRPr="00D26514" w14:paraId="21FE43B4" w14:textId="77777777" w:rsidTr="00507C24">
        <w:trPr>
          <w:cantSplit/>
          <w:jc w:val="center"/>
        </w:trPr>
        <w:tc>
          <w:tcPr>
            <w:tcW w:w="1449" w:type="dxa"/>
            <w:vMerge/>
          </w:tcPr>
          <w:p w14:paraId="3AA47FE5" w14:textId="77777777" w:rsidR="00AA464A" w:rsidRPr="00D26514" w:rsidRDefault="00AA464A" w:rsidP="00AA464A">
            <w:pPr>
              <w:pStyle w:val="TableEntry"/>
            </w:pPr>
          </w:p>
        </w:tc>
        <w:tc>
          <w:tcPr>
            <w:tcW w:w="2115" w:type="dxa"/>
          </w:tcPr>
          <w:p w14:paraId="53CB54A0" w14:textId="695F4E47" w:rsidR="00AA464A" w:rsidRDefault="00AA464A" w:rsidP="00AA464A">
            <w:pPr>
              <w:pStyle w:val="TableEntry"/>
            </w:pPr>
            <w:r>
              <w:t>Retrieve Medical Data</w:t>
            </w:r>
          </w:p>
        </w:tc>
        <w:tc>
          <w:tcPr>
            <w:tcW w:w="1980" w:type="dxa"/>
          </w:tcPr>
          <w:p w14:paraId="3A7A4F33" w14:textId="2C87CE91" w:rsidR="00AA464A" w:rsidRDefault="00AA464A" w:rsidP="00AA464A">
            <w:pPr>
              <w:pStyle w:val="TableEntry"/>
            </w:pPr>
            <w:r>
              <w:t>Initiator</w:t>
            </w:r>
          </w:p>
        </w:tc>
        <w:tc>
          <w:tcPr>
            <w:tcW w:w="1530" w:type="dxa"/>
          </w:tcPr>
          <w:p w14:paraId="013D1F8A" w14:textId="40E4BC87" w:rsidR="00AA464A" w:rsidRPr="00D26514" w:rsidRDefault="00AA464A" w:rsidP="00AA464A">
            <w:pPr>
              <w:pStyle w:val="TableEntry"/>
            </w:pPr>
            <w:r>
              <w:t>O</w:t>
            </w:r>
          </w:p>
        </w:tc>
        <w:tc>
          <w:tcPr>
            <w:tcW w:w="3114" w:type="dxa"/>
          </w:tcPr>
          <w:p w14:paraId="20EF939A" w14:textId="2283C3D1" w:rsidR="00AA464A" w:rsidRDefault="00AA464A" w:rsidP="00AA464A">
            <w:pPr>
              <w:pStyle w:val="TableEntry"/>
            </w:pPr>
            <w:r>
              <w:t>DEV TF-2:3.</w:t>
            </w:r>
            <w:r w:rsidR="0021322C">
              <w:t>37</w:t>
            </w:r>
          </w:p>
        </w:tc>
      </w:tr>
      <w:tr w:rsidR="00AA464A" w:rsidRPr="00D26514" w14:paraId="3EFA2E3C" w14:textId="77777777" w:rsidTr="00507C24">
        <w:trPr>
          <w:cantSplit/>
          <w:jc w:val="center"/>
        </w:trPr>
        <w:tc>
          <w:tcPr>
            <w:tcW w:w="1449" w:type="dxa"/>
            <w:vMerge w:val="restart"/>
          </w:tcPr>
          <w:p w14:paraId="3E0BDCC6" w14:textId="756262D6" w:rsidR="00AA464A" w:rsidRPr="00D26514" w:rsidRDefault="00AA464A" w:rsidP="00AA464A">
            <w:pPr>
              <w:pStyle w:val="TableEntry"/>
            </w:pPr>
            <w:r>
              <w:t>SOMDS FHIR Medical Data Gateway</w:t>
            </w:r>
          </w:p>
        </w:tc>
        <w:tc>
          <w:tcPr>
            <w:tcW w:w="2115" w:type="dxa"/>
          </w:tcPr>
          <w:p w14:paraId="68216DA5" w14:textId="3E7BC03E" w:rsidR="00AA464A" w:rsidRPr="00D26514" w:rsidRDefault="00AA464A" w:rsidP="00AA464A">
            <w:pPr>
              <w:pStyle w:val="TableEntry"/>
            </w:pPr>
            <w:r>
              <w:t>Establish Medical Data Exchange</w:t>
            </w:r>
          </w:p>
        </w:tc>
        <w:tc>
          <w:tcPr>
            <w:tcW w:w="1980" w:type="dxa"/>
          </w:tcPr>
          <w:p w14:paraId="65784B59" w14:textId="7260714A" w:rsidR="00AA464A" w:rsidRPr="00D26514" w:rsidRDefault="00AA464A" w:rsidP="00AA464A">
            <w:pPr>
              <w:pStyle w:val="TableEntry"/>
            </w:pPr>
            <w:r w:rsidRPr="00AA464A">
              <w:rPr>
                <w:highlight w:val="yellow"/>
              </w:rPr>
              <w:t>Initiator / Responder</w:t>
            </w:r>
            <w:r w:rsidR="00D44D92">
              <w:t xml:space="preserve"> </w:t>
            </w:r>
            <w:r w:rsidR="00D44D92" w:rsidRPr="00D26514">
              <w:t>(See Note 1)</w:t>
            </w:r>
          </w:p>
        </w:tc>
        <w:tc>
          <w:tcPr>
            <w:tcW w:w="1530" w:type="dxa"/>
          </w:tcPr>
          <w:p w14:paraId="52EF9190" w14:textId="5A4AB4B0" w:rsidR="00AA464A" w:rsidRPr="00D26514" w:rsidRDefault="00B21B9F" w:rsidP="00AA464A">
            <w:pPr>
              <w:pStyle w:val="TableEntry"/>
            </w:pPr>
            <w:r>
              <w:t>R</w:t>
            </w:r>
          </w:p>
        </w:tc>
        <w:tc>
          <w:tcPr>
            <w:tcW w:w="3114" w:type="dxa"/>
          </w:tcPr>
          <w:p w14:paraId="4BB0214C" w14:textId="3D896ED3" w:rsidR="00AA464A" w:rsidRPr="00D26514" w:rsidRDefault="00AA464A" w:rsidP="00AA464A">
            <w:pPr>
              <w:pStyle w:val="TableEntry"/>
            </w:pPr>
            <w:r>
              <w:t>DEV TF-2:3.</w:t>
            </w:r>
            <w:r w:rsidR="0021322C">
              <w:t>35</w:t>
            </w:r>
          </w:p>
        </w:tc>
      </w:tr>
      <w:tr w:rsidR="00AA464A" w:rsidRPr="00D26514" w14:paraId="2BFD7C16" w14:textId="77777777" w:rsidTr="00507C24">
        <w:trPr>
          <w:cantSplit/>
          <w:jc w:val="center"/>
        </w:trPr>
        <w:tc>
          <w:tcPr>
            <w:tcW w:w="1449" w:type="dxa"/>
            <w:vMerge/>
          </w:tcPr>
          <w:p w14:paraId="35C6B0DF" w14:textId="77777777" w:rsidR="00AA464A" w:rsidRDefault="00AA464A" w:rsidP="00AA464A">
            <w:pPr>
              <w:pStyle w:val="TableEntry"/>
            </w:pPr>
          </w:p>
        </w:tc>
        <w:tc>
          <w:tcPr>
            <w:tcW w:w="2115" w:type="dxa"/>
          </w:tcPr>
          <w:p w14:paraId="227C34B4" w14:textId="585B0111" w:rsidR="00AA464A" w:rsidRPr="00A239C5" w:rsidRDefault="00AA464A" w:rsidP="00AA464A">
            <w:pPr>
              <w:pStyle w:val="TableEntry"/>
              <w:rPr>
                <w:highlight w:val="yellow"/>
              </w:rPr>
            </w:pPr>
            <w:r>
              <w:t>Publish Medical Data</w:t>
            </w:r>
          </w:p>
        </w:tc>
        <w:tc>
          <w:tcPr>
            <w:tcW w:w="1980" w:type="dxa"/>
          </w:tcPr>
          <w:p w14:paraId="11FEA121" w14:textId="7718EDE2"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70782A41" w14:textId="7E90FD55" w:rsidR="00AA464A" w:rsidRPr="00D26514" w:rsidRDefault="00B21B9F" w:rsidP="00AA464A">
            <w:pPr>
              <w:pStyle w:val="TableEntry"/>
            </w:pPr>
            <w:r>
              <w:t>R</w:t>
            </w:r>
          </w:p>
        </w:tc>
        <w:tc>
          <w:tcPr>
            <w:tcW w:w="3114" w:type="dxa"/>
          </w:tcPr>
          <w:p w14:paraId="4CF9F374" w14:textId="3A2BA609" w:rsidR="00AA464A" w:rsidRDefault="00AA464A" w:rsidP="00AA464A">
            <w:pPr>
              <w:pStyle w:val="TableEntry"/>
            </w:pPr>
            <w:r>
              <w:t>DEV TF-2:3.</w:t>
            </w:r>
            <w:r w:rsidR="0021322C">
              <w:t>36</w:t>
            </w:r>
          </w:p>
        </w:tc>
      </w:tr>
      <w:tr w:rsidR="00AA464A" w:rsidRPr="00D26514" w14:paraId="0033ABE9" w14:textId="77777777" w:rsidTr="00507C24">
        <w:trPr>
          <w:cantSplit/>
          <w:jc w:val="center"/>
        </w:trPr>
        <w:tc>
          <w:tcPr>
            <w:tcW w:w="1449" w:type="dxa"/>
            <w:vMerge/>
          </w:tcPr>
          <w:p w14:paraId="7F3FEB07" w14:textId="77777777" w:rsidR="00AA464A" w:rsidRDefault="00AA464A" w:rsidP="00AA464A">
            <w:pPr>
              <w:pStyle w:val="TableEntry"/>
            </w:pPr>
          </w:p>
        </w:tc>
        <w:tc>
          <w:tcPr>
            <w:tcW w:w="2115" w:type="dxa"/>
          </w:tcPr>
          <w:p w14:paraId="52286DFE" w14:textId="68659814" w:rsidR="00AA464A" w:rsidRPr="00A239C5" w:rsidRDefault="00AA464A" w:rsidP="00AA464A">
            <w:pPr>
              <w:pStyle w:val="TableEntry"/>
              <w:rPr>
                <w:highlight w:val="yellow"/>
              </w:rPr>
            </w:pPr>
            <w:r>
              <w:t>Retrieve Medical Data</w:t>
            </w:r>
          </w:p>
        </w:tc>
        <w:tc>
          <w:tcPr>
            <w:tcW w:w="1980" w:type="dxa"/>
          </w:tcPr>
          <w:p w14:paraId="74108C40" w14:textId="1B07035E"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39E1716E" w14:textId="529E7249" w:rsidR="00AA464A" w:rsidRPr="00D26514" w:rsidRDefault="00AA464A" w:rsidP="00AA464A">
            <w:pPr>
              <w:pStyle w:val="TableEntry"/>
            </w:pPr>
            <w:r>
              <w:t>O</w:t>
            </w:r>
          </w:p>
        </w:tc>
        <w:tc>
          <w:tcPr>
            <w:tcW w:w="3114" w:type="dxa"/>
          </w:tcPr>
          <w:p w14:paraId="18C95E4F" w14:textId="551E32FD" w:rsidR="00AA464A" w:rsidRDefault="00AA464A" w:rsidP="00AA464A">
            <w:pPr>
              <w:pStyle w:val="TableEntry"/>
            </w:pPr>
            <w:r>
              <w:t>DEV TF-2:3.</w:t>
            </w:r>
            <w:r w:rsidR="0021322C">
              <w:t>37</w:t>
            </w:r>
          </w:p>
        </w:tc>
      </w:tr>
      <w:tr w:rsidR="00AA464A" w:rsidRPr="00D26514" w14:paraId="4548D44D" w14:textId="77777777" w:rsidTr="00507C24">
        <w:trPr>
          <w:cantSplit/>
          <w:jc w:val="center"/>
        </w:trPr>
        <w:tc>
          <w:tcPr>
            <w:tcW w:w="1449" w:type="dxa"/>
            <w:vMerge w:val="restart"/>
          </w:tcPr>
          <w:p w14:paraId="1ECC9488" w14:textId="2EB1004B" w:rsidR="00AA464A" w:rsidRDefault="00AA464A" w:rsidP="00AA464A">
            <w:pPr>
              <w:pStyle w:val="TableEntry"/>
            </w:pPr>
            <w:r>
              <w:t>SOMDS DEC Gateway</w:t>
            </w:r>
          </w:p>
        </w:tc>
        <w:tc>
          <w:tcPr>
            <w:tcW w:w="2115" w:type="dxa"/>
          </w:tcPr>
          <w:p w14:paraId="296AEBFE" w14:textId="71CF4DEC" w:rsidR="00AA464A" w:rsidRPr="00A239C5" w:rsidRDefault="00AA464A" w:rsidP="00AA464A">
            <w:pPr>
              <w:pStyle w:val="TableEntry"/>
              <w:rPr>
                <w:highlight w:val="yellow"/>
              </w:rPr>
            </w:pPr>
            <w:r>
              <w:t>Establish Medical Data Exchange</w:t>
            </w:r>
          </w:p>
        </w:tc>
        <w:tc>
          <w:tcPr>
            <w:tcW w:w="1980" w:type="dxa"/>
          </w:tcPr>
          <w:p w14:paraId="05EC26CD" w14:textId="0EE2B26C"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4F992A70" w14:textId="5B4CE079" w:rsidR="00AA464A" w:rsidRPr="00D26514" w:rsidRDefault="00B21B9F" w:rsidP="00AA464A">
            <w:pPr>
              <w:pStyle w:val="TableEntry"/>
            </w:pPr>
            <w:r>
              <w:t>R</w:t>
            </w:r>
          </w:p>
        </w:tc>
        <w:tc>
          <w:tcPr>
            <w:tcW w:w="3114" w:type="dxa"/>
          </w:tcPr>
          <w:p w14:paraId="41FDEBB8" w14:textId="02A33AF5" w:rsidR="00AA464A" w:rsidRDefault="00AA464A" w:rsidP="00AA464A">
            <w:pPr>
              <w:pStyle w:val="TableEntry"/>
            </w:pPr>
            <w:r>
              <w:t>DEV TF-2:3.</w:t>
            </w:r>
            <w:r w:rsidR="0021322C">
              <w:t>35</w:t>
            </w:r>
          </w:p>
        </w:tc>
      </w:tr>
      <w:tr w:rsidR="00AA464A" w:rsidRPr="00D26514" w14:paraId="60CE7E57" w14:textId="77777777" w:rsidTr="00507C24">
        <w:trPr>
          <w:cantSplit/>
          <w:jc w:val="center"/>
        </w:trPr>
        <w:tc>
          <w:tcPr>
            <w:tcW w:w="1449" w:type="dxa"/>
            <w:vMerge/>
          </w:tcPr>
          <w:p w14:paraId="46F2B48C" w14:textId="77777777" w:rsidR="00AA464A" w:rsidRDefault="00AA464A" w:rsidP="00AA464A">
            <w:pPr>
              <w:pStyle w:val="TableEntry"/>
            </w:pPr>
          </w:p>
        </w:tc>
        <w:tc>
          <w:tcPr>
            <w:tcW w:w="2115" w:type="dxa"/>
          </w:tcPr>
          <w:p w14:paraId="68053C12" w14:textId="4C67D966" w:rsidR="00AA464A" w:rsidRPr="00A239C5" w:rsidRDefault="00AA464A" w:rsidP="00AA464A">
            <w:pPr>
              <w:pStyle w:val="TableEntry"/>
              <w:rPr>
                <w:highlight w:val="yellow"/>
              </w:rPr>
            </w:pPr>
            <w:r>
              <w:t>Publish Medical Data</w:t>
            </w:r>
          </w:p>
        </w:tc>
        <w:tc>
          <w:tcPr>
            <w:tcW w:w="1980" w:type="dxa"/>
          </w:tcPr>
          <w:p w14:paraId="2BDE6485" w14:textId="76BFD513"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DC2FDF6" w14:textId="4B61EA7C" w:rsidR="00AA464A" w:rsidRPr="00D26514" w:rsidRDefault="00B21B9F" w:rsidP="00AA464A">
            <w:pPr>
              <w:pStyle w:val="TableEntry"/>
            </w:pPr>
            <w:r>
              <w:t>R</w:t>
            </w:r>
          </w:p>
        </w:tc>
        <w:tc>
          <w:tcPr>
            <w:tcW w:w="3114" w:type="dxa"/>
          </w:tcPr>
          <w:p w14:paraId="0C959053" w14:textId="5529BE56" w:rsidR="00AA464A" w:rsidRDefault="00AA464A" w:rsidP="00AA464A">
            <w:pPr>
              <w:pStyle w:val="TableEntry"/>
            </w:pPr>
            <w:r>
              <w:t>DEV TF-2:3.</w:t>
            </w:r>
            <w:r w:rsidR="0021322C">
              <w:t>36</w:t>
            </w:r>
          </w:p>
        </w:tc>
      </w:tr>
      <w:tr w:rsidR="00AA464A" w:rsidRPr="00D26514" w14:paraId="4EA623BA" w14:textId="77777777" w:rsidTr="00507C24">
        <w:trPr>
          <w:cantSplit/>
          <w:jc w:val="center"/>
        </w:trPr>
        <w:tc>
          <w:tcPr>
            <w:tcW w:w="1449" w:type="dxa"/>
            <w:vMerge/>
          </w:tcPr>
          <w:p w14:paraId="72ABC9BB" w14:textId="77777777" w:rsidR="00AA464A" w:rsidRDefault="00AA464A" w:rsidP="00AA464A">
            <w:pPr>
              <w:pStyle w:val="TableEntry"/>
            </w:pPr>
          </w:p>
        </w:tc>
        <w:tc>
          <w:tcPr>
            <w:tcW w:w="2115" w:type="dxa"/>
          </w:tcPr>
          <w:p w14:paraId="4366F542" w14:textId="44EF34A4" w:rsidR="00AA464A" w:rsidRPr="00A239C5" w:rsidRDefault="00AA464A" w:rsidP="00AA464A">
            <w:pPr>
              <w:pStyle w:val="TableEntry"/>
              <w:rPr>
                <w:highlight w:val="yellow"/>
              </w:rPr>
            </w:pPr>
            <w:r>
              <w:t>Retrieve Medical Data</w:t>
            </w:r>
          </w:p>
        </w:tc>
        <w:tc>
          <w:tcPr>
            <w:tcW w:w="1980" w:type="dxa"/>
          </w:tcPr>
          <w:p w14:paraId="5FDBB539" w14:textId="5AB811ED"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AC43A28" w14:textId="281CD754" w:rsidR="00AA464A" w:rsidRPr="00D26514" w:rsidRDefault="00AA464A" w:rsidP="00AA464A">
            <w:pPr>
              <w:pStyle w:val="TableEntry"/>
            </w:pPr>
            <w:r>
              <w:t>O</w:t>
            </w:r>
          </w:p>
        </w:tc>
        <w:tc>
          <w:tcPr>
            <w:tcW w:w="3114" w:type="dxa"/>
          </w:tcPr>
          <w:p w14:paraId="24F7B9F8" w14:textId="56F6BA4F" w:rsidR="00AA464A" w:rsidRDefault="00AA464A" w:rsidP="00AA464A">
            <w:pPr>
              <w:pStyle w:val="TableEntry"/>
            </w:pPr>
            <w:r>
              <w:t>DEV TF-2:3.</w:t>
            </w:r>
            <w:r w:rsidR="0021322C">
              <w:t>37</w:t>
            </w:r>
          </w:p>
        </w:tc>
      </w:tr>
    </w:tbl>
    <w:p w14:paraId="447105D1" w14:textId="6016C1A0" w:rsidR="000A3256" w:rsidRPr="00E548E8" w:rsidRDefault="00B21B9F" w:rsidP="00E548E8">
      <w:pPr>
        <w:pStyle w:val="Note"/>
        <w:rPr>
          <w:i/>
        </w:rPr>
      </w:pPr>
      <w:r w:rsidRPr="00D26514">
        <w:t xml:space="preserve">Note 1: </w:t>
      </w:r>
      <w:r>
        <w:rPr>
          <w:i/>
        </w:rPr>
        <w:t xml:space="preserve">Gateways </w:t>
      </w:r>
      <w:r w:rsidR="00FE00A1">
        <w:rPr>
          <w:i/>
        </w:rPr>
        <w:t>may include a SOMDS Medical Data Provider or SOMDS Medical Data Consumer actor, and therefore they may be the “Initiator” or “Responder” or both depending on which actors are implemented</w:t>
      </w:r>
      <w:r>
        <w:rPr>
          <w:i/>
        </w:rPr>
        <w:t>.</w:t>
      </w:r>
    </w:p>
    <w:p w14:paraId="5A3190E0" w14:textId="77777777" w:rsidR="00B21B9F" w:rsidRPr="0092599F" w:rsidRDefault="00B21B9F" w:rsidP="0092599F">
      <w:pPr>
        <w:pStyle w:val="BodyText"/>
      </w:pPr>
    </w:p>
    <w:p w14:paraId="40BEF09F" w14:textId="2590C8FD" w:rsidR="004209C2" w:rsidRDefault="004209C2" w:rsidP="003964EA">
      <w:pPr>
        <w:pStyle w:val="Heading3"/>
      </w:pPr>
      <w:bookmarkStart w:id="218" w:name="_Toc62212338"/>
      <w:r w:rsidRPr="00D26514">
        <w:t>Actor Descriptions and Actor Profile Requirements</w:t>
      </w:r>
      <w:bookmarkEnd w:id="218"/>
    </w:p>
    <w:p w14:paraId="064EF2BB" w14:textId="57A371DE" w:rsidR="003964EA" w:rsidRPr="00D26514" w:rsidRDefault="003964EA" w:rsidP="003964EA">
      <w:pPr>
        <w:pStyle w:val="Heading4"/>
        <w:numPr>
          <w:ilvl w:val="0"/>
          <w:numId w:val="0"/>
        </w:numPr>
        <w:rPr>
          <w:noProof w:val="0"/>
        </w:rPr>
      </w:pPr>
      <w:bookmarkStart w:id="219" w:name="_Toc62212339"/>
      <w:r>
        <w:rPr>
          <w:noProof w:val="0"/>
        </w:rPr>
        <w:t>11.</w:t>
      </w:r>
      <w:r w:rsidRPr="00D26514">
        <w:rPr>
          <w:noProof w:val="0"/>
        </w:rPr>
        <w:t>1.1.</w:t>
      </w:r>
      <w:r>
        <w:rPr>
          <w:noProof w:val="0"/>
        </w:rPr>
        <w:t>1</w:t>
      </w:r>
      <w:r w:rsidRPr="00D26514">
        <w:rPr>
          <w:noProof w:val="0"/>
        </w:rPr>
        <w:t xml:space="preserve"> </w:t>
      </w:r>
      <w:r>
        <w:rPr>
          <w:noProof w:val="0"/>
        </w:rPr>
        <w:t>SOMDS Medical Data Consumer</w:t>
      </w:r>
      <w:bookmarkEnd w:id="219"/>
    </w:p>
    <w:p w14:paraId="1DC2A044" w14:textId="1B42A9E2"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A30E7" w:rsidRPr="002A30E7">
        <w:rPr>
          <w:highlight w:val="yellow"/>
        </w:rPr>
        <w:t>Appendix A – Actor Summary Definitions</w:t>
      </w:r>
      <w:r w:rsidRPr="00DA7703">
        <w:rPr>
          <w:highlight w:val="yellow"/>
        </w:rPr>
        <w:fldChar w:fldCharType="end"/>
      </w:r>
      <w:r w:rsidRPr="00DA7703">
        <w:rPr>
          <w:highlight w:val="yellow"/>
        </w:rPr>
        <w:t xml:space="preserve"> above]</w:t>
      </w:r>
    </w:p>
    <w:p w14:paraId="4E8B0A3F" w14:textId="2219DE8D" w:rsidR="003964EA" w:rsidRDefault="00173C8C" w:rsidP="003964EA">
      <w:pPr>
        <w:pStyle w:val="BodyText"/>
        <w:ind w:left="720"/>
      </w:pPr>
      <w:r>
        <w:t xml:space="preserve">A SOMDS network participant that supports </w:t>
      </w:r>
      <w:r w:rsidR="00113645">
        <w:t>one or more medical key purposes for retrieving and utilizing data from a SOMDS Medical Data Provider system.</w:t>
      </w:r>
    </w:p>
    <w:p w14:paraId="1B4FF69E" w14:textId="1DC714A8" w:rsidR="00173C8C" w:rsidRDefault="00173C8C" w:rsidP="00173C8C">
      <w:pPr>
        <w:pStyle w:val="BodyText"/>
      </w:pPr>
      <w:r>
        <w:t xml:space="preserve">Every SOMDS </w:t>
      </w:r>
      <w:r w:rsidR="00113645">
        <w:t xml:space="preserve">Medical Data </w:t>
      </w:r>
      <w:r>
        <w:t xml:space="preserve">Consumer is paired with </w:t>
      </w:r>
      <w:r w:rsidR="00113645">
        <w:t xml:space="preserve">a SOMDS Consumer actor that defines all the foundational capabilities for participating in a SOMDS network instance, including system and service discovery, connection establishment and health information retrieval </w:t>
      </w:r>
      <w:r w:rsidR="000120AF">
        <w:t xml:space="preserve">and service invocation </w:t>
      </w:r>
      <w:r w:rsidR="00113645">
        <w:t>from SOMDS Provider actors.</w:t>
      </w:r>
      <w:r w:rsidR="000120AF">
        <w:t xml:space="preserve">  Additional capability requirements are defined for this actor to ensure that all medical data is safely, securely, and effectively managed.  </w:t>
      </w:r>
    </w:p>
    <w:p w14:paraId="26B3843B" w14:textId="6BFE44D2" w:rsidR="00173C8C" w:rsidRDefault="000120AF" w:rsidP="003964EA">
      <w:pPr>
        <w:pStyle w:val="BodyText"/>
      </w:pPr>
      <w:r>
        <w:t xml:space="preserve">See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2A30E7" w:rsidRPr="002A30E7">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w:t>
      </w:r>
      <w:r w:rsidR="00510B35" w:rsidRPr="00510B35">
        <w:rPr>
          <w:i/>
          <w:iCs/>
        </w:rPr>
        <w:t xml:space="preserve"> Standard for Metric Provisioning by Participants in a Service-Oriented Device Connectivity (SDC) System</w:t>
      </w:r>
      <w:r>
        <w:t xml:space="preserve"> (draft) standard.</w:t>
      </w:r>
    </w:p>
    <w:p w14:paraId="63BC9836" w14:textId="0C6D3D5F" w:rsidR="003964EA" w:rsidRPr="00D26514" w:rsidRDefault="003964EA" w:rsidP="003964EA">
      <w:pPr>
        <w:pStyle w:val="Heading4"/>
        <w:numPr>
          <w:ilvl w:val="0"/>
          <w:numId w:val="0"/>
        </w:numPr>
        <w:rPr>
          <w:noProof w:val="0"/>
        </w:rPr>
      </w:pPr>
      <w:bookmarkStart w:id="220" w:name="_Toc62212340"/>
      <w:r>
        <w:rPr>
          <w:noProof w:val="0"/>
        </w:rPr>
        <w:lastRenderedPageBreak/>
        <w:t>11.</w:t>
      </w:r>
      <w:r w:rsidRPr="00D26514">
        <w:rPr>
          <w:noProof w:val="0"/>
        </w:rPr>
        <w:t>1.1.</w:t>
      </w:r>
      <w:r>
        <w:rPr>
          <w:noProof w:val="0"/>
        </w:rPr>
        <w:t>2</w:t>
      </w:r>
      <w:r w:rsidRPr="00D26514">
        <w:rPr>
          <w:noProof w:val="0"/>
        </w:rPr>
        <w:t xml:space="preserve"> </w:t>
      </w:r>
      <w:r>
        <w:rPr>
          <w:noProof w:val="0"/>
        </w:rPr>
        <w:t>SOMDS Medical Data Provider</w:t>
      </w:r>
      <w:bookmarkEnd w:id="220"/>
    </w:p>
    <w:p w14:paraId="5528397D" w14:textId="33D28C36"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A30E7" w:rsidRPr="002A30E7">
        <w:rPr>
          <w:highlight w:val="yellow"/>
        </w:rPr>
        <w:t>Appendix A – Actor Summary Definitions</w:t>
      </w:r>
      <w:r w:rsidRPr="00DA7703">
        <w:rPr>
          <w:highlight w:val="yellow"/>
        </w:rPr>
        <w:fldChar w:fldCharType="end"/>
      </w:r>
      <w:r w:rsidRPr="00DA7703">
        <w:rPr>
          <w:highlight w:val="yellow"/>
        </w:rPr>
        <w:t xml:space="preserve"> above]</w:t>
      </w:r>
    </w:p>
    <w:p w14:paraId="76849CB8" w14:textId="5B086B1C" w:rsidR="003729EC" w:rsidRDefault="003729EC" w:rsidP="003729EC">
      <w:pPr>
        <w:pStyle w:val="BodyText"/>
        <w:ind w:left="720"/>
      </w:pPr>
      <w:r>
        <w:t>A SOMDS network participant that supports one or more medical key purposes for providing services and data to a SOMDS Medical Data Consumer system.</w:t>
      </w:r>
    </w:p>
    <w:p w14:paraId="63EB096A" w14:textId="6009AC06" w:rsidR="003729EC" w:rsidRDefault="003729EC" w:rsidP="003729EC">
      <w:pPr>
        <w:pStyle w:val="BodyText"/>
      </w:pPr>
      <w:r>
        <w:t xml:space="preserve">Every SOMDS Medical Data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medical data is safely, securely, and effectively managed.  </w:t>
      </w:r>
    </w:p>
    <w:p w14:paraId="4AD5022C" w14:textId="562210F8" w:rsidR="003729EC" w:rsidRDefault="003729EC" w:rsidP="003729EC">
      <w:pPr>
        <w:pStyle w:val="BodyText"/>
      </w:pPr>
      <w:r>
        <w:t xml:space="preserve">See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2A30E7" w:rsidRPr="002A30E7">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 Standard for Metric Provisioning by Participants in a Service-Oriented Device Connectivity (SDC) System</w:t>
      </w:r>
      <w:r>
        <w:t xml:space="preserve"> (draft) standard.</w:t>
      </w:r>
    </w:p>
    <w:p w14:paraId="1D70A899" w14:textId="285C5CB1" w:rsidR="003964EA" w:rsidRPr="00D26514" w:rsidRDefault="003964EA" w:rsidP="003964EA">
      <w:pPr>
        <w:pStyle w:val="Heading4"/>
        <w:numPr>
          <w:ilvl w:val="0"/>
          <w:numId w:val="0"/>
        </w:numPr>
        <w:rPr>
          <w:noProof w:val="0"/>
        </w:rPr>
      </w:pPr>
      <w:bookmarkStart w:id="221" w:name="_Toc62212341"/>
      <w:r>
        <w:rPr>
          <w:noProof w:val="0"/>
        </w:rPr>
        <w:t>11.</w:t>
      </w:r>
      <w:r w:rsidRPr="00D26514">
        <w:rPr>
          <w:noProof w:val="0"/>
        </w:rPr>
        <w:t>1.1.</w:t>
      </w:r>
      <w:r>
        <w:rPr>
          <w:noProof w:val="0"/>
        </w:rPr>
        <w:t>3</w:t>
      </w:r>
      <w:r w:rsidRPr="00D26514">
        <w:rPr>
          <w:noProof w:val="0"/>
        </w:rPr>
        <w:t xml:space="preserve"> </w:t>
      </w:r>
      <w:r>
        <w:rPr>
          <w:noProof w:val="0"/>
        </w:rPr>
        <w:t>SOMDS FHIR Medical Data Gateway</w:t>
      </w:r>
      <w:bookmarkEnd w:id="221"/>
    </w:p>
    <w:p w14:paraId="0600C22A" w14:textId="15C4B242"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A30E7" w:rsidRPr="002A30E7">
        <w:rPr>
          <w:highlight w:val="yellow"/>
        </w:rPr>
        <w:t>Appendix A – Actor Summary Definitions</w:t>
      </w:r>
      <w:r w:rsidRPr="00DA7703">
        <w:rPr>
          <w:highlight w:val="yellow"/>
        </w:rPr>
        <w:fldChar w:fldCharType="end"/>
      </w:r>
      <w:r w:rsidRPr="00DA7703">
        <w:rPr>
          <w:highlight w:val="yellow"/>
        </w:rPr>
        <w:t xml:space="preserve"> above]</w:t>
      </w:r>
    </w:p>
    <w:p w14:paraId="66256ACB" w14:textId="76CEA970" w:rsidR="003964EA" w:rsidRDefault="007C2802" w:rsidP="003964EA">
      <w:pPr>
        <w:pStyle w:val="BodyText"/>
        <w:ind w:left="720"/>
      </w:pPr>
      <w:r>
        <w:t>A SOMDS network participant that supports the bi-directional exchange of medical data with HL7 FHIR-based non-SOMDS systems and applications.</w:t>
      </w:r>
    </w:p>
    <w:p w14:paraId="6B18C3E0" w14:textId="30F66842" w:rsidR="007C2802" w:rsidRDefault="007C2802" w:rsidP="003964EA">
      <w:pPr>
        <w:pStyle w:val="BodyText"/>
      </w:pPr>
      <w:r>
        <w:t xml:space="preserve">SOMDS FHIR Medical Data Gateway actors shall be grouped with </w:t>
      </w:r>
      <w:r w:rsidR="00FB2749">
        <w:t>a</w:t>
      </w:r>
      <w:r>
        <w:t xml:space="preserve"> SOMDS FHIR Gateway actor to support the core specifications for protocol-level exchange between SOMDS-based and FHIR-</w:t>
      </w:r>
      <w:r w:rsidR="00FB2749">
        <w:t>based</w:t>
      </w:r>
      <w:r>
        <w:t xml:space="preserve"> </w:t>
      </w:r>
      <w:r w:rsidR="00FB2749">
        <w:t xml:space="preserve">network </w:t>
      </w:r>
      <w:r>
        <w:t xml:space="preserve">environments.  </w:t>
      </w:r>
      <w:r w:rsidR="00FB2749">
        <w:t>Generally, this logic is defined in the HL7 Devices on FHIR (DoF) implementation guide for Point-of-Care Devices</w:t>
      </w:r>
      <w:r w:rsidR="00FB2749">
        <w:rPr>
          <w:rStyle w:val="FootnoteReference"/>
        </w:rPr>
        <w:footnoteReference w:id="11"/>
      </w:r>
      <w:r w:rsidR="00FB2749">
        <w:t>.</w:t>
      </w:r>
    </w:p>
    <w:p w14:paraId="447EEE06" w14:textId="25E94091" w:rsidR="003964EA" w:rsidRDefault="00D00548" w:rsidP="003964EA">
      <w:pPr>
        <w:pStyle w:val="BodyText"/>
      </w:pPr>
      <w:r>
        <w:t>This actor shall include SOMDS Medical Data Consumer (</w:t>
      </w:r>
      <w:r w:rsidR="00931768">
        <w:t xml:space="preserve">for </w:t>
      </w:r>
      <w:r>
        <w:t>SOMDS-to-FHIR) or SOMDS Medical Data Provider (</w:t>
      </w:r>
      <w:r w:rsidR="00931768">
        <w:t xml:space="preserve">for </w:t>
      </w:r>
      <w:r>
        <w:t xml:space="preserve">FHIR-to-SOMDS) actors to interact with other SOMDS Participant systems.  In this </w:t>
      </w:r>
      <w:r w:rsidR="00931768">
        <w:t>way</w:t>
      </w:r>
      <w:r>
        <w:t xml:space="preserve">, </w:t>
      </w:r>
      <w:r w:rsidR="00931768">
        <w:t>the actor</w:t>
      </w:r>
      <w:r>
        <w:t xml:space="preserve"> may support bi-directional communication between the two environments</w:t>
      </w:r>
      <w:r w:rsidR="00931768">
        <w:t>, supporting the access and exchange of medical data to and from a SOMDS network instance.</w:t>
      </w:r>
    </w:p>
    <w:p w14:paraId="079064CF" w14:textId="50C500D6" w:rsidR="00931768" w:rsidRDefault="00931768" w:rsidP="00931768">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2A30E7" w:rsidRPr="002A30E7">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11073-10701 Standard for Metric Provisioning by Participants in a Service-Oriented Device Connectivity (SDC) System</w:t>
      </w:r>
      <w:r>
        <w:t xml:space="preserve"> (draft) standard.</w:t>
      </w:r>
    </w:p>
    <w:p w14:paraId="005ED02C" w14:textId="258E6205" w:rsidR="00931768" w:rsidRDefault="006A0C8E" w:rsidP="003964EA">
      <w:pPr>
        <w:pStyle w:val="BodyText"/>
      </w:pPr>
      <w:r>
        <w:t xml:space="preserve">Given that the HL7 FHIR specification </w:t>
      </w:r>
      <w:r w:rsidR="00835358">
        <w:t>defines</w:t>
      </w:r>
      <w:r>
        <w:t xml:space="preserve"> </w:t>
      </w:r>
      <w:r w:rsidR="00835358">
        <w:t>several</w:t>
      </w:r>
      <w:r>
        <w:t xml:space="preserve"> architectural approaches, including HTTP-based RESTful exchange and messaging exchange, there are no constraints on how these gateway actors support the FHIR-based exchange.  For example, the gateway may integrate a </w:t>
      </w:r>
      <w:r>
        <w:lastRenderedPageBreak/>
        <w:t>FHIR server that supports query access to snapshot and trended device-sourced medical data.  It may support FHIR publication / subscription capabilities to notify (or be notified) when medical data changes and is available.  It may simply support FHIR message exchanges to</w:t>
      </w:r>
      <w:r w:rsidR="00835358">
        <w:t xml:space="preserve"> </w:t>
      </w:r>
      <w:r>
        <w:t>systems and applications</w:t>
      </w:r>
      <w:r w:rsidR="00835358">
        <w:t xml:space="preserve"> based on pre-configured settings</w:t>
      </w:r>
      <w:r>
        <w:t xml:space="preserve">.  </w:t>
      </w:r>
    </w:p>
    <w:p w14:paraId="7144EB64" w14:textId="053B23FE" w:rsidR="006A0C8E" w:rsidRDefault="006A0C8E" w:rsidP="003964EA">
      <w:pPr>
        <w:pStyle w:val="BodyText"/>
      </w:pPr>
      <w:r>
        <w:t>Note that the gateway may define SOMDS services for querying and retrieving FHIR-based medical data, such as a patient’s latest lab results.</w:t>
      </w:r>
    </w:p>
    <w:p w14:paraId="64143905" w14:textId="2B944D19" w:rsidR="00D00548" w:rsidRDefault="006A0C8E" w:rsidP="003964EA">
      <w:pPr>
        <w:pStyle w:val="BodyText"/>
      </w:pPr>
      <w:r>
        <w:t>The SOMDS FHIR Medical Data Gateway may also be implemented in systems that integrate other gateway actors, such as the SOMDS DEC Gateway.</w:t>
      </w:r>
    </w:p>
    <w:p w14:paraId="5D23098C" w14:textId="3261AC79" w:rsidR="003964EA" w:rsidRPr="00D26514" w:rsidRDefault="003964EA" w:rsidP="003964EA">
      <w:pPr>
        <w:pStyle w:val="Heading4"/>
        <w:numPr>
          <w:ilvl w:val="0"/>
          <w:numId w:val="0"/>
        </w:numPr>
        <w:rPr>
          <w:noProof w:val="0"/>
        </w:rPr>
      </w:pPr>
      <w:bookmarkStart w:id="222" w:name="_Toc62212342"/>
      <w:r>
        <w:rPr>
          <w:noProof w:val="0"/>
        </w:rPr>
        <w:t>11.</w:t>
      </w:r>
      <w:r w:rsidRPr="00D26514">
        <w:rPr>
          <w:noProof w:val="0"/>
        </w:rPr>
        <w:t>1.1.</w:t>
      </w:r>
      <w:r>
        <w:rPr>
          <w:noProof w:val="0"/>
        </w:rPr>
        <w:t>4</w:t>
      </w:r>
      <w:r w:rsidRPr="00D26514">
        <w:rPr>
          <w:noProof w:val="0"/>
        </w:rPr>
        <w:t xml:space="preserve"> </w:t>
      </w:r>
      <w:r>
        <w:rPr>
          <w:noProof w:val="0"/>
        </w:rPr>
        <w:t>SOMDS DEC Gateway</w:t>
      </w:r>
      <w:bookmarkEnd w:id="222"/>
    </w:p>
    <w:p w14:paraId="24322E75" w14:textId="73CE96B0"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A30E7" w:rsidRPr="002A30E7">
        <w:rPr>
          <w:highlight w:val="yellow"/>
        </w:rPr>
        <w:t>Appendix A – Actor Summary Definitions</w:t>
      </w:r>
      <w:r w:rsidRPr="00DA7703">
        <w:rPr>
          <w:highlight w:val="yellow"/>
        </w:rPr>
        <w:fldChar w:fldCharType="end"/>
      </w:r>
      <w:r w:rsidRPr="00DA7703">
        <w:rPr>
          <w:highlight w:val="yellow"/>
        </w:rPr>
        <w:t xml:space="preserve"> above]</w:t>
      </w:r>
    </w:p>
    <w:p w14:paraId="6CCD54CA" w14:textId="06948479" w:rsidR="00835358" w:rsidRDefault="00835358" w:rsidP="00835358">
      <w:pPr>
        <w:pStyle w:val="BodyText"/>
        <w:ind w:left="720"/>
      </w:pPr>
      <w:r>
        <w:t>A SOMDS network participant that supports the bi-directional exchange of medical data using IHE Device</w:t>
      </w:r>
      <w:r w:rsidR="00D22D73">
        <w:t xml:space="preserve"> </w:t>
      </w:r>
      <w:r>
        <w:t>Enterprise Communication (DEC) messages with non-SOMDS systems and applications.</w:t>
      </w:r>
    </w:p>
    <w:p w14:paraId="5E6FE406" w14:textId="046983FE" w:rsidR="008145DC" w:rsidRDefault="008145DC" w:rsidP="00835358">
      <w:pPr>
        <w:pStyle w:val="BodyText"/>
      </w:pPr>
      <w:r w:rsidRPr="008145DC">
        <w:rPr>
          <w:highlight w:val="yellow"/>
        </w:rPr>
        <w:t>[Editor’s Note:  For symmetry we could change the name to “SOMDS DEC Medical Data Gateway” (the same as the FHIR gateway above).  This may make sense in that SES MDI requirements COULD be required for all DEC DEV-01 transactions related to this gateway – but that may also be too prescriptive and the SES MDI using DEC could be an OPTION considered for this actor. ]</w:t>
      </w:r>
    </w:p>
    <w:p w14:paraId="4AF3358C" w14:textId="2B21ED61" w:rsidR="00102000" w:rsidRDefault="00835358" w:rsidP="00835358">
      <w:pPr>
        <w:pStyle w:val="BodyText"/>
      </w:pPr>
      <w:r>
        <w:t xml:space="preserve">SOMDS DEC Gateway actors shall be grouped with a SOMDS V2 Gateway actor to support the core specifications for protocol-level exchange between SOMDS-based and V2 </w:t>
      </w:r>
      <w:r w:rsidR="00E11457">
        <w:t>message-based</w:t>
      </w:r>
      <w:r>
        <w:t xml:space="preserve"> network environments.   </w:t>
      </w:r>
      <w:r w:rsidR="00102000">
        <w:t>This actor supports medical data exchange using the IHE Device</w:t>
      </w:r>
      <w:r w:rsidR="00D22D73">
        <w:t xml:space="preserve"> </w:t>
      </w:r>
      <w:r w:rsidR="00102000">
        <w:t xml:space="preserve">Enterprise Communication (DEC) profile, DEV-01 </w:t>
      </w:r>
      <w:r w:rsidR="00D22D73" w:rsidRPr="00D22D73">
        <w:rPr>
          <w:i/>
          <w:iCs/>
        </w:rPr>
        <w:t>Communicate Device Data</w:t>
      </w:r>
      <w:r w:rsidR="00D22D73">
        <w:t xml:space="preserve"> transaction</w:t>
      </w:r>
      <w:r w:rsidR="00D22D73" w:rsidRPr="00D22D73">
        <w:rPr>
          <w:vertAlign w:val="superscript"/>
        </w:rPr>
        <w:fldChar w:fldCharType="begin"/>
      </w:r>
      <w:r w:rsidR="00D22D73" w:rsidRPr="00D22D73">
        <w:rPr>
          <w:vertAlign w:val="superscript"/>
        </w:rPr>
        <w:instrText xml:space="preserve"> NOTEREF _Ref51572261 \h </w:instrText>
      </w:r>
      <w:r w:rsidR="00D22D73">
        <w:rPr>
          <w:vertAlign w:val="superscript"/>
        </w:rPr>
        <w:instrText xml:space="preserve"> \* MERGEFORMAT </w:instrText>
      </w:r>
      <w:r w:rsidR="00D22D73" w:rsidRPr="00D22D73">
        <w:rPr>
          <w:vertAlign w:val="superscript"/>
        </w:rPr>
      </w:r>
      <w:r w:rsidR="00D22D73" w:rsidRPr="00D22D73">
        <w:rPr>
          <w:vertAlign w:val="superscript"/>
        </w:rPr>
        <w:fldChar w:fldCharType="separate"/>
      </w:r>
      <w:r w:rsidR="002A30E7">
        <w:rPr>
          <w:vertAlign w:val="superscript"/>
        </w:rPr>
        <w:t>9</w:t>
      </w:r>
      <w:r w:rsidR="00D22D73" w:rsidRPr="00D22D73">
        <w:rPr>
          <w:vertAlign w:val="superscript"/>
        </w:rPr>
        <w:fldChar w:fldCharType="end"/>
      </w:r>
      <w:r w:rsidR="00D22D73">
        <w:t xml:space="preserve">.  </w:t>
      </w:r>
    </w:p>
    <w:p w14:paraId="528E5B6E" w14:textId="47A3E08A" w:rsidR="00D22D73" w:rsidRDefault="00D22D73" w:rsidP="00D22D73">
      <w:pPr>
        <w:pStyle w:val="BodyText"/>
      </w:pPr>
      <w:r>
        <w:t xml:space="preserve">This actor shall include SOMDS Medical Data Consumer (for SOMDS-to-DEC) or SOMDS Medical Data Provider (for </w:t>
      </w:r>
      <w:r w:rsidR="006669F2">
        <w:t>DEC</w:t>
      </w:r>
      <w:r>
        <w:t>-to-</w:t>
      </w:r>
      <w:r w:rsidR="006669F2">
        <w:t>SOMDS</w:t>
      </w:r>
      <w:r>
        <w:t>) actors to interact with other SOMDS Participant systems.  In this way, the actor may support bi-directional communication between the two environments, supporting the access and exchange of medical data to and from a SOMDS network instance, sending DEC-01 messages to a DEC Device Observation Consumer (DOC) actor, or receiving messages from a DEC Device Observation Reporter (DOR).</w:t>
      </w:r>
    </w:p>
    <w:p w14:paraId="5933FF54" w14:textId="7D34480C" w:rsidR="00D22D73" w:rsidRDefault="008145DC" w:rsidP="00D22D73">
      <w:pPr>
        <w:pStyle w:val="BodyText"/>
      </w:pPr>
      <w:r>
        <w:t>No additional requirements are made on the implementation architecture of the gateway actor beyond those specified in the IHE DEC profile for the DOC and DOR actors.   Note that the gateway may define SOMDS services for querying and retrieving DEC-based medical data, such as a snapshot of a patient’s trended vital signs information over the preceding 48 hours; however, how that is implemented on the HL7 V2 DEC side of the gateway is out-of-scope for this specification.</w:t>
      </w:r>
    </w:p>
    <w:p w14:paraId="3A565C8F" w14:textId="526E6FAD" w:rsidR="00D22D73" w:rsidRDefault="00D22D73" w:rsidP="00D22D73">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2A30E7" w:rsidRPr="002A30E7">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 xml:space="preserve">ISO/IEEE </w:t>
      </w:r>
      <w:r w:rsidRPr="00510B35">
        <w:rPr>
          <w:i/>
          <w:iCs/>
        </w:rPr>
        <w:lastRenderedPageBreak/>
        <w:t>11073-10701 Standard for Metric Provisioning by Participants in a Service-Oriented Device Connectivity (SDC) System</w:t>
      </w:r>
      <w:r>
        <w:t xml:space="preserve"> (draft) standard.</w:t>
      </w:r>
    </w:p>
    <w:p w14:paraId="10A40223" w14:textId="60E90596" w:rsidR="00D22D73" w:rsidRDefault="00D22D73" w:rsidP="00D22D73">
      <w:pPr>
        <w:pStyle w:val="BodyText"/>
      </w:pPr>
      <w:r>
        <w:t xml:space="preserve">The SOMDS FHIR Medical Data Gateway may also be implemented in systems that integrate other gateway actors, such as the SOMDS </w:t>
      </w:r>
      <w:r w:rsidR="008145DC">
        <w:t xml:space="preserve">FHIR Medical Data </w:t>
      </w:r>
      <w:r>
        <w:t>Gateway.</w:t>
      </w:r>
    </w:p>
    <w:p w14:paraId="7821CA7E" w14:textId="5E6EB437" w:rsidR="004209C2" w:rsidRPr="00D26514" w:rsidRDefault="00320197" w:rsidP="004209C2">
      <w:pPr>
        <w:pStyle w:val="Heading2"/>
        <w:numPr>
          <w:ilvl w:val="0"/>
          <w:numId w:val="0"/>
        </w:numPr>
        <w:rPr>
          <w:noProof w:val="0"/>
        </w:rPr>
      </w:pPr>
      <w:bookmarkStart w:id="223" w:name="_Toc62212343"/>
      <w:r>
        <w:rPr>
          <w:noProof w:val="0"/>
        </w:rPr>
        <w:t>11.</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223"/>
    </w:p>
    <w:p w14:paraId="43622F98" w14:textId="0D37F2D6" w:rsidR="004209C2" w:rsidRPr="00D26514" w:rsidRDefault="00320197" w:rsidP="004209C2">
      <w:pPr>
        <w:pStyle w:val="Heading3"/>
        <w:numPr>
          <w:ilvl w:val="0"/>
          <w:numId w:val="0"/>
        </w:numPr>
        <w:ind w:left="720" w:hanging="720"/>
        <w:rPr>
          <w:noProof w:val="0"/>
        </w:rPr>
      </w:pPr>
      <w:bookmarkStart w:id="224" w:name="_Toc62212344"/>
      <w:r>
        <w:rPr>
          <w:noProof w:val="0"/>
        </w:rPr>
        <w:t>11.</w:t>
      </w:r>
      <w:r w:rsidR="004209C2" w:rsidRPr="00D26514">
        <w:rPr>
          <w:noProof w:val="0"/>
        </w:rPr>
        <w:t>2.1 &lt;Option Name&gt;</w:t>
      </w:r>
      <w:bookmarkEnd w:id="224"/>
    </w:p>
    <w:p w14:paraId="28C8C2BF" w14:textId="5F1EE721" w:rsidR="004209C2" w:rsidRPr="00D26514" w:rsidRDefault="00320197" w:rsidP="004209C2">
      <w:pPr>
        <w:pStyle w:val="Heading2"/>
        <w:numPr>
          <w:ilvl w:val="0"/>
          <w:numId w:val="0"/>
        </w:numPr>
        <w:rPr>
          <w:noProof w:val="0"/>
        </w:rPr>
      </w:pPr>
      <w:bookmarkStart w:id="225" w:name="_Toc62212345"/>
      <w:r>
        <w:rPr>
          <w:noProof w:val="0"/>
        </w:rPr>
        <w:t>11.</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225"/>
      <w:r w:rsidR="004209C2" w:rsidRPr="00D26514">
        <w:rPr>
          <w:noProof w:val="0"/>
        </w:rPr>
        <w:t xml:space="preserve"> </w:t>
      </w:r>
    </w:p>
    <w:p w14:paraId="38E3DBC6" w14:textId="6D5A4E17" w:rsidR="004209C2" w:rsidRPr="00D26514" w:rsidRDefault="00320197" w:rsidP="004209C2">
      <w:pPr>
        <w:pStyle w:val="Heading2"/>
        <w:numPr>
          <w:ilvl w:val="0"/>
          <w:numId w:val="0"/>
        </w:numPr>
        <w:rPr>
          <w:noProof w:val="0"/>
        </w:rPr>
      </w:pPr>
      <w:bookmarkStart w:id="226" w:name="_Toc62212346"/>
      <w:r>
        <w:rPr>
          <w:noProof w:val="0"/>
        </w:rPr>
        <w:t>11.</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226"/>
    </w:p>
    <w:p w14:paraId="18731239" w14:textId="6FF18454" w:rsidR="004209C2" w:rsidRPr="00D26514" w:rsidRDefault="00320197" w:rsidP="004209C2">
      <w:pPr>
        <w:pStyle w:val="Heading3"/>
        <w:keepNext w:val="0"/>
        <w:numPr>
          <w:ilvl w:val="0"/>
          <w:numId w:val="0"/>
        </w:numPr>
        <w:rPr>
          <w:bCs/>
          <w:noProof w:val="0"/>
        </w:rPr>
      </w:pPr>
      <w:bookmarkStart w:id="227" w:name="_Toc62212347"/>
      <w:r>
        <w:rPr>
          <w:bCs/>
          <w:noProof w:val="0"/>
        </w:rPr>
        <w:t>11.</w:t>
      </w:r>
      <w:r w:rsidR="004209C2" w:rsidRPr="00D26514">
        <w:rPr>
          <w:bCs/>
          <w:noProof w:val="0"/>
        </w:rPr>
        <w:t>4.1 Concepts</w:t>
      </w:r>
      <w:bookmarkEnd w:id="227"/>
    </w:p>
    <w:p w14:paraId="118EDFA3" w14:textId="5C9F1B6D" w:rsidR="004209C2" w:rsidRPr="00D26514" w:rsidRDefault="00320197" w:rsidP="004209C2">
      <w:pPr>
        <w:pStyle w:val="Heading3"/>
        <w:keepNext w:val="0"/>
        <w:numPr>
          <w:ilvl w:val="0"/>
          <w:numId w:val="0"/>
        </w:numPr>
        <w:rPr>
          <w:bCs/>
          <w:noProof w:val="0"/>
        </w:rPr>
      </w:pPr>
      <w:bookmarkStart w:id="228" w:name="_Toc62212348"/>
      <w:r>
        <w:rPr>
          <w:bCs/>
          <w:noProof w:val="0"/>
        </w:rPr>
        <w:t>11.</w:t>
      </w:r>
      <w:r w:rsidR="004209C2" w:rsidRPr="00D26514">
        <w:rPr>
          <w:bCs/>
          <w:noProof w:val="0"/>
        </w:rPr>
        <w:t>4.2 Use Cases</w:t>
      </w:r>
      <w:bookmarkEnd w:id="228"/>
    </w:p>
    <w:p w14:paraId="31263C45" w14:textId="179EB49F" w:rsidR="004209C2" w:rsidRPr="00D26514" w:rsidRDefault="00320197" w:rsidP="004209C2">
      <w:pPr>
        <w:pStyle w:val="Heading4"/>
        <w:numPr>
          <w:ilvl w:val="0"/>
          <w:numId w:val="0"/>
        </w:numPr>
        <w:ind w:left="864" w:hanging="864"/>
        <w:rPr>
          <w:noProof w:val="0"/>
        </w:rPr>
      </w:pPr>
      <w:bookmarkStart w:id="229" w:name="_Toc62212349"/>
      <w:r>
        <w:rPr>
          <w:noProof w:val="0"/>
        </w:rPr>
        <w:t>11.</w:t>
      </w:r>
      <w:r w:rsidR="004209C2" w:rsidRPr="00D26514">
        <w:rPr>
          <w:noProof w:val="0"/>
        </w:rPr>
        <w:t>4.2.1 Use Case #1: &lt;simple name&gt;</w:t>
      </w:r>
      <w:bookmarkEnd w:id="229"/>
    </w:p>
    <w:p w14:paraId="22E2E48E" w14:textId="65F873ED" w:rsidR="004209C2" w:rsidRPr="00D26514" w:rsidRDefault="00320197" w:rsidP="004209C2">
      <w:pPr>
        <w:pStyle w:val="Heading5"/>
        <w:numPr>
          <w:ilvl w:val="0"/>
          <w:numId w:val="0"/>
        </w:numPr>
        <w:rPr>
          <w:noProof w:val="0"/>
        </w:rPr>
      </w:pPr>
      <w:bookmarkStart w:id="230" w:name="_Toc62212350"/>
      <w:r>
        <w:rPr>
          <w:noProof w:val="0"/>
        </w:rPr>
        <w:t>11.</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30"/>
    </w:p>
    <w:p w14:paraId="7566EBFB" w14:textId="797F5CF8" w:rsidR="004209C2" w:rsidRDefault="00320197" w:rsidP="004209C2">
      <w:pPr>
        <w:pStyle w:val="Heading2"/>
        <w:numPr>
          <w:ilvl w:val="0"/>
          <w:numId w:val="0"/>
        </w:numPr>
        <w:rPr>
          <w:noProof w:val="0"/>
        </w:rPr>
      </w:pPr>
      <w:bookmarkStart w:id="231" w:name="_Ref51567889"/>
      <w:bookmarkStart w:id="232" w:name="_Toc62212351"/>
      <w:r>
        <w:rPr>
          <w:noProof w:val="0"/>
        </w:rPr>
        <w:t>11.</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r w:rsidR="003F6970">
        <w:rPr>
          <w:noProof w:val="0"/>
        </w:rPr>
        <w:t xml:space="preserve"> and Requirements</w:t>
      </w:r>
      <w:bookmarkEnd w:id="231"/>
      <w:bookmarkEnd w:id="232"/>
    </w:p>
    <w:p w14:paraId="181D0BEE" w14:textId="784C92DB" w:rsidR="003F6970" w:rsidRPr="006C1E6E" w:rsidRDefault="00320197" w:rsidP="003F6970">
      <w:pPr>
        <w:pStyle w:val="Heading3"/>
        <w:keepNext w:val="0"/>
        <w:numPr>
          <w:ilvl w:val="0"/>
          <w:numId w:val="0"/>
        </w:numPr>
        <w:rPr>
          <w:bCs/>
          <w:noProof w:val="0"/>
        </w:rPr>
      </w:pPr>
      <w:bookmarkStart w:id="233" w:name="_Toc62212352"/>
      <w:r>
        <w:rPr>
          <w:bCs/>
          <w:noProof w:val="0"/>
        </w:rPr>
        <w:t>11.</w:t>
      </w:r>
      <w:r w:rsidR="003F6970">
        <w:rPr>
          <w:bCs/>
          <w:noProof w:val="0"/>
        </w:rPr>
        <w:t xml:space="preserve">5.1  </w:t>
      </w:r>
      <w:r w:rsidR="003F6970" w:rsidRPr="006C1E6E">
        <w:rPr>
          <w:bCs/>
          <w:noProof w:val="0"/>
        </w:rPr>
        <w:t>SES General Considerations</w:t>
      </w:r>
      <w:bookmarkEnd w:id="233"/>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150600E0" w14:textId="30CAEE8A" w:rsidR="003F6970" w:rsidRPr="006C1E6E" w:rsidRDefault="00320197" w:rsidP="003F6970">
      <w:pPr>
        <w:pStyle w:val="Heading3"/>
        <w:keepNext w:val="0"/>
        <w:numPr>
          <w:ilvl w:val="0"/>
          <w:numId w:val="0"/>
        </w:numPr>
        <w:rPr>
          <w:bCs/>
          <w:noProof w:val="0"/>
        </w:rPr>
      </w:pPr>
      <w:bookmarkStart w:id="234" w:name="_Toc62212353"/>
      <w:r>
        <w:rPr>
          <w:bCs/>
          <w:noProof w:val="0"/>
        </w:rPr>
        <w:t>11.</w:t>
      </w:r>
      <w:r w:rsidR="003F6970">
        <w:rPr>
          <w:bCs/>
          <w:noProof w:val="0"/>
        </w:rPr>
        <w:t xml:space="preserve">5.2  </w:t>
      </w:r>
      <w:r w:rsidR="003F6970" w:rsidRPr="006C1E6E">
        <w:rPr>
          <w:bCs/>
          <w:noProof w:val="0"/>
        </w:rPr>
        <w:t>Safety Requirements &amp; Considerations</w:t>
      </w:r>
      <w:bookmarkEnd w:id="234"/>
    </w:p>
    <w:p w14:paraId="225C3C29" w14:textId="77777777" w:rsidR="003F6970" w:rsidRDefault="003F6970" w:rsidP="003F6970">
      <w:pPr>
        <w:pStyle w:val="BodyText"/>
        <w:rPr>
          <w:iCs/>
        </w:rPr>
      </w:pPr>
    </w:p>
    <w:p w14:paraId="477CBFDE" w14:textId="12693FCF" w:rsidR="003F6970" w:rsidRPr="006C1E6E" w:rsidRDefault="00320197" w:rsidP="003F6970">
      <w:pPr>
        <w:pStyle w:val="Heading3"/>
        <w:keepNext w:val="0"/>
        <w:numPr>
          <w:ilvl w:val="0"/>
          <w:numId w:val="0"/>
        </w:numPr>
        <w:rPr>
          <w:bCs/>
          <w:noProof w:val="0"/>
        </w:rPr>
      </w:pPr>
      <w:bookmarkStart w:id="235" w:name="_Toc62212354"/>
      <w:r>
        <w:rPr>
          <w:bCs/>
          <w:noProof w:val="0"/>
        </w:rPr>
        <w:t>11.</w:t>
      </w:r>
      <w:r w:rsidR="003F6970">
        <w:rPr>
          <w:bCs/>
          <w:noProof w:val="0"/>
        </w:rPr>
        <w:t xml:space="preserve">5.3  </w:t>
      </w:r>
      <w:r w:rsidR="003F6970" w:rsidRPr="006C1E6E">
        <w:rPr>
          <w:bCs/>
          <w:noProof w:val="0"/>
        </w:rPr>
        <w:t>Effectiveness Requirements &amp; Considerations</w:t>
      </w:r>
      <w:bookmarkEnd w:id="235"/>
    </w:p>
    <w:p w14:paraId="17D992B9" w14:textId="77777777" w:rsidR="003F6970" w:rsidRDefault="003F6970" w:rsidP="003F6970">
      <w:pPr>
        <w:pStyle w:val="BodyText"/>
        <w:rPr>
          <w:iCs/>
        </w:rPr>
      </w:pPr>
    </w:p>
    <w:p w14:paraId="10DE8C57" w14:textId="28B255C3" w:rsidR="003F6970" w:rsidRPr="006C1E6E" w:rsidRDefault="00320197" w:rsidP="003F6970">
      <w:pPr>
        <w:pStyle w:val="Heading3"/>
        <w:keepNext w:val="0"/>
        <w:numPr>
          <w:ilvl w:val="0"/>
          <w:numId w:val="0"/>
        </w:numPr>
        <w:rPr>
          <w:bCs/>
          <w:noProof w:val="0"/>
        </w:rPr>
      </w:pPr>
      <w:bookmarkStart w:id="236" w:name="_Toc62212355"/>
      <w:r>
        <w:rPr>
          <w:bCs/>
          <w:noProof w:val="0"/>
        </w:rPr>
        <w:t>11.</w:t>
      </w:r>
      <w:r w:rsidR="003F6970">
        <w:rPr>
          <w:bCs/>
          <w:noProof w:val="0"/>
        </w:rPr>
        <w:t xml:space="preserve">5.4  </w:t>
      </w:r>
      <w:r w:rsidR="003F6970" w:rsidRPr="006C1E6E">
        <w:rPr>
          <w:bCs/>
          <w:noProof w:val="0"/>
        </w:rPr>
        <w:t>Security Requirements &amp; Considerations</w:t>
      </w:r>
      <w:bookmarkEnd w:id="236"/>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5035D071" w:rsidR="004209C2" w:rsidRDefault="00320197" w:rsidP="004209C2">
      <w:pPr>
        <w:pStyle w:val="Heading2"/>
        <w:numPr>
          <w:ilvl w:val="0"/>
          <w:numId w:val="0"/>
        </w:numPr>
        <w:rPr>
          <w:noProof w:val="0"/>
        </w:rPr>
      </w:pPr>
      <w:bookmarkStart w:id="237" w:name="_Toc62212356"/>
      <w:r>
        <w:rPr>
          <w:noProof w:val="0"/>
        </w:rPr>
        <w:lastRenderedPageBreak/>
        <w:t>11.</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237"/>
    </w:p>
    <w:p w14:paraId="331ED1BF" w14:textId="77777777" w:rsidR="00A722CC" w:rsidRPr="00A722CC" w:rsidRDefault="00A722CC" w:rsidP="00A722CC">
      <w:pPr>
        <w:pStyle w:val="BodyText"/>
      </w:pPr>
    </w:p>
    <w:p w14:paraId="5F5A63D8" w14:textId="5BEAE82C" w:rsidR="004209C2" w:rsidRDefault="00A722CC" w:rsidP="00C1124C">
      <w:pPr>
        <w:pStyle w:val="Heading1"/>
      </w:pPr>
      <w:bookmarkStart w:id="238" w:name="_Ref48280622"/>
      <w:bookmarkStart w:id="239" w:name="_Toc62212357"/>
      <w:r w:rsidRPr="004209C2">
        <w:lastRenderedPageBreak/>
        <w:t>Service-oriented Device Point-of-care Interoperability</w:t>
      </w:r>
      <w:r>
        <w:t xml:space="preserve"> - Alerting</w:t>
      </w:r>
      <w:r w:rsidRPr="004209C2">
        <w:t xml:space="preserve"> (SDPi-</w:t>
      </w:r>
      <w:r>
        <w:t>A</w:t>
      </w:r>
      <w:r w:rsidRPr="004209C2">
        <w:t>)</w:t>
      </w:r>
      <w:r>
        <w:t xml:space="preserve"> </w:t>
      </w:r>
      <w:r w:rsidRPr="00D26514">
        <w:t>Profile</w:t>
      </w:r>
      <w:bookmarkEnd w:id="238"/>
      <w:bookmarkEnd w:id="239"/>
    </w:p>
    <w:p w14:paraId="3E73584D" w14:textId="72CFFA8E" w:rsidR="00C1124C" w:rsidRPr="0092599F" w:rsidRDefault="00C1124C" w:rsidP="00C1124C">
      <w:pPr>
        <w:pStyle w:val="BodyText"/>
      </w:pPr>
      <w:r w:rsidRPr="0092599F">
        <w:rPr>
          <w:highlight w:val="yellow"/>
        </w:rPr>
        <w:t>[Editor’s Note:  Replicate &amp; adapt content from 1</w:t>
      </w:r>
      <w:r>
        <w:rPr>
          <w:highlight w:val="yellow"/>
        </w:rPr>
        <w:t>1</w:t>
      </w:r>
      <w:r w:rsidRPr="0092599F">
        <w:rPr>
          <w:highlight w:val="yellow"/>
        </w:rPr>
        <w:t xml:space="preserve"> above]</w:t>
      </w:r>
    </w:p>
    <w:p w14:paraId="0AEFCCC5" w14:textId="77777777" w:rsidR="00C1124C" w:rsidRPr="00C1124C" w:rsidRDefault="00C1124C" w:rsidP="00C1124C">
      <w:pPr>
        <w:pStyle w:val="BodyText"/>
      </w:pPr>
    </w:p>
    <w:p w14:paraId="29B54557" w14:textId="7444954C" w:rsidR="004209C2" w:rsidRDefault="00A722CC" w:rsidP="00C1124C">
      <w:pPr>
        <w:pStyle w:val="Heading2"/>
      </w:pPr>
      <w:bookmarkStart w:id="240" w:name="_Toc62212358"/>
      <w:r>
        <w:t>SDPi-A</w:t>
      </w:r>
      <w:r w:rsidR="004209C2" w:rsidRPr="00D26514">
        <w:t xml:space="preserve"> Actors, Transactions, and Content Modules</w:t>
      </w:r>
      <w:bookmarkEnd w:id="240"/>
    </w:p>
    <w:p w14:paraId="5A4CAB0B" w14:textId="77777777" w:rsidR="00C1124C" w:rsidRPr="00D26514" w:rsidRDefault="00C1124C" w:rsidP="00C1124C">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3" w:anchor="GenIntro" w:history="1">
        <w:r w:rsidRPr="00D26514">
          <w:rPr>
            <w:rStyle w:val="Hyperlink"/>
          </w:rPr>
          <w:t>http://ihe.net/Technical_Frameworks/#GenIntro</w:t>
        </w:r>
      </w:hyperlink>
    </w:p>
    <w:p w14:paraId="4A4AAB7F" w14:textId="419FB6D4" w:rsidR="00C1124C" w:rsidRDefault="00C1124C" w:rsidP="00C1124C">
      <w:pPr>
        <w:pStyle w:val="BodyText"/>
      </w:pPr>
      <w:r w:rsidRPr="00D26514">
        <w:t xml:space="preserve">Figure </w:t>
      </w:r>
      <w:r>
        <w:t>12.</w:t>
      </w:r>
      <w:r w:rsidRPr="00D26514">
        <w:t xml:space="preserve">1-1 shows the actors directly involved in the </w:t>
      </w:r>
      <w:r>
        <w:t>SDPi-A</w:t>
      </w:r>
      <w:r w:rsidRPr="00D26514">
        <w:t xml:space="preserve"> Profile</w:t>
      </w:r>
      <w:r>
        <w:t>.  T</w:t>
      </w:r>
      <w:r w:rsidRPr="00D26514">
        <w:t>he relevant transactions between them</w:t>
      </w:r>
      <w:r>
        <w:t xml:space="preserve"> are detailed in the subsequent Table 12.1-1</w:t>
      </w:r>
      <w:r w:rsidRPr="00E548E8">
        <w:rPr>
          <w:strike/>
        </w:rPr>
        <w:t xml:space="preserve">. </w:t>
      </w:r>
      <w:r w:rsidRPr="00E548E8">
        <w:rPr>
          <w:strike/>
          <w:highlight w:val="yellow"/>
        </w:rPr>
        <w:t xml:space="preserve">Abstract Actors (i.e., those that provide common specifications that are utilized in other “concrete” or implementation actors) are indicated by names in </w:t>
      </w:r>
      <w:r w:rsidRPr="00E548E8">
        <w:rPr>
          <w:i/>
          <w:iCs/>
          <w:strike/>
          <w:highlight w:val="yellow"/>
        </w:rPr>
        <w:t>italics</w:t>
      </w:r>
      <w:r w:rsidRPr="00E548E8">
        <w:rPr>
          <w:strike/>
          <w:highlight w:val="yellow"/>
        </w:rPr>
        <w:t>, and with the actors that inherit their capabilities grouped in boxes with dotted lines and non-italics names.</w:t>
      </w:r>
      <w:r w:rsidRPr="00E548E8">
        <w:rPr>
          <w:strike/>
        </w:rPr>
        <w:t xml:space="preserve"> </w:t>
      </w:r>
      <w:r>
        <w:t xml:space="preserve"> </w:t>
      </w:r>
      <w:r w:rsidRPr="00D26514">
        <w:t>Actor</w:t>
      </w:r>
      <w:r>
        <w:t xml:space="preserve"> groupings, including abstract with concrete are detailed in</w:t>
      </w:r>
      <w:r w:rsidRPr="00D26514">
        <w:t xml:space="preserve"> Section </w:t>
      </w:r>
      <w:r>
        <w:t>12.</w:t>
      </w:r>
      <w:r w:rsidRPr="00D26514">
        <w:t>3.</w:t>
      </w:r>
    </w:p>
    <w:p w14:paraId="285B1866" w14:textId="3DD80B77" w:rsidR="00C1124C" w:rsidRDefault="00C1124C" w:rsidP="00D928B6">
      <w:pPr>
        <w:pStyle w:val="BodyText"/>
      </w:pPr>
    </w:p>
    <w:p w14:paraId="626F1DE8" w14:textId="7719FFCB" w:rsidR="00217AB2" w:rsidRPr="00D26514" w:rsidRDefault="00D928B6" w:rsidP="00C1124C">
      <w:pPr>
        <w:pStyle w:val="BodyText"/>
        <w:jc w:val="center"/>
      </w:pPr>
      <w:r>
        <w:rPr>
          <w:noProof/>
        </w:rPr>
        <w:drawing>
          <wp:inline distT="0" distB="0" distL="0" distR="0" wp14:anchorId="3B76FD31" wp14:editId="25E63A90">
            <wp:extent cx="4572000" cy="236757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44"/>
                    <a:stretch>
                      <a:fillRect/>
                    </a:stretch>
                  </pic:blipFill>
                  <pic:spPr>
                    <a:xfrm>
                      <a:off x="0" y="0"/>
                      <a:ext cx="4591603" cy="2377724"/>
                    </a:xfrm>
                    <a:prstGeom prst="rect">
                      <a:avLst/>
                    </a:prstGeom>
                  </pic:spPr>
                </pic:pic>
              </a:graphicData>
            </a:graphic>
          </wp:inline>
        </w:drawing>
      </w:r>
    </w:p>
    <w:p w14:paraId="55DD69B5" w14:textId="1546C840" w:rsidR="00C1124C" w:rsidRPr="00D26514" w:rsidRDefault="00C1124C" w:rsidP="00C1124C">
      <w:pPr>
        <w:pStyle w:val="FigureTitle"/>
      </w:pPr>
      <w:bookmarkStart w:id="241" w:name="_Hlk51580679"/>
      <w:r w:rsidRPr="00D26514">
        <w:t xml:space="preserve">Figure </w:t>
      </w:r>
      <w:r>
        <w:t>12.</w:t>
      </w:r>
      <w:r w:rsidRPr="00D26514">
        <w:t xml:space="preserve">1-1: </w:t>
      </w:r>
      <w:r>
        <w:t>SDPi-A</w:t>
      </w:r>
      <w:r w:rsidRPr="00D26514">
        <w:t xml:space="preserve"> Actor Diagram</w:t>
      </w:r>
    </w:p>
    <w:bookmarkEnd w:id="241"/>
    <w:p w14:paraId="2A2D32C0" w14:textId="77777777" w:rsidR="00C1124C" w:rsidRPr="001E5C49" w:rsidRDefault="00C1124C" w:rsidP="00C1124C">
      <w:pPr>
        <w:pStyle w:val="BodyText"/>
        <w:rPr>
          <w:highlight w:val="yellow"/>
        </w:rPr>
      </w:pPr>
      <w:r w:rsidRPr="001E5C49">
        <w:rPr>
          <w:highlight w:val="yellow"/>
        </w:rPr>
        <w:t>[Editor’s Notes: Considerations / discussion for the actor diagram above</w:t>
      </w:r>
    </w:p>
    <w:p w14:paraId="2300BC1B" w14:textId="77777777" w:rsidR="00C1124C" w:rsidRDefault="00C1124C" w:rsidP="00DC685C">
      <w:pPr>
        <w:pStyle w:val="BodyText"/>
        <w:numPr>
          <w:ilvl w:val="0"/>
          <w:numId w:val="49"/>
        </w:numPr>
        <w:rPr>
          <w:highlight w:val="yellow"/>
        </w:rPr>
      </w:pPr>
      <w:r>
        <w:rPr>
          <w:highlight w:val="yellow"/>
        </w:rPr>
        <w:t>NOTE this is a first iteration of the diagram – STARTER!</w:t>
      </w:r>
    </w:p>
    <w:p w14:paraId="6E3D0ECE" w14:textId="53E001F7" w:rsidR="00C1124C" w:rsidRDefault="00C1124C" w:rsidP="00DC685C">
      <w:pPr>
        <w:pStyle w:val="BodyText"/>
        <w:numPr>
          <w:ilvl w:val="0"/>
          <w:numId w:val="49"/>
        </w:numPr>
        <w:rPr>
          <w:highlight w:val="yellow"/>
        </w:rPr>
      </w:pPr>
      <w:r>
        <w:rPr>
          <w:highlight w:val="yellow"/>
        </w:rPr>
        <w:t>Discussion notes from review slides:</w:t>
      </w:r>
    </w:p>
    <w:p w14:paraId="0633EDE1" w14:textId="77777777" w:rsidR="000056BE" w:rsidRPr="000056BE" w:rsidRDefault="000056BE" w:rsidP="00DC685C">
      <w:pPr>
        <w:pStyle w:val="BodyText"/>
        <w:numPr>
          <w:ilvl w:val="1"/>
          <w:numId w:val="49"/>
        </w:numPr>
        <w:rPr>
          <w:highlight w:val="yellow"/>
        </w:rPr>
      </w:pPr>
      <w:r w:rsidRPr="000056BE">
        <w:rPr>
          <w:highlight w:val="yellow"/>
        </w:rPr>
        <w:t xml:space="preserve">FHIR Gateway goes away until there is a path in DoF IG for medical alerting </w:t>
      </w:r>
    </w:p>
    <w:p w14:paraId="113973E2" w14:textId="77777777" w:rsidR="000056BE" w:rsidRPr="000056BE" w:rsidRDefault="000056BE" w:rsidP="00DC685C">
      <w:pPr>
        <w:pStyle w:val="BodyText"/>
        <w:numPr>
          <w:ilvl w:val="1"/>
          <w:numId w:val="49"/>
        </w:numPr>
        <w:rPr>
          <w:highlight w:val="yellow"/>
        </w:rPr>
      </w:pPr>
      <w:r w:rsidRPr="000056BE">
        <w:rPr>
          <w:highlight w:val="yellow"/>
        </w:rPr>
        <w:lastRenderedPageBreak/>
        <w:t>ACM – instead of showing the various actors (since there are AR &amp; ACON options for example) just showed the external profile w/ in-scope transactions</w:t>
      </w:r>
    </w:p>
    <w:p w14:paraId="641F5FD8" w14:textId="77777777" w:rsidR="000056BE" w:rsidRPr="000056BE" w:rsidRDefault="000056BE" w:rsidP="00DC685C">
      <w:pPr>
        <w:pStyle w:val="BodyText"/>
        <w:numPr>
          <w:ilvl w:val="1"/>
          <w:numId w:val="49"/>
        </w:numPr>
        <w:rPr>
          <w:highlight w:val="yellow"/>
        </w:rPr>
      </w:pPr>
      <w:r w:rsidRPr="000056BE">
        <w:rPr>
          <w:highlight w:val="yellow"/>
        </w:rPr>
        <w:t>SOMDS ACM Gateway can essentially function like a SOMDS Medical Alert Consumer … should we indicate it as such?</w:t>
      </w:r>
    </w:p>
    <w:p w14:paraId="53B8529F" w14:textId="22ACCAE5" w:rsidR="00C1124C" w:rsidRDefault="000056BE" w:rsidP="00DC685C">
      <w:pPr>
        <w:pStyle w:val="BodyText"/>
        <w:numPr>
          <w:ilvl w:val="1"/>
          <w:numId w:val="49"/>
        </w:numPr>
        <w:rPr>
          <w:highlight w:val="yellow"/>
        </w:rPr>
      </w:pPr>
      <w:r w:rsidRPr="000056BE">
        <w:rPr>
          <w:highlight w:val="yellow"/>
        </w:rPr>
        <w:t>@ White Paper, PCD-05 was mapped to SDC-DC (delegation confirmation) – however, at this level, a transaction has been defined for Clinician Response Status</w:t>
      </w:r>
    </w:p>
    <w:p w14:paraId="3C081BA6" w14:textId="21EA5D30" w:rsidR="00C1124C" w:rsidRDefault="000056BE" w:rsidP="00DC685C">
      <w:pPr>
        <w:pStyle w:val="BodyText"/>
        <w:numPr>
          <w:ilvl w:val="0"/>
          <w:numId w:val="49"/>
        </w:numPr>
        <w:rPr>
          <w:highlight w:val="yellow"/>
        </w:rPr>
      </w:pPr>
      <w:r>
        <w:rPr>
          <w:highlight w:val="yellow"/>
        </w:rPr>
        <w:t>From initial review discussion 2020.09.11:</w:t>
      </w:r>
    </w:p>
    <w:p w14:paraId="0EB921E8" w14:textId="77777777" w:rsidR="000056BE" w:rsidRPr="000056BE" w:rsidRDefault="000056BE" w:rsidP="00DC685C">
      <w:pPr>
        <w:pStyle w:val="BodyText"/>
        <w:numPr>
          <w:ilvl w:val="1"/>
          <w:numId w:val="49"/>
        </w:numPr>
        <w:rPr>
          <w:highlight w:val="yellow"/>
        </w:rPr>
      </w:pPr>
      <w:r w:rsidRPr="000056BE">
        <w:rPr>
          <w:highlight w:val="yellow"/>
        </w:rPr>
        <w:t>Review SDC alerting / delegation &amp; PCD-05 purposes and elements to reflect correctly in the right transactions</w:t>
      </w:r>
    </w:p>
    <w:p w14:paraId="6F568696" w14:textId="77777777" w:rsidR="000056BE" w:rsidRPr="000056BE" w:rsidRDefault="000056BE" w:rsidP="00DC685C">
      <w:pPr>
        <w:pStyle w:val="BodyText"/>
        <w:numPr>
          <w:ilvl w:val="1"/>
          <w:numId w:val="49"/>
        </w:numPr>
        <w:rPr>
          <w:highlight w:val="yellow"/>
        </w:rPr>
      </w:pPr>
      <w:r w:rsidRPr="000056BE">
        <w:rPr>
          <w:highlight w:val="yellow"/>
        </w:rPr>
        <w:t>Determine if DEV-FF is real … what it is … or if it should be “voted of the island”</w:t>
      </w:r>
    </w:p>
    <w:p w14:paraId="6576295E" w14:textId="77777777" w:rsidR="000056BE" w:rsidRPr="000056BE" w:rsidRDefault="000056BE" w:rsidP="00DC685C">
      <w:pPr>
        <w:pStyle w:val="BodyText"/>
        <w:numPr>
          <w:ilvl w:val="1"/>
          <w:numId w:val="49"/>
        </w:numPr>
        <w:rPr>
          <w:highlight w:val="yellow"/>
        </w:rPr>
      </w:pPr>
      <w:r w:rsidRPr="000056BE">
        <w:rPr>
          <w:highlight w:val="yellow"/>
        </w:rPr>
        <w:t xml:space="preserve">Also map to 60601-1-8 constructs, esp. re CDAS </w:t>
      </w:r>
    </w:p>
    <w:p w14:paraId="011DE52D" w14:textId="77777777" w:rsidR="000056BE" w:rsidRPr="000056BE" w:rsidRDefault="000056BE" w:rsidP="00DC685C">
      <w:pPr>
        <w:pStyle w:val="BodyText"/>
        <w:numPr>
          <w:ilvl w:val="1"/>
          <w:numId w:val="49"/>
        </w:numPr>
        <w:rPr>
          <w:highlight w:val="yellow"/>
        </w:rPr>
      </w:pPr>
      <w:r w:rsidRPr="000056BE">
        <w:rPr>
          <w:highlight w:val="yellow"/>
        </w:rPr>
        <w:t>TF-1 SDPi-A include sections (analogous to SDPi-P) on DIS / DAS / CDAS …</w:t>
      </w:r>
    </w:p>
    <w:p w14:paraId="3705BE66" w14:textId="72EDA3A5" w:rsidR="000056BE" w:rsidRDefault="000056BE" w:rsidP="00DC685C">
      <w:pPr>
        <w:pStyle w:val="BodyText"/>
        <w:numPr>
          <w:ilvl w:val="1"/>
          <w:numId w:val="49"/>
        </w:numPr>
        <w:rPr>
          <w:highlight w:val="yellow"/>
        </w:rPr>
      </w:pPr>
      <w:r w:rsidRPr="000056BE">
        <w:rPr>
          <w:highlight w:val="yellow"/>
        </w:rPr>
        <w:t>NOTE Gateway would only have AR &amp; ACON capabilities (note in profile)</w:t>
      </w:r>
    </w:p>
    <w:p w14:paraId="1C5CC267" w14:textId="77777777" w:rsidR="000056BE" w:rsidRDefault="000056BE" w:rsidP="00DC685C">
      <w:pPr>
        <w:pStyle w:val="BodyText"/>
        <w:numPr>
          <w:ilvl w:val="0"/>
          <w:numId w:val="49"/>
        </w:numPr>
        <w:rPr>
          <w:highlight w:val="yellow"/>
        </w:rPr>
      </w:pPr>
    </w:p>
    <w:p w14:paraId="48C7642E" w14:textId="09BB84D0" w:rsidR="00C1124C" w:rsidRDefault="00C1124C" w:rsidP="00C1124C">
      <w:pPr>
        <w:pStyle w:val="BodyText"/>
        <w:rPr>
          <w:highlight w:val="yellow"/>
        </w:rPr>
      </w:pPr>
      <w:r>
        <w:rPr>
          <w:highlight w:val="yellow"/>
        </w:rPr>
        <w:t>]</w:t>
      </w:r>
    </w:p>
    <w:p w14:paraId="3A7E5D33" w14:textId="55792934" w:rsidR="00C1124C" w:rsidRDefault="00C1124C" w:rsidP="00C1124C">
      <w:pPr>
        <w:pStyle w:val="BodyText"/>
      </w:pPr>
    </w:p>
    <w:p w14:paraId="3E932932" w14:textId="77777777" w:rsidR="00E548E8" w:rsidRDefault="00E548E8" w:rsidP="00E548E8">
      <w:pPr>
        <w:pStyle w:val="BodyText"/>
      </w:pPr>
    </w:p>
    <w:p w14:paraId="2EA04459" w14:textId="49F97D9E" w:rsidR="00E548E8" w:rsidRDefault="00E548E8" w:rsidP="00E548E8">
      <w:pPr>
        <w:pStyle w:val="BodyText"/>
      </w:pPr>
      <w:r w:rsidRPr="00D26514">
        <w:t xml:space="preserve">Table </w:t>
      </w:r>
      <w:r>
        <w:t>12.</w:t>
      </w:r>
      <w:r w:rsidRPr="00D26514">
        <w:t xml:space="preserve">1-1 lists the transactions for each actor directly involved in the </w:t>
      </w:r>
      <w:r>
        <w:t>SDPi-A</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556AD45C" w14:textId="77777777" w:rsidR="00E548E8" w:rsidRPr="00D26514" w:rsidRDefault="00E548E8" w:rsidP="00E548E8">
      <w:pPr>
        <w:pStyle w:val="AuthorInstructions"/>
      </w:pPr>
    </w:p>
    <w:p w14:paraId="7E61B8F1" w14:textId="6A96B05F" w:rsidR="00E548E8" w:rsidRPr="00D26514" w:rsidRDefault="00E548E8" w:rsidP="00E548E8">
      <w:pPr>
        <w:pStyle w:val="TableTitle"/>
      </w:pPr>
      <w:r w:rsidRPr="00D26514">
        <w:t xml:space="preserve">Table </w:t>
      </w:r>
      <w:r>
        <w:t>12.</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E548E8" w:rsidRPr="00D26514" w14:paraId="060174C3" w14:textId="77777777" w:rsidTr="00507C24">
        <w:trPr>
          <w:cantSplit/>
          <w:tblHeader/>
          <w:jc w:val="center"/>
        </w:trPr>
        <w:tc>
          <w:tcPr>
            <w:tcW w:w="1449" w:type="dxa"/>
            <w:shd w:val="pct15" w:color="auto" w:fill="FFFFFF"/>
          </w:tcPr>
          <w:p w14:paraId="0600E87F" w14:textId="77777777" w:rsidR="00E548E8" w:rsidRPr="00D26514" w:rsidRDefault="00E548E8" w:rsidP="00507C24">
            <w:pPr>
              <w:pStyle w:val="TableEntryHeader"/>
            </w:pPr>
            <w:r w:rsidRPr="00D26514">
              <w:t>Actors</w:t>
            </w:r>
          </w:p>
        </w:tc>
        <w:tc>
          <w:tcPr>
            <w:tcW w:w="2115" w:type="dxa"/>
            <w:shd w:val="pct15" w:color="auto" w:fill="FFFFFF"/>
          </w:tcPr>
          <w:p w14:paraId="6BE3F5D3" w14:textId="77777777" w:rsidR="00E548E8" w:rsidRPr="00D26514" w:rsidRDefault="00E548E8" w:rsidP="00507C24">
            <w:pPr>
              <w:pStyle w:val="TableEntryHeader"/>
            </w:pPr>
            <w:r w:rsidRPr="00D26514">
              <w:t xml:space="preserve">Transactions </w:t>
            </w:r>
          </w:p>
        </w:tc>
        <w:tc>
          <w:tcPr>
            <w:tcW w:w="1980" w:type="dxa"/>
            <w:shd w:val="pct15" w:color="auto" w:fill="FFFFFF"/>
          </w:tcPr>
          <w:p w14:paraId="235A8781" w14:textId="77777777" w:rsidR="00E548E8" w:rsidRPr="00D26514" w:rsidRDefault="00E548E8" w:rsidP="00507C24">
            <w:pPr>
              <w:pStyle w:val="TableEntryHeader"/>
            </w:pPr>
            <w:r w:rsidRPr="00D26514">
              <w:t>Initiator or Responder</w:t>
            </w:r>
          </w:p>
        </w:tc>
        <w:tc>
          <w:tcPr>
            <w:tcW w:w="1530" w:type="dxa"/>
            <w:shd w:val="pct15" w:color="auto" w:fill="FFFFFF"/>
          </w:tcPr>
          <w:p w14:paraId="630D3069" w14:textId="77777777" w:rsidR="00E548E8" w:rsidRPr="00D26514" w:rsidRDefault="00E548E8" w:rsidP="00507C24">
            <w:pPr>
              <w:pStyle w:val="TableEntryHeader"/>
            </w:pPr>
            <w:r w:rsidRPr="00D26514">
              <w:t>Optionality</w:t>
            </w:r>
          </w:p>
        </w:tc>
        <w:tc>
          <w:tcPr>
            <w:tcW w:w="3114" w:type="dxa"/>
            <w:shd w:val="pct15" w:color="auto" w:fill="FFFFFF"/>
          </w:tcPr>
          <w:p w14:paraId="0C07101A" w14:textId="77777777" w:rsidR="00E548E8" w:rsidRPr="00D26514" w:rsidRDefault="00E548E8" w:rsidP="00507C24">
            <w:pPr>
              <w:pStyle w:val="TableEntryHeader"/>
              <w:rPr>
                <w:rFonts w:ascii="Times New Roman" w:hAnsi="Times New Roman"/>
                <w:b w:val="0"/>
                <w:i/>
              </w:rPr>
            </w:pPr>
            <w:r w:rsidRPr="00D26514">
              <w:t>Reference</w:t>
            </w:r>
          </w:p>
        </w:tc>
      </w:tr>
      <w:tr w:rsidR="00E548E8" w:rsidRPr="00D26514" w14:paraId="0FD91DE1" w14:textId="77777777" w:rsidTr="00507C24">
        <w:trPr>
          <w:cantSplit/>
          <w:jc w:val="center"/>
        </w:trPr>
        <w:tc>
          <w:tcPr>
            <w:tcW w:w="1449" w:type="dxa"/>
            <w:vMerge w:val="restart"/>
          </w:tcPr>
          <w:p w14:paraId="00E922FA" w14:textId="73554BF3" w:rsidR="00E548E8" w:rsidRPr="00D26514" w:rsidRDefault="00E548E8" w:rsidP="00507C24">
            <w:pPr>
              <w:pStyle w:val="TableEntry"/>
            </w:pPr>
            <w:r>
              <w:t>SOMDS Medical Alert Provider</w:t>
            </w:r>
          </w:p>
        </w:tc>
        <w:tc>
          <w:tcPr>
            <w:tcW w:w="2115" w:type="dxa"/>
          </w:tcPr>
          <w:p w14:paraId="0AEF84E6" w14:textId="7B46980B" w:rsidR="00E548E8" w:rsidRPr="00D26514" w:rsidRDefault="00863D6C" w:rsidP="00507C24">
            <w:pPr>
              <w:pStyle w:val="TableEntry"/>
            </w:pPr>
            <w:r>
              <w:t>Establish Medical Alert Exchange</w:t>
            </w:r>
          </w:p>
        </w:tc>
        <w:tc>
          <w:tcPr>
            <w:tcW w:w="1980" w:type="dxa"/>
          </w:tcPr>
          <w:p w14:paraId="21CA2840" w14:textId="77777777" w:rsidR="00E548E8" w:rsidRPr="00D26514" w:rsidRDefault="00E548E8" w:rsidP="00507C24">
            <w:pPr>
              <w:pStyle w:val="TableEntry"/>
            </w:pPr>
            <w:r>
              <w:t>Responder</w:t>
            </w:r>
          </w:p>
        </w:tc>
        <w:tc>
          <w:tcPr>
            <w:tcW w:w="1530" w:type="dxa"/>
          </w:tcPr>
          <w:p w14:paraId="6376E32C" w14:textId="77777777" w:rsidR="00E548E8" w:rsidRPr="00D26514" w:rsidRDefault="00E548E8" w:rsidP="00507C24">
            <w:pPr>
              <w:pStyle w:val="TableEntry"/>
            </w:pPr>
            <w:r>
              <w:t>R</w:t>
            </w:r>
          </w:p>
        </w:tc>
        <w:tc>
          <w:tcPr>
            <w:tcW w:w="3114" w:type="dxa"/>
          </w:tcPr>
          <w:p w14:paraId="62F5EEDA" w14:textId="37D61B39" w:rsidR="00E548E8" w:rsidRPr="00D26514" w:rsidRDefault="00E548E8" w:rsidP="00507C24">
            <w:pPr>
              <w:pStyle w:val="TableEntry"/>
            </w:pPr>
            <w:r>
              <w:t>DEV TF-2:3.</w:t>
            </w:r>
            <w:r w:rsidR="00C6585F">
              <w:t>38</w:t>
            </w:r>
          </w:p>
        </w:tc>
      </w:tr>
      <w:tr w:rsidR="00E548E8" w:rsidRPr="00D26514" w14:paraId="2C58E3F3" w14:textId="77777777" w:rsidTr="00507C24">
        <w:trPr>
          <w:cantSplit/>
          <w:jc w:val="center"/>
        </w:trPr>
        <w:tc>
          <w:tcPr>
            <w:tcW w:w="1449" w:type="dxa"/>
            <w:vMerge/>
          </w:tcPr>
          <w:p w14:paraId="175BFDCF" w14:textId="77777777" w:rsidR="00E548E8" w:rsidRDefault="00E548E8" w:rsidP="00507C24">
            <w:pPr>
              <w:pStyle w:val="TableEntry"/>
            </w:pPr>
          </w:p>
        </w:tc>
        <w:tc>
          <w:tcPr>
            <w:tcW w:w="2115" w:type="dxa"/>
          </w:tcPr>
          <w:p w14:paraId="3F24A319" w14:textId="79F5E429" w:rsidR="00E548E8" w:rsidRDefault="00863D6C" w:rsidP="00507C24">
            <w:pPr>
              <w:pStyle w:val="TableEntry"/>
            </w:pPr>
            <w:r>
              <w:t>Publish Medical Alert Update</w:t>
            </w:r>
          </w:p>
        </w:tc>
        <w:tc>
          <w:tcPr>
            <w:tcW w:w="1980" w:type="dxa"/>
          </w:tcPr>
          <w:p w14:paraId="7B91D90F" w14:textId="77777777" w:rsidR="00E548E8" w:rsidRDefault="00E548E8" w:rsidP="00507C24">
            <w:pPr>
              <w:pStyle w:val="TableEntry"/>
            </w:pPr>
            <w:r>
              <w:t>Initiator</w:t>
            </w:r>
          </w:p>
        </w:tc>
        <w:tc>
          <w:tcPr>
            <w:tcW w:w="1530" w:type="dxa"/>
          </w:tcPr>
          <w:p w14:paraId="254112A1" w14:textId="77777777" w:rsidR="00E548E8" w:rsidRPr="0080374F" w:rsidRDefault="00E548E8" w:rsidP="00507C24">
            <w:pPr>
              <w:pStyle w:val="TableEntry"/>
            </w:pPr>
            <w:r w:rsidRPr="0080374F">
              <w:t>R</w:t>
            </w:r>
          </w:p>
        </w:tc>
        <w:tc>
          <w:tcPr>
            <w:tcW w:w="3114" w:type="dxa"/>
          </w:tcPr>
          <w:p w14:paraId="4C747FD5" w14:textId="38201FB6" w:rsidR="00E548E8" w:rsidRDefault="00E548E8" w:rsidP="00507C24">
            <w:pPr>
              <w:pStyle w:val="TableEntry"/>
            </w:pPr>
            <w:r>
              <w:t>DEV TF-2:3.</w:t>
            </w:r>
            <w:r w:rsidR="00C6585F">
              <w:t>39</w:t>
            </w:r>
          </w:p>
        </w:tc>
      </w:tr>
      <w:tr w:rsidR="00863D6C" w:rsidRPr="00D26514" w14:paraId="262A9E0F" w14:textId="77777777" w:rsidTr="00507C24">
        <w:trPr>
          <w:cantSplit/>
          <w:jc w:val="center"/>
        </w:trPr>
        <w:tc>
          <w:tcPr>
            <w:tcW w:w="1449" w:type="dxa"/>
            <w:vMerge/>
          </w:tcPr>
          <w:p w14:paraId="151B1F6D" w14:textId="77777777" w:rsidR="00863D6C" w:rsidRDefault="00863D6C" w:rsidP="00863D6C">
            <w:pPr>
              <w:pStyle w:val="TableEntry"/>
            </w:pPr>
          </w:p>
        </w:tc>
        <w:tc>
          <w:tcPr>
            <w:tcW w:w="2115" w:type="dxa"/>
          </w:tcPr>
          <w:p w14:paraId="4C916553" w14:textId="2CCCE64D" w:rsidR="00863D6C" w:rsidRDefault="00863D6C" w:rsidP="00863D6C">
            <w:pPr>
              <w:pStyle w:val="TableEntry"/>
            </w:pPr>
            <w:r>
              <w:t>Retrieve Medical Alert Status</w:t>
            </w:r>
          </w:p>
        </w:tc>
        <w:tc>
          <w:tcPr>
            <w:tcW w:w="1980" w:type="dxa"/>
          </w:tcPr>
          <w:p w14:paraId="00E8FAFF" w14:textId="3F89A202" w:rsidR="00863D6C" w:rsidRDefault="0080374F" w:rsidP="00863D6C">
            <w:pPr>
              <w:pStyle w:val="TableEntry"/>
            </w:pPr>
            <w:r>
              <w:t>Responder</w:t>
            </w:r>
          </w:p>
        </w:tc>
        <w:tc>
          <w:tcPr>
            <w:tcW w:w="1530" w:type="dxa"/>
          </w:tcPr>
          <w:p w14:paraId="04F1B3F3" w14:textId="700184A2" w:rsidR="00863D6C" w:rsidRPr="0080374F" w:rsidRDefault="0080374F" w:rsidP="00863D6C">
            <w:pPr>
              <w:pStyle w:val="TableEntry"/>
            </w:pPr>
            <w:r w:rsidRPr="0080374F">
              <w:t>O</w:t>
            </w:r>
          </w:p>
        </w:tc>
        <w:tc>
          <w:tcPr>
            <w:tcW w:w="3114" w:type="dxa"/>
          </w:tcPr>
          <w:p w14:paraId="4791244E" w14:textId="0D60A032" w:rsidR="00863D6C" w:rsidRDefault="00863D6C" w:rsidP="00863D6C">
            <w:pPr>
              <w:pStyle w:val="TableEntry"/>
            </w:pPr>
            <w:r>
              <w:t>DEV TF-2:3.</w:t>
            </w:r>
            <w:r w:rsidR="00C6585F">
              <w:t>40</w:t>
            </w:r>
          </w:p>
        </w:tc>
      </w:tr>
      <w:tr w:rsidR="00863D6C" w:rsidRPr="00D26514" w14:paraId="3261C99F" w14:textId="77777777" w:rsidTr="00507C24">
        <w:trPr>
          <w:cantSplit/>
          <w:jc w:val="center"/>
        </w:trPr>
        <w:tc>
          <w:tcPr>
            <w:tcW w:w="1449" w:type="dxa"/>
            <w:vMerge/>
          </w:tcPr>
          <w:p w14:paraId="13855D56" w14:textId="77777777" w:rsidR="00863D6C" w:rsidRDefault="00863D6C" w:rsidP="00863D6C">
            <w:pPr>
              <w:pStyle w:val="TableEntry"/>
            </w:pPr>
          </w:p>
        </w:tc>
        <w:tc>
          <w:tcPr>
            <w:tcW w:w="2115" w:type="dxa"/>
          </w:tcPr>
          <w:p w14:paraId="7E5A58D2" w14:textId="23ADB80F" w:rsidR="00863D6C" w:rsidRDefault="00863D6C" w:rsidP="00863D6C">
            <w:pPr>
              <w:pStyle w:val="TableEntry"/>
            </w:pPr>
            <w:r>
              <w:t>Manage Medical Alert Delegation</w:t>
            </w:r>
          </w:p>
        </w:tc>
        <w:tc>
          <w:tcPr>
            <w:tcW w:w="1980" w:type="dxa"/>
          </w:tcPr>
          <w:p w14:paraId="6B0E7369" w14:textId="7DFBDC84" w:rsidR="00863D6C" w:rsidRDefault="0080374F" w:rsidP="00863D6C">
            <w:pPr>
              <w:pStyle w:val="TableEntry"/>
            </w:pPr>
            <w:r>
              <w:t>Responder</w:t>
            </w:r>
          </w:p>
        </w:tc>
        <w:tc>
          <w:tcPr>
            <w:tcW w:w="1530" w:type="dxa"/>
          </w:tcPr>
          <w:p w14:paraId="246E7E8E" w14:textId="054A2B2C" w:rsidR="00863D6C" w:rsidRPr="0080374F" w:rsidRDefault="0080374F" w:rsidP="00863D6C">
            <w:pPr>
              <w:pStyle w:val="TableEntry"/>
            </w:pPr>
            <w:r w:rsidRPr="0080374F">
              <w:t>O</w:t>
            </w:r>
          </w:p>
        </w:tc>
        <w:tc>
          <w:tcPr>
            <w:tcW w:w="3114" w:type="dxa"/>
          </w:tcPr>
          <w:p w14:paraId="3DF9C75B" w14:textId="783F8266" w:rsidR="00863D6C" w:rsidRDefault="00863D6C" w:rsidP="00863D6C">
            <w:pPr>
              <w:pStyle w:val="TableEntry"/>
            </w:pPr>
            <w:r>
              <w:t>DEV TF-2:3.</w:t>
            </w:r>
            <w:r w:rsidR="00C6585F">
              <w:t>41</w:t>
            </w:r>
          </w:p>
        </w:tc>
      </w:tr>
      <w:tr w:rsidR="00863D6C" w:rsidRPr="00D26514" w14:paraId="1AAE2CA7" w14:textId="77777777" w:rsidTr="00507C24">
        <w:trPr>
          <w:cantSplit/>
          <w:jc w:val="center"/>
        </w:trPr>
        <w:tc>
          <w:tcPr>
            <w:tcW w:w="1449" w:type="dxa"/>
            <w:vMerge/>
          </w:tcPr>
          <w:p w14:paraId="692DA563" w14:textId="77777777" w:rsidR="00863D6C" w:rsidRPr="00D26514" w:rsidRDefault="00863D6C" w:rsidP="00863D6C">
            <w:pPr>
              <w:pStyle w:val="TableEntry"/>
            </w:pPr>
          </w:p>
        </w:tc>
        <w:tc>
          <w:tcPr>
            <w:tcW w:w="2115" w:type="dxa"/>
          </w:tcPr>
          <w:p w14:paraId="172EA514" w14:textId="72C9CCAC" w:rsidR="00863D6C" w:rsidRPr="00D26514" w:rsidRDefault="00863D6C" w:rsidP="00863D6C">
            <w:pPr>
              <w:pStyle w:val="TableEntry"/>
            </w:pPr>
            <w:r>
              <w:t>Delegate Medical Alert</w:t>
            </w:r>
          </w:p>
        </w:tc>
        <w:tc>
          <w:tcPr>
            <w:tcW w:w="1980" w:type="dxa"/>
          </w:tcPr>
          <w:p w14:paraId="737FA922" w14:textId="78155FBE" w:rsidR="00863D6C" w:rsidRPr="00D26514" w:rsidRDefault="0080374F" w:rsidP="00863D6C">
            <w:pPr>
              <w:pStyle w:val="TableEntry"/>
            </w:pPr>
            <w:r>
              <w:t>Initiator</w:t>
            </w:r>
          </w:p>
        </w:tc>
        <w:tc>
          <w:tcPr>
            <w:tcW w:w="1530" w:type="dxa"/>
          </w:tcPr>
          <w:p w14:paraId="03887863" w14:textId="4C107A4A" w:rsidR="00863D6C" w:rsidRPr="0080374F" w:rsidRDefault="0080374F" w:rsidP="00863D6C">
            <w:pPr>
              <w:pStyle w:val="TableEntry"/>
            </w:pPr>
            <w:r>
              <w:t>O</w:t>
            </w:r>
            <w:r w:rsidR="006C1411">
              <w:t xml:space="preserve"> (See note 2)</w:t>
            </w:r>
          </w:p>
        </w:tc>
        <w:tc>
          <w:tcPr>
            <w:tcW w:w="3114" w:type="dxa"/>
          </w:tcPr>
          <w:p w14:paraId="257F2B55" w14:textId="7F5D885C" w:rsidR="00863D6C" w:rsidRPr="00D26514" w:rsidRDefault="00863D6C" w:rsidP="00863D6C">
            <w:pPr>
              <w:pStyle w:val="TableEntry"/>
            </w:pPr>
            <w:r>
              <w:t>DEV TF-2:3.</w:t>
            </w:r>
            <w:r w:rsidR="00C6585F">
              <w:t>42</w:t>
            </w:r>
          </w:p>
        </w:tc>
      </w:tr>
      <w:tr w:rsidR="00863D6C" w:rsidRPr="00D26514" w14:paraId="45FB7723" w14:textId="77777777" w:rsidTr="00507C24">
        <w:trPr>
          <w:cantSplit/>
          <w:jc w:val="center"/>
        </w:trPr>
        <w:tc>
          <w:tcPr>
            <w:tcW w:w="1449" w:type="dxa"/>
          </w:tcPr>
          <w:p w14:paraId="7DF67039" w14:textId="77777777" w:rsidR="00863D6C" w:rsidRPr="00D26514" w:rsidRDefault="00863D6C" w:rsidP="00863D6C">
            <w:pPr>
              <w:pStyle w:val="TableEntry"/>
            </w:pPr>
          </w:p>
        </w:tc>
        <w:tc>
          <w:tcPr>
            <w:tcW w:w="2115" w:type="dxa"/>
          </w:tcPr>
          <w:p w14:paraId="723C3549" w14:textId="4F35F14E" w:rsidR="00863D6C" w:rsidRDefault="00863D6C" w:rsidP="00863D6C">
            <w:pPr>
              <w:pStyle w:val="TableEntry"/>
            </w:pPr>
            <w:r>
              <w:t>Update Alert Acknowledgement Status</w:t>
            </w:r>
          </w:p>
        </w:tc>
        <w:tc>
          <w:tcPr>
            <w:tcW w:w="1980" w:type="dxa"/>
          </w:tcPr>
          <w:p w14:paraId="0AD53805" w14:textId="4BDBC23F" w:rsidR="00863D6C" w:rsidRPr="00D26514" w:rsidRDefault="0080374F" w:rsidP="00863D6C">
            <w:pPr>
              <w:pStyle w:val="TableEntry"/>
            </w:pPr>
            <w:r>
              <w:t>Responder</w:t>
            </w:r>
          </w:p>
        </w:tc>
        <w:tc>
          <w:tcPr>
            <w:tcW w:w="1530" w:type="dxa"/>
          </w:tcPr>
          <w:p w14:paraId="30D2CD17" w14:textId="71A25DD6" w:rsidR="00863D6C" w:rsidRPr="00D26514" w:rsidRDefault="0080374F" w:rsidP="00863D6C">
            <w:pPr>
              <w:pStyle w:val="TableEntry"/>
            </w:pPr>
            <w:r>
              <w:t>O</w:t>
            </w:r>
            <w:r w:rsidR="006C1411">
              <w:t xml:space="preserve"> (See note 3)</w:t>
            </w:r>
          </w:p>
        </w:tc>
        <w:tc>
          <w:tcPr>
            <w:tcW w:w="3114" w:type="dxa"/>
          </w:tcPr>
          <w:p w14:paraId="2212CAD1" w14:textId="19BC6536" w:rsidR="00863D6C" w:rsidRDefault="00863D6C" w:rsidP="00863D6C">
            <w:pPr>
              <w:pStyle w:val="TableEntry"/>
            </w:pPr>
            <w:r>
              <w:t>DEV TF-2:3.</w:t>
            </w:r>
            <w:r w:rsidR="00C6585F">
              <w:t>43</w:t>
            </w:r>
          </w:p>
        </w:tc>
      </w:tr>
      <w:tr w:rsidR="00863D6C" w:rsidRPr="00D26514" w14:paraId="1C8B5E6B" w14:textId="77777777" w:rsidTr="00507C24">
        <w:trPr>
          <w:cantSplit/>
          <w:jc w:val="center"/>
        </w:trPr>
        <w:tc>
          <w:tcPr>
            <w:tcW w:w="1449" w:type="dxa"/>
            <w:vMerge w:val="restart"/>
          </w:tcPr>
          <w:p w14:paraId="26F3D52A" w14:textId="2FE361D0" w:rsidR="00863D6C" w:rsidRDefault="00863D6C" w:rsidP="00863D6C">
            <w:pPr>
              <w:pStyle w:val="TableEntry"/>
            </w:pPr>
            <w:r>
              <w:t>SOMDS Medical Alert Consumer</w:t>
            </w:r>
          </w:p>
        </w:tc>
        <w:tc>
          <w:tcPr>
            <w:tcW w:w="2115" w:type="dxa"/>
          </w:tcPr>
          <w:p w14:paraId="73458592" w14:textId="3979DE61" w:rsidR="00863D6C" w:rsidRDefault="00863D6C" w:rsidP="00863D6C">
            <w:pPr>
              <w:pStyle w:val="TableEntry"/>
            </w:pPr>
            <w:r>
              <w:t>Establish Medical Alert Exchange</w:t>
            </w:r>
          </w:p>
        </w:tc>
        <w:tc>
          <w:tcPr>
            <w:tcW w:w="1980" w:type="dxa"/>
          </w:tcPr>
          <w:p w14:paraId="4D221FA9" w14:textId="77777777" w:rsidR="00863D6C" w:rsidRDefault="00863D6C" w:rsidP="00863D6C">
            <w:pPr>
              <w:pStyle w:val="TableEntry"/>
            </w:pPr>
            <w:r>
              <w:t>Initiator</w:t>
            </w:r>
          </w:p>
        </w:tc>
        <w:tc>
          <w:tcPr>
            <w:tcW w:w="1530" w:type="dxa"/>
          </w:tcPr>
          <w:p w14:paraId="31256658" w14:textId="77777777" w:rsidR="00863D6C" w:rsidRDefault="00863D6C" w:rsidP="00863D6C">
            <w:pPr>
              <w:pStyle w:val="TableEntry"/>
            </w:pPr>
            <w:r>
              <w:t>R</w:t>
            </w:r>
          </w:p>
        </w:tc>
        <w:tc>
          <w:tcPr>
            <w:tcW w:w="3114" w:type="dxa"/>
          </w:tcPr>
          <w:p w14:paraId="02D4108B" w14:textId="285F2E56" w:rsidR="00863D6C" w:rsidRDefault="00863D6C" w:rsidP="00863D6C">
            <w:pPr>
              <w:pStyle w:val="TableEntry"/>
            </w:pPr>
            <w:r>
              <w:t>DEV TF-2:3.</w:t>
            </w:r>
            <w:r w:rsidR="00C6585F">
              <w:t>38</w:t>
            </w:r>
          </w:p>
        </w:tc>
      </w:tr>
      <w:tr w:rsidR="00863D6C" w:rsidRPr="00D26514" w14:paraId="1920C321" w14:textId="77777777" w:rsidTr="00507C24">
        <w:trPr>
          <w:cantSplit/>
          <w:jc w:val="center"/>
        </w:trPr>
        <w:tc>
          <w:tcPr>
            <w:tcW w:w="1449" w:type="dxa"/>
            <w:vMerge/>
          </w:tcPr>
          <w:p w14:paraId="29B1F203" w14:textId="77777777" w:rsidR="00863D6C" w:rsidRDefault="00863D6C" w:rsidP="00863D6C">
            <w:pPr>
              <w:pStyle w:val="TableEntry"/>
            </w:pPr>
          </w:p>
        </w:tc>
        <w:tc>
          <w:tcPr>
            <w:tcW w:w="2115" w:type="dxa"/>
          </w:tcPr>
          <w:p w14:paraId="2A9E1DFB" w14:textId="1354FE11" w:rsidR="00863D6C" w:rsidRPr="00D26514" w:rsidRDefault="00863D6C" w:rsidP="00863D6C">
            <w:pPr>
              <w:pStyle w:val="TableEntry"/>
            </w:pPr>
            <w:r>
              <w:t>Publish Medical Alert Update</w:t>
            </w:r>
          </w:p>
        </w:tc>
        <w:tc>
          <w:tcPr>
            <w:tcW w:w="1980" w:type="dxa"/>
          </w:tcPr>
          <w:p w14:paraId="0EF0E534" w14:textId="77777777" w:rsidR="00863D6C" w:rsidRPr="00D26514" w:rsidRDefault="00863D6C" w:rsidP="00863D6C">
            <w:pPr>
              <w:pStyle w:val="TableEntry"/>
            </w:pPr>
            <w:r>
              <w:t>Responder</w:t>
            </w:r>
          </w:p>
        </w:tc>
        <w:tc>
          <w:tcPr>
            <w:tcW w:w="1530" w:type="dxa"/>
          </w:tcPr>
          <w:p w14:paraId="4A95A626" w14:textId="77777777" w:rsidR="00863D6C" w:rsidRPr="00D26514" w:rsidRDefault="00863D6C" w:rsidP="00863D6C">
            <w:pPr>
              <w:pStyle w:val="TableEntry"/>
            </w:pPr>
            <w:r>
              <w:t>R</w:t>
            </w:r>
          </w:p>
        </w:tc>
        <w:tc>
          <w:tcPr>
            <w:tcW w:w="3114" w:type="dxa"/>
          </w:tcPr>
          <w:p w14:paraId="6A13EABA" w14:textId="6B857DAE" w:rsidR="00863D6C" w:rsidRPr="00D26514" w:rsidRDefault="00863D6C" w:rsidP="00863D6C">
            <w:pPr>
              <w:pStyle w:val="TableEntry"/>
            </w:pPr>
            <w:r>
              <w:t>DEV TF-2:3.</w:t>
            </w:r>
            <w:r w:rsidR="00C6585F">
              <w:t>39</w:t>
            </w:r>
          </w:p>
        </w:tc>
      </w:tr>
      <w:tr w:rsidR="00863D6C" w:rsidRPr="00D26514" w14:paraId="70E42E8B" w14:textId="77777777" w:rsidTr="00507C24">
        <w:trPr>
          <w:cantSplit/>
          <w:jc w:val="center"/>
        </w:trPr>
        <w:tc>
          <w:tcPr>
            <w:tcW w:w="1449" w:type="dxa"/>
            <w:vMerge/>
          </w:tcPr>
          <w:p w14:paraId="21B0AFB8" w14:textId="77777777" w:rsidR="00863D6C" w:rsidRPr="00D26514" w:rsidRDefault="00863D6C" w:rsidP="00863D6C">
            <w:pPr>
              <w:pStyle w:val="TableEntry"/>
            </w:pPr>
          </w:p>
        </w:tc>
        <w:tc>
          <w:tcPr>
            <w:tcW w:w="2115" w:type="dxa"/>
          </w:tcPr>
          <w:p w14:paraId="1251DA85" w14:textId="3EA388F3" w:rsidR="00863D6C" w:rsidRDefault="00863D6C" w:rsidP="00863D6C">
            <w:pPr>
              <w:pStyle w:val="TableEntry"/>
            </w:pPr>
            <w:r>
              <w:t>Retrieve Medical Alert Status</w:t>
            </w:r>
          </w:p>
        </w:tc>
        <w:tc>
          <w:tcPr>
            <w:tcW w:w="1980" w:type="dxa"/>
          </w:tcPr>
          <w:p w14:paraId="6938EE64" w14:textId="04DAB7C2" w:rsidR="00863D6C" w:rsidRDefault="0080374F" w:rsidP="00863D6C">
            <w:pPr>
              <w:pStyle w:val="TableEntry"/>
            </w:pPr>
            <w:r>
              <w:t>Initiator</w:t>
            </w:r>
          </w:p>
        </w:tc>
        <w:tc>
          <w:tcPr>
            <w:tcW w:w="1530" w:type="dxa"/>
          </w:tcPr>
          <w:p w14:paraId="481E5682" w14:textId="345D4D1C" w:rsidR="00863D6C" w:rsidRPr="0080374F" w:rsidRDefault="0080374F" w:rsidP="00863D6C">
            <w:pPr>
              <w:pStyle w:val="TableEntry"/>
            </w:pPr>
            <w:r>
              <w:t>O</w:t>
            </w:r>
          </w:p>
        </w:tc>
        <w:tc>
          <w:tcPr>
            <w:tcW w:w="3114" w:type="dxa"/>
          </w:tcPr>
          <w:p w14:paraId="4EE98D72" w14:textId="73A08A63" w:rsidR="00863D6C" w:rsidRDefault="00863D6C" w:rsidP="00863D6C">
            <w:pPr>
              <w:pStyle w:val="TableEntry"/>
            </w:pPr>
            <w:r>
              <w:t>DEV TF-2:3.</w:t>
            </w:r>
            <w:r w:rsidR="00C6585F">
              <w:t>40</w:t>
            </w:r>
          </w:p>
        </w:tc>
      </w:tr>
      <w:tr w:rsidR="00863D6C" w:rsidRPr="00D26514" w14:paraId="188C15DE" w14:textId="77777777" w:rsidTr="00507C24">
        <w:trPr>
          <w:cantSplit/>
          <w:jc w:val="center"/>
        </w:trPr>
        <w:tc>
          <w:tcPr>
            <w:tcW w:w="1449" w:type="dxa"/>
            <w:vMerge/>
          </w:tcPr>
          <w:p w14:paraId="60DA13B4" w14:textId="77777777" w:rsidR="00863D6C" w:rsidRPr="00D26514" w:rsidRDefault="00863D6C" w:rsidP="00863D6C">
            <w:pPr>
              <w:pStyle w:val="TableEntry"/>
            </w:pPr>
          </w:p>
        </w:tc>
        <w:tc>
          <w:tcPr>
            <w:tcW w:w="2115" w:type="dxa"/>
          </w:tcPr>
          <w:p w14:paraId="2932BA3B" w14:textId="22C9A3A7" w:rsidR="00863D6C" w:rsidRDefault="00863D6C" w:rsidP="00863D6C">
            <w:pPr>
              <w:pStyle w:val="TableEntry"/>
            </w:pPr>
            <w:r>
              <w:t>Manage Medical Alert Delegation</w:t>
            </w:r>
          </w:p>
        </w:tc>
        <w:tc>
          <w:tcPr>
            <w:tcW w:w="1980" w:type="dxa"/>
          </w:tcPr>
          <w:p w14:paraId="1A1F3B1C" w14:textId="00CD901E" w:rsidR="00863D6C" w:rsidRDefault="0080374F" w:rsidP="00863D6C">
            <w:pPr>
              <w:pStyle w:val="TableEntry"/>
            </w:pPr>
            <w:r>
              <w:t>Initiator</w:t>
            </w:r>
          </w:p>
        </w:tc>
        <w:tc>
          <w:tcPr>
            <w:tcW w:w="1530" w:type="dxa"/>
          </w:tcPr>
          <w:p w14:paraId="3B2B5433" w14:textId="151B2128" w:rsidR="00863D6C" w:rsidRPr="0080374F" w:rsidRDefault="0080374F" w:rsidP="00863D6C">
            <w:pPr>
              <w:pStyle w:val="TableEntry"/>
            </w:pPr>
            <w:r>
              <w:t>O</w:t>
            </w:r>
          </w:p>
        </w:tc>
        <w:tc>
          <w:tcPr>
            <w:tcW w:w="3114" w:type="dxa"/>
          </w:tcPr>
          <w:p w14:paraId="0849F6C2" w14:textId="7240E113" w:rsidR="00863D6C" w:rsidRDefault="00863D6C" w:rsidP="00863D6C">
            <w:pPr>
              <w:pStyle w:val="TableEntry"/>
            </w:pPr>
            <w:r>
              <w:t>DEV TF-2:3.</w:t>
            </w:r>
            <w:r w:rsidR="00C6585F">
              <w:t>41</w:t>
            </w:r>
          </w:p>
        </w:tc>
      </w:tr>
      <w:tr w:rsidR="00863D6C" w:rsidRPr="00D26514" w14:paraId="2E238852" w14:textId="77777777" w:rsidTr="00507C24">
        <w:trPr>
          <w:cantSplit/>
          <w:jc w:val="center"/>
        </w:trPr>
        <w:tc>
          <w:tcPr>
            <w:tcW w:w="1449" w:type="dxa"/>
            <w:vMerge/>
          </w:tcPr>
          <w:p w14:paraId="10C32078" w14:textId="77777777" w:rsidR="00863D6C" w:rsidRPr="00D26514" w:rsidRDefault="00863D6C" w:rsidP="00863D6C">
            <w:pPr>
              <w:pStyle w:val="TableEntry"/>
            </w:pPr>
          </w:p>
        </w:tc>
        <w:tc>
          <w:tcPr>
            <w:tcW w:w="2115" w:type="dxa"/>
          </w:tcPr>
          <w:p w14:paraId="28C1531E" w14:textId="2C97FB30" w:rsidR="00863D6C" w:rsidRDefault="00863D6C" w:rsidP="00863D6C">
            <w:pPr>
              <w:pStyle w:val="TableEntry"/>
            </w:pPr>
            <w:r>
              <w:t>Delegate Medical Alert</w:t>
            </w:r>
          </w:p>
        </w:tc>
        <w:tc>
          <w:tcPr>
            <w:tcW w:w="1980" w:type="dxa"/>
          </w:tcPr>
          <w:p w14:paraId="1B9E703B" w14:textId="7093792C" w:rsidR="00863D6C" w:rsidRDefault="0080374F" w:rsidP="00863D6C">
            <w:pPr>
              <w:pStyle w:val="TableEntry"/>
            </w:pPr>
            <w:r>
              <w:t>Responder</w:t>
            </w:r>
          </w:p>
        </w:tc>
        <w:tc>
          <w:tcPr>
            <w:tcW w:w="1530" w:type="dxa"/>
          </w:tcPr>
          <w:p w14:paraId="2844421B" w14:textId="6EB17F9F" w:rsidR="00863D6C" w:rsidRPr="0080374F" w:rsidRDefault="0080374F" w:rsidP="00863D6C">
            <w:pPr>
              <w:pStyle w:val="TableEntry"/>
            </w:pPr>
            <w:r>
              <w:t>O</w:t>
            </w:r>
            <w:r w:rsidR="006C1411">
              <w:t xml:space="preserve"> (See note 2)</w:t>
            </w:r>
          </w:p>
        </w:tc>
        <w:tc>
          <w:tcPr>
            <w:tcW w:w="3114" w:type="dxa"/>
          </w:tcPr>
          <w:p w14:paraId="5DA8C1E6" w14:textId="28ED4109" w:rsidR="00863D6C" w:rsidRDefault="00863D6C" w:rsidP="00863D6C">
            <w:pPr>
              <w:pStyle w:val="TableEntry"/>
            </w:pPr>
            <w:r>
              <w:t>DEV TF-2:3.</w:t>
            </w:r>
            <w:r w:rsidR="00C6585F">
              <w:t>42</w:t>
            </w:r>
          </w:p>
        </w:tc>
      </w:tr>
      <w:tr w:rsidR="00863D6C" w:rsidRPr="00D26514" w14:paraId="35775F73" w14:textId="77777777" w:rsidTr="00507C24">
        <w:trPr>
          <w:cantSplit/>
          <w:jc w:val="center"/>
        </w:trPr>
        <w:tc>
          <w:tcPr>
            <w:tcW w:w="1449" w:type="dxa"/>
            <w:vMerge/>
          </w:tcPr>
          <w:p w14:paraId="18EA8F80" w14:textId="77777777" w:rsidR="00863D6C" w:rsidRPr="00D26514" w:rsidRDefault="00863D6C" w:rsidP="00863D6C">
            <w:pPr>
              <w:pStyle w:val="TableEntry"/>
            </w:pPr>
          </w:p>
        </w:tc>
        <w:tc>
          <w:tcPr>
            <w:tcW w:w="2115" w:type="dxa"/>
          </w:tcPr>
          <w:p w14:paraId="798FD20D" w14:textId="5D8C18C8" w:rsidR="00863D6C" w:rsidRDefault="00863D6C" w:rsidP="00863D6C">
            <w:pPr>
              <w:pStyle w:val="TableEntry"/>
            </w:pPr>
            <w:r>
              <w:t>Update Alert Acknowledgement Status</w:t>
            </w:r>
          </w:p>
        </w:tc>
        <w:tc>
          <w:tcPr>
            <w:tcW w:w="1980" w:type="dxa"/>
          </w:tcPr>
          <w:p w14:paraId="1D7A318A" w14:textId="5AA9F47D" w:rsidR="00863D6C" w:rsidRDefault="0080374F" w:rsidP="00863D6C">
            <w:pPr>
              <w:pStyle w:val="TableEntry"/>
            </w:pPr>
            <w:r>
              <w:t>Initiator</w:t>
            </w:r>
          </w:p>
        </w:tc>
        <w:tc>
          <w:tcPr>
            <w:tcW w:w="1530" w:type="dxa"/>
          </w:tcPr>
          <w:p w14:paraId="73CB3580" w14:textId="6AA58E0E" w:rsidR="00863D6C" w:rsidRPr="0080374F" w:rsidRDefault="0080374F" w:rsidP="00863D6C">
            <w:pPr>
              <w:pStyle w:val="TableEntry"/>
            </w:pPr>
            <w:r>
              <w:t>O</w:t>
            </w:r>
            <w:r w:rsidR="006C1411">
              <w:t xml:space="preserve"> (See note 3)</w:t>
            </w:r>
          </w:p>
        </w:tc>
        <w:tc>
          <w:tcPr>
            <w:tcW w:w="3114" w:type="dxa"/>
          </w:tcPr>
          <w:p w14:paraId="55D05C72" w14:textId="7A7B5F13" w:rsidR="00863D6C" w:rsidRDefault="00863D6C" w:rsidP="00863D6C">
            <w:pPr>
              <w:pStyle w:val="TableEntry"/>
            </w:pPr>
            <w:r>
              <w:t>DEV TF-2:3.</w:t>
            </w:r>
            <w:r w:rsidR="00C6585F">
              <w:t>43</w:t>
            </w:r>
          </w:p>
        </w:tc>
      </w:tr>
      <w:tr w:rsidR="00863D6C" w:rsidRPr="00D26514" w14:paraId="763FC592" w14:textId="77777777" w:rsidTr="00507C24">
        <w:trPr>
          <w:cantSplit/>
          <w:jc w:val="center"/>
        </w:trPr>
        <w:tc>
          <w:tcPr>
            <w:tcW w:w="1449" w:type="dxa"/>
            <w:vMerge w:val="restart"/>
          </w:tcPr>
          <w:p w14:paraId="328C9592" w14:textId="3A09A94D" w:rsidR="00863D6C" w:rsidRDefault="00863D6C" w:rsidP="00863D6C">
            <w:pPr>
              <w:pStyle w:val="TableEntry"/>
            </w:pPr>
            <w:r>
              <w:t>SOMDS ACM Gateway</w:t>
            </w:r>
          </w:p>
        </w:tc>
        <w:tc>
          <w:tcPr>
            <w:tcW w:w="2115" w:type="dxa"/>
          </w:tcPr>
          <w:p w14:paraId="5652D1C3" w14:textId="3E90CD79" w:rsidR="00863D6C" w:rsidRPr="00A239C5" w:rsidRDefault="00863D6C" w:rsidP="00863D6C">
            <w:pPr>
              <w:pStyle w:val="TableEntry"/>
              <w:rPr>
                <w:highlight w:val="yellow"/>
              </w:rPr>
            </w:pPr>
            <w:r>
              <w:t>Establish Medical Alert Exchange</w:t>
            </w:r>
          </w:p>
        </w:tc>
        <w:tc>
          <w:tcPr>
            <w:tcW w:w="1980" w:type="dxa"/>
          </w:tcPr>
          <w:p w14:paraId="424609DF" w14:textId="414CA7A8" w:rsidR="00863D6C" w:rsidRPr="00D26514" w:rsidRDefault="00863D6C" w:rsidP="00863D6C">
            <w:pPr>
              <w:pStyle w:val="TableEntry"/>
            </w:pPr>
            <w:r>
              <w:t xml:space="preserve">Initiator / Responder </w:t>
            </w:r>
            <w:r w:rsidRPr="00D26514">
              <w:t>(See Note 1)</w:t>
            </w:r>
          </w:p>
        </w:tc>
        <w:tc>
          <w:tcPr>
            <w:tcW w:w="1530" w:type="dxa"/>
          </w:tcPr>
          <w:p w14:paraId="13F5764C" w14:textId="1071076A" w:rsidR="00863D6C" w:rsidRPr="0080374F" w:rsidRDefault="0080374F" w:rsidP="00863D6C">
            <w:pPr>
              <w:pStyle w:val="TableEntry"/>
            </w:pPr>
            <w:r>
              <w:t>R</w:t>
            </w:r>
          </w:p>
        </w:tc>
        <w:tc>
          <w:tcPr>
            <w:tcW w:w="3114" w:type="dxa"/>
          </w:tcPr>
          <w:p w14:paraId="4AC8039F" w14:textId="6796A480" w:rsidR="00863D6C" w:rsidRDefault="00863D6C" w:rsidP="00863D6C">
            <w:pPr>
              <w:pStyle w:val="TableEntry"/>
            </w:pPr>
            <w:r>
              <w:t>DEV TF-2:3.</w:t>
            </w:r>
            <w:r w:rsidR="00C6585F">
              <w:t>38</w:t>
            </w:r>
          </w:p>
        </w:tc>
      </w:tr>
      <w:tr w:rsidR="00863D6C" w:rsidRPr="00D26514" w14:paraId="2A7AF4AA" w14:textId="77777777" w:rsidTr="00507C24">
        <w:trPr>
          <w:cantSplit/>
          <w:jc w:val="center"/>
        </w:trPr>
        <w:tc>
          <w:tcPr>
            <w:tcW w:w="1449" w:type="dxa"/>
            <w:vMerge/>
          </w:tcPr>
          <w:p w14:paraId="078B77F1" w14:textId="77777777" w:rsidR="00863D6C" w:rsidRDefault="00863D6C" w:rsidP="00863D6C">
            <w:pPr>
              <w:pStyle w:val="TableEntry"/>
            </w:pPr>
          </w:p>
        </w:tc>
        <w:tc>
          <w:tcPr>
            <w:tcW w:w="2115" w:type="dxa"/>
          </w:tcPr>
          <w:p w14:paraId="0C84FC72" w14:textId="54277D56" w:rsidR="00863D6C" w:rsidRPr="00A239C5" w:rsidRDefault="00863D6C" w:rsidP="00863D6C">
            <w:pPr>
              <w:pStyle w:val="TableEntry"/>
              <w:rPr>
                <w:highlight w:val="yellow"/>
              </w:rPr>
            </w:pPr>
            <w:r>
              <w:t>Publish Medical Alert Update</w:t>
            </w:r>
          </w:p>
        </w:tc>
        <w:tc>
          <w:tcPr>
            <w:tcW w:w="1980" w:type="dxa"/>
          </w:tcPr>
          <w:p w14:paraId="64D5551D" w14:textId="7B64222B" w:rsidR="00863D6C" w:rsidRPr="00D26514" w:rsidRDefault="00863D6C" w:rsidP="00863D6C">
            <w:pPr>
              <w:pStyle w:val="TableEntry"/>
            </w:pPr>
            <w:r>
              <w:t xml:space="preserve">Initiator / Responder </w:t>
            </w:r>
            <w:r w:rsidRPr="00D26514">
              <w:t>(See Note 1)</w:t>
            </w:r>
          </w:p>
        </w:tc>
        <w:tc>
          <w:tcPr>
            <w:tcW w:w="1530" w:type="dxa"/>
          </w:tcPr>
          <w:p w14:paraId="672F201C" w14:textId="5B36203C" w:rsidR="00863D6C" w:rsidRPr="0080374F" w:rsidRDefault="0080374F" w:rsidP="00863D6C">
            <w:pPr>
              <w:pStyle w:val="TableEntry"/>
            </w:pPr>
            <w:r>
              <w:t>R</w:t>
            </w:r>
          </w:p>
        </w:tc>
        <w:tc>
          <w:tcPr>
            <w:tcW w:w="3114" w:type="dxa"/>
          </w:tcPr>
          <w:p w14:paraId="15EFC590" w14:textId="3153532E" w:rsidR="00863D6C" w:rsidRDefault="00863D6C" w:rsidP="00863D6C">
            <w:pPr>
              <w:pStyle w:val="TableEntry"/>
            </w:pPr>
            <w:r>
              <w:t>DEV TF-2:3.</w:t>
            </w:r>
            <w:r w:rsidR="00C6585F">
              <w:t>39</w:t>
            </w:r>
          </w:p>
        </w:tc>
      </w:tr>
      <w:tr w:rsidR="00863D6C" w:rsidRPr="00D26514" w14:paraId="63FF8569" w14:textId="77777777" w:rsidTr="00507C24">
        <w:trPr>
          <w:cantSplit/>
          <w:jc w:val="center"/>
        </w:trPr>
        <w:tc>
          <w:tcPr>
            <w:tcW w:w="1449" w:type="dxa"/>
            <w:vMerge/>
          </w:tcPr>
          <w:p w14:paraId="1D2FFBA7" w14:textId="77777777" w:rsidR="00863D6C" w:rsidRDefault="00863D6C" w:rsidP="00863D6C">
            <w:pPr>
              <w:pStyle w:val="TableEntry"/>
            </w:pPr>
          </w:p>
        </w:tc>
        <w:tc>
          <w:tcPr>
            <w:tcW w:w="2115" w:type="dxa"/>
          </w:tcPr>
          <w:p w14:paraId="54D5F402" w14:textId="0A00390B" w:rsidR="00863D6C" w:rsidRPr="00A239C5" w:rsidRDefault="00863D6C" w:rsidP="00863D6C">
            <w:pPr>
              <w:pStyle w:val="TableEntry"/>
              <w:rPr>
                <w:highlight w:val="yellow"/>
              </w:rPr>
            </w:pPr>
            <w:r>
              <w:t>Retrieve Medical Alert Status</w:t>
            </w:r>
          </w:p>
        </w:tc>
        <w:tc>
          <w:tcPr>
            <w:tcW w:w="1980" w:type="dxa"/>
          </w:tcPr>
          <w:p w14:paraId="2EFECF5D" w14:textId="53853014" w:rsidR="00863D6C" w:rsidRDefault="00863D6C" w:rsidP="00863D6C">
            <w:pPr>
              <w:pStyle w:val="TableEntry"/>
            </w:pPr>
            <w:r>
              <w:t xml:space="preserve">Initiator / Responder </w:t>
            </w:r>
            <w:r w:rsidRPr="00D26514">
              <w:t>(See Note 1)</w:t>
            </w:r>
          </w:p>
        </w:tc>
        <w:tc>
          <w:tcPr>
            <w:tcW w:w="1530" w:type="dxa"/>
          </w:tcPr>
          <w:p w14:paraId="0065E613" w14:textId="22F25BD4" w:rsidR="00863D6C" w:rsidRPr="0080374F" w:rsidRDefault="0080374F" w:rsidP="00863D6C">
            <w:pPr>
              <w:pStyle w:val="TableEntry"/>
            </w:pPr>
            <w:r>
              <w:t>O</w:t>
            </w:r>
          </w:p>
        </w:tc>
        <w:tc>
          <w:tcPr>
            <w:tcW w:w="3114" w:type="dxa"/>
          </w:tcPr>
          <w:p w14:paraId="60381EB9" w14:textId="75D1049F" w:rsidR="00863D6C" w:rsidRDefault="00863D6C" w:rsidP="00863D6C">
            <w:pPr>
              <w:pStyle w:val="TableEntry"/>
            </w:pPr>
            <w:r>
              <w:t>DEV TF-2:3.</w:t>
            </w:r>
            <w:r w:rsidR="00C6585F">
              <w:t>40</w:t>
            </w:r>
          </w:p>
        </w:tc>
      </w:tr>
      <w:tr w:rsidR="00863D6C" w:rsidRPr="00D26514" w14:paraId="150F8D6F" w14:textId="77777777" w:rsidTr="00507C24">
        <w:trPr>
          <w:cantSplit/>
          <w:jc w:val="center"/>
        </w:trPr>
        <w:tc>
          <w:tcPr>
            <w:tcW w:w="1449" w:type="dxa"/>
            <w:vMerge/>
          </w:tcPr>
          <w:p w14:paraId="4A08DEF2" w14:textId="77777777" w:rsidR="00863D6C" w:rsidRDefault="00863D6C" w:rsidP="00863D6C">
            <w:pPr>
              <w:pStyle w:val="TableEntry"/>
            </w:pPr>
          </w:p>
        </w:tc>
        <w:tc>
          <w:tcPr>
            <w:tcW w:w="2115" w:type="dxa"/>
          </w:tcPr>
          <w:p w14:paraId="515DC4CD" w14:textId="47A8A54F" w:rsidR="00863D6C" w:rsidRPr="00A239C5" w:rsidRDefault="00863D6C" w:rsidP="00863D6C">
            <w:pPr>
              <w:pStyle w:val="TableEntry"/>
              <w:rPr>
                <w:highlight w:val="yellow"/>
              </w:rPr>
            </w:pPr>
            <w:r>
              <w:t>Update Alert Acknowledgement Status</w:t>
            </w:r>
          </w:p>
        </w:tc>
        <w:tc>
          <w:tcPr>
            <w:tcW w:w="1980" w:type="dxa"/>
          </w:tcPr>
          <w:p w14:paraId="1553D2FA" w14:textId="446945AA" w:rsidR="00863D6C" w:rsidRPr="00D26514" w:rsidRDefault="00863D6C" w:rsidP="00863D6C">
            <w:pPr>
              <w:pStyle w:val="TableEntry"/>
            </w:pPr>
            <w:r>
              <w:t xml:space="preserve">Initiator / Responder </w:t>
            </w:r>
            <w:r w:rsidRPr="00D26514">
              <w:t>(See Note 1)</w:t>
            </w:r>
          </w:p>
        </w:tc>
        <w:tc>
          <w:tcPr>
            <w:tcW w:w="1530" w:type="dxa"/>
          </w:tcPr>
          <w:p w14:paraId="4BD186E1" w14:textId="4953B792" w:rsidR="00863D6C" w:rsidRPr="00D26514" w:rsidRDefault="00863D6C" w:rsidP="00863D6C">
            <w:pPr>
              <w:pStyle w:val="TableEntry"/>
            </w:pPr>
            <w:r>
              <w:t>O</w:t>
            </w:r>
            <w:r w:rsidR="00B022C7">
              <w:t xml:space="preserve"> (See note 3)</w:t>
            </w:r>
          </w:p>
        </w:tc>
        <w:tc>
          <w:tcPr>
            <w:tcW w:w="3114" w:type="dxa"/>
          </w:tcPr>
          <w:p w14:paraId="40303935" w14:textId="422C5EBC" w:rsidR="00863D6C" w:rsidRDefault="00863D6C" w:rsidP="00863D6C">
            <w:pPr>
              <w:pStyle w:val="TableEntry"/>
            </w:pPr>
            <w:r>
              <w:t>DEV TF-2:3.</w:t>
            </w:r>
            <w:r w:rsidR="00C6585F">
              <w:t>43</w:t>
            </w:r>
          </w:p>
        </w:tc>
      </w:tr>
    </w:tbl>
    <w:p w14:paraId="242E9D4A" w14:textId="48FD7D5F" w:rsidR="00E548E8" w:rsidRDefault="00E548E8" w:rsidP="006C1411">
      <w:pPr>
        <w:pStyle w:val="Note"/>
        <w:rPr>
          <w:i/>
        </w:rPr>
      </w:pPr>
      <w:r w:rsidRPr="00D26514">
        <w:t xml:space="preserve">Note 1: </w:t>
      </w:r>
      <w:r>
        <w:rPr>
          <w:i/>
        </w:rPr>
        <w:t xml:space="preserve">Gateways may include a SOMDS Medical </w:t>
      </w:r>
      <w:r w:rsidR="00863D6C">
        <w:rPr>
          <w:i/>
        </w:rPr>
        <w:t>Alert</w:t>
      </w:r>
      <w:r>
        <w:rPr>
          <w:i/>
        </w:rPr>
        <w:t xml:space="preserve"> Provider or SOMDS Medical </w:t>
      </w:r>
      <w:r w:rsidR="00863D6C">
        <w:rPr>
          <w:i/>
        </w:rPr>
        <w:t>Alert</w:t>
      </w:r>
      <w:r>
        <w:rPr>
          <w:i/>
        </w:rPr>
        <w:t xml:space="preserve"> Consumer actor, and therefore they may be the “Initiator” or “Responder” or both depending on which actors are implemented.</w:t>
      </w:r>
    </w:p>
    <w:p w14:paraId="3FBF7F34" w14:textId="49F300C3" w:rsidR="006C1411" w:rsidRDefault="006C1411" w:rsidP="006C1411">
      <w:pPr>
        <w:pStyle w:val="Note"/>
        <w:rPr>
          <w:i/>
        </w:rPr>
      </w:pPr>
      <w:r w:rsidRPr="006C1411">
        <w:rPr>
          <w:iCs/>
        </w:rPr>
        <w:t>Note 2:</w:t>
      </w:r>
      <w:r>
        <w:rPr>
          <w:i/>
        </w:rPr>
        <w:t xml:space="preserve"> This transaction is Required if the actor supports alert delegation.</w:t>
      </w:r>
    </w:p>
    <w:p w14:paraId="595AA84F" w14:textId="5D8AA242" w:rsidR="006C1411" w:rsidRPr="006C1411" w:rsidRDefault="006C1411" w:rsidP="006C1411">
      <w:pPr>
        <w:pStyle w:val="Note"/>
        <w:rPr>
          <w:i/>
        </w:rPr>
      </w:pPr>
      <w:r w:rsidRPr="006C1411">
        <w:rPr>
          <w:iCs/>
        </w:rPr>
        <w:t>Note 3:</w:t>
      </w:r>
      <w:r>
        <w:rPr>
          <w:i/>
        </w:rPr>
        <w:t xml:space="preserve"> This transaction is optional even if the actor supports alert delegation.</w:t>
      </w:r>
    </w:p>
    <w:p w14:paraId="370BB892" w14:textId="77777777" w:rsidR="00E548E8" w:rsidRPr="00C1124C" w:rsidRDefault="00E548E8" w:rsidP="00C1124C">
      <w:pPr>
        <w:pStyle w:val="BodyText"/>
      </w:pPr>
    </w:p>
    <w:p w14:paraId="2A31D55A" w14:textId="0AD9DA51" w:rsidR="004209C2" w:rsidRDefault="004209C2" w:rsidP="00A076FB">
      <w:pPr>
        <w:pStyle w:val="Heading3"/>
      </w:pPr>
      <w:bookmarkStart w:id="242" w:name="_Toc62212359"/>
      <w:r w:rsidRPr="00D26514">
        <w:t>Actor Descriptions and Actor Profile Requirements</w:t>
      </w:r>
      <w:bookmarkEnd w:id="242"/>
    </w:p>
    <w:p w14:paraId="3C354F0B" w14:textId="56A88230" w:rsidR="00A076FB" w:rsidRPr="00D26514" w:rsidRDefault="00A076FB" w:rsidP="00A076FB">
      <w:pPr>
        <w:pStyle w:val="Heading4"/>
        <w:numPr>
          <w:ilvl w:val="0"/>
          <w:numId w:val="0"/>
        </w:numPr>
        <w:rPr>
          <w:noProof w:val="0"/>
        </w:rPr>
      </w:pPr>
      <w:bookmarkStart w:id="243" w:name="_Toc62212360"/>
      <w:r>
        <w:rPr>
          <w:noProof w:val="0"/>
        </w:rPr>
        <w:t>12.</w:t>
      </w:r>
      <w:r w:rsidRPr="00D26514">
        <w:rPr>
          <w:noProof w:val="0"/>
        </w:rPr>
        <w:t>1.1.</w:t>
      </w:r>
      <w:r>
        <w:rPr>
          <w:noProof w:val="0"/>
        </w:rPr>
        <w:t>1</w:t>
      </w:r>
      <w:r w:rsidRPr="00D26514">
        <w:rPr>
          <w:noProof w:val="0"/>
        </w:rPr>
        <w:t xml:space="preserve"> </w:t>
      </w:r>
      <w:r>
        <w:rPr>
          <w:noProof w:val="0"/>
        </w:rPr>
        <w:t>SOMDS Medical Alert Consumer</w:t>
      </w:r>
      <w:bookmarkEnd w:id="243"/>
    </w:p>
    <w:p w14:paraId="64262725" w14:textId="6490B511"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A30E7" w:rsidRPr="002A30E7">
        <w:rPr>
          <w:highlight w:val="yellow"/>
        </w:rPr>
        <w:t>Appendix A – Actor Summary Definitions</w:t>
      </w:r>
      <w:r w:rsidRPr="00DA7703">
        <w:rPr>
          <w:highlight w:val="yellow"/>
        </w:rPr>
        <w:fldChar w:fldCharType="end"/>
      </w:r>
      <w:r w:rsidRPr="00DA7703">
        <w:rPr>
          <w:highlight w:val="yellow"/>
        </w:rPr>
        <w:t xml:space="preserve"> above]</w:t>
      </w:r>
    </w:p>
    <w:p w14:paraId="254352B9" w14:textId="18C8185E" w:rsidR="003E6A22" w:rsidRDefault="003E6A22" w:rsidP="003E6A22">
      <w:pPr>
        <w:pStyle w:val="BodyText"/>
        <w:ind w:left="720"/>
      </w:pPr>
      <w:r>
        <w:t xml:space="preserve">A SOMDS network participant that supports retrieving and utilizing medical alert information from a SOMDS Medical Alert Provider system, </w:t>
      </w:r>
      <w:r w:rsidRPr="003E6A22">
        <w:rPr>
          <w:highlight w:val="yellow"/>
        </w:rPr>
        <w:t>including alert delegation.</w:t>
      </w:r>
    </w:p>
    <w:p w14:paraId="2D41D5BF" w14:textId="1A3E8C1C" w:rsidR="003E6A22" w:rsidRDefault="003E6A22" w:rsidP="003E6A22">
      <w:pPr>
        <w:pStyle w:val="BodyText"/>
      </w:pPr>
      <w:r w:rsidRPr="003E6A22">
        <w:rPr>
          <w:highlight w:val="yellow"/>
        </w:rPr>
        <w:t>[Editor’s Note:  including some wording about alert delegation is important.  Should it also say “optionally including…”?  Also note that the key purposes are mentioned in the medical data consumer actor description  but seemed redundant / unnecessary here – but could add.]</w:t>
      </w:r>
    </w:p>
    <w:p w14:paraId="4EE77272" w14:textId="7EC6D762" w:rsidR="003E6A22" w:rsidRDefault="003E6A22" w:rsidP="003E6A22">
      <w:pPr>
        <w:pStyle w:val="BodyText"/>
      </w:pPr>
      <w:r>
        <w:t xml:space="preserve">Every SOMDS Medical Alert Consumer is paired with a SOMDS Consumer actor that defines all the foundational capabilities for participating in a SOMDS network instance, including </w:t>
      </w:r>
      <w:r>
        <w:lastRenderedPageBreak/>
        <w:t xml:space="preserve">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201E4CAB" w14:textId="7D5EFB23" w:rsidR="003E6A22" w:rsidRDefault="003E6A22" w:rsidP="003E6A22">
      <w:pPr>
        <w:pStyle w:val="BodyText"/>
      </w:pPr>
      <w:r>
        <w:t>See section</w:t>
      </w:r>
      <w:r w:rsidR="00A53340">
        <w:t xml:space="preserve"> </w:t>
      </w:r>
      <w:r w:rsidR="00A53340" w:rsidRPr="00A53340">
        <w:rPr>
          <w:i/>
          <w:iCs/>
        </w:rPr>
        <w:fldChar w:fldCharType="begin"/>
      </w:r>
      <w:r w:rsidR="00A53340" w:rsidRPr="00A53340">
        <w:rPr>
          <w:i/>
          <w:iCs/>
        </w:rPr>
        <w:instrText xml:space="preserve"> REF _Ref51577343 \h </w:instrText>
      </w:r>
      <w:r w:rsidR="00A53340">
        <w:rPr>
          <w:i/>
          <w:iCs/>
        </w:rPr>
        <w:instrText xml:space="preserve"> \* MERGEFORMAT </w:instrText>
      </w:r>
      <w:r w:rsidR="00A53340" w:rsidRPr="00A53340">
        <w:rPr>
          <w:i/>
          <w:iCs/>
        </w:rPr>
      </w:r>
      <w:r w:rsidR="00A53340" w:rsidRPr="00A53340">
        <w:rPr>
          <w:i/>
          <w:iCs/>
        </w:rPr>
        <w:fldChar w:fldCharType="separate"/>
      </w:r>
      <w:r w:rsidR="002A30E7" w:rsidRPr="002A30E7">
        <w:rPr>
          <w:i/>
          <w:iCs/>
        </w:rPr>
        <w:t>12.5 SDPi-A Safety, Effectiveness, Security Considerations and Requirements</w:t>
      </w:r>
      <w:r w:rsidR="00A53340" w:rsidRPr="00A53340">
        <w:rPr>
          <w:i/>
          <w:iCs/>
        </w:rPr>
        <w:fldChar w:fldCharType="end"/>
      </w:r>
      <w:r w:rsidR="00A53340">
        <w:t xml:space="preserve"> </w:t>
      </w:r>
      <w:r>
        <w:t xml:space="preserve">for details on the “medical” requirements for this actor.  Note that these SES requirements include comprehensive support for the </w:t>
      </w:r>
      <w:r w:rsidRPr="00510B35">
        <w:rPr>
          <w:i/>
          <w:iCs/>
        </w:rPr>
        <w:t>ISO/IEEE 11073-1070</w:t>
      </w:r>
      <w:r w:rsidR="00A53340">
        <w:rPr>
          <w:i/>
          <w:iCs/>
        </w:rPr>
        <w:t>2</w:t>
      </w:r>
      <w:r w:rsidRPr="00510B35">
        <w:rPr>
          <w:i/>
          <w:iCs/>
        </w:rPr>
        <w:t xml:space="preserve"> Standard for </w:t>
      </w:r>
      <w:r w:rsidR="00A53340">
        <w:rPr>
          <w:i/>
          <w:iCs/>
        </w:rPr>
        <w:t>Alert</w:t>
      </w:r>
      <w:r w:rsidRPr="00510B35">
        <w:rPr>
          <w:i/>
          <w:iCs/>
        </w:rPr>
        <w:t xml:space="preserve"> Provisioning by Participants in a Service-Oriented Device Connectivity (SDC) System</w:t>
      </w:r>
      <w:r>
        <w:t xml:space="preserve"> (draft) standard.</w:t>
      </w:r>
    </w:p>
    <w:p w14:paraId="68FEBB84" w14:textId="157D4FDA" w:rsidR="003E6A22" w:rsidRDefault="007B0833" w:rsidP="00A076FB">
      <w:pPr>
        <w:pStyle w:val="BodyText"/>
      </w:pPr>
      <w:r>
        <w:t xml:space="preserve">This alert consumer actor may support, for example, a SOMDS-based “dashboard” application that synthesizes alert conditions reported by multiple provider systems and presents a consolidated view to the clinician.  </w:t>
      </w:r>
    </w:p>
    <w:p w14:paraId="036D1E43" w14:textId="5F9B0BB5" w:rsidR="007B0833" w:rsidRDefault="007B0833" w:rsidP="00A076FB">
      <w:pPr>
        <w:pStyle w:val="BodyText"/>
      </w:pPr>
      <w:r>
        <w:t xml:space="preserve">A SOMDS Medical Alert Consumer may also support alert delegation, allowing the provider system to establish a “contract” with the consumer for the annunciation of its alert conditions.  See </w:t>
      </w:r>
      <w:r w:rsidRPr="007B0833">
        <w:rPr>
          <w:i/>
          <w:iCs/>
        </w:rPr>
        <w:fldChar w:fldCharType="begin"/>
      </w:r>
      <w:r w:rsidRPr="007B0833">
        <w:rPr>
          <w:i/>
          <w:iCs/>
        </w:rPr>
        <w:instrText xml:space="preserve"> REF _Ref51577969 \h </w:instrText>
      </w:r>
      <w:r>
        <w:rPr>
          <w:i/>
          <w:iCs/>
        </w:rPr>
        <w:instrText xml:space="preserve"> \* MERGEFORMAT </w:instrText>
      </w:r>
      <w:r w:rsidRPr="007B0833">
        <w:rPr>
          <w:i/>
          <w:iCs/>
        </w:rPr>
      </w:r>
      <w:r w:rsidRPr="007B0833">
        <w:rPr>
          <w:i/>
          <w:iCs/>
        </w:rPr>
        <w:fldChar w:fldCharType="separate"/>
      </w:r>
      <w:r w:rsidR="002A30E7" w:rsidRPr="002A30E7">
        <w:rPr>
          <w:i/>
          <w:iCs/>
        </w:rPr>
        <w:t>12.4.1.1 Alert Delegation</w:t>
      </w:r>
      <w:r w:rsidRPr="007B0833">
        <w:rPr>
          <w:i/>
          <w:iCs/>
        </w:rPr>
        <w:fldChar w:fldCharType="end"/>
      </w:r>
      <w:r>
        <w:t xml:space="preserve"> for more information.</w:t>
      </w:r>
    </w:p>
    <w:p w14:paraId="54E27B65" w14:textId="1119CA80" w:rsidR="00C32EC1" w:rsidRPr="003964EA" w:rsidRDefault="00C32EC1" w:rsidP="00A076FB">
      <w:pPr>
        <w:pStyle w:val="BodyText"/>
      </w:pPr>
      <w:r>
        <w:t>A consumer system may also provide user alert acknowledgement updates, indicating whether a clinician has (directly or indirectly) received and responded to the alert conditions of a provider actor.</w:t>
      </w:r>
      <w:r w:rsidR="00271760">
        <w:t xml:space="preserve">  See </w:t>
      </w:r>
      <w:r w:rsidR="00271760" w:rsidRPr="00271760">
        <w:rPr>
          <w:i/>
          <w:iCs/>
        </w:rPr>
        <w:fldChar w:fldCharType="begin"/>
      </w:r>
      <w:r w:rsidR="00271760" w:rsidRPr="00271760">
        <w:rPr>
          <w:i/>
          <w:iCs/>
        </w:rPr>
        <w:instrText xml:space="preserve"> REF _Ref51578934 \h </w:instrText>
      </w:r>
      <w:r w:rsidR="00271760">
        <w:rPr>
          <w:i/>
          <w:iCs/>
        </w:rPr>
        <w:instrText xml:space="preserve"> \* MERGEFORMAT </w:instrText>
      </w:r>
      <w:r w:rsidR="00271760" w:rsidRPr="00271760">
        <w:rPr>
          <w:i/>
          <w:iCs/>
        </w:rPr>
      </w:r>
      <w:r w:rsidR="00271760" w:rsidRPr="00271760">
        <w:rPr>
          <w:i/>
          <w:iCs/>
        </w:rPr>
        <w:fldChar w:fldCharType="separate"/>
      </w:r>
      <w:r w:rsidR="002A30E7" w:rsidRPr="002A30E7">
        <w:rPr>
          <w:i/>
          <w:iCs/>
        </w:rPr>
        <w:t>12.4.1.2 Acknowledging Alert Conditions</w:t>
      </w:r>
      <w:r w:rsidR="00271760" w:rsidRPr="00271760">
        <w:rPr>
          <w:i/>
          <w:iCs/>
        </w:rPr>
        <w:fldChar w:fldCharType="end"/>
      </w:r>
      <w:r w:rsidR="00271760">
        <w:t xml:space="preserve"> below.</w:t>
      </w:r>
    </w:p>
    <w:p w14:paraId="5C99D182" w14:textId="104B5128" w:rsidR="00A076FB" w:rsidRPr="00D26514" w:rsidRDefault="00A076FB" w:rsidP="00A076FB">
      <w:pPr>
        <w:pStyle w:val="Heading4"/>
        <w:numPr>
          <w:ilvl w:val="0"/>
          <w:numId w:val="0"/>
        </w:numPr>
        <w:rPr>
          <w:noProof w:val="0"/>
        </w:rPr>
      </w:pPr>
      <w:bookmarkStart w:id="244" w:name="_Toc62212361"/>
      <w:r>
        <w:rPr>
          <w:noProof w:val="0"/>
        </w:rPr>
        <w:t>12.</w:t>
      </w:r>
      <w:r w:rsidRPr="00D26514">
        <w:rPr>
          <w:noProof w:val="0"/>
        </w:rPr>
        <w:t>1.1.</w:t>
      </w:r>
      <w:r>
        <w:rPr>
          <w:noProof w:val="0"/>
        </w:rPr>
        <w:t>2</w:t>
      </w:r>
      <w:r w:rsidRPr="00D26514">
        <w:rPr>
          <w:noProof w:val="0"/>
        </w:rPr>
        <w:t xml:space="preserve"> </w:t>
      </w:r>
      <w:r>
        <w:rPr>
          <w:noProof w:val="0"/>
        </w:rPr>
        <w:t>SOMDS Medical Alert Provider</w:t>
      </w:r>
      <w:bookmarkEnd w:id="244"/>
    </w:p>
    <w:p w14:paraId="140762F6" w14:textId="0C8AC31E"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A30E7" w:rsidRPr="002A30E7">
        <w:rPr>
          <w:highlight w:val="yellow"/>
        </w:rPr>
        <w:t>Appendix A – Actor Summary Definitions</w:t>
      </w:r>
      <w:r w:rsidRPr="00DA7703">
        <w:rPr>
          <w:highlight w:val="yellow"/>
        </w:rPr>
        <w:fldChar w:fldCharType="end"/>
      </w:r>
      <w:r w:rsidRPr="00DA7703">
        <w:rPr>
          <w:highlight w:val="yellow"/>
        </w:rPr>
        <w:t xml:space="preserve"> above]</w:t>
      </w:r>
    </w:p>
    <w:p w14:paraId="7AFC2687" w14:textId="5D066362" w:rsidR="00507C24" w:rsidRDefault="00507C24" w:rsidP="00507C24">
      <w:pPr>
        <w:pStyle w:val="BodyText"/>
        <w:ind w:left="720"/>
      </w:pPr>
      <w:r>
        <w:t xml:space="preserve">A SOMDS network participant that </w:t>
      </w:r>
      <w:r w:rsidR="00C32EC1">
        <w:t>supports</w:t>
      </w:r>
      <w:r>
        <w:t xml:space="preserve"> services and </w:t>
      </w:r>
      <w:r w:rsidR="00C32EC1">
        <w:t>medical alert status information</w:t>
      </w:r>
      <w:r>
        <w:t xml:space="preserve"> to a SOMDS Medical Alert </w:t>
      </w:r>
      <w:r w:rsidR="00C32EC1">
        <w:t>Consumer</w:t>
      </w:r>
      <w:r>
        <w:t xml:space="preserve"> system, </w:t>
      </w:r>
      <w:r w:rsidRPr="003E6A22">
        <w:rPr>
          <w:highlight w:val="yellow"/>
        </w:rPr>
        <w:t>including alert delegation.</w:t>
      </w:r>
    </w:p>
    <w:p w14:paraId="12EE3FD4" w14:textId="1FB0DBEA" w:rsidR="00C32EC1" w:rsidRDefault="00C32EC1" w:rsidP="00C32EC1">
      <w:pPr>
        <w:pStyle w:val="BodyText"/>
      </w:pPr>
      <w:r>
        <w:t xml:space="preserve">Every SOMDS Medical Alert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59135559" w14:textId="4C35B29B" w:rsidR="00C32EC1" w:rsidRDefault="00C32EC1" w:rsidP="00C32EC1">
      <w:pPr>
        <w:pStyle w:val="BodyText"/>
      </w:pPr>
      <w:r>
        <w:t xml:space="preserve">See section </w:t>
      </w:r>
      <w:r w:rsidRPr="00A53340">
        <w:rPr>
          <w:i/>
          <w:iCs/>
        </w:rPr>
        <w:fldChar w:fldCharType="begin"/>
      </w:r>
      <w:r w:rsidRPr="00A53340">
        <w:rPr>
          <w:i/>
          <w:iCs/>
        </w:rPr>
        <w:instrText xml:space="preserve"> REF _Ref51577343 \h </w:instrText>
      </w:r>
      <w:r>
        <w:rPr>
          <w:i/>
          <w:iCs/>
        </w:rPr>
        <w:instrText xml:space="preserve"> \* MERGEFORMAT </w:instrText>
      </w:r>
      <w:r w:rsidRPr="00A53340">
        <w:rPr>
          <w:i/>
          <w:iCs/>
        </w:rPr>
      </w:r>
      <w:r w:rsidRPr="00A53340">
        <w:rPr>
          <w:i/>
          <w:iCs/>
        </w:rPr>
        <w:fldChar w:fldCharType="separate"/>
      </w:r>
      <w:r w:rsidR="002A30E7" w:rsidRPr="002A30E7">
        <w:rPr>
          <w:i/>
          <w:iCs/>
        </w:rPr>
        <w:t>12.5 SDPi-A Safety, Effectiveness, Security Considerations and Requirements</w:t>
      </w:r>
      <w:r w:rsidRPr="00A53340">
        <w:rPr>
          <w:i/>
          <w:iCs/>
        </w:rPr>
        <w:fldChar w:fldCharType="end"/>
      </w:r>
      <w:r>
        <w:t xml:space="preserve"> for details on the “medical” requirements for this actor.  Note that these SES requirements include comprehensive support for the </w:t>
      </w:r>
      <w:r w:rsidRPr="00510B35">
        <w:rPr>
          <w:i/>
          <w:iCs/>
        </w:rPr>
        <w:t>ISO/IEEE 11073-1070</w:t>
      </w:r>
      <w:r>
        <w:rPr>
          <w:i/>
          <w:iCs/>
        </w:rPr>
        <w:t>2</w:t>
      </w:r>
      <w:r w:rsidRPr="00510B35">
        <w:rPr>
          <w:i/>
          <w:iCs/>
        </w:rPr>
        <w:t xml:space="preserve"> Standard for </w:t>
      </w:r>
      <w:r>
        <w:rPr>
          <w:i/>
          <w:iCs/>
        </w:rPr>
        <w:t>Alert</w:t>
      </w:r>
      <w:r w:rsidRPr="00510B35">
        <w:rPr>
          <w:i/>
          <w:iCs/>
        </w:rPr>
        <w:t xml:space="preserve"> Provisioning by Participants in a Service-Oriented Device Connectivity (SDC) System</w:t>
      </w:r>
      <w:r>
        <w:t xml:space="preserve"> (draft) standard.</w:t>
      </w:r>
    </w:p>
    <w:p w14:paraId="77077DC4" w14:textId="17FAF422" w:rsidR="00C32EC1" w:rsidRDefault="003E2093" w:rsidP="00C32EC1">
      <w:pPr>
        <w:pStyle w:val="BodyText"/>
      </w:pPr>
      <w:r>
        <w:t xml:space="preserve">A SOMDS Medical Alert Provider </w:t>
      </w:r>
      <w:r w:rsidR="00C32EC1">
        <w:t xml:space="preserve">actor may </w:t>
      </w:r>
      <w:r>
        <w:t xml:space="preserve">simply support reporting of its medical (and non-medical) alert conditions to one or more consumer actors.  Additionally, it may </w:t>
      </w:r>
      <w:r w:rsidR="00C32EC1">
        <w:t xml:space="preserve">also support alert delegation, allowing the actor to  establish a “contract” with a SOMDS Medical Alert Consumer system for the annunciation of its alert conditions.  See </w:t>
      </w:r>
      <w:r w:rsidR="00C32EC1" w:rsidRPr="007B0833">
        <w:rPr>
          <w:i/>
          <w:iCs/>
        </w:rPr>
        <w:fldChar w:fldCharType="begin"/>
      </w:r>
      <w:r w:rsidR="00C32EC1" w:rsidRPr="007B0833">
        <w:rPr>
          <w:i/>
          <w:iCs/>
        </w:rPr>
        <w:instrText xml:space="preserve"> REF _Ref51577969 \h </w:instrText>
      </w:r>
      <w:r w:rsidR="00C32EC1">
        <w:rPr>
          <w:i/>
          <w:iCs/>
        </w:rPr>
        <w:instrText xml:space="preserve"> \* MERGEFORMAT </w:instrText>
      </w:r>
      <w:r w:rsidR="00C32EC1" w:rsidRPr="007B0833">
        <w:rPr>
          <w:i/>
          <w:iCs/>
        </w:rPr>
      </w:r>
      <w:r w:rsidR="00C32EC1" w:rsidRPr="007B0833">
        <w:rPr>
          <w:i/>
          <w:iCs/>
        </w:rPr>
        <w:fldChar w:fldCharType="separate"/>
      </w:r>
      <w:r w:rsidR="002A30E7" w:rsidRPr="002A30E7">
        <w:rPr>
          <w:i/>
          <w:iCs/>
        </w:rPr>
        <w:t>12.4.1.1 Alert Delegation</w:t>
      </w:r>
      <w:r w:rsidR="00C32EC1" w:rsidRPr="007B0833">
        <w:rPr>
          <w:i/>
          <w:iCs/>
        </w:rPr>
        <w:fldChar w:fldCharType="end"/>
      </w:r>
      <w:r w:rsidR="00C32EC1">
        <w:t xml:space="preserve"> for more information.</w:t>
      </w:r>
    </w:p>
    <w:p w14:paraId="697616DA" w14:textId="0F7FC102" w:rsidR="003E2093" w:rsidRDefault="003E2093" w:rsidP="00C32EC1">
      <w:pPr>
        <w:pStyle w:val="BodyText"/>
      </w:pPr>
      <w:r>
        <w:t xml:space="preserve">A single system may support both medical alert provider and consumer actor capabilities. For example, it may consume medical alert information as well as medical data, from multiple </w:t>
      </w:r>
      <w:r>
        <w:lastRenderedPageBreak/>
        <w:t>provider systems, analyze the information and then generate its own “smart alert” condition to be provided to other “consumer” systems.</w:t>
      </w:r>
    </w:p>
    <w:p w14:paraId="010E0FD2" w14:textId="4CF2DAFB" w:rsidR="00C32EC1" w:rsidRPr="003964EA" w:rsidRDefault="00C32EC1" w:rsidP="00C32EC1">
      <w:pPr>
        <w:pStyle w:val="BodyText"/>
      </w:pPr>
      <w:r>
        <w:t>A provider system may also support receipt of user alert acknowledgement updates from a SOMDS Medical Alert Consumer system, indicating whether a clinician has (directly or indirectly) received and responded to the alert conditions of a provider actor.</w:t>
      </w:r>
      <w:r w:rsidR="007C1F77">
        <w:t xml:space="preserve">  See </w:t>
      </w:r>
      <w:r w:rsidR="00271760" w:rsidRPr="00271760">
        <w:rPr>
          <w:i/>
          <w:iCs/>
        </w:rPr>
        <w:fldChar w:fldCharType="begin"/>
      </w:r>
      <w:r w:rsidR="00271760" w:rsidRPr="00271760">
        <w:rPr>
          <w:i/>
          <w:iCs/>
        </w:rPr>
        <w:instrText xml:space="preserve"> REF _Ref51578934 \h </w:instrText>
      </w:r>
      <w:r w:rsidR="00271760">
        <w:rPr>
          <w:i/>
          <w:iCs/>
        </w:rPr>
        <w:instrText xml:space="preserve"> \* MERGEFORMAT </w:instrText>
      </w:r>
      <w:r w:rsidR="00271760" w:rsidRPr="00271760">
        <w:rPr>
          <w:i/>
          <w:iCs/>
        </w:rPr>
      </w:r>
      <w:r w:rsidR="00271760" w:rsidRPr="00271760">
        <w:rPr>
          <w:i/>
          <w:iCs/>
        </w:rPr>
        <w:fldChar w:fldCharType="separate"/>
      </w:r>
      <w:r w:rsidR="002A30E7" w:rsidRPr="002A30E7">
        <w:rPr>
          <w:i/>
          <w:iCs/>
        </w:rPr>
        <w:t>12.4.1.2 Acknowledging Alert Conditions</w:t>
      </w:r>
      <w:r w:rsidR="00271760" w:rsidRPr="00271760">
        <w:rPr>
          <w:i/>
          <w:iCs/>
        </w:rPr>
        <w:fldChar w:fldCharType="end"/>
      </w:r>
      <w:r w:rsidR="00271760">
        <w:t xml:space="preserve"> below.</w:t>
      </w:r>
    </w:p>
    <w:p w14:paraId="1C8356AC" w14:textId="1655BD38" w:rsidR="00A076FB" w:rsidRPr="00D26514" w:rsidRDefault="00A076FB" w:rsidP="00A076FB">
      <w:pPr>
        <w:pStyle w:val="Heading4"/>
        <w:numPr>
          <w:ilvl w:val="0"/>
          <w:numId w:val="0"/>
        </w:numPr>
        <w:rPr>
          <w:noProof w:val="0"/>
        </w:rPr>
      </w:pPr>
      <w:bookmarkStart w:id="245" w:name="_Toc62212362"/>
      <w:r>
        <w:rPr>
          <w:noProof w:val="0"/>
        </w:rPr>
        <w:t>12.</w:t>
      </w:r>
      <w:r w:rsidRPr="00D26514">
        <w:rPr>
          <w:noProof w:val="0"/>
        </w:rPr>
        <w:t>1.1.</w:t>
      </w:r>
      <w:r>
        <w:rPr>
          <w:noProof w:val="0"/>
        </w:rPr>
        <w:t>3</w:t>
      </w:r>
      <w:r w:rsidRPr="00D26514">
        <w:rPr>
          <w:noProof w:val="0"/>
        </w:rPr>
        <w:t xml:space="preserve"> </w:t>
      </w:r>
      <w:r>
        <w:rPr>
          <w:noProof w:val="0"/>
        </w:rPr>
        <w:t>SOMDS ACM Gateway</w:t>
      </w:r>
      <w:bookmarkEnd w:id="245"/>
    </w:p>
    <w:p w14:paraId="75A0CFB6" w14:textId="33BC2C92"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A30E7" w:rsidRPr="002A30E7">
        <w:rPr>
          <w:highlight w:val="yellow"/>
        </w:rPr>
        <w:t>Appendix A – Actor Summary Definitions</w:t>
      </w:r>
      <w:r w:rsidRPr="00DA7703">
        <w:rPr>
          <w:highlight w:val="yellow"/>
        </w:rPr>
        <w:fldChar w:fldCharType="end"/>
      </w:r>
      <w:r w:rsidRPr="00DA7703">
        <w:rPr>
          <w:highlight w:val="yellow"/>
        </w:rPr>
        <w:t xml:space="preserve"> above]</w:t>
      </w:r>
    </w:p>
    <w:p w14:paraId="2202F1B6" w14:textId="6F9FC4F4" w:rsidR="00CF1CBA" w:rsidRDefault="00CF1CBA" w:rsidP="00CF1CBA">
      <w:pPr>
        <w:pStyle w:val="BodyText"/>
        <w:ind w:left="720"/>
      </w:pPr>
      <w:r>
        <w:t xml:space="preserve">A SOMDS network participant that supports the bi-directional exchange of medical alert information </w:t>
      </w:r>
      <w:r w:rsidR="003B0B4F">
        <w:t xml:space="preserve">with non-SOMDS systems and applications </w:t>
      </w:r>
      <w:r>
        <w:t xml:space="preserve">using IHE Alert Communication Management (ACM) </w:t>
      </w:r>
      <w:r w:rsidR="003B0B4F">
        <w:t>transactions</w:t>
      </w:r>
      <w:r>
        <w:t>.</w:t>
      </w:r>
    </w:p>
    <w:p w14:paraId="25883FDD" w14:textId="7D01AEA6" w:rsidR="003B0B4F" w:rsidRDefault="003B0B4F" w:rsidP="003B0B4F">
      <w:pPr>
        <w:pStyle w:val="BodyText"/>
      </w:pPr>
      <w:r>
        <w:t xml:space="preserve">SOMDS ACM Gateway actors shall be grouped with a SOMDS V2 Gateway actor to support the core specifications for protocol-level exchange between SOMDS-based and V2 message-based network environments.   This </w:t>
      </w:r>
      <w:r w:rsidR="00ED5528">
        <w:t xml:space="preserve">gateway </w:t>
      </w:r>
      <w:r>
        <w:t>actor supports medical alert information exchange using IHE Alert Communication Management (ACM) profile transactions</w:t>
      </w:r>
      <w:r w:rsidRPr="00D22D73">
        <w:rPr>
          <w:vertAlign w:val="superscript"/>
        </w:rPr>
        <w:fldChar w:fldCharType="begin"/>
      </w:r>
      <w:r w:rsidRPr="00D22D73">
        <w:rPr>
          <w:vertAlign w:val="superscript"/>
        </w:rPr>
        <w:instrText xml:space="preserve"> NOTEREF _Ref51572261 \h </w:instrText>
      </w:r>
      <w:r>
        <w:rPr>
          <w:vertAlign w:val="superscript"/>
        </w:rPr>
        <w:instrText xml:space="preserve"> \* MERGEFORMAT </w:instrText>
      </w:r>
      <w:r w:rsidRPr="00D22D73">
        <w:rPr>
          <w:vertAlign w:val="superscript"/>
        </w:rPr>
      </w:r>
      <w:r w:rsidRPr="00D22D73">
        <w:rPr>
          <w:vertAlign w:val="superscript"/>
        </w:rPr>
        <w:fldChar w:fldCharType="separate"/>
      </w:r>
      <w:r w:rsidR="002A30E7">
        <w:rPr>
          <w:vertAlign w:val="superscript"/>
        </w:rPr>
        <w:t>9</w:t>
      </w:r>
      <w:r w:rsidRPr="00D22D73">
        <w:rPr>
          <w:vertAlign w:val="superscript"/>
        </w:rPr>
        <w:fldChar w:fldCharType="end"/>
      </w:r>
      <w:r>
        <w:t xml:space="preserve">.  </w:t>
      </w:r>
    </w:p>
    <w:p w14:paraId="7706CA56" w14:textId="15EE16BD" w:rsidR="003B0B4F" w:rsidRDefault="00ED5528" w:rsidP="003B0B4F">
      <w:pPr>
        <w:pStyle w:val="BodyText"/>
      </w:pPr>
      <w:r>
        <w:t>The gateway</w:t>
      </w:r>
      <w:r w:rsidR="003B0B4F">
        <w:t xml:space="preserve"> actor shall include SOMDS Medical </w:t>
      </w:r>
      <w:r w:rsidR="00037E9B">
        <w:t>Alert</w:t>
      </w:r>
      <w:r w:rsidR="003B0B4F">
        <w:t xml:space="preserve"> Consumer (for SOMDS-to-</w:t>
      </w:r>
      <w:r w:rsidR="00037E9B">
        <w:t>ACM</w:t>
      </w:r>
      <w:r w:rsidR="003B0B4F">
        <w:t xml:space="preserve">) or SOMDS Medical </w:t>
      </w:r>
      <w:r w:rsidR="00037E9B">
        <w:t>Alert</w:t>
      </w:r>
      <w:r w:rsidR="003B0B4F">
        <w:t xml:space="preserve"> Provider (for </w:t>
      </w:r>
      <w:r w:rsidR="00037E9B">
        <w:t>ACM</w:t>
      </w:r>
      <w:r w:rsidR="003B0B4F">
        <w:t>-to-</w:t>
      </w:r>
      <w:r w:rsidR="006669F2">
        <w:t>SOMDS</w:t>
      </w:r>
      <w:r w:rsidR="003B0B4F">
        <w:t xml:space="preserve">) actors to interact with other SOMDS Participant systems.  In this way, the actor may support bi-directional communication between the two environments, supporting the access and exchange of medical </w:t>
      </w:r>
      <w:r w:rsidR="006669F2">
        <w:t>alert information and services</w:t>
      </w:r>
      <w:r w:rsidR="003B0B4F">
        <w:t xml:space="preserve"> to and from a SOMDS network instance</w:t>
      </w:r>
      <w:r w:rsidR="006669F2">
        <w:t>.</w:t>
      </w:r>
    </w:p>
    <w:p w14:paraId="6FE644AB" w14:textId="6B26F9EB" w:rsidR="006669F2" w:rsidRDefault="006669F2" w:rsidP="003B0B4F">
      <w:pPr>
        <w:pStyle w:val="BodyText"/>
      </w:pPr>
      <w:r>
        <w:t xml:space="preserve">Note that in </w:t>
      </w:r>
      <w:r w:rsidRPr="006669F2">
        <w:rPr>
          <w:i/>
          <w:iCs/>
        </w:rPr>
        <w:t>Figure 12.1-1: SDPi-A Actor Diagram</w:t>
      </w:r>
      <w:r>
        <w:t xml:space="preserve"> above, only DEV-04 and DEV-05 transactions are supported by the SOMDS ACM Gateway; out-of-scope is the communication of alert conditions using ACM Alert Communicator (AC) actor to clinicians in the enterprise.</w:t>
      </w:r>
      <w:r w:rsidR="00795299">
        <w:t xml:space="preserve">  </w:t>
      </w:r>
      <w:r w:rsidR="00990D5B">
        <w:t>Also support for alert delegation is out-of-scope for this gateway actor.</w:t>
      </w:r>
    </w:p>
    <w:p w14:paraId="11417244" w14:textId="77777777" w:rsidR="00990D5B" w:rsidRDefault="00990D5B" w:rsidP="00990D5B">
      <w:pPr>
        <w:pStyle w:val="BodyText"/>
      </w:pPr>
      <w:r>
        <w:t xml:space="preserve">SDPi-A primarily provides for alert “distribution” </w:t>
      </w:r>
      <w:r w:rsidRPr="00CF1CBA">
        <w:rPr>
          <w:i/>
          <w:iCs/>
        </w:rPr>
        <w:t>within</w:t>
      </w:r>
      <w:r>
        <w:t xml:space="preserve"> a single SOMDS network instance (e.g., systems around a single surgery point-of-care); however, the use context may also require the ability to distribute alert conditions </w:t>
      </w:r>
      <w:r w:rsidRPr="00CF1CBA">
        <w:rPr>
          <w:i/>
          <w:iCs/>
        </w:rPr>
        <w:t>external</w:t>
      </w:r>
      <w:r>
        <w:t xml:space="preserve"> to the SOMDS environment.  The SOMDS ACM Gateway actor provides support for this SOMDS external alert dissemination requirement.</w:t>
      </w:r>
    </w:p>
    <w:p w14:paraId="16C96782" w14:textId="77777777" w:rsidR="00990D5B" w:rsidRDefault="00990D5B" w:rsidP="00990D5B">
      <w:pPr>
        <w:pStyle w:val="BodyText"/>
      </w:pPr>
      <w:r>
        <w:t>Note that the DEC-05 transaction may be received by a SOMDS gateway from an ACM actor; however, generation of DEC-05 transactions from a SOMDS ACM Gateway to ACM actors is out-of-scope for the SDPi-A profile.</w:t>
      </w:r>
    </w:p>
    <w:p w14:paraId="5A8D4944" w14:textId="7EFB4F0C" w:rsidR="003B0B4F" w:rsidRDefault="003B0B4F" w:rsidP="003B0B4F">
      <w:pPr>
        <w:pStyle w:val="BodyText"/>
      </w:pPr>
      <w:r>
        <w:t xml:space="preserve">No additional requirements are made on the implementation architecture of the gateway actor beyond those specified in the IHE </w:t>
      </w:r>
      <w:r w:rsidR="00795299">
        <w:t>ACM</w:t>
      </w:r>
      <w:r>
        <w:t xml:space="preserve"> profile for the</w:t>
      </w:r>
      <w:r w:rsidR="00795299">
        <w:t xml:space="preserve"> AR and ACON actors</w:t>
      </w:r>
      <w:r>
        <w:t xml:space="preserve">.   Note that the gateway may define SOMDS services for </w:t>
      </w:r>
      <w:r w:rsidR="00795299">
        <w:t>interacting with</w:t>
      </w:r>
      <w:r>
        <w:t xml:space="preserve"> </w:t>
      </w:r>
      <w:r w:rsidR="00795299">
        <w:t>ACM</w:t>
      </w:r>
      <w:r>
        <w:t xml:space="preserve">-based </w:t>
      </w:r>
      <w:r w:rsidR="00795299">
        <w:t>actors, including registering a gateway-based ACM Alert Consumer (ACON) actor to receive and provide alert information from other non-SOMDS systems to SOMDS Consumer actors.</w:t>
      </w:r>
    </w:p>
    <w:p w14:paraId="794091A3" w14:textId="08B64670" w:rsidR="003B0B4F" w:rsidRDefault="003B0B4F" w:rsidP="003B0B4F">
      <w:pPr>
        <w:pStyle w:val="BodyText"/>
      </w:pPr>
      <w:r>
        <w:lastRenderedPageBreak/>
        <w:t xml:space="preserve">Since this gateway actor includes at least one of the other SOMDS medical </w:t>
      </w:r>
      <w:r w:rsidR="006669F2">
        <w:t>alert</w:t>
      </w:r>
      <w:r>
        <w:t xml:space="preserve"> actors, it </w:t>
      </w:r>
      <w:r w:rsidR="00795299">
        <w:t xml:space="preserve">shall </w:t>
      </w:r>
      <w:r>
        <w:t xml:space="preserve">also </w:t>
      </w:r>
      <w:r w:rsidR="00ED5528">
        <w:t>support</w:t>
      </w:r>
      <w:r>
        <w:t xml:space="preserve">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2A30E7" w:rsidRPr="002A30E7">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w:t>
      </w:r>
      <w:r w:rsidR="006669F2">
        <w:rPr>
          <w:i/>
          <w:iCs/>
        </w:rPr>
        <w:t>2</w:t>
      </w:r>
      <w:r w:rsidRPr="00510B35">
        <w:rPr>
          <w:i/>
          <w:iCs/>
        </w:rPr>
        <w:t xml:space="preserve"> Standard for </w:t>
      </w:r>
      <w:r w:rsidR="006669F2">
        <w:rPr>
          <w:i/>
          <w:iCs/>
        </w:rPr>
        <w:t>Alert</w:t>
      </w:r>
      <w:r w:rsidRPr="00510B35">
        <w:rPr>
          <w:i/>
          <w:iCs/>
        </w:rPr>
        <w:t xml:space="preserve"> Provisioning by Participants in a Service-Oriented Device Connectivity (SDC) System</w:t>
      </w:r>
      <w:r>
        <w:t xml:space="preserve"> (draft) standard.</w:t>
      </w:r>
    </w:p>
    <w:p w14:paraId="30CE0D7A" w14:textId="3B752071" w:rsidR="00795299" w:rsidRDefault="00795299" w:rsidP="00A076FB">
      <w:pPr>
        <w:pStyle w:val="BodyText"/>
      </w:pPr>
      <w:r>
        <w:t>The SOMDS ACM Gateway may also be implemented in systems that integrate other gateway actors, such as the SOMDS DEC Gateway.</w:t>
      </w:r>
    </w:p>
    <w:p w14:paraId="54D2A0C1" w14:textId="002B6A73" w:rsidR="004209C2" w:rsidRPr="00D26514" w:rsidRDefault="00A8640A" w:rsidP="004209C2">
      <w:pPr>
        <w:pStyle w:val="Heading2"/>
        <w:numPr>
          <w:ilvl w:val="0"/>
          <w:numId w:val="0"/>
        </w:numPr>
        <w:rPr>
          <w:noProof w:val="0"/>
        </w:rPr>
      </w:pPr>
      <w:bookmarkStart w:id="246" w:name="_Toc62212363"/>
      <w:r>
        <w:rPr>
          <w:noProof w:val="0"/>
        </w:rPr>
        <w:t>12.</w:t>
      </w:r>
      <w:r w:rsidR="004209C2" w:rsidRPr="00D26514">
        <w:rPr>
          <w:noProof w:val="0"/>
        </w:rPr>
        <w:t xml:space="preserve">2 </w:t>
      </w:r>
      <w:r w:rsidR="00A722CC">
        <w:rPr>
          <w:noProof w:val="0"/>
        </w:rPr>
        <w:t>SDPi-A</w:t>
      </w:r>
      <w:r w:rsidR="004209C2" w:rsidRPr="00D26514">
        <w:rPr>
          <w:noProof w:val="0"/>
        </w:rPr>
        <w:t xml:space="preserve"> Actor Options</w:t>
      </w:r>
      <w:bookmarkEnd w:id="246"/>
    </w:p>
    <w:p w14:paraId="2F6DFBC2" w14:textId="3CEA4FA9" w:rsidR="004209C2" w:rsidRDefault="00A8640A" w:rsidP="004209C2">
      <w:pPr>
        <w:pStyle w:val="Heading3"/>
        <w:numPr>
          <w:ilvl w:val="0"/>
          <w:numId w:val="0"/>
        </w:numPr>
        <w:ind w:left="720" w:hanging="720"/>
        <w:rPr>
          <w:noProof w:val="0"/>
        </w:rPr>
      </w:pPr>
      <w:bookmarkStart w:id="247" w:name="_Toc62212364"/>
      <w:r>
        <w:rPr>
          <w:noProof w:val="0"/>
        </w:rPr>
        <w:t>12.</w:t>
      </w:r>
      <w:r w:rsidR="004209C2" w:rsidRPr="00D26514">
        <w:rPr>
          <w:noProof w:val="0"/>
        </w:rPr>
        <w:t xml:space="preserve">2.1 </w:t>
      </w:r>
      <w:r w:rsidR="007B0833">
        <w:rPr>
          <w:noProof w:val="0"/>
        </w:rPr>
        <w:t>Alert Delegation</w:t>
      </w:r>
      <w:bookmarkEnd w:id="247"/>
    </w:p>
    <w:p w14:paraId="03FED91F" w14:textId="4E0454A2" w:rsidR="007B0833" w:rsidRDefault="007B0833" w:rsidP="007B0833">
      <w:pPr>
        <w:pStyle w:val="BodyText"/>
      </w:pPr>
      <w:r>
        <w:t>&lt;reference possible support f</w:t>
      </w:r>
      <w:r w:rsidR="00ED5528">
        <w:t>or this function&gt;</w:t>
      </w:r>
    </w:p>
    <w:p w14:paraId="19B7AF64" w14:textId="48CC0806" w:rsidR="007B0833" w:rsidRDefault="007B0833" w:rsidP="007B0833">
      <w:pPr>
        <w:pStyle w:val="Heading3"/>
        <w:numPr>
          <w:ilvl w:val="0"/>
          <w:numId w:val="0"/>
        </w:numPr>
        <w:ind w:left="720" w:hanging="720"/>
        <w:rPr>
          <w:noProof w:val="0"/>
        </w:rPr>
      </w:pPr>
      <w:bookmarkStart w:id="248" w:name="_Toc62212365"/>
      <w:r>
        <w:rPr>
          <w:noProof w:val="0"/>
        </w:rPr>
        <w:t>12.</w:t>
      </w:r>
      <w:r w:rsidRPr="00D26514">
        <w:rPr>
          <w:noProof w:val="0"/>
        </w:rPr>
        <w:t xml:space="preserve">2.1 </w:t>
      </w:r>
      <w:r>
        <w:rPr>
          <w:noProof w:val="0"/>
        </w:rPr>
        <w:t>Alert User Acknowledgement</w:t>
      </w:r>
      <w:bookmarkEnd w:id="248"/>
    </w:p>
    <w:p w14:paraId="00AE53B0" w14:textId="066FB414" w:rsidR="007B0833" w:rsidRDefault="007B0833" w:rsidP="007B0833">
      <w:pPr>
        <w:pStyle w:val="BodyText"/>
      </w:pPr>
      <w:r>
        <w:t>&lt;include overview of this option and the transactions that it includes + possible PCD-05 to gateway (or FROM gateway!)&gt;</w:t>
      </w:r>
    </w:p>
    <w:p w14:paraId="140CE085" w14:textId="77777777" w:rsidR="007B0833" w:rsidRPr="007B0833" w:rsidRDefault="007B0833" w:rsidP="007B0833">
      <w:pPr>
        <w:pStyle w:val="BodyText"/>
      </w:pPr>
    </w:p>
    <w:p w14:paraId="29600DAE" w14:textId="0D42A506" w:rsidR="004209C2" w:rsidRPr="00D26514" w:rsidRDefault="00A8640A" w:rsidP="004209C2">
      <w:pPr>
        <w:pStyle w:val="Heading2"/>
        <w:numPr>
          <w:ilvl w:val="0"/>
          <w:numId w:val="0"/>
        </w:numPr>
        <w:rPr>
          <w:noProof w:val="0"/>
        </w:rPr>
      </w:pPr>
      <w:bookmarkStart w:id="249" w:name="_Toc62212366"/>
      <w:r>
        <w:rPr>
          <w:noProof w:val="0"/>
        </w:rPr>
        <w:t>12.</w:t>
      </w:r>
      <w:r w:rsidR="004209C2" w:rsidRPr="00D26514">
        <w:rPr>
          <w:noProof w:val="0"/>
        </w:rPr>
        <w:t xml:space="preserve">3 </w:t>
      </w:r>
      <w:r w:rsidR="00A722CC">
        <w:rPr>
          <w:noProof w:val="0"/>
        </w:rPr>
        <w:t xml:space="preserve">SDPi-A </w:t>
      </w:r>
      <w:r w:rsidR="004209C2" w:rsidRPr="00D26514">
        <w:rPr>
          <w:noProof w:val="0"/>
        </w:rPr>
        <w:t>Required Actor Groupings</w:t>
      </w:r>
      <w:bookmarkEnd w:id="249"/>
      <w:r w:rsidR="004209C2" w:rsidRPr="00D26514">
        <w:rPr>
          <w:noProof w:val="0"/>
        </w:rPr>
        <w:t xml:space="preserve"> </w:t>
      </w:r>
    </w:p>
    <w:p w14:paraId="64F99BA2" w14:textId="6273592F" w:rsidR="004209C2" w:rsidRPr="00D26514" w:rsidRDefault="00A8640A" w:rsidP="004209C2">
      <w:pPr>
        <w:pStyle w:val="Heading2"/>
        <w:numPr>
          <w:ilvl w:val="0"/>
          <w:numId w:val="0"/>
        </w:numPr>
        <w:rPr>
          <w:noProof w:val="0"/>
        </w:rPr>
      </w:pPr>
      <w:bookmarkStart w:id="250" w:name="_Toc62212367"/>
      <w:r>
        <w:rPr>
          <w:noProof w:val="0"/>
        </w:rPr>
        <w:t>12.</w:t>
      </w:r>
      <w:r w:rsidR="004209C2" w:rsidRPr="00D26514">
        <w:rPr>
          <w:noProof w:val="0"/>
        </w:rPr>
        <w:t xml:space="preserve">4 </w:t>
      </w:r>
      <w:r w:rsidR="00A722CC">
        <w:rPr>
          <w:noProof w:val="0"/>
        </w:rPr>
        <w:t>SDPi-A</w:t>
      </w:r>
      <w:r w:rsidR="004209C2" w:rsidRPr="00D26514">
        <w:rPr>
          <w:noProof w:val="0"/>
        </w:rPr>
        <w:t xml:space="preserve"> Overview</w:t>
      </w:r>
      <w:bookmarkEnd w:id="250"/>
    </w:p>
    <w:p w14:paraId="56D4845F" w14:textId="6FC2F2AB" w:rsidR="004209C2" w:rsidRDefault="00A8640A" w:rsidP="004209C2">
      <w:pPr>
        <w:pStyle w:val="Heading3"/>
        <w:keepNext w:val="0"/>
        <w:numPr>
          <w:ilvl w:val="0"/>
          <w:numId w:val="0"/>
        </w:numPr>
        <w:rPr>
          <w:bCs/>
          <w:noProof w:val="0"/>
        </w:rPr>
      </w:pPr>
      <w:bookmarkStart w:id="251" w:name="_Toc62212368"/>
      <w:r>
        <w:rPr>
          <w:bCs/>
          <w:noProof w:val="0"/>
        </w:rPr>
        <w:t>12.</w:t>
      </w:r>
      <w:r w:rsidR="004209C2" w:rsidRPr="00D26514">
        <w:rPr>
          <w:bCs/>
          <w:noProof w:val="0"/>
        </w:rPr>
        <w:t>4.1 Concepts</w:t>
      </w:r>
      <w:bookmarkEnd w:id="251"/>
    </w:p>
    <w:p w14:paraId="1CD95E6F" w14:textId="6A87F2C4" w:rsidR="00D16D1E" w:rsidRDefault="00A8640A" w:rsidP="00D16D1E">
      <w:pPr>
        <w:pStyle w:val="Heading4"/>
        <w:numPr>
          <w:ilvl w:val="0"/>
          <w:numId w:val="0"/>
        </w:numPr>
        <w:ind w:left="864" w:hanging="864"/>
        <w:rPr>
          <w:noProof w:val="0"/>
        </w:rPr>
      </w:pPr>
      <w:bookmarkStart w:id="252" w:name="_Toc62212369"/>
      <w:r>
        <w:rPr>
          <w:noProof w:val="0"/>
        </w:rPr>
        <w:t>12.</w:t>
      </w:r>
      <w:r w:rsidR="00D16D1E" w:rsidRPr="00D26514">
        <w:rPr>
          <w:noProof w:val="0"/>
        </w:rPr>
        <w:t>4.</w:t>
      </w:r>
      <w:r w:rsidR="00D16D1E">
        <w:rPr>
          <w:noProof w:val="0"/>
        </w:rPr>
        <w:t>1</w:t>
      </w:r>
      <w:r w:rsidR="00D16D1E" w:rsidRPr="00D26514">
        <w:rPr>
          <w:noProof w:val="0"/>
        </w:rPr>
        <w:t xml:space="preserve">.1 </w:t>
      </w:r>
      <w:r w:rsidR="00F45A3E">
        <w:rPr>
          <w:noProof w:val="0"/>
        </w:rPr>
        <w:t>Medical Alerting and SES MDI Risk Management</w:t>
      </w:r>
      <w:bookmarkEnd w:id="252"/>
    </w:p>
    <w:p w14:paraId="76D1B0C7" w14:textId="370F702A" w:rsidR="00F45A3E" w:rsidRDefault="00F45A3E" w:rsidP="00F45A3E">
      <w:pPr>
        <w:pStyle w:val="BodyText"/>
      </w:pPr>
      <w:r w:rsidRPr="00F45A3E">
        <w:rPr>
          <w:highlight w:val="yellow"/>
        </w:rPr>
        <w:t xml:space="preserve">[Editor’s Note:  </w:t>
      </w:r>
      <w:r>
        <w:rPr>
          <w:highlight w:val="yellow"/>
        </w:rPr>
        <w:t>Explain the general topic of alerts / alarms in medical devices as a RCM.  Integrate with SES MDI below. Indicate related standards including 14971 and 80001-1 and 80001-2-5 etc.</w:t>
      </w:r>
      <w:r w:rsidRPr="00F45A3E">
        <w:rPr>
          <w:highlight w:val="yellow"/>
        </w:rPr>
        <w:t>]</w:t>
      </w:r>
    </w:p>
    <w:p w14:paraId="02F1F433" w14:textId="085F3E98" w:rsidR="00D16D1E" w:rsidRPr="00D16D1E" w:rsidRDefault="00A8640A" w:rsidP="00D16D1E">
      <w:pPr>
        <w:pStyle w:val="Heading4"/>
        <w:numPr>
          <w:ilvl w:val="0"/>
          <w:numId w:val="0"/>
        </w:numPr>
        <w:ind w:left="864" w:hanging="864"/>
        <w:rPr>
          <w:noProof w:val="0"/>
        </w:rPr>
      </w:pPr>
      <w:bookmarkStart w:id="253" w:name="_Ref51577969"/>
      <w:bookmarkStart w:id="254" w:name="_Toc62212370"/>
      <w:r>
        <w:rPr>
          <w:noProof w:val="0"/>
        </w:rPr>
        <w:t>12.</w:t>
      </w:r>
      <w:r w:rsidR="00D16D1E" w:rsidRPr="00D26514">
        <w:rPr>
          <w:noProof w:val="0"/>
        </w:rPr>
        <w:t>4.</w:t>
      </w:r>
      <w:r w:rsidR="00D16D1E">
        <w:rPr>
          <w:noProof w:val="0"/>
        </w:rPr>
        <w:t>1</w:t>
      </w:r>
      <w:r w:rsidR="00D16D1E" w:rsidRPr="00D26514">
        <w:rPr>
          <w:noProof w:val="0"/>
        </w:rPr>
        <w:t xml:space="preserve">.1 </w:t>
      </w:r>
      <w:r w:rsidR="00D16D1E">
        <w:rPr>
          <w:noProof w:val="0"/>
        </w:rPr>
        <w:t>Alert Delegation</w:t>
      </w:r>
      <w:bookmarkEnd w:id="253"/>
      <w:bookmarkEnd w:id="254"/>
    </w:p>
    <w:p w14:paraId="3BCB9868" w14:textId="411021C0" w:rsidR="00D16D1E" w:rsidRDefault="00D16D1E" w:rsidP="00D16D1E">
      <w:pPr>
        <w:pStyle w:val="BodyText"/>
      </w:pPr>
      <w:r w:rsidRPr="00F45A3E">
        <w:rPr>
          <w:highlight w:val="yellow"/>
        </w:rPr>
        <w:t xml:space="preserve">[Editor’s Note:  Explain the general idea (again?) of alert delegation and the role that -A plays but in conjunction with </w:t>
      </w:r>
      <w:r w:rsidR="00F45A3E" w:rsidRPr="00F45A3E">
        <w:rPr>
          <w:highlight w:val="yellow"/>
        </w:rPr>
        <w:t>the other three SDPi profiles]</w:t>
      </w:r>
    </w:p>
    <w:p w14:paraId="53F91737" w14:textId="2FA01619" w:rsidR="007C1F77" w:rsidRPr="00D16D1E" w:rsidRDefault="007C1F77" w:rsidP="007C1F77">
      <w:pPr>
        <w:pStyle w:val="Heading4"/>
        <w:numPr>
          <w:ilvl w:val="0"/>
          <w:numId w:val="0"/>
        </w:numPr>
        <w:ind w:left="864" w:hanging="864"/>
        <w:rPr>
          <w:noProof w:val="0"/>
        </w:rPr>
      </w:pPr>
      <w:bookmarkStart w:id="255" w:name="_Ref51578934"/>
      <w:bookmarkStart w:id="256" w:name="_Toc62212371"/>
      <w:r>
        <w:rPr>
          <w:noProof w:val="0"/>
        </w:rPr>
        <w:t>12.</w:t>
      </w:r>
      <w:r w:rsidRPr="00D26514">
        <w:rPr>
          <w:noProof w:val="0"/>
        </w:rPr>
        <w:t>4.</w:t>
      </w:r>
      <w:r>
        <w:rPr>
          <w:noProof w:val="0"/>
        </w:rPr>
        <w:t>1</w:t>
      </w:r>
      <w:r w:rsidRPr="00D26514">
        <w:rPr>
          <w:noProof w:val="0"/>
        </w:rPr>
        <w:t>.</w:t>
      </w:r>
      <w:r>
        <w:rPr>
          <w:noProof w:val="0"/>
        </w:rPr>
        <w:t>2</w:t>
      </w:r>
      <w:r w:rsidRPr="00D26514">
        <w:rPr>
          <w:noProof w:val="0"/>
        </w:rPr>
        <w:t xml:space="preserve"> </w:t>
      </w:r>
      <w:r>
        <w:rPr>
          <w:noProof w:val="0"/>
        </w:rPr>
        <w:t>Acknowledging Alert Conditions</w:t>
      </w:r>
      <w:bookmarkEnd w:id="255"/>
      <w:bookmarkEnd w:id="256"/>
    </w:p>
    <w:p w14:paraId="15FC8601" w14:textId="05409DDB" w:rsidR="007C1F77" w:rsidRPr="007C1F77" w:rsidRDefault="007C1F77" w:rsidP="007C1F77">
      <w:pPr>
        <w:pStyle w:val="BodyText"/>
        <w:rPr>
          <w:highlight w:val="yellow"/>
        </w:rPr>
      </w:pPr>
      <w:r w:rsidRPr="00F45A3E">
        <w:rPr>
          <w:highlight w:val="yellow"/>
        </w:rPr>
        <w:t xml:space="preserve">[Editor’s Note:  </w:t>
      </w:r>
      <w:r>
        <w:rPr>
          <w:highlight w:val="yellow"/>
        </w:rPr>
        <w:t>Explain the various ways in which alert conditions may be clinician / user / app acknowledged to an originating device.  Include relationship with Alert Delegation as well as Alert Dissemination (DEC-05 below)</w:t>
      </w:r>
      <w:r w:rsidRPr="00F45A3E">
        <w:rPr>
          <w:highlight w:val="yellow"/>
        </w:rPr>
        <w:t>]</w:t>
      </w:r>
    </w:p>
    <w:p w14:paraId="1A60283B" w14:textId="3D74118D" w:rsidR="00F45A3E" w:rsidRPr="00D16D1E" w:rsidRDefault="00A8640A" w:rsidP="00F45A3E">
      <w:pPr>
        <w:pStyle w:val="Heading4"/>
        <w:numPr>
          <w:ilvl w:val="0"/>
          <w:numId w:val="0"/>
        </w:numPr>
        <w:ind w:left="864" w:hanging="864"/>
        <w:rPr>
          <w:noProof w:val="0"/>
        </w:rPr>
      </w:pPr>
      <w:bookmarkStart w:id="257" w:name="_Toc62212372"/>
      <w:r>
        <w:rPr>
          <w:noProof w:val="0"/>
        </w:rPr>
        <w:lastRenderedPageBreak/>
        <w:t>12.</w:t>
      </w:r>
      <w:r w:rsidR="00F45A3E" w:rsidRPr="00D26514">
        <w:rPr>
          <w:noProof w:val="0"/>
        </w:rPr>
        <w:t>4.</w:t>
      </w:r>
      <w:r w:rsidR="00F45A3E">
        <w:rPr>
          <w:noProof w:val="0"/>
        </w:rPr>
        <w:t>1</w:t>
      </w:r>
      <w:r w:rsidR="00F45A3E" w:rsidRPr="00D26514">
        <w:rPr>
          <w:noProof w:val="0"/>
        </w:rPr>
        <w:t>.</w:t>
      </w:r>
      <w:r w:rsidR="007C1F77">
        <w:rPr>
          <w:noProof w:val="0"/>
        </w:rPr>
        <w:t>3</w:t>
      </w:r>
      <w:r w:rsidR="00F45A3E" w:rsidRPr="00D26514">
        <w:rPr>
          <w:noProof w:val="0"/>
        </w:rPr>
        <w:t xml:space="preserve"> </w:t>
      </w:r>
      <w:r w:rsidR="00F45A3E">
        <w:rPr>
          <w:noProof w:val="0"/>
        </w:rPr>
        <w:t xml:space="preserve">Integration with Alert Communication </w:t>
      </w:r>
      <w:r w:rsidR="00902E75">
        <w:rPr>
          <w:noProof w:val="0"/>
        </w:rPr>
        <w:t xml:space="preserve">Management </w:t>
      </w:r>
      <w:r w:rsidR="00F45A3E">
        <w:rPr>
          <w:noProof w:val="0"/>
        </w:rPr>
        <w:t>Profile (ACM)</w:t>
      </w:r>
      <w:bookmarkEnd w:id="257"/>
    </w:p>
    <w:p w14:paraId="15180800" w14:textId="29BD7F4A" w:rsidR="00F45A3E" w:rsidRDefault="00F45A3E" w:rsidP="00F45A3E">
      <w:pPr>
        <w:pStyle w:val="BodyText"/>
        <w:rPr>
          <w:highlight w:val="yellow"/>
        </w:rPr>
      </w:pPr>
      <w:r w:rsidRPr="00F45A3E">
        <w:rPr>
          <w:highlight w:val="yellow"/>
        </w:rPr>
        <w:t>[Editor’s Note:  Ex</w:t>
      </w:r>
      <w:r>
        <w:rPr>
          <w:highlight w:val="yellow"/>
        </w:rPr>
        <w:t xml:space="preserve">plain the use of the SDPi-P SOMDS V2 Gateway actor to integrate with ACM capabilities. This should lead into the next DIS / DAS / CDAS section.  </w:t>
      </w:r>
    </w:p>
    <w:p w14:paraId="65920662" w14:textId="77777777" w:rsidR="00F45A3E" w:rsidRDefault="00F45A3E" w:rsidP="00F45A3E">
      <w:pPr>
        <w:pStyle w:val="BodyText"/>
        <w:rPr>
          <w:highlight w:val="yellow"/>
        </w:rPr>
      </w:pPr>
    </w:p>
    <w:p w14:paraId="46087CBD" w14:textId="05124F97" w:rsidR="00F45A3E" w:rsidRDefault="00F45A3E" w:rsidP="00F45A3E">
      <w:pPr>
        <w:pStyle w:val="BodyText"/>
      </w:pPr>
      <w:r>
        <w:rPr>
          <w:highlight w:val="yellow"/>
        </w:rPr>
        <w:t>Also consider this or a related section for addressing “enterprise” vs. bedside alerting and the future use of FHIR and the SOMDS FHIR Gateway.</w:t>
      </w:r>
      <w:r w:rsidRPr="00F45A3E">
        <w:rPr>
          <w:highlight w:val="yellow"/>
        </w:rPr>
        <w:t>]</w:t>
      </w:r>
    </w:p>
    <w:p w14:paraId="22EB9D1E" w14:textId="77777777" w:rsidR="00F45A3E" w:rsidRDefault="00F45A3E" w:rsidP="00D16D1E">
      <w:pPr>
        <w:pStyle w:val="BodyText"/>
      </w:pPr>
    </w:p>
    <w:p w14:paraId="48B38B34" w14:textId="451C1F6A" w:rsidR="00D16D1E" w:rsidRPr="00D16D1E" w:rsidRDefault="00A8640A" w:rsidP="00D16D1E">
      <w:pPr>
        <w:pStyle w:val="Heading4"/>
        <w:numPr>
          <w:ilvl w:val="0"/>
          <w:numId w:val="0"/>
        </w:numPr>
        <w:ind w:left="864" w:hanging="864"/>
        <w:rPr>
          <w:noProof w:val="0"/>
        </w:rPr>
      </w:pPr>
      <w:bookmarkStart w:id="258" w:name="_Toc62212373"/>
      <w:r>
        <w:rPr>
          <w:noProof w:val="0"/>
        </w:rPr>
        <w:t>12.</w:t>
      </w:r>
      <w:r w:rsidR="00D16D1E" w:rsidRPr="00D16D1E">
        <w:rPr>
          <w:noProof w:val="0"/>
        </w:rPr>
        <w:t>4.1.</w:t>
      </w:r>
      <w:r w:rsidR="007C1F77">
        <w:rPr>
          <w:noProof w:val="0"/>
        </w:rPr>
        <w:t>4</w:t>
      </w:r>
      <w:r w:rsidR="00D16D1E" w:rsidRPr="00D16D1E">
        <w:rPr>
          <w:noProof w:val="0"/>
        </w:rPr>
        <w:t xml:space="preserve"> IEC 60601-1-8 DIS / DAS / CDAS Co</w:t>
      </w:r>
      <w:r w:rsidR="00D16D1E">
        <w:rPr>
          <w:noProof w:val="0"/>
        </w:rPr>
        <w:t>nsiderations</w:t>
      </w:r>
      <w:bookmarkEnd w:id="258"/>
    </w:p>
    <w:p w14:paraId="285C7B23" w14:textId="70C011F4" w:rsidR="00F45A3E" w:rsidRDefault="00F45A3E" w:rsidP="00F45A3E">
      <w:pPr>
        <w:pStyle w:val="BodyText"/>
      </w:pPr>
      <w:r w:rsidRPr="00F45A3E">
        <w:rPr>
          <w:highlight w:val="yellow"/>
        </w:rPr>
        <w:t xml:space="preserve">[Editor’s Note:  </w:t>
      </w:r>
      <w:r>
        <w:rPr>
          <w:highlight w:val="yellow"/>
        </w:rPr>
        <w:t>Capture the mapping of SDPi incl. SDPi-A actors to the DIS / DAS / CDAS 60601-1-8 constructs.</w:t>
      </w:r>
      <w:r w:rsidRPr="00F45A3E">
        <w:rPr>
          <w:highlight w:val="yellow"/>
        </w:rPr>
        <w:t>]</w:t>
      </w:r>
    </w:p>
    <w:p w14:paraId="31E70748" w14:textId="267FEE7C" w:rsidR="004209C2" w:rsidRDefault="00A8640A" w:rsidP="004209C2">
      <w:pPr>
        <w:pStyle w:val="Heading3"/>
        <w:keepNext w:val="0"/>
        <w:numPr>
          <w:ilvl w:val="0"/>
          <w:numId w:val="0"/>
        </w:numPr>
        <w:rPr>
          <w:bCs/>
          <w:noProof w:val="0"/>
        </w:rPr>
      </w:pPr>
      <w:bookmarkStart w:id="259" w:name="_Toc62212374"/>
      <w:r>
        <w:rPr>
          <w:bCs/>
          <w:noProof w:val="0"/>
        </w:rPr>
        <w:t>12.</w:t>
      </w:r>
      <w:r w:rsidR="004209C2" w:rsidRPr="00D26514">
        <w:rPr>
          <w:bCs/>
          <w:noProof w:val="0"/>
        </w:rPr>
        <w:t>4.2 Use Cases</w:t>
      </w:r>
      <w:bookmarkEnd w:id="259"/>
    </w:p>
    <w:p w14:paraId="60012BAA" w14:textId="77777777" w:rsidR="00F125E0" w:rsidRPr="00F125E0" w:rsidRDefault="00F125E0" w:rsidP="00F125E0">
      <w:pPr>
        <w:pStyle w:val="BodyText"/>
      </w:pPr>
    </w:p>
    <w:p w14:paraId="070F15AC" w14:textId="4C7B5004" w:rsidR="004209C2" w:rsidRPr="00D26514" w:rsidRDefault="00A8640A" w:rsidP="004209C2">
      <w:pPr>
        <w:pStyle w:val="Heading4"/>
        <w:numPr>
          <w:ilvl w:val="0"/>
          <w:numId w:val="0"/>
        </w:numPr>
        <w:ind w:left="864" w:hanging="864"/>
        <w:rPr>
          <w:noProof w:val="0"/>
        </w:rPr>
      </w:pPr>
      <w:bookmarkStart w:id="260" w:name="_Toc62212375"/>
      <w:r>
        <w:rPr>
          <w:noProof w:val="0"/>
        </w:rPr>
        <w:t>12.</w:t>
      </w:r>
      <w:r w:rsidR="004209C2" w:rsidRPr="00D26514">
        <w:rPr>
          <w:noProof w:val="0"/>
        </w:rPr>
        <w:t>4.2.1 Use Case #1: &lt;simple name&gt;</w:t>
      </w:r>
      <w:bookmarkEnd w:id="260"/>
    </w:p>
    <w:p w14:paraId="68BF2A05" w14:textId="3902A4DC" w:rsidR="004209C2" w:rsidRDefault="00A8640A" w:rsidP="004209C2">
      <w:pPr>
        <w:pStyle w:val="Heading5"/>
        <w:numPr>
          <w:ilvl w:val="0"/>
          <w:numId w:val="0"/>
        </w:numPr>
        <w:rPr>
          <w:noProof w:val="0"/>
        </w:rPr>
      </w:pPr>
      <w:bookmarkStart w:id="261" w:name="_Toc62212376"/>
      <w:r>
        <w:rPr>
          <w:noProof w:val="0"/>
        </w:rPr>
        <w:t>12.</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61"/>
    </w:p>
    <w:p w14:paraId="0C4A4DDB" w14:textId="2C0020DB" w:rsidR="00D441B7" w:rsidRPr="00D26514" w:rsidRDefault="00D441B7" w:rsidP="00D441B7">
      <w:pPr>
        <w:pStyle w:val="Heading4"/>
        <w:numPr>
          <w:ilvl w:val="0"/>
          <w:numId w:val="0"/>
        </w:numPr>
        <w:ind w:left="864" w:hanging="864"/>
        <w:rPr>
          <w:noProof w:val="0"/>
        </w:rPr>
      </w:pPr>
      <w:bookmarkStart w:id="262" w:name="_Toc62212377"/>
      <w:r>
        <w:rPr>
          <w:noProof w:val="0"/>
        </w:rPr>
        <w:t>12.</w:t>
      </w:r>
      <w:r w:rsidRPr="00D26514">
        <w:rPr>
          <w:noProof w:val="0"/>
        </w:rPr>
        <w:t>4.2.</w:t>
      </w:r>
      <w:r>
        <w:rPr>
          <w:noProof w:val="0"/>
        </w:rPr>
        <w:t>2</w:t>
      </w:r>
      <w:r w:rsidRPr="00D26514">
        <w:rPr>
          <w:noProof w:val="0"/>
        </w:rPr>
        <w:t xml:space="preserve"> Use Case #</w:t>
      </w:r>
      <w:r>
        <w:rPr>
          <w:noProof w:val="0"/>
        </w:rPr>
        <w:t>2</w:t>
      </w:r>
      <w:r w:rsidRPr="00D26514">
        <w:rPr>
          <w:noProof w:val="0"/>
        </w:rPr>
        <w:t xml:space="preserve">: </w:t>
      </w:r>
      <w:r>
        <w:rPr>
          <w:noProof w:val="0"/>
        </w:rPr>
        <w:t>Silent ICU</w:t>
      </w:r>
      <w:bookmarkEnd w:id="262"/>
    </w:p>
    <w:p w14:paraId="19998861" w14:textId="77777777" w:rsidR="00D441B7" w:rsidRDefault="00D441B7" w:rsidP="00D441B7">
      <w:pPr>
        <w:pStyle w:val="AuthorInstructions"/>
      </w:pPr>
      <w:r w:rsidRPr="00D26514">
        <w:t>&lt;One or two sentence simple description of this particular use case.&gt;</w:t>
      </w:r>
    </w:p>
    <w:p w14:paraId="32119F18" w14:textId="77777777" w:rsidR="00D441B7" w:rsidRPr="00997505" w:rsidRDefault="00D441B7" w:rsidP="00D441B7">
      <w:pPr>
        <w:pStyle w:val="BodyText"/>
        <w:rPr>
          <w:highlight w:val="yellow"/>
        </w:rPr>
      </w:pPr>
      <w:r w:rsidRPr="00997505">
        <w:rPr>
          <w:highlight w:val="yellow"/>
        </w:rPr>
        <w:t xml:space="preserve">[Editor’s Note: So how do we craft these sections with 20-30 scenarios?  !!!!!!!!  </w:t>
      </w:r>
    </w:p>
    <w:p w14:paraId="69113BD9" w14:textId="77777777" w:rsidR="00D441B7" w:rsidRPr="00D26514" w:rsidRDefault="00D441B7" w:rsidP="00D441B7">
      <w:pPr>
        <w:pStyle w:val="BodyText"/>
      </w:pPr>
      <w:r w:rsidRPr="00997505">
        <w:rPr>
          <w:highlight w:val="yellow"/>
        </w:rPr>
        <w:t>Reference separate use case analysis files?  Detailed REQUIREMENTS in ReqIF will be contained … else where]</w:t>
      </w:r>
    </w:p>
    <w:p w14:paraId="5531F5C2" w14:textId="78018EC7" w:rsidR="00D441B7" w:rsidRPr="00D26514" w:rsidRDefault="00D441B7" w:rsidP="00D441B7">
      <w:pPr>
        <w:pStyle w:val="Heading5"/>
        <w:numPr>
          <w:ilvl w:val="0"/>
          <w:numId w:val="0"/>
        </w:numPr>
        <w:rPr>
          <w:noProof w:val="0"/>
        </w:rPr>
      </w:pPr>
      <w:bookmarkStart w:id="263" w:name="_Toc62212378"/>
      <w:r>
        <w:rPr>
          <w:noProof w:val="0"/>
        </w:rPr>
        <w:t>12.</w:t>
      </w:r>
      <w:r w:rsidRPr="00D26514">
        <w:rPr>
          <w:noProof w:val="0"/>
        </w:rPr>
        <w:t>4.2.</w:t>
      </w:r>
      <w:r>
        <w:rPr>
          <w:noProof w:val="0"/>
        </w:rPr>
        <w:t>2</w:t>
      </w:r>
      <w:r w:rsidRPr="00D26514">
        <w:rPr>
          <w:noProof w:val="0"/>
        </w:rPr>
        <w:t xml:space="preserve">.1 </w:t>
      </w:r>
      <w:r>
        <w:rPr>
          <w:noProof w:val="0"/>
        </w:rPr>
        <w:t xml:space="preserve">Silent ICU </w:t>
      </w:r>
      <w:r w:rsidRPr="00D26514">
        <w:rPr>
          <w:noProof w:val="0"/>
        </w:rPr>
        <w:t>Use Case Description</w:t>
      </w:r>
      <w:bookmarkEnd w:id="263"/>
    </w:p>
    <w:p w14:paraId="78ADEBF7" w14:textId="77777777" w:rsidR="00D441B7" w:rsidRPr="00D26514" w:rsidRDefault="00D441B7" w:rsidP="00D441B7">
      <w:pPr>
        <w:pStyle w:val="AuthorInstructions"/>
      </w:pPr>
      <w:r w:rsidRPr="00D26514">
        <w:t>&lt;Describe the key use cases addressed by the profile. Limit to a maximum of one page of text or consider an appendi</w:t>
      </w:r>
      <w:r>
        <w:t>x.</w:t>
      </w:r>
      <w:r w:rsidRPr="00D26514">
        <w:t>&gt;</w:t>
      </w:r>
    </w:p>
    <w:p w14:paraId="4342506D" w14:textId="439D6271" w:rsidR="00D441B7" w:rsidRPr="00D26514" w:rsidRDefault="00D441B7" w:rsidP="00D441B7">
      <w:pPr>
        <w:pStyle w:val="Heading5"/>
        <w:numPr>
          <w:ilvl w:val="0"/>
          <w:numId w:val="0"/>
        </w:numPr>
        <w:rPr>
          <w:noProof w:val="0"/>
        </w:rPr>
      </w:pPr>
      <w:bookmarkStart w:id="264" w:name="_Toc62212379"/>
      <w:r>
        <w:rPr>
          <w:noProof w:val="0"/>
        </w:rPr>
        <w:t>12.</w:t>
      </w:r>
      <w:r w:rsidRPr="00D26514">
        <w:rPr>
          <w:noProof w:val="0"/>
        </w:rPr>
        <w:t>4.2.</w:t>
      </w:r>
      <w:r>
        <w:rPr>
          <w:noProof w:val="0"/>
        </w:rPr>
        <w:t>2</w:t>
      </w:r>
      <w:r w:rsidRPr="00D26514">
        <w:rPr>
          <w:noProof w:val="0"/>
        </w:rPr>
        <w:t xml:space="preserve">.2 </w:t>
      </w:r>
      <w:r>
        <w:rPr>
          <w:noProof w:val="0"/>
        </w:rPr>
        <w:t>Silent ICU</w:t>
      </w:r>
      <w:r w:rsidRPr="00D26514">
        <w:rPr>
          <w:noProof w:val="0"/>
        </w:rPr>
        <w:t xml:space="preserve"> Process Flow</w:t>
      </w:r>
      <w:bookmarkEnd w:id="264"/>
    </w:p>
    <w:p w14:paraId="62143C70" w14:textId="77777777" w:rsidR="00D441B7" w:rsidRDefault="00D441B7" w:rsidP="00D441B7">
      <w:pPr>
        <w:pStyle w:val="BodyText"/>
      </w:pPr>
      <w:r w:rsidRPr="002812AB">
        <w:rPr>
          <w:highlight w:val="yellow"/>
        </w:rPr>
        <w:t>&lt;sequence diagram&gt;</w:t>
      </w:r>
    </w:p>
    <w:p w14:paraId="3D5F8288" w14:textId="77777777" w:rsidR="00D441B7" w:rsidRDefault="00D441B7" w:rsidP="00D441B7">
      <w:pPr>
        <w:pStyle w:val="BodyText"/>
      </w:pPr>
    </w:p>
    <w:p w14:paraId="141F8030" w14:textId="77777777" w:rsidR="00D441B7" w:rsidRPr="00D26514" w:rsidRDefault="00D441B7" w:rsidP="00D441B7">
      <w:pPr>
        <w:pStyle w:val="BodyText"/>
        <w:rPr>
          <w:lang w:eastAsia="x-none"/>
        </w:rPr>
      </w:pPr>
      <w:r w:rsidRPr="00EA3BCB">
        <w:rPr>
          <w:b/>
          <w:lang w:eastAsia="x-none"/>
        </w:rPr>
        <w:t>Pre-conditions</w:t>
      </w:r>
      <w:r w:rsidRPr="00D26514">
        <w:rPr>
          <w:lang w:eastAsia="x-none"/>
        </w:rPr>
        <w:t>:</w:t>
      </w:r>
    </w:p>
    <w:p w14:paraId="178570AE" w14:textId="77777777" w:rsidR="00D441B7" w:rsidRPr="00D26514" w:rsidRDefault="00D441B7" w:rsidP="00D441B7">
      <w:pPr>
        <w:pStyle w:val="AuthorInstructions"/>
      </w:pPr>
      <w:r w:rsidRPr="00D26514">
        <w:t>&lt;Very briefly (typically one sentence) describe the conditions or timing when this content module would be used.&gt;</w:t>
      </w:r>
    </w:p>
    <w:p w14:paraId="7540825F" w14:textId="77777777" w:rsidR="00D441B7" w:rsidRPr="00D26514" w:rsidRDefault="00D441B7" w:rsidP="00D441B7">
      <w:pPr>
        <w:pStyle w:val="BodyText"/>
        <w:rPr>
          <w:lang w:eastAsia="x-none"/>
        </w:rPr>
      </w:pPr>
    </w:p>
    <w:p w14:paraId="46D67B6F" w14:textId="77777777" w:rsidR="00D441B7" w:rsidRPr="00D26514" w:rsidRDefault="00D441B7" w:rsidP="00D441B7">
      <w:pPr>
        <w:pStyle w:val="BodyText"/>
        <w:rPr>
          <w:lang w:eastAsia="x-none"/>
        </w:rPr>
      </w:pPr>
      <w:r w:rsidRPr="00EA3BCB">
        <w:rPr>
          <w:b/>
          <w:lang w:eastAsia="x-none"/>
        </w:rPr>
        <w:lastRenderedPageBreak/>
        <w:t>Main Flow</w:t>
      </w:r>
      <w:r w:rsidRPr="00D26514">
        <w:rPr>
          <w:lang w:eastAsia="x-none"/>
        </w:rPr>
        <w:t>:</w:t>
      </w:r>
    </w:p>
    <w:p w14:paraId="2D4A3428" w14:textId="77777777" w:rsidR="00D441B7" w:rsidRPr="00D26514" w:rsidRDefault="00D441B7" w:rsidP="00D441B7">
      <w:pPr>
        <w:pStyle w:val="AuthorInstructions"/>
      </w:pPr>
      <w:r w:rsidRPr="00D26514">
        <w:t>&lt;Typically in an enumerated list, describe the clinical workflow when, where, and how this content module would be used.&gt;</w:t>
      </w:r>
    </w:p>
    <w:p w14:paraId="12BFAC6A" w14:textId="77777777" w:rsidR="00D441B7" w:rsidRPr="00D26514" w:rsidRDefault="00D441B7" w:rsidP="00D441B7">
      <w:pPr>
        <w:pStyle w:val="BodyText"/>
        <w:rPr>
          <w:lang w:eastAsia="x-none"/>
        </w:rPr>
      </w:pPr>
    </w:p>
    <w:p w14:paraId="5E4615BA" w14:textId="77777777" w:rsidR="00D441B7" w:rsidRPr="00EA3BCB" w:rsidRDefault="00D441B7" w:rsidP="00D441B7">
      <w:pPr>
        <w:pStyle w:val="BodyText"/>
        <w:rPr>
          <w:b/>
          <w:lang w:eastAsia="x-none"/>
        </w:rPr>
      </w:pPr>
      <w:r w:rsidRPr="00EA3BCB">
        <w:rPr>
          <w:b/>
          <w:lang w:eastAsia="x-none"/>
        </w:rPr>
        <w:t>Post-conditions:</w:t>
      </w:r>
    </w:p>
    <w:p w14:paraId="41BC7BC1" w14:textId="77777777" w:rsidR="00D441B7" w:rsidRDefault="00D441B7" w:rsidP="00D441B7">
      <w:pPr>
        <w:pStyle w:val="AuthorInstructions"/>
      </w:pPr>
      <w:r w:rsidRPr="00D26514">
        <w:t>&lt;Very briefly (typically one sentence) describe the state of the clinical scenario after this content module has been created including examples of potential next steps.&gt;</w:t>
      </w:r>
    </w:p>
    <w:p w14:paraId="357B7040" w14:textId="77777777" w:rsidR="00D441B7" w:rsidRPr="00D441B7" w:rsidRDefault="00D441B7" w:rsidP="00D441B7">
      <w:pPr>
        <w:pStyle w:val="BodyText"/>
      </w:pPr>
    </w:p>
    <w:p w14:paraId="08BBE70C" w14:textId="694518C1" w:rsidR="004209C2" w:rsidRDefault="00A8640A" w:rsidP="004209C2">
      <w:pPr>
        <w:pStyle w:val="Heading2"/>
        <w:numPr>
          <w:ilvl w:val="0"/>
          <w:numId w:val="0"/>
        </w:numPr>
        <w:rPr>
          <w:noProof w:val="0"/>
        </w:rPr>
      </w:pPr>
      <w:bookmarkStart w:id="265" w:name="_Ref51577343"/>
      <w:bookmarkStart w:id="266" w:name="_Toc62212380"/>
      <w:r>
        <w:rPr>
          <w:noProof w:val="0"/>
        </w:rPr>
        <w:t>12.</w:t>
      </w:r>
      <w:r w:rsidR="004209C2" w:rsidRPr="00D26514">
        <w:rPr>
          <w:noProof w:val="0"/>
        </w:rPr>
        <w:t xml:space="preserve">5 </w:t>
      </w:r>
      <w:r w:rsidR="00A722CC">
        <w:rPr>
          <w:noProof w:val="0"/>
        </w:rPr>
        <w:t>SDPi-A</w:t>
      </w:r>
      <w:r w:rsidR="004209C2" w:rsidRPr="00D26514">
        <w:rPr>
          <w:noProof w:val="0"/>
        </w:rPr>
        <w:t xml:space="preserve"> </w:t>
      </w:r>
      <w:r w:rsidR="003F6970">
        <w:rPr>
          <w:noProof w:val="0"/>
        </w:rPr>
        <w:t>Safety, Effectiveness</w:t>
      </w:r>
      <w:r w:rsidR="005E1EEA">
        <w:rPr>
          <w:noProof w:val="0"/>
        </w:rPr>
        <w:t>,</w:t>
      </w:r>
      <w:r w:rsidR="003F6970">
        <w:rPr>
          <w:noProof w:val="0"/>
        </w:rPr>
        <w:t xml:space="preserve"> Security</w:t>
      </w:r>
      <w:r w:rsidR="004209C2" w:rsidRPr="00D26514">
        <w:rPr>
          <w:noProof w:val="0"/>
        </w:rPr>
        <w:t xml:space="preserve"> Considerations</w:t>
      </w:r>
      <w:r w:rsidR="003F6970">
        <w:rPr>
          <w:noProof w:val="0"/>
        </w:rPr>
        <w:t xml:space="preserve"> and Requirements</w:t>
      </w:r>
      <w:bookmarkEnd w:id="265"/>
      <w:bookmarkEnd w:id="266"/>
    </w:p>
    <w:p w14:paraId="1090AFC7" w14:textId="0D557977" w:rsidR="003F6970" w:rsidRPr="006C1E6E" w:rsidRDefault="00A8640A" w:rsidP="003F6970">
      <w:pPr>
        <w:pStyle w:val="Heading3"/>
        <w:keepNext w:val="0"/>
        <w:numPr>
          <w:ilvl w:val="0"/>
          <w:numId w:val="0"/>
        </w:numPr>
        <w:rPr>
          <w:bCs/>
          <w:noProof w:val="0"/>
        </w:rPr>
      </w:pPr>
      <w:bookmarkStart w:id="267" w:name="_Toc62212381"/>
      <w:r>
        <w:rPr>
          <w:bCs/>
          <w:noProof w:val="0"/>
        </w:rPr>
        <w:t>12.</w:t>
      </w:r>
      <w:r w:rsidR="003F6970">
        <w:rPr>
          <w:bCs/>
          <w:noProof w:val="0"/>
        </w:rPr>
        <w:t xml:space="preserve">5.1  </w:t>
      </w:r>
      <w:r w:rsidR="003F6970" w:rsidRPr="006C1E6E">
        <w:rPr>
          <w:bCs/>
          <w:noProof w:val="0"/>
        </w:rPr>
        <w:t>SES General Considerations</w:t>
      </w:r>
      <w:bookmarkEnd w:id="267"/>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ED4BACF" w:rsidR="003F6970" w:rsidRPr="006C1E6E" w:rsidRDefault="00A8640A" w:rsidP="003F6970">
      <w:pPr>
        <w:pStyle w:val="Heading3"/>
        <w:keepNext w:val="0"/>
        <w:numPr>
          <w:ilvl w:val="0"/>
          <w:numId w:val="0"/>
        </w:numPr>
        <w:rPr>
          <w:bCs/>
          <w:noProof w:val="0"/>
        </w:rPr>
      </w:pPr>
      <w:bookmarkStart w:id="268" w:name="_Toc62212382"/>
      <w:r>
        <w:rPr>
          <w:bCs/>
          <w:noProof w:val="0"/>
        </w:rPr>
        <w:t>12.</w:t>
      </w:r>
      <w:r w:rsidR="003F6970">
        <w:rPr>
          <w:bCs/>
          <w:noProof w:val="0"/>
        </w:rPr>
        <w:t xml:space="preserve">5.2  </w:t>
      </w:r>
      <w:r w:rsidR="003F6970" w:rsidRPr="006C1E6E">
        <w:rPr>
          <w:bCs/>
          <w:noProof w:val="0"/>
        </w:rPr>
        <w:t>Safety Requirements &amp; Considerations</w:t>
      </w:r>
      <w:bookmarkEnd w:id="268"/>
    </w:p>
    <w:p w14:paraId="1DE12E0D" w14:textId="77777777" w:rsidR="003F6970" w:rsidRDefault="003F6970" w:rsidP="003F6970">
      <w:pPr>
        <w:pStyle w:val="BodyText"/>
        <w:rPr>
          <w:iCs/>
        </w:rPr>
      </w:pPr>
    </w:p>
    <w:p w14:paraId="62B05D19" w14:textId="0BCDD70E" w:rsidR="003F6970" w:rsidRPr="006C1E6E" w:rsidRDefault="00A8640A" w:rsidP="003F6970">
      <w:pPr>
        <w:pStyle w:val="Heading3"/>
        <w:keepNext w:val="0"/>
        <w:numPr>
          <w:ilvl w:val="0"/>
          <w:numId w:val="0"/>
        </w:numPr>
        <w:rPr>
          <w:bCs/>
          <w:noProof w:val="0"/>
        </w:rPr>
      </w:pPr>
      <w:bookmarkStart w:id="269" w:name="_Toc62212383"/>
      <w:r>
        <w:rPr>
          <w:bCs/>
          <w:noProof w:val="0"/>
        </w:rPr>
        <w:t>12.</w:t>
      </w:r>
      <w:r w:rsidR="003F6970">
        <w:rPr>
          <w:bCs/>
          <w:noProof w:val="0"/>
        </w:rPr>
        <w:t xml:space="preserve">5.3  </w:t>
      </w:r>
      <w:r w:rsidR="003F6970" w:rsidRPr="006C1E6E">
        <w:rPr>
          <w:bCs/>
          <w:noProof w:val="0"/>
        </w:rPr>
        <w:t>Effectiveness Requirements &amp; Considerations</w:t>
      </w:r>
      <w:bookmarkEnd w:id="269"/>
    </w:p>
    <w:p w14:paraId="22F060A6" w14:textId="77777777" w:rsidR="003F6970" w:rsidRDefault="003F6970" w:rsidP="003F6970">
      <w:pPr>
        <w:pStyle w:val="BodyText"/>
        <w:rPr>
          <w:iCs/>
        </w:rPr>
      </w:pPr>
    </w:p>
    <w:p w14:paraId="7AB88E9A" w14:textId="11030EC9" w:rsidR="003F6970" w:rsidRPr="006C1E6E" w:rsidRDefault="00A8640A" w:rsidP="003F6970">
      <w:pPr>
        <w:pStyle w:val="Heading3"/>
        <w:keepNext w:val="0"/>
        <w:numPr>
          <w:ilvl w:val="0"/>
          <w:numId w:val="0"/>
        </w:numPr>
        <w:rPr>
          <w:bCs/>
          <w:noProof w:val="0"/>
        </w:rPr>
      </w:pPr>
      <w:bookmarkStart w:id="270" w:name="_Toc62212384"/>
      <w:r>
        <w:rPr>
          <w:bCs/>
          <w:noProof w:val="0"/>
        </w:rPr>
        <w:t>12.</w:t>
      </w:r>
      <w:r w:rsidR="003F6970">
        <w:rPr>
          <w:bCs/>
          <w:noProof w:val="0"/>
        </w:rPr>
        <w:t xml:space="preserve">5.4  </w:t>
      </w:r>
      <w:r w:rsidR="003F6970" w:rsidRPr="006C1E6E">
        <w:rPr>
          <w:bCs/>
          <w:noProof w:val="0"/>
        </w:rPr>
        <w:t>Security Requirements &amp; Considerations</w:t>
      </w:r>
      <w:bookmarkEnd w:id="270"/>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356DEE58" w:rsidR="004209C2" w:rsidRDefault="00A8640A" w:rsidP="004209C2">
      <w:pPr>
        <w:pStyle w:val="Heading2"/>
        <w:numPr>
          <w:ilvl w:val="0"/>
          <w:numId w:val="0"/>
        </w:numPr>
        <w:rPr>
          <w:noProof w:val="0"/>
        </w:rPr>
      </w:pPr>
      <w:bookmarkStart w:id="271" w:name="_Toc62212385"/>
      <w:r>
        <w:rPr>
          <w:noProof w:val="0"/>
        </w:rPr>
        <w:t>12.</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71"/>
    </w:p>
    <w:p w14:paraId="338BED43" w14:textId="77777777" w:rsidR="00A722CC" w:rsidRPr="00A722CC" w:rsidRDefault="00A722CC" w:rsidP="00A722CC">
      <w:pPr>
        <w:pStyle w:val="BodyText"/>
      </w:pPr>
    </w:p>
    <w:p w14:paraId="79EF2D22" w14:textId="1D09BDF3" w:rsidR="004209C2" w:rsidRDefault="00A722CC" w:rsidP="000056BE">
      <w:pPr>
        <w:pStyle w:val="Heading1"/>
      </w:pPr>
      <w:bookmarkStart w:id="272" w:name="_Toc62212386"/>
      <w:r w:rsidRPr="004209C2">
        <w:lastRenderedPageBreak/>
        <w:t>Service-oriented Device Point-of-care Interoperability</w:t>
      </w:r>
      <w:r>
        <w:t xml:space="preserve"> – external Control</w:t>
      </w:r>
      <w:r w:rsidRPr="004209C2">
        <w:t xml:space="preserve"> (</w:t>
      </w:r>
      <w:bookmarkStart w:id="273" w:name="_Hlk45196287"/>
      <w:r w:rsidRPr="004209C2">
        <w:t>SDPi-</w:t>
      </w:r>
      <w:r>
        <w:t>xC</w:t>
      </w:r>
      <w:bookmarkEnd w:id="273"/>
      <w:r w:rsidRPr="004209C2">
        <w:t>)</w:t>
      </w:r>
      <w:r>
        <w:t xml:space="preserve"> </w:t>
      </w:r>
      <w:r w:rsidRPr="00D26514">
        <w:t>Profile</w:t>
      </w:r>
      <w:bookmarkEnd w:id="272"/>
    </w:p>
    <w:p w14:paraId="22544F37" w14:textId="2F299055" w:rsidR="000056BE" w:rsidRPr="0092599F" w:rsidRDefault="000056BE" w:rsidP="000056BE">
      <w:pPr>
        <w:pStyle w:val="BodyText"/>
      </w:pPr>
      <w:r w:rsidRPr="0092599F">
        <w:rPr>
          <w:highlight w:val="yellow"/>
        </w:rPr>
        <w:t>[Editor’s Note:  Replicate &amp; adapt content from 1</w:t>
      </w:r>
      <w:r>
        <w:rPr>
          <w:highlight w:val="yellow"/>
        </w:rPr>
        <w:t>2</w:t>
      </w:r>
      <w:r w:rsidRPr="0092599F">
        <w:rPr>
          <w:highlight w:val="yellow"/>
        </w:rPr>
        <w:t xml:space="preserve"> above]</w:t>
      </w:r>
    </w:p>
    <w:p w14:paraId="1A2F103A" w14:textId="77777777" w:rsidR="000056BE" w:rsidRPr="000056BE" w:rsidRDefault="000056BE" w:rsidP="000056BE">
      <w:pPr>
        <w:pStyle w:val="BodyText"/>
      </w:pPr>
    </w:p>
    <w:p w14:paraId="67A35D65" w14:textId="3054CB5A" w:rsidR="004209C2" w:rsidRDefault="00A722CC" w:rsidP="000056BE">
      <w:pPr>
        <w:pStyle w:val="Heading2"/>
      </w:pPr>
      <w:bookmarkStart w:id="274" w:name="_Toc62212387"/>
      <w:r w:rsidRPr="00A722CC">
        <w:t xml:space="preserve">SDPi-xC </w:t>
      </w:r>
      <w:r w:rsidR="004209C2" w:rsidRPr="00D26514">
        <w:t>Actors, Transactions, and Content Modules</w:t>
      </w:r>
      <w:bookmarkEnd w:id="274"/>
    </w:p>
    <w:p w14:paraId="021FD407" w14:textId="77777777" w:rsidR="000056BE" w:rsidRPr="00D26514" w:rsidRDefault="000056BE" w:rsidP="000056BE">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5" w:anchor="GenIntro" w:history="1">
        <w:r w:rsidRPr="00D26514">
          <w:rPr>
            <w:rStyle w:val="Hyperlink"/>
          </w:rPr>
          <w:t>http://ihe.net/Technical_Frameworks/#GenIntro</w:t>
        </w:r>
      </w:hyperlink>
    </w:p>
    <w:p w14:paraId="73EA34D7" w14:textId="3642C73A" w:rsidR="000056BE" w:rsidRDefault="000056BE" w:rsidP="000056BE">
      <w:pPr>
        <w:pStyle w:val="BodyText"/>
      </w:pPr>
      <w:r w:rsidRPr="00D26514">
        <w:t xml:space="preserve">Figure </w:t>
      </w:r>
      <w:r>
        <w:t>13.</w:t>
      </w:r>
      <w:r w:rsidRPr="00D26514">
        <w:t xml:space="preserve">1-1 shows the actors directly involved in the </w:t>
      </w:r>
      <w:r>
        <w:t>SDPi-xC</w:t>
      </w:r>
      <w:r w:rsidRPr="00D26514">
        <w:t xml:space="preserve"> Profile</w:t>
      </w:r>
      <w:r>
        <w:t>.  T</w:t>
      </w:r>
      <w:r w:rsidRPr="00D26514">
        <w:t>he relevant transactions between them</w:t>
      </w:r>
      <w:r>
        <w:t xml:space="preserve"> are detailed in the subsequent Table 13.1-1</w:t>
      </w:r>
      <w:r w:rsidRPr="00D26514">
        <w:t xml:space="preserve">. </w:t>
      </w:r>
      <w:r w:rsidRPr="0092599F">
        <w:rPr>
          <w:highlight w:val="yellow"/>
        </w:rPr>
        <w:t xml:space="preserve">Abstract Actors (i.e., those that provide common specifications that are utilized in other “concrete” or implementation actors) are indicated by names in </w:t>
      </w:r>
      <w:r w:rsidRPr="0092599F">
        <w:rPr>
          <w:i/>
          <w:iCs/>
          <w:highlight w:val="yellow"/>
        </w:rPr>
        <w:t>italics</w:t>
      </w:r>
      <w:r w:rsidRPr="0092599F">
        <w:rPr>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13.</w:t>
      </w:r>
      <w:r w:rsidRPr="00D26514">
        <w:t>3.</w:t>
      </w:r>
    </w:p>
    <w:p w14:paraId="7AFA10EA" w14:textId="7B7A067D" w:rsidR="000056BE" w:rsidRDefault="000056BE" w:rsidP="000056BE">
      <w:pPr>
        <w:pStyle w:val="BodyText"/>
        <w:jc w:val="center"/>
      </w:pPr>
    </w:p>
    <w:p w14:paraId="01EAEF37" w14:textId="04BD8E60" w:rsidR="000056BE" w:rsidRPr="00D26514" w:rsidRDefault="000056BE" w:rsidP="000056BE">
      <w:pPr>
        <w:pStyle w:val="BodyText"/>
        <w:jc w:val="center"/>
      </w:pPr>
      <w:r>
        <w:rPr>
          <w:noProof/>
        </w:rPr>
        <w:drawing>
          <wp:inline distT="0" distB="0" distL="0" distR="0" wp14:anchorId="770BB471" wp14:editId="4D53C62C">
            <wp:extent cx="2367110" cy="26924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46"/>
                    <a:stretch>
                      <a:fillRect/>
                    </a:stretch>
                  </pic:blipFill>
                  <pic:spPr>
                    <a:xfrm>
                      <a:off x="0" y="0"/>
                      <a:ext cx="2367440" cy="2692776"/>
                    </a:xfrm>
                    <a:prstGeom prst="rect">
                      <a:avLst/>
                    </a:prstGeom>
                  </pic:spPr>
                </pic:pic>
              </a:graphicData>
            </a:graphic>
          </wp:inline>
        </w:drawing>
      </w:r>
    </w:p>
    <w:p w14:paraId="6667E81A" w14:textId="30AEA4A2" w:rsidR="000056BE" w:rsidRPr="00D26514" w:rsidRDefault="000056BE" w:rsidP="000056BE">
      <w:pPr>
        <w:pStyle w:val="FigureTitle"/>
      </w:pPr>
      <w:r w:rsidRPr="00D26514">
        <w:t xml:space="preserve">Figure </w:t>
      </w:r>
      <w:r>
        <w:t>13.</w:t>
      </w:r>
      <w:r w:rsidRPr="00D26514">
        <w:t xml:space="preserve">1-1: </w:t>
      </w:r>
      <w:r>
        <w:t>SDPi-xC</w:t>
      </w:r>
      <w:r w:rsidRPr="00D26514">
        <w:t xml:space="preserve"> Actor Diagram</w:t>
      </w:r>
    </w:p>
    <w:p w14:paraId="3B401A77" w14:textId="77777777" w:rsidR="000056BE" w:rsidRPr="001E5C49" w:rsidRDefault="000056BE" w:rsidP="000056BE">
      <w:pPr>
        <w:pStyle w:val="BodyText"/>
        <w:rPr>
          <w:highlight w:val="yellow"/>
        </w:rPr>
      </w:pPr>
      <w:r w:rsidRPr="001E5C49">
        <w:rPr>
          <w:highlight w:val="yellow"/>
        </w:rPr>
        <w:t>[Editor’s Notes: Considerations / discussion for the actor diagram above</w:t>
      </w:r>
    </w:p>
    <w:p w14:paraId="25442C16" w14:textId="77777777" w:rsidR="000056BE" w:rsidRDefault="000056BE" w:rsidP="00DC685C">
      <w:pPr>
        <w:pStyle w:val="BodyText"/>
        <w:numPr>
          <w:ilvl w:val="0"/>
          <w:numId w:val="50"/>
        </w:numPr>
        <w:rPr>
          <w:highlight w:val="yellow"/>
        </w:rPr>
      </w:pPr>
      <w:r>
        <w:rPr>
          <w:highlight w:val="yellow"/>
        </w:rPr>
        <w:t>NOTE this is a first iteration of the diagram – STARTER!</w:t>
      </w:r>
    </w:p>
    <w:p w14:paraId="435C0E33" w14:textId="77777777" w:rsidR="000056BE" w:rsidRDefault="000056BE" w:rsidP="00DC685C">
      <w:pPr>
        <w:pStyle w:val="BodyText"/>
        <w:numPr>
          <w:ilvl w:val="0"/>
          <w:numId w:val="50"/>
        </w:numPr>
        <w:rPr>
          <w:highlight w:val="yellow"/>
        </w:rPr>
      </w:pPr>
      <w:r>
        <w:rPr>
          <w:highlight w:val="yellow"/>
        </w:rPr>
        <w:t>Discussion notes from review slides:</w:t>
      </w:r>
    </w:p>
    <w:p w14:paraId="73CDB655" w14:textId="77777777" w:rsidR="002D1C0C" w:rsidRPr="002D1C0C" w:rsidRDefault="002D1C0C" w:rsidP="00DC685C">
      <w:pPr>
        <w:pStyle w:val="BodyText"/>
        <w:numPr>
          <w:ilvl w:val="1"/>
          <w:numId w:val="50"/>
        </w:numPr>
        <w:rPr>
          <w:highlight w:val="yellow"/>
        </w:rPr>
      </w:pPr>
      <w:r w:rsidRPr="002D1C0C">
        <w:rPr>
          <w:highlight w:val="yellow"/>
        </w:rPr>
        <w:lastRenderedPageBreak/>
        <w:t>Control is currently out-of-scope for SOMDS external entities (e.g., V2 / FHIR based)</w:t>
      </w:r>
    </w:p>
    <w:p w14:paraId="35D8D430" w14:textId="77777777" w:rsidR="002D1C0C" w:rsidRPr="002D1C0C" w:rsidRDefault="002D1C0C" w:rsidP="00DC685C">
      <w:pPr>
        <w:pStyle w:val="BodyText"/>
        <w:numPr>
          <w:ilvl w:val="1"/>
          <w:numId w:val="50"/>
        </w:numPr>
        <w:rPr>
          <w:highlight w:val="yellow"/>
        </w:rPr>
      </w:pPr>
      <w:r w:rsidRPr="002D1C0C">
        <w:rPr>
          <w:highlight w:val="yellow"/>
        </w:rPr>
        <w:t>Question:  All of these have “Establish…” what about “Manage …” similar to SDPi-P’s manage subscription labeling</w:t>
      </w:r>
    </w:p>
    <w:p w14:paraId="5A511246" w14:textId="77777777" w:rsidR="002D1C0C" w:rsidRPr="002D1C0C" w:rsidRDefault="002D1C0C" w:rsidP="00DC685C">
      <w:pPr>
        <w:pStyle w:val="BodyText"/>
        <w:numPr>
          <w:ilvl w:val="1"/>
          <w:numId w:val="50"/>
        </w:numPr>
        <w:rPr>
          <w:highlight w:val="yellow"/>
        </w:rPr>
      </w:pPr>
      <w:r w:rsidRPr="002D1C0C">
        <w:rPr>
          <w:highlight w:val="yellow"/>
        </w:rPr>
        <w:t xml:space="preserve">DEV-BB sequence will be in TF-2, namely Retrieve Current Device State =&gt; Invoke Device Control =&gt; Verify Invocation </w:t>
      </w:r>
    </w:p>
    <w:p w14:paraId="7336E34A" w14:textId="77777777" w:rsidR="002D1C0C" w:rsidRPr="002D1C0C" w:rsidRDefault="002D1C0C" w:rsidP="00DC685C">
      <w:pPr>
        <w:pStyle w:val="BodyText"/>
        <w:numPr>
          <w:ilvl w:val="1"/>
          <w:numId w:val="50"/>
        </w:numPr>
        <w:rPr>
          <w:highlight w:val="yellow"/>
        </w:rPr>
      </w:pPr>
      <w:r w:rsidRPr="002D1C0C">
        <w:rPr>
          <w:highlight w:val="yellow"/>
        </w:rPr>
        <w:t xml:space="preserve">Question:  What about non-Medical Control?  Should foundational transactions be added to SDPi-P or only here?  SCO-related logic HERE only or also in SDPi-P? </w:t>
      </w:r>
    </w:p>
    <w:p w14:paraId="1BBA8240" w14:textId="77777777" w:rsidR="002D1C0C" w:rsidRPr="002D1C0C" w:rsidRDefault="002D1C0C" w:rsidP="00DC685C">
      <w:pPr>
        <w:pStyle w:val="BodyText"/>
        <w:numPr>
          <w:ilvl w:val="1"/>
          <w:numId w:val="50"/>
        </w:numPr>
        <w:rPr>
          <w:highlight w:val="yellow"/>
        </w:rPr>
      </w:pPr>
      <w:r w:rsidRPr="002D1C0C">
        <w:rPr>
          <w:highlight w:val="yellow"/>
        </w:rPr>
        <w:t>NOTE:  SDPi-P has a basic “set” service transaction, but that is not intended for “MEDICAL” applications</w:t>
      </w:r>
    </w:p>
    <w:p w14:paraId="5D23882C" w14:textId="77777777" w:rsidR="002D1C0C" w:rsidRPr="002D1C0C" w:rsidRDefault="002D1C0C" w:rsidP="00DC685C">
      <w:pPr>
        <w:pStyle w:val="BodyText"/>
        <w:numPr>
          <w:ilvl w:val="1"/>
          <w:numId w:val="50"/>
        </w:numPr>
        <w:rPr>
          <w:highlight w:val="yellow"/>
        </w:rPr>
      </w:pPr>
      <w:r w:rsidRPr="002D1C0C">
        <w:rPr>
          <w:highlight w:val="yellow"/>
        </w:rPr>
        <w:t>NOTE:  That ALL the external control sequences in David G’s PlantUML World will get allocated in TF-2 Appendix A, reflected in TF-2 transaction descriptions and linked to actors … here</w:t>
      </w:r>
    </w:p>
    <w:p w14:paraId="04AC35EB" w14:textId="372BDF4B" w:rsidR="000056BE" w:rsidRDefault="002D1C0C" w:rsidP="00DC685C">
      <w:pPr>
        <w:pStyle w:val="BodyText"/>
        <w:numPr>
          <w:ilvl w:val="1"/>
          <w:numId w:val="50"/>
        </w:numPr>
        <w:rPr>
          <w:highlight w:val="yellow"/>
        </w:rPr>
      </w:pPr>
      <w:r w:rsidRPr="002D1C0C">
        <w:rPr>
          <w:highlight w:val="yellow"/>
        </w:rPr>
        <w:t xml:space="preserve">Is it “Service” or “Services”?  </w:t>
      </w:r>
    </w:p>
    <w:p w14:paraId="5D9D39B5" w14:textId="77777777" w:rsidR="000056BE" w:rsidRDefault="000056BE" w:rsidP="00DC685C">
      <w:pPr>
        <w:pStyle w:val="BodyText"/>
        <w:numPr>
          <w:ilvl w:val="0"/>
          <w:numId w:val="50"/>
        </w:numPr>
        <w:rPr>
          <w:highlight w:val="yellow"/>
        </w:rPr>
      </w:pPr>
      <w:r>
        <w:rPr>
          <w:highlight w:val="yellow"/>
        </w:rPr>
        <w:t>From initial review discussion 2020.09.11:</w:t>
      </w:r>
    </w:p>
    <w:p w14:paraId="09021660" w14:textId="4EAB4B3F" w:rsidR="000056BE" w:rsidRDefault="002D1C0C" w:rsidP="00DC685C">
      <w:pPr>
        <w:pStyle w:val="BodyText"/>
        <w:numPr>
          <w:ilvl w:val="1"/>
          <w:numId w:val="50"/>
        </w:numPr>
        <w:rPr>
          <w:highlight w:val="yellow"/>
        </w:rPr>
      </w:pPr>
      <w:r w:rsidRPr="002D1C0C">
        <w:rPr>
          <w:highlight w:val="yellow"/>
        </w:rPr>
        <w:t>Include safety class / “rejection” discussion from Confluence Topic page(s)</w:t>
      </w:r>
    </w:p>
    <w:p w14:paraId="30211D6B" w14:textId="77777777" w:rsidR="000056BE" w:rsidRDefault="000056BE" w:rsidP="00DC685C">
      <w:pPr>
        <w:pStyle w:val="BodyText"/>
        <w:numPr>
          <w:ilvl w:val="0"/>
          <w:numId w:val="50"/>
        </w:numPr>
        <w:rPr>
          <w:highlight w:val="yellow"/>
        </w:rPr>
      </w:pPr>
    </w:p>
    <w:p w14:paraId="017262B9" w14:textId="77777777" w:rsidR="000056BE" w:rsidRDefault="000056BE" w:rsidP="000056BE">
      <w:pPr>
        <w:pStyle w:val="BodyText"/>
        <w:rPr>
          <w:highlight w:val="yellow"/>
        </w:rPr>
      </w:pPr>
      <w:r>
        <w:rPr>
          <w:highlight w:val="yellow"/>
        </w:rPr>
        <w:t>]</w:t>
      </w:r>
    </w:p>
    <w:p w14:paraId="3365BDEB" w14:textId="0C869936" w:rsidR="005E6161" w:rsidRDefault="00704663" w:rsidP="005E6161">
      <w:pPr>
        <w:pStyle w:val="BodyText"/>
      </w:pPr>
      <w:r>
        <w:t>Note:  External control of SOMDS Medical Control Provider actors from outside a SOMDS network environment (e.g., via a gateway actor) is out-of-scope for the SDPi-xC actor.</w:t>
      </w:r>
    </w:p>
    <w:p w14:paraId="6133BEA1" w14:textId="654088D6" w:rsidR="005E6161" w:rsidRDefault="005E6161" w:rsidP="005E6161">
      <w:pPr>
        <w:pStyle w:val="BodyText"/>
      </w:pPr>
      <w:r w:rsidRPr="00D26514">
        <w:t xml:space="preserve">Table </w:t>
      </w:r>
      <w:r>
        <w:t>13.</w:t>
      </w:r>
      <w:r w:rsidRPr="00D26514">
        <w:t xml:space="preserve">1-1 lists the transactions for each actor directly involved in the </w:t>
      </w:r>
      <w:r>
        <w:t>SDPi-xC</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192513A9" w14:textId="77777777" w:rsidR="005E6161" w:rsidRPr="00D26514" w:rsidRDefault="005E6161" w:rsidP="005E6161">
      <w:pPr>
        <w:pStyle w:val="AuthorInstructions"/>
      </w:pPr>
    </w:p>
    <w:p w14:paraId="3E7006D2" w14:textId="03AE59FA" w:rsidR="005E6161" w:rsidRPr="00D26514" w:rsidRDefault="005E6161" w:rsidP="005E6161">
      <w:pPr>
        <w:pStyle w:val="TableTitle"/>
      </w:pPr>
      <w:r w:rsidRPr="00D26514">
        <w:t xml:space="preserve">Table </w:t>
      </w:r>
      <w:r>
        <w:t>13.</w:t>
      </w:r>
      <w:r w:rsidRPr="00D26514">
        <w:t xml:space="preserve">1-1: </w:t>
      </w:r>
      <w:r>
        <w:t>SDPi-xC</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E6161" w:rsidRPr="00D26514" w14:paraId="18DF6676" w14:textId="77777777" w:rsidTr="00A43CAB">
        <w:trPr>
          <w:cantSplit/>
          <w:tblHeader/>
          <w:jc w:val="center"/>
        </w:trPr>
        <w:tc>
          <w:tcPr>
            <w:tcW w:w="1449" w:type="dxa"/>
            <w:shd w:val="pct15" w:color="auto" w:fill="FFFFFF"/>
          </w:tcPr>
          <w:p w14:paraId="6AC28A9E" w14:textId="77777777" w:rsidR="005E6161" w:rsidRPr="00D26514" w:rsidRDefault="005E6161" w:rsidP="00A43CAB">
            <w:pPr>
              <w:pStyle w:val="TableEntryHeader"/>
            </w:pPr>
            <w:r w:rsidRPr="00D26514">
              <w:t>Actors</w:t>
            </w:r>
          </w:p>
        </w:tc>
        <w:tc>
          <w:tcPr>
            <w:tcW w:w="2115" w:type="dxa"/>
            <w:shd w:val="pct15" w:color="auto" w:fill="FFFFFF"/>
          </w:tcPr>
          <w:p w14:paraId="444CB18E" w14:textId="77777777" w:rsidR="005E6161" w:rsidRPr="00D26514" w:rsidRDefault="005E6161" w:rsidP="00A43CAB">
            <w:pPr>
              <w:pStyle w:val="TableEntryHeader"/>
            </w:pPr>
            <w:r w:rsidRPr="00D26514">
              <w:t xml:space="preserve">Transactions </w:t>
            </w:r>
          </w:p>
        </w:tc>
        <w:tc>
          <w:tcPr>
            <w:tcW w:w="1980" w:type="dxa"/>
            <w:shd w:val="pct15" w:color="auto" w:fill="FFFFFF"/>
          </w:tcPr>
          <w:p w14:paraId="4D446C7A" w14:textId="77777777" w:rsidR="005E6161" w:rsidRPr="00D26514" w:rsidRDefault="005E6161" w:rsidP="00A43CAB">
            <w:pPr>
              <w:pStyle w:val="TableEntryHeader"/>
            </w:pPr>
            <w:r w:rsidRPr="00D26514">
              <w:t>Initiator or Responder</w:t>
            </w:r>
          </w:p>
        </w:tc>
        <w:tc>
          <w:tcPr>
            <w:tcW w:w="1530" w:type="dxa"/>
            <w:shd w:val="pct15" w:color="auto" w:fill="FFFFFF"/>
          </w:tcPr>
          <w:p w14:paraId="550260A2" w14:textId="77777777" w:rsidR="005E6161" w:rsidRPr="00D26514" w:rsidRDefault="005E6161" w:rsidP="00A43CAB">
            <w:pPr>
              <w:pStyle w:val="TableEntryHeader"/>
            </w:pPr>
            <w:r w:rsidRPr="00D26514">
              <w:t>Optionality</w:t>
            </w:r>
          </w:p>
        </w:tc>
        <w:tc>
          <w:tcPr>
            <w:tcW w:w="3114" w:type="dxa"/>
            <w:shd w:val="pct15" w:color="auto" w:fill="FFFFFF"/>
          </w:tcPr>
          <w:p w14:paraId="5741F84C" w14:textId="77777777" w:rsidR="005E6161" w:rsidRPr="00D26514" w:rsidRDefault="005E6161" w:rsidP="00A43CAB">
            <w:pPr>
              <w:pStyle w:val="TableEntryHeader"/>
              <w:rPr>
                <w:rFonts w:ascii="Times New Roman" w:hAnsi="Times New Roman"/>
                <w:b w:val="0"/>
                <w:i/>
              </w:rPr>
            </w:pPr>
            <w:r w:rsidRPr="00D26514">
              <w:t>Reference</w:t>
            </w:r>
          </w:p>
        </w:tc>
      </w:tr>
      <w:tr w:rsidR="005E6161" w:rsidRPr="00D26514" w14:paraId="3B35338A" w14:textId="77777777" w:rsidTr="00A43CAB">
        <w:trPr>
          <w:cantSplit/>
          <w:jc w:val="center"/>
        </w:trPr>
        <w:tc>
          <w:tcPr>
            <w:tcW w:w="1449" w:type="dxa"/>
            <w:vMerge w:val="restart"/>
          </w:tcPr>
          <w:p w14:paraId="4D6A7117" w14:textId="48BC0FFF" w:rsidR="005E6161" w:rsidRPr="00D26514" w:rsidRDefault="005E6161" w:rsidP="00A43CAB">
            <w:pPr>
              <w:pStyle w:val="TableEntry"/>
            </w:pPr>
            <w:r>
              <w:t>SOMDS Medical Control Provider</w:t>
            </w:r>
          </w:p>
        </w:tc>
        <w:tc>
          <w:tcPr>
            <w:tcW w:w="2115" w:type="dxa"/>
          </w:tcPr>
          <w:p w14:paraId="0781705A" w14:textId="37A01629" w:rsidR="005E6161" w:rsidRPr="00D26514" w:rsidRDefault="005E6161" w:rsidP="00A43CAB">
            <w:pPr>
              <w:pStyle w:val="TableEntry"/>
            </w:pPr>
            <w:r>
              <w:t>Manage Medical External Control</w:t>
            </w:r>
          </w:p>
        </w:tc>
        <w:tc>
          <w:tcPr>
            <w:tcW w:w="1980" w:type="dxa"/>
          </w:tcPr>
          <w:p w14:paraId="0BBFDCE1" w14:textId="77777777" w:rsidR="005E6161" w:rsidRPr="00D26514" w:rsidRDefault="005E6161" w:rsidP="00A43CAB">
            <w:pPr>
              <w:pStyle w:val="TableEntry"/>
            </w:pPr>
            <w:r>
              <w:t>Responder</w:t>
            </w:r>
          </w:p>
        </w:tc>
        <w:tc>
          <w:tcPr>
            <w:tcW w:w="1530" w:type="dxa"/>
          </w:tcPr>
          <w:p w14:paraId="5A894F58" w14:textId="77777777" w:rsidR="005E6161" w:rsidRPr="00D26514" w:rsidRDefault="005E6161" w:rsidP="00A43CAB">
            <w:pPr>
              <w:pStyle w:val="TableEntry"/>
            </w:pPr>
            <w:r>
              <w:t>R</w:t>
            </w:r>
          </w:p>
        </w:tc>
        <w:tc>
          <w:tcPr>
            <w:tcW w:w="3114" w:type="dxa"/>
          </w:tcPr>
          <w:p w14:paraId="60B5D83B" w14:textId="367F91A4" w:rsidR="005E6161" w:rsidRPr="00D26514" w:rsidRDefault="005E6161" w:rsidP="00A43CAB">
            <w:pPr>
              <w:pStyle w:val="TableEntry"/>
            </w:pPr>
            <w:r>
              <w:t>DEV TF-2:3.</w:t>
            </w:r>
            <w:r w:rsidR="00C6585F">
              <w:t>44</w:t>
            </w:r>
          </w:p>
        </w:tc>
      </w:tr>
      <w:tr w:rsidR="005E6161" w:rsidRPr="00D26514" w14:paraId="7B76C1AC" w14:textId="77777777" w:rsidTr="00A43CAB">
        <w:trPr>
          <w:cantSplit/>
          <w:jc w:val="center"/>
        </w:trPr>
        <w:tc>
          <w:tcPr>
            <w:tcW w:w="1449" w:type="dxa"/>
            <w:vMerge/>
          </w:tcPr>
          <w:p w14:paraId="03070263" w14:textId="77777777" w:rsidR="005E6161" w:rsidRDefault="005E6161" w:rsidP="00A43CAB">
            <w:pPr>
              <w:pStyle w:val="TableEntry"/>
            </w:pPr>
          </w:p>
        </w:tc>
        <w:tc>
          <w:tcPr>
            <w:tcW w:w="2115" w:type="dxa"/>
          </w:tcPr>
          <w:p w14:paraId="3EF34DDB" w14:textId="511235AE" w:rsidR="005E6161" w:rsidRDefault="005E6161" w:rsidP="00A43CAB">
            <w:pPr>
              <w:pStyle w:val="TableEntry"/>
            </w:pPr>
            <w:r>
              <w:t>Invoke Medical Control Services</w:t>
            </w:r>
          </w:p>
        </w:tc>
        <w:tc>
          <w:tcPr>
            <w:tcW w:w="1980" w:type="dxa"/>
          </w:tcPr>
          <w:p w14:paraId="16FEA5C0" w14:textId="0A67CC85" w:rsidR="005E6161" w:rsidRDefault="005E6161" w:rsidP="00A43CAB">
            <w:pPr>
              <w:pStyle w:val="TableEntry"/>
            </w:pPr>
            <w:r>
              <w:t>Responder</w:t>
            </w:r>
          </w:p>
        </w:tc>
        <w:tc>
          <w:tcPr>
            <w:tcW w:w="1530" w:type="dxa"/>
          </w:tcPr>
          <w:p w14:paraId="42298367" w14:textId="77777777" w:rsidR="005E6161" w:rsidRPr="0080374F" w:rsidRDefault="005E6161" w:rsidP="00A43CAB">
            <w:pPr>
              <w:pStyle w:val="TableEntry"/>
            </w:pPr>
            <w:r w:rsidRPr="0080374F">
              <w:t>R</w:t>
            </w:r>
          </w:p>
        </w:tc>
        <w:tc>
          <w:tcPr>
            <w:tcW w:w="3114" w:type="dxa"/>
          </w:tcPr>
          <w:p w14:paraId="4DA2D94A" w14:textId="19E93DBD" w:rsidR="005E6161" w:rsidRDefault="005E6161" w:rsidP="00A43CAB">
            <w:pPr>
              <w:pStyle w:val="TableEntry"/>
            </w:pPr>
            <w:r>
              <w:t>DEV TF-2:3.</w:t>
            </w:r>
            <w:r w:rsidR="00C6585F">
              <w:t>45</w:t>
            </w:r>
          </w:p>
        </w:tc>
      </w:tr>
      <w:tr w:rsidR="005E6161" w:rsidRPr="00D26514" w14:paraId="734834FD" w14:textId="77777777" w:rsidTr="00A43CAB">
        <w:trPr>
          <w:cantSplit/>
          <w:jc w:val="center"/>
        </w:trPr>
        <w:tc>
          <w:tcPr>
            <w:tcW w:w="1449" w:type="dxa"/>
            <w:vMerge w:val="restart"/>
          </w:tcPr>
          <w:p w14:paraId="72EC552E" w14:textId="46CDD1BF" w:rsidR="005E6161" w:rsidRDefault="005E6161" w:rsidP="005E6161">
            <w:pPr>
              <w:pStyle w:val="TableEntry"/>
            </w:pPr>
            <w:r>
              <w:t>SOMDS Medical Control Consumer</w:t>
            </w:r>
          </w:p>
        </w:tc>
        <w:tc>
          <w:tcPr>
            <w:tcW w:w="2115" w:type="dxa"/>
          </w:tcPr>
          <w:p w14:paraId="6F8CCD41" w14:textId="16526F79" w:rsidR="005E6161" w:rsidRDefault="005E6161" w:rsidP="005E6161">
            <w:pPr>
              <w:pStyle w:val="TableEntry"/>
            </w:pPr>
            <w:r>
              <w:t>Manage Medical External Control</w:t>
            </w:r>
          </w:p>
        </w:tc>
        <w:tc>
          <w:tcPr>
            <w:tcW w:w="1980" w:type="dxa"/>
          </w:tcPr>
          <w:p w14:paraId="07AB2716" w14:textId="77777777" w:rsidR="005E6161" w:rsidRDefault="005E6161" w:rsidP="005E6161">
            <w:pPr>
              <w:pStyle w:val="TableEntry"/>
            </w:pPr>
            <w:r>
              <w:t>Initiator</w:t>
            </w:r>
          </w:p>
        </w:tc>
        <w:tc>
          <w:tcPr>
            <w:tcW w:w="1530" w:type="dxa"/>
          </w:tcPr>
          <w:p w14:paraId="4C071CD5" w14:textId="77777777" w:rsidR="005E6161" w:rsidRDefault="005E6161" w:rsidP="005E6161">
            <w:pPr>
              <w:pStyle w:val="TableEntry"/>
            </w:pPr>
            <w:r>
              <w:t>R</w:t>
            </w:r>
          </w:p>
        </w:tc>
        <w:tc>
          <w:tcPr>
            <w:tcW w:w="3114" w:type="dxa"/>
          </w:tcPr>
          <w:p w14:paraId="47E9E6CE" w14:textId="4301E707" w:rsidR="005E6161" w:rsidRDefault="005E6161" w:rsidP="005E6161">
            <w:pPr>
              <w:pStyle w:val="TableEntry"/>
            </w:pPr>
            <w:r>
              <w:t>DEV TF-2:3.</w:t>
            </w:r>
            <w:r w:rsidR="00C6585F">
              <w:t>44</w:t>
            </w:r>
          </w:p>
        </w:tc>
      </w:tr>
      <w:tr w:rsidR="005E6161" w:rsidRPr="00D26514" w14:paraId="5150096D" w14:textId="77777777" w:rsidTr="00A43CAB">
        <w:trPr>
          <w:cantSplit/>
          <w:jc w:val="center"/>
        </w:trPr>
        <w:tc>
          <w:tcPr>
            <w:tcW w:w="1449" w:type="dxa"/>
            <w:vMerge/>
          </w:tcPr>
          <w:p w14:paraId="3425CB0B" w14:textId="77777777" w:rsidR="005E6161" w:rsidRDefault="005E6161" w:rsidP="005E6161">
            <w:pPr>
              <w:pStyle w:val="TableEntry"/>
            </w:pPr>
          </w:p>
        </w:tc>
        <w:tc>
          <w:tcPr>
            <w:tcW w:w="2115" w:type="dxa"/>
          </w:tcPr>
          <w:p w14:paraId="28EB25A9" w14:textId="738B2642" w:rsidR="005E6161" w:rsidRPr="00D26514" w:rsidRDefault="005E6161" w:rsidP="005E6161">
            <w:pPr>
              <w:pStyle w:val="TableEntry"/>
            </w:pPr>
            <w:r>
              <w:t>Invoke Medical Control Services</w:t>
            </w:r>
          </w:p>
        </w:tc>
        <w:tc>
          <w:tcPr>
            <w:tcW w:w="1980" w:type="dxa"/>
          </w:tcPr>
          <w:p w14:paraId="601094DE" w14:textId="4B55D4C5" w:rsidR="005E6161" w:rsidRPr="00D26514" w:rsidRDefault="005E6161" w:rsidP="005E6161">
            <w:pPr>
              <w:pStyle w:val="TableEntry"/>
            </w:pPr>
            <w:r>
              <w:t>Initiator</w:t>
            </w:r>
          </w:p>
        </w:tc>
        <w:tc>
          <w:tcPr>
            <w:tcW w:w="1530" w:type="dxa"/>
          </w:tcPr>
          <w:p w14:paraId="772BE5A2" w14:textId="77777777" w:rsidR="005E6161" w:rsidRPr="00D26514" w:rsidRDefault="005E6161" w:rsidP="005E6161">
            <w:pPr>
              <w:pStyle w:val="TableEntry"/>
            </w:pPr>
            <w:r>
              <w:t>R</w:t>
            </w:r>
          </w:p>
        </w:tc>
        <w:tc>
          <w:tcPr>
            <w:tcW w:w="3114" w:type="dxa"/>
          </w:tcPr>
          <w:p w14:paraId="6A1561A6" w14:textId="2DDA3D35" w:rsidR="005E6161" w:rsidRPr="00D26514" w:rsidRDefault="005E6161" w:rsidP="005E6161">
            <w:pPr>
              <w:pStyle w:val="TableEntry"/>
            </w:pPr>
            <w:r>
              <w:t>DEV TF-2:3.</w:t>
            </w:r>
            <w:r w:rsidR="00C6585F">
              <w:t>45</w:t>
            </w:r>
          </w:p>
        </w:tc>
      </w:tr>
    </w:tbl>
    <w:p w14:paraId="3F644F2F" w14:textId="77777777" w:rsidR="005E6161" w:rsidRPr="00C1124C" w:rsidRDefault="005E6161" w:rsidP="005E6161">
      <w:pPr>
        <w:pStyle w:val="BodyText"/>
      </w:pPr>
    </w:p>
    <w:p w14:paraId="537C1230" w14:textId="77777777" w:rsidR="000056BE" w:rsidRPr="000056BE" w:rsidRDefault="000056BE" w:rsidP="000056BE">
      <w:pPr>
        <w:pStyle w:val="BodyText"/>
      </w:pPr>
    </w:p>
    <w:p w14:paraId="0142E933" w14:textId="112BADBF" w:rsidR="004209C2" w:rsidRDefault="004209C2" w:rsidP="00A076FB">
      <w:pPr>
        <w:pStyle w:val="Heading3"/>
      </w:pPr>
      <w:bookmarkStart w:id="275" w:name="_Toc62212388"/>
      <w:r w:rsidRPr="00D26514">
        <w:t>Actor Descriptions and Actor Profile Requirements</w:t>
      </w:r>
      <w:bookmarkEnd w:id="275"/>
    </w:p>
    <w:p w14:paraId="06BBBE08" w14:textId="1837C43A" w:rsidR="00A076FB" w:rsidRPr="00D26514" w:rsidRDefault="00A076FB" w:rsidP="00A076FB">
      <w:pPr>
        <w:pStyle w:val="Heading4"/>
        <w:numPr>
          <w:ilvl w:val="0"/>
          <w:numId w:val="0"/>
        </w:numPr>
        <w:rPr>
          <w:noProof w:val="0"/>
        </w:rPr>
      </w:pPr>
      <w:bookmarkStart w:id="276" w:name="_Toc62212389"/>
      <w:r>
        <w:rPr>
          <w:noProof w:val="0"/>
        </w:rPr>
        <w:t>13.</w:t>
      </w:r>
      <w:r w:rsidRPr="00D26514">
        <w:rPr>
          <w:noProof w:val="0"/>
        </w:rPr>
        <w:t>1.1.</w:t>
      </w:r>
      <w:r>
        <w:rPr>
          <w:noProof w:val="0"/>
        </w:rPr>
        <w:t>1</w:t>
      </w:r>
      <w:r w:rsidRPr="00D26514">
        <w:rPr>
          <w:noProof w:val="0"/>
        </w:rPr>
        <w:t xml:space="preserve"> </w:t>
      </w:r>
      <w:r>
        <w:rPr>
          <w:noProof w:val="0"/>
        </w:rPr>
        <w:t>SOMDS Medical Control Consumer</w:t>
      </w:r>
      <w:bookmarkEnd w:id="276"/>
    </w:p>
    <w:p w14:paraId="6B75DF58" w14:textId="6F663E11"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A30E7" w:rsidRPr="002A30E7">
        <w:rPr>
          <w:highlight w:val="yellow"/>
        </w:rPr>
        <w:t>Appendix A – Actor Summary Definitions</w:t>
      </w:r>
      <w:r w:rsidRPr="00DA7703">
        <w:rPr>
          <w:highlight w:val="yellow"/>
        </w:rPr>
        <w:fldChar w:fldCharType="end"/>
      </w:r>
      <w:r w:rsidRPr="00DA7703">
        <w:rPr>
          <w:highlight w:val="yellow"/>
        </w:rPr>
        <w:t xml:space="preserve"> above]</w:t>
      </w:r>
    </w:p>
    <w:p w14:paraId="4EE5253A" w14:textId="1CD9F55C" w:rsidR="005E6161" w:rsidRDefault="005E6161" w:rsidP="005E6161">
      <w:pPr>
        <w:pStyle w:val="BodyText"/>
        <w:ind w:left="720"/>
      </w:pPr>
      <w:r>
        <w:t xml:space="preserve">A SOMDS network participant that supports one or more medical key purposes for </w:t>
      </w:r>
      <w:r w:rsidR="00704663">
        <w:t xml:space="preserve">managing and invoking external control services </w:t>
      </w:r>
      <w:r>
        <w:t xml:space="preserve">from a SOMDS Medical </w:t>
      </w:r>
      <w:r w:rsidR="00704663">
        <w:t>Control</w:t>
      </w:r>
      <w:r>
        <w:t xml:space="preserve"> Provider system.</w:t>
      </w:r>
    </w:p>
    <w:p w14:paraId="47D1F7A3" w14:textId="5D15AC1C" w:rsidR="005E6161" w:rsidRDefault="005E6161" w:rsidP="005E6161">
      <w:pPr>
        <w:pStyle w:val="BodyText"/>
      </w:pPr>
      <w:r>
        <w:t xml:space="preserve">Every SOMDS Medical </w:t>
      </w:r>
      <w:r w:rsidR="00704663">
        <w:t>Control</w:t>
      </w:r>
      <w:r>
        <w:t xml:space="preserve"> Consumer is paired with a SOMDS Consumer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w:t>
      </w:r>
      <w:r w:rsidR="00704663">
        <w:t xml:space="preserve">SOMDS participant </w:t>
      </w:r>
      <w:r w:rsidR="00D26657">
        <w:t xml:space="preserve">external </w:t>
      </w:r>
      <w:r w:rsidR="00704663">
        <w:t>control capabilities are</w:t>
      </w:r>
      <w:r>
        <w:t xml:space="preserve"> safely, securely, and effectively managed.  </w:t>
      </w:r>
    </w:p>
    <w:p w14:paraId="28BF83F1" w14:textId="37C69B2F" w:rsidR="00704663" w:rsidRDefault="00704663" w:rsidP="005E6161">
      <w:pPr>
        <w:pStyle w:val="BodyText"/>
      </w:pPr>
      <w:r w:rsidRPr="00704663">
        <w:rPr>
          <w:highlight w:val="yellow"/>
        </w:rPr>
        <w:t>&lt;seems like there should be additional descriptive info here … ???  Or in the 13.4.1 Concepts section?&gt;</w:t>
      </w:r>
    </w:p>
    <w:p w14:paraId="5D1612B0" w14:textId="5B4EE9B6" w:rsidR="005E6161" w:rsidRDefault="005E6161" w:rsidP="005E6161">
      <w:pPr>
        <w:pStyle w:val="BodyText"/>
      </w:pPr>
      <w:r>
        <w:t>See section</w:t>
      </w:r>
      <w:r w:rsidR="00704663">
        <w:t xml:space="preserve"> </w:t>
      </w:r>
      <w:r w:rsidR="00704663" w:rsidRPr="00704663">
        <w:rPr>
          <w:i/>
          <w:iCs/>
        </w:rPr>
        <w:fldChar w:fldCharType="begin"/>
      </w:r>
      <w:r w:rsidR="00704663" w:rsidRPr="00704663">
        <w:rPr>
          <w:i/>
          <w:iCs/>
        </w:rPr>
        <w:instrText xml:space="preserve"> REF _Ref51582467 \h </w:instrText>
      </w:r>
      <w:r w:rsidR="00704663">
        <w:rPr>
          <w:i/>
          <w:iCs/>
        </w:rPr>
        <w:instrText xml:space="preserve"> \* MERGEFORMAT </w:instrText>
      </w:r>
      <w:r w:rsidR="00704663" w:rsidRPr="00704663">
        <w:rPr>
          <w:i/>
          <w:iCs/>
        </w:rPr>
      </w:r>
      <w:r w:rsidR="00704663" w:rsidRPr="00704663">
        <w:rPr>
          <w:i/>
          <w:iCs/>
        </w:rPr>
        <w:fldChar w:fldCharType="separate"/>
      </w:r>
      <w:r w:rsidR="002A30E7" w:rsidRPr="002A30E7">
        <w:rPr>
          <w:i/>
          <w:iCs/>
        </w:rPr>
        <w:t>13.5 SDPi-xC Safety, Effectiveness, Security Considerations and Requirements</w:t>
      </w:r>
      <w:r w:rsidR="00704663" w:rsidRPr="00704663">
        <w:rPr>
          <w:i/>
          <w:iCs/>
        </w:rPr>
        <w:fldChar w:fldCharType="end"/>
      </w:r>
      <w:r w:rsidR="00704663">
        <w:rPr>
          <w:i/>
          <w:iCs/>
        </w:rPr>
        <w:t xml:space="preserve"> </w:t>
      </w:r>
      <w:r>
        <w:t xml:space="preserve">for details on the “medical” requirements for this actor.  Note that these SES requirements include comprehensive support for the </w:t>
      </w:r>
      <w:r w:rsidRPr="00510B35">
        <w:rPr>
          <w:i/>
          <w:iCs/>
        </w:rPr>
        <w:t>ISO/IEEE 11073-1070</w:t>
      </w:r>
      <w:r w:rsidR="00704663">
        <w:rPr>
          <w:i/>
          <w:iCs/>
        </w:rPr>
        <w:t>3</w:t>
      </w:r>
      <w:r w:rsidRPr="00510B35">
        <w:rPr>
          <w:i/>
          <w:iCs/>
        </w:rPr>
        <w:t xml:space="preserve"> Standard for </w:t>
      </w:r>
      <w:r w:rsidR="00704663">
        <w:rPr>
          <w:i/>
          <w:iCs/>
        </w:rPr>
        <w:t>External Control</w:t>
      </w:r>
      <w:r w:rsidRPr="00510B35">
        <w:rPr>
          <w:i/>
          <w:iCs/>
        </w:rPr>
        <w:t xml:space="preserve"> Provisioning by Participants in a Service-Oriented Device Connectivity (SDC) System</w:t>
      </w:r>
      <w:r>
        <w:t xml:space="preserve"> (draft) standard.</w:t>
      </w:r>
    </w:p>
    <w:p w14:paraId="393622F1" w14:textId="4C548677" w:rsidR="00A076FB" w:rsidRPr="00D26514" w:rsidRDefault="00A076FB" w:rsidP="00A076FB">
      <w:pPr>
        <w:pStyle w:val="Heading4"/>
        <w:numPr>
          <w:ilvl w:val="0"/>
          <w:numId w:val="0"/>
        </w:numPr>
        <w:rPr>
          <w:noProof w:val="0"/>
        </w:rPr>
      </w:pPr>
      <w:bookmarkStart w:id="277" w:name="_Toc62212390"/>
      <w:r>
        <w:rPr>
          <w:noProof w:val="0"/>
        </w:rPr>
        <w:t>13.</w:t>
      </w:r>
      <w:r w:rsidRPr="00D26514">
        <w:rPr>
          <w:noProof w:val="0"/>
        </w:rPr>
        <w:t>1.1.</w:t>
      </w:r>
      <w:r>
        <w:rPr>
          <w:noProof w:val="0"/>
        </w:rPr>
        <w:t>2</w:t>
      </w:r>
      <w:r w:rsidRPr="00D26514">
        <w:rPr>
          <w:noProof w:val="0"/>
        </w:rPr>
        <w:t xml:space="preserve"> </w:t>
      </w:r>
      <w:r>
        <w:rPr>
          <w:noProof w:val="0"/>
        </w:rPr>
        <w:t>SOMDS Medical Control Provider</w:t>
      </w:r>
      <w:bookmarkEnd w:id="277"/>
    </w:p>
    <w:p w14:paraId="6CE746D3" w14:textId="13F99DE6"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A30E7" w:rsidRPr="002A30E7">
        <w:rPr>
          <w:highlight w:val="yellow"/>
        </w:rPr>
        <w:t>Appendix A – Actor Summary Definitions</w:t>
      </w:r>
      <w:r w:rsidRPr="00DA7703">
        <w:rPr>
          <w:highlight w:val="yellow"/>
        </w:rPr>
        <w:fldChar w:fldCharType="end"/>
      </w:r>
      <w:r w:rsidRPr="00DA7703">
        <w:rPr>
          <w:highlight w:val="yellow"/>
        </w:rPr>
        <w:t xml:space="preserve"> above]</w:t>
      </w:r>
    </w:p>
    <w:p w14:paraId="39B1FE45" w14:textId="52E38226" w:rsidR="00704663" w:rsidRDefault="00704663" w:rsidP="00704663">
      <w:pPr>
        <w:pStyle w:val="BodyText"/>
        <w:ind w:left="720"/>
      </w:pPr>
      <w:r>
        <w:t>A SOMDS network participant that supports one or more medical key purposes for providing external control services to a SOMDS Medical Control Consumer system.</w:t>
      </w:r>
    </w:p>
    <w:p w14:paraId="7C74812B" w14:textId="4FF65027" w:rsidR="00704663" w:rsidRDefault="00704663" w:rsidP="00704663">
      <w:pPr>
        <w:pStyle w:val="BodyText"/>
      </w:pPr>
      <w:r>
        <w:t xml:space="preserve">Every SOMDS Medical Control Provider is paired with a SOMDS Provider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w:t>
      </w:r>
      <w:r w:rsidR="00D26657">
        <w:t>medical control services are</w:t>
      </w:r>
      <w:r>
        <w:t xml:space="preserve"> safely, securely, and effectively managed.  </w:t>
      </w:r>
    </w:p>
    <w:p w14:paraId="654B0D72" w14:textId="7A89F7B7" w:rsidR="00704663" w:rsidRDefault="00704663" w:rsidP="00704663">
      <w:pPr>
        <w:pStyle w:val="BodyText"/>
      </w:pPr>
      <w:r>
        <w:t xml:space="preserve">See section </w:t>
      </w:r>
      <w:r w:rsidRPr="00704663">
        <w:rPr>
          <w:i/>
          <w:iCs/>
        </w:rPr>
        <w:fldChar w:fldCharType="begin"/>
      </w:r>
      <w:r w:rsidRPr="00704663">
        <w:rPr>
          <w:i/>
          <w:iCs/>
        </w:rPr>
        <w:instrText xml:space="preserve"> REF _Ref51582467 \h </w:instrText>
      </w:r>
      <w:r>
        <w:rPr>
          <w:i/>
          <w:iCs/>
        </w:rPr>
        <w:instrText xml:space="preserve"> \* MERGEFORMAT </w:instrText>
      </w:r>
      <w:r w:rsidRPr="00704663">
        <w:rPr>
          <w:i/>
          <w:iCs/>
        </w:rPr>
      </w:r>
      <w:r w:rsidRPr="00704663">
        <w:rPr>
          <w:i/>
          <w:iCs/>
        </w:rPr>
        <w:fldChar w:fldCharType="separate"/>
      </w:r>
      <w:r w:rsidR="002A30E7" w:rsidRPr="002A30E7">
        <w:rPr>
          <w:i/>
          <w:iCs/>
        </w:rPr>
        <w:t>13.5 SDPi-xC Safety, Effectiveness, Security Considerations and Requirements</w:t>
      </w:r>
      <w:r w:rsidRPr="00704663">
        <w:rPr>
          <w:i/>
          <w:iCs/>
        </w:rPr>
        <w:fldChar w:fldCharType="end"/>
      </w:r>
      <w:r>
        <w:rPr>
          <w:i/>
          <w:iCs/>
        </w:rPr>
        <w:t xml:space="preserve"> </w:t>
      </w:r>
      <w:r>
        <w:t xml:space="preserve">for details on the “medical” requirements for this actor.  Note that these SES requirements include comprehensive support for the </w:t>
      </w:r>
      <w:r w:rsidRPr="00510B35">
        <w:rPr>
          <w:i/>
          <w:iCs/>
        </w:rPr>
        <w:t>ISO/IEEE 11073-1070</w:t>
      </w:r>
      <w:r>
        <w:rPr>
          <w:i/>
          <w:iCs/>
        </w:rPr>
        <w:t>3</w:t>
      </w:r>
      <w:r w:rsidRPr="00510B35">
        <w:rPr>
          <w:i/>
          <w:iCs/>
        </w:rPr>
        <w:t xml:space="preserve"> Standard for </w:t>
      </w:r>
      <w:r>
        <w:rPr>
          <w:i/>
          <w:iCs/>
        </w:rPr>
        <w:t>External Control</w:t>
      </w:r>
      <w:r w:rsidRPr="00510B35">
        <w:rPr>
          <w:i/>
          <w:iCs/>
        </w:rPr>
        <w:t xml:space="preserve"> </w:t>
      </w:r>
      <w:r w:rsidRPr="00510B35">
        <w:rPr>
          <w:i/>
          <w:iCs/>
        </w:rPr>
        <w:lastRenderedPageBreak/>
        <w:t>Provisioning by Participants in a Service-Oriented Device Connectivity (SDC) System</w:t>
      </w:r>
      <w:r>
        <w:t xml:space="preserve"> (draft) standard.</w:t>
      </w:r>
    </w:p>
    <w:p w14:paraId="460DA1D2" w14:textId="3E56896A" w:rsidR="00A076FB" w:rsidRPr="00A076FB" w:rsidRDefault="00A076FB" w:rsidP="00A076FB">
      <w:pPr>
        <w:pStyle w:val="BodyText"/>
      </w:pPr>
    </w:p>
    <w:p w14:paraId="7EF90684" w14:textId="350B8433" w:rsidR="004209C2" w:rsidRPr="00D26514" w:rsidRDefault="004472ED" w:rsidP="004209C2">
      <w:pPr>
        <w:pStyle w:val="Heading2"/>
        <w:numPr>
          <w:ilvl w:val="0"/>
          <w:numId w:val="0"/>
        </w:numPr>
        <w:rPr>
          <w:noProof w:val="0"/>
        </w:rPr>
      </w:pPr>
      <w:bookmarkStart w:id="278" w:name="_Toc62212391"/>
      <w:r>
        <w:rPr>
          <w:noProof w:val="0"/>
        </w:rPr>
        <w:t>13.</w:t>
      </w:r>
      <w:r w:rsidR="004209C2" w:rsidRPr="00D26514">
        <w:rPr>
          <w:noProof w:val="0"/>
        </w:rPr>
        <w:t xml:space="preserve">2 </w:t>
      </w:r>
      <w:r w:rsidR="00A722CC" w:rsidRPr="00A722CC">
        <w:rPr>
          <w:noProof w:val="0"/>
        </w:rPr>
        <w:t>SDPi-xC</w:t>
      </w:r>
      <w:r w:rsidR="004209C2" w:rsidRPr="00D26514">
        <w:rPr>
          <w:noProof w:val="0"/>
        </w:rPr>
        <w:t xml:space="preserve"> Actor Options</w:t>
      </w:r>
      <w:bookmarkEnd w:id="278"/>
    </w:p>
    <w:p w14:paraId="327BF09D" w14:textId="3700B5F2" w:rsidR="004209C2" w:rsidRPr="00D26514" w:rsidRDefault="004472ED" w:rsidP="004209C2">
      <w:pPr>
        <w:pStyle w:val="Heading3"/>
        <w:numPr>
          <w:ilvl w:val="0"/>
          <w:numId w:val="0"/>
        </w:numPr>
        <w:ind w:left="720" w:hanging="720"/>
        <w:rPr>
          <w:noProof w:val="0"/>
        </w:rPr>
      </w:pPr>
      <w:bookmarkStart w:id="279" w:name="_Toc62212392"/>
      <w:r>
        <w:rPr>
          <w:noProof w:val="0"/>
        </w:rPr>
        <w:t>13.</w:t>
      </w:r>
      <w:r w:rsidR="004209C2" w:rsidRPr="00D26514">
        <w:rPr>
          <w:noProof w:val="0"/>
        </w:rPr>
        <w:t>2.1 &lt;Option Name&gt;</w:t>
      </w:r>
      <w:bookmarkEnd w:id="279"/>
    </w:p>
    <w:p w14:paraId="57CA8363" w14:textId="22D5218A" w:rsidR="004209C2" w:rsidRPr="00D26514" w:rsidRDefault="004472ED" w:rsidP="004209C2">
      <w:pPr>
        <w:pStyle w:val="Heading2"/>
        <w:numPr>
          <w:ilvl w:val="0"/>
          <w:numId w:val="0"/>
        </w:numPr>
        <w:rPr>
          <w:noProof w:val="0"/>
        </w:rPr>
      </w:pPr>
      <w:bookmarkStart w:id="280" w:name="_Toc62212393"/>
      <w:r>
        <w:rPr>
          <w:noProof w:val="0"/>
        </w:rPr>
        <w:t>13.</w:t>
      </w:r>
      <w:r w:rsidR="004209C2" w:rsidRPr="00D26514">
        <w:rPr>
          <w:noProof w:val="0"/>
        </w:rPr>
        <w:t xml:space="preserve">3 </w:t>
      </w:r>
      <w:r w:rsidR="00A722CC" w:rsidRPr="00A722CC">
        <w:rPr>
          <w:noProof w:val="0"/>
        </w:rPr>
        <w:t>SDPi-xC</w:t>
      </w:r>
      <w:r w:rsidR="004209C2" w:rsidRPr="00D26514">
        <w:rPr>
          <w:noProof w:val="0"/>
        </w:rPr>
        <w:t xml:space="preserve"> Required Actor Groupings</w:t>
      </w:r>
      <w:bookmarkEnd w:id="280"/>
      <w:r w:rsidR="004209C2" w:rsidRPr="00D26514">
        <w:rPr>
          <w:noProof w:val="0"/>
        </w:rPr>
        <w:t xml:space="preserve"> </w:t>
      </w:r>
    </w:p>
    <w:p w14:paraId="0F1F4A54" w14:textId="03AC1CD8" w:rsidR="004209C2" w:rsidRPr="00D26514" w:rsidRDefault="004472ED" w:rsidP="004209C2">
      <w:pPr>
        <w:pStyle w:val="Heading2"/>
        <w:numPr>
          <w:ilvl w:val="0"/>
          <w:numId w:val="0"/>
        </w:numPr>
        <w:rPr>
          <w:noProof w:val="0"/>
        </w:rPr>
      </w:pPr>
      <w:bookmarkStart w:id="281" w:name="_Toc62212394"/>
      <w:r>
        <w:rPr>
          <w:noProof w:val="0"/>
        </w:rPr>
        <w:t>13.</w:t>
      </w:r>
      <w:r w:rsidR="004209C2" w:rsidRPr="00D26514">
        <w:rPr>
          <w:noProof w:val="0"/>
        </w:rPr>
        <w:t xml:space="preserve">4 </w:t>
      </w:r>
      <w:r w:rsidR="00A722CC" w:rsidRPr="00A722CC">
        <w:rPr>
          <w:noProof w:val="0"/>
        </w:rPr>
        <w:t>SDPi-xC</w:t>
      </w:r>
      <w:r w:rsidR="004209C2" w:rsidRPr="00D26514">
        <w:rPr>
          <w:noProof w:val="0"/>
        </w:rPr>
        <w:t xml:space="preserve"> Overview</w:t>
      </w:r>
      <w:bookmarkEnd w:id="281"/>
    </w:p>
    <w:p w14:paraId="3E73386E" w14:textId="7B209107" w:rsidR="004209C2" w:rsidRPr="00D26514" w:rsidRDefault="004472ED" w:rsidP="004209C2">
      <w:pPr>
        <w:pStyle w:val="Heading3"/>
        <w:keepNext w:val="0"/>
        <w:numPr>
          <w:ilvl w:val="0"/>
          <w:numId w:val="0"/>
        </w:numPr>
        <w:rPr>
          <w:bCs/>
          <w:noProof w:val="0"/>
        </w:rPr>
      </w:pPr>
      <w:bookmarkStart w:id="282" w:name="_Toc62212395"/>
      <w:r>
        <w:rPr>
          <w:bCs/>
          <w:noProof w:val="0"/>
        </w:rPr>
        <w:t>13.</w:t>
      </w:r>
      <w:r w:rsidR="004209C2" w:rsidRPr="00D26514">
        <w:rPr>
          <w:bCs/>
          <w:noProof w:val="0"/>
        </w:rPr>
        <w:t>4.1 Concepts</w:t>
      </w:r>
      <w:bookmarkEnd w:id="282"/>
    </w:p>
    <w:p w14:paraId="6548AB7A" w14:textId="08A8445F" w:rsidR="004209C2" w:rsidRDefault="004472ED" w:rsidP="004209C2">
      <w:pPr>
        <w:pStyle w:val="Heading3"/>
        <w:keepNext w:val="0"/>
        <w:numPr>
          <w:ilvl w:val="0"/>
          <w:numId w:val="0"/>
        </w:numPr>
        <w:rPr>
          <w:bCs/>
          <w:noProof w:val="0"/>
        </w:rPr>
      </w:pPr>
      <w:bookmarkStart w:id="283" w:name="_Toc62212396"/>
      <w:r>
        <w:rPr>
          <w:bCs/>
          <w:noProof w:val="0"/>
        </w:rPr>
        <w:t>13.</w:t>
      </w:r>
      <w:r w:rsidR="004209C2" w:rsidRPr="00D26514">
        <w:rPr>
          <w:bCs/>
          <w:noProof w:val="0"/>
        </w:rPr>
        <w:t>4.2 Use Cases</w:t>
      </w:r>
      <w:bookmarkEnd w:id="283"/>
    </w:p>
    <w:p w14:paraId="5FF3CFEB" w14:textId="6D34215E" w:rsidR="00F125E0" w:rsidRPr="00F125E0" w:rsidRDefault="00F125E0" w:rsidP="00F125E0">
      <w:pPr>
        <w:pStyle w:val="BodyText"/>
      </w:pPr>
      <w:r w:rsidRPr="00432727">
        <w:rPr>
          <w:highlight w:val="yellow"/>
        </w:rPr>
        <w:t>[Editor’s Note:  consider including ICE 2700 safety interlock use cases</w:t>
      </w:r>
      <w:r w:rsidR="00432727" w:rsidRPr="00432727">
        <w:rPr>
          <w:highlight w:val="yellow"/>
        </w:rPr>
        <w:t xml:space="preserve"> </w:t>
      </w:r>
      <w:r w:rsidRPr="00432727">
        <w:rPr>
          <w:highlight w:val="yellow"/>
        </w:rPr>
        <w:t xml:space="preserve"> … + </w:t>
      </w:r>
      <w:r w:rsidR="00432727" w:rsidRPr="00432727">
        <w:rPr>
          <w:highlight w:val="yellow"/>
        </w:rPr>
        <w:t xml:space="preserve"> Synchronization with safety interlock </w:t>
      </w:r>
      <w:r w:rsidRPr="00432727">
        <w:rPr>
          <w:highlight w:val="yellow"/>
        </w:rPr>
        <w:t>&lt;e.g., pause vent while taking image&gt; in Compendium]</w:t>
      </w:r>
    </w:p>
    <w:p w14:paraId="2FE74728" w14:textId="22562EC6" w:rsidR="004209C2" w:rsidRPr="00D26514" w:rsidRDefault="004472ED" w:rsidP="004209C2">
      <w:pPr>
        <w:pStyle w:val="Heading4"/>
        <w:numPr>
          <w:ilvl w:val="0"/>
          <w:numId w:val="0"/>
        </w:numPr>
        <w:ind w:left="864" w:hanging="864"/>
        <w:rPr>
          <w:noProof w:val="0"/>
        </w:rPr>
      </w:pPr>
      <w:bookmarkStart w:id="284" w:name="_Toc62212397"/>
      <w:r>
        <w:rPr>
          <w:noProof w:val="0"/>
        </w:rPr>
        <w:t>13.</w:t>
      </w:r>
      <w:r w:rsidR="004209C2" w:rsidRPr="00D26514">
        <w:rPr>
          <w:noProof w:val="0"/>
        </w:rPr>
        <w:t>4.2.1 Use Case #1: &lt;simple name&gt;</w:t>
      </w:r>
      <w:bookmarkEnd w:id="284"/>
    </w:p>
    <w:p w14:paraId="56A18938" w14:textId="1C237ABF" w:rsidR="004209C2" w:rsidRPr="00D26514" w:rsidRDefault="004472ED" w:rsidP="004209C2">
      <w:pPr>
        <w:pStyle w:val="Heading5"/>
        <w:numPr>
          <w:ilvl w:val="0"/>
          <w:numId w:val="0"/>
        </w:numPr>
        <w:rPr>
          <w:noProof w:val="0"/>
        </w:rPr>
      </w:pPr>
      <w:bookmarkStart w:id="285" w:name="_Toc62212398"/>
      <w:r>
        <w:rPr>
          <w:noProof w:val="0"/>
        </w:rPr>
        <w:t>13.</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85"/>
    </w:p>
    <w:p w14:paraId="0E1A1252" w14:textId="6ACDBE01" w:rsidR="004209C2" w:rsidRDefault="004472ED" w:rsidP="004209C2">
      <w:pPr>
        <w:pStyle w:val="Heading2"/>
        <w:numPr>
          <w:ilvl w:val="0"/>
          <w:numId w:val="0"/>
        </w:numPr>
        <w:rPr>
          <w:noProof w:val="0"/>
        </w:rPr>
      </w:pPr>
      <w:bookmarkStart w:id="286" w:name="_Ref51582467"/>
      <w:bookmarkStart w:id="287" w:name="_Toc62212399"/>
      <w:r>
        <w:rPr>
          <w:noProof w:val="0"/>
        </w:rPr>
        <w:t>13.</w:t>
      </w:r>
      <w:r w:rsidR="004209C2" w:rsidRPr="00D26514">
        <w:rPr>
          <w:noProof w:val="0"/>
        </w:rPr>
        <w:t xml:space="preserve">5 </w:t>
      </w:r>
      <w:r w:rsidR="00A722CC" w:rsidRPr="00A722CC">
        <w:rPr>
          <w:noProof w:val="0"/>
        </w:rPr>
        <w:t>SDPi-xC</w:t>
      </w:r>
      <w:r w:rsidR="004209C2" w:rsidRPr="00D26514">
        <w:rPr>
          <w:noProof w:val="0"/>
        </w:rPr>
        <w:t xml:space="preserve"> </w:t>
      </w:r>
      <w:r w:rsidR="001F3B0B">
        <w:rPr>
          <w:noProof w:val="0"/>
        </w:rPr>
        <w:t xml:space="preserve">Safety, Effectiveness, </w:t>
      </w:r>
      <w:r w:rsidR="004209C2" w:rsidRPr="00D26514">
        <w:rPr>
          <w:noProof w:val="0"/>
        </w:rPr>
        <w:t>Security Considerations</w:t>
      </w:r>
      <w:r w:rsidR="001F3B0B">
        <w:rPr>
          <w:noProof w:val="0"/>
        </w:rPr>
        <w:t xml:space="preserve"> and Requirements</w:t>
      </w:r>
      <w:bookmarkEnd w:id="286"/>
      <w:bookmarkEnd w:id="287"/>
    </w:p>
    <w:p w14:paraId="33493BE7" w14:textId="2FEE3110" w:rsidR="001F3B0B" w:rsidRPr="006C1E6E" w:rsidRDefault="004472ED" w:rsidP="001F3B0B">
      <w:pPr>
        <w:pStyle w:val="Heading3"/>
        <w:keepNext w:val="0"/>
        <w:numPr>
          <w:ilvl w:val="0"/>
          <w:numId w:val="0"/>
        </w:numPr>
        <w:rPr>
          <w:bCs/>
          <w:noProof w:val="0"/>
        </w:rPr>
      </w:pPr>
      <w:bookmarkStart w:id="288" w:name="_Toc62212400"/>
      <w:r>
        <w:rPr>
          <w:bCs/>
          <w:noProof w:val="0"/>
        </w:rPr>
        <w:t>13.</w:t>
      </w:r>
      <w:r w:rsidR="001F3B0B">
        <w:rPr>
          <w:bCs/>
          <w:noProof w:val="0"/>
        </w:rPr>
        <w:t xml:space="preserve">5.1  </w:t>
      </w:r>
      <w:r w:rsidR="001F3B0B" w:rsidRPr="006C1E6E">
        <w:rPr>
          <w:bCs/>
          <w:noProof w:val="0"/>
        </w:rPr>
        <w:t>SES General Considerations</w:t>
      </w:r>
      <w:bookmarkEnd w:id="288"/>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4DB0A298" w:rsidR="001F3B0B" w:rsidRPr="006C1E6E" w:rsidRDefault="004472ED" w:rsidP="001F3B0B">
      <w:pPr>
        <w:pStyle w:val="Heading3"/>
        <w:keepNext w:val="0"/>
        <w:numPr>
          <w:ilvl w:val="0"/>
          <w:numId w:val="0"/>
        </w:numPr>
        <w:rPr>
          <w:bCs/>
          <w:noProof w:val="0"/>
        </w:rPr>
      </w:pPr>
      <w:bookmarkStart w:id="289" w:name="_Toc62212401"/>
      <w:r>
        <w:rPr>
          <w:bCs/>
          <w:noProof w:val="0"/>
        </w:rPr>
        <w:t>13.</w:t>
      </w:r>
      <w:r w:rsidR="001F3B0B">
        <w:rPr>
          <w:bCs/>
          <w:noProof w:val="0"/>
        </w:rPr>
        <w:t xml:space="preserve">5.2  </w:t>
      </w:r>
      <w:r w:rsidR="001F3B0B" w:rsidRPr="006C1E6E">
        <w:rPr>
          <w:bCs/>
          <w:noProof w:val="0"/>
        </w:rPr>
        <w:t>Safety Requirements &amp; Considerations</w:t>
      </w:r>
      <w:bookmarkEnd w:id="289"/>
    </w:p>
    <w:p w14:paraId="05536E97" w14:textId="77777777" w:rsidR="001F3B0B" w:rsidRDefault="001F3B0B" w:rsidP="001F3B0B">
      <w:pPr>
        <w:pStyle w:val="BodyText"/>
        <w:rPr>
          <w:iCs/>
        </w:rPr>
      </w:pPr>
    </w:p>
    <w:p w14:paraId="6CC65724" w14:textId="1B620623" w:rsidR="001F3B0B" w:rsidRPr="006C1E6E" w:rsidRDefault="004472ED" w:rsidP="001F3B0B">
      <w:pPr>
        <w:pStyle w:val="Heading3"/>
        <w:keepNext w:val="0"/>
        <w:numPr>
          <w:ilvl w:val="0"/>
          <w:numId w:val="0"/>
        </w:numPr>
        <w:rPr>
          <w:bCs/>
          <w:noProof w:val="0"/>
        </w:rPr>
      </w:pPr>
      <w:bookmarkStart w:id="290" w:name="_Toc62212402"/>
      <w:r>
        <w:rPr>
          <w:bCs/>
          <w:noProof w:val="0"/>
        </w:rPr>
        <w:t>13.</w:t>
      </w:r>
      <w:r w:rsidR="001F3B0B">
        <w:rPr>
          <w:bCs/>
          <w:noProof w:val="0"/>
        </w:rPr>
        <w:t xml:space="preserve">5.3  </w:t>
      </w:r>
      <w:r w:rsidR="001F3B0B" w:rsidRPr="006C1E6E">
        <w:rPr>
          <w:bCs/>
          <w:noProof w:val="0"/>
        </w:rPr>
        <w:t>Effectiveness Requirements &amp; Considerations</w:t>
      </w:r>
      <w:bookmarkEnd w:id="290"/>
    </w:p>
    <w:p w14:paraId="1009FA70" w14:textId="77777777" w:rsidR="001F3B0B" w:rsidRDefault="001F3B0B" w:rsidP="001F3B0B">
      <w:pPr>
        <w:pStyle w:val="BodyText"/>
        <w:rPr>
          <w:iCs/>
        </w:rPr>
      </w:pPr>
    </w:p>
    <w:p w14:paraId="69D965FD" w14:textId="4BB2629F" w:rsidR="001F3B0B" w:rsidRPr="006C1E6E" w:rsidRDefault="004472ED" w:rsidP="001F3B0B">
      <w:pPr>
        <w:pStyle w:val="Heading3"/>
        <w:keepNext w:val="0"/>
        <w:numPr>
          <w:ilvl w:val="0"/>
          <w:numId w:val="0"/>
        </w:numPr>
        <w:rPr>
          <w:bCs/>
          <w:noProof w:val="0"/>
        </w:rPr>
      </w:pPr>
      <w:bookmarkStart w:id="291" w:name="_Toc62212403"/>
      <w:r>
        <w:rPr>
          <w:bCs/>
          <w:noProof w:val="0"/>
        </w:rPr>
        <w:t>13.</w:t>
      </w:r>
      <w:r w:rsidR="001F3B0B">
        <w:rPr>
          <w:bCs/>
          <w:noProof w:val="0"/>
        </w:rPr>
        <w:t xml:space="preserve">5.4  </w:t>
      </w:r>
      <w:r w:rsidR="001F3B0B" w:rsidRPr="006C1E6E">
        <w:rPr>
          <w:bCs/>
          <w:noProof w:val="0"/>
        </w:rPr>
        <w:t>Security Requirements &amp; Considerations</w:t>
      </w:r>
      <w:bookmarkEnd w:id="291"/>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5EDC93E5" w:rsidR="004209C2" w:rsidRDefault="004472ED" w:rsidP="004209C2">
      <w:pPr>
        <w:pStyle w:val="Heading2"/>
        <w:numPr>
          <w:ilvl w:val="0"/>
          <w:numId w:val="0"/>
        </w:numPr>
        <w:rPr>
          <w:noProof w:val="0"/>
        </w:rPr>
      </w:pPr>
      <w:bookmarkStart w:id="292" w:name="_Toc62212404"/>
      <w:r>
        <w:rPr>
          <w:noProof w:val="0"/>
        </w:rPr>
        <w:lastRenderedPageBreak/>
        <w:t>13.</w:t>
      </w:r>
      <w:r w:rsidR="004209C2" w:rsidRPr="00D26514">
        <w:rPr>
          <w:noProof w:val="0"/>
        </w:rPr>
        <w:t xml:space="preserve">6 </w:t>
      </w:r>
      <w:r w:rsidR="00A722CC" w:rsidRPr="00A722CC">
        <w:rPr>
          <w:noProof w:val="0"/>
        </w:rPr>
        <w:t>SDPi-xC</w:t>
      </w:r>
      <w:r w:rsidR="004209C2" w:rsidRPr="00D26514">
        <w:rPr>
          <w:noProof w:val="0"/>
        </w:rPr>
        <w:t xml:space="preserve"> Cross Profile Considerations</w:t>
      </w:r>
      <w:bookmarkEnd w:id="292"/>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93" w:name="_Toc345074666"/>
      <w:bookmarkStart w:id="294" w:name="_Toc18414924"/>
      <w:bookmarkStart w:id="295" w:name="_Toc62212405"/>
      <w:r w:rsidRPr="00D26514">
        <w:lastRenderedPageBreak/>
        <w:t>Appendices</w:t>
      </w:r>
      <w:bookmarkEnd w:id="293"/>
      <w:bookmarkEnd w:id="294"/>
      <w:r w:rsidR="00DF7DD9">
        <w:t xml:space="preserve"> to Volume 1</w:t>
      </w:r>
      <w:bookmarkEnd w:id="295"/>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6C935B2A"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r w:rsidR="008A63C9" w:rsidRPr="00D26514">
        <w:t>A</w:t>
      </w:r>
      <w:r w:rsidRPr="00D26514">
        <w:t>ppendi</w:t>
      </w:r>
      <w:r w:rsidR="000D09A2">
        <w:t>x</w:t>
      </w:r>
      <w:r w:rsidR="00A722CC">
        <w:t>.</w:t>
      </w:r>
      <w:r w:rsidRPr="00D26514">
        <w:t>&gt;</w:t>
      </w:r>
    </w:p>
    <w:p w14:paraId="323378D4" w14:textId="77777777" w:rsidR="00B25B60" w:rsidRPr="00D26514" w:rsidRDefault="00B25B60" w:rsidP="00B25B60">
      <w:bookmarkStart w:id="296" w:name="_Toc336000611"/>
      <w:bookmarkStart w:id="297" w:name="_Toc345074671"/>
      <w:bookmarkEnd w:id="296"/>
    </w:p>
    <w:p w14:paraId="0F8AA2D4" w14:textId="7A78BAC3" w:rsidR="0095084C" w:rsidRDefault="0095084C" w:rsidP="0095084C">
      <w:pPr>
        <w:pStyle w:val="Heading1"/>
        <w:numPr>
          <w:ilvl w:val="0"/>
          <w:numId w:val="0"/>
        </w:numPr>
        <w:rPr>
          <w:noProof w:val="0"/>
        </w:rPr>
      </w:pPr>
      <w:bookmarkStart w:id="298" w:name="_Toc18414925"/>
      <w:bookmarkStart w:id="299" w:name="_Ref47955462"/>
      <w:bookmarkStart w:id="300" w:name="_Toc62212406"/>
      <w:r w:rsidRPr="00D26514">
        <w:rPr>
          <w:noProof w:val="0"/>
        </w:rPr>
        <w:lastRenderedPageBreak/>
        <w:t xml:space="preserve">Appendix A – </w:t>
      </w:r>
      <w:bookmarkEnd w:id="298"/>
      <w:r w:rsidRPr="00D26514">
        <w:rPr>
          <w:noProof w:val="0"/>
        </w:rPr>
        <w:t xml:space="preserve"> </w:t>
      </w:r>
      <w:r w:rsidR="00B46D46">
        <w:rPr>
          <w:noProof w:val="0"/>
        </w:rPr>
        <w:t>Requirements Management for Plug-and-Trust Interoperability</w:t>
      </w:r>
      <w:bookmarkEnd w:id="299"/>
      <w:bookmarkEnd w:id="300"/>
    </w:p>
    <w:p w14:paraId="2B02F96F" w14:textId="77777777" w:rsidR="00384299" w:rsidRDefault="00B46D46" w:rsidP="00B46D46">
      <w:pPr>
        <w:pStyle w:val="BodyText"/>
        <w:rPr>
          <w:highlight w:val="yellow"/>
        </w:rPr>
      </w:pPr>
      <w:r w:rsidRPr="00B46D46">
        <w:rPr>
          <w:highlight w:val="yellow"/>
        </w:rPr>
        <w:t>[Editor’s Note: The content for this section is primarily from the CA &amp; Tooling sections of the SDPi+FHIR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301" w:name="_Toc18414926"/>
      <w:bookmarkStart w:id="302" w:name="_Toc62212407"/>
      <w:r w:rsidRPr="00D26514">
        <w:rPr>
          <w:noProof w:val="0"/>
        </w:rPr>
        <w:t xml:space="preserve">A.1 </w:t>
      </w:r>
      <w:bookmarkEnd w:id="301"/>
      <w:r w:rsidR="00B46D46">
        <w:rPr>
          <w:noProof w:val="0"/>
        </w:rPr>
        <w:t>Requirements:  From Narratives to Plug-and-Trust Interfaces</w:t>
      </w:r>
      <w:bookmarkEnd w:id="302"/>
    </w:p>
    <w:p w14:paraId="2310ACBF" w14:textId="7E2E20D1" w:rsidR="00126CEE" w:rsidRPr="00D26514" w:rsidRDefault="00126CEE" w:rsidP="00126CEE">
      <w:pPr>
        <w:pStyle w:val="Heading3"/>
        <w:numPr>
          <w:ilvl w:val="0"/>
          <w:numId w:val="0"/>
        </w:numPr>
        <w:rPr>
          <w:noProof w:val="0"/>
        </w:rPr>
      </w:pPr>
      <w:bookmarkStart w:id="303" w:name="_Ref47523144"/>
      <w:bookmarkStart w:id="304" w:name="_Toc62212408"/>
      <w:r w:rsidRPr="00D26514">
        <w:rPr>
          <w:noProof w:val="0"/>
        </w:rPr>
        <w:t>A.</w:t>
      </w:r>
      <w:r>
        <w:rPr>
          <w:noProof w:val="0"/>
        </w:rPr>
        <w:t>1</w:t>
      </w:r>
      <w:r w:rsidRPr="00D26514">
        <w:rPr>
          <w:noProof w:val="0"/>
        </w:rPr>
        <w:t xml:space="preserve">.1 </w:t>
      </w:r>
      <w:r>
        <w:rPr>
          <w:noProof w:val="0"/>
        </w:rPr>
        <w:t>Hanging Gardens “Layers” Model</w:t>
      </w:r>
      <w:bookmarkEnd w:id="303"/>
      <w:bookmarkEnd w:id="304"/>
      <w:r>
        <w:rPr>
          <w:noProof w:val="0"/>
        </w:rPr>
        <w:t xml:space="preserve">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7D40BB29" w:rsidR="00B46D46" w:rsidRDefault="00B46D46" w:rsidP="0095084C">
      <w:pPr>
        <w:pStyle w:val="BodyText"/>
      </w:pPr>
      <w:r>
        <w:t>&lt;include Hanging Gardens Model</w:t>
      </w:r>
      <w:r w:rsidR="00472D2D">
        <w:t xml:space="preserve"> –</w:t>
      </w:r>
      <w:r w:rsidR="00346B6C">
        <w:t xml:space="preserve"> content from slide deck&gt;</w:t>
      </w:r>
    </w:p>
    <w:p w14:paraId="1E2398DD" w14:textId="53486E64" w:rsidR="00B46D46" w:rsidRDefault="00B46D46" w:rsidP="0095084C">
      <w:pPr>
        <w:pStyle w:val="BodyText"/>
      </w:pPr>
    </w:p>
    <w:p w14:paraId="1CBFD948" w14:textId="621C34BF" w:rsidR="00384299" w:rsidRDefault="00472D2D" w:rsidP="00384299">
      <w:pPr>
        <w:pStyle w:val="BodyText"/>
        <w:jc w:val="center"/>
      </w:pPr>
      <w:r w:rsidRPr="00346B6C">
        <w:rPr>
          <w:noProof/>
          <w:highlight w:val="yellow"/>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r w:rsidR="00346B6C" w:rsidRPr="00346B6C">
        <w:rPr>
          <w:highlight w:val="yellow"/>
        </w:rPr>
        <w:t>[UPDATE TO LATEST VERSION!]</w:t>
      </w:r>
    </w:p>
    <w:p w14:paraId="3114A4A8" w14:textId="5E5ECF8F" w:rsidR="00762229" w:rsidRPr="00D26514" w:rsidRDefault="00762229" w:rsidP="00762229">
      <w:pPr>
        <w:pStyle w:val="FigureTitle"/>
      </w:pPr>
      <w:r w:rsidRPr="00D26514">
        <w:t xml:space="preserve">Figure </w:t>
      </w:r>
      <w:r>
        <w:t>A.1.1</w:t>
      </w:r>
      <w:r w:rsidRPr="00D26514">
        <w:t>-1:</w:t>
      </w:r>
      <w:r>
        <w:t xml:space="preserve"> Hanging Gardens Model</w:t>
      </w:r>
    </w:p>
    <w:p w14:paraId="197C4966" w14:textId="77777777" w:rsidR="00762229" w:rsidRDefault="00762229" w:rsidP="0095084C">
      <w:pPr>
        <w:pStyle w:val="BodyText"/>
      </w:pPr>
    </w:p>
    <w:p w14:paraId="1628BE41" w14:textId="4DBAFCAD"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bookmarkStart w:id="305" w:name="_Toc62212409"/>
      <w:r w:rsidRPr="00D26514">
        <w:rPr>
          <w:noProof w:val="0"/>
        </w:rPr>
        <w:lastRenderedPageBreak/>
        <w:t>A.</w:t>
      </w:r>
      <w:r>
        <w:rPr>
          <w:noProof w:val="0"/>
        </w:rPr>
        <w:t>1</w:t>
      </w:r>
      <w:r w:rsidRPr="00D26514">
        <w:rPr>
          <w:noProof w:val="0"/>
        </w:rPr>
        <w:t>.</w:t>
      </w:r>
      <w:r>
        <w:rPr>
          <w:noProof w:val="0"/>
        </w:rPr>
        <w:t>2</w:t>
      </w:r>
      <w:r w:rsidRPr="00D26514">
        <w:rPr>
          <w:noProof w:val="0"/>
        </w:rPr>
        <w:t xml:space="preserve"> </w:t>
      </w:r>
      <w:r>
        <w:rPr>
          <w:noProof w:val="0"/>
        </w:rPr>
        <w:t>ISO/IEEE 11073 SDC Components</w:t>
      </w:r>
      <w:bookmarkEnd w:id="305"/>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bookmarkStart w:id="306" w:name="_Toc62212410"/>
      <w:r>
        <w:rPr>
          <w:noProof w:val="0"/>
        </w:rPr>
        <w:t>A.1.3 Reference Frameworks – IHE and MDIRA / ICE</w:t>
      </w:r>
      <w:bookmarkEnd w:id="306"/>
    </w:p>
    <w:p w14:paraId="54DDB628" w14:textId="2E470E77" w:rsidR="00126CEE" w:rsidRDefault="00126CEE" w:rsidP="00126CEE">
      <w:pPr>
        <w:pStyle w:val="BodyText"/>
      </w:pPr>
    </w:p>
    <w:p w14:paraId="7702AD3D" w14:textId="3B9E5321" w:rsidR="007E52F9" w:rsidRDefault="007E52F9" w:rsidP="007E52F9">
      <w:pPr>
        <w:pStyle w:val="Heading3"/>
        <w:numPr>
          <w:ilvl w:val="0"/>
          <w:numId w:val="0"/>
        </w:numPr>
        <w:rPr>
          <w:noProof w:val="0"/>
        </w:rPr>
      </w:pPr>
      <w:bookmarkStart w:id="307" w:name="_Toc62212411"/>
      <w:r>
        <w:rPr>
          <w:noProof w:val="0"/>
        </w:rPr>
        <w:t>A.1.4  Assurance Case Integration as Basis of Trust</w:t>
      </w:r>
      <w:bookmarkEnd w:id="307"/>
    </w:p>
    <w:p w14:paraId="0655E90E" w14:textId="1682E05A" w:rsidR="007E52F9" w:rsidRDefault="007E52F9" w:rsidP="00126CEE">
      <w:pPr>
        <w:pStyle w:val="BodyText"/>
      </w:pPr>
      <w:r w:rsidRPr="007E52F9">
        <w:rPr>
          <w:highlight w:val="yellow"/>
        </w:rPr>
        <w:t>&lt;leverage the assurance case strategy from the SES MDI WP&gt;</w:t>
      </w:r>
    </w:p>
    <w:p w14:paraId="35E58E13" w14:textId="77777777" w:rsidR="007E52F9" w:rsidRDefault="007E52F9" w:rsidP="00126CEE">
      <w:pPr>
        <w:pStyle w:val="BodyText"/>
      </w:pPr>
    </w:p>
    <w:p w14:paraId="44D9644A" w14:textId="2107F98A" w:rsidR="00126CEE" w:rsidRPr="00126CEE" w:rsidRDefault="00126CEE" w:rsidP="00126CEE">
      <w:pPr>
        <w:pStyle w:val="Heading3"/>
        <w:numPr>
          <w:ilvl w:val="0"/>
          <w:numId w:val="0"/>
        </w:numPr>
        <w:rPr>
          <w:noProof w:val="0"/>
        </w:rPr>
      </w:pPr>
      <w:bookmarkStart w:id="308" w:name="_Toc62212412"/>
      <w:r>
        <w:rPr>
          <w:noProof w:val="0"/>
        </w:rPr>
        <w:t>A.1.</w:t>
      </w:r>
      <w:r w:rsidR="007E52F9">
        <w:rPr>
          <w:noProof w:val="0"/>
        </w:rPr>
        <w:t>5</w:t>
      </w:r>
      <w:r>
        <w:rPr>
          <w:noProof w:val="0"/>
        </w:rPr>
        <w:t xml:space="preserve"> &lt;other subsections&gt;</w:t>
      </w:r>
      <w:bookmarkEnd w:id="308"/>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bookmarkStart w:id="309" w:name="_Toc62212413"/>
      <w:r>
        <w:rPr>
          <w:noProof w:val="0"/>
        </w:rPr>
        <w:t>A.2 Integrating Safety, Effectiveness &amp; Security Requirements &amp; Considerations</w:t>
      </w:r>
      <w:bookmarkEnd w:id="309"/>
    </w:p>
    <w:p w14:paraId="587DC29A" w14:textId="16E697FE"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2761B29B" w14:textId="2F8AAE4B" w:rsidR="00276DF6" w:rsidRDefault="00276DF6" w:rsidP="00C225C8">
      <w:pPr>
        <w:pStyle w:val="BodyText"/>
        <w:rPr>
          <w:highlight w:val="yellow"/>
        </w:rPr>
      </w:pPr>
      <w:r>
        <w:rPr>
          <w:highlight w:val="yellow"/>
        </w:rPr>
        <w:t>&lt;KIP Layer linkage&gt;</w:t>
      </w:r>
    </w:p>
    <w:p w14:paraId="764D4271" w14:textId="5CB9F1D7" w:rsidR="00276DF6" w:rsidRDefault="00276DF6" w:rsidP="00C225C8">
      <w:pPr>
        <w:pStyle w:val="BodyText"/>
        <w:rPr>
          <w:highlight w:val="yellow"/>
        </w:rPr>
      </w:pPr>
      <w:r>
        <w:rPr>
          <w:highlight w:val="yellow"/>
        </w:rPr>
        <w:t>&lt;Ecosystem of SES trusted interoperable DECOUPLED products&gt;</w:t>
      </w:r>
    </w:p>
    <w:p w14:paraId="647FACCE" w14:textId="0B0F89D7" w:rsidR="00276DF6" w:rsidRDefault="00276DF6" w:rsidP="00C225C8">
      <w:pPr>
        <w:pStyle w:val="BodyText"/>
        <w:rPr>
          <w:highlight w:val="yellow"/>
        </w:rPr>
      </w:pPr>
      <w:r>
        <w:rPr>
          <w:highlight w:val="yellow"/>
        </w:rPr>
        <w:t>&lt;Dynamic TRUSTED product coupling at Plug-and-Trust logical connection establishment&gt;</w:t>
      </w:r>
    </w:p>
    <w:p w14:paraId="157B3B14" w14:textId="77777777" w:rsidR="00C225C8" w:rsidRDefault="00C225C8" w:rsidP="00C225C8">
      <w:pPr>
        <w:pStyle w:val="BodyText"/>
        <w:rPr>
          <w:highlight w:val="yellow"/>
        </w:rPr>
      </w:pPr>
      <w:r>
        <w:rPr>
          <w:highlight w:val="yellow"/>
        </w:rPr>
        <w:t>&lt;Reference the SES MDI white paper&gt;</w:t>
      </w:r>
    </w:p>
    <w:p w14:paraId="449DD232" w14:textId="693F310D"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7AFEF85B" w14:textId="77777777" w:rsidR="00D5048B" w:rsidRDefault="00D5048B" w:rsidP="00D5048B">
      <w:pPr>
        <w:pStyle w:val="BodyText"/>
      </w:pPr>
      <w:r w:rsidRPr="00D5048B">
        <w:rPr>
          <w:highlight w:val="yellow"/>
        </w:rPr>
        <w:t>&lt;Note:  where does the Assurance Case component integrate into this appendix?&gt;</w:t>
      </w:r>
    </w:p>
    <w:p w14:paraId="3849B8E2" w14:textId="77777777" w:rsidR="00D5048B" w:rsidRDefault="00D5048B" w:rsidP="00C225C8">
      <w:pPr>
        <w:pStyle w:val="BodyText"/>
      </w:pP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3365D52A">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8575" cy="2156503"/>
                    </a:xfrm>
                    <a:prstGeom prst="rect">
                      <a:avLst/>
                    </a:prstGeom>
                    <a:noFill/>
                    <a:ln>
                      <a:noFill/>
                    </a:ln>
                  </pic:spPr>
                </pic:pic>
              </a:graphicData>
            </a:graphic>
          </wp:inline>
        </w:drawing>
      </w:r>
    </w:p>
    <w:p w14:paraId="093BEC62" w14:textId="5D1D9728" w:rsidR="00762229" w:rsidRPr="00D26514" w:rsidRDefault="00762229" w:rsidP="00762229">
      <w:pPr>
        <w:pStyle w:val="FigureTitle"/>
      </w:pPr>
      <w:r w:rsidRPr="00D26514">
        <w:lastRenderedPageBreak/>
        <w:t xml:space="preserve">Figure </w:t>
      </w:r>
      <w:r>
        <w:t>A.2</w:t>
      </w:r>
      <w:r w:rsidRPr="00D26514">
        <w:t>-1:</w:t>
      </w:r>
      <w:r>
        <w:t xml:space="preserve"> </w:t>
      </w:r>
      <w:r w:rsidR="004C081A">
        <w:t>SES MDI Trust Gap Framework Proposal</w:t>
      </w:r>
    </w:p>
    <w:p w14:paraId="502AC916" w14:textId="35EF9DB9" w:rsidR="00C225C8" w:rsidRDefault="00C225C8" w:rsidP="0095084C">
      <w:pPr>
        <w:pStyle w:val="BodyText"/>
      </w:pPr>
    </w:p>
    <w:p w14:paraId="4482A064" w14:textId="77777777" w:rsidR="00762229" w:rsidRDefault="00762229" w:rsidP="0095084C">
      <w:pPr>
        <w:pStyle w:val="BodyText"/>
      </w:pPr>
    </w:p>
    <w:p w14:paraId="54479F2C" w14:textId="380DE674" w:rsidR="00793C99" w:rsidRPr="00D26514" w:rsidRDefault="00C225C8" w:rsidP="00C225C8">
      <w:pPr>
        <w:pStyle w:val="Heading2"/>
        <w:numPr>
          <w:ilvl w:val="0"/>
          <w:numId w:val="0"/>
        </w:numPr>
        <w:rPr>
          <w:noProof w:val="0"/>
        </w:rPr>
      </w:pPr>
      <w:bookmarkStart w:id="310" w:name="_Toc62212414"/>
      <w:r>
        <w:rPr>
          <w:noProof w:val="0"/>
        </w:rPr>
        <w:t xml:space="preserve">A.2 </w:t>
      </w:r>
      <w:r w:rsidR="00793C99">
        <w:rPr>
          <w:noProof w:val="0"/>
        </w:rPr>
        <w:t>Requirements Capture, Mapping &amp; Traceability Layer-to-Layer</w:t>
      </w:r>
      <w:bookmarkEnd w:id="310"/>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bookmarkStart w:id="311" w:name="_Ref48197229"/>
      <w:bookmarkStart w:id="312" w:name="_Toc62212415"/>
      <w:r w:rsidRPr="00D26514">
        <w:rPr>
          <w:noProof w:val="0"/>
        </w:rPr>
        <w:t>A.</w:t>
      </w:r>
      <w:r w:rsidR="00C225C8">
        <w:rPr>
          <w:noProof w:val="0"/>
        </w:rPr>
        <w:t>3</w:t>
      </w:r>
      <w:r w:rsidRPr="00D26514">
        <w:rPr>
          <w:noProof w:val="0"/>
        </w:rPr>
        <w:t xml:space="preserve"> </w:t>
      </w:r>
      <w:r>
        <w:rPr>
          <w:noProof w:val="0"/>
        </w:rPr>
        <w:t>Specifying SystemFunctionContribution (SFC) for Plug-and-Trust Interfaces</w:t>
      </w:r>
      <w:bookmarkEnd w:id="311"/>
      <w:bookmarkEnd w:id="312"/>
    </w:p>
    <w:p w14:paraId="72A5D32C" w14:textId="36D6ADD9" w:rsidR="00B46D46" w:rsidRDefault="00D5048B" w:rsidP="0095084C">
      <w:pPr>
        <w:pStyle w:val="BodyText"/>
      </w:pPr>
      <w:r w:rsidRPr="00D5048B">
        <w:rPr>
          <w:highlight w:val="yellow"/>
        </w:rPr>
        <w:t>&lt;mention assurance case integration / results support&gt;</w:t>
      </w:r>
    </w:p>
    <w:p w14:paraId="64D831E6" w14:textId="2AA0958A" w:rsidR="0005352D" w:rsidRDefault="0005352D" w:rsidP="0095084C">
      <w:pPr>
        <w:pStyle w:val="BodyText"/>
      </w:pPr>
      <w:r w:rsidRPr="0005352D">
        <w:rPr>
          <w:highlight w:val="yellow"/>
        </w:rPr>
        <w:t>&lt;interlinking of plug-and-trust assurance cases to achieve clinical level integrated assurance&gt;</w:t>
      </w:r>
    </w:p>
    <w:p w14:paraId="69FC950A" w14:textId="36AE724D" w:rsidR="00B46D46" w:rsidRPr="00D26514" w:rsidRDefault="00B46D46" w:rsidP="00B46D46">
      <w:pPr>
        <w:pStyle w:val="Heading2"/>
        <w:numPr>
          <w:ilvl w:val="0"/>
          <w:numId w:val="0"/>
        </w:numPr>
        <w:rPr>
          <w:noProof w:val="0"/>
        </w:rPr>
      </w:pPr>
      <w:bookmarkStart w:id="313" w:name="_Toc62212416"/>
      <w:r w:rsidRPr="00D26514">
        <w:rPr>
          <w:noProof w:val="0"/>
        </w:rPr>
        <w:t>A.</w:t>
      </w:r>
      <w:r w:rsidR="00C225C8">
        <w:rPr>
          <w:noProof w:val="0"/>
        </w:rPr>
        <w:t>4</w:t>
      </w:r>
      <w:r w:rsidRPr="00D26514">
        <w:rPr>
          <w:noProof w:val="0"/>
        </w:rPr>
        <w:t xml:space="preserve"> </w:t>
      </w:r>
      <w:r>
        <w:rPr>
          <w:noProof w:val="0"/>
        </w:rPr>
        <w:t>Requirements Management using Gherkin &amp; ReqIF</w:t>
      </w:r>
      <w:bookmarkEnd w:id="313"/>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314" w:name="_Toc18414927"/>
      <w:bookmarkStart w:id="315" w:name="_Toc62212417"/>
      <w:r w:rsidRPr="00D26514">
        <w:rPr>
          <w:noProof w:val="0"/>
        </w:rPr>
        <w:t>A.</w:t>
      </w:r>
      <w:r w:rsidR="00C225C8">
        <w:rPr>
          <w:noProof w:val="0"/>
        </w:rPr>
        <w:t>4</w:t>
      </w:r>
      <w:r w:rsidRPr="00D26514">
        <w:rPr>
          <w:noProof w:val="0"/>
        </w:rPr>
        <w:t xml:space="preserve">.1 </w:t>
      </w:r>
      <w:bookmarkEnd w:id="314"/>
      <w:r>
        <w:rPr>
          <w:noProof w:val="0"/>
        </w:rPr>
        <w:t>Use Case Formalization using Gherkin</w:t>
      </w:r>
      <w:bookmarkEnd w:id="315"/>
    </w:p>
    <w:p w14:paraId="6C0F6F0A" w14:textId="7361D033" w:rsidR="00793C99" w:rsidRDefault="00793C99" w:rsidP="0095084C">
      <w:pPr>
        <w:pStyle w:val="BodyText"/>
      </w:pPr>
    </w:p>
    <w:p w14:paraId="5B164912" w14:textId="78545D5F" w:rsidR="00793C99" w:rsidRDefault="00793C99" w:rsidP="00793C99">
      <w:pPr>
        <w:pStyle w:val="Heading3"/>
        <w:numPr>
          <w:ilvl w:val="0"/>
          <w:numId w:val="0"/>
        </w:numPr>
        <w:rPr>
          <w:noProof w:val="0"/>
        </w:rPr>
      </w:pPr>
      <w:bookmarkStart w:id="316" w:name="_Toc62212418"/>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Requirements Specification using ReqIF</w:t>
      </w:r>
      <w:bookmarkEnd w:id="316"/>
    </w:p>
    <w:p w14:paraId="578EF4EE" w14:textId="77777777" w:rsidR="00D5048B" w:rsidRPr="00D5048B" w:rsidRDefault="00D5048B" w:rsidP="00D5048B">
      <w:pPr>
        <w:pStyle w:val="BodyText"/>
      </w:pPr>
    </w:p>
    <w:p w14:paraId="471BBFBE" w14:textId="0792E107" w:rsidR="00793C99" w:rsidRPr="00D26514" w:rsidRDefault="00793C99" w:rsidP="00793C99">
      <w:pPr>
        <w:pStyle w:val="Heading3"/>
        <w:numPr>
          <w:ilvl w:val="0"/>
          <w:numId w:val="0"/>
        </w:numPr>
        <w:rPr>
          <w:noProof w:val="0"/>
        </w:rPr>
      </w:pPr>
      <w:bookmarkStart w:id="317" w:name="_Toc62212419"/>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Mapping ReqIF from Scenarios to Interfaces</w:t>
      </w:r>
      <w:bookmarkEnd w:id="317"/>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bookmarkStart w:id="318" w:name="_Toc62212420"/>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r w:rsidR="00793C99">
        <w:rPr>
          <w:noProof w:val="0"/>
        </w:rPr>
        <w:t>ReqIF into the IHE DEV Technical Framework</w:t>
      </w:r>
      <w:bookmarkEnd w:id="318"/>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r>
              <w:rPr>
                <w:highlight w:val="yellow"/>
              </w:rPr>
              <w:lastRenderedPageBreak/>
              <w:t>ModSpec</w:t>
            </w:r>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143CA010" w:rsidR="0095084C" w:rsidRPr="00D26514" w:rsidRDefault="0095084C" w:rsidP="0095084C">
      <w:pPr>
        <w:pStyle w:val="Heading1"/>
        <w:numPr>
          <w:ilvl w:val="0"/>
          <w:numId w:val="0"/>
        </w:numPr>
        <w:rPr>
          <w:noProof w:val="0"/>
        </w:rPr>
      </w:pPr>
      <w:bookmarkStart w:id="319" w:name="_Toc18414928"/>
      <w:bookmarkStart w:id="320" w:name="_Ref48124283"/>
      <w:bookmarkStart w:id="321" w:name="_Toc62212421"/>
      <w:r w:rsidRPr="00D26514">
        <w:rPr>
          <w:noProof w:val="0"/>
        </w:rPr>
        <w:lastRenderedPageBreak/>
        <w:t xml:space="preserve">Appendix B – </w:t>
      </w:r>
      <w:bookmarkEnd w:id="319"/>
      <w:r w:rsidR="00346B6C">
        <w:rPr>
          <w:noProof w:val="0"/>
        </w:rPr>
        <w:t>ISO/IEEE 11073 SDC Requirements Coverage</w:t>
      </w:r>
      <w:bookmarkEnd w:id="320"/>
      <w:bookmarkEnd w:id="321"/>
      <w:r w:rsidRPr="00D26514">
        <w:rPr>
          <w:noProof w:val="0"/>
        </w:rPr>
        <w:t xml:space="preserve"> </w:t>
      </w:r>
    </w:p>
    <w:p w14:paraId="4BE069FF" w14:textId="5203F977" w:rsidR="0095084C" w:rsidRPr="00D26514" w:rsidRDefault="0095084C" w:rsidP="0095084C">
      <w:pPr>
        <w:pStyle w:val="Heading2"/>
        <w:numPr>
          <w:ilvl w:val="0"/>
          <w:numId w:val="0"/>
        </w:numPr>
        <w:rPr>
          <w:noProof w:val="0"/>
        </w:rPr>
      </w:pPr>
      <w:bookmarkStart w:id="322" w:name="_Toc18414929"/>
      <w:bookmarkStart w:id="323" w:name="_Toc62212422"/>
      <w:r w:rsidRPr="00D26514">
        <w:rPr>
          <w:noProof w:val="0"/>
        </w:rPr>
        <w:t xml:space="preserve">B.1 </w:t>
      </w:r>
      <w:bookmarkEnd w:id="322"/>
      <w:r w:rsidR="00346B6C">
        <w:rPr>
          <w:noProof w:val="0"/>
        </w:rPr>
        <w:t>Implementation Conformance Statement (ICS) Table Overview</w:t>
      </w:r>
      <w:bookmarkEnd w:id="323"/>
    </w:p>
    <w:p w14:paraId="7B4F4AC1" w14:textId="6F4CBE8C" w:rsidR="0095084C" w:rsidRDefault="004D11E0" w:rsidP="0095084C">
      <w:pPr>
        <w:pStyle w:val="BodyText"/>
      </w:pPr>
      <w:r>
        <w:t xml:space="preserve">Each of the ISO/IEEE 11073 SDC standards utilized in the SDPi profiles defines a set of Implementation Conformance Statement (ICS) tables that provide a common way to declare what capabilities of the standard are included in an implementation.  This is especially true for conditional or optional capabilities or alternatives and extensions that are defined.  </w:t>
      </w:r>
    </w:p>
    <w:p w14:paraId="4F569233" w14:textId="34BA5379" w:rsidR="004D11E0" w:rsidRDefault="004D11E0" w:rsidP="0095084C">
      <w:pPr>
        <w:pStyle w:val="BodyText"/>
      </w:pPr>
      <w:r>
        <w:t>The ICS tables included in this appendix are copied from the indicated published version of the standard (e.g., 2017)</w:t>
      </w:r>
      <w:r w:rsidR="005E06C8">
        <w:t>, and have an added column indicating how each row is addressed in the SDPi profiles.  When appropriate, the specific IHE Devices technical framework sections are linked to facilitate review and use.</w:t>
      </w:r>
    </w:p>
    <w:p w14:paraId="6B21178E" w14:textId="0BB6C2BC" w:rsidR="002B20B0" w:rsidRDefault="002B20B0" w:rsidP="0095084C">
      <w:pPr>
        <w:pStyle w:val="BodyText"/>
      </w:pPr>
      <w:r>
        <w:t xml:space="preserve">Additional IEEE 11073 SDC standards are currently in development, as indicated in the </w:t>
      </w:r>
      <w:r w:rsidRPr="002B20B0">
        <w:rPr>
          <w:i/>
          <w:iCs/>
        </w:rPr>
        <w:fldChar w:fldCharType="begin"/>
      </w:r>
      <w:r w:rsidRPr="002B20B0">
        <w:rPr>
          <w:i/>
          <w:iCs/>
        </w:rPr>
        <w:instrText xml:space="preserve"> REF _Ref47523144 \h </w:instrText>
      </w:r>
      <w:r>
        <w:rPr>
          <w:i/>
          <w:iCs/>
        </w:rPr>
        <w:instrText xml:space="preserve"> \* MERGEFORMAT </w:instrText>
      </w:r>
      <w:r w:rsidRPr="002B20B0">
        <w:rPr>
          <w:i/>
          <w:iCs/>
        </w:rPr>
      </w:r>
      <w:r w:rsidRPr="002B20B0">
        <w:rPr>
          <w:i/>
          <w:iCs/>
        </w:rPr>
        <w:fldChar w:fldCharType="separate"/>
      </w:r>
      <w:r w:rsidR="002A30E7" w:rsidRPr="002A30E7">
        <w:rPr>
          <w:i/>
          <w:iCs/>
        </w:rPr>
        <w:t>A.1.1 Hanging Gardens “Layers” Model</w:t>
      </w:r>
      <w:r w:rsidRPr="002B20B0">
        <w:rPr>
          <w:i/>
          <w:iCs/>
        </w:rPr>
        <w:fldChar w:fldCharType="end"/>
      </w:r>
      <w:r w:rsidRPr="002B20B0">
        <w:rPr>
          <w:i/>
          <w:iCs/>
        </w:rPr>
        <w:t xml:space="preserve"> a</w:t>
      </w:r>
      <w:r>
        <w:t>bove, namely:</w:t>
      </w:r>
    </w:p>
    <w:p w14:paraId="43A0F750" w14:textId="38B02FC2" w:rsidR="002B20B0" w:rsidRDefault="002B20B0" w:rsidP="002B20B0">
      <w:pPr>
        <w:pStyle w:val="BodyText"/>
        <w:ind w:left="720"/>
      </w:pPr>
      <w:r>
        <w:t>IEEE 11073-1070x SDC Participant Key Purposes (PKP) Standards</w:t>
      </w:r>
    </w:p>
    <w:p w14:paraId="325042D6" w14:textId="2C13A853" w:rsidR="002B20B0" w:rsidRDefault="002B20B0" w:rsidP="002B20B0">
      <w:pPr>
        <w:pStyle w:val="BodyText"/>
        <w:ind w:left="720"/>
      </w:pPr>
      <w:r>
        <w:t>IEEE 11073-1072x SDC Device Specialization “Module Specifications” (ModSpecs)</w:t>
      </w:r>
    </w:p>
    <w:p w14:paraId="092D31B3" w14:textId="2E590185" w:rsidR="002B20B0" w:rsidRDefault="002B20B0" w:rsidP="002B20B0">
      <w:pPr>
        <w:pStyle w:val="BodyText"/>
      </w:pPr>
      <w:r>
        <w:t>When these standards are published and their capabilities and requirements integrated into the SDPi profiles, their ICS tables will added to this appendix as well.</w:t>
      </w:r>
    </w:p>
    <w:p w14:paraId="79FD90A2" w14:textId="77777777" w:rsidR="000F0700" w:rsidRDefault="004D11E0" w:rsidP="0095084C">
      <w:pPr>
        <w:pStyle w:val="BodyText"/>
        <w:rPr>
          <w:highlight w:val="yellow"/>
        </w:rPr>
      </w:pPr>
      <w:r w:rsidRPr="004D11E0">
        <w:rPr>
          <w:highlight w:val="yellow"/>
        </w:rPr>
        <w:t>[Editor’s Note</w:t>
      </w:r>
      <w:r w:rsidR="000F0700">
        <w:rPr>
          <w:highlight w:val="yellow"/>
        </w:rPr>
        <w:t>s</w:t>
      </w:r>
      <w:r w:rsidRPr="004D11E0">
        <w:rPr>
          <w:highlight w:val="yellow"/>
        </w:rPr>
        <w:t xml:space="preserve">:  </w:t>
      </w:r>
    </w:p>
    <w:p w14:paraId="2C05222A" w14:textId="77777777" w:rsidR="000F0700" w:rsidRPr="000F0700" w:rsidRDefault="004D11E0" w:rsidP="00DC685C">
      <w:pPr>
        <w:pStyle w:val="BodyText"/>
        <w:numPr>
          <w:ilvl w:val="0"/>
          <w:numId w:val="23"/>
        </w:numPr>
      </w:pPr>
      <w:r w:rsidRPr="004D11E0">
        <w:rPr>
          <w:highlight w:val="yellow"/>
        </w:rPr>
        <w:t xml:space="preserve">Is there a computable representation for these tables?  </w:t>
      </w:r>
    </w:p>
    <w:p w14:paraId="4BC966C7" w14:textId="7FD1530F" w:rsidR="000F0700" w:rsidRDefault="004D11E0" w:rsidP="00DC685C">
      <w:pPr>
        <w:pStyle w:val="BodyText"/>
        <w:numPr>
          <w:ilvl w:val="0"/>
          <w:numId w:val="23"/>
        </w:numPr>
      </w:pPr>
      <w:r w:rsidRPr="004D11E0">
        <w:rPr>
          <w:highlight w:val="yellow"/>
        </w:rPr>
        <w:t>Is there a linkage to the SFC or CA/test tooling etc.?</w:t>
      </w:r>
    </w:p>
    <w:p w14:paraId="1C6C6B73" w14:textId="1136A6E1" w:rsidR="000F0700" w:rsidRDefault="000F0700" w:rsidP="00DC685C">
      <w:pPr>
        <w:pStyle w:val="BodyText"/>
        <w:numPr>
          <w:ilvl w:val="0"/>
          <w:numId w:val="23"/>
        </w:numPr>
        <w:rPr>
          <w:highlight w:val="yellow"/>
        </w:rPr>
      </w:pPr>
      <w:r w:rsidRPr="000F0700">
        <w:rPr>
          <w:highlight w:val="yellow"/>
        </w:rPr>
        <w:t>Will these standards have ReqIF representations that we can then map to the SDPi Capabilities &amp; Requirement provisions?</w:t>
      </w:r>
    </w:p>
    <w:p w14:paraId="78ACB371" w14:textId="0553BF10" w:rsidR="00944453" w:rsidRPr="000F0700" w:rsidRDefault="00944453" w:rsidP="00DC685C">
      <w:pPr>
        <w:pStyle w:val="BodyText"/>
        <w:numPr>
          <w:ilvl w:val="0"/>
          <w:numId w:val="23"/>
        </w:numPr>
        <w:rPr>
          <w:highlight w:val="yellow"/>
        </w:rPr>
      </w:pPr>
      <w:r>
        <w:rPr>
          <w:highlight w:val="yellow"/>
        </w:rPr>
        <w:t>Is there any issue with including ALL the text from the conformance tables?</w:t>
      </w:r>
    </w:p>
    <w:p w14:paraId="36E4E848" w14:textId="7F510E82" w:rsidR="004D11E0" w:rsidRDefault="004D11E0" w:rsidP="000F0700">
      <w:pPr>
        <w:pStyle w:val="BodyText"/>
      </w:pPr>
      <w:r w:rsidRPr="000F0700">
        <w:rPr>
          <w:highlight w:val="yellow"/>
        </w:rPr>
        <w:t>]</w:t>
      </w:r>
    </w:p>
    <w:p w14:paraId="07BC2398" w14:textId="5918EE83" w:rsidR="004D11E0" w:rsidRPr="00D26514" w:rsidRDefault="004D11E0" w:rsidP="0095084C">
      <w:pPr>
        <w:pStyle w:val="BodyText"/>
      </w:pPr>
      <w:r>
        <w:t>NOTE:  Some of the ICS table rows are designated as the subject of errata for the related standard.  Change “tickets” have been opened for each of these and will be addressed either in the next revision of the standard or in a companion corrigenda or addendum document.</w:t>
      </w:r>
    </w:p>
    <w:p w14:paraId="3C3B1300" w14:textId="15A4DF41" w:rsidR="00346B6C" w:rsidRPr="00D26514" w:rsidRDefault="00346B6C" w:rsidP="00346B6C">
      <w:pPr>
        <w:pStyle w:val="Heading2"/>
        <w:numPr>
          <w:ilvl w:val="0"/>
          <w:numId w:val="0"/>
        </w:numPr>
        <w:rPr>
          <w:noProof w:val="0"/>
        </w:rPr>
      </w:pPr>
      <w:bookmarkStart w:id="324" w:name="_Toc18414930"/>
      <w:bookmarkStart w:id="325" w:name="_Toc62212423"/>
      <w:r w:rsidRPr="00D26514">
        <w:rPr>
          <w:noProof w:val="0"/>
        </w:rPr>
        <w:t>B.</w:t>
      </w:r>
      <w:r>
        <w:rPr>
          <w:noProof w:val="0"/>
        </w:rPr>
        <w:t>2</w:t>
      </w:r>
      <w:r w:rsidRPr="00D26514">
        <w:rPr>
          <w:noProof w:val="0"/>
        </w:rPr>
        <w:t xml:space="preserve"> </w:t>
      </w:r>
      <w:r>
        <w:rPr>
          <w:noProof w:val="0"/>
        </w:rPr>
        <w:t>ISO/IEC 11073-10207 BICEPS ICS Table</w:t>
      </w:r>
      <w:r w:rsidR="005772DA">
        <w:rPr>
          <w:noProof w:val="0"/>
        </w:rPr>
        <w:t>s</w:t>
      </w:r>
      <w:bookmarkEnd w:id="325"/>
    </w:p>
    <w:p w14:paraId="4154B9B9" w14:textId="743C565C" w:rsidR="00346B6C" w:rsidRPr="00EE3336" w:rsidRDefault="005772DA" w:rsidP="00346B6C">
      <w:pPr>
        <w:pStyle w:val="BodyText"/>
      </w:pPr>
      <w:r w:rsidRPr="00EE3336">
        <w:t xml:space="preserve">Standard Version:  </w:t>
      </w:r>
      <w:r w:rsidR="00895D1A" w:rsidRPr="00EE3336">
        <w:t xml:space="preserve">IEEE </w:t>
      </w:r>
      <w:r w:rsidRPr="00EE3336">
        <w:t>11073-10207:201</w:t>
      </w:r>
      <w:r w:rsidR="00895D1A" w:rsidRPr="00EE3336">
        <w:t>7</w:t>
      </w:r>
    </w:p>
    <w:p w14:paraId="4B4E9B7C" w14:textId="77777777" w:rsidR="00D1720F" w:rsidRDefault="00FB1F7E" w:rsidP="00346B6C">
      <w:pPr>
        <w:pStyle w:val="BodyText"/>
        <w:rPr>
          <w:highlight w:val="yellow"/>
        </w:rPr>
      </w:pPr>
      <w:r w:rsidRPr="00FB1F7E">
        <w:rPr>
          <w:highlight w:val="yellow"/>
        </w:rPr>
        <w:t>[Editor’s Note</w:t>
      </w:r>
      <w:r w:rsidR="00D1720F">
        <w:rPr>
          <w:highlight w:val="yellow"/>
        </w:rPr>
        <w:t>s</w:t>
      </w:r>
      <w:r w:rsidRPr="00FB1F7E">
        <w:rPr>
          <w:highlight w:val="yellow"/>
        </w:rPr>
        <w:t xml:space="preserve">:  </w:t>
      </w:r>
    </w:p>
    <w:p w14:paraId="5903D5E1" w14:textId="6099697E" w:rsidR="00600FE6" w:rsidRDefault="00600FE6" w:rsidP="00DC685C">
      <w:pPr>
        <w:pStyle w:val="BodyText"/>
        <w:numPr>
          <w:ilvl w:val="0"/>
          <w:numId w:val="22"/>
        </w:numPr>
        <w:rPr>
          <w:highlight w:val="yellow"/>
        </w:rPr>
      </w:pPr>
      <w:r>
        <w:rPr>
          <w:highlight w:val="yellow"/>
        </w:rPr>
        <w:t>Should this Appendix be made a section and shifted to landscape to better accommodate the additional columns?</w:t>
      </w:r>
    </w:p>
    <w:p w14:paraId="176B2D6D" w14:textId="06A73E0B" w:rsidR="00D1720F" w:rsidRPr="00D1720F" w:rsidRDefault="00D1720F" w:rsidP="00DC685C">
      <w:pPr>
        <w:pStyle w:val="BodyText"/>
        <w:numPr>
          <w:ilvl w:val="0"/>
          <w:numId w:val="22"/>
        </w:numPr>
        <w:rPr>
          <w:highlight w:val="yellow"/>
        </w:rPr>
      </w:pPr>
      <w:r w:rsidRPr="00D1720F">
        <w:rPr>
          <w:highlight w:val="yellow"/>
        </w:rPr>
        <w:t>The content below should be updated for a more general audience – some of the notes are more editorial than appropriate for the published version of the TF supplement.</w:t>
      </w:r>
    </w:p>
    <w:p w14:paraId="4E30E33C" w14:textId="7DCF5E8C" w:rsidR="005772DA" w:rsidRPr="00600FE6" w:rsidRDefault="00FB1F7E" w:rsidP="00DC685C">
      <w:pPr>
        <w:pStyle w:val="BodyText"/>
        <w:numPr>
          <w:ilvl w:val="0"/>
          <w:numId w:val="22"/>
        </w:numPr>
        <w:rPr>
          <w:highlight w:val="yellow"/>
        </w:rPr>
      </w:pPr>
      <w:r w:rsidRPr="00600FE6">
        <w:rPr>
          <w:highlight w:val="yellow"/>
        </w:rPr>
        <w:lastRenderedPageBreak/>
        <w:t>The Word Style for the copy &amp; pasted tables below has to be normalized to the IHE TF Style Guide.]</w:t>
      </w:r>
    </w:p>
    <w:p w14:paraId="715A0F29" w14:textId="77777777" w:rsidR="00FB1F7E" w:rsidRPr="00FB1F7E" w:rsidRDefault="00FB1F7E" w:rsidP="00346B6C">
      <w:pPr>
        <w:pStyle w:val="BodyText"/>
      </w:pPr>
    </w:p>
    <w:p w14:paraId="2D992B3B" w14:textId="5EC753D3" w:rsidR="002E4293" w:rsidRPr="00EE3336" w:rsidRDefault="002E4293" w:rsidP="002E4293">
      <w:pPr>
        <w:pStyle w:val="Heading3"/>
        <w:numPr>
          <w:ilvl w:val="0"/>
          <w:numId w:val="0"/>
        </w:numPr>
        <w:rPr>
          <w:noProof w:val="0"/>
        </w:rPr>
      </w:pPr>
      <w:bookmarkStart w:id="326" w:name="_Toc62212424"/>
      <w:r w:rsidRPr="00EE3336">
        <w:rPr>
          <w:noProof w:val="0"/>
        </w:rPr>
        <w:t>B.2.1 General</w:t>
      </w:r>
      <w:bookmarkEnd w:id="326"/>
    </w:p>
    <w:p w14:paraId="34B4A6A9" w14:textId="2363F687" w:rsidR="00FB1F7E" w:rsidRDefault="00D4720B" w:rsidP="00FB1F7E">
      <w:pPr>
        <w:pStyle w:val="BodyText"/>
      </w:pPr>
      <w:r>
        <w:t xml:space="preserve">NOTE:  </w:t>
      </w:r>
      <w:r w:rsidR="00FB1F7E">
        <w:t>GEN-1 &amp; GEN-4 are broken references, GEN-2 and GEN-3 are satisfied by Glue, GEN-4 should be mandatory as extensions.</w:t>
      </w:r>
    </w:p>
    <w:p w14:paraId="40CFF976" w14:textId="4DA81BD4" w:rsidR="00D4720B" w:rsidRDefault="00D4720B" w:rsidP="00FB1F7E">
      <w:pPr>
        <w:pStyle w:val="BodyText"/>
        <w:rPr>
          <w:highlight w:val="yellow"/>
        </w:rPr>
      </w:pPr>
      <w:r w:rsidRPr="00D4720B">
        <w:rPr>
          <w:highlight w:val="yellow"/>
        </w:rPr>
        <w:t>[Editor’s Note:  Update style and format of table below and review before updating rest.</w:t>
      </w:r>
    </w:p>
    <w:p w14:paraId="45406397" w14:textId="0E84A834" w:rsidR="00D4720B" w:rsidRDefault="00D4720B" w:rsidP="00FB1F7E">
      <w:pPr>
        <w:pStyle w:val="BodyText"/>
        <w:rPr>
          <w:highlight w:val="yellow"/>
        </w:rPr>
      </w:pPr>
      <w:r>
        <w:rPr>
          <w:highlight w:val="yellow"/>
        </w:rPr>
        <w:t>Also note that THIS is the actual</w:t>
      </w:r>
      <w:r w:rsidR="004A78AE">
        <w:rPr>
          <w:highlight w:val="yellow"/>
        </w:rPr>
        <w:t xml:space="preserve"> table from the standard … hmmmm …</w:t>
      </w:r>
    </w:p>
    <w:p w14:paraId="12357E0D" w14:textId="45FB55ED" w:rsidR="004A78AE" w:rsidRDefault="004A78AE" w:rsidP="00FB1F7E">
      <w:pPr>
        <w:pStyle w:val="BodyText"/>
        <w:rPr>
          <w:highlight w:val="yellow"/>
        </w:rPr>
      </w:pPr>
      <w:r w:rsidRPr="004A78AE">
        <w:rPr>
          <w:noProof/>
          <w:highlight w:val="yellow"/>
        </w:rPr>
        <w:drawing>
          <wp:inline distT="0" distB="0" distL="0" distR="0" wp14:anchorId="56B4F495" wp14:editId="678A3E90">
            <wp:extent cx="594360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4CF56984" w14:textId="5F7FB1AC" w:rsidR="00D4720B" w:rsidRDefault="00D4720B" w:rsidP="00FB1F7E">
      <w:pPr>
        <w:pStyle w:val="BodyText"/>
      </w:pPr>
      <w:r w:rsidRPr="00D4720B">
        <w:rPr>
          <w:highlight w:val="yellow"/>
        </w:rPr>
        <w:t>]</w:t>
      </w:r>
    </w:p>
    <w:p w14:paraId="2F50333C" w14:textId="436B125E" w:rsidR="00D4720B" w:rsidRDefault="00D4720B" w:rsidP="00FB1F7E">
      <w:pPr>
        <w:pStyle w:val="BodyText"/>
      </w:pPr>
    </w:p>
    <w:p w14:paraId="3A0A646A" w14:textId="77777777" w:rsidR="00FB1F7E" w:rsidRPr="00E970E9" w:rsidRDefault="00FB1F7E" w:rsidP="00FB1F7E"/>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3"/>
        <w:gridCol w:w="1955"/>
        <w:gridCol w:w="1206"/>
        <w:gridCol w:w="2638"/>
        <w:gridCol w:w="1919"/>
      </w:tblGrid>
      <w:tr w:rsidR="00D4720B" w14:paraId="5BDDA199" w14:textId="581E0634" w:rsidTr="00D4720B">
        <w:tc>
          <w:tcPr>
            <w:tcW w:w="873" w:type="dxa"/>
            <w:shd w:val="clear" w:color="auto" w:fill="auto"/>
          </w:tcPr>
          <w:p w14:paraId="116A74CB" w14:textId="77777777" w:rsidR="00D4720B" w:rsidRDefault="00D4720B" w:rsidP="00D55D88">
            <w:pPr>
              <w:pStyle w:val="IEEEStdsTableColumnHead"/>
              <w:jc w:val="left"/>
            </w:pPr>
            <w:r>
              <w:lastRenderedPageBreak/>
              <w:t>Index</w:t>
            </w:r>
          </w:p>
        </w:tc>
        <w:tc>
          <w:tcPr>
            <w:tcW w:w="1955" w:type="dxa"/>
            <w:shd w:val="clear" w:color="auto" w:fill="auto"/>
          </w:tcPr>
          <w:p w14:paraId="3C0F4997" w14:textId="77777777" w:rsidR="00D4720B" w:rsidRDefault="00D4720B" w:rsidP="00D55D88">
            <w:pPr>
              <w:pStyle w:val="IEEEStdsTableColumnHead"/>
            </w:pPr>
            <w:r>
              <w:t>Feature</w:t>
            </w:r>
          </w:p>
        </w:tc>
        <w:tc>
          <w:tcPr>
            <w:tcW w:w="1206" w:type="dxa"/>
            <w:shd w:val="clear" w:color="auto" w:fill="auto"/>
          </w:tcPr>
          <w:p w14:paraId="24599256" w14:textId="77777777" w:rsidR="00D4720B" w:rsidRDefault="00D4720B" w:rsidP="00D55D88">
            <w:pPr>
              <w:pStyle w:val="IEEEStdsTableColumnHead"/>
            </w:pPr>
            <w:r>
              <w:t>Reference</w:t>
            </w:r>
          </w:p>
        </w:tc>
        <w:tc>
          <w:tcPr>
            <w:tcW w:w="2638" w:type="dxa"/>
            <w:shd w:val="clear" w:color="auto" w:fill="auto"/>
          </w:tcPr>
          <w:p w14:paraId="1B4FB4F3" w14:textId="77777777" w:rsidR="00D4720B" w:rsidRDefault="00D4720B" w:rsidP="00D55D88">
            <w:pPr>
              <w:pStyle w:val="IEEEStdsTableColumnHead"/>
            </w:pPr>
            <w:r>
              <w:t>Text</w:t>
            </w:r>
          </w:p>
        </w:tc>
        <w:tc>
          <w:tcPr>
            <w:tcW w:w="1919" w:type="dxa"/>
          </w:tcPr>
          <w:p w14:paraId="12E0D8A7" w14:textId="04685692" w:rsidR="00D4720B" w:rsidRDefault="00D4720B" w:rsidP="00D55D88">
            <w:pPr>
              <w:pStyle w:val="IEEEStdsTableColumnHead"/>
            </w:pPr>
            <w:r>
              <w:t>SDPi Profiles</w:t>
            </w:r>
          </w:p>
        </w:tc>
      </w:tr>
      <w:tr w:rsidR="00D4720B" w:rsidRPr="000C1442" w14:paraId="24AF5581" w14:textId="56E43763" w:rsidTr="00D4720B">
        <w:tc>
          <w:tcPr>
            <w:tcW w:w="873" w:type="dxa"/>
            <w:shd w:val="clear" w:color="auto" w:fill="auto"/>
          </w:tcPr>
          <w:p w14:paraId="608D43D2" w14:textId="77777777" w:rsidR="00D4720B" w:rsidRPr="000C1442" w:rsidRDefault="00D4720B" w:rsidP="00D55D88">
            <w:pPr>
              <w:pStyle w:val="IEEEStdsTableData-Left"/>
              <w:rPr>
                <w:color w:val="FF0000"/>
              </w:rPr>
            </w:pPr>
            <w:r w:rsidRPr="000C1442">
              <w:rPr>
                <w:color w:val="FF0000"/>
              </w:rPr>
              <w:t>GEN-1</w:t>
            </w:r>
          </w:p>
        </w:tc>
        <w:tc>
          <w:tcPr>
            <w:tcW w:w="1955" w:type="dxa"/>
            <w:shd w:val="clear" w:color="auto" w:fill="auto"/>
          </w:tcPr>
          <w:p w14:paraId="266FB5F1" w14:textId="77777777" w:rsidR="00D4720B" w:rsidRPr="000C1442" w:rsidRDefault="00D4720B" w:rsidP="00D55D88">
            <w:pPr>
              <w:pStyle w:val="IEEEStdsTableData-Left"/>
              <w:rPr>
                <w:color w:val="FF0000"/>
              </w:rPr>
            </w:pPr>
            <w:r w:rsidRPr="000C1442">
              <w:rPr>
                <w:color w:val="FF0000"/>
              </w:rPr>
              <w:t>pm:ComponentActivation state</w:t>
            </w:r>
          </w:p>
        </w:tc>
        <w:tc>
          <w:tcPr>
            <w:tcW w:w="1206" w:type="dxa"/>
            <w:shd w:val="clear" w:color="auto" w:fill="auto"/>
          </w:tcPr>
          <w:p w14:paraId="71057016" w14:textId="77777777" w:rsidR="00D4720B" w:rsidRPr="000C1442" w:rsidRDefault="00D4720B" w:rsidP="00D55D88">
            <w:pPr>
              <w:pStyle w:val="IEEEStdsTableData-Left"/>
              <w:rPr>
                <w:color w:val="FF0000"/>
              </w:rPr>
            </w:pPr>
            <w:r w:rsidRPr="000C1442">
              <w:rPr>
                <w:color w:val="FF0000"/>
              </w:rPr>
              <w:t>Clause 5.3.4</w:t>
            </w:r>
          </w:p>
        </w:tc>
        <w:tc>
          <w:tcPr>
            <w:tcW w:w="2638" w:type="dxa"/>
            <w:shd w:val="clear" w:color="auto" w:fill="auto"/>
          </w:tcPr>
          <w:p w14:paraId="78A9E3EA" w14:textId="77777777" w:rsidR="00D4720B" w:rsidRPr="000C1442" w:rsidRDefault="00D4720B" w:rsidP="00D55D88">
            <w:pPr>
              <w:pStyle w:val="IEEEStdsTableData-Left"/>
              <w:rPr>
                <w:color w:val="FF0000"/>
              </w:rPr>
            </w:pPr>
            <w:r w:rsidRPr="000C1442">
              <w:rPr>
                <w:color w:val="FF0000"/>
              </w:rPr>
              <w:t xml:space="preserve">A pm:MdDescription MAY possess zero or more pm:MdsDescriptor objects. The pm:MdsDescriptor </w:t>
            </w:r>
          </w:p>
          <w:p w14:paraId="289985D0" w14:textId="77777777" w:rsidR="00D4720B" w:rsidRPr="000C1442" w:rsidRDefault="00D4720B" w:rsidP="00D55D88">
            <w:pPr>
              <w:pStyle w:val="IEEEStdsTableData-Left"/>
              <w:rPr>
                <w:color w:val="FF0000"/>
              </w:rPr>
            </w:pPr>
            <w:r w:rsidRPr="000C1442">
              <w:rPr>
                <w:color w:val="FF0000"/>
              </w:rPr>
              <w:t>object is depicted in Figure 3 as MDS.</w:t>
            </w:r>
          </w:p>
        </w:tc>
        <w:tc>
          <w:tcPr>
            <w:tcW w:w="1919" w:type="dxa"/>
          </w:tcPr>
          <w:p w14:paraId="0C2DBE10" w14:textId="77777777" w:rsidR="00D4720B" w:rsidRPr="000C1442" w:rsidRDefault="00D4720B" w:rsidP="00D55D88">
            <w:pPr>
              <w:pStyle w:val="IEEEStdsTableData-Left"/>
              <w:rPr>
                <w:color w:val="FF0000"/>
              </w:rPr>
            </w:pPr>
          </w:p>
        </w:tc>
      </w:tr>
      <w:tr w:rsidR="00D4720B" w:rsidRPr="000C1442" w14:paraId="6CFC76BA" w14:textId="51E13145" w:rsidTr="00D4720B">
        <w:tc>
          <w:tcPr>
            <w:tcW w:w="873" w:type="dxa"/>
            <w:shd w:val="clear" w:color="auto" w:fill="auto"/>
          </w:tcPr>
          <w:p w14:paraId="757000A4" w14:textId="77777777" w:rsidR="00D4720B" w:rsidRDefault="00D4720B" w:rsidP="00D55D88">
            <w:pPr>
              <w:pStyle w:val="IEEEStdsTableData-Left"/>
            </w:pPr>
            <w:r>
              <w:t>GEN-2</w:t>
            </w:r>
          </w:p>
        </w:tc>
        <w:tc>
          <w:tcPr>
            <w:tcW w:w="1955" w:type="dxa"/>
            <w:shd w:val="clear" w:color="auto" w:fill="auto"/>
          </w:tcPr>
          <w:p w14:paraId="64D5780E" w14:textId="77777777" w:rsidR="00D4720B" w:rsidRDefault="00D4720B" w:rsidP="00D55D88">
            <w:pPr>
              <w:pStyle w:val="IEEEStdsTableData-Left"/>
            </w:pPr>
            <w:r>
              <w:t>Authorization capabilities</w:t>
            </w:r>
          </w:p>
        </w:tc>
        <w:tc>
          <w:tcPr>
            <w:tcW w:w="1206" w:type="dxa"/>
            <w:shd w:val="clear" w:color="auto" w:fill="auto"/>
          </w:tcPr>
          <w:p w14:paraId="7816113A" w14:textId="77777777" w:rsidR="00D4720B" w:rsidRDefault="00D4720B" w:rsidP="00D55D88">
            <w:pPr>
              <w:pStyle w:val="IEEEStdsTableData-Left"/>
            </w:pPr>
            <w:r w:rsidRPr="00240FBB">
              <w:t>R0083</w:t>
            </w:r>
          </w:p>
        </w:tc>
        <w:tc>
          <w:tcPr>
            <w:tcW w:w="2638" w:type="dxa"/>
            <w:shd w:val="clear" w:color="auto" w:fill="auto"/>
          </w:tcPr>
          <w:p w14:paraId="019FDD61" w14:textId="77777777" w:rsidR="00D4720B" w:rsidRDefault="00D4720B" w:rsidP="00D55D88">
            <w:pPr>
              <w:pStyle w:val="IEEEStdsTableData-Left"/>
            </w:pPr>
            <w:r w:rsidRPr="00E970E9">
              <w:t>A BICEPS BINDING SHOULD provide means to enable authorization capabilities between PARTICIPANTs.</w:t>
            </w:r>
          </w:p>
        </w:tc>
        <w:tc>
          <w:tcPr>
            <w:tcW w:w="1919" w:type="dxa"/>
          </w:tcPr>
          <w:p w14:paraId="472C0C84" w14:textId="77777777" w:rsidR="00D4720B" w:rsidRPr="00E970E9" w:rsidRDefault="00D4720B" w:rsidP="00D55D88">
            <w:pPr>
              <w:pStyle w:val="IEEEStdsTableData-Left"/>
            </w:pPr>
          </w:p>
        </w:tc>
      </w:tr>
      <w:tr w:rsidR="00D4720B" w:rsidRPr="001F130F" w14:paraId="39F62F48" w14:textId="7FE905BB" w:rsidTr="00D4720B">
        <w:tc>
          <w:tcPr>
            <w:tcW w:w="873" w:type="dxa"/>
            <w:shd w:val="clear" w:color="auto" w:fill="auto"/>
          </w:tcPr>
          <w:p w14:paraId="2C63A905" w14:textId="77777777" w:rsidR="00D4720B" w:rsidRDefault="00D4720B" w:rsidP="00D55D88">
            <w:pPr>
              <w:pStyle w:val="IEEEStdsTableData-Left"/>
            </w:pPr>
            <w:r>
              <w:t>GEN-3</w:t>
            </w:r>
          </w:p>
        </w:tc>
        <w:tc>
          <w:tcPr>
            <w:tcW w:w="1955" w:type="dxa"/>
            <w:shd w:val="clear" w:color="auto" w:fill="auto"/>
          </w:tcPr>
          <w:p w14:paraId="0657F5F8" w14:textId="77777777" w:rsidR="00D4720B" w:rsidRDefault="00D4720B" w:rsidP="00D55D88">
            <w:pPr>
              <w:pStyle w:val="IEEEStdsTableData-Left"/>
            </w:pPr>
            <w:r>
              <w:t>Quality-of-Service metrics</w:t>
            </w:r>
          </w:p>
        </w:tc>
        <w:tc>
          <w:tcPr>
            <w:tcW w:w="1206" w:type="dxa"/>
            <w:shd w:val="clear" w:color="auto" w:fill="auto"/>
          </w:tcPr>
          <w:p w14:paraId="175D8B77" w14:textId="77777777" w:rsidR="00D4720B" w:rsidRDefault="00D4720B" w:rsidP="00D55D88">
            <w:pPr>
              <w:pStyle w:val="IEEEStdsTableData-Left"/>
            </w:pPr>
            <w:r w:rsidRPr="00240FBB">
              <w:t>R0092</w:t>
            </w:r>
          </w:p>
        </w:tc>
        <w:tc>
          <w:tcPr>
            <w:tcW w:w="2638" w:type="dxa"/>
            <w:shd w:val="clear" w:color="auto" w:fill="auto"/>
          </w:tcPr>
          <w:p w14:paraId="7ABC1D6F" w14:textId="77777777" w:rsidR="00D4720B" w:rsidRDefault="00D4720B" w:rsidP="00D55D88">
            <w:pPr>
              <w:pStyle w:val="IEEEStdsTableData-Left"/>
            </w:pPr>
            <w:r>
              <w:t xml:space="preserve">A BICEPS BINDING SHOULD provide means to define Quality-of-Service metrics for </w:t>
            </w:r>
          </w:p>
          <w:p w14:paraId="1DC216EC" w14:textId="77777777" w:rsidR="00D4720B" w:rsidRDefault="00D4720B" w:rsidP="00D55D88">
            <w:pPr>
              <w:pStyle w:val="IEEEStdsTableData-Left"/>
            </w:pPr>
            <w:r>
              <w:t>communication between two PARTICIPANTs.</w:t>
            </w:r>
          </w:p>
        </w:tc>
        <w:tc>
          <w:tcPr>
            <w:tcW w:w="1919" w:type="dxa"/>
          </w:tcPr>
          <w:p w14:paraId="298DD8B6" w14:textId="77777777" w:rsidR="00D4720B" w:rsidRDefault="00D4720B" w:rsidP="00D55D88">
            <w:pPr>
              <w:pStyle w:val="IEEEStdsTableData-Left"/>
            </w:pPr>
          </w:p>
        </w:tc>
      </w:tr>
      <w:tr w:rsidR="00D4720B" w:rsidRPr="000C1442" w14:paraId="76F5A6A0" w14:textId="41BF88AC" w:rsidTr="00D4720B">
        <w:tc>
          <w:tcPr>
            <w:tcW w:w="873" w:type="dxa"/>
            <w:shd w:val="clear" w:color="auto" w:fill="auto"/>
          </w:tcPr>
          <w:p w14:paraId="3480A4F0" w14:textId="77777777" w:rsidR="00D4720B" w:rsidRPr="000C1442" w:rsidRDefault="00D4720B" w:rsidP="00D55D88">
            <w:pPr>
              <w:pStyle w:val="IEEEStdsTableData-Left"/>
              <w:rPr>
                <w:color w:val="FF0000"/>
              </w:rPr>
            </w:pPr>
            <w:r w:rsidRPr="000C1442">
              <w:rPr>
                <w:color w:val="FF0000"/>
              </w:rPr>
              <w:t>GEN-4</w:t>
            </w:r>
          </w:p>
        </w:tc>
        <w:tc>
          <w:tcPr>
            <w:tcW w:w="1955" w:type="dxa"/>
            <w:shd w:val="clear" w:color="auto" w:fill="auto"/>
          </w:tcPr>
          <w:p w14:paraId="4644657A" w14:textId="77777777" w:rsidR="00D4720B" w:rsidRPr="000C1442" w:rsidRDefault="00D4720B" w:rsidP="00D55D88">
            <w:pPr>
              <w:pStyle w:val="IEEEStdsTableData-Left"/>
              <w:rPr>
                <w:color w:val="FF0000"/>
              </w:rPr>
            </w:pPr>
            <w:r w:rsidRPr="000C1442">
              <w:rPr>
                <w:color w:val="FF0000"/>
              </w:rPr>
              <w:t>Wrapped extension elements</w:t>
            </w:r>
          </w:p>
        </w:tc>
        <w:tc>
          <w:tcPr>
            <w:tcW w:w="1206" w:type="dxa"/>
            <w:shd w:val="clear" w:color="auto" w:fill="auto"/>
          </w:tcPr>
          <w:p w14:paraId="18FD85B7" w14:textId="77777777" w:rsidR="00D4720B" w:rsidRPr="000C1442" w:rsidRDefault="00D4720B" w:rsidP="00D55D88">
            <w:pPr>
              <w:pStyle w:val="IEEEStdsTableData-Left"/>
              <w:rPr>
                <w:color w:val="FF0000"/>
              </w:rPr>
            </w:pPr>
            <w:r w:rsidRPr="000C1442">
              <w:rPr>
                <w:color w:val="FF0000"/>
              </w:rPr>
              <w:t>ext:Extension</w:t>
            </w:r>
          </w:p>
        </w:tc>
        <w:tc>
          <w:tcPr>
            <w:tcW w:w="2638" w:type="dxa"/>
            <w:shd w:val="clear" w:color="auto" w:fill="auto"/>
          </w:tcPr>
          <w:p w14:paraId="50FF8DF4" w14:textId="77777777" w:rsidR="00D4720B" w:rsidRPr="000C1442" w:rsidRDefault="00D4720B" w:rsidP="00D55D88">
            <w:pPr>
              <w:pStyle w:val="IEEEStdsTableData-Left"/>
              <w:rPr>
                <w:color w:val="FF0000"/>
              </w:rPr>
            </w:pPr>
            <w:r w:rsidRPr="000C1442">
              <w:rPr>
                <w:color w:val="FF0000"/>
              </w:rPr>
              <w:t>Optional element definition for extensions.</w:t>
            </w:r>
          </w:p>
        </w:tc>
        <w:tc>
          <w:tcPr>
            <w:tcW w:w="1919" w:type="dxa"/>
          </w:tcPr>
          <w:p w14:paraId="6BEAFE0E" w14:textId="77777777" w:rsidR="00D4720B" w:rsidRPr="000C1442" w:rsidRDefault="00D4720B" w:rsidP="00D55D88">
            <w:pPr>
              <w:pStyle w:val="IEEEStdsTableData-Left"/>
              <w:rPr>
                <w:color w:val="FF0000"/>
              </w:rPr>
            </w:pPr>
          </w:p>
        </w:tc>
      </w:tr>
    </w:tbl>
    <w:p w14:paraId="20CA695C" w14:textId="77777777" w:rsidR="00FB1F7E" w:rsidRPr="00FB1F7E" w:rsidRDefault="00FB1F7E" w:rsidP="002E4293">
      <w:pPr>
        <w:pStyle w:val="BodyText"/>
      </w:pPr>
    </w:p>
    <w:p w14:paraId="54FB8BFC" w14:textId="77777777" w:rsidR="002E4293" w:rsidRPr="00FB1F7E" w:rsidRDefault="002E4293" w:rsidP="002E4293">
      <w:pPr>
        <w:pStyle w:val="BodyText"/>
      </w:pPr>
    </w:p>
    <w:p w14:paraId="5136357C" w14:textId="01C8FE26" w:rsidR="002E4293" w:rsidRPr="00D26514" w:rsidRDefault="002E4293" w:rsidP="002E4293">
      <w:pPr>
        <w:pStyle w:val="Heading3"/>
        <w:numPr>
          <w:ilvl w:val="0"/>
          <w:numId w:val="0"/>
        </w:numPr>
        <w:rPr>
          <w:noProof w:val="0"/>
        </w:rPr>
      </w:pPr>
      <w:bookmarkStart w:id="327" w:name="_Toc62212425"/>
      <w:r w:rsidRPr="00D26514">
        <w:rPr>
          <w:noProof w:val="0"/>
        </w:rPr>
        <w:t>B.</w:t>
      </w:r>
      <w:r>
        <w:rPr>
          <w:noProof w:val="0"/>
        </w:rPr>
        <w:t>2</w:t>
      </w:r>
      <w:r w:rsidRPr="00D26514">
        <w:rPr>
          <w:noProof w:val="0"/>
        </w:rPr>
        <w:t>.</w:t>
      </w:r>
      <w:r w:rsidR="00944453">
        <w:rPr>
          <w:noProof w:val="0"/>
        </w:rPr>
        <w:t>2</w:t>
      </w:r>
      <w:r w:rsidRPr="00D26514">
        <w:rPr>
          <w:noProof w:val="0"/>
        </w:rPr>
        <w:t xml:space="preserve"> </w:t>
      </w:r>
      <w:r>
        <w:rPr>
          <w:noProof w:val="0"/>
        </w:rPr>
        <w:t>Service Provider</w:t>
      </w:r>
      <w:bookmarkEnd w:id="327"/>
    </w:p>
    <w:p w14:paraId="65472535" w14:textId="77760C8D" w:rsidR="002E4293" w:rsidRDefault="000F0700" w:rsidP="002E4293">
      <w:pPr>
        <w:pStyle w:val="BodyText"/>
      </w:pPr>
      <w:r w:rsidRPr="000F0700">
        <w:t>Optional requirements for the service provider side excluding contexts and external control.</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54"/>
        <w:gridCol w:w="2656"/>
        <w:gridCol w:w="3904"/>
      </w:tblGrid>
      <w:tr w:rsidR="000F0700" w14:paraId="703E933C" w14:textId="77777777" w:rsidTr="00D55D88">
        <w:tc>
          <w:tcPr>
            <w:tcW w:w="1040" w:type="dxa"/>
            <w:shd w:val="clear" w:color="auto" w:fill="auto"/>
          </w:tcPr>
          <w:p w14:paraId="0F1DD4D1" w14:textId="77777777" w:rsidR="000F0700" w:rsidRDefault="000F0700" w:rsidP="00D55D88">
            <w:pPr>
              <w:pStyle w:val="IEEEStdsTableColumnHead"/>
              <w:jc w:val="left"/>
            </w:pPr>
            <w:r>
              <w:lastRenderedPageBreak/>
              <w:t>Index</w:t>
            </w:r>
          </w:p>
        </w:tc>
        <w:tc>
          <w:tcPr>
            <w:tcW w:w="1054" w:type="dxa"/>
            <w:shd w:val="clear" w:color="auto" w:fill="auto"/>
          </w:tcPr>
          <w:p w14:paraId="067A0F8D" w14:textId="77777777" w:rsidR="000F0700" w:rsidRDefault="000F0700" w:rsidP="00D55D88">
            <w:pPr>
              <w:pStyle w:val="IEEEStdsTableColumnHead"/>
            </w:pPr>
            <w:r>
              <w:t>Feature</w:t>
            </w:r>
          </w:p>
        </w:tc>
        <w:tc>
          <w:tcPr>
            <w:tcW w:w="2656" w:type="dxa"/>
            <w:shd w:val="clear" w:color="auto" w:fill="auto"/>
          </w:tcPr>
          <w:p w14:paraId="13B33B7D" w14:textId="77777777" w:rsidR="000F0700" w:rsidRDefault="000F0700" w:rsidP="00D55D88">
            <w:pPr>
              <w:pStyle w:val="IEEEStdsTableColumnHead"/>
            </w:pPr>
            <w:r>
              <w:t>Reference</w:t>
            </w:r>
          </w:p>
        </w:tc>
        <w:tc>
          <w:tcPr>
            <w:tcW w:w="3904" w:type="dxa"/>
            <w:shd w:val="clear" w:color="auto" w:fill="auto"/>
          </w:tcPr>
          <w:p w14:paraId="5DFDE4C7" w14:textId="77777777" w:rsidR="000F0700" w:rsidRDefault="000F0700" w:rsidP="00D55D88">
            <w:pPr>
              <w:pStyle w:val="IEEEStdsTableColumnHead"/>
            </w:pPr>
            <w:r>
              <w:t>Text</w:t>
            </w:r>
          </w:p>
        </w:tc>
      </w:tr>
      <w:tr w:rsidR="000F0700" w:rsidRPr="00312E32" w14:paraId="079681D5" w14:textId="77777777" w:rsidTr="00D55D88">
        <w:tc>
          <w:tcPr>
            <w:tcW w:w="1040" w:type="dxa"/>
            <w:shd w:val="clear" w:color="auto" w:fill="auto"/>
          </w:tcPr>
          <w:p w14:paraId="2BA3690C" w14:textId="77777777" w:rsidR="000F0700" w:rsidRPr="000C1442" w:rsidRDefault="000F0700" w:rsidP="00D55D88">
            <w:pPr>
              <w:pStyle w:val="IEEEStdsTableData-Left"/>
              <w:rPr>
                <w:strike/>
              </w:rPr>
            </w:pPr>
            <w:r w:rsidRPr="000C1442">
              <w:rPr>
                <w:strike/>
              </w:rPr>
              <w:t>PROV-1</w:t>
            </w:r>
          </w:p>
        </w:tc>
        <w:tc>
          <w:tcPr>
            <w:tcW w:w="1054" w:type="dxa"/>
            <w:shd w:val="clear" w:color="auto" w:fill="auto"/>
          </w:tcPr>
          <w:p w14:paraId="3701BBC4" w14:textId="77777777" w:rsidR="000F0700" w:rsidRDefault="000F0700" w:rsidP="00D55D88">
            <w:pPr>
              <w:pStyle w:val="IEEEStdsTableData-Left"/>
            </w:pPr>
            <w:r>
              <w:t>Same handle on same object</w:t>
            </w:r>
          </w:p>
        </w:tc>
        <w:tc>
          <w:tcPr>
            <w:tcW w:w="2656" w:type="dxa"/>
            <w:shd w:val="clear" w:color="auto" w:fill="auto"/>
          </w:tcPr>
          <w:p w14:paraId="588D0FD7" w14:textId="77777777" w:rsidR="000F0700" w:rsidRDefault="000F0700" w:rsidP="00D55D88">
            <w:pPr>
              <w:pStyle w:val="IEEEStdsTableData-Left"/>
            </w:pPr>
            <w:r w:rsidRPr="00C31D40">
              <w:t>R0099</w:t>
            </w:r>
          </w:p>
        </w:tc>
        <w:tc>
          <w:tcPr>
            <w:tcW w:w="3904" w:type="dxa"/>
            <w:shd w:val="clear" w:color="auto" w:fill="auto"/>
          </w:tcPr>
          <w:p w14:paraId="36A58971" w14:textId="77777777" w:rsidR="000F0700" w:rsidRDefault="000F0700" w:rsidP="00D55D88">
            <w:pPr>
              <w:pStyle w:val="IEEEStdsTableData-Left"/>
            </w:pPr>
            <w:r>
              <w:t>If a SERVICE PROVIDER removes and reinserts the same CONTAINMENT TREE ENTRY of an element in the CONTAINMENT TREE beyond one MDIB sequence, it SHOULD use  the same HANDLE for that CONTAINMENT TREE ENTRY.</w:t>
            </w:r>
          </w:p>
        </w:tc>
      </w:tr>
      <w:tr w:rsidR="000F0700" w:rsidRPr="00312E32" w14:paraId="4098AD25" w14:textId="77777777" w:rsidTr="00D55D88">
        <w:tc>
          <w:tcPr>
            <w:tcW w:w="1040" w:type="dxa"/>
            <w:shd w:val="clear" w:color="auto" w:fill="auto"/>
          </w:tcPr>
          <w:p w14:paraId="33FF6A53" w14:textId="77777777" w:rsidR="000F0700" w:rsidRDefault="000F0700" w:rsidP="00D55D88">
            <w:pPr>
              <w:pStyle w:val="IEEEStdsTableData-Left"/>
            </w:pPr>
            <w:r>
              <w:t>PROV-2</w:t>
            </w:r>
          </w:p>
        </w:tc>
        <w:tc>
          <w:tcPr>
            <w:tcW w:w="1054" w:type="dxa"/>
            <w:shd w:val="clear" w:color="auto" w:fill="auto"/>
          </w:tcPr>
          <w:p w14:paraId="689EB07E" w14:textId="77777777" w:rsidR="000F0700" w:rsidRDefault="000F0700" w:rsidP="00D55D88">
            <w:pPr>
              <w:pStyle w:val="IEEEStdsTableData-Left"/>
            </w:pPr>
            <w:r>
              <w:t>Only standardized CODED VALUES used</w:t>
            </w:r>
          </w:p>
        </w:tc>
        <w:tc>
          <w:tcPr>
            <w:tcW w:w="2656" w:type="dxa"/>
            <w:shd w:val="clear" w:color="auto" w:fill="auto"/>
          </w:tcPr>
          <w:p w14:paraId="2AE5B069" w14:textId="77777777" w:rsidR="000F0700" w:rsidRDefault="000F0700" w:rsidP="00D55D88">
            <w:pPr>
              <w:pStyle w:val="IEEEStdsTableData-Left"/>
            </w:pPr>
            <w:r w:rsidRPr="00C31D40">
              <w:t>R0008</w:t>
            </w:r>
          </w:p>
        </w:tc>
        <w:tc>
          <w:tcPr>
            <w:tcW w:w="3904" w:type="dxa"/>
            <w:shd w:val="clear" w:color="auto" w:fill="auto"/>
          </w:tcPr>
          <w:p w14:paraId="48AD6F6E" w14:textId="77777777" w:rsidR="000F0700" w:rsidRDefault="000F0700" w:rsidP="00D55D88">
            <w:pPr>
              <w:pStyle w:val="IEEEStdsTableData-Left"/>
            </w:pPr>
            <w:r>
              <w:t>A SERVICE PROVIDER SHOULD use standardized values for CODE and CODING  SYSTEM in order to specialize a CONTAINMENT TREE ENTRY if available.</w:t>
            </w:r>
          </w:p>
        </w:tc>
      </w:tr>
      <w:tr w:rsidR="000F0700" w:rsidRPr="000C1442" w14:paraId="75169D39" w14:textId="77777777" w:rsidTr="00D55D88">
        <w:tc>
          <w:tcPr>
            <w:tcW w:w="1040" w:type="dxa"/>
            <w:shd w:val="clear" w:color="auto" w:fill="auto"/>
          </w:tcPr>
          <w:p w14:paraId="3C374AA5" w14:textId="77777777" w:rsidR="000F0700" w:rsidRPr="00254E2A" w:rsidRDefault="000F0700" w:rsidP="00D55D88">
            <w:pPr>
              <w:pStyle w:val="IEEEStdsTableData-Left"/>
              <w:rPr>
                <w:color w:val="FF0000"/>
              </w:rPr>
            </w:pPr>
            <w:r w:rsidRPr="00254E2A">
              <w:rPr>
                <w:color w:val="FF0000"/>
              </w:rPr>
              <w:t>PROV-3</w:t>
            </w:r>
          </w:p>
        </w:tc>
        <w:tc>
          <w:tcPr>
            <w:tcW w:w="1054" w:type="dxa"/>
            <w:shd w:val="clear" w:color="auto" w:fill="auto"/>
          </w:tcPr>
          <w:p w14:paraId="30376C7E" w14:textId="77777777" w:rsidR="000F0700" w:rsidRPr="00254E2A" w:rsidRDefault="000F0700" w:rsidP="00D55D88">
            <w:pPr>
              <w:pStyle w:val="IEEEStdsTableData-Left"/>
              <w:rPr>
                <w:color w:val="FF0000"/>
              </w:rPr>
            </w:pPr>
            <w:r w:rsidRPr="00254E2A">
              <w:rPr>
                <w:color w:val="FF0000"/>
              </w:rPr>
              <w:t>ISO/IEEE 11073-10101 nomenclature</w:t>
            </w:r>
          </w:p>
        </w:tc>
        <w:tc>
          <w:tcPr>
            <w:tcW w:w="2656" w:type="dxa"/>
            <w:shd w:val="clear" w:color="auto" w:fill="auto"/>
          </w:tcPr>
          <w:p w14:paraId="5949DB5D" w14:textId="77777777" w:rsidR="000F0700" w:rsidRPr="00254E2A" w:rsidRDefault="000F0700" w:rsidP="00D55D88">
            <w:pPr>
              <w:pStyle w:val="IEEEStdsTableData-Left"/>
              <w:rPr>
                <w:color w:val="FF0000"/>
              </w:rPr>
            </w:pPr>
            <w:r w:rsidRPr="00254E2A">
              <w:rPr>
                <w:color w:val="FF0000"/>
              </w:rPr>
              <w:t>R0128</w:t>
            </w:r>
          </w:p>
        </w:tc>
        <w:tc>
          <w:tcPr>
            <w:tcW w:w="3904" w:type="dxa"/>
            <w:shd w:val="clear" w:color="auto" w:fill="auto"/>
          </w:tcPr>
          <w:p w14:paraId="01716478" w14:textId="77777777" w:rsidR="000F0700" w:rsidRPr="00254E2A" w:rsidRDefault="000F0700" w:rsidP="00D55D88">
            <w:pPr>
              <w:pStyle w:val="IEEEStdsTableData-Left"/>
              <w:rPr>
                <w:color w:val="FF0000"/>
              </w:rPr>
            </w:pPr>
            <w:r w:rsidRPr="00254E2A">
              <w:rPr>
                <w:color w:val="FF0000"/>
              </w:rPr>
              <w:t>A SERVICE PROVIDER SHOULD use the ISO/IEEE 11073-10101 and IEEE 11073-10101a-</w:t>
            </w:r>
          </w:p>
          <w:p w14:paraId="7627EF5C" w14:textId="77777777" w:rsidR="000F0700" w:rsidRPr="00254E2A" w:rsidRDefault="000F0700" w:rsidP="00D55D88">
            <w:pPr>
              <w:pStyle w:val="IEEEStdsTableData-Left"/>
              <w:rPr>
                <w:color w:val="FF0000"/>
              </w:rPr>
            </w:pPr>
            <w:r w:rsidRPr="00254E2A">
              <w:rPr>
                <w:color w:val="FF0000"/>
              </w:rPr>
              <w:t>2015 nomenclature whenever there is an appropriate CODE available.</w:t>
            </w:r>
          </w:p>
        </w:tc>
      </w:tr>
      <w:tr w:rsidR="000F0700" w:rsidRPr="00312E32" w14:paraId="11E7FF2E" w14:textId="77777777" w:rsidTr="00D55D88">
        <w:tc>
          <w:tcPr>
            <w:tcW w:w="1040" w:type="dxa"/>
            <w:shd w:val="clear" w:color="auto" w:fill="auto"/>
          </w:tcPr>
          <w:p w14:paraId="7F9A825F" w14:textId="77777777" w:rsidR="000F0700" w:rsidRDefault="000F0700" w:rsidP="00D55D88">
            <w:pPr>
              <w:pStyle w:val="IEEEStdsTableData-Left"/>
            </w:pPr>
            <w:r>
              <w:t>PROV-4</w:t>
            </w:r>
          </w:p>
        </w:tc>
        <w:tc>
          <w:tcPr>
            <w:tcW w:w="1054" w:type="dxa"/>
            <w:shd w:val="clear" w:color="auto" w:fill="auto"/>
          </w:tcPr>
          <w:p w14:paraId="658881A7" w14:textId="77777777" w:rsidR="000F0700" w:rsidRDefault="000F0700" w:rsidP="00D55D88">
            <w:pPr>
              <w:pStyle w:val="IEEEStdsTableData-Left"/>
            </w:pPr>
            <w:r>
              <w:t>Provide remote capabilities</w:t>
            </w:r>
          </w:p>
        </w:tc>
        <w:tc>
          <w:tcPr>
            <w:tcW w:w="2656" w:type="dxa"/>
            <w:shd w:val="clear" w:color="auto" w:fill="auto"/>
          </w:tcPr>
          <w:p w14:paraId="40E2C959" w14:textId="77777777" w:rsidR="000F0700" w:rsidRDefault="000F0700" w:rsidP="00D55D88">
            <w:pPr>
              <w:pStyle w:val="IEEEStdsTableData-Left"/>
            </w:pPr>
            <w:r w:rsidRPr="00240FBB">
              <w:t>R0011</w:t>
            </w:r>
          </w:p>
        </w:tc>
        <w:tc>
          <w:tcPr>
            <w:tcW w:w="3904" w:type="dxa"/>
            <w:shd w:val="clear" w:color="auto" w:fill="auto"/>
          </w:tcPr>
          <w:p w14:paraId="57532177" w14:textId="77777777" w:rsidR="000F0700" w:rsidRDefault="000F0700" w:rsidP="00D55D88">
            <w:pPr>
              <w:pStyle w:val="IEEEStdsTableData-Left"/>
            </w:pPr>
            <w:r>
              <w:t xml:space="preserve">A SERVICE PROVIDER SHOULD describe all offered remote invocation capabilities using </w:t>
            </w:r>
          </w:p>
          <w:p w14:paraId="2B37ACAC" w14:textId="77777777" w:rsidR="000F0700" w:rsidRDefault="000F0700" w:rsidP="00D55D88">
            <w:pPr>
              <w:pStyle w:val="IEEEStdsTableData-Left"/>
            </w:pPr>
            <w:r>
              <w:t>the pm:ScoDescriptor structure in pm:MdsDescriptor/pm:Sco.</w:t>
            </w:r>
          </w:p>
        </w:tc>
      </w:tr>
      <w:tr w:rsidR="000F0700" w:rsidRPr="00312E32" w14:paraId="5BB2AA54" w14:textId="77777777" w:rsidTr="00D55D88">
        <w:tc>
          <w:tcPr>
            <w:tcW w:w="1040" w:type="dxa"/>
            <w:shd w:val="clear" w:color="auto" w:fill="auto"/>
          </w:tcPr>
          <w:p w14:paraId="0C354023" w14:textId="77777777" w:rsidR="000F0700" w:rsidRPr="000C1442" w:rsidRDefault="000F0700" w:rsidP="00D55D88">
            <w:pPr>
              <w:pStyle w:val="IEEEStdsTableData-Left"/>
              <w:rPr>
                <w:strike/>
              </w:rPr>
            </w:pPr>
            <w:r w:rsidRPr="000C1442">
              <w:rPr>
                <w:strike/>
              </w:rPr>
              <w:t>PROV-5</w:t>
            </w:r>
          </w:p>
        </w:tc>
        <w:tc>
          <w:tcPr>
            <w:tcW w:w="1054" w:type="dxa"/>
            <w:shd w:val="clear" w:color="auto" w:fill="auto"/>
          </w:tcPr>
          <w:p w14:paraId="71EA2992" w14:textId="77777777" w:rsidR="000F0700" w:rsidRDefault="000F0700" w:rsidP="00D55D88">
            <w:pPr>
              <w:pStyle w:val="IEEEStdsTableData-Left"/>
            </w:pPr>
            <w:r>
              <w:t>Reject remote control if reports are not subscribed</w:t>
            </w:r>
          </w:p>
        </w:tc>
        <w:tc>
          <w:tcPr>
            <w:tcW w:w="2656" w:type="dxa"/>
            <w:shd w:val="clear" w:color="auto" w:fill="auto"/>
          </w:tcPr>
          <w:p w14:paraId="3F49C258" w14:textId="77777777" w:rsidR="000F0700" w:rsidRPr="00240FBB" w:rsidRDefault="000F0700" w:rsidP="00D55D88">
            <w:pPr>
              <w:pStyle w:val="IEEEStdsTableData-Left"/>
            </w:pPr>
            <w:r w:rsidRPr="00240FBB">
              <w:t>R0057</w:t>
            </w:r>
          </w:p>
        </w:tc>
        <w:tc>
          <w:tcPr>
            <w:tcW w:w="3904" w:type="dxa"/>
            <w:shd w:val="clear" w:color="auto" w:fill="auto"/>
          </w:tcPr>
          <w:p w14:paraId="0BB19100" w14:textId="77777777" w:rsidR="000F0700" w:rsidRDefault="000F0700" w:rsidP="00D55D88">
            <w:pPr>
              <w:pStyle w:val="IEEEStdsTableData-Left"/>
            </w:pPr>
            <w:r>
              <w:t xml:space="preserve">A SERVICE PROVIDER SHOULD reject an incoming request-response SERVICE </w:t>
            </w:r>
          </w:p>
          <w:p w14:paraId="3614571C" w14:textId="77777777" w:rsidR="000F0700" w:rsidRDefault="000F0700" w:rsidP="00D55D88">
            <w:pPr>
              <w:pStyle w:val="IEEEStdsTableData-Left"/>
            </w:pPr>
            <w:r>
              <w:t xml:space="preserve">OPERATION call on the SET SERVICE if the SERVICE CONSUMER has not subscribed to </w:t>
            </w:r>
          </w:p>
          <w:p w14:paraId="455EAA28" w14:textId="77777777" w:rsidR="000F0700" w:rsidRDefault="000F0700" w:rsidP="00D55D88">
            <w:pPr>
              <w:pStyle w:val="IEEEStdsTableData-Left"/>
            </w:pPr>
            <w:r>
              <w:t>msg:OperationInvokedReport MESSAGEs in advance.</w:t>
            </w:r>
          </w:p>
        </w:tc>
      </w:tr>
      <w:tr w:rsidR="000F0700" w:rsidRPr="000C1442" w14:paraId="685307C2" w14:textId="77777777" w:rsidTr="00D55D88">
        <w:tc>
          <w:tcPr>
            <w:tcW w:w="1040" w:type="dxa"/>
            <w:shd w:val="clear" w:color="auto" w:fill="auto"/>
          </w:tcPr>
          <w:p w14:paraId="703D44A2" w14:textId="77777777" w:rsidR="000F0700" w:rsidRPr="00254E2A" w:rsidRDefault="000F0700" w:rsidP="00D55D88">
            <w:pPr>
              <w:pStyle w:val="IEEEStdsTableData-Left"/>
              <w:rPr>
                <w:strike/>
              </w:rPr>
            </w:pPr>
            <w:r w:rsidRPr="00254E2A">
              <w:rPr>
                <w:strike/>
              </w:rPr>
              <w:t>PROV-6</w:t>
            </w:r>
          </w:p>
        </w:tc>
        <w:tc>
          <w:tcPr>
            <w:tcW w:w="1054" w:type="dxa"/>
            <w:shd w:val="clear" w:color="auto" w:fill="auto"/>
          </w:tcPr>
          <w:p w14:paraId="797EFF2C" w14:textId="77777777" w:rsidR="000F0700" w:rsidRDefault="000F0700" w:rsidP="00D55D88">
            <w:pPr>
              <w:pStyle w:val="IEEEStdsTableData-Left"/>
            </w:pPr>
            <w:r>
              <w:t>Announce absence, i.e., SERVICE PROVIDER does not send MESSAGES for a certain time</w:t>
            </w:r>
          </w:p>
        </w:tc>
        <w:tc>
          <w:tcPr>
            <w:tcW w:w="2656" w:type="dxa"/>
            <w:shd w:val="clear" w:color="auto" w:fill="auto"/>
          </w:tcPr>
          <w:p w14:paraId="181032CC" w14:textId="77777777" w:rsidR="000F0700" w:rsidRPr="00240FBB" w:rsidRDefault="000F0700" w:rsidP="00D55D88">
            <w:pPr>
              <w:pStyle w:val="IEEEStdsTableData-Left"/>
            </w:pPr>
            <w:r w:rsidRPr="00240FBB">
              <w:t>R0074</w:t>
            </w:r>
          </w:p>
        </w:tc>
        <w:tc>
          <w:tcPr>
            <w:tcW w:w="3904" w:type="dxa"/>
            <w:shd w:val="clear" w:color="auto" w:fill="auto"/>
          </w:tcPr>
          <w:p w14:paraId="407980AB" w14:textId="77777777" w:rsidR="000F0700" w:rsidRDefault="000F0700" w:rsidP="00D55D88">
            <w:pPr>
              <w:pStyle w:val="IEEEStdsTableData-Left"/>
            </w:pPr>
            <w:r>
              <w:t xml:space="preserve">A SERVICE PROVIDER SHOULD announce its upcoming absence if it is switching to a </w:t>
            </w:r>
          </w:p>
          <w:p w14:paraId="104A01AE" w14:textId="77777777" w:rsidR="000F0700" w:rsidRDefault="000F0700" w:rsidP="00D55D88">
            <w:pPr>
              <w:pStyle w:val="IEEEStdsTableData-Left"/>
            </w:pPr>
            <w:r>
              <w:t>mode where it is not ready to exchange MESSAGEs with a SERVICE CONSUMER temporarily.</w:t>
            </w:r>
          </w:p>
          <w:p w14:paraId="022F36B9" w14:textId="77777777" w:rsidR="000F0700" w:rsidRPr="000C1442" w:rsidRDefault="000F0700" w:rsidP="00D55D88">
            <w:pPr>
              <w:pStyle w:val="IEEEStdsTableData-Left"/>
              <w:rPr>
                <w:i/>
                <w:iCs/>
              </w:rPr>
            </w:pPr>
            <w:r w:rsidRPr="000C1442">
              <w:rPr>
                <w:i/>
                <w:iCs/>
              </w:rPr>
              <w:t>[will be resolved in Base PKP]</w:t>
            </w:r>
          </w:p>
        </w:tc>
      </w:tr>
      <w:tr w:rsidR="000F0700" w:rsidRPr="000C1442" w14:paraId="08414399" w14:textId="77777777" w:rsidTr="00D55D88">
        <w:tc>
          <w:tcPr>
            <w:tcW w:w="1040" w:type="dxa"/>
            <w:shd w:val="clear" w:color="auto" w:fill="auto"/>
          </w:tcPr>
          <w:p w14:paraId="545D924B" w14:textId="77777777" w:rsidR="000F0700" w:rsidRDefault="000F0700" w:rsidP="00D55D88">
            <w:pPr>
              <w:pStyle w:val="IEEEStdsTableData-Left"/>
            </w:pPr>
            <w:r>
              <w:t>PROV-7</w:t>
            </w:r>
          </w:p>
        </w:tc>
        <w:tc>
          <w:tcPr>
            <w:tcW w:w="1054" w:type="dxa"/>
            <w:shd w:val="clear" w:color="auto" w:fill="auto"/>
          </w:tcPr>
          <w:p w14:paraId="24C2188C" w14:textId="77777777" w:rsidR="000F0700" w:rsidRDefault="000F0700" w:rsidP="00D55D88">
            <w:pPr>
              <w:pStyle w:val="IEEEStdsTableData-Left"/>
            </w:pPr>
            <w:r>
              <w:t>Non-functional requirements</w:t>
            </w:r>
          </w:p>
        </w:tc>
        <w:tc>
          <w:tcPr>
            <w:tcW w:w="2656" w:type="dxa"/>
            <w:shd w:val="clear" w:color="auto" w:fill="auto"/>
          </w:tcPr>
          <w:p w14:paraId="45346968" w14:textId="77777777" w:rsidR="000F0700" w:rsidRPr="00240FBB" w:rsidRDefault="000F0700" w:rsidP="00D55D88">
            <w:pPr>
              <w:pStyle w:val="IEEEStdsTableData-Left"/>
            </w:pPr>
            <w:r w:rsidRPr="00240FBB">
              <w:t>R0082</w:t>
            </w:r>
          </w:p>
        </w:tc>
        <w:tc>
          <w:tcPr>
            <w:tcW w:w="3904" w:type="dxa"/>
            <w:shd w:val="clear" w:color="auto" w:fill="auto"/>
          </w:tcPr>
          <w:p w14:paraId="06BC9D9E" w14:textId="77777777" w:rsidR="000F0700" w:rsidRDefault="000F0700" w:rsidP="00D55D88">
            <w:pPr>
              <w:pStyle w:val="IEEEStdsTableData-Left"/>
            </w:pPr>
            <w:r w:rsidRPr="000C1442">
              <w:t>An MDIB SHOULD include nonfunctional requirements in its descriptive part</w:t>
            </w:r>
            <w:r>
              <w:t>.</w:t>
            </w:r>
          </w:p>
          <w:p w14:paraId="0CF759EB" w14:textId="77777777" w:rsidR="000F0700" w:rsidRPr="000C1442" w:rsidRDefault="000F0700" w:rsidP="00D55D88">
            <w:pPr>
              <w:pStyle w:val="IEEEStdsTableData-Left"/>
              <w:rPr>
                <w:i/>
                <w:iCs/>
              </w:rPr>
            </w:pPr>
          </w:p>
        </w:tc>
      </w:tr>
      <w:tr w:rsidR="000F0700" w:rsidRPr="000C1442" w14:paraId="0F1E7E39" w14:textId="77777777" w:rsidTr="00D55D88">
        <w:tc>
          <w:tcPr>
            <w:tcW w:w="1040" w:type="dxa"/>
            <w:shd w:val="clear" w:color="auto" w:fill="auto"/>
          </w:tcPr>
          <w:p w14:paraId="4ACAF30A" w14:textId="77777777" w:rsidR="000F0700" w:rsidRDefault="000F0700" w:rsidP="00D55D88">
            <w:pPr>
              <w:pStyle w:val="IEEEStdsTableData-Left"/>
            </w:pPr>
            <w:r>
              <w:t>PROV-8</w:t>
            </w:r>
          </w:p>
        </w:tc>
        <w:tc>
          <w:tcPr>
            <w:tcW w:w="1054" w:type="dxa"/>
            <w:shd w:val="clear" w:color="auto" w:fill="auto"/>
          </w:tcPr>
          <w:p w14:paraId="66DA91C9" w14:textId="77777777" w:rsidR="000F0700" w:rsidRDefault="000F0700" w:rsidP="00D55D88">
            <w:pPr>
              <w:pStyle w:val="IEEEStdsTableData-Left"/>
            </w:pPr>
            <w:r>
              <w:t>Include parent MDS descriptor in result</w:t>
            </w:r>
          </w:p>
        </w:tc>
        <w:tc>
          <w:tcPr>
            <w:tcW w:w="2656" w:type="dxa"/>
            <w:shd w:val="clear" w:color="auto" w:fill="auto"/>
          </w:tcPr>
          <w:p w14:paraId="6A17ACF9" w14:textId="77777777" w:rsidR="000F0700" w:rsidRPr="00240FBB" w:rsidRDefault="000F0700" w:rsidP="00D55D88">
            <w:pPr>
              <w:pStyle w:val="IEEEStdsTableData-Left"/>
            </w:pPr>
            <w:r w:rsidRPr="00240FBB">
              <w:t>msg:GetMdDescriptionResponse/</w:t>
            </w:r>
            <w:r>
              <w:br/>
            </w:r>
            <w:r w:rsidRPr="00240FBB">
              <w:t>msg:MdDescription</w:t>
            </w:r>
          </w:p>
        </w:tc>
        <w:tc>
          <w:tcPr>
            <w:tcW w:w="3904" w:type="dxa"/>
            <w:shd w:val="clear" w:color="auto" w:fill="auto"/>
          </w:tcPr>
          <w:p w14:paraId="2953CE4F" w14:textId="77777777" w:rsidR="000F0700" w:rsidRDefault="000F0700" w:rsidP="00D55D88">
            <w:pPr>
              <w:pStyle w:val="IEEEStdsTableData-Left"/>
            </w:pPr>
            <w:r w:rsidRPr="000C1442">
              <w:rPr>
                <w:i/>
                <w:iCs/>
              </w:rPr>
              <w:t>[</w:t>
            </w:r>
            <w:r>
              <w:rPr>
                <w:i/>
                <w:iCs/>
              </w:rPr>
              <w:t>important if multiple MDSs per MDIB exist; but: multiple MDSs per MDIB should be forbidden and realized by multiple device instead</w:t>
            </w:r>
            <w:r w:rsidRPr="000C1442">
              <w:rPr>
                <w:i/>
                <w:iCs/>
              </w:rPr>
              <w:t>]</w:t>
            </w:r>
          </w:p>
        </w:tc>
      </w:tr>
      <w:tr w:rsidR="000F0700" w:rsidRPr="000C1442" w14:paraId="5EE0E39C" w14:textId="77777777" w:rsidTr="00D55D88">
        <w:tc>
          <w:tcPr>
            <w:tcW w:w="1040" w:type="dxa"/>
            <w:shd w:val="clear" w:color="auto" w:fill="auto"/>
          </w:tcPr>
          <w:p w14:paraId="1FDD1C2A" w14:textId="77777777" w:rsidR="000F0700" w:rsidRPr="000C1442" w:rsidRDefault="000F0700" w:rsidP="00D55D88">
            <w:pPr>
              <w:pStyle w:val="IEEEStdsTableData-Left"/>
              <w:rPr>
                <w:strike/>
              </w:rPr>
            </w:pPr>
            <w:r w:rsidRPr="000C1442">
              <w:rPr>
                <w:strike/>
              </w:rPr>
              <w:t>PROV-9</w:t>
            </w:r>
          </w:p>
        </w:tc>
        <w:tc>
          <w:tcPr>
            <w:tcW w:w="1054" w:type="dxa"/>
            <w:shd w:val="clear" w:color="auto" w:fill="auto"/>
          </w:tcPr>
          <w:p w14:paraId="008E275E" w14:textId="77777777" w:rsidR="000F0700" w:rsidRDefault="000F0700" w:rsidP="00D55D88">
            <w:pPr>
              <w:pStyle w:val="IEEEStdsTableData-Left"/>
            </w:pPr>
            <w:r>
              <w:t>Include METRIC retrievability as extension</w:t>
            </w:r>
          </w:p>
        </w:tc>
        <w:tc>
          <w:tcPr>
            <w:tcW w:w="2656" w:type="dxa"/>
            <w:shd w:val="clear" w:color="auto" w:fill="auto"/>
          </w:tcPr>
          <w:p w14:paraId="6888E5C9" w14:textId="77777777" w:rsidR="000F0700" w:rsidRPr="00240FBB" w:rsidRDefault="000F0700" w:rsidP="00D55D88">
            <w:pPr>
              <w:pStyle w:val="IEEEStdsTableData-Left"/>
            </w:pPr>
            <w:r w:rsidRPr="00240FBB">
              <w:t>msg:Retrievability</w:t>
            </w:r>
          </w:p>
        </w:tc>
        <w:tc>
          <w:tcPr>
            <w:tcW w:w="3904" w:type="dxa"/>
            <w:shd w:val="clear" w:color="auto" w:fill="auto"/>
          </w:tcPr>
          <w:p w14:paraId="66E44967" w14:textId="77777777" w:rsidR="000F0700" w:rsidRDefault="000F0700" w:rsidP="00D55D88">
            <w:pPr>
              <w:pStyle w:val="IEEEStdsTableData-Left"/>
            </w:pPr>
            <w:r w:rsidRPr="000C1442">
              <w:rPr>
                <w:i/>
                <w:iCs/>
              </w:rPr>
              <w:t>[was made mandatory in Glue]</w:t>
            </w:r>
          </w:p>
        </w:tc>
      </w:tr>
      <w:tr w:rsidR="000F0700" w:rsidRPr="000C1442" w14:paraId="3434B039" w14:textId="77777777" w:rsidTr="00D55D88">
        <w:tc>
          <w:tcPr>
            <w:tcW w:w="1040" w:type="dxa"/>
            <w:shd w:val="clear" w:color="auto" w:fill="auto"/>
          </w:tcPr>
          <w:p w14:paraId="7488C6CA" w14:textId="77777777" w:rsidR="000F0700" w:rsidRPr="00D130B6" w:rsidRDefault="000F0700" w:rsidP="00D55D88">
            <w:pPr>
              <w:pStyle w:val="IEEEStdsTableData-Left"/>
            </w:pPr>
            <w:r w:rsidRPr="00D130B6">
              <w:t>PROV-10</w:t>
            </w:r>
          </w:p>
        </w:tc>
        <w:tc>
          <w:tcPr>
            <w:tcW w:w="1054" w:type="dxa"/>
            <w:shd w:val="clear" w:color="auto" w:fill="auto"/>
          </w:tcPr>
          <w:p w14:paraId="3E3F1B89" w14:textId="77777777" w:rsidR="000F0700" w:rsidRDefault="000F0700" w:rsidP="00D55D88">
            <w:pPr>
              <w:pStyle w:val="IEEEStdsTableData-Left"/>
            </w:pPr>
            <w:r>
              <w:t>Increase of instance identifier</w:t>
            </w:r>
          </w:p>
        </w:tc>
        <w:tc>
          <w:tcPr>
            <w:tcW w:w="2656" w:type="dxa"/>
            <w:shd w:val="clear" w:color="auto" w:fill="auto"/>
          </w:tcPr>
          <w:p w14:paraId="16101CD5" w14:textId="77777777" w:rsidR="000F0700" w:rsidRPr="00240FBB" w:rsidRDefault="000F0700" w:rsidP="00D55D88">
            <w:pPr>
              <w:pStyle w:val="IEEEStdsTableData-Left"/>
            </w:pPr>
            <w:r w:rsidRPr="00240FBB">
              <w:t>pm:MdibVersionGroup/</w:t>
            </w:r>
            <w:r>
              <w:br/>
            </w:r>
            <w:r w:rsidRPr="00240FBB">
              <w:t>pm:InstanceId</w:t>
            </w:r>
          </w:p>
        </w:tc>
        <w:tc>
          <w:tcPr>
            <w:tcW w:w="3904" w:type="dxa"/>
            <w:shd w:val="clear" w:color="auto" w:fill="auto"/>
          </w:tcPr>
          <w:p w14:paraId="032EC47D"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7E9E28C0" w14:textId="77777777" w:rsidTr="00D55D88">
        <w:tc>
          <w:tcPr>
            <w:tcW w:w="1040" w:type="dxa"/>
            <w:shd w:val="clear" w:color="auto" w:fill="auto"/>
          </w:tcPr>
          <w:p w14:paraId="6459591E" w14:textId="77777777" w:rsidR="000F0700" w:rsidRDefault="000F0700" w:rsidP="00D55D88">
            <w:pPr>
              <w:pStyle w:val="IEEEStdsTableData-Left"/>
            </w:pPr>
            <w:r>
              <w:lastRenderedPageBreak/>
              <w:t>PROV-11</w:t>
            </w:r>
          </w:p>
        </w:tc>
        <w:tc>
          <w:tcPr>
            <w:tcW w:w="1054" w:type="dxa"/>
            <w:shd w:val="clear" w:color="auto" w:fill="auto"/>
          </w:tcPr>
          <w:p w14:paraId="52BCBFA5" w14:textId="77777777" w:rsidR="000F0700" w:rsidRDefault="000F0700" w:rsidP="00D55D88">
            <w:pPr>
              <w:pStyle w:val="IEEEStdsTableData-Left"/>
            </w:pPr>
            <w:r>
              <w:t>Slot usage</w:t>
            </w:r>
          </w:p>
        </w:tc>
        <w:tc>
          <w:tcPr>
            <w:tcW w:w="2656" w:type="dxa"/>
            <w:shd w:val="clear" w:color="auto" w:fill="auto"/>
          </w:tcPr>
          <w:p w14:paraId="2E10FE6D" w14:textId="77777777" w:rsidR="000F0700" w:rsidRPr="00240FBB" w:rsidRDefault="000F0700" w:rsidP="00D55D88">
            <w:pPr>
              <w:pStyle w:val="IEEEStdsTableData-Left"/>
            </w:pPr>
            <w:r w:rsidRPr="00240FBB">
              <w:t>pm:AlertSignalState/</w:t>
            </w:r>
            <w:r>
              <w:br/>
            </w:r>
            <w:r w:rsidRPr="00240FBB">
              <w:t>pm:Slot</w:t>
            </w:r>
          </w:p>
        </w:tc>
        <w:tc>
          <w:tcPr>
            <w:tcW w:w="3904" w:type="dxa"/>
            <w:shd w:val="clear" w:color="auto" w:fill="auto"/>
          </w:tcPr>
          <w:p w14:paraId="5CFD5B23"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3853AA60" w14:textId="77777777" w:rsidTr="00D55D88">
        <w:tc>
          <w:tcPr>
            <w:tcW w:w="1040" w:type="dxa"/>
            <w:shd w:val="clear" w:color="auto" w:fill="auto"/>
          </w:tcPr>
          <w:p w14:paraId="148E4231" w14:textId="77777777" w:rsidR="000F0700" w:rsidRDefault="000F0700" w:rsidP="00D55D88">
            <w:pPr>
              <w:pStyle w:val="IEEEStdsTableData-Left"/>
            </w:pPr>
            <w:r>
              <w:t>PROV-12</w:t>
            </w:r>
          </w:p>
        </w:tc>
        <w:tc>
          <w:tcPr>
            <w:tcW w:w="1054" w:type="dxa"/>
            <w:shd w:val="clear" w:color="auto" w:fill="auto"/>
          </w:tcPr>
          <w:p w14:paraId="308E0FC5" w14:textId="77777777" w:rsidR="000F0700" w:rsidRDefault="000F0700" w:rsidP="00D55D88">
            <w:pPr>
              <w:pStyle w:val="IEEEStdsTableData-Left"/>
            </w:pPr>
            <w:r>
              <w:t>Body site states</w:t>
            </w:r>
          </w:p>
        </w:tc>
        <w:tc>
          <w:tcPr>
            <w:tcW w:w="2656" w:type="dxa"/>
            <w:shd w:val="clear" w:color="auto" w:fill="auto"/>
          </w:tcPr>
          <w:p w14:paraId="54FFB45C" w14:textId="77777777" w:rsidR="000F0700" w:rsidRPr="00240FBB" w:rsidRDefault="000F0700" w:rsidP="00D55D88">
            <w:pPr>
              <w:pStyle w:val="IEEEStdsTableData-Left"/>
            </w:pPr>
            <w:r w:rsidRPr="00240FBB">
              <w:t>pm:AbstractMetricState/</w:t>
            </w:r>
            <w:r>
              <w:br/>
            </w:r>
            <w:r w:rsidRPr="00240FBB">
              <w:t>pm:BodySite</w:t>
            </w:r>
          </w:p>
        </w:tc>
        <w:tc>
          <w:tcPr>
            <w:tcW w:w="3904" w:type="dxa"/>
            <w:shd w:val="clear" w:color="auto" w:fill="auto"/>
          </w:tcPr>
          <w:p w14:paraId="70B7054F"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bl>
    <w:p w14:paraId="2164CC52" w14:textId="77777777" w:rsidR="000F0700" w:rsidRPr="002E4293" w:rsidRDefault="000F0700" w:rsidP="002E4293">
      <w:pPr>
        <w:pStyle w:val="BodyText"/>
      </w:pPr>
    </w:p>
    <w:p w14:paraId="756B5E2F" w14:textId="1A687FEE" w:rsidR="002E4293" w:rsidRPr="00D26514" w:rsidRDefault="002E4293" w:rsidP="002E4293">
      <w:pPr>
        <w:pStyle w:val="Heading3"/>
        <w:numPr>
          <w:ilvl w:val="0"/>
          <w:numId w:val="0"/>
        </w:numPr>
        <w:rPr>
          <w:noProof w:val="0"/>
        </w:rPr>
      </w:pPr>
      <w:bookmarkStart w:id="328" w:name="_Toc62212426"/>
      <w:r w:rsidRPr="00D26514">
        <w:rPr>
          <w:noProof w:val="0"/>
        </w:rPr>
        <w:t>B.</w:t>
      </w:r>
      <w:r>
        <w:rPr>
          <w:noProof w:val="0"/>
        </w:rPr>
        <w:t>2</w:t>
      </w:r>
      <w:r w:rsidRPr="00D26514">
        <w:rPr>
          <w:noProof w:val="0"/>
        </w:rPr>
        <w:t>.</w:t>
      </w:r>
      <w:r w:rsidR="00944453">
        <w:rPr>
          <w:noProof w:val="0"/>
        </w:rPr>
        <w:t>3</w:t>
      </w:r>
      <w:r w:rsidRPr="00D26514">
        <w:rPr>
          <w:noProof w:val="0"/>
        </w:rPr>
        <w:t xml:space="preserve"> </w:t>
      </w:r>
      <w:r>
        <w:rPr>
          <w:noProof w:val="0"/>
        </w:rPr>
        <w:t>Service Consumer</w:t>
      </w:r>
      <w:bookmarkEnd w:id="328"/>
    </w:p>
    <w:p w14:paraId="6A4847B5" w14:textId="5249A40F" w:rsidR="002E4293" w:rsidRDefault="000F0700" w:rsidP="002E4293">
      <w:pPr>
        <w:pStyle w:val="BodyText"/>
      </w:pPr>
      <w:r w:rsidRPr="000F0700">
        <w:t xml:space="preserve">CONS-1 is broken; R0115 </w:t>
      </w:r>
      <w:r w:rsidR="00600FE6" w:rsidRPr="000F0700">
        <w:t>is not</w:t>
      </w:r>
      <w:r w:rsidRPr="000F0700">
        <w:t xml:space="preserve"> optional in the released document.</w:t>
      </w:r>
    </w:p>
    <w:p w14:paraId="645C6AF3" w14:textId="77777777" w:rsidR="00600FE6" w:rsidRDefault="00600FE6"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736"/>
        <w:gridCol w:w="992"/>
        <w:gridCol w:w="5029"/>
      </w:tblGrid>
      <w:tr w:rsidR="000F0700" w14:paraId="0262906B" w14:textId="77777777" w:rsidTr="00D55D88">
        <w:tc>
          <w:tcPr>
            <w:tcW w:w="897" w:type="dxa"/>
            <w:shd w:val="clear" w:color="auto" w:fill="auto"/>
          </w:tcPr>
          <w:p w14:paraId="7B1505B6" w14:textId="77777777" w:rsidR="000F0700" w:rsidRDefault="000F0700" w:rsidP="00D55D88">
            <w:pPr>
              <w:pStyle w:val="IEEEStdsTableColumnHead"/>
              <w:jc w:val="left"/>
            </w:pPr>
            <w:r>
              <w:t>Index</w:t>
            </w:r>
          </w:p>
        </w:tc>
        <w:tc>
          <w:tcPr>
            <w:tcW w:w="1736" w:type="dxa"/>
            <w:shd w:val="clear" w:color="auto" w:fill="auto"/>
          </w:tcPr>
          <w:p w14:paraId="70890DE0" w14:textId="77777777" w:rsidR="000F0700" w:rsidRDefault="000F0700" w:rsidP="00D55D88">
            <w:pPr>
              <w:pStyle w:val="IEEEStdsTableColumnHead"/>
            </w:pPr>
            <w:r>
              <w:t>Feature</w:t>
            </w:r>
          </w:p>
        </w:tc>
        <w:tc>
          <w:tcPr>
            <w:tcW w:w="992" w:type="dxa"/>
            <w:shd w:val="clear" w:color="auto" w:fill="auto"/>
          </w:tcPr>
          <w:p w14:paraId="54E646D4" w14:textId="77777777" w:rsidR="000F0700" w:rsidRDefault="000F0700" w:rsidP="00D55D88">
            <w:pPr>
              <w:pStyle w:val="IEEEStdsTableColumnHead"/>
            </w:pPr>
            <w:r>
              <w:t>Reference</w:t>
            </w:r>
          </w:p>
        </w:tc>
        <w:tc>
          <w:tcPr>
            <w:tcW w:w="5029" w:type="dxa"/>
            <w:shd w:val="clear" w:color="auto" w:fill="auto"/>
          </w:tcPr>
          <w:p w14:paraId="213827FB" w14:textId="77777777" w:rsidR="000F0700" w:rsidRDefault="000F0700" w:rsidP="00D55D88">
            <w:pPr>
              <w:pStyle w:val="IEEEStdsTableColumnHead"/>
            </w:pPr>
            <w:r>
              <w:t>Text</w:t>
            </w:r>
          </w:p>
        </w:tc>
      </w:tr>
      <w:tr w:rsidR="000F0700" w:rsidRPr="00312E32" w14:paraId="78AF84C8" w14:textId="77777777" w:rsidTr="00D55D88">
        <w:tc>
          <w:tcPr>
            <w:tcW w:w="897" w:type="dxa"/>
            <w:shd w:val="clear" w:color="auto" w:fill="auto"/>
          </w:tcPr>
          <w:p w14:paraId="1A4B103F" w14:textId="77777777" w:rsidR="000F0700" w:rsidRPr="00D130B6" w:rsidRDefault="000F0700" w:rsidP="00D55D88">
            <w:pPr>
              <w:pStyle w:val="IEEEStdsTableData-Left"/>
              <w:rPr>
                <w:color w:val="FF0000"/>
              </w:rPr>
            </w:pPr>
            <w:r w:rsidRPr="00D130B6">
              <w:rPr>
                <w:color w:val="FF0000"/>
              </w:rPr>
              <w:t>CONS-1</w:t>
            </w:r>
          </w:p>
        </w:tc>
        <w:tc>
          <w:tcPr>
            <w:tcW w:w="1736" w:type="dxa"/>
            <w:shd w:val="clear" w:color="auto" w:fill="auto"/>
          </w:tcPr>
          <w:p w14:paraId="4CBAFD48" w14:textId="77777777" w:rsidR="000F0700" w:rsidRPr="00D130B6" w:rsidRDefault="000F0700" w:rsidP="00D55D88">
            <w:pPr>
              <w:pStyle w:val="IEEEStdsTableData-Left"/>
              <w:rPr>
                <w:color w:val="FF0000"/>
              </w:rPr>
            </w:pPr>
            <w:r w:rsidRPr="00D130B6">
              <w:rPr>
                <w:color w:val="FF0000"/>
              </w:rPr>
              <w:t>Interpretation of pm:AlertSignalState/</w:t>
            </w:r>
            <w:r w:rsidRPr="00D130B6">
              <w:rPr>
                <w:color w:val="FF0000"/>
              </w:rPr>
              <w:br/>
              <w:t>@Presence</w:t>
            </w:r>
          </w:p>
        </w:tc>
        <w:tc>
          <w:tcPr>
            <w:tcW w:w="992" w:type="dxa"/>
            <w:shd w:val="clear" w:color="auto" w:fill="auto"/>
          </w:tcPr>
          <w:p w14:paraId="3C938D12" w14:textId="77777777" w:rsidR="000F0700" w:rsidRPr="00D130B6" w:rsidRDefault="000F0700" w:rsidP="00D55D88">
            <w:pPr>
              <w:pStyle w:val="IEEEStdsTableData-Left"/>
              <w:rPr>
                <w:color w:val="FF0000"/>
              </w:rPr>
            </w:pPr>
            <w:r w:rsidRPr="00D130B6">
              <w:rPr>
                <w:color w:val="FF0000"/>
              </w:rPr>
              <w:t>R0115</w:t>
            </w:r>
          </w:p>
        </w:tc>
        <w:tc>
          <w:tcPr>
            <w:tcW w:w="5029" w:type="dxa"/>
            <w:shd w:val="clear" w:color="auto" w:fill="auto"/>
          </w:tcPr>
          <w:p w14:paraId="0397C42F" w14:textId="77777777" w:rsidR="000F0700" w:rsidRPr="00D130B6" w:rsidRDefault="000F0700" w:rsidP="00D55D88">
            <w:pPr>
              <w:pStyle w:val="IEEEStdsTableData-Left"/>
              <w:rPr>
                <w:color w:val="FF0000"/>
              </w:rPr>
            </w:pPr>
            <w:r w:rsidRPr="00D130B6">
              <w:rPr>
                <w:color w:val="FF0000"/>
              </w:rPr>
              <w:t xml:space="preserve">While pm:AlertSignalState/@ActivationState is “Off,” a SERVICE CONSUMER SHALL </w:t>
            </w:r>
          </w:p>
          <w:p w14:paraId="704DEDFA" w14:textId="77777777" w:rsidR="000F0700" w:rsidRPr="00D130B6" w:rsidRDefault="000F0700" w:rsidP="00D55D88">
            <w:pPr>
              <w:pStyle w:val="IEEEStdsTableData-Left"/>
              <w:rPr>
                <w:color w:val="FF0000"/>
              </w:rPr>
            </w:pPr>
            <w:r w:rsidRPr="00D130B6">
              <w:rPr>
                <w:color w:val="FF0000"/>
              </w:rPr>
              <w:t>NOT interpret pm:AlertSignalState/@Presence.</w:t>
            </w:r>
          </w:p>
        </w:tc>
      </w:tr>
    </w:tbl>
    <w:p w14:paraId="25B4ACAB" w14:textId="77777777" w:rsidR="000F0700" w:rsidRPr="002E4293" w:rsidRDefault="000F0700" w:rsidP="002E4293">
      <w:pPr>
        <w:pStyle w:val="BodyText"/>
      </w:pPr>
    </w:p>
    <w:p w14:paraId="71F3E569" w14:textId="240235F4" w:rsidR="002E4293" w:rsidRPr="00D26514" w:rsidRDefault="002E4293" w:rsidP="002E4293">
      <w:pPr>
        <w:pStyle w:val="Heading3"/>
        <w:numPr>
          <w:ilvl w:val="0"/>
          <w:numId w:val="0"/>
        </w:numPr>
        <w:rPr>
          <w:noProof w:val="0"/>
        </w:rPr>
      </w:pPr>
      <w:bookmarkStart w:id="329" w:name="_Toc62212427"/>
      <w:r w:rsidRPr="00D26514">
        <w:rPr>
          <w:noProof w:val="0"/>
        </w:rPr>
        <w:t>B.</w:t>
      </w:r>
      <w:r>
        <w:rPr>
          <w:noProof w:val="0"/>
        </w:rPr>
        <w:t>2</w:t>
      </w:r>
      <w:r w:rsidRPr="00D26514">
        <w:rPr>
          <w:noProof w:val="0"/>
        </w:rPr>
        <w:t>.</w:t>
      </w:r>
      <w:r w:rsidR="00944453">
        <w:rPr>
          <w:noProof w:val="0"/>
        </w:rPr>
        <w:t>4</w:t>
      </w:r>
      <w:r w:rsidRPr="00D26514">
        <w:rPr>
          <w:noProof w:val="0"/>
        </w:rPr>
        <w:t xml:space="preserve"> </w:t>
      </w:r>
      <w:r w:rsidR="000F0700">
        <w:rPr>
          <w:noProof w:val="0"/>
        </w:rPr>
        <w:t>Remote Control</w:t>
      </w:r>
      <w:bookmarkEnd w:id="329"/>
    </w:p>
    <w:p w14:paraId="34B4D43F" w14:textId="52469210" w:rsidR="002E4293" w:rsidRDefault="002E4293"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1438"/>
        <w:gridCol w:w="2166"/>
        <w:gridCol w:w="4246"/>
      </w:tblGrid>
      <w:tr w:rsidR="00600FE6" w14:paraId="1645C9E0" w14:textId="77777777" w:rsidTr="00D55D88">
        <w:tc>
          <w:tcPr>
            <w:tcW w:w="804" w:type="dxa"/>
            <w:shd w:val="clear" w:color="auto" w:fill="auto"/>
          </w:tcPr>
          <w:p w14:paraId="4371E869" w14:textId="77777777" w:rsidR="00600FE6" w:rsidRDefault="00600FE6" w:rsidP="00D55D88">
            <w:pPr>
              <w:pStyle w:val="IEEEStdsTableColumnHead"/>
              <w:jc w:val="left"/>
            </w:pPr>
            <w:r>
              <w:t>Index</w:t>
            </w:r>
          </w:p>
        </w:tc>
        <w:tc>
          <w:tcPr>
            <w:tcW w:w="1438" w:type="dxa"/>
            <w:shd w:val="clear" w:color="auto" w:fill="auto"/>
          </w:tcPr>
          <w:p w14:paraId="03EDECE6" w14:textId="77777777" w:rsidR="00600FE6" w:rsidRDefault="00600FE6" w:rsidP="00D55D88">
            <w:pPr>
              <w:pStyle w:val="IEEEStdsTableColumnHead"/>
            </w:pPr>
            <w:r>
              <w:t>Feature</w:t>
            </w:r>
          </w:p>
        </w:tc>
        <w:tc>
          <w:tcPr>
            <w:tcW w:w="2166" w:type="dxa"/>
            <w:shd w:val="clear" w:color="auto" w:fill="auto"/>
          </w:tcPr>
          <w:p w14:paraId="59A5E47B" w14:textId="77777777" w:rsidR="00600FE6" w:rsidRDefault="00600FE6" w:rsidP="00D55D88">
            <w:pPr>
              <w:pStyle w:val="IEEEStdsTableColumnHead"/>
            </w:pPr>
            <w:r>
              <w:t>Reference</w:t>
            </w:r>
          </w:p>
        </w:tc>
        <w:tc>
          <w:tcPr>
            <w:tcW w:w="4246" w:type="dxa"/>
            <w:shd w:val="clear" w:color="auto" w:fill="auto"/>
          </w:tcPr>
          <w:p w14:paraId="4C3B33FA" w14:textId="77777777" w:rsidR="00600FE6" w:rsidRDefault="00600FE6" w:rsidP="00D55D88">
            <w:pPr>
              <w:pStyle w:val="IEEEStdsTableColumnHead"/>
            </w:pPr>
            <w:r>
              <w:t>Text</w:t>
            </w:r>
          </w:p>
        </w:tc>
      </w:tr>
      <w:tr w:rsidR="00600FE6" w:rsidRPr="00D130B6" w14:paraId="3AC2A1AD" w14:textId="77777777" w:rsidTr="00D55D88">
        <w:tc>
          <w:tcPr>
            <w:tcW w:w="804" w:type="dxa"/>
            <w:shd w:val="clear" w:color="auto" w:fill="auto"/>
          </w:tcPr>
          <w:p w14:paraId="0E5E57DE" w14:textId="77777777" w:rsidR="00600FE6" w:rsidRDefault="00600FE6" w:rsidP="00D55D88">
            <w:pPr>
              <w:pStyle w:val="IEEEStdsTableData-Left"/>
            </w:pPr>
            <w:r>
              <w:t>SCO-1</w:t>
            </w:r>
          </w:p>
        </w:tc>
        <w:tc>
          <w:tcPr>
            <w:tcW w:w="1438" w:type="dxa"/>
            <w:shd w:val="clear" w:color="auto" w:fill="auto"/>
          </w:tcPr>
          <w:p w14:paraId="545D89AF" w14:textId="77777777" w:rsidR="00600FE6" w:rsidRDefault="00600FE6" w:rsidP="00D55D88">
            <w:pPr>
              <w:pStyle w:val="IEEEStdsTableData-Left"/>
            </w:pPr>
            <w:r>
              <w:t>Provide remote capabilities</w:t>
            </w:r>
          </w:p>
        </w:tc>
        <w:tc>
          <w:tcPr>
            <w:tcW w:w="2166" w:type="dxa"/>
            <w:shd w:val="clear" w:color="auto" w:fill="auto"/>
          </w:tcPr>
          <w:p w14:paraId="2377D498" w14:textId="77777777" w:rsidR="00600FE6" w:rsidRDefault="00600FE6" w:rsidP="00D55D88">
            <w:pPr>
              <w:pStyle w:val="IEEEStdsTableData-Left"/>
            </w:pPr>
            <w:r w:rsidRPr="00240FBB">
              <w:t>R0011</w:t>
            </w:r>
          </w:p>
        </w:tc>
        <w:tc>
          <w:tcPr>
            <w:tcW w:w="4246" w:type="dxa"/>
            <w:shd w:val="clear" w:color="auto" w:fill="auto"/>
          </w:tcPr>
          <w:p w14:paraId="472392C6" w14:textId="77777777" w:rsidR="00600FE6" w:rsidRPr="00D130B6" w:rsidRDefault="00600FE6" w:rsidP="00D55D88">
            <w:pPr>
              <w:pStyle w:val="IEEEStdsTableData-Left"/>
              <w:rPr>
                <w:i/>
                <w:iCs/>
              </w:rPr>
            </w:pPr>
            <w:r w:rsidRPr="00D130B6">
              <w:rPr>
                <w:i/>
                <w:iCs/>
              </w:rPr>
              <w:t>[Same as PROV-4 – if remote control is supported, R0011 should be mandatory]</w:t>
            </w:r>
          </w:p>
        </w:tc>
      </w:tr>
      <w:tr w:rsidR="00600FE6" w:rsidRPr="00D130B6" w14:paraId="22DC923A" w14:textId="77777777" w:rsidTr="00D55D88">
        <w:tc>
          <w:tcPr>
            <w:tcW w:w="804" w:type="dxa"/>
            <w:shd w:val="clear" w:color="auto" w:fill="auto"/>
          </w:tcPr>
          <w:p w14:paraId="57C14B54" w14:textId="77777777" w:rsidR="00600FE6" w:rsidRDefault="00600FE6" w:rsidP="00D55D88">
            <w:pPr>
              <w:pStyle w:val="IEEEStdsTableData-Left"/>
            </w:pPr>
            <w:r>
              <w:t>SCO-2</w:t>
            </w:r>
          </w:p>
        </w:tc>
        <w:tc>
          <w:tcPr>
            <w:tcW w:w="1438" w:type="dxa"/>
            <w:shd w:val="clear" w:color="auto" w:fill="auto"/>
          </w:tcPr>
          <w:p w14:paraId="2D73BB6B" w14:textId="77777777" w:rsidR="00600FE6" w:rsidRDefault="00600FE6" w:rsidP="00D55D88">
            <w:pPr>
              <w:pStyle w:val="IEEEStdsTableData-Left"/>
            </w:pPr>
            <w:r>
              <w:t>Context state create and update.</w:t>
            </w:r>
          </w:p>
        </w:tc>
        <w:tc>
          <w:tcPr>
            <w:tcW w:w="2166" w:type="dxa"/>
            <w:shd w:val="clear" w:color="auto" w:fill="auto"/>
          </w:tcPr>
          <w:p w14:paraId="4BE9D2E9" w14:textId="77777777" w:rsidR="00600FE6" w:rsidRDefault="00600FE6" w:rsidP="00D55D88">
            <w:pPr>
              <w:pStyle w:val="IEEEStdsTableData-Left"/>
            </w:pPr>
            <w:r w:rsidRPr="00240FBB">
              <w:t>msg:SetContextState/</w:t>
            </w:r>
            <w:r>
              <w:br/>
            </w:r>
            <w:r w:rsidRPr="00240FBB">
              <w:t>msg:ProposedContextState</w:t>
            </w:r>
          </w:p>
        </w:tc>
        <w:tc>
          <w:tcPr>
            <w:tcW w:w="4246" w:type="dxa"/>
            <w:shd w:val="clear" w:color="auto" w:fill="auto"/>
          </w:tcPr>
          <w:p w14:paraId="644D02B8" w14:textId="77777777" w:rsidR="00600FE6" w:rsidRDefault="00600FE6" w:rsidP="00D55D88">
            <w:pPr>
              <w:pStyle w:val="IEEEStdsTableData-Left"/>
            </w:pPr>
            <w:r>
              <w:t xml:space="preserve">ProposedContextState comprises the context states that have to be inserted or updated: </w:t>
            </w:r>
          </w:p>
          <w:p w14:paraId="796E3105" w14:textId="77777777" w:rsidR="00600FE6" w:rsidRDefault="00600FE6" w:rsidP="00D55D88">
            <w:pPr>
              <w:pStyle w:val="IEEEStdsTableData-Left"/>
            </w:pPr>
          </w:p>
          <w:p w14:paraId="135B8767" w14:textId="77777777" w:rsidR="00600FE6" w:rsidRDefault="00600FE6" w:rsidP="00D55D88">
            <w:pPr>
              <w:pStyle w:val="IEEEStdsTableData-Left"/>
            </w:pPr>
            <w:r>
              <w:t xml:space="preserve">— If ProposedContextState/@Handle is equal ProposedContextState/@DescriptorHandle, the proposed </w:t>
            </w:r>
          </w:p>
          <w:p w14:paraId="39663430" w14:textId="77777777" w:rsidR="00600FE6" w:rsidRDefault="00600FE6" w:rsidP="00D55D88">
            <w:pPr>
              <w:pStyle w:val="IEEEStdsTableData-Left"/>
            </w:pPr>
            <w:r>
              <w:t xml:space="preserve">object SHOULD be created as a new context state. </w:t>
            </w:r>
          </w:p>
          <w:p w14:paraId="20ECF101" w14:textId="77777777" w:rsidR="00600FE6" w:rsidRDefault="00600FE6" w:rsidP="00D55D88">
            <w:pPr>
              <w:pStyle w:val="IEEEStdsTableData-Left"/>
            </w:pPr>
            <w:r>
              <w:t xml:space="preserve">— If ProposedContextState/@Handle is not equal ProposedContextState/@DescriptorHandle, the </w:t>
            </w:r>
          </w:p>
          <w:p w14:paraId="3CE6657E" w14:textId="77777777" w:rsidR="00600FE6" w:rsidRDefault="00600FE6" w:rsidP="00D55D88">
            <w:pPr>
              <w:pStyle w:val="IEEEStdsTableData-Left"/>
            </w:pPr>
            <w:r>
              <w:t xml:space="preserve"> proposed object SHOULD be modified.</w:t>
            </w:r>
          </w:p>
          <w:p w14:paraId="6DD05A1A" w14:textId="77777777" w:rsidR="00600FE6" w:rsidRDefault="00600FE6" w:rsidP="00D55D88">
            <w:pPr>
              <w:pStyle w:val="IEEEStdsTableData-Left"/>
            </w:pPr>
          </w:p>
          <w:p w14:paraId="6D1D94A6" w14:textId="77777777" w:rsidR="00600FE6" w:rsidRPr="00300771" w:rsidRDefault="00600FE6" w:rsidP="00D55D88">
            <w:pPr>
              <w:pStyle w:val="IEEEStdsTableData-Left"/>
            </w:pPr>
            <w:r w:rsidRPr="000C1442">
              <w:rPr>
                <w:i/>
                <w:iCs/>
              </w:rPr>
              <w:t>[</w:t>
            </w:r>
            <w:r>
              <w:rPr>
                <w:i/>
                <w:iCs/>
              </w:rPr>
              <w:t>if demanded; significant effect on interoperability</w:t>
            </w:r>
            <w:r w:rsidRPr="000C1442">
              <w:rPr>
                <w:i/>
                <w:iCs/>
              </w:rPr>
              <w:t>]</w:t>
            </w:r>
          </w:p>
        </w:tc>
      </w:tr>
    </w:tbl>
    <w:p w14:paraId="384A0559" w14:textId="77777777" w:rsidR="000F0700" w:rsidRPr="002E4293" w:rsidRDefault="000F0700" w:rsidP="000F0700">
      <w:pPr>
        <w:pStyle w:val="BodyText"/>
      </w:pPr>
    </w:p>
    <w:p w14:paraId="0ABC0B84" w14:textId="43386487" w:rsidR="000F0700" w:rsidRPr="00D26514" w:rsidRDefault="000F0700" w:rsidP="000F0700">
      <w:pPr>
        <w:pStyle w:val="Heading3"/>
        <w:numPr>
          <w:ilvl w:val="0"/>
          <w:numId w:val="0"/>
        </w:numPr>
        <w:rPr>
          <w:noProof w:val="0"/>
        </w:rPr>
      </w:pPr>
      <w:bookmarkStart w:id="330" w:name="_Toc62212428"/>
      <w:r w:rsidRPr="00D26514">
        <w:rPr>
          <w:noProof w:val="0"/>
        </w:rPr>
        <w:t>B.</w:t>
      </w:r>
      <w:r>
        <w:rPr>
          <w:noProof w:val="0"/>
        </w:rPr>
        <w:t>2</w:t>
      </w:r>
      <w:r w:rsidRPr="00D26514">
        <w:rPr>
          <w:noProof w:val="0"/>
        </w:rPr>
        <w:t>.</w:t>
      </w:r>
      <w:r w:rsidR="00944453">
        <w:rPr>
          <w:noProof w:val="0"/>
        </w:rPr>
        <w:t>5</w:t>
      </w:r>
      <w:r w:rsidRPr="00D26514">
        <w:rPr>
          <w:noProof w:val="0"/>
        </w:rPr>
        <w:t xml:space="preserve"> </w:t>
      </w:r>
      <w:r>
        <w:rPr>
          <w:noProof w:val="0"/>
        </w:rPr>
        <w:t>Context Processing</w:t>
      </w:r>
      <w:bookmarkEnd w:id="330"/>
    </w:p>
    <w:p w14:paraId="3E180955" w14:textId="2993DC1B" w:rsidR="000F0700" w:rsidRDefault="00EA5FD0" w:rsidP="000F0700">
      <w:pPr>
        <w:pStyle w:val="BodyText"/>
      </w:pPr>
      <w:r w:rsidRPr="00EA5FD0">
        <w:t>Context processing pertains to effective utilization of context information like workflow (e.g., orders) info, patient demographics and locations. A general concept should be described how to cope with contexts in terms of SDPi, i.e. device coupling mechanisms should be described informally in TF-1 and formally in TF-2 (as transaction?).</w:t>
      </w:r>
    </w:p>
    <w:p w14:paraId="252C4F69" w14:textId="360E140D" w:rsidR="00EA5FD0" w:rsidRDefault="00EA5FD0" w:rsidP="000F0700">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9"/>
        <w:gridCol w:w="1275"/>
        <w:gridCol w:w="3064"/>
        <w:gridCol w:w="3416"/>
      </w:tblGrid>
      <w:tr w:rsidR="00EA5FD0" w14:paraId="701B29F1" w14:textId="77777777" w:rsidTr="00D55D88">
        <w:tc>
          <w:tcPr>
            <w:tcW w:w="899" w:type="dxa"/>
            <w:shd w:val="clear" w:color="auto" w:fill="auto"/>
          </w:tcPr>
          <w:p w14:paraId="17657F85" w14:textId="77777777" w:rsidR="00EA5FD0" w:rsidRDefault="00EA5FD0" w:rsidP="00D55D88">
            <w:pPr>
              <w:pStyle w:val="IEEEStdsTableColumnHead"/>
              <w:jc w:val="left"/>
            </w:pPr>
            <w:r>
              <w:lastRenderedPageBreak/>
              <w:t>Index</w:t>
            </w:r>
          </w:p>
        </w:tc>
        <w:tc>
          <w:tcPr>
            <w:tcW w:w="1275" w:type="dxa"/>
            <w:shd w:val="clear" w:color="auto" w:fill="auto"/>
          </w:tcPr>
          <w:p w14:paraId="2BD9C432" w14:textId="77777777" w:rsidR="00EA5FD0" w:rsidRDefault="00EA5FD0" w:rsidP="00D55D88">
            <w:pPr>
              <w:pStyle w:val="IEEEStdsTableColumnHead"/>
            </w:pPr>
            <w:r>
              <w:t>Feature</w:t>
            </w:r>
          </w:p>
        </w:tc>
        <w:tc>
          <w:tcPr>
            <w:tcW w:w="3064" w:type="dxa"/>
            <w:shd w:val="clear" w:color="auto" w:fill="auto"/>
          </w:tcPr>
          <w:p w14:paraId="5C487273" w14:textId="77777777" w:rsidR="00EA5FD0" w:rsidRDefault="00EA5FD0" w:rsidP="00D55D88">
            <w:pPr>
              <w:pStyle w:val="IEEEStdsTableColumnHead"/>
            </w:pPr>
            <w:r>
              <w:t>Reference</w:t>
            </w:r>
          </w:p>
        </w:tc>
        <w:tc>
          <w:tcPr>
            <w:tcW w:w="3416" w:type="dxa"/>
            <w:shd w:val="clear" w:color="auto" w:fill="auto"/>
          </w:tcPr>
          <w:p w14:paraId="625BA022" w14:textId="77777777" w:rsidR="00EA5FD0" w:rsidRDefault="00EA5FD0" w:rsidP="00D55D88">
            <w:pPr>
              <w:pStyle w:val="IEEEStdsTableColumnHead"/>
            </w:pPr>
            <w:r>
              <w:t>Text</w:t>
            </w:r>
          </w:p>
        </w:tc>
      </w:tr>
      <w:tr w:rsidR="00EA5FD0" w:rsidRPr="00312E32" w14:paraId="0008B1A8" w14:textId="77777777" w:rsidTr="00D55D88">
        <w:tc>
          <w:tcPr>
            <w:tcW w:w="899" w:type="dxa"/>
            <w:shd w:val="clear" w:color="auto" w:fill="auto"/>
          </w:tcPr>
          <w:p w14:paraId="5D24EA7A" w14:textId="77777777" w:rsidR="00EA5FD0" w:rsidRDefault="00EA5FD0" w:rsidP="00D55D88">
            <w:pPr>
              <w:pStyle w:val="IEEEStdsTableData-Left"/>
            </w:pPr>
            <w:r>
              <w:t>CTXT-1</w:t>
            </w:r>
          </w:p>
        </w:tc>
        <w:tc>
          <w:tcPr>
            <w:tcW w:w="1275" w:type="dxa"/>
            <w:shd w:val="clear" w:color="auto" w:fill="auto"/>
          </w:tcPr>
          <w:p w14:paraId="6C4421C2" w14:textId="77777777" w:rsidR="00EA5FD0" w:rsidRDefault="00EA5FD0" w:rsidP="00D55D88">
            <w:pPr>
              <w:pStyle w:val="IEEEStdsTableData-Left"/>
            </w:pPr>
            <w:r>
              <w:t>Patient context</w:t>
            </w:r>
          </w:p>
        </w:tc>
        <w:tc>
          <w:tcPr>
            <w:tcW w:w="3064" w:type="dxa"/>
            <w:shd w:val="clear" w:color="auto" w:fill="auto"/>
          </w:tcPr>
          <w:p w14:paraId="0CD00EB5" w14:textId="77777777" w:rsidR="00EA5FD0" w:rsidRDefault="00EA5FD0" w:rsidP="00D55D88">
            <w:pPr>
              <w:pStyle w:val="IEEEStdsTableData-Left"/>
            </w:pPr>
            <w:r w:rsidRPr="00C31D40">
              <w:t>R0014</w:t>
            </w:r>
          </w:p>
        </w:tc>
        <w:tc>
          <w:tcPr>
            <w:tcW w:w="3416" w:type="dxa"/>
            <w:shd w:val="clear" w:color="auto" w:fill="auto"/>
          </w:tcPr>
          <w:p w14:paraId="24D0F9B7" w14:textId="77777777" w:rsidR="00EA5FD0" w:rsidRPr="00B504B2" w:rsidRDefault="00EA5FD0" w:rsidP="00D55D88">
            <w:pPr>
              <w:pStyle w:val="IEEEStdsTableData-Left"/>
            </w:pPr>
            <w:r>
              <w:t>If a SERVICE PROVIDER or POC MEDICAL DEVICE is, e.g., capable of determining to which patient the POC MEDICAL DEVICE is currently connected to, this capability SHOULD be expressed in the MDS context with a pm:PatientContextDescriptor.</w:t>
            </w:r>
          </w:p>
        </w:tc>
      </w:tr>
      <w:tr w:rsidR="00EA5FD0" w:rsidRPr="00312E32" w14:paraId="5D452916" w14:textId="77777777" w:rsidTr="00D55D88">
        <w:tc>
          <w:tcPr>
            <w:tcW w:w="899" w:type="dxa"/>
            <w:shd w:val="clear" w:color="auto" w:fill="auto"/>
          </w:tcPr>
          <w:p w14:paraId="68943B24" w14:textId="77777777" w:rsidR="00EA5FD0" w:rsidRDefault="00EA5FD0" w:rsidP="00D55D88">
            <w:pPr>
              <w:pStyle w:val="IEEEStdsTableData-Left"/>
            </w:pPr>
            <w:r>
              <w:t>CTXT-2</w:t>
            </w:r>
          </w:p>
        </w:tc>
        <w:tc>
          <w:tcPr>
            <w:tcW w:w="1275" w:type="dxa"/>
            <w:shd w:val="clear" w:color="auto" w:fill="auto"/>
          </w:tcPr>
          <w:p w14:paraId="19ADCE5D" w14:textId="77777777" w:rsidR="00EA5FD0" w:rsidRDefault="00EA5FD0" w:rsidP="00D55D88">
            <w:pPr>
              <w:pStyle w:val="IEEEStdsTableData-Left"/>
            </w:pPr>
            <w:r>
              <w:t>Location context</w:t>
            </w:r>
          </w:p>
        </w:tc>
        <w:tc>
          <w:tcPr>
            <w:tcW w:w="3064" w:type="dxa"/>
            <w:shd w:val="clear" w:color="auto" w:fill="auto"/>
          </w:tcPr>
          <w:p w14:paraId="3BD297AF" w14:textId="77777777" w:rsidR="00EA5FD0" w:rsidRPr="00C31D40" w:rsidRDefault="00EA5FD0" w:rsidP="00D55D88">
            <w:pPr>
              <w:pStyle w:val="IEEEStdsTableData-Left"/>
            </w:pPr>
            <w:r w:rsidRPr="00C31D40">
              <w:t>R0015</w:t>
            </w:r>
          </w:p>
        </w:tc>
        <w:tc>
          <w:tcPr>
            <w:tcW w:w="3416" w:type="dxa"/>
            <w:shd w:val="clear" w:color="auto" w:fill="auto"/>
          </w:tcPr>
          <w:p w14:paraId="1911DC82" w14:textId="77777777" w:rsidR="00EA5FD0" w:rsidRPr="00B504B2" w:rsidRDefault="00EA5FD0" w:rsidP="00D55D88">
            <w:pPr>
              <w:pStyle w:val="IEEEStdsTableData-Left"/>
            </w:pPr>
            <w:r>
              <w:t>If a SERVICE PROVIDER or POC MEDICAL DEVICE is, e.g., capable of determining in which location the POC MEDICAL DEVICE is currently operated, this capability SHOULD be expressed in the MDS context with a pm:LocationContextDescriptor.</w:t>
            </w:r>
          </w:p>
        </w:tc>
      </w:tr>
      <w:tr w:rsidR="00EA5FD0" w:rsidRPr="00312E32" w14:paraId="1CFC0BAF" w14:textId="77777777" w:rsidTr="00D55D88">
        <w:tc>
          <w:tcPr>
            <w:tcW w:w="899" w:type="dxa"/>
            <w:shd w:val="clear" w:color="auto" w:fill="auto"/>
          </w:tcPr>
          <w:p w14:paraId="4146243B" w14:textId="77777777" w:rsidR="00EA5FD0" w:rsidRDefault="00EA5FD0" w:rsidP="00D55D88">
            <w:pPr>
              <w:pStyle w:val="IEEEStdsTableData-Left"/>
            </w:pPr>
            <w:r>
              <w:t>CTXT-3</w:t>
            </w:r>
          </w:p>
        </w:tc>
        <w:tc>
          <w:tcPr>
            <w:tcW w:w="1275" w:type="dxa"/>
            <w:shd w:val="clear" w:color="auto" w:fill="auto"/>
          </w:tcPr>
          <w:p w14:paraId="3AE8D336" w14:textId="77777777" w:rsidR="00EA5FD0" w:rsidRDefault="00EA5FD0" w:rsidP="00D55D88">
            <w:pPr>
              <w:pStyle w:val="IEEEStdsTableData-Left"/>
            </w:pPr>
            <w:r>
              <w:t>Workflow context</w:t>
            </w:r>
          </w:p>
        </w:tc>
        <w:tc>
          <w:tcPr>
            <w:tcW w:w="3064" w:type="dxa"/>
            <w:shd w:val="clear" w:color="auto" w:fill="auto"/>
          </w:tcPr>
          <w:p w14:paraId="10FB880D" w14:textId="77777777" w:rsidR="00EA5FD0" w:rsidRPr="00C31D40" w:rsidRDefault="00EA5FD0" w:rsidP="00D55D88">
            <w:pPr>
              <w:pStyle w:val="IEEEStdsTableData-Left"/>
            </w:pPr>
            <w:r w:rsidRPr="00240FBB">
              <w:t>R0016</w:t>
            </w:r>
          </w:p>
        </w:tc>
        <w:tc>
          <w:tcPr>
            <w:tcW w:w="3416" w:type="dxa"/>
            <w:shd w:val="clear" w:color="auto" w:fill="auto"/>
          </w:tcPr>
          <w:p w14:paraId="1C9F0E80" w14:textId="77777777" w:rsidR="00EA5FD0" w:rsidRPr="00B504B2" w:rsidRDefault="00EA5FD0" w:rsidP="00D55D88">
            <w:pPr>
              <w:pStyle w:val="IEEEStdsTableData-Left"/>
            </w:pPr>
            <w:r>
              <w:t>If a SERVICE PROVIDER or POC MEDICAL DEVICE is, e.g., capable of determining in which clinical workflow the POC MEDICAL DEVICE is currently participating, this capability SHOULD be expressed in the MDS context with a pm:WorkflowContextDescriptor.</w:t>
            </w:r>
          </w:p>
        </w:tc>
      </w:tr>
      <w:tr w:rsidR="00EA5FD0" w:rsidRPr="00312E32" w14:paraId="23B6DBD9" w14:textId="77777777" w:rsidTr="00D55D88">
        <w:tc>
          <w:tcPr>
            <w:tcW w:w="899" w:type="dxa"/>
            <w:shd w:val="clear" w:color="auto" w:fill="auto"/>
          </w:tcPr>
          <w:p w14:paraId="0C59017C" w14:textId="77777777" w:rsidR="00EA5FD0" w:rsidRDefault="00EA5FD0" w:rsidP="00D55D88">
            <w:pPr>
              <w:pStyle w:val="IEEEStdsTableData-Left"/>
            </w:pPr>
            <w:r>
              <w:t>CTXT-4</w:t>
            </w:r>
          </w:p>
        </w:tc>
        <w:tc>
          <w:tcPr>
            <w:tcW w:w="1275" w:type="dxa"/>
            <w:shd w:val="clear" w:color="auto" w:fill="auto"/>
          </w:tcPr>
          <w:p w14:paraId="4D9A9B68" w14:textId="77777777" w:rsidR="00EA5FD0" w:rsidRDefault="00EA5FD0" w:rsidP="00D55D88">
            <w:pPr>
              <w:pStyle w:val="IEEEStdsTableData-Left"/>
            </w:pPr>
            <w:r>
              <w:t>Operator context</w:t>
            </w:r>
          </w:p>
        </w:tc>
        <w:tc>
          <w:tcPr>
            <w:tcW w:w="3064" w:type="dxa"/>
            <w:shd w:val="clear" w:color="auto" w:fill="auto"/>
          </w:tcPr>
          <w:p w14:paraId="3F48C8D0" w14:textId="77777777" w:rsidR="00EA5FD0" w:rsidRPr="00C31D40" w:rsidRDefault="00EA5FD0" w:rsidP="00D55D88">
            <w:pPr>
              <w:pStyle w:val="IEEEStdsTableData-Left"/>
            </w:pPr>
            <w:r w:rsidRPr="00240FBB">
              <w:t>R0017</w:t>
            </w:r>
          </w:p>
        </w:tc>
        <w:tc>
          <w:tcPr>
            <w:tcW w:w="3416" w:type="dxa"/>
            <w:shd w:val="clear" w:color="auto" w:fill="auto"/>
          </w:tcPr>
          <w:p w14:paraId="664C99D8" w14:textId="77777777" w:rsidR="00EA5FD0" w:rsidRPr="00B504B2" w:rsidRDefault="00EA5FD0" w:rsidP="00D55D88">
            <w:pPr>
              <w:pStyle w:val="IEEEStdsTableData-Left"/>
            </w:pPr>
            <w:r>
              <w:t>If a SERVICE PROVIDER or POC MEDICAL DEVICE is, e.g., capable of determining who is currently operating the POC MEDICAL DEVICE, this capability SHOULD be expressed in the MDS context with a pm:OperatorContextDescriptor.</w:t>
            </w:r>
          </w:p>
        </w:tc>
      </w:tr>
      <w:tr w:rsidR="00EA5FD0" w:rsidRPr="00312E32" w14:paraId="248EBEFE" w14:textId="77777777" w:rsidTr="00D55D88">
        <w:tc>
          <w:tcPr>
            <w:tcW w:w="899" w:type="dxa"/>
            <w:shd w:val="clear" w:color="auto" w:fill="auto"/>
          </w:tcPr>
          <w:p w14:paraId="391CC848" w14:textId="77777777" w:rsidR="00EA5FD0" w:rsidRDefault="00EA5FD0" w:rsidP="00D55D88">
            <w:pPr>
              <w:pStyle w:val="IEEEStdsTableData-Left"/>
            </w:pPr>
            <w:r>
              <w:t>CTXT-5</w:t>
            </w:r>
          </w:p>
        </w:tc>
        <w:tc>
          <w:tcPr>
            <w:tcW w:w="1275" w:type="dxa"/>
            <w:shd w:val="clear" w:color="auto" w:fill="auto"/>
          </w:tcPr>
          <w:p w14:paraId="203C51B1" w14:textId="77777777" w:rsidR="00EA5FD0" w:rsidRDefault="00EA5FD0" w:rsidP="00D55D88">
            <w:pPr>
              <w:pStyle w:val="IEEEStdsTableData-Left"/>
            </w:pPr>
            <w:r>
              <w:t>Means context</w:t>
            </w:r>
          </w:p>
        </w:tc>
        <w:tc>
          <w:tcPr>
            <w:tcW w:w="3064" w:type="dxa"/>
            <w:shd w:val="clear" w:color="auto" w:fill="auto"/>
          </w:tcPr>
          <w:p w14:paraId="4516BD7B" w14:textId="77777777" w:rsidR="00EA5FD0" w:rsidRPr="00C31D40" w:rsidRDefault="00EA5FD0" w:rsidP="00D55D88">
            <w:pPr>
              <w:pStyle w:val="IEEEStdsTableData-Left"/>
            </w:pPr>
            <w:r w:rsidRPr="00240FBB">
              <w:t>R0018</w:t>
            </w:r>
          </w:p>
        </w:tc>
        <w:tc>
          <w:tcPr>
            <w:tcW w:w="3416" w:type="dxa"/>
            <w:shd w:val="clear" w:color="auto" w:fill="auto"/>
          </w:tcPr>
          <w:p w14:paraId="146FEAC8" w14:textId="77777777" w:rsidR="00EA5FD0" w:rsidRPr="00B504B2" w:rsidRDefault="00EA5FD0" w:rsidP="00D55D88">
            <w:pPr>
              <w:pStyle w:val="IEEEStdsTableData-Left"/>
            </w:pPr>
            <w:r>
              <w:t xml:space="preserve">If a SERVICE PROVIDER or POC MEDICAL DEVICE is, e.g., capable of determining which virtual or physical means the POC MEDICAL DEVICE is using, this capability SHOULD be expressed in the MDS context with a pm:MeansContextDescriptor.  </w:t>
            </w:r>
          </w:p>
        </w:tc>
      </w:tr>
      <w:tr w:rsidR="00EA5FD0" w:rsidRPr="00312E32" w14:paraId="1C50F06F" w14:textId="77777777" w:rsidTr="00D55D88">
        <w:tc>
          <w:tcPr>
            <w:tcW w:w="899" w:type="dxa"/>
            <w:shd w:val="clear" w:color="auto" w:fill="auto"/>
          </w:tcPr>
          <w:p w14:paraId="1341E2EE" w14:textId="77777777" w:rsidR="00EA5FD0" w:rsidRDefault="00EA5FD0" w:rsidP="00D55D88">
            <w:pPr>
              <w:pStyle w:val="IEEEStdsTableData-Left"/>
            </w:pPr>
            <w:r>
              <w:t>CTXT-6</w:t>
            </w:r>
          </w:p>
        </w:tc>
        <w:tc>
          <w:tcPr>
            <w:tcW w:w="1275" w:type="dxa"/>
            <w:shd w:val="clear" w:color="auto" w:fill="auto"/>
          </w:tcPr>
          <w:p w14:paraId="61AB70F7" w14:textId="77777777" w:rsidR="00EA5FD0" w:rsidRDefault="00EA5FD0" w:rsidP="00D55D88">
            <w:pPr>
              <w:pStyle w:val="IEEEStdsTableData-Left"/>
            </w:pPr>
            <w:r>
              <w:t>Ensemble context</w:t>
            </w:r>
          </w:p>
        </w:tc>
        <w:tc>
          <w:tcPr>
            <w:tcW w:w="3064" w:type="dxa"/>
            <w:shd w:val="clear" w:color="auto" w:fill="auto"/>
          </w:tcPr>
          <w:p w14:paraId="0919AFE4" w14:textId="77777777" w:rsidR="00EA5FD0" w:rsidRPr="00C31D40" w:rsidRDefault="00EA5FD0" w:rsidP="00D55D88">
            <w:pPr>
              <w:pStyle w:val="IEEEStdsTableData-Left"/>
            </w:pPr>
            <w:r w:rsidRPr="00240FBB">
              <w:t>R0019</w:t>
            </w:r>
          </w:p>
        </w:tc>
        <w:tc>
          <w:tcPr>
            <w:tcW w:w="3416" w:type="dxa"/>
            <w:shd w:val="clear" w:color="auto" w:fill="auto"/>
          </w:tcPr>
          <w:p w14:paraId="397D707B" w14:textId="77777777" w:rsidR="00EA5FD0" w:rsidRPr="00B504B2" w:rsidRDefault="00EA5FD0" w:rsidP="00D55D88">
            <w:pPr>
              <w:pStyle w:val="IEEEStdsTableData-Left"/>
            </w:pPr>
            <w:r>
              <w:t>If a SERVICE PROVIDER or POC MEDICAL DEVICE is, e.g., capable of determining in which logical group the POC MEDICAL DEVICE is currently operated, this capability SHOULD be expressed in the MDS context with a pm:EnsembleContextDescriptor.</w:t>
            </w:r>
          </w:p>
        </w:tc>
      </w:tr>
      <w:tr w:rsidR="00EA5FD0" w14:paraId="70C43729" w14:textId="77777777" w:rsidTr="00D55D88">
        <w:tc>
          <w:tcPr>
            <w:tcW w:w="899" w:type="dxa"/>
            <w:shd w:val="clear" w:color="auto" w:fill="auto"/>
          </w:tcPr>
          <w:p w14:paraId="68248C51" w14:textId="77777777" w:rsidR="00EA5FD0" w:rsidRDefault="00EA5FD0" w:rsidP="00D55D88">
            <w:pPr>
              <w:pStyle w:val="IEEEStdsTableData-Left"/>
            </w:pPr>
            <w:r>
              <w:t>CTXT-7</w:t>
            </w:r>
          </w:p>
        </w:tc>
        <w:tc>
          <w:tcPr>
            <w:tcW w:w="1275" w:type="dxa"/>
            <w:shd w:val="clear" w:color="auto" w:fill="auto"/>
          </w:tcPr>
          <w:p w14:paraId="5D27EFE4" w14:textId="77777777" w:rsidR="00EA5FD0" w:rsidRDefault="00EA5FD0" w:rsidP="00D55D88">
            <w:pPr>
              <w:pStyle w:val="IEEEStdsTableData-Left"/>
            </w:pPr>
            <w:r>
              <w:t>Context state create and update.</w:t>
            </w:r>
          </w:p>
        </w:tc>
        <w:tc>
          <w:tcPr>
            <w:tcW w:w="3064" w:type="dxa"/>
            <w:shd w:val="clear" w:color="auto" w:fill="auto"/>
          </w:tcPr>
          <w:p w14:paraId="602AF051" w14:textId="77777777" w:rsidR="00EA5FD0" w:rsidRPr="00C31D40" w:rsidRDefault="00EA5FD0" w:rsidP="00D55D88">
            <w:pPr>
              <w:pStyle w:val="IEEEStdsTableData-Left"/>
            </w:pPr>
            <w:r w:rsidRPr="00240FBB">
              <w:t>msg:SetContextState/</w:t>
            </w:r>
            <w:r>
              <w:br/>
            </w:r>
            <w:r w:rsidRPr="00240FBB">
              <w:t>msg:ProposedContextState</w:t>
            </w:r>
          </w:p>
        </w:tc>
        <w:tc>
          <w:tcPr>
            <w:tcW w:w="3416" w:type="dxa"/>
            <w:shd w:val="clear" w:color="auto" w:fill="auto"/>
          </w:tcPr>
          <w:p w14:paraId="6A52423E" w14:textId="77777777" w:rsidR="00EA5FD0" w:rsidRPr="005D093E" w:rsidRDefault="00EA5FD0" w:rsidP="00D55D88">
            <w:pPr>
              <w:pStyle w:val="IEEEStdsTableData-Left"/>
              <w:rPr>
                <w:i/>
                <w:iCs/>
              </w:rPr>
            </w:pPr>
            <w:r w:rsidRPr="005D093E">
              <w:rPr>
                <w:i/>
                <w:iCs/>
              </w:rPr>
              <w:t>[See SCO-</w:t>
            </w:r>
            <w:r>
              <w:rPr>
                <w:i/>
                <w:iCs/>
              </w:rPr>
              <w:t>2</w:t>
            </w:r>
            <w:r w:rsidRPr="005D093E">
              <w:rPr>
                <w:i/>
                <w:iCs/>
              </w:rPr>
              <w:t>]</w:t>
            </w:r>
          </w:p>
        </w:tc>
      </w:tr>
      <w:tr w:rsidR="00EA5FD0" w:rsidRPr="000C1442" w14:paraId="146BD9D3" w14:textId="77777777" w:rsidTr="00D55D88">
        <w:tc>
          <w:tcPr>
            <w:tcW w:w="899" w:type="dxa"/>
            <w:shd w:val="clear" w:color="auto" w:fill="auto"/>
          </w:tcPr>
          <w:p w14:paraId="32851CA7" w14:textId="77777777" w:rsidR="00EA5FD0" w:rsidRPr="008B0E31" w:rsidRDefault="00EA5FD0" w:rsidP="00D55D88">
            <w:pPr>
              <w:pStyle w:val="IEEEStdsTableData-Left"/>
            </w:pPr>
            <w:r w:rsidRPr="008B0E31">
              <w:t>CTXT-8</w:t>
            </w:r>
          </w:p>
        </w:tc>
        <w:tc>
          <w:tcPr>
            <w:tcW w:w="1275" w:type="dxa"/>
            <w:shd w:val="clear" w:color="auto" w:fill="auto"/>
          </w:tcPr>
          <w:p w14:paraId="37A8F6C7" w14:textId="77777777" w:rsidR="00EA5FD0" w:rsidRDefault="00EA5FD0" w:rsidP="00D55D88">
            <w:pPr>
              <w:pStyle w:val="IEEEStdsTableData-Left"/>
            </w:pPr>
            <w:r>
              <w:t>Express quality of measurements regarding patient context related information</w:t>
            </w:r>
          </w:p>
        </w:tc>
        <w:tc>
          <w:tcPr>
            <w:tcW w:w="3064" w:type="dxa"/>
            <w:shd w:val="clear" w:color="auto" w:fill="auto"/>
          </w:tcPr>
          <w:p w14:paraId="68100E67" w14:textId="77777777" w:rsidR="00EA5FD0" w:rsidRPr="00C31D40" w:rsidRDefault="00EA5FD0" w:rsidP="00D55D88">
            <w:pPr>
              <w:pStyle w:val="IEEEStdsTableData-Left"/>
            </w:pPr>
            <w:r w:rsidRPr="00C915AA">
              <w:t>R5012</w:t>
            </w:r>
          </w:p>
        </w:tc>
        <w:tc>
          <w:tcPr>
            <w:tcW w:w="3416" w:type="dxa"/>
            <w:shd w:val="clear" w:color="auto" w:fill="auto"/>
          </w:tcPr>
          <w:p w14:paraId="4B0564A7" w14:textId="77777777" w:rsidR="00EA5FD0" w:rsidRDefault="00EA5FD0" w:rsidP="00D55D88">
            <w:pPr>
              <w:pStyle w:val="IEEEStdsTableData-Left"/>
            </w:pPr>
            <w:r>
              <w:t>If the POC MEDICAL DEVICE itself has patient-related observations (e.g., weight, height) as in- or output, these SHOULD be modelled as METRICs.</w:t>
            </w:r>
          </w:p>
          <w:p w14:paraId="28F32F57" w14:textId="77777777" w:rsidR="00EA5FD0" w:rsidRPr="005D093E" w:rsidRDefault="00EA5FD0" w:rsidP="00D55D88">
            <w:pPr>
              <w:pStyle w:val="IEEEStdsTableData-Left"/>
              <w:rPr>
                <w:i/>
                <w:iCs/>
              </w:rPr>
            </w:pPr>
            <w:r w:rsidRPr="005D093E">
              <w:rPr>
                <w:i/>
                <w:iCs/>
              </w:rPr>
              <w:t>[</w:t>
            </w:r>
            <w:r>
              <w:rPr>
                <w:i/>
                <w:iCs/>
              </w:rPr>
              <w:t>is validated patient context data good enough from the quality perspective or not?</w:t>
            </w:r>
            <w:r w:rsidRPr="005D093E">
              <w:rPr>
                <w:i/>
                <w:iCs/>
              </w:rPr>
              <w:t>]</w:t>
            </w:r>
          </w:p>
        </w:tc>
      </w:tr>
    </w:tbl>
    <w:p w14:paraId="5523F91C" w14:textId="77777777" w:rsidR="00EA5FD0" w:rsidRPr="002E4293" w:rsidRDefault="00EA5FD0" w:rsidP="000F0700">
      <w:pPr>
        <w:pStyle w:val="BodyText"/>
      </w:pPr>
    </w:p>
    <w:p w14:paraId="0350F40A" w14:textId="77777777" w:rsidR="00895D1A" w:rsidRPr="002E4293" w:rsidRDefault="00895D1A" w:rsidP="00346B6C">
      <w:pPr>
        <w:pStyle w:val="BodyText"/>
      </w:pPr>
    </w:p>
    <w:p w14:paraId="0F775A07" w14:textId="25AC710C" w:rsidR="00346B6C" w:rsidRPr="00FB1F7E" w:rsidRDefault="00346B6C" w:rsidP="00346B6C">
      <w:pPr>
        <w:pStyle w:val="Heading2"/>
        <w:numPr>
          <w:ilvl w:val="0"/>
          <w:numId w:val="0"/>
        </w:numPr>
        <w:rPr>
          <w:noProof w:val="0"/>
        </w:rPr>
      </w:pPr>
      <w:bookmarkStart w:id="331" w:name="_Toc62212429"/>
      <w:r w:rsidRPr="00FB1F7E">
        <w:rPr>
          <w:noProof w:val="0"/>
        </w:rPr>
        <w:t>B.3 ISO/IEC 11073-20701 SOMDA ICS Table</w:t>
      </w:r>
      <w:r w:rsidR="005772DA" w:rsidRPr="00FB1F7E">
        <w:rPr>
          <w:noProof w:val="0"/>
        </w:rPr>
        <w:t>s</w:t>
      </w:r>
      <w:bookmarkEnd w:id="331"/>
    </w:p>
    <w:p w14:paraId="7793621B" w14:textId="5452F828"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8</w:t>
      </w:r>
    </w:p>
    <w:p w14:paraId="54A19DC8" w14:textId="77777777" w:rsidR="00A70F23" w:rsidRPr="00FB1F7E" w:rsidRDefault="00A70F23" w:rsidP="00A70F23">
      <w:pPr>
        <w:pStyle w:val="BodyText"/>
      </w:pPr>
    </w:p>
    <w:p w14:paraId="572ED49A" w14:textId="44BCE582" w:rsidR="00A70F23" w:rsidRPr="00944453" w:rsidRDefault="00A70F23" w:rsidP="00A70F23">
      <w:pPr>
        <w:pStyle w:val="Heading3"/>
        <w:numPr>
          <w:ilvl w:val="0"/>
          <w:numId w:val="0"/>
        </w:numPr>
        <w:rPr>
          <w:noProof w:val="0"/>
          <w:lang w:val="de-DE"/>
        </w:rPr>
      </w:pPr>
      <w:bookmarkStart w:id="332" w:name="_Toc62212430"/>
      <w:r w:rsidRPr="00944453">
        <w:rPr>
          <w:noProof w:val="0"/>
          <w:lang w:val="de-DE"/>
        </w:rPr>
        <w:t>B.3.1</w:t>
      </w:r>
      <w:r w:rsidR="00944453" w:rsidRPr="00944453">
        <w:rPr>
          <w:noProof w:val="0"/>
          <w:lang w:val="de-DE"/>
        </w:rPr>
        <w:t xml:space="preserve"> MDIB V</w:t>
      </w:r>
      <w:r w:rsidR="00944453">
        <w:rPr>
          <w:noProof w:val="0"/>
          <w:lang w:val="de-DE"/>
        </w:rPr>
        <w:t>ersion</w:t>
      </w:r>
      <w:bookmarkEnd w:id="332"/>
    </w:p>
    <w:p w14:paraId="3A9EF4B5" w14:textId="77777777" w:rsidR="00A70F23" w:rsidRPr="00944453" w:rsidRDefault="00A70F23" w:rsidP="00A70F2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944453" w14:paraId="02EEBE39" w14:textId="77777777" w:rsidTr="00D55D88">
        <w:tc>
          <w:tcPr>
            <w:tcW w:w="899" w:type="dxa"/>
            <w:shd w:val="clear" w:color="auto" w:fill="auto"/>
          </w:tcPr>
          <w:p w14:paraId="1DBD876B" w14:textId="77777777" w:rsidR="00944453" w:rsidRDefault="00944453" w:rsidP="00D55D88">
            <w:pPr>
              <w:pStyle w:val="IEEEStdsTableColumnHead"/>
              <w:jc w:val="left"/>
            </w:pPr>
            <w:r>
              <w:t>Index</w:t>
            </w:r>
          </w:p>
        </w:tc>
        <w:tc>
          <w:tcPr>
            <w:tcW w:w="1701" w:type="dxa"/>
            <w:shd w:val="clear" w:color="auto" w:fill="auto"/>
          </w:tcPr>
          <w:p w14:paraId="0B00C986" w14:textId="77777777" w:rsidR="00944453" w:rsidRDefault="00944453" w:rsidP="00D55D88">
            <w:pPr>
              <w:pStyle w:val="IEEEStdsTableColumnHead"/>
            </w:pPr>
            <w:r>
              <w:t>Feature</w:t>
            </w:r>
          </w:p>
        </w:tc>
        <w:tc>
          <w:tcPr>
            <w:tcW w:w="992" w:type="dxa"/>
            <w:shd w:val="clear" w:color="auto" w:fill="auto"/>
          </w:tcPr>
          <w:p w14:paraId="383FCF41" w14:textId="77777777" w:rsidR="00944453" w:rsidRDefault="00944453" w:rsidP="00D55D88">
            <w:pPr>
              <w:pStyle w:val="IEEEStdsTableColumnHead"/>
            </w:pPr>
            <w:r>
              <w:t>Reference</w:t>
            </w:r>
          </w:p>
        </w:tc>
        <w:tc>
          <w:tcPr>
            <w:tcW w:w="5062" w:type="dxa"/>
            <w:shd w:val="clear" w:color="auto" w:fill="auto"/>
          </w:tcPr>
          <w:p w14:paraId="02FEC596" w14:textId="77777777" w:rsidR="00944453" w:rsidRDefault="00944453" w:rsidP="00D55D88">
            <w:pPr>
              <w:pStyle w:val="IEEEStdsTableColumnHead"/>
            </w:pPr>
            <w:r>
              <w:t>Text</w:t>
            </w:r>
          </w:p>
        </w:tc>
      </w:tr>
      <w:tr w:rsidR="00944453" w14:paraId="50D478EA" w14:textId="77777777" w:rsidTr="00D55D88">
        <w:tc>
          <w:tcPr>
            <w:tcW w:w="899" w:type="dxa"/>
            <w:shd w:val="clear" w:color="auto" w:fill="auto"/>
          </w:tcPr>
          <w:p w14:paraId="1C044310" w14:textId="77777777" w:rsidR="00944453" w:rsidRDefault="00944453" w:rsidP="00D55D88">
            <w:pPr>
              <w:pStyle w:val="IEEEStdsTableData-Left"/>
            </w:pPr>
            <w:r>
              <w:t>MDIBV-1</w:t>
            </w:r>
          </w:p>
        </w:tc>
        <w:tc>
          <w:tcPr>
            <w:tcW w:w="1701" w:type="dxa"/>
            <w:shd w:val="clear" w:color="auto" w:fill="auto"/>
          </w:tcPr>
          <w:p w14:paraId="6A8D89AF" w14:textId="77777777" w:rsidR="00944453" w:rsidRDefault="00944453" w:rsidP="00D55D88">
            <w:pPr>
              <w:pStyle w:val="IEEEStdsTableData-Left"/>
            </w:pPr>
            <w:r>
              <w:t>UUIDv5 Algorithm</w:t>
            </w:r>
          </w:p>
        </w:tc>
        <w:tc>
          <w:tcPr>
            <w:tcW w:w="992" w:type="dxa"/>
            <w:shd w:val="clear" w:color="auto" w:fill="auto"/>
          </w:tcPr>
          <w:p w14:paraId="52E7DEB5" w14:textId="77777777" w:rsidR="00944453" w:rsidRDefault="00944453" w:rsidP="00D55D88">
            <w:pPr>
              <w:pStyle w:val="IEEEStdsTableData-Left"/>
            </w:pPr>
            <w:r w:rsidRPr="00240FBB">
              <w:t xml:space="preserve">Clause </w:t>
            </w:r>
            <w:r>
              <w:t>7.5</w:t>
            </w:r>
          </w:p>
        </w:tc>
        <w:tc>
          <w:tcPr>
            <w:tcW w:w="5062" w:type="dxa"/>
            <w:shd w:val="clear" w:color="auto" w:fill="auto"/>
          </w:tcPr>
          <w:p w14:paraId="2457A151" w14:textId="77777777" w:rsidR="00944453" w:rsidRDefault="00944453" w:rsidP="00D55D88">
            <w:pPr>
              <w:pStyle w:val="IEEEStdsTableData-Left"/>
            </w:pPr>
            <w:r w:rsidRPr="00795B35">
              <w:t>An SDC SERVICE PROVIDER SHOULD determine the pm:MdibVersionGroup/@SequenceId using the UUIDv5 algorithm when the PoC MEDICAL DEVICE possesses at least one UDI</w:t>
            </w:r>
          </w:p>
        </w:tc>
      </w:tr>
    </w:tbl>
    <w:p w14:paraId="4B4B0977" w14:textId="77777777" w:rsidR="00944453" w:rsidRPr="00944453" w:rsidRDefault="00944453" w:rsidP="00944453">
      <w:pPr>
        <w:pStyle w:val="BodyText"/>
      </w:pPr>
    </w:p>
    <w:p w14:paraId="18B6FCD7" w14:textId="3B98B0D5" w:rsidR="00944453" w:rsidRPr="00944453" w:rsidRDefault="00944453" w:rsidP="00944453">
      <w:pPr>
        <w:pStyle w:val="Heading3"/>
        <w:numPr>
          <w:ilvl w:val="0"/>
          <w:numId w:val="0"/>
        </w:numPr>
        <w:rPr>
          <w:noProof w:val="0"/>
          <w:lang w:val="de-DE"/>
        </w:rPr>
      </w:pPr>
      <w:bookmarkStart w:id="333" w:name="_Toc62212431"/>
      <w:r w:rsidRPr="00944453">
        <w:rPr>
          <w:noProof w:val="0"/>
          <w:lang w:val="de-DE"/>
        </w:rPr>
        <w:t xml:space="preserve">B.3.2 </w:t>
      </w:r>
      <w:r w:rsidR="00496F48">
        <w:rPr>
          <w:noProof w:val="0"/>
          <w:lang w:val="de-DE"/>
        </w:rPr>
        <w:t>Handle-based Filtering</w:t>
      </w:r>
      <w:bookmarkEnd w:id="333"/>
    </w:p>
    <w:p w14:paraId="3F0E7915" w14:textId="77777777"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02FA6B64" w14:textId="77777777" w:rsidTr="00D55D88">
        <w:tc>
          <w:tcPr>
            <w:tcW w:w="899" w:type="dxa"/>
            <w:shd w:val="clear" w:color="auto" w:fill="auto"/>
          </w:tcPr>
          <w:p w14:paraId="5F17B25F" w14:textId="77777777" w:rsidR="00496F48" w:rsidRDefault="00496F48" w:rsidP="00D55D88">
            <w:pPr>
              <w:pStyle w:val="IEEEStdsTableColumnHead"/>
              <w:jc w:val="left"/>
            </w:pPr>
            <w:r>
              <w:t>Index</w:t>
            </w:r>
          </w:p>
        </w:tc>
        <w:tc>
          <w:tcPr>
            <w:tcW w:w="1701" w:type="dxa"/>
            <w:shd w:val="clear" w:color="auto" w:fill="auto"/>
          </w:tcPr>
          <w:p w14:paraId="2B22D15C" w14:textId="77777777" w:rsidR="00496F48" w:rsidRDefault="00496F48" w:rsidP="00D55D88">
            <w:pPr>
              <w:pStyle w:val="IEEEStdsTableColumnHead"/>
            </w:pPr>
            <w:r>
              <w:t>Feature</w:t>
            </w:r>
          </w:p>
        </w:tc>
        <w:tc>
          <w:tcPr>
            <w:tcW w:w="992" w:type="dxa"/>
            <w:shd w:val="clear" w:color="auto" w:fill="auto"/>
          </w:tcPr>
          <w:p w14:paraId="71C69102" w14:textId="77777777" w:rsidR="00496F48" w:rsidRDefault="00496F48" w:rsidP="00D55D88">
            <w:pPr>
              <w:pStyle w:val="IEEEStdsTableColumnHead"/>
            </w:pPr>
            <w:r>
              <w:t>Reference</w:t>
            </w:r>
          </w:p>
        </w:tc>
        <w:tc>
          <w:tcPr>
            <w:tcW w:w="5062" w:type="dxa"/>
            <w:shd w:val="clear" w:color="auto" w:fill="auto"/>
          </w:tcPr>
          <w:p w14:paraId="69B5EAB7" w14:textId="77777777" w:rsidR="00496F48" w:rsidRDefault="00496F48" w:rsidP="00D55D88">
            <w:pPr>
              <w:pStyle w:val="IEEEStdsTableColumnHead"/>
            </w:pPr>
            <w:r>
              <w:t>Text</w:t>
            </w:r>
          </w:p>
        </w:tc>
      </w:tr>
      <w:tr w:rsidR="00496F48" w14:paraId="7F4C6D90" w14:textId="77777777" w:rsidTr="00D55D88">
        <w:tc>
          <w:tcPr>
            <w:tcW w:w="899" w:type="dxa"/>
            <w:shd w:val="clear" w:color="auto" w:fill="auto"/>
          </w:tcPr>
          <w:p w14:paraId="5BF686EF" w14:textId="77777777" w:rsidR="00496F48" w:rsidRPr="00795B35" w:rsidRDefault="00496F48" w:rsidP="00D55D88">
            <w:pPr>
              <w:pStyle w:val="IEEEStdsTableData-Left"/>
              <w:rPr>
                <w:strike/>
              </w:rPr>
            </w:pPr>
            <w:r w:rsidRPr="00795B35">
              <w:rPr>
                <w:strike/>
              </w:rPr>
              <w:t>HBF-1</w:t>
            </w:r>
          </w:p>
        </w:tc>
        <w:tc>
          <w:tcPr>
            <w:tcW w:w="1701" w:type="dxa"/>
            <w:shd w:val="clear" w:color="auto" w:fill="auto"/>
          </w:tcPr>
          <w:p w14:paraId="1BA37418" w14:textId="77777777" w:rsidR="00496F48" w:rsidRDefault="00496F48" w:rsidP="00D55D88">
            <w:pPr>
              <w:pStyle w:val="IEEEStdsTableData-Left"/>
            </w:pPr>
            <w:r>
              <w:t>Handle-based Filtering Support for SDC SERVICE CONSUMER</w:t>
            </w:r>
          </w:p>
        </w:tc>
        <w:tc>
          <w:tcPr>
            <w:tcW w:w="992" w:type="dxa"/>
            <w:shd w:val="clear" w:color="auto" w:fill="auto"/>
          </w:tcPr>
          <w:p w14:paraId="68A96B19" w14:textId="77777777" w:rsidR="00496F48" w:rsidRDefault="00496F48" w:rsidP="00D55D88">
            <w:pPr>
              <w:pStyle w:val="IEEEStdsTableData-Left"/>
            </w:pPr>
            <w:r>
              <w:t>R0037</w:t>
            </w:r>
          </w:p>
        </w:tc>
        <w:tc>
          <w:tcPr>
            <w:tcW w:w="5062" w:type="dxa"/>
            <w:shd w:val="clear" w:color="auto" w:fill="auto"/>
          </w:tcPr>
          <w:p w14:paraId="467E88A1" w14:textId="77777777" w:rsidR="00496F48" w:rsidRDefault="00496F48" w:rsidP="00D55D88">
            <w:pPr>
              <w:pStyle w:val="IEEEStdsTableData-Left"/>
            </w:pPr>
            <w:r w:rsidRPr="00795B35">
              <w:t>An SDC SERVICE CONSUMER SHOULD subscribe to EVENT SOURCEs using the Handle-based Filter Dialect in a wse:Subscribe MESSAGE if it is interested only in certain CONTAINMENT TREE ENTRY changes with a defined set of pm:Handle.</w:t>
            </w:r>
          </w:p>
        </w:tc>
      </w:tr>
      <w:tr w:rsidR="00496F48" w14:paraId="644BE0BC" w14:textId="77777777" w:rsidTr="00D55D88">
        <w:tc>
          <w:tcPr>
            <w:tcW w:w="899" w:type="dxa"/>
            <w:shd w:val="clear" w:color="auto" w:fill="auto"/>
          </w:tcPr>
          <w:p w14:paraId="32142ECA" w14:textId="77777777" w:rsidR="00496F48" w:rsidRPr="002633D3" w:rsidRDefault="00496F48" w:rsidP="00D55D88">
            <w:pPr>
              <w:pStyle w:val="IEEEStdsTableData-Left"/>
              <w:rPr>
                <w:strike/>
              </w:rPr>
            </w:pPr>
            <w:r w:rsidRPr="002633D3">
              <w:rPr>
                <w:strike/>
              </w:rPr>
              <w:t>HBF-2</w:t>
            </w:r>
          </w:p>
        </w:tc>
        <w:tc>
          <w:tcPr>
            <w:tcW w:w="1701" w:type="dxa"/>
            <w:shd w:val="clear" w:color="auto" w:fill="auto"/>
          </w:tcPr>
          <w:p w14:paraId="4B53D06D" w14:textId="77777777" w:rsidR="00496F48" w:rsidRDefault="00496F48" w:rsidP="00D55D88">
            <w:pPr>
              <w:pStyle w:val="IEEEStdsTableData-Left"/>
            </w:pPr>
            <w:r>
              <w:t>Handle-based Filtering Support for SDC SERVICE PROVIDER</w:t>
            </w:r>
          </w:p>
        </w:tc>
        <w:tc>
          <w:tcPr>
            <w:tcW w:w="992" w:type="dxa"/>
            <w:shd w:val="clear" w:color="auto" w:fill="auto"/>
          </w:tcPr>
          <w:p w14:paraId="696FC5A7" w14:textId="77777777" w:rsidR="00496F48" w:rsidRDefault="00496F48" w:rsidP="00D55D88">
            <w:pPr>
              <w:pStyle w:val="IEEEStdsTableData-Left"/>
            </w:pPr>
            <w:r>
              <w:t>R0039</w:t>
            </w:r>
          </w:p>
        </w:tc>
        <w:tc>
          <w:tcPr>
            <w:tcW w:w="5062" w:type="dxa"/>
            <w:shd w:val="clear" w:color="auto" w:fill="auto"/>
          </w:tcPr>
          <w:p w14:paraId="7FFE929F" w14:textId="77777777" w:rsidR="00496F48" w:rsidRDefault="00496F48" w:rsidP="00D55D88">
            <w:pPr>
              <w:pStyle w:val="IEEEStdsTableData-Left"/>
            </w:pPr>
            <w:r w:rsidRPr="002633D3">
              <w:t>An SDC SERVICE PROVIDER SHOULD support filtering by the Handle-based Filter Dialect.</w:t>
            </w:r>
          </w:p>
        </w:tc>
      </w:tr>
    </w:tbl>
    <w:p w14:paraId="61C65B40" w14:textId="77777777" w:rsidR="00944453" w:rsidRPr="00496F48" w:rsidRDefault="00944453" w:rsidP="00944453">
      <w:pPr>
        <w:pStyle w:val="BodyText"/>
      </w:pPr>
    </w:p>
    <w:p w14:paraId="11A797D8" w14:textId="6D4F42FC" w:rsidR="00944453" w:rsidRPr="00944453" w:rsidRDefault="00944453" w:rsidP="00944453">
      <w:pPr>
        <w:pStyle w:val="Heading3"/>
        <w:numPr>
          <w:ilvl w:val="0"/>
          <w:numId w:val="0"/>
        </w:numPr>
        <w:rPr>
          <w:noProof w:val="0"/>
          <w:lang w:val="de-DE"/>
        </w:rPr>
      </w:pPr>
      <w:bookmarkStart w:id="334" w:name="_Toc62212432"/>
      <w:r w:rsidRPr="00944453">
        <w:rPr>
          <w:noProof w:val="0"/>
          <w:lang w:val="de-DE"/>
        </w:rPr>
        <w:t xml:space="preserve">B.3.3 </w:t>
      </w:r>
      <w:r w:rsidR="00496F48">
        <w:rPr>
          <w:noProof w:val="0"/>
          <w:lang w:val="de-DE"/>
        </w:rPr>
        <w:t>Cyber-Security</w:t>
      </w:r>
      <w:bookmarkEnd w:id="334"/>
    </w:p>
    <w:p w14:paraId="6D433945" w14:textId="568890ED" w:rsidR="00944453" w:rsidRPr="005A2AD2"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77C88397" w14:textId="77777777" w:rsidTr="00D55D88">
        <w:tc>
          <w:tcPr>
            <w:tcW w:w="899" w:type="dxa"/>
            <w:shd w:val="clear" w:color="auto" w:fill="auto"/>
          </w:tcPr>
          <w:p w14:paraId="506BCA7C" w14:textId="77777777" w:rsidR="00496F48" w:rsidRDefault="00496F48" w:rsidP="00D55D88">
            <w:pPr>
              <w:pStyle w:val="IEEEStdsTableColumnHead"/>
              <w:jc w:val="left"/>
            </w:pPr>
            <w:r>
              <w:t>Index</w:t>
            </w:r>
          </w:p>
        </w:tc>
        <w:tc>
          <w:tcPr>
            <w:tcW w:w="1701" w:type="dxa"/>
            <w:shd w:val="clear" w:color="auto" w:fill="auto"/>
          </w:tcPr>
          <w:p w14:paraId="5243D528" w14:textId="77777777" w:rsidR="00496F48" w:rsidRDefault="00496F48" w:rsidP="00D55D88">
            <w:pPr>
              <w:pStyle w:val="IEEEStdsTableColumnHead"/>
            </w:pPr>
            <w:r>
              <w:t>Feature</w:t>
            </w:r>
          </w:p>
        </w:tc>
        <w:tc>
          <w:tcPr>
            <w:tcW w:w="992" w:type="dxa"/>
            <w:shd w:val="clear" w:color="auto" w:fill="auto"/>
          </w:tcPr>
          <w:p w14:paraId="0F553EC5" w14:textId="77777777" w:rsidR="00496F48" w:rsidRDefault="00496F48" w:rsidP="00D55D88">
            <w:pPr>
              <w:pStyle w:val="IEEEStdsTableColumnHead"/>
            </w:pPr>
            <w:r>
              <w:t>Reference</w:t>
            </w:r>
          </w:p>
        </w:tc>
        <w:tc>
          <w:tcPr>
            <w:tcW w:w="5062" w:type="dxa"/>
            <w:shd w:val="clear" w:color="auto" w:fill="auto"/>
          </w:tcPr>
          <w:p w14:paraId="5455B9DF" w14:textId="77777777" w:rsidR="00496F48" w:rsidRDefault="00496F48" w:rsidP="00D55D88">
            <w:pPr>
              <w:pStyle w:val="IEEEStdsTableColumnHead"/>
            </w:pPr>
            <w:r>
              <w:t>Text</w:t>
            </w:r>
          </w:p>
        </w:tc>
      </w:tr>
      <w:tr w:rsidR="00496F48" w14:paraId="4833A29D" w14:textId="77777777" w:rsidTr="00D55D88">
        <w:tc>
          <w:tcPr>
            <w:tcW w:w="899" w:type="dxa"/>
            <w:shd w:val="clear" w:color="auto" w:fill="auto"/>
          </w:tcPr>
          <w:p w14:paraId="626D210E" w14:textId="77777777" w:rsidR="00496F48" w:rsidRDefault="00496F48" w:rsidP="00D55D88">
            <w:pPr>
              <w:pStyle w:val="IEEEStdsTableData-Left"/>
            </w:pPr>
            <w:r>
              <w:t>CS-1</w:t>
            </w:r>
          </w:p>
        </w:tc>
        <w:tc>
          <w:tcPr>
            <w:tcW w:w="1701" w:type="dxa"/>
            <w:shd w:val="clear" w:color="auto" w:fill="auto"/>
          </w:tcPr>
          <w:p w14:paraId="0F99F0D4" w14:textId="77777777" w:rsidR="00496F48" w:rsidRDefault="00496F48" w:rsidP="00D55D88">
            <w:pPr>
              <w:pStyle w:val="IEEEStdsTableData-Left"/>
            </w:pPr>
            <w:r>
              <w:t>Common Name in X.509 certificates</w:t>
            </w:r>
          </w:p>
        </w:tc>
        <w:tc>
          <w:tcPr>
            <w:tcW w:w="992" w:type="dxa"/>
            <w:shd w:val="clear" w:color="auto" w:fill="auto"/>
          </w:tcPr>
          <w:p w14:paraId="1FB8A738" w14:textId="77777777" w:rsidR="00496F48" w:rsidRDefault="00496F48" w:rsidP="00D55D88">
            <w:pPr>
              <w:pStyle w:val="IEEEStdsTableData-Left"/>
            </w:pPr>
            <w:r>
              <w:t>R0045</w:t>
            </w:r>
          </w:p>
        </w:tc>
        <w:tc>
          <w:tcPr>
            <w:tcW w:w="5062" w:type="dxa"/>
            <w:shd w:val="clear" w:color="auto" w:fill="auto"/>
          </w:tcPr>
          <w:p w14:paraId="09F3DDA6" w14:textId="77777777" w:rsidR="00496F48" w:rsidRDefault="00496F48" w:rsidP="00D55D88">
            <w:pPr>
              <w:pStyle w:val="IEEEStdsTableData-Left"/>
            </w:pPr>
            <w:r w:rsidRPr="001D778B">
              <w:t>As Common Name of the Distinguished Name in X.509 certificates an SDC PARTICIPANT SHOULD use the PRIMARY UDI of the PoC MEDICAL DEVICE in UUIDv5 form as described in 7.5.</w:t>
            </w:r>
          </w:p>
          <w:p w14:paraId="6B8AD5A9" w14:textId="77777777" w:rsidR="00496F48" w:rsidRPr="001D778B" w:rsidRDefault="00496F48" w:rsidP="00D55D88">
            <w:pPr>
              <w:pStyle w:val="IEEEStdsTableData-Left"/>
              <w:rPr>
                <w:i/>
              </w:rPr>
            </w:pPr>
            <w:r w:rsidRPr="001D778B">
              <w:rPr>
                <w:i/>
              </w:rPr>
              <w:t>[should be mandatory, if an SDC PARTICIPANT has a UDI]</w:t>
            </w:r>
          </w:p>
        </w:tc>
      </w:tr>
      <w:tr w:rsidR="00496F48" w14:paraId="4A277441" w14:textId="77777777" w:rsidTr="00D55D88">
        <w:tc>
          <w:tcPr>
            <w:tcW w:w="899" w:type="dxa"/>
            <w:shd w:val="clear" w:color="auto" w:fill="auto"/>
          </w:tcPr>
          <w:p w14:paraId="7FF2425D" w14:textId="77777777" w:rsidR="00496F48" w:rsidRPr="001D778B" w:rsidRDefault="00496F48" w:rsidP="00D55D88">
            <w:pPr>
              <w:pStyle w:val="IEEEStdsTableData-Left"/>
              <w:rPr>
                <w:strike/>
              </w:rPr>
            </w:pPr>
            <w:r w:rsidRPr="001D778B">
              <w:rPr>
                <w:strike/>
              </w:rPr>
              <w:t>CS-2</w:t>
            </w:r>
          </w:p>
        </w:tc>
        <w:tc>
          <w:tcPr>
            <w:tcW w:w="1701" w:type="dxa"/>
            <w:shd w:val="clear" w:color="auto" w:fill="auto"/>
          </w:tcPr>
          <w:p w14:paraId="0BE8E81E" w14:textId="77777777" w:rsidR="00496F48" w:rsidRDefault="00496F48" w:rsidP="00D55D88">
            <w:pPr>
              <w:pStyle w:val="IEEEStdsTableData-Left"/>
            </w:pPr>
            <w:r>
              <w:t>Integrity Protection for Header Field MESSAGEs</w:t>
            </w:r>
          </w:p>
        </w:tc>
        <w:tc>
          <w:tcPr>
            <w:tcW w:w="992" w:type="dxa"/>
            <w:shd w:val="clear" w:color="auto" w:fill="auto"/>
          </w:tcPr>
          <w:p w14:paraId="011D83F8" w14:textId="77777777" w:rsidR="00496F48" w:rsidRDefault="00496F48" w:rsidP="00D55D88">
            <w:pPr>
              <w:pStyle w:val="IEEEStdsTableData-Left"/>
            </w:pPr>
            <w:r>
              <w:t>R0046</w:t>
            </w:r>
          </w:p>
        </w:tc>
        <w:tc>
          <w:tcPr>
            <w:tcW w:w="5062" w:type="dxa"/>
            <w:shd w:val="clear" w:color="auto" w:fill="auto"/>
          </w:tcPr>
          <w:p w14:paraId="645C75FE" w14:textId="77777777" w:rsidR="00496F48" w:rsidRDefault="00496F48" w:rsidP="00D55D88">
            <w:pPr>
              <w:pStyle w:val="IEEEStdsTableData-Left"/>
            </w:pPr>
            <w:r w:rsidRPr="001D778B">
              <w:t>An SDC PARTICIPANT SHOULD NOT send a SOAP ENVELOPE without protecting the integrity of any Message Information Header blocks matching the following XPath expressions</w:t>
            </w:r>
          </w:p>
        </w:tc>
      </w:tr>
      <w:tr w:rsidR="00496F48" w14:paraId="1FC69D9C" w14:textId="77777777" w:rsidTr="00D55D88">
        <w:tc>
          <w:tcPr>
            <w:tcW w:w="899" w:type="dxa"/>
            <w:shd w:val="clear" w:color="auto" w:fill="auto"/>
          </w:tcPr>
          <w:p w14:paraId="66A3C4E4" w14:textId="77777777" w:rsidR="00496F48" w:rsidRPr="001D778B" w:rsidRDefault="00496F48" w:rsidP="00D55D88">
            <w:pPr>
              <w:pStyle w:val="IEEEStdsTableData-Left"/>
              <w:rPr>
                <w:strike/>
              </w:rPr>
            </w:pPr>
            <w:r w:rsidRPr="001D778B">
              <w:rPr>
                <w:strike/>
              </w:rPr>
              <w:t>CS-3</w:t>
            </w:r>
          </w:p>
        </w:tc>
        <w:tc>
          <w:tcPr>
            <w:tcW w:w="1701" w:type="dxa"/>
            <w:shd w:val="clear" w:color="auto" w:fill="auto"/>
          </w:tcPr>
          <w:p w14:paraId="33C55285" w14:textId="77777777" w:rsidR="00496F48" w:rsidRDefault="00496F48" w:rsidP="00D55D88">
            <w:pPr>
              <w:pStyle w:val="Default"/>
              <w:rPr>
                <w:sz w:val="18"/>
                <w:szCs w:val="18"/>
              </w:rPr>
            </w:pPr>
            <w:r>
              <w:rPr>
                <w:sz w:val="18"/>
                <w:szCs w:val="18"/>
              </w:rPr>
              <w:t xml:space="preserve">Utilize the highest TLS version </w:t>
            </w:r>
          </w:p>
          <w:p w14:paraId="33FB7D2D" w14:textId="77777777" w:rsidR="00496F48" w:rsidRDefault="00496F48" w:rsidP="00D55D88">
            <w:pPr>
              <w:pStyle w:val="IEEEStdsTableData-Left"/>
            </w:pPr>
          </w:p>
        </w:tc>
        <w:tc>
          <w:tcPr>
            <w:tcW w:w="992" w:type="dxa"/>
            <w:shd w:val="clear" w:color="auto" w:fill="auto"/>
          </w:tcPr>
          <w:p w14:paraId="51FDFE6A" w14:textId="77777777" w:rsidR="00496F48" w:rsidRDefault="00496F48" w:rsidP="00D55D88">
            <w:pPr>
              <w:pStyle w:val="IEEEStdsTableData-Left"/>
            </w:pPr>
            <w:r>
              <w:t>R0064</w:t>
            </w:r>
          </w:p>
        </w:tc>
        <w:tc>
          <w:tcPr>
            <w:tcW w:w="5062" w:type="dxa"/>
            <w:shd w:val="clear" w:color="auto" w:fill="auto"/>
          </w:tcPr>
          <w:p w14:paraId="181604E6" w14:textId="77777777" w:rsidR="00496F48" w:rsidRDefault="00496F48" w:rsidP="00D55D88">
            <w:pPr>
              <w:pStyle w:val="IEEEStdsTableData-Left"/>
            </w:pPr>
            <w:r w:rsidRPr="001D778B">
              <w:t>An SDC PARTICIPANT SHOULD utilize the highest TLS version</w:t>
            </w:r>
            <w:r>
              <w:t>.</w:t>
            </w:r>
          </w:p>
        </w:tc>
      </w:tr>
    </w:tbl>
    <w:p w14:paraId="3AF661DB" w14:textId="77777777" w:rsidR="00944453" w:rsidRPr="00496F48" w:rsidRDefault="00944453" w:rsidP="00944453">
      <w:pPr>
        <w:pStyle w:val="BodyText"/>
      </w:pPr>
    </w:p>
    <w:p w14:paraId="1914D153" w14:textId="240029E7" w:rsidR="00944453" w:rsidRPr="00944453" w:rsidRDefault="00944453" w:rsidP="00944453">
      <w:pPr>
        <w:pStyle w:val="Heading3"/>
        <w:numPr>
          <w:ilvl w:val="0"/>
          <w:numId w:val="0"/>
        </w:numPr>
        <w:rPr>
          <w:noProof w:val="0"/>
          <w:lang w:val="de-DE"/>
        </w:rPr>
      </w:pPr>
      <w:bookmarkStart w:id="335" w:name="_Toc62212433"/>
      <w:r w:rsidRPr="00944453">
        <w:rPr>
          <w:noProof w:val="0"/>
          <w:lang w:val="de-DE"/>
        </w:rPr>
        <w:lastRenderedPageBreak/>
        <w:t xml:space="preserve">B.3.4 </w:t>
      </w:r>
      <w:r w:rsidR="00496F48">
        <w:rPr>
          <w:noProof w:val="0"/>
          <w:lang w:val="de-DE"/>
        </w:rPr>
        <w:t>Discovery</w:t>
      </w:r>
      <w:bookmarkEnd w:id="335"/>
    </w:p>
    <w:p w14:paraId="2C34ECA3" w14:textId="2210BE56"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67E64A6F" w14:textId="77777777" w:rsidTr="00D55D88">
        <w:tc>
          <w:tcPr>
            <w:tcW w:w="899" w:type="dxa"/>
            <w:shd w:val="clear" w:color="auto" w:fill="auto"/>
          </w:tcPr>
          <w:p w14:paraId="437DF2CE" w14:textId="77777777" w:rsidR="00496F48" w:rsidRDefault="00496F48" w:rsidP="00D55D88">
            <w:pPr>
              <w:pStyle w:val="IEEEStdsTableColumnHead"/>
              <w:jc w:val="left"/>
            </w:pPr>
            <w:r>
              <w:t>Index</w:t>
            </w:r>
          </w:p>
        </w:tc>
        <w:tc>
          <w:tcPr>
            <w:tcW w:w="1701" w:type="dxa"/>
            <w:shd w:val="clear" w:color="auto" w:fill="auto"/>
          </w:tcPr>
          <w:p w14:paraId="51D88E85" w14:textId="77777777" w:rsidR="00496F48" w:rsidRDefault="00496F48" w:rsidP="00D55D88">
            <w:pPr>
              <w:pStyle w:val="IEEEStdsTableColumnHead"/>
            </w:pPr>
            <w:r>
              <w:t>Feature</w:t>
            </w:r>
          </w:p>
        </w:tc>
        <w:tc>
          <w:tcPr>
            <w:tcW w:w="992" w:type="dxa"/>
            <w:shd w:val="clear" w:color="auto" w:fill="auto"/>
          </w:tcPr>
          <w:p w14:paraId="7BE05B4E" w14:textId="77777777" w:rsidR="00496F48" w:rsidRDefault="00496F48" w:rsidP="00D55D88">
            <w:pPr>
              <w:pStyle w:val="IEEEStdsTableColumnHead"/>
            </w:pPr>
            <w:r>
              <w:t>Reference</w:t>
            </w:r>
          </w:p>
        </w:tc>
        <w:tc>
          <w:tcPr>
            <w:tcW w:w="5062" w:type="dxa"/>
            <w:shd w:val="clear" w:color="auto" w:fill="auto"/>
          </w:tcPr>
          <w:p w14:paraId="691BBB1E" w14:textId="77777777" w:rsidR="00496F48" w:rsidRDefault="00496F48" w:rsidP="00D55D88">
            <w:pPr>
              <w:pStyle w:val="IEEEStdsTableColumnHead"/>
            </w:pPr>
            <w:r>
              <w:t>Text</w:t>
            </w:r>
          </w:p>
        </w:tc>
      </w:tr>
      <w:tr w:rsidR="00496F48" w14:paraId="532AAB02" w14:textId="77777777" w:rsidTr="00D55D88">
        <w:tc>
          <w:tcPr>
            <w:tcW w:w="899" w:type="dxa"/>
            <w:shd w:val="clear" w:color="auto" w:fill="auto"/>
          </w:tcPr>
          <w:p w14:paraId="08C26AAE" w14:textId="77777777" w:rsidR="00496F48" w:rsidRDefault="00496F48" w:rsidP="00D55D88">
            <w:pPr>
              <w:pStyle w:val="IEEEStdsTableData-Left"/>
            </w:pPr>
            <w:r>
              <w:t>DIS-1</w:t>
            </w:r>
          </w:p>
        </w:tc>
        <w:tc>
          <w:tcPr>
            <w:tcW w:w="1701" w:type="dxa"/>
            <w:shd w:val="clear" w:color="auto" w:fill="auto"/>
          </w:tcPr>
          <w:p w14:paraId="25834D56" w14:textId="77777777" w:rsidR="00496F48" w:rsidRDefault="00496F48" w:rsidP="00D55D88">
            <w:pPr>
              <w:pStyle w:val="IEEEStdsTableData-Left"/>
            </w:pPr>
            <w:r w:rsidRPr="008402EF">
              <w:t>Location Context Details</w:t>
            </w:r>
          </w:p>
        </w:tc>
        <w:tc>
          <w:tcPr>
            <w:tcW w:w="992" w:type="dxa"/>
            <w:shd w:val="clear" w:color="auto" w:fill="auto"/>
          </w:tcPr>
          <w:p w14:paraId="393A9198" w14:textId="50DDBC19" w:rsidR="00496F48" w:rsidRDefault="00496F48" w:rsidP="00D55D88">
            <w:pPr>
              <w:pStyle w:val="IEEEStdsTableData-Left"/>
            </w:pPr>
            <w:r>
              <w:t xml:space="preserve">Clause </w:t>
            </w:r>
            <w:r>
              <w:fldChar w:fldCharType="begin"/>
            </w:r>
            <w:r>
              <w:instrText xml:space="preserve"> REF _Ref507597256 \r \h </w:instrText>
            </w:r>
            <w:r>
              <w:fldChar w:fldCharType="separate"/>
            </w:r>
            <w:r w:rsidR="002A30E7">
              <w:rPr>
                <w:b/>
                <w:bCs/>
              </w:rPr>
              <w:t>Error! Reference source not found.</w:t>
            </w:r>
            <w:r>
              <w:fldChar w:fldCharType="end"/>
            </w:r>
          </w:p>
        </w:tc>
        <w:tc>
          <w:tcPr>
            <w:tcW w:w="5062" w:type="dxa"/>
            <w:shd w:val="clear" w:color="auto" w:fill="auto"/>
          </w:tcPr>
          <w:p w14:paraId="16F03449" w14:textId="77777777" w:rsidR="00496F48" w:rsidRDefault="00496F48" w:rsidP="00D55D88">
            <w:pPr>
              <w:pStyle w:val="IEEEStdsTableData-Left"/>
            </w:pPr>
            <w:r>
              <w:t>An SDC SERVICE PROVIDER SHOULD provide the following ATTRIBUTEs in pm:LocationContextState\pm:LocationDetail if the SDC SERVICE PROVIDER is providing pm:LocationContextState\pm:LocationDetail.</w:t>
            </w:r>
          </w:p>
          <w:p w14:paraId="1812939D" w14:textId="77777777" w:rsidR="00496F48" w:rsidRDefault="00496F48" w:rsidP="00D55D88">
            <w:pPr>
              <w:pStyle w:val="IEEEStdsTableData-Left"/>
            </w:pPr>
            <w:r>
              <w:t>-</w:t>
            </w:r>
            <w:r>
              <w:tab/>
              <w:t>LocationDetail/@Facility</w:t>
            </w:r>
          </w:p>
          <w:p w14:paraId="1BB59F44" w14:textId="77777777" w:rsidR="00496F48" w:rsidRDefault="00496F48" w:rsidP="00D55D88">
            <w:pPr>
              <w:pStyle w:val="IEEEStdsTableData-Left"/>
            </w:pPr>
            <w:r>
              <w:t>-</w:t>
            </w:r>
            <w:r>
              <w:tab/>
              <w:t>LocationDetail/@PoC</w:t>
            </w:r>
          </w:p>
          <w:p w14:paraId="21ABB425" w14:textId="77777777" w:rsidR="00496F48" w:rsidRDefault="00496F48" w:rsidP="00D55D88">
            <w:pPr>
              <w:pStyle w:val="IEEEStdsTableData-Left"/>
            </w:pPr>
            <w:r>
              <w:t>-</w:t>
            </w:r>
            <w:r>
              <w:tab/>
              <w:t>LocationDetail/@Bed</w:t>
            </w:r>
          </w:p>
        </w:tc>
      </w:tr>
      <w:tr w:rsidR="00496F48" w14:paraId="1D579689" w14:textId="77777777" w:rsidTr="00D55D88">
        <w:tc>
          <w:tcPr>
            <w:tcW w:w="899" w:type="dxa"/>
            <w:shd w:val="clear" w:color="auto" w:fill="auto"/>
          </w:tcPr>
          <w:p w14:paraId="26EF5514" w14:textId="77777777" w:rsidR="00496F48" w:rsidRPr="002633D3" w:rsidRDefault="00496F48" w:rsidP="00D55D88">
            <w:pPr>
              <w:pStyle w:val="IEEEStdsTableData-Left"/>
              <w:rPr>
                <w:color w:val="FF0000"/>
              </w:rPr>
            </w:pPr>
            <w:r w:rsidRPr="002633D3">
              <w:rPr>
                <w:color w:val="FF0000"/>
              </w:rPr>
              <w:t>DIS-2</w:t>
            </w:r>
          </w:p>
        </w:tc>
        <w:tc>
          <w:tcPr>
            <w:tcW w:w="1701" w:type="dxa"/>
            <w:shd w:val="clear" w:color="auto" w:fill="auto"/>
          </w:tcPr>
          <w:p w14:paraId="469FA294" w14:textId="393FF7AF" w:rsidR="00496F48" w:rsidRPr="002633D3" w:rsidRDefault="00496F48" w:rsidP="00D55D88">
            <w:pPr>
              <w:pStyle w:val="IEEEStdsTableData-Left"/>
              <w:rPr>
                <w:color w:val="FF0000"/>
              </w:rPr>
            </w:pPr>
            <w:r w:rsidRPr="002633D3">
              <w:rPr>
                <w:color w:val="FF0000"/>
              </w:rPr>
              <w:t xml:space="preserve">Announce </w:t>
            </w:r>
            <w:r w:rsidR="001B4AFB" w:rsidRPr="002633D3">
              <w:rPr>
                <w:color w:val="FF0000"/>
              </w:rPr>
              <w:t>Absence</w:t>
            </w:r>
          </w:p>
        </w:tc>
        <w:tc>
          <w:tcPr>
            <w:tcW w:w="992" w:type="dxa"/>
            <w:shd w:val="clear" w:color="auto" w:fill="auto"/>
          </w:tcPr>
          <w:p w14:paraId="752CD816" w14:textId="77777777" w:rsidR="00496F48" w:rsidRPr="002633D3" w:rsidRDefault="00496F48" w:rsidP="00D55D88">
            <w:pPr>
              <w:pStyle w:val="IEEEStdsTableData-Left"/>
              <w:rPr>
                <w:color w:val="FF0000"/>
              </w:rPr>
            </w:pPr>
            <w:r w:rsidRPr="002633D3">
              <w:rPr>
                <w:color w:val="FF0000"/>
              </w:rPr>
              <w:t>R0004</w:t>
            </w:r>
          </w:p>
        </w:tc>
        <w:tc>
          <w:tcPr>
            <w:tcW w:w="5062" w:type="dxa"/>
            <w:shd w:val="clear" w:color="auto" w:fill="auto"/>
          </w:tcPr>
          <w:p w14:paraId="546AB967" w14:textId="77777777" w:rsidR="00496F48" w:rsidRPr="002633D3" w:rsidRDefault="00496F48" w:rsidP="00D55D88">
            <w:pPr>
              <w:pStyle w:val="IEEEStdsTableData-Left"/>
              <w:rPr>
                <w:color w:val="FF0000"/>
              </w:rPr>
            </w:pPr>
          </w:p>
        </w:tc>
      </w:tr>
      <w:tr w:rsidR="00496F48" w14:paraId="16812EBD" w14:textId="77777777" w:rsidTr="00D55D88">
        <w:tc>
          <w:tcPr>
            <w:tcW w:w="899" w:type="dxa"/>
            <w:shd w:val="clear" w:color="auto" w:fill="auto"/>
          </w:tcPr>
          <w:p w14:paraId="4436D1BF" w14:textId="77777777" w:rsidR="00496F48" w:rsidRDefault="00496F48" w:rsidP="00D55D88">
            <w:pPr>
              <w:pStyle w:val="IEEEStdsTableData-Left"/>
            </w:pPr>
            <w:r>
              <w:t>DIS-3</w:t>
            </w:r>
          </w:p>
        </w:tc>
        <w:tc>
          <w:tcPr>
            <w:tcW w:w="1701" w:type="dxa"/>
            <w:shd w:val="clear" w:color="auto" w:fill="auto"/>
          </w:tcPr>
          <w:p w14:paraId="06196D46" w14:textId="77777777" w:rsidR="00496F48" w:rsidRDefault="00496F48" w:rsidP="00D55D88">
            <w:pPr>
              <w:pStyle w:val="IEEEStdsTableData-Left"/>
            </w:pPr>
            <w:r>
              <w:t>MDS-Based Discovery</w:t>
            </w:r>
          </w:p>
        </w:tc>
        <w:tc>
          <w:tcPr>
            <w:tcW w:w="992" w:type="dxa"/>
            <w:shd w:val="clear" w:color="auto" w:fill="auto"/>
          </w:tcPr>
          <w:p w14:paraId="1881C497" w14:textId="77A280C7" w:rsidR="00496F48" w:rsidRDefault="00496F48" w:rsidP="00D55D88">
            <w:pPr>
              <w:pStyle w:val="IEEEStdsTableData-Left"/>
            </w:pPr>
            <w:r>
              <w:fldChar w:fldCharType="begin"/>
            </w:r>
            <w:r>
              <w:instrText xml:space="preserve"> REF _Ref507597348 \r \h </w:instrText>
            </w:r>
            <w:r>
              <w:fldChar w:fldCharType="separate"/>
            </w:r>
            <w:r w:rsidR="002A30E7">
              <w:rPr>
                <w:b/>
                <w:bCs/>
              </w:rPr>
              <w:t>Error! Reference source not found.</w:t>
            </w:r>
            <w:r>
              <w:fldChar w:fldCharType="end"/>
            </w:r>
          </w:p>
        </w:tc>
        <w:tc>
          <w:tcPr>
            <w:tcW w:w="5062" w:type="dxa"/>
            <w:shd w:val="clear" w:color="auto" w:fill="auto"/>
          </w:tcPr>
          <w:p w14:paraId="455F8423" w14:textId="77777777" w:rsidR="00496F48" w:rsidRDefault="00496F48" w:rsidP="00D55D88">
            <w:pPr>
              <w:pStyle w:val="IEEEStdsTableData-Left"/>
            </w:pPr>
            <w:r w:rsidRPr="002633D3">
              <w:t>For every instance derived from pm:AbstractComplexDeviceComponentDescriptor in the MDIB an SDC SERVICE PROVIDER SHOULD include a URI-encoded pm:AbstractComplexDeviceComponentDescriptor/pm:Type as dpws:Scope of the MDPWS discovery messages.</w:t>
            </w:r>
          </w:p>
          <w:p w14:paraId="7C5CFDCA" w14:textId="77777777" w:rsidR="00496F48" w:rsidRPr="002633D3" w:rsidRDefault="00496F48" w:rsidP="00D55D88">
            <w:pPr>
              <w:pStyle w:val="IEEEStdsTableData-Left"/>
              <w:rPr>
                <w:i/>
              </w:rPr>
            </w:pPr>
            <w:r w:rsidRPr="002633D3">
              <w:rPr>
                <w:i/>
              </w:rPr>
              <w:t>[should be made mandatory for MDS, optional for VMDs]</w:t>
            </w:r>
          </w:p>
        </w:tc>
      </w:tr>
      <w:tr w:rsidR="00496F48" w14:paraId="3D0EA200" w14:textId="77777777" w:rsidTr="00D55D88">
        <w:tc>
          <w:tcPr>
            <w:tcW w:w="899" w:type="dxa"/>
            <w:shd w:val="clear" w:color="auto" w:fill="auto"/>
          </w:tcPr>
          <w:p w14:paraId="74EAC1FA" w14:textId="77777777" w:rsidR="00496F48" w:rsidRDefault="00496F48" w:rsidP="00D55D88">
            <w:pPr>
              <w:pStyle w:val="IEEEStdsTableData-Left"/>
            </w:pPr>
            <w:r>
              <w:t>DIS-4</w:t>
            </w:r>
          </w:p>
        </w:tc>
        <w:tc>
          <w:tcPr>
            <w:tcW w:w="1701" w:type="dxa"/>
            <w:shd w:val="clear" w:color="auto" w:fill="auto"/>
          </w:tcPr>
          <w:p w14:paraId="6D20924C" w14:textId="77777777" w:rsidR="00496F48" w:rsidRDefault="00496F48" w:rsidP="00D55D88">
            <w:pPr>
              <w:pStyle w:val="IEEEStdsTableData-Left"/>
            </w:pPr>
            <w:r>
              <w:t>Context-Based Discovery</w:t>
            </w:r>
          </w:p>
        </w:tc>
        <w:tc>
          <w:tcPr>
            <w:tcW w:w="992" w:type="dxa"/>
            <w:shd w:val="clear" w:color="auto" w:fill="auto"/>
          </w:tcPr>
          <w:p w14:paraId="15995ED4" w14:textId="77777777" w:rsidR="00496F48" w:rsidRDefault="00496F48" w:rsidP="00D55D88">
            <w:pPr>
              <w:pStyle w:val="IEEEStdsTableData-Left"/>
            </w:pPr>
            <w:r>
              <w:t>9.4</w:t>
            </w:r>
          </w:p>
        </w:tc>
        <w:tc>
          <w:tcPr>
            <w:tcW w:w="5062" w:type="dxa"/>
            <w:shd w:val="clear" w:color="auto" w:fill="auto"/>
          </w:tcPr>
          <w:p w14:paraId="37D7B02D" w14:textId="77777777" w:rsidR="00496F48" w:rsidRDefault="00496F48" w:rsidP="00D55D88">
            <w:pPr>
              <w:pStyle w:val="IEEEStdsTableData-Left"/>
            </w:pPr>
            <w:r w:rsidRPr="002633D3">
              <w:t>For every associated context in the MDIB an SDC SERVICE PROVIDER SHOULD include a URI-encoded pm:AbstractContextState/pm:Identification as dpws:Scope of the MDPWS discovery messages.</w:t>
            </w:r>
          </w:p>
          <w:p w14:paraId="688E7AEC" w14:textId="77777777" w:rsidR="00496F48" w:rsidRPr="002633D3" w:rsidRDefault="00496F48" w:rsidP="00D55D88">
            <w:pPr>
              <w:pStyle w:val="IEEEStdsTableData-Left"/>
              <w:rPr>
                <w:i/>
              </w:rPr>
            </w:pPr>
            <w:r w:rsidRPr="002633D3">
              <w:rPr>
                <w:i/>
              </w:rPr>
              <w:t>[Mandatory for locations and ensembles</w:t>
            </w:r>
            <w:r>
              <w:rPr>
                <w:i/>
              </w:rPr>
              <w:t xml:space="preserve"> if that’s in accordance with privacy laws</w:t>
            </w:r>
            <w:r w:rsidRPr="002633D3">
              <w:rPr>
                <w:i/>
              </w:rPr>
              <w:t>]</w:t>
            </w:r>
          </w:p>
        </w:tc>
      </w:tr>
      <w:tr w:rsidR="00496F48" w14:paraId="3D64540C" w14:textId="77777777" w:rsidTr="00D55D88">
        <w:tc>
          <w:tcPr>
            <w:tcW w:w="899" w:type="dxa"/>
            <w:shd w:val="clear" w:color="auto" w:fill="auto"/>
          </w:tcPr>
          <w:p w14:paraId="7569B3E9" w14:textId="77777777" w:rsidR="00496F48" w:rsidRDefault="00496F48" w:rsidP="00D55D88">
            <w:pPr>
              <w:pStyle w:val="IEEEStdsTableData-Left"/>
            </w:pPr>
            <w:r>
              <w:t>DIS-5</w:t>
            </w:r>
          </w:p>
        </w:tc>
        <w:tc>
          <w:tcPr>
            <w:tcW w:w="1701" w:type="dxa"/>
            <w:shd w:val="clear" w:color="auto" w:fill="auto"/>
          </w:tcPr>
          <w:p w14:paraId="7327F0A5" w14:textId="77777777" w:rsidR="00496F48" w:rsidRDefault="00496F48" w:rsidP="00D55D88">
            <w:pPr>
              <w:pStyle w:val="IEEEStdsTableData-Left"/>
            </w:pPr>
            <w:r w:rsidRPr="00DD121F">
              <w:t>SDC Participant Key Purpose based Discovery</w:t>
            </w:r>
          </w:p>
        </w:tc>
        <w:tc>
          <w:tcPr>
            <w:tcW w:w="992" w:type="dxa"/>
            <w:shd w:val="clear" w:color="auto" w:fill="auto"/>
          </w:tcPr>
          <w:p w14:paraId="5E47E5A6" w14:textId="77777777" w:rsidR="00496F48" w:rsidRDefault="00496F48" w:rsidP="00D55D88">
            <w:pPr>
              <w:pStyle w:val="IEEEStdsTableData-Left"/>
            </w:pPr>
            <w:r>
              <w:t>9.3</w:t>
            </w:r>
          </w:p>
        </w:tc>
        <w:tc>
          <w:tcPr>
            <w:tcW w:w="5062" w:type="dxa"/>
            <w:shd w:val="clear" w:color="auto" w:fill="auto"/>
          </w:tcPr>
          <w:p w14:paraId="0741E6F4" w14:textId="77777777" w:rsidR="00496F48" w:rsidRDefault="00496F48" w:rsidP="00D55D88">
            <w:pPr>
              <w:pStyle w:val="IEEEStdsTableData-Left"/>
            </w:pPr>
            <w:r w:rsidRPr="001D778B">
              <w:t>For every SDC PARTICIPANT KEY PURPOSE that is also defined using the mechanisms for Trust Establishment (see 10.2.3), an SDC SERVICE PROVIDER SHOULD include a URI-encoded SDC PARTICIPANT KEY PURPOSE as dpws:Scope of the MDPWS discovery messages.</w:t>
            </w:r>
          </w:p>
          <w:p w14:paraId="0645C35C" w14:textId="77777777" w:rsidR="00496F48" w:rsidRPr="001D778B" w:rsidRDefault="00496F48" w:rsidP="00D55D88">
            <w:pPr>
              <w:pStyle w:val="IEEEStdsTableData-Left"/>
              <w:rPr>
                <w:i/>
              </w:rPr>
            </w:pPr>
            <w:r w:rsidRPr="001D778B">
              <w:rPr>
                <w:i/>
              </w:rPr>
              <w:t>[should be made mandatory for SDC Provider purpose only]</w:t>
            </w:r>
          </w:p>
        </w:tc>
      </w:tr>
    </w:tbl>
    <w:p w14:paraId="255F4916" w14:textId="77777777" w:rsidR="00944453" w:rsidRPr="00496F48" w:rsidRDefault="00944453" w:rsidP="00944453">
      <w:pPr>
        <w:pStyle w:val="BodyText"/>
      </w:pPr>
    </w:p>
    <w:p w14:paraId="53839FF7" w14:textId="0ECBC038" w:rsidR="00944453" w:rsidRPr="005A2AD2" w:rsidRDefault="00944453" w:rsidP="00944453">
      <w:pPr>
        <w:pStyle w:val="Heading3"/>
        <w:numPr>
          <w:ilvl w:val="0"/>
          <w:numId w:val="0"/>
        </w:numPr>
        <w:rPr>
          <w:noProof w:val="0"/>
        </w:rPr>
      </w:pPr>
      <w:bookmarkStart w:id="336" w:name="_Toc62212434"/>
      <w:r w:rsidRPr="005A2AD2">
        <w:rPr>
          <w:noProof w:val="0"/>
        </w:rPr>
        <w:t xml:space="preserve">B.3.5 </w:t>
      </w:r>
      <w:r w:rsidR="005A2AD2" w:rsidRPr="005A2AD2">
        <w:rPr>
          <w:noProof w:val="0"/>
        </w:rPr>
        <w:t>Quality of S</w:t>
      </w:r>
      <w:r w:rsidR="005A2AD2">
        <w:rPr>
          <w:noProof w:val="0"/>
        </w:rPr>
        <w:t>ervice (QoS)</w:t>
      </w:r>
      <w:bookmarkEnd w:id="336"/>
    </w:p>
    <w:p w14:paraId="7B9CB1CD" w14:textId="77777777" w:rsidR="00944453" w:rsidRPr="00D26514" w:rsidRDefault="00944453" w:rsidP="00944453">
      <w:pPr>
        <w:pStyle w:val="BodyText"/>
      </w:pPr>
      <w: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5A2AD2" w14:paraId="32B9C772" w14:textId="77777777" w:rsidTr="00D55D88">
        <w:tc>
          <w:tcPr>
            <w:tcW w:w="899" w:type="dxa"/>
            <w:shd w:val="clear" w:color="auto" w:fill="auto"/>
          </w:tcPr>
          <w:p w14:paraId="3999D0EE" w14:textId="77777777" w:rsidR="005A2AD2" w:rsidRDefault="005A2AD2" w:rsidP="00D55D88">
            <w:pPr>
              <w:pStyle w:val="IEEEStdsTableColumnHead"/>
              <w:jc w:val="left"/>
            </w:pPr>
            <w:r>
              <w:t>Index</w:t>
            </w:r>
          </w:p>
        </w:tc>
        <w:tc>
          <w:tcPr>
            <w:tcW w:w="1701" w:type="dxa"/>
            <w:shd w:val="clear" w:color="auto" w:fill="auto"/>
          </w:tcPr>
          <w:p w14:paraId="5CF107DC" w14:textId="77777777" w:rsidR="005A2AD2" w:rsidRDefault="005A2AD2" w:rsidP="00D55D88">
            <w:pPr>
              <w:pStyle w:val="IEEEStdsTableColumnHead"/>
            </w:pPr>
            <w:r>
              <w:t>Feature</w:t>
            </w:r>
          </w:p>
        </w:tc>
        <w:tc>
          <w:tcPr>
            <w:tcW w:w="992" w:type="dxa"/>
            <w:shd w:val="clear" w:color="auto" w:fill="auto"/>
          </w:tcPr>
          <w:p w14:paraId="25C7751D" w14:textId="77777777" w:rsidR="005A2AD2" w:rsidRDefault="005A2AD2" w:rsidP="00D55D88">
            <w:pPr>
              <w:pStyle w:val="IEEEStdsTableColumnHead"/>
            </w:pPr>
            <w:r>
              <w:t>Reference</w:t>
            </w:r>
          </w:p>
        </w:tc>
        <w:tc>
          <w:tcPr>
            <w:tcW w:w="5062" w:type="dxa"/>
            <w:shd w:val="clear" w:color="auto" w:fill="auto"/>
          </w:tcPr>
          <w:p w14:paraId="6FE4AC7A" w14:textId="77777777" w:rsidR="005A2AD2" w:rsidRDefault="005A2AD2" w:rsidP="00D55D88">
            <w:pPr>
              <w:pStyle w:val="IEEEStdsTableColumnHead"/>
            </w:pPr>
            <w:r>
              <w:t>Text</w:t>
            </w:r>
          </w:p>
        </w:tc>
      </w:tr>
      <w:tr w:rsidR="005A2AD2" w14:paraId="4237E52B" w14:textId="77777777" w:rsidTr="00D55D88">
        <w:tc>
          <w:tcPr>
            <w:tcW w:w="899" w:type="dxa"/>
            <w:shd w:val="clear" w:color="auto" w:fill="auto"/>
          </w:tcPr>
          <w:p w14:paraId="1C253576" w14:textId="77777777" w:rsidR="005A2AD2" w:rsidRDefault="005A2AD2" w:rsidP="00D55D88">
            <w:pPr>
              <w:pStyle w:val="IEEEStdsTableData-Left"/>
            </w:pPr>
            <w:r>
              <w:t>QoS-1</w:t>
            </w:r>
          </w:p>
        </w:tc>
        <w:tc>
          <w:tcPr>
            <w:tcW w:w="1701" w:type="dxa"/>
            <w:shd w:val="clear" w:color="auto" w:fill="auto"/>
          </w:tcPr>
          <w:p w14:paraId="5A80A990" w14:textId="77777777" w:rsidR="005A2AD2" w:rsidRDefault="005A2AD2" w:rsidP="00D55D88">
            <w:pPr>
              <w:pStyle w:val="IEEEStdsTableData-Left"/>
            </w:pPr>
            <w:r>
              <w:t>No Expedited Forwarding</w:t>
            </w:r>
          </w:p>
        </w:tc>
        <w:tc>
          <w:tcPr>
            <w:tcW w:w="992" w:type="dxa"/>
            <w:shd w:val="clear" w:color="auto" w:fill="auto"/>
          </w:tcPr>
          <w:p w14:paraId="14F5CDE9" w14:textId="77777777" w:rsidR="005A2AD2" w:rsidRDefault="005A2AD2" w:rsidP="00D55D88">
            <w:pPr>
              <w:pStyle w:val="IEEEStdsTableData-Left"/>
            </w:pPr>
            <w:r>
              <w:t>R0016</w:t>
            </w:r>
          </w:p>
        </w:tc>
        <w:tc>
          <w:tcPr>
            <w:tcW w:w="5062" w:type="dxa"/>
            <w:shd w:val="clear" w:color="auto" w:fill="auto"/>
          </w:tcPr>
          <w:p w14:paraId="34E919E5" w14:textId="77777777" w:rsidR="005A2AD2" w:rsidRDefault="005A2AD2" w:rsidP="00D55D88">
            <w:pPr>
              <w:pStyle w:val="IEEEStdsTableData-Left"/>
            </w:pPr>
            <w:r w:rsidRPr="001D778B">
              <w:t>An SDC PARTICIPANT SHOULD NOT mark any MESSAGE with Expedited Forwarding (EF) PHB.</w:t>
            </w:r>
          </w:p>
          <w:p w14:paraId="6D932D25" w14:textId="77777777" w:rsidR="005A2AD2" w:rsidRPr="001D778B" w:rsidRDefault="005A2AD2" w:rsidP="00D55D88">
            <w:pPr>
              <w:pStyle w:val="IEEEStdsTableData-Left"/>
              <w:rPr>
                <w:i/>
              </w:rPr>
            </w:pPr>
            <w:r w:rsidRPr="001D778B">
              <w:rPr>
                <w:i/>
              </w:rPr>
              <w:t>[should be made mandatory]</w:t>
            </w:r>
          </w:p>
        </w:tc>
      </w:tr>
      <w:tr w:rsidR="005A2AD2" w14:paraId="68C70491" w14:textId="77777777" w:rsidTr="00D55D88">
        <w:tc>
          <w:tcPr>
            <w:tcW w:w="899" w:type="dxa"/>
            <w:shd w:val="clear" w:color="auto" w:fill="auto"/>
          </w:tcPr>
          <w:p w14:paraId="755F7EDB" w14:textId="77777777" w:rsidR="005A2AD2" w:rsidRDefault="005A2AD2" w:rsidP="00D55D88">
            <w:pPr>
              <w:pStyle w:val="IEEEStdsTableData-Left"/>
            </w:pPr>
            <w:r>
              <w:t>QoS-2</w:t>
            </w:r>
          </w:p>
        </w:tc>
        <w:tc>
          <w:tcPr>
            <w:tcW w:w="1701" w:type="dxa"/>
            <w:shd w:val="clear" w:color="auto" w:fill="auto"/>
          </w:tcPr>
          <w:p w14:paraId="6B928866" w14:textId="77777777" w:rsidR="005A2AD2" w:rsidRDefault="005A2AD2" w:rsidP="00D55D88">
            <w:pPr>
              <w:pStyle w:val="IEEEStdsTableData-Left"/>
            </w:pPr>
            <w:r>
              <w:t>Assured Forwarding</w:t>
            </w:r>
          </w:p>
        </w:tc>
        <w:tc>
          <w:tcPr>
            <w:tcW w:w="992" w:type="dxa"/>
            <w:shd w:val="clear" w:color="auto" w:fill="auto"/>
          </w:tcPr>
          <w:p w14:paraId="6F87A02C" w14:textId="77777777" w:rsidR="005A2AD2" w:rsidRDefault="005A2AD2" w:rsidP="00D55D88">
            <w:pPr>
              <w:pStyle w:val="IEEEStdsTableData-Left"/>
            </w:pPr>
            <w:r>
              <w:t>R0017</w:t>
            </w:r>
          </w:p>
        </w:tc>
        <w:tc>
          <w:tcPr>
            <w:tcW w:w="5062" w:type="dxa"/>
            <w:shd w:val="clear" w:color="auto" w:fill="auto"/>
          </w:tcPr>
          <w:p w14:paraId="4118A036" w14:textId="77777777" w:rsidR="005A2AD2" w:rsidRDefault="005A2AD2" w:rsidP="00D55D88">
            <w:pPr>
              <w:pStyle w:val="IEEEStdsTableData-Left"/>
            </w:pPr>
          </w:p>
        </w:tc>
      </w:tr>
      <w:tr w:rsidR="005A2AD2" w14:paraId="7C4A1669" w14:textId="77777777" w:rsidTr="00D55D88">
        <w:tc>
          <w:tcPr>
            <w:tcW w:w="899" w:type="dxa"/>
            <w:shd w:val="clear" w:color="auto" w:fill="auto"/>
          </w:tcPr>
          <w:p w14:paraId="36071D6C" w14:textId="77777777" w:rsidR="005A2AD2" w:rsidRDefault="005A2AD2" w:rsidP="00D55D88">
            <w:pPr>
              <w:pStyle w:val="IEEEStdsTableData-Left"/>
            </w:pPr>
            <w:r>
              <w:t>QoS-3</w:t>
            </w:r>
          </w:p>
        </w:tc>
        <w:tc>
          <w:tcPr>
            <w:tcW w:w="1701" w:type="dxa"/>
            <w:shd w:val="clear" w:color="auto" w:fill="auto"/>
          </w:tcPr>
          <w:p w14:paraId="4A007D8B" w14:textId="77777777" w:rsidR="005A2AD2" w:rsidRDefault="005A2AD2" w:rsidP="00D55D88">
            <w:pPr>
              <w:pStyle w:val="IEEEStdsTableData-Left"/>
            </w:pPr>
            <w:r>
              <w:t>Alerts PHB Class</w:t>
            </w:r>
          </w:p>
        </w:tc>
        <w:tc>
          <w:tcPr>
            <w:tcW w:w="992" w:type="dxa"/>
            <w:shd w:val="clear" w:color="auto" w:fill="auto"/>
          </w:tcPr>
          <w:p w14:paraId="0FDD1803" w14:textId="77777777" w:rsidR="005A2AD2" w:rsidRDefault="005A2AD2" w:rsidP="00D55D88">
            <w:pPr>
              <w:pStyle w:val="IEEEStdsTableData-Left"/>
            </w:pPr>
            <w:r>
              <w:t>R0020</w:t>
            </w:r>
          </w:p>
        </w:tc>
        <w:tc>
          <w:tcPr>
            <w:tcW w:w="5062" w:type="dxa"/>
            <w:shd w:val="clear" w:color="auto" w:fill="auto"/>
          </w:tcPr>
          <w:p w14:paraId="2FEEEEC0" w14:textId="77777777" w:rsidR="005A2AD2" w:rsidRDefault="005A2AD2" w:rsidP="00D55D88">
            <w:pPr>
              <w:pStyle w:val="IEEEStdsTableData-Left"/>
            </w:pPr>
          </w:p>
        </w:tc>
      </w:tr>
      <w:tr w:rsidR="005A2AD2" w14:paraId="792005F8" w14:textId="77777777" w:rsidTr="00D55D88">
        <w:tc>
          <w:tcPr>
            <w:tcW w:w="899" w:type="dxa"/>
            <w:shd w:val="clear" w:color="auto" w:fill="auto"/>
          </w:tcPr>
          <w:p w14:paraId="414AB21B" w14:textId="77777777" w:rsidR="005A2AD2" w:rsidRDefault="005A2AD2" w:rsidP="00D55D88">
            <w:pPr>
              <w:pStyle w:val="IEEEStdsTableData-Left"/>
            </w:pPr>
            <w:r>
              <w:t>QoS-4</w:t>
            </w:r>
          </w:p>
        </w:tc>
        <w:tc>
          <w:tcPr>
            <w:tcW w:w="1701" w:type="dxa"/>
            <w:shd w:val="clear" w:color="auto" w:fill="auto"/>
          </w:tcPr>
          <w:p w14:paraId="699F884D" w14:textId="77777777" w:rsidR="005A2AD2" w:rsidRDefault="005A2AD2" w:rsidP="00D55D88">
            <w:pPr>
              <w:pStyle w:val="IEEEStdsTableData-Left"/>
            </w:pPr>
            <w:r>
              <w:t>Metrics PHB Class</w:t>
            </w:r>
          </w:p>
        </w:tc>
        <w:tc>
          <w:tcPr>
            <w:tcW w:w="992" w:type="dxa"/>
            <w:shd w:val="clear" w:color="auto" w:fill="auto"/>
          </w:tcPr>
          <w:p w14:paraId="283CF1A7" w14:textId="77777777" w:rsidR="005A2AD2" w:rsidRDefault="005A2AD2" w:rsidP="00D55D88">
            <w:pPr>
              <w:pStyle w:val="IEEEStdsTableData-Left"/>
            </w:pPr>
            <w:r>
              <w:t>R0021</w:t>
            </w:r>
          </w:p>
        </w:tc>
        <w:tc>
          <w:tcPr>
            <w:tcW w:w="5062" w:type="dxa"/>
            <w:shd w:val="clear" w:color="auto" w:fill="auto"/>
          </w:tcPr>
          <w:p w14:paraId="450F5AED" w14:textId="77777777" w:rsidR="005A2AD2" w:rsidRDefault="005A2AD2" w:rsidP="00D55D88">
            <w:pPr>
              <w:pStyle w:val="IEEEStdsTableData-Left"/>
            </w:pPr>
          </w:p>
        </w:tc>
      </w:tr>
      <w:tr w:rsidR="005A2AD2" w14:paraId="370A83EA" w14:textId="77777777" w:rsidTr="00D55D88">
        <w:tc>
          <w:tcPr>
            <w:tcW w:w="899" w:type="dxa"/>
            <w:shd w:val="clear" w:color="auto" w:fill="auto"/>
          </w:tcPr>
          <w:p w14:paraId="5C91ED0F" w14:textId="77777777" w:rsidR="005A2AD2" w:rsidRDefault="005A2AD2" w:rsidP="00D55D88">
            <w:pPr>
              <w:pStyle w:val="IEEEStdsTableData-Left"/>
            </w:pPr>
            <w:r>
              <w:t>QoS-6</w:t>
            </w:r>
          </w:p>
        </w:tc>
        <w:tc>
          <w:tcPr>
            <w:tcW w:w="1701" w:type="dxa"/>
            <w:shd w:val="clear" w:color="auto" w:fill="auto"/>
          </w:tcPr>
          <w:p w14:paraId="65403CED" w14:textId="77777777" w:rsidR="005A2AD2" w:rsidRDefault="005A2AD2" w:rsidP="00D55D88">
            <w:pPr>
              <w:pStyle w:val="IEEEStdsTableData-Left"/>
            </w:pPr>
            <w:r>
              <w:t>Information only CONTAINMENT TREE ELEMENTs Default PHB</w:t>
            </w:r>
          </w:p>
        </w:tc>
        <w:tc>
          <w:tcPr>
            <w:tcW w:w="992" w:type="dxa"/>
            <w:shd w:val="clear" w:color="auto" w:fill="auto"/>
          </w:tcPr>
          <w:p w14:paraId="6C6E4030" w14:textId="77777777" w:rsidR="005A2AD2" w:rsidRDefault="005A2AD2" w:rsidP="00D55D88">
            <w:pPr>
              <w:pStyle w:val="IEEEStdsTableData-Left"/>
            </w:pPr>
            <w:r>
              <w:t>R0023</w:t>
            </w:r>
          </w:p>
        </w:tc>
        <w:tc>
          <w:tcPr>
            <w:tcW w:w="5062" w:type="dxa"/>
            <w:shd w:val="clear" w:color="auto" w:fill="auto"/>
          </w:tcPr>
          <w:p w14:paraId="5CA16773" w14:textId="77777777" w:rsidR="005A2AD2" w:rsidRDefault="005A2AD2" w:rsidP="00D55D88">
            <w:pPr>
              <w:pStyle w:val="IEEEStdsTableData-Left"/>
            </w:pPr>
          </w:p>
        </w:tc>
      </w:tr>
    </w:tbl>
    <w:p w14:paraId="6C2794C6" w14:textId="77777777" w:rsidR="005772DA" w:rsidRPr="00FB1F7E" w:rsidRDefault="005772DA" w:rsidP="005772DA">
      <w:pPr>
        <w:pStyle w:val="BodyText"/>
      </w:pPr>
    </w:p>
    <w:p w14:paraId="652C3386" w14:textId="0EE45419" w:rsidR="00346B6C" w:rsidRPr="00D26514" w:rsidRDefault="00346B6C" w:rsidP="00346B6C">
      <w:pPr>
        <w:pStyle w:val="Heading2"/>
        <w:numPr>
          <w:ilvl w:val="0"/>
          <w:numId w:val="0"/>
        </w:numPr>
        <w:rPr>
          <w:noProof w:val="0"/>
        </w:rPr>
      </w:pPr>
      <w:bookmarkStart w:id="337" w:name="_Toc62212435"/>
      <w:r w:rsidRPr="00D26514">
        <w:rPr>
          <w:noProof w:val="0"/>
        </w:rPr>
        <w:t>B.</w:t>
      </w:r>
      <w:r>
        <w:rPr>
          <w:noProof w:val="0"/>
        </w:rPr>
        <w:t>4</w:t>
      </w:r>
      <w:r w:rsidRPr="00D26514">
        <w:rPr>
          <w:noProof w:val="0"/>
        </w:rPr>
        <w:t xml:space="preserve"> </w:t>
      </w:r>
      <w:r>
        <w:rPr>
          <w:noProof w:val="0"/>
        </w:rPr>
        <w:t>ISO/IEC 11073-20702 MDPWS ICS Table</w:t>
      </w:r>
      <w:r w:rsidR="005772DA">
        <w:rPr>
          <w:noProof w:val="0"/>
        </w:rPr>
        <w:t>s</w:t>
      </w:r>
      <w:bookmarkEnd w:id="337"/>
    </w:p>
    <w:p w14:paraId="5E82D952" w14:textId="3B2C1F17"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6</w:t>
      </w:r>
    </w:p>
    <w:p w14:paraId="307B797A" w14:textId="77777777" w:rsidR="00A70F23" w:rsidRPr="00FB1F7E" w:rsidRDefault="00A70F23" w:rsidP="00A70F23">
      <w:pPr>
        <w:pStyle w:val="BodyText"/>
      </w:pPr>
    </w:p>
    <w:p w14:paraId="0BEFFEE3" w14:textId="29F0D326" w:rsidR="00A70F23" w:rsidRPr="002C3027" w:rsidRDefault="00A70F23" w:rsidP="00A70F23">
      <w:pPr>
        <w:pStyle w:val="Heading3"/>
        <w:numPr>
          <w:ilvl w:val="0"/>
          <w:numId w:val="0"/>
        </w:numPr>
        <w:rPr>
          <w:noProof w:val="0"/>
        </w:rPr>
      </w:pPr>
      <w:bookmarkStart w:id="338" w:name="_Toc62212436"/>
      <w:r w:rsidRPr="002C3027">
        <w:rPr>
          <w:noProof w:val="0"/>
        </w:rPr>
        <w:lastRenderedPageBreak/>
        <w:t xml:space="preserve">B.4.1 </w:t>
      </w:r>
      <w:r w:rsidR="002C3027" w:rsidRPr="002C3027">
        <w:rPr>
          <w:noProof w:val="0"/>
        </w:rPr>
        <w:t>General</w:t>
      </w:r>
      <w:bookmarkEnd w:id="338"/>
    </w:p>
    <w:p w14:paraId="367BC821" w14:textId="4C9354E3" w:rsidR="00D55D88" w:rsidRDefault="002C3027" w:rsidP="00D55D88">
      <w:pPr>
        <w:pStyle w:val="BodyText"/>
      </w:pPr>
      <w:r w:rsidRPr="002C3027">
        <w:t>General MDPWS optional requirements. None of them are mandatory and don’t need to be mandatory in order to be interoperable.</w:t>
      </w:r>
    </w:p>
    <w:p w14:paraId="4B2C56FD" w14:textId="77777777" w:rsid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201E5400" w14:textId="77777777" w:rsidTr="001E5C49">
        <w:tc>
          <w:tcPr>
            <w:tcW w:w="899" w:type="dxa"/>
            <w:shd w:val="clear" w:color="auto" w:fill="auto"/>
          </w:tcPr>
          <w:p w14:paraId="7A4D0D64" w14:textId="77777777" w:rsidR="002C3027" w:rsidRDefault="002C3027" w:rsidP="001E5C49">
            <w:pPr>
              <w:pStyle w:val="IEEEStdsTableColumnHead"/>
              <w:jc w:val="left"/>
            </w:pPr>
            <w:r>
              <w:t>Index</w:t>
            </w:r>
          </w:p>
        </w:tc>
        <w:tc>
          <w:tcPr>
            <w:tcW w:w="1701" w:type="dxa"/>
            <w:shd w:val="clear" w:color="auto" w:fill="auto"/>
          </w:tcPr>
          <w:p w14:paraId="7907AD0F" w14:textId="77777777" w:rsidR="002C3027" w:rsidRDefault="002C3027" w:rsidP="001E5C49">
            <w:pPr>
              <w:pStyle w:val="IEEEStdsTableColumnHead"/>
            </w:pPr>
            <w:r>
              <w:t>Feature</w:t>
            </w:r>
          </w:p>
        </w:tc>
        <w:tc>
          <w:tcPr>
            <w:tcW w:w="992" w:type="dxa"/>
            <w:shd w:val="clear" w:color="auto" w:fill="auto"/>
          </w:tcPr>
          <w:p w14:paraId="368722D8" w14:textId="77777777" w:rsidR="002C3027" w:rsidRDefault="002C3027" w:rsidP="001E5C49">
            <w:pPr>
              <w:pStyle w:val="IEEEStdsTableColumnHead"/>
            </w:pPr>
            <w:r>
              <w:t>Reference</w:t>
            </w:r>
          </w:p>
        </w:tc>
        <w:tc>
          <w:tcPr>
            <w:tcW w:w="5062" w:type="dxa"/>
            <w:shd w:val="clear" w:color="auto" w:fill="auto"/>
          </w:tcPr>
          <w:p w14:paraId="79507ED3" w14:textId="77777777" w:rsidR="002C3027" w:rsidRDefault="002C3027" w:rsidP="001E5C49">
            <w:pPr>
              <w:pStyle w:val="IEEEStdsTableColumnHead"/>
            </w:pPr>
            <w:r>
              <w:t>Text</w:t>
            </w:r>
          </w:p>
        </w:tc>
      </w:tr>
      <w:tr w:rsidR="002C3027" w:rsidRPr="00EB1737" w14:paraId="7ECB0889" w14:textId="77777777" w:rsidTr="001E5C49">
        <w:tc>
          <w:tcPr>
            <w:tcW w:w="899" w:type="dxa"/>
            <w:shd w:val="clear" w:color="auto" w:fill="auto"/>
          </w:tcPr>
          <w:p w14:paraId="4689347B" w14:textId="77777777" w:rsidR="002C3027" w:rsidRPr="00D33C75" w:rsidRDefault="002C3027" w:rsidP="001E5C49">
            <w:pPr>
              <w:pStyle w:val="IEEEStdsTableData-Left"/>
              <w:rPr>
                <w:strike/>
              </w:rPr>
            </w:pPr>
            <w:r w:rsidRPr="00D33C75">
              <w:rPr>
                <w:strike/>
              </w:rPr>
              <w:t>GEN-1</w:t>
            </w:r>
          </w:p>
        </w:tc>
        <w:tc>
          <w:tcPr>
            <w:tcW w:w="1701" w:type="dxa"/>
            <w:shd w:val="clear" w:color="auto" w:fill="auto"/>
          </w:tcPr>
          <w:p w14:paraId="18AF1A2B" w14:textId="77777777" w:rsidR="002C3027" w:rsidRDefault="002C3027" w:rsidP="001E5C49">
            <w:pPr>
              <w:pStyle w:val="IEEEStdsTableData-Left"/>
            </w:pPr>
            <w:r>
              <w:t>SOAP-over-UDP messaging</w:t>
            </w:r>
          </w:p>
        </w:tc>
        <w:tc>
          <w:tcPr>
            <w:tcW w:w="992" w:type="dxa"/>
            <w:shd w:val="clear" w:color="auto" w:fill="auto"/>
          </w:tcPr>
          <w:p w14:paraId="108BA20A" w14:textId="77777777" w:rsidR="002C3027" w:rsidRDefault="002C3027" w:rsidP="001E5C49">
            <w:pPr>
              <w:pStyle w:val="IEEEStdsTableData-Left"/>
            </w:pPr>
            <w:r w:rsidRPr="003976FA">
              <w:t>R0002</w:t>
            </w:r>
          </w:p>
        </w:tc>
        <w:tc>
          <w:tcPr>
            <w:tcW w:w="5062" w:type="dxa"/>
            <w:shd w:val="clear" w:color="auto" w:fill="auto"/>
          </w:tcPr>
          <w:p w14:paraId="57D418DF" w14:textId="77777777" w:rsidR="002C3027" w:rsidRDefault="002C3027" w:rsidP="001E5C49">
            <w:pPr>
              <w:pStyle w:val="IEEEStdsTableData-Left"/>
            </w:pPr>
            <w:r w:rsidRPr="00EB1737">
              <w:t>A SERVICE MAY reject a SOAP ENVELOPE received over UDP that has more than MAX_ _UDP_ENVELOPE_SIZE octets if it is received via the discovery port. Otherwise, it SHOULD NOT be rejected.</w:t>
            </w:r>
          </w:p>
        </w:tc>
      </w:tr>
      <w:tr w:rsidR="002C3027" w:rsidRPr="00EB1737" w14:paraId="2C0D88A3" w14:textId="77777777" w:rsidTr="001E5C49">
        <w:tc>
          <w:tcPr>
            <w:tcW w:w="899" w:type="dxa"/>
            <w:shd w:val="clear" w:color="auto" w:fill="auto"/>
          </w:tcPr>
          <w:p w14:paraId="4E1374B1" w14:textId="77777777" w:rsidR="002C3027" w:rsidRPr="00D33C75" w:rsidRDefault="002C3027" w:rsidP="001E5C49">
            <w:pPr>
              <w:pStyle w:val="IEEEStdsTableData-Left"/>
              <w:rPr>
                <w:strike/>
              </w:rPr>
            </w:pPr>
            <w:r w:rsidRPr="00D33C75">
              <w:rPr>
                <w:strike/>
              </w:rPr>
              <w:t>GEN-2</w:t>
            </w:r>
          </w:p>
        </w:tc>
        <w:tc>
          <w:tcPr>
            <w:tcW w:w="1701" w:type="dxa"/>
            <w:shd w:val="clear" w:color="auto" w:fill="auto"/>
          </w:tcPr>
          <w:p w14:paraId="5B708D21" w14:textId="77777777" w:rsidR="002C3027" w:rsidRDefault="002C3027" w:rsidP="001E5C49">
            <w:pPr>
              <w:pStyle w:val="IEEEStdsTableData-Left"/>
            </w:pPr>
            <w:r>
              <w:t>SOAP-over-UDP messaging</w:t>
            </w:r>
          </w:p>
        </w:tc>
        <w:tc>
          <w:tcPr>
            <w:tcW w:w="992" w:type="dxa"/>
            <w:shd w:val="clear" w:color="auto" w:fill="auto"/>
          </w:tcPr>
          <w:p w14:paraId="07E31B3C" w14:textId="77777777" w:rsidR="002C3027" w:rsidRDefault="002C3027" w:rsidP="001E5C49">
            <w:pPr>
              <w:pStyle w:val="IEEEStdsTableData-Left"/>
            </w:pPr>
            <w:r>
              <w:t>R0003</w:t>
            </w:r>
          </w:p>
        </w:tc>
        <w:tc>
          <w:tcPr>
            <w:tcW w:w="5062" w:type="dxa"/>
            <w:shd w:val="clear" w:color="auto" w:fill="auto"/>
          </w:tcPr>
          <w:p w14:paraId="2E988405" w14:textId="77777777" w:rsidR="002C3027" w:rsidRDefault="002C3027" w:rsidP="001E5C49">
            <w:pPr>
              <w:pStyle w:val="IEEEStdsTableData-Left"/>
            </w:pPr>
            <w:r w:rsidRPr="00EB1737">
              <w:t>A CLIENT MAY reject a SOAP ENVELOPE received over UDP that has more than MAX_ _UDP_ENVELOPE_SIZE octets if it is received via the discovery port. Otherwise, it SHOULD NOT be rejected.</w:t>
            </w:r>
          </w:p>
        </w:tc>
      </w:tr>
      <w:tr w:rsidR="002C3027" w:rsidRPr="00EB1737" w14:paraId="175BF6CF" w14:textId="77777777" w:rsidTr="001E5C49">
        <w:tc>
          <w:tcPr>
            <w:tcW w:w="899" w:type="dxa"/>
            <w:shd w:val="clear" w:color="auto" w:fill="auto"/>
          </w:tcPr>
          <w:p w14:paraId="1E3FA05F" w14:textId="77777777" w:rsidR="002C3027" w:rsidRPr="00D33C75" w:rsidRDefault="002C3027" w:rsidP="001E5C49">
            <w:pPr>
              <w:pStyle w:val="IEEEStdsTableData-Left"/>
              <w:rPr>
                <w:strike/>
              </w:rPr>
            </w:pPr>
            <w:r w:rsidRPr="00D33C75">
              <w:rPr>
                <w:strike/>
              </w:rPr>
              <w:t>GEN-3</w:t>
            </w:r>
          </w:p>
        </w:tc>
        <w:tc>
          <w:tcPr>
            <w:tcW w:w="1701" w:type="dxa"/>
            <w:shd w:val="clear" w:color="auto" w:fill="auto"/>
          </w:tcPr>
          <w:p w14:paraId="09F8171C" w14:textId="77777777" w:rsidR="002C3027" w:rsidRDefault="002C3027" w:rsidP="001E5C49">
            <w:pPr>
              <w:pStyle w:val="IEEEStdsTableData-Left"/>
            </w:pPr>
            <w:r>
              <w:t>SOAP-over-HTTP messaging</w:t>
            </w:r>
          </w:p>
        </w:tc>
        <w:tc>
          <w:tcPr>
            <w:tcW w:w="992" w:type="dxa"/>
            <w:shd w:val="clear" w:color="auto" w:fill="auto"/>
          </w:tcPr>
          <w:p w14:paraId="0D9B424D" w14:textId="77777777" w:rsidR="002C3027" w:rsidRDefault="002C3027" w:rsidP="001E5C49">
            <w:pPr>
              <w:pStyle w:val="IEEEStdsTableData-Left"/>
            </w:pPr>
            <w:r>
              <w:t>R0006</w:t>
            </w:r>
          </w:p>
        </w:tc>
        <w:tc>
          <w:tcPr>
            <w:tcW w:w="5062" w:type="dxa"/>
            <w:shd w:val="clear" w:color="auto" w:fill="auto"/>
          </w:tcPr>
          <w:p w14:paraId="184B2F22" w14:textId="77777777" w:rsidR="002C3027" w:rsidRDefault="002C3027" w:rsidP="001E5C49">
            <w:pPr>
              <w:pStyle w:val="IEEEStdsTableData-Left"/>
            </w:pPr>
            <w:r w:rsidRPr="00EB1737">
              <w:t>A SERVICE SHOULD NOT send a TEXT SOAP ENVELOPE with more than MAX_LARGE_ENVELOPE_SIZE octets.</w:t>
            </w:r>
          </w:p>
        </w:tc>
      </w:tr>
      <w:tr w:rsidR="002C3027" w:rsidRPr="00EB1737" w14:paraId="3CF89155" w14:textId="77777777" w:rsidTr="001E5C49">
        <w:tc>
          <w:tcPr>
            <w:tcW w:w="899" w:type="dxa"/>
            <w:shd w:val="clear" w:color="auto" w:fill="auto"/>
          </w:tcPr>
          <w:p w14:paraId="3E18134E" w14:textId="77777777" w:rsidR="002C3027" w:rsidRPr="00D33C75" w:rsidRDefault="002C3027" w:rsidP="001E5C49">
            <w:pPr>
              <w:pStyle w:val="IEEEStdsTableData-Left"/>
              <w:rPr>
                <w:strike/>
              </w:rPr>
            </w:pPr>
            <w:r w:rsidRPr="00D33C75">
              <w:rPr>
                <w:strike/>
              </w:rPr>
              <w:t>GEN-4</w:t>
            </w:r>
          </w:p>
        </w:tc>
        <w:tc>
          <w:tcPr>
            <w:tcW w:w="1701" w:type="dxa"/>
            <w:shd w:val="clear" w:color="auto" w:fill="auto"/>
          </w:tcPr>
          <w:p w14:paraId="3CA96257" w14:textId="77777777" w:rsidR="002C3027" w:rsidRDefault="002C3027" w:rsidP="001E5C49">
            <w:pPr>
              <w:pStyle w:val="IEEEStdsTableData-Left"/>
            </w:pPr>
            <w:r>
              <w:t>Service Description</w:t>
            </w:r>
          </w:p>
        </w:tc>
        <w:tc>
          <w:tcPr>
            <w:tcW w:w="992" w:type="dxa"/>
            <w:shd w:val="clear" w:color="auto" w:fill="auto"/>
          </w:tcPr>
          <w:p w14:paraId="492E76A0" w14:textId="77777777" w:rsidR="002C3027" w:rsidRDefault="002C3027" w:rsidP="001E5C49">
            <w:pPr>
              <w:pStyle w:val="IEEEStdsTableData-Left"/>
            </w:pPr>
            <w:r>
              <w:t>R0012</w:t>
            </w:r>
          </w:p>
        </w:tc>
        <w:tc>
          <w:tcPr>
            <w:tcW w:w="5062" w:type="dxa"/>
            <w:shd w:val="clear" w:color="auto" w:fill="auto"/>
          </w:tcPr>
          <w:p w14:paraId="1689BBDB" w14:textId="77777777" w:rsidR="002C3027" w:rsidRDefault="002C3027" w:rsidP="001E5C49">
            <w:pPr>
              <w:pStyle w:val="IEEEStdsTableData-Left"/>
            </w:pPr>
            <w:r w:rsidRPr="00EB1737">
              <w:t>If a HOSTED SERVICE receives a MESSAGE that is inconsistent with its WSDL description, the HOSTED SERVICE SHOULD generate a SOAP Fault with a Code Value of "Sender", unless a "MustUnderstand" or "VersionMismatch" Fault is generated.</w:t>
            </w:r>
          </w:p>
        </w:tc>
      </w:tr>
    </w:tbl>
    <w:p w14:paraId="7B39061B" w14:textId="77777777" w:rsidR="002C3027" w:rsidRPr="002C3027" w:rsidRDefault="002C3027" w:rsidP="00D55D88">
      <w:pPr>
        <w:pStyle w:val="BodyText"/>
      </w:pPr>
    </w:p>
    <w:p w14:paraId="45B97626" w14:textId="4E76DB6E" w:rsidR="00D55D88" w:rsidRPr="002C3027" w:rsidRDefault="00D55D88" w:rsidP="00D55D88">
      <w:pPr>
        <w:pStyle w:val="Heading3"/>
        <w:numPr>
          <w:ilvl w:val="0"/>
          <w:numId w:val="0"/>
        </w:numPr>
        <w:rPr>
          <w:noProof w:val="0"/>
        </w:rPr>
      </w:pPr>
      <w:bookmarkStart w:id="339" w:name="_Toc62212437"/>
      <w:r w:rsidRPr="002C3027">
        <w:rPr>
          <w:noProof w:val="0"/>
        </w:rPr>
        <w:t xml:space="preserve">B.4.2 </w:t>
      </w:r>
      <w:r w:rsidR="002C3027" w:rsidRPr="002C3027">
        <w:rPr>
          <w:noProof w:val="0"/>
        </w:rPr>
        <w:t>Streaming</w:t>
      </w:r>
      <w:bookmarkEnd w:id="339"/>
    </w:p>
    <w:p w14:paraId="68A6D4EF" w14:textId="2FF98669" w:rsidR="00D55D88" w:rsidRDefault="002C3027" w:rsidP="00D55D88">
      <w:pPr>
        <w:pStyle w:val="BodyText"/>
      </w:pPr>
      <w:r w:rsidRPr="002C3027">
        <w:t>Streaming is a feature of MDPWS to allow sending waveform streams via UDP multicast. Streaming is an optional feature that is not recommended to be used as the data is conveyed using an unsecured channel, and securing the channel requires extra, non-standard-conforming efforts (establishing a shared key between participants in the UDP multicast cast group). If streaming needs to be supported, every ICS statement except for STRM-4 should be made mandatory.</w:t>
      </w:r>
    </w:p>
    <w:p w14:paraId="12A649AE"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0FAD34DC" w14:textId="77777777" w:rsidTr="001E5C49">
        <w:tc>
          <w:tcPr>
            <w:tcW w:w="899" w:type="dxa"/>
            <w:shd w:val="clear" w:color="auto" w:fill="auto"/>
          </w:tcPr>
          <w:p w14:paraId="06A11149" w14:textId="77777777" w:rsidR="002C3027" w:rsidRDefault="002C3027" w:rsidP="001E5C49">
            <w:pPr>
              <w:pStyle w:val="IEEEStdsTableColumnHead"/>
              <w:jc w:val="left"/>
            </w:pPr>
            <w:r>
              <w:lastRenderedPageBreak/>
              <w:t>Index</w:t>
            </w:r>
          </w:p>
        </w:tc>
        <w:tc>
          <w:tcPr>
            <w:tcW w:w="1701" w:type="dxa"/>
            <w:shd w:val="clear" w:color="auto" w:fill="auto"/>
          </w:tcPr>
          <w:p w14:paraId="6C20C9CD" w14:textId="77777777" w:rsidR="002C3027" w:rsidRDefault="002C3027" w:rsidP="001E5C49">
            <w:pPr>
              <w:pStyle w:val="IEEEStdsTableColumnHead"/>
            </w:pPr>
            <w:r>
              <w:t>Feature</w:t>
            </w:r>
          </w:p>
        </w:tc>
        <w:tc>
          <w:tcPr>
            <w:tcW w:w="992" w:type="dxa"/>
            <w:shd w:val="clear" w:color="auto" w:fill="auto"/>
          </w:tcPr>
          <w:p w14:paraId="40EAA4B9" w14:textId="77777777" w:rsidR="002C3027" w:rsidRDefault="002C3027" w:rsidP="001E5C49">
            <w:pPr>
              <w:pStyle w:val="IEEEStdsTableColumnHead"/>
            </w:pPr>
            <w:r>
              <w:t>Reference</w:t>
            </w:r>
          </w:p>
        </w:tc>
        <w:tc>
          <w:tcPr>
            <w:tcW w:w="5062" w:type="dxa"/>
            <w:shd w:val="clear" w:color="auto" w:fill="auto"/>
          </w:tcPr>
          <w:p w14:paraId="04BE32BD" w14:textId="77777777" w:rsidR="002C3027" w:rsidRDefault="002C3027" w:rsidP="001E5C49">
            <w:pPr>
              <w:pStyle w:val="IEEEStdsTableColumnHead"/>
            </w:pPr>
            <w:r>
              <w:t>Text</w:t>
            </w:r>
          </w:p>
        </w:tc>
      </w:tr>
      <w:tr w:rsidR="002C3027" w:rsidRPr="00EB1737" w14:paraId="7F7228CE" w14:textId="77777777" w:rsidTr="001E5C49">
        <w:tc>
          <w:tcPr>
            <w:tcW w:w="899" w:type="dxa"/>
            <w:shd w:val="clear" w:color="auto" w:fill="auto"/>
          </w:tcPr>
          <w:p w14:paraId="02D1983E" w14:textId="77777777" w:rsidR="002C3027" w:rsidRDefault="002C3027" w:rsidP="001E5C49">
            <w:pPr>
              <w:pStyle w:val="IEEEStdsTableData-Left"/>
            </w:pPr>
            <w:r>
              <w:t>STRM-1</w:t>
            </w:r>
          </w:p>
        </w:tc>
        <w:tc>
          <w:tcPr>
            <w:tcW w:w="1701" w:type="dxa"/>
            <w:shd w:val="clear" w:color="auto" w:fill="auto"/>
          </w:tcPr>
          <w:p w14:paraId="3DCA3E77" w14:textId="77777777" w:rsidR="002C3027" w:rsidRDefault="002C3027" w:rsidP="001E5C49">
            <w:pPr>
              <w:pStyle w:val="IEEEStdsTableData-Left"/>
            </w:pPr>
            <w:r>
              <w:t>SOAP-over-UDP messaging</w:t>
            </w:r>
          </w:p>
        </w:tc>
        <w:tc>
          <w:tcPr>
            <w:tcW w:w="992" w:type="dxa"/>
            <w:shd w:val="clear" w:color="auto" w:fill="auto"/>
          </w:tcPr>
          <w:p w14:paraId="12CB4110" w14:textId="77777777" w:rsidR="002C3027" w:rsidRDefault="002C3027" w:rsidP="001E5C49">
            <w:pPr>
              <w:pStyle w:val="IEEEStdsTableData-Left"/>
            </w:pPr>
            <w:r w:rsidRPr="003976FA">
              <w:t>R0002</w:t>
            </w:r>
          </w:p>
        </w:tc>
        <w:tc>
          <w:tcPr>
            <w:tcW w:w="5062" w:type="dxa"/>
            <w:shd w:val="clear" w:color="auto" w:fill="auto"/>
          </w:tcPr>
          <w:p w14:paraId="1A8BC786" w14:textId="77777777" w:rsidR="002C3027" w:rsidRDefault="002C3027" w:rsidP="001E5C49">
            <w:pPr>
              <w:pStyle w:val="IEEEStdsTableData-Left"/>
            </w:pPr>
            <w:r w:rsidRPr="00D33C75">
              <w:t>A SERVICE MAY reject a SOAP ENVELOPE received over UDP that has more than MAX_ _UDP_ENVELOPE_SIZE octets if it is received via the discovery port. Otherwise, it SHOULD NOT be rejected.</w:t>
            </w:r>
          </w:p>
        </w:tc>
      </w:tr>
      <w:tr w:rsidR="002C3027" w:rsidRPr="00EB1737" w14:paraId="0BF6E934" w14:textId="77777777" w:rsidTr="001E5C49">
        <w:tc>
          <w:tcPr>
            <w:tcW w:w="899" w:type="dxa"/>
            <w:shd w:val="clear" w:color="auto" w:fill="auto"/>
          </w:tcPr>
          <w:p w14:paraId="599471D4" w14:textId="77777777" w:rsidR="002C3027" w:rsidRDefault="002C3027" w:rsidP="001E5C49">
            <w:pPr>
              <w:pStyle w:val="IEEEStdsTableData-Left"/>
            </w:pPr>
            <w:r>
              <w:t>STRM-2</w:t>
            </w:r>
          </w:p>
        </w:tc>
        <w:tc>
          <w:tcPr>
            <w:tcW w:w="1701" w:type="dxa"/>
            <w:shd w:val="clear" w:color="auto" w:fill="auto"/>
          </w:tcPr>
          <w:p w14:paraId="2EDFA9C2" w14:textId="77777777" w:rsidR="002C3027" w:rsidRDefault="002C3027" w:rsidP="001E5C49">
            <w:pPr>
              <w:pStyle w:val="IEEEStdsTableData-Left"/>
            </w:pPr>
            <w:r>
              <w:t>SOAP-over-UDP messaging</w:t>
            </w:r>
          </w:p>
        </w:tc>
        <w:tc>
          <w:tcPr>
            <w:tcW w:w="992" w:type="dxa"/>
            <w:shd w:val="clear" w:color="auto" w:fill="auto"/>
          </w:tcPr>
          <w:p w14:paraId="558045DA" w14:textId="77777777" w:rsidR="002C3027" w:rsidRDefault="002C3027" w:rsidP="001E5C49">
            <w:pPr>
              <w:pStyle w:val="IEEEStdsTableData-Left"/>
            </w:pPr>
            <w:r>
              <w:t>R0003</w:t>
            </w:r>
          </w:p>
        </w:tc>
        <w:tc>
          <w:tcPr>
            <w:tcW w:w="5062" w:type="dxa"/>
            <w:shd w:val="clear" w:color="auto" w:fill="auto"/>
          </w:tcPr>
          <w:p w14:paraId="350495E3" w14:textId="77777777" w:rsidR="002C3027" w:rsidRDefault="002C3027" w:rsidP="001E5C49">
            <w:pPr>
              <w:pStyle w:val="IEEEStdsTableData-Left"/>
            </w:pPr>
            <w:r w:rsidRPr="00D33C75">
              <w:t>A CLIENT MAY reject a SOAP ENVELOPE received over UDP that has more than MAX_ _UDP_ENVELOPE_SIZE octets if it is received via the discovery port. Otherwise, it SHOULD NOT be rejected.</w:t>
            </w:r>
          </w:p>
        </w:tc>
      </w:tr>
      <w:tr w:rsidR="002C3027" w:rsidRPr="00262337" w14:paraId="3BB095D2" w14:textId="77777777" w:rsidTr="001E5C49">
        <w:tc>
          <w:tcPr>
            <w:tcW w:w="899" w:type="dxa"/>
            <w:shd w:val="clear" w:color="auto" w:fill="auto"/>
          </w:tcPr>
          <w:p w14:paraId="1A5D2B29" w14:textId="77777777" w:rsidR="002C3027" w:rsidRDefault="002C3027" w:rsidP="001E5C49">
            <w:pPr>
              <w:pStyle w:val="IEEEStdsTableData-Left"/>
            </w:pPr>
            <w:r>
              <w:t>STRM-3</w:t>
            </w:r>
          </w:p>
        </w:tc>
        <w:tc>
          <w:tcPr>
            <w:tcW w:w="1701" w:type="dxa"/>
            <w:shd w:val="clear" w:color="auto" w:fill="auto"/>
          </w:tcPr>
          <w:p w14:paraId="034D9160" w14:textId="77777777" w:rsidR="002C3027" w:rsidRDefault="002C3027" w:rsidP="001E5C49">
            <w:pPr>
              <w:pStyle w:val="IEEEStdsTableData-Left"/>
            </w:pPr>
            <w:r>
              <w:t>Message sequencing</w:t>
            </w:r>
          </w:p>
        </w:tc>
        <w:tc>
          <w:tcPr>
            <w:tcW w:w="992" w:type="dxa"/>
            <w:shd w:val="clear" w:color="auto" w:fill="auto"/>
          </w:tcPr>
          <w:p w14:paraId="51CEBC4F" w14:textId="77777777" w:rsidR="002C3027" w:rsidRDefault="002C3027" w:rsidP="001E5C49">
            <w:pPr>
              <w:pStyle w:val="IEEEStdsTableData-Left"/>
            </w:pPr>
            <w:r>
              <w:t>R0027</w:t>
            </w:r>
          </w:p>
        </w:tc>
        <w:tc>
          <w:tcPr>
            <w:tcW w:w="5062" w:type="dxa"/>
            <w:shd w:val="clear" w:color="auto" w:fill="auto"/>
          </w:tcPr>
          <w:p w14:paraId="031AF188" w14:textId="77777777" w:rsidR="002C3027" w:rsidRDefault="002C3027" w:rsidP="001E5C49">
            <w:pPr>
              <w:pStyle w:val="IEEEStdsTableData-Left"/>
            </w:pPr>
            <w:r w:rsidRPr="00D33C75">
              <w:t>If the AppSequence header from [WS-Discovery] is used to establish MESSAGE sequence numbering, the SequenceId attribute SHOULD be set to the wsa:action URI of the transmitted MESSAGE and the MessageNumber attribute SHALL be incremented by 1.</w:t>
            </w:r>
          </w:p>
        </w:tc>
      </w:tr>
      <w:tr w:rsidR="002C3027" w:rsidRPr="00262337" w14:paraId="2E4E91B4" w14:textId="77777777" w:rsidTr="001E5C49">
        <w:tc>
          <w:tcPr>
            <w:tcW w:w="899" w:type="dxa"/>
            <w:shd w:val="clear" w:color="auto" w:fill="auto"/>
          </w:tcPr>
          <w:p w14:paraId="0070619A" w14:textId="77777777" w:rsidR="002C3027" w:rsidRPr="00D33C75" w:rsidRDefault="002C3027" w:rsidP="001E5C49">
            <w:pPr>
              <w:pStyle w:val="IEEEStdsTableData-Left"/>
              <w:rPr>
                <w:strike/>
              </w:rPr>
            </w:pPr>
            <w:r w:rsidRPr="00D33C75">
              <w:rPr>
                <w:strike/>
              </w:rPr>
              <w:t>STRM-4</w:t>
            </w:r>
          </w:p>
        </w:tc>
        <w:tc>
          <w:tcPr>
            <w:tcW w:w="1701" w:type="dxa"/>
            <w:shd w:val="clear" w:color="auto" w:fill="auto"/>
          </w:tcPr>
          <w:p w14:paraId="725CFFEC" w14:textId="77777777" w:rsidR="002C3027" w:rsidRDefault="002C3027" w:rsidP="001E5C49">
            <w:pPr>
              <w:pStyle w:val="IEEEStdsTableData-Left"/>
            </w:pPr>
            <w:r>
              <w:t>Ability of dereferencing target namespace</w:t>
            </w:r>
          </w:p>
        </w:tc>
        <w:tc>
          <w:tcPr>
            <w:tcW w:w="992" w:type="dxa"/>
            <w:shd w:val="clear" w:color="auto" w:fill="auto"/>
          </w:tcPr>
          <w:p w14:paraId="74D2FCAA" w14:textId="2DCDA66F" w:rsidR="002C3027" w:rsidRDefault="002C3027" w:rsidP="001E5C49">
            <w:pPr>
              <w:pStyle w:val="IEEEStdsTableData-Left"/>
            </w:pPr>
            <w:r>
              <w:t xml:space="preserve">Clause </w:t>
            </w:r>
            <w:r>
              <w:fldChar w:fldCharType="begin"/>
            </w:r>
            <w:r>
              <w:instrText xml:space="preserve"> REF _Ref456869050 \r \h </w:instrText>
            </w:r>
            <w:r>
              <w:fldChar w:fldCharType="separate"/>
            </w:r>
            <w:r w:rsidR="002A30E7">
              <w:rPr>
                <w:b/>
                <w:bCs/>
              </w:rPr>
              <w:t>Error! Reference source not found.</w:t>
            </w:r>
            <w:r>
              <w:fldChar w:fldCharType="end"/>
            </w:r>
          </w:p>
        </w:tc>
        <w:tc>
          <w:tcPr>
            <w:tcW w:w="5062" w:type="dxa"/>
            <w:shd w:val="clear" w:color="auto" w:fill="auto"/>
          </w:tcPr>
          <w:p w14:paraId="5D33FBC5" w14:textId="77777777" w:rsidR="002C3027" w:rsidRDefault="002C3027" w:rsidP="001E5C49">
            <w:pPr>
              <w:pStyle w:val="IEEEStdsTableData-Left"/>
            </w:pPr>
            <w:r w:rsidRPr="00D33C75">
              <w:t>ATTRIBUTE defines the namespace affiliation of the Stream Types declared within the StreamDescriptions. Its value SHALL be an absolute IRI [RFC 3987]. It SHOULD be dereferenceable .</w:t>
            </w:r>
          </w:p>
        </w:tc>
      </w:tr>
    </w:tbl>
    <w:p w14:paraId="41CB0A6A" w14:textId="77777777" w:rsidR="00D55D88" w:rsidRPr="002C3027" w:rsidRDefault="00D55D88" w:rsidP="00D55D88">
      <w:pPr>
        <w:pStyle w:val="BodyText"/>
      </w:pPr>
    </w:p>
    <w:p w14:paraId="255B507D" w14:textId="363FA6AB" w:rsidR="00D55D88" w:rsidRPr="002C3027" w:rsidRDefault="00D55D88" w:rsidP="00D55D88">
      <w:pPr>
        <w:pStyle w:val="Heading3"/>
        <w:numPr>
          <w:ilvl w:val="0"/>
          <w:numId w:val="0"/>
        </w:numPr>
        <w:rPr>
          <w:noProof w:val="0"/>
        </w:rPr>
      </w:pPr>
      <w:bookmarkStart w:id="340" w:name="_Toc62212438"/>
      <w:r w:rsidRPr="002C3027">
        <w:rPr>
          <w:noProof w:val="0"/>
        </w:rPr>
        <w:t xml:space="preserve">B.4.3 </w:t>
      </w:r>
      <w:r w:rsidR="002C3027" w:rsidRPr="002C3027">
        <w:rPr>
          <w:noProof w:val="0"/>
        </w:rPr>
        <w:t>Safe Data Transmission</w:t>
      </w:r>
      <w:bookmarkEnd w:id="340"/>
    </w:p>
    <w:p w14:paraId="0FBDCFFC" w14:textId="0092FB57" w:rsidR="00D55D88" w:rsidRDefault="002C3027" w:rsidP="00D55D88">
      <w:pPr>
        <w:pStyle w:val="BodyText"/>
      </w:pPr>
      <w:r w:rsidRPr="002C3027">
        <w:t>Safe data transmission pertains to single-fault safety and safety contexts. Safe data transmission is an optional feature that requires implementations to process and expose XML on their APIs, hence it is recommended to only be used in very specific scenarios with pre-defined attribution. If dual-channel (single-fault safety) is used, SAFE-2 and SAFE-3 ought to be mandatory.</w:t>
      </w:r>
    </w:p>
    <w:p w14:paraId="21C0F7EC"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2C3027" w14:paraId="240EA95A" w14:textId="77777777" w:rsidTr="001E5C49">
        <w:tc>
          <w:tcPr>
            <w:tcW w:w="899" w:type="dxa"/>
            <w:shd w:val="clear" w:color="auto" w:fill="auto"/>
          </w:tcPr>
          <w:p w14:paraId="767AA9D1" w14:textId="77777777" w:rsidR="002C3027" w:rsidRDefault="002C3027" w:rsidP="001E5C49">
            <w:pPr>
              <w:pStyle w:val="IEEEStdsTableColumnHead"/>
              <w:jc w:val="left"/>
            </w:pPr>
            <w:r>
              <w:t>Index</w:t>
            </w:r>
          </w:p>
        </w:tc>
        <w:tc>
          <w:tcPr>
            <w:tcW w:w="1701" w:type="dxa"/>
            <w:shd w:val="clear" w:color="auto" w:fill="auto"/>
          </w:tcPr>
          <w:p w14:paraId="5AD1A4C5" w14:textId="77777777" w:rsidR="002C3027" w:rsidRDefault="002C3027" w:rsidP="001E5C49">
            <w:pPr>
              <w:pStyle w:val="IEEEStdsTableColumnHead"/>
            </w:pPr>
            <w:r>
              <w:t>Feature</w:t>
            </w:r>
          </w:p>
        </w:tc>
        <w:tc>
          <w:tcPr>
            <w:tcW w:w="992" w:type="dxa"/>
            <w:shd w:val="clear" w:color="auto" w:fill="auto"/>
          </w:tcPr>
          <w:p w14:paraId="37AAFE7F" w14:textId="77777777" w:rsidR="002C3027" w:rsidRDefault="002C3027" w:rsidP="001E5C49">
            <w:pPr>
              <w:pStyle w:val="IEEEStdsTableColumnHead"/>
            </w:pPr>
            <w:r>
              <w:t>Reference</w:t>
            </w:r>
          </w:p>
        </w:tc>
        <w:tc>
          <w:tcPr>
            <w:tcW w:w="5033" w:type="dxa"/>
            <w:shd w:val="clear" w:color="auto" w:fill="auto"/>
          </w:tcPr>
          <w:p w14:paraId="35F21B50" w14:textId="77777777" w:rsidR="002C3027" w:rsidRDefault="002C3027" w:rsidP="001E5C49">
            <w:pPr>
              <w:pStyle w:val="IEEEStdsTableColumnHead"/>
            </w:pPr>
            <w:r>
              <w:t>Text</w:t>
            </w:r>
          </w:p>
        </w:tc>
      </w:tr>
      <w:tr w:rsidR="002C3027" w:rsidRPr="00EB1737" w14:paraId="6D23358E" w14:textId="77777777" w:rsidTr="001E5C49">
        <w:tc>
          <w:tcPr>
            <w:tcW w:w="899" w:type="dxa"/>
            <w:shd w:val="clear" w:color="auto" w:fill="auto"/>
          </w:tcPr>
          <w:p w14:paraId="61839AA4" w14:textId="77777777" w:rsidR="002C3027" w:rsidRPr="009D2E66" w:rsidRDefault="002C3027" w:rsidP="001E5C49">
            <w:pPr>
              <w:pStyle w:val="IEEEStdsTableData-Left"/>
              <w:rPr>
                <w:strike/>
              </w:rPr>
            </w:pPr>
            <w:r w:rsidRPr="009D2E66">
              <w:rPr>
                <w:strike/>
              </w:rPr>
              <w:t>SAFE-1</w:t>
            </w:r>
          </w:p>
        </w:tc>
        <w:tc>
          <w:tcPr>
            <w:tcW w:w="1701" w:type="dxa"/>
            <w:shd w:val="clear" w:color="auto" w:fill="auto"/>
          </w:tcPr>
          <w:p w14:paraId="10D06138" w14:textId="77777777" w:rsidR="002C3027" w:rsidRDefault="002C3027" w:rsidP="001E5C49">
            <w:pPr>
              <w:pStyle w:val="IEEEStdsTableData-Left"/>
            </w:pPr>
            <w:r>
              <w:t>Safety Requirements Advertising</w:t>
            </w:r>
          </w:p>
        </w:tc>
        <w:tc>
          <w:tcPr>
            <w:tcW w:w="992" w:type="dxa"/>
            <w:shd w:val="clear" w:color="auto" w:fill="auto"/>
          </w:tcPr>
          <w:p w14:paraId="252E5A71" w14:textId="77777777" w:rsidR="002C3027" w:rsidRDefault="002C3027" w:rsidP="001E5C49">
            <w:pPr>
              <w:pStyle w:val="IEEEStdsTableData-Left"/>
            </w:pPr>
            <w:r w:rsidRPr="003976FA">
              <w:t>R00</w:t>
            </w:r>
            <w:r>
              <w:t>29</w:t>
            </w:r>
          </w:p>
        </w:tc>
        <w:tc>
          <w:tcPr>
            <w:tcW w:w="5033" w:type="dxa"/>
            <w:shd w:val="clear" w:color="auto" w:fill="auto"/>
          </w:tcPr>
          <w:p w14:paraId="7E506442" w14:textId="77777777" w:rsidR="002C3027" w:rsidRPr="00300771" w:rsidRDefault="002C3027" w:rsidP="001E5C49">
            <w:pPr>
              <w:pStyle w:val="IEEEStdsTableData-Left"/>
            </w:pPr>
            <w:r w:rsidRPr="00D33C75">
              <w:t>A DEVICE SHOULD indicate its feature support of clause 9 of this standard by including the SafetyReqAssertion within its WSDL.</w:t>
            </w:r>
          </w:p>
        </w:tc>
      </w:tr>
      <w:tr w:rsidR="002C3027" w:rsidRPr="00262337" w14:paraId="2D14541C" w14:textId="77777777" w:rsidTr="001E5C49">
        <w:tc>
          <w:tcPr>
            <w:tcW w:w="899" w:type="dxa"/>
            <w:shd w:val="clear" w:color="auto" w:fill="auto"/>
          </w:tcPr>
          <w:p w14:paraId="7ACA72E8" w14:textId="77777777" w:rsidR="002C3027" w:rsidRDefault="002C3027" w:rsidP="001E5C49">
            <w:pPr>
              <w:pStyle w:val="IEEEStdsTableData-Left"/>
            </w:pPr>
            <w:r>
              <w:t>SAFE-2</w:t>
            </w:r>
          </w:p>
        </w:tc>
        <w:tc>
          <w:tcPr>
            <w:tcW w:w="1701" w:type="dxa"/>
            <w:shd w:val="clear" w:color="auto" w:fill="auto"/>
          </w:tcPr>
          <w:p w14:paraId="43A724E5" w14:textId="77777777" w:rsidR="002C3027" w:rsidRDefault="002C3027" w:rsidP="001E5C49">
            <w:pPr>
              <w:pStyle w:val="IEEEStdsTableData-Left"/>
            </w:pPr>
            <w:r>
              <w:t>Representation Generation Algorithms</w:t>
            </w:r>
          </w:p>
        </w:tc>
        <w:tc>
          <w:tcPr>
            <w:tcW w:w="992" w:type="dxa"/>
            <w:shd w:val="clear" w:color="auto" w:fill="auto"/>
          </w:tcPr>
          <w:p w14:paraId="7E3F2D58" w14:textId="77777777" w:rsidR="002C3027" w:rsidRDefault="002C3027" w:rsidP="001E5C49">
            <w:pPr>
              <w:pStyle w:val="IEEEStdsTableData-Left"/>
            </w:pPr>
            <w:r w:rsidRPr="003976FA">
              <w:t>R0036</w:t>
            </w:r>
          </w:p>
        </w:tc>
        <w:tc>
          <w:tcPr>
            <w:tcW w:w="5033" w:type="dxa"/>
            <w:shd w:val="clear" w:color="auto" w:fill="auto"/>
          </w:tcPr>
          <w:p w14:paraId="58BB8619" w14:textId="77777777" w:rsidR="002C3027" w:rsidRPr="00300771" w:rsidRDefault="002C3027" w:rsidP="001E5C49">
            <w:pPr>
              <w:pStyle w:val="IEEEStdsTableData-Left"/>
            </w:pPr>
            <w:r w:rsidRPr="00D33C75">
              <w:t>A DEVICE SHOULD support mdpws:HexSHA1 if safety-related transmission with a second channel is required.</w:t>
            </w:r>
          </w:p>
        </w:tc>
      </w:tr>
      <w:tr w:rsidR="002C3027" w:rsidRPr="00EB1737" w14:paraId="523356EA" w14:textId="77777777" w:rsidTr="001E5C49">
        <w:tc>
          <w:tcPr>
            <w:tcW w:w="899" w:type="dxa"/>
            <w:shd w:val="clear" w:color="auto" w:fill="auto"/>
          </w:tcPr>
          <w:p w14:paraId="7FEB86A4" w14:textId="77777777" w:rsidR="002C3027" w:rsidRDefault="002C3027" w:rsidP="001E5C49">
            <w:pPr>
              <w:pStyle w:val="IEEEStdsTableData-Left"/>
            </w:pPr>
            <w:r>
              <w:t>SAFE-3</w:t>
            </w:r>
          </w:p>
        </w:tc>
        <w:tc>
          <w:tcPr>
            <w:tcW w:w="1701" w:type="dxa"/>
            <w:shd w:val="clear" w:color="auto" w:fill="auto"/>
          </w:tcPr>
          <w:p w14:paraId="099944EE" w14:textId="77777777" w:rsidR="002C3027" w:rsidRDefault="002C3027" w:rsidP="001E5C49">
            <w:pPr>
              <w:pStyle w:val="IEEEStdsTableData-Left"/>
            </w:pPr>
            <w:r>
              <w:t>Transformation Algorithms</w:t>
            </w:r>
          </w:p>
        </w:tc>
        <w:tc>
          <w:tcPr>
            <w:tcW w:w="992" w:type="dxa"/>
            <w:shd w:val="clear" w:color="auto" w:fill="auto"/>
          </w:tcPr>
          <w:p w14:paraId="57F621F8" w14:textId="77777777" w:rsidR="002C3027" w:rsidRDefault="002C3027" w:rsidP="001E5C49">
            <w:pPr>
              <w:pStyle w:val="IEEEStdsTableData-Left"/>
            </w:pPr>
            <w:r>
              <w:t>R0039</w:t>
            </w:r>
          </w:p>
        </w:tc>
        <w:tc>
          <w:tcPr>
            <w:tcW w:w="5033" w:type="dxa"/>
            <w:shd w:val="clear" w:color="auto" w:fill="auto"/>
          </w:tcPr>
          <w:p w14:paraId="18821A30" w14:textId="77777777" w:rsidR="002C3027" w:rsidRDefault="002C3027" w:rsidP="001E5C49">
            <w:pPr>
              <w:pStyle w:val="IEEEStdsTableData-Left"/>
            </w:pPr>
            <w:r w:rsidRPr="00D33C75">
              <w:t>A DEVICE SHOULD support mdpws:xml-exc-c14n if safety-related transmission with a second channel is required.</w:t>
            </w:r>
          </w:p>
        </w:tc>
      </w:tr>
    </w:tbl>
    <w:p w14:paraId="765179B6" w14:textId="77777777" w:rsidR="00D55D88" w:rsidRPr="002C3027" w:rsidRDefault="00D55D88" w:rsidP="00D55D88">
      <w:pPr>
        <w:pStyle w:val="BodyText"/>
      </w:pPr>
    </w:p>
    <w:p w14:paraId="2EB73254" w14:textId="09A3EDB5" w:rsidR="00D55D88" w:rsidRPr="00D4720B" w:rsidRDefault="00D55D88" w:rsidP="00D55D88">
      <w:pPr>
        <w:pStyle w:val="Heading3"/>
        <w:numPr>
          <w:ilvl w:val="0"/>
          <w:numId w:val="0"/>
        </w:numPr>
        <w:rPr>
          <w:noProof w:val="0"/>
        </w:rPr>
      </w:pPr>
      <w:bookmarkStart w:id="341" w:name="_Toc62212439"/>
      <w:r w:rsidRPr="00D4720B">
        <w:rPr>
          <w:noProof w:val="0"/>
        </w:rPr>
        <w:t xml:space="preserve">B.4.4 </w:t>
      </w:r>
      <w:r w:rsidR="00D4720B" w:rsidRPr="00D4720B">
        <w:rPr>
          <w:noProof w:val="0"/>
        </w:rPr>
        <w:t>Compact Representation</w:t>
      </w:r>
      <w:bookmarkEnd w:id="341"/>
    </w:p>
    <w:p w14:paraId="19BC9148" w14:textId="77777777" w:rsidR="00D4720B" w:rsidRPr="00D4720B" w:rsidRDefault="00D4720B" w:rsidP="00D4720B">
      <w:pPr>
        <w:pStyle w:val="BodyText"/>
      </w:pPr>
      <w:r w:rsidRPr="00D4720B">
        <w:t>An efficient representation of XML is called EXI. EXI is an optional feature, potentially being a candidate for effective and efficient compression. Unfortunately, there is barely any support for EXI in the market and a custom implementation comes at tremendous costs. Hence, it is not recommended to use EXI, but rather switch to gzip or LZ4 which can be negotiated by means of HTTP. HTTP-based compression is not XML-aware and hence XML needs to be serialized first, then to be compressed, whereas EXI instantly generates a compressed data stream from XML infosets.</w:t>
      </w:r>
    </w:p>
    <w:p w14:paraId="75ACE73F" w14:textId="3FD3197E" w:rsidR="00D55D88" w:rsidRDefault="00D4720B" w:rsidP="00D4720B">
      <w:pPr>
        <w:pStyle w:val="BodyText"/>
      </w:pPr>
      <w:r w:rsidRPr="00D4720B">
        <w:lastRenderedPageBreak/>
        <w:t>If EXI is used, CP-1 and CP-2 are completely free to support or not as this only affects the resulting compression  rate.</w:t>
      </w:r>
    </w:p>
    <w:p w14:paraId="2085C9B9" w14:textId="616756F5" w:rsidR="00D4720B" w:rsidRDefault="00D4720B" w:rsidP="00D4720B">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0902D676" w14:textId="77777777" w:rsidTr="001E5C49">
        <w:tc>
          <w:tcPr>
            <w:tcW w:w="899" w:type="dxa"/>
            <w:shd w:val="clear" w:color="auto" w:fill="auto"/>
          </w:tcPr>
          <w:p w14:paraId="0FF83A1B" w14:textId="77777777" w:rsidR="00D4720B" w:rsidRDefault="00D4720B" w:rsidP="001E5C49">
            <w:pPr>
              <w:pStyle w:val="IEEEStdsTableColumnHead"/>
              <w:jc w:val="left"/>
            </w:pPr>
            <w:r>
              <w:t>Index</w:t>
            </w:r>
          </w:p>
        </w:tc>
        <w:tc>
          <w:tcPr>
            <w:tcW w:w="1701" w:type="dxa"/>
            <w:shd w:val="clear" w:color="auto" w:fill="auto"/>
          </w:tcPr>
          <w:p w14:paraId="40D9D2B6" w14:textId="77777777" w:rsidR="00D4720B" w:rsidRDefault="00D4720B" w:rsidP="001E5C49">
            <w:pPr>
              <w:pStyle w:val="IEEEStdsTableColumnHead"/>
            </w:pPr>
            <w:r>
              <w:t>Feature</w:t>
            </w:r>
          </w:p>
        </w:tc>
        <w:tc>
          <w:tcPr>
            <w:tcW w:w="992" w:type="dxa"/>
            <w:shd w:val="clear" w:color="auto" w:fill="auto"/>
          </w:tcPr>
          <w:p w14:paraId="7F755B19" w14:textId="77777777" w:rsidR="00D4720B" w:rsidRDefault="00D4720B" w:rsidP="001E5C49">
            <w:pPr>
              <w:pStyle w:val="IEEEStdsTableColumnHead"/>
            </w:pPr>
            <w:r>
              <w:t>Reference</w:t>
            </w:r>
          </w:p>
        </w:tc>
        <w:tc>
          <w:tcPr>
            <w:tcW w:w="5033" w:type="dxa"/>
            <w:shd w:val="clear" w:color="auto" w:fill="auto"/>
          </w:tcPr>
          <w:p w14:paraId="5434CF55" w14:textId="77777777" w:rsidR="00D4720B" w:rsidRDefault="00D4720B" w:rsidP="001E5C49">
            <w:pPr>
              <w:pStyle w:val="IEEEStdsTableColumnHead"/>
            </w:pPr>
            <w:r>
              <w:t>Text</w:t>
            </w:r>
          </w:p>
        </w:tc>
      </w:tr>
      <w:tr w:rsidR="00D4720B" w:rsidRPr="00262337" w14:paraId="280C4272" w14:textId="77777777" w:rsidTr="001E5C49">
        <w:tc>
          <w:tcPr>
            <w:tcW w:w="899" w:type="dxa"/>
            <w:shd w:val="clear" w:color="auto" w:fill="auto"/>
          </w:tcPr>
          <w:p w14:paraId="4CEA1388" w14:textId="77777777" w:rsidR="00D4720B" w:rsidRDefault="00D4720B" w:rsidP="001E5C49">
            <w:pPr>
              <w:pStyle w:val="IEEEStdsTableData-Left"/>
            </w:pPr>
            <w:r>
              <w:t>CP-1</w:t>
            </w:r>
          </w:p>
        </w:tc>
        <w:tc>
          <w:tcPr>
            <w:tcW w:w="1701" w:type="dxa"/>
            <w:shd w:val="clear" w:color="auto" w:fill="auto"/>
          </w:tcPr>
          <w:p w14:paraId="4AFC17C1" w14:textId="77777777" w:rsidR="00D4720B" w:rsidRDefault="00D4720B" w:rsidP="001E5C49">
            <w:pPr>
              <w:pStyle w:val="IEEEStdsTableData-Left"/>
            </w:pPr>
            <w:r>
              <w:t>EXI</w:t>
            </w:r>
          </w:p>
        </w:tc>
        <w:tc>
          <w:tcPr>
            <w:tcW w:w="992" w:type="dxa"/>
            <w:shd w:val="clear" w:color="auto" w:fill="auto"/>
          </w:tcPr>
          <w:p w14:paraId="44282EAA" w14:textId="77777777" w:rsidR="00D4720B" w:rsidRDefault="00D4720B" w:rsidP="001E5C49">
            <w:pPr>
              <w:pStyle w:val="IEEEStdsTableData-Left"/>
            </w:pPr>
            <w:r w:rsidRPr="003976FA">
              <w:t>R00</w:t>
            </w:r>
            <w:r>
              <w:t>22</w:t>
            </w:r>
          </w:p>
        </w:tc>
        <w:tc>
          <w:tcPr>
            <w:tcW w:w="5033" w:type="dxa"/>
            <w:shd w:val="clear" w:color="auto" w:fill="auto"/>
          </w:tcPr>
          <w:p w14:paraId="54930AA5" w14:textId="77777777" w:rsidR="00D4720B" w:rsidRPr="00300771" w:rsidRDefault="00D4720B" w:rsidP="001E5C49">
            <w:pPr>
              <w:pStyle w:val="IEEEStdsTableData-Left"/>
            </w:pPr>
            <w:r w:rsidRPr="00D33C75">
              <w:t>If a DEVICE supports EXI, then it SHOULD support schema-informed EXI streams with compressed option set to true and default values for the other Options [EXI10].</w:t>
            </w:r>
          </w:p>
        </w:tc>
      </w:tr>
      <w:tr w:rsidR="00D4720B" w:rsidRPr="00262337" w14:paraId="66279E21" w14:textId="77777777" w:rsidTr="001E5C49">
        <w:tc>
          <w:tcPr>
            <w:tcW w:w="899" w:type="dxa"/>
            <w:shd w:val="clear" w:color="auto" w:fill="auto"/>
          </w:tcPr>
          <w:p w14:paraId="795DD578" w14:textId="77777777" w:rsidR="00D4720B" w:rsidRDefault="00D4720B" w:rsidP="001E5C49">
            <w:pPr>
              <w:pStyle w:val="IEEEStdsTableData-Left"/>
            </w:pPr>
            <w:r>
              <w:t>CP-2</w:t>
            </w:r>
          </w:p>
        </w:tc>
        <w:tc>
          <w:tcPr>
            <w:tcW w:w="1701" w:type="dxa"/>
            <w:shd w:val="clear" w:color="auto" w:fill="auto"/>
          </w:tcPr>
          <w:p w14:paraId="1FD3566E" w14:textId="77777777" w:rsidR="00D4720B" w:rsidRDefault="00D4720B" w:rsidP="001E5C49">
            <w:pPr>
              <w:pStyle w:val="IEEEStdsTableData-Left"/>
            </w:pPr>
            <w:r>
              <w:t>EXI</w:t>
            </w:r>
          </w:p>
        </w:tc>
        <w:tc>
          <w:tcPr>
            <w:tcW w:w="992" w:type="dxa"/>
            <w:shd w:val="clear" w:color="auto" w:fill="auto"/>
          </w:tcPr>
          <w:p w14:paraId="09A77AED" w14:textId="77777777" w:rsidR="00D4720B" w:rsidRDefault="00D4720B" w:rsidP="001E5C49">
            <w:pPr>
              <w:pStyle w:val="IEEEStdsTableData-Left"/>
            </w:pPr>
            <w:r>
              <w:t>R0023</w:t>
            </w:r>
          </w:p>
        </w:tc>
        <w:tc>
          <w:tcPr>
            <w:tcW w:w="5033" w:type="dxa"/>
            <w:shd w:val="clear" w:color="auto" w:fill="auto"/>
          </w:tcPr>
          <w:p w14:paraId="79239C14" w14:textId="77777777" w:rsidR="00D4720B" w:rsidRPr="00300771" w:rsidRDefault="00D4720B" w:rsidP="001E5C49">
            <w:pPr>
              <w:pStyle w:val="IEEEStdsTableData-Left"/>
            </w:pPr>
            <w:r w:rsidRPr="00D33C75">
              <w:t>If a CLIENT supports EXI, then it SHOULD support schema-informed EXI streams with compressed option set to true and default values for the other Options [EXI10].</w:t>
            </w:r>
          </w:p>
        </w:tc>
      </w:tr>
    </w:tbl>
    <w:p w14:paraId="43A05B45" w14:textId="77777777" w:rsidR="00D55D88" w:rsidRPr="00D4720B" w:rsidRDefault="00D55D88" w:rsidP="00D55D88">
      <w:pPr>
        <w:pStyle w:val="BodyText"/>
      </w:pPr>
    </w:p>
    <w:p w14:paraId="79DA2BF9" w14:textId="19C7E390" w:rsidR="00D55D88" w:rsidRPr="00D4720B" w:rsidRDefault="00D55D88" w:rsidP="00D55D88">
      <w:pPr>
        <w:pStyle w:val="Heading3"/>
        <w:numPr>
          <w:ilvl w:val="0"/>
          <w:numId w:val="0"/>
        </w:numPr>
        <w:rPr>
          <w:noProof w:val="0"/>
        </w:rPr>
      </w:pPr>
      <w:bookmarkStart w:id="342" w:name="_Toc62212440"/>
      <w:r w:rsidRPr="00D4720B">
        <w:rPr>
          <w:noProof w:val="0"/>
        </w:rPr>
        <w:t xml:space="preserve">B.4.5 </w:t>
      </w:r>
      <w:r w:rsidR="00D4720B" w:rsidRPr="00D4720B">
        <w:rPr>
          <w:noProof w:val="0"/>
        </w:rPr>
        <w:t>Secured Discovery</w:t>
      </w:r>
      <w:bookmarkEnd w:id="342"/>
    </w:p>
    <w:p w14:paraId="444CFB1D" w14:textId="19FA45B1" w:rsidR="00D55D88" w:rsidRDefault="00D4720B" w:rsidP="00D55D88">
      <w:pPr>
        <w:pStyle w:val="BodyText"/>
        <w:rPr>
          <w:lang w:val="de-DE"/>
        </w:rPr>
      </w:pPr>
      <w:r w:rsidRPr="00D4720B">
        <w:t xml:space="preserve">WS-Discovery comes with a mode that supports message integrity, called compact signatures. Compact signatures facilitate participants to trust any information that is received over multicast. However, computing compact signatures is expensive and hence might be out of scope for resource constrained devices. </w:t>
      </w:r>
      <w:r w:rsidRPr="00D4720B">
        <w:rPr>
          <w:lang w:val="de-DE"/>
        </w:rPr>
        <w:t>Compact signature should never be a mandatory feature.</w:t>
      </w:r>
    </w:p>
    <w:p w14:paraId="31504F20" w14:textId="7E812BC6" w:rsidR="00D4720B" w:rsidRDefault="00D4720B" w:rsidP="00D55D88">
      <w:pPr>
        <w:pStyle w:val="BodyText"/>
        <w:rPr>
          <w:lang w:val="de-DE"/>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46A18695" w14:textId="77777777" w:rsidTr="001E5C49">
        <w:tc>
          <w:tcPr>
            <w:tcW w:w="899" w:type="dxa"/>
            <w:shd w:val="clear" w:color="auto" w:fill="auto"/>
          </w:tcPr>
          <w:p w14:paraId="79F3E106" w14:textId="77777777" w:rsidR="00D4720B" w:rsidRDefault="00D4720B" w:rsidP="001E5C49">
            <w:pPr>
              <w:pStyle w:val="IEEEStdsTableColumnHead"/>
              <w:jc w:val="left"/>
            </w:pPr>
            <w:r>
              <w:t>Index</w:t>
            </w:r>
          </w:p>
        </w:tc>
        <w:tc>
          <w:tcPr>
            <w:tcW w:w="1701" w:type="dxa"/>
            <w:shd w:val="clear" w:color="auto" w:fill="auto"/>
          </w:tcPr>
          <w:p w14:paraId="1C0CA5B5" w14:textId="77777777" w:rsidR="00D4720B" w:rsidRDefault="00D4720B" w:rsidP="001E5C49">
            <w:pPr>
              <w:pStyle w:val="IEEEStdsTableColumnHead"/>
            </w:pPr>
            <w:r>
              <w:t>Feature</w:t>
            </w:r>
          </w:p>
        </w:tc>
        <w:tc>
          <w:tcPr>
            <w:tcW w:w="992" w:type="dxa"/>
            <w:shd w:val="clear" w:color="auto" w:fill="auto"/>
          </w:tcPr>
          <w:p w14:paraId="2C3DD46A" w14:textId="77777777" w:rsidR="00D4720B" w:rsidRDefault="00D4720B" w:rsidP="001E5C49">
            <w:pPr>
              <w:pStyle w:val="IEEEStdsTableColumnHead"/>
            </w:pPr>
            <w:r>
              <w:t>Reference</w:t>
            </w:r>
          </w:p>
        </w:tc>
        <w:tc>
          <w:tcPr>
            <w:tcW w:w="5033" w:type="dxa"/>
            <w:shd w:val="clear" w:color="auto" w:fill="auto"/>
          </w:tcPr>
          <w:p w14:paraId="5B0AC12B" w14:textId="77777777" w:rsidR="00D4720B" w:rsidRDefault="00D4720B" w:rsidP="001E5C49">
            <w:pPr>
              <w:pStyle w:val="IEEEStdsTableColumnHead"/>
            </w:pPr>
            <w:r>
              <w:t>Text</w:t>
            </w:r>
          </w:p>
        </w:tc>
      </w:tr>
      <w:tr w:rsidR="00D4720B" w:rsidRPr="00EB1737" w14:paraId="704962A2" w14:textId="77777777" w:rsidTr="001E5C49">
        <w:tc>
          <w:tcPr>
            <w:tcW w:w="899" w:type="dxa"/>
            <w:shd w:val="clear" w:color="auto" w:fill="auto"/>
          </w:tcPr>
          <w:p w14:paraId="3DB4D48D" w14:textId="77777777" w:rsidR="00D4720B" w:rsidRPr="0054069D" w:rsidRDefault="00D4720B" w:rsidP="001E5C49">
            <w:pPr>
              <w:pStyle w:val="IEEEStdsTableData-Left"/>
              <w:rPr>
                <w:strike/>
              </w:rPr>
            </w:pPr>
            <w:r w:rsidRPr="0054069D">
              <w:rPr>
                <w:strike/>
              </w:rPr>
              <w:t>SEC-1</w:t>
            </w:r>
          </w:p>
        </w:tc>
        <w:tc>
          <w:tcPr>
            <w:tcW w:w="1701" w:type="dxa"/>
            <w:shd w:val="clear" w:color="auto" w:fill="auto"/>
          </w:tcPr>
          <w:p w14:paraId="5D4AF791" w14:textId="77777777" w:rsidR="00D4720B" w:rsidRDefault="00D4720B" w:rsidP="001E5C49">
            <w:pPr>
              <w:pStyle w:val="IEEEStdsTableData-Left"/>
            </w:pPr>
            <w:r>
              <w:t>Security of Probe MESSAGEs</w:t>
            </w:r>
          </w:p>
        </w:tc>
        <w:tc>
          <w:tcPr>
            <w:tcW w:w="992" w:type="dxa"/>
            <w:shd w:val="clear" w:color="auto" w:fill="auto"/>
          </w:tcPr>
          <w:p w14:paraId="2008676B" w14:textId="77777777" w:rsidR="00D4720B" w:rsidRDefault="00D4720B" w:rsidP="001E5C49">
            <w:pPr>
              <w:pStyle w:val="IEEEStdsTableData-Left"/>
            </w:pPr>
            <w:r>
              <w:t>R0015</w:t>
            </w:r>
          </w:p>
        </w:tc>
        <w:tc>
          <w:tcPr>
            <w:tcW w:w="5033" w:type="dxa"/>
            <w:shd w:val="clear" w:color="auto" w:fill="auto"/>
          </w:tcPr>
          <w:p w14:paraId="7D74435E" w14:textId="77777777" w:rsidR="00D4720B" w:rsidRPr="00B504B2" w:rsidRDefault="00D4720B" w:rsidP="001E5C49">
            <w:pPr>
              <w:pStyle w:val="IEEEStdsTableData-Left"/>
            </w:pPr>
            <w:r w:rsidRPr="00D33C75">
              <w:t>A DEVICE SHOULD support receiving and responding to a Probe SOAP ENVELOPE over HTTP using a SECURE CHANNEL.</w:t>
            </w:r>
          </w:p>
        </w:tc>
      </w:tr>
    </w:tbl>
    <w:p w14:paraId="79E8FC7D" w14:textId="0F758FF4" w:rsidR="00A70F23" w:rsidRDefault="00A70F23" w:rsidP="00A70F23">
      <w:pPr>
        <w:pStyle w:val="BodyText"/>
      </w:pPr>
    </w:p>
    <w:p w14:paraId="2C20438E" w14:textId="48E49BE3" w:rsidR="009264F3" w:rsidRDefault="009264F3">
      <w:pPr>
        <w:spacing w:before="0"/>
      </w:pPr>
      <w:r>
        <w:br w:type="page"/>
      </w:r>
    </w:p>
    <w:p w14:paraId="7E18849A" w14:textId="0359B6CA" w:rsidR="009264F3" w:rsidRPr="00D26514" w:rsidRDefault="009264F3" w:rsidP="009264F3">
      <w:pPr>
        <w:pStyle w:val="Heading1"/>
        <w:numPr>
          <w:ilvl w:val="0"/>
          <w:numId w:val="0"/>
        </w:numPr>
        <w:rPr>
          <w:noProof w:val="0"/>
        </w:rPr>
      </w:pPr>
      <w:bookmarkStart w:id="343" w:name="_Toc62212441"/>
      <w:r w:rsidRPr="00D26514">
        <w:rPr>
          <w:noProof w:val="0"/>
        </w:rPr>
        <w:lastRenderedPageBreak/>
        <w:t xml:space="preserve">Appendix </w:t>
      </w:r>
      <w:r>
        <w:rPr>
          <w:noProof w:val="0"/>
        </w:rPr>
        <w:t>C</w:t>
      </w:r>
      <w:r w:rsidRPr="00D26514">
        <w:rPr>
          <w:noProof w:val="0"/>
        </w:rPr>
        <w:t xml:space="preserve"> – </w:t>
      </w:r>
      <w:r>
        <w:rPr>
          <w:noProof w:val="0"/>
        </w:rPr>
        <w:t>Device Point-of-care Interoperability (DPI) Use Cases</w:t>
      </w:r>
      <w:bookmarkEnd w:id="343"/>
      <w:r w:rsidRPr="00D26514">
        <w:rPr>
          <w:noProof w:val="0"/>
        </w:rPr>
        <w:t xml:space="preserve"> </w:t>
      </w:r>
    </w:p>
    <w:p w14:paraId="0BE300D8" w14:textId="35C856FB" w:rsidR="009264F3" w:rsidRDefault="00A43CAB" w:rsidP="00A43CAB">
      <w:pPr>
        <w:pStyle w:val="BodyText"/>
        <w:rPr>
          <w:highlight w:val="yellow"/>
        </w:rPr>
      </w:pPr>
      <w:r w:rsidRPr="00A43CAB">
        <w:rPr>
          <w:highlight w:val="yellow"/>
        </w:rPr>
        <w:t>[Editor’s Notes:</w:t>
      </w:r>
    </w:p>
    <w:p w14:paraId="1F0260A9" w14:textId="5FF3BB24" w:rsidR="00A43CAB" w:rsidRPr="00E53F6E" w:rsidRDefault="00A43CAB" w:rsidP="00A43CAB">
      <w:pPr>
        <w:pStyle w:val="BodyText"/>
        <w:numPr>
          <w:ilvl w:val="0"/>
          <w:numId w:val="54"/>
        </w:numPr>
        <w:rPr>
          <w:strike/>
          <w:highlight w:val="yellow"/>
        </w:rPr>
      </w:pPr>
      <w:r w:rsidRPr="00E53F6E">
        <w:rPr>
          <w:strike/>
          <w:highlight w:val="yellow"/>
        </w:rPr>
        <w:t>Detailed use case / scenario analysis w/ Gherkin details &amp; ReqIF linkage would be HERE vs. elsewhere</w:t>
      </w:r>
    </w:p>
    <w:p w14:paraId="1A6AF188" w14:textId="15F1DE98" w:rsidR="00A43CAB" w:rsidRPr="006E05D2" w:rsidRDefault="00A43CAB" w:rsidP="00A43CAB">
      <w:pPr>
        <w:pStyle w:val="BodyText"/>
        <w:numPr>
          <w:ilvl w:val="0"/>
          <w:numId w:val="54"/>
        </w:numPr>
        <w:rPr>
          <w:strike/>
          <w:highlight w:val="yellow"/>
        </w:rPr>
      </w:pPr>
      <w:r w:rsidRPr="006E05D2">
        <w:rPr>
          <w:strike/>
          <w:highlight w:val="yellow"/>
        </w:rPr>
        <w:t>Question: Should this be an MDI Appendix or DPI?</w:t>
      </w:r>
    </w:p>
    <w:p w14:paraId="7AF53AC4" w14:textId="3CDAC6B5" w:rsidR="00A43CAB" w:rsidRDefault="00A43CAB" w:rsidP="00A43CAB">
      <w:pPr>
        <w:pStyle w:val="BodyText"/>
        <w:numPr>
          <w:ilvl w:val="0"/>
          <w:numId w:val="54"/>
        </w:numPr>
        <w:rPr>
          <w:highlight w:val="yellow"/>
        </w:rPr>
      </w:pPr>
      <w:r>
        <w:rPr>
          <w:highlight w:val="yellow"/>
        </w:rPr>
        <w:t xml:space="preserve">Question:  Should this detail be in collateral files for this SDPi Supplement vs. in the actual document?  [note from above that </w:t>
      </w:r>
      <w:r w:rsidR="000E71D4">
        <w:rPr>
          <w:highlight w:val="yellow"/>
        </w:rPr>
        <w:t>ReqIF detail would be in a separate file]</w:t>
      </w:r>
    </w:p>
    <w:p w14:paraId="3005DE3A" w14:textId="4D6D85F7" w:rsidR="00007298" w:rsidRPr="00A43CAB" w:rsidRDefault="00007298" w:rsidP="00007298">
      <w:pPr>
        <w:pStyle w:val="BodyText"/>
        <w:numPr>
          <w:ilvl w:val="1"/>
          <w:numId w:val="54"/>
        </w:numPr>
        <w:rPr>
          <w:highlight w:val="yellow"/>
        </w:rPr>
      </w:pPr>
      <w:r>
        <w:rPr>
          <w:highlight w:val="yellow"/>
        </w:rPr>
        <w:t>DECISION:  “Feature” files will be validated (e.g., in CucumberStudio) and persisted in the github repo</w:t>
      </w:r>
    </w:p>
    <w:p w14:paraId="4AFBA281" w14:textId="106364EF" w:rsidR="00A43CAB" w:rsidRPr="00A43CAB" w:rsidRDefault="00A43CAB" w:rsidP="00A43CAB">
      <w:pPr>
        <w:pStyle w:val="BodyText"/>
      </w:pPr>
      <w:r w:rsidRPr="00A43CAB">
        <w:rPr>
          <w:highlight w:val="yellow"/>
        </w:rPr>
        <w:t>]</w:t>
      </w:r>
    </w:p>
    <w:p w14:paraId="0DA412A4" w14:textId="382BBC53" w:rsidR="009264F3" w:rsidRPr="00D26514" w:rsidRDefault="009264F3" w:rsidP="00512A5F">
      <w:pPr>
        <w:pStyle w:val="Heading2"/>
        <w:numPr>
          <w:ilvl w:val="0"/>
          <w:numId w:val="0"/>
        </w:numPr>
        <w:rPr>
          <w:noProof w:val="0"/>
        </w:rPr>
      </w:pPr>
      <w:bookmarkStart w:id="344" w:name="_Toc62212442"/>
      <w:r>
        <w:rPr>
          <w:noProof w:val="0"/>
        </w:rPr>
        <w:t>C</w:t>
      </w:r>
      <w:r w:rsidRPr="00D26514">
        <w:rPr>
          <w:noProof w:val="0"/>
        </w:rPr>
        <w:t xml:space="preserve">.1 </w:t>
      </w:r>
      <w:r>
        <w:rPr>
          <w:noProof w:val="0"/>
        </w:rPr>
        <w:t>Overview of DPI Narratives, Use Cases &amp; Scenarios</w:t>
      </w:r>
      <w:bookmarkEnd w:id="344"/>
    </w:p>
    <w:p w14:paraId="608A2251" w14:textId="0601A39C" w:rsidR="009264F3" w:rsidRDefault="00A43CAB" w:rsidP="009264F3">
      <w:pPr>
        <w:pStyle w:val="BodyText"/>
        <w:rPr>
          <w:highlight w:val="yellow"/>
        </w:rPr>
      </w:pPr>
      <w:r w:rsidRPr="00A43CAB">
        <w:rPr>
          <w:highlight w:val="yellow"/>
        </w:rPr>
        <w:t>[</w:t>
      </w:r>
      <w:commentRangeStart w:id="345"/>
      <w:r w:rsidRPr="00A43CAB">
        <w:rPr>
          <w:highlight w:val="yellow"/>
        </w:rPr>
        <w:t>Editor’s Notes</w:t>
      </w:r>
      <w:commentRangeEnd w:id="345"/>
      <w:r w:rsidR="00E53F6E">
        <w:rPr>
          <w:rStyle w:val="CommentReference"/>
        </w:rPr>
        <w:commentReference w:id="345"/>
      </w:r>
      <w:r w:rsidRPr="00A43CAB">
        <w:rPr>
          <w:highlight w:val="yellow"/>
        </w:rPr>
        <w:t>:</w:t>
      </w:r>
    </w:p>
    <w:p w14:paraId="07EE4E39" w14:textId="67CB32DE" w:rsidR="000E71D4" w:rsidRDefault="005F7594" w:rsidP="000E71D4">
      <w:pPr>
        <w:pStyle w:val="BodyText"/>
        <w:numPr>
          <w:ilvl w:val="0"/>
          <w:numId w:val="55"/>
        </w:numPr>
        <w:rPr>
          <w:highlight w:val="yellow"/>
        </w:rPr>
      </w:pPr>
      <w:r>
        <w:rPr>
          <w:highlight w:val="yellow"/>
        </w:rPr>
        <w:t>Note this section should reference Appendix A + the profiles use case sections</w:t>
      </w:r>
    </w:p>
    <w:p w14:paraId="796B5A64" w14:textId="5669F187" w:rsidR="005F7594" w:rsidRDefault="005F7594" w:rsidP="000E71D4">
      <w:pPr>
        <w:pStyle w:val="BodyText"/>
        <w:numPr>
          <w:ilvl w:val="0"/>
          <w:numId w:val="55"/>
        </w:numPr>
        <w:rPr>
          <w:highlight w:val="yellow"/>
        </w:rPr>
      </w:pPr>
      <w:r>
        <w:rPr>
          <w:highlight w:val="yellow"/>
        </w:rPr>
        <w:t>It should address supplement 1.0 detailed use cases (in subsequent sections) as well as …</w:t>
      </w:r>
    </w:p>
    <w:p w14:paraId="3963AF5F" w14:textId="0DA470A0" w:rsidR="005F7594" w:rsidRDefault="00653DE1" w:rsidP="000E71D4">
      <w:pPr>
        <w:pStyle w:val="BodyText"/>
        <w:numPr>
          <w:ilvl w:val="0"/>
          <w:numId w:val="55"/>
        </w:numPr>
        <w:rPr>
          <w:highlight w:val="yellow"/>
        </w:rPr>
      </w:pPr>
      <w:r>
        <w:rPr>
          <w:highlight w:val="yellow"/>
        </w:rPr>
        <w:t>Identify use cases that might be used in the future for SDPi revisions after 1.0</w:t>
      </w:r>
    </w:p>
    <w:p w14:paraId="788154AE" w14:textId="517B36F9" w:rsidR="00653DE1" w:rsidRDefault="00653DE1" w:rsidP="000E71D4">
      <w:pPr>
        <w:pStyle w:val="BodyText"/>
        <w:numPr>
          <w:ilvl w:val="0"/>
          <w:numId w:val="55"/>
        </w:numPr>
        <w:rPr>
          <w:highlight w:val="yellow"/>
        </w:rPr>
      </w:pPr>
      <w:r>
        <w:rPr>
          <w:highlight w:val="yellow"/>
        </w:rPr>
        <w:t>Include by reference / directly the process for formalizing use case based requirements (per the Editor’s Notes section above)</w:t>
      </w:r>
    </w:p>
    <w:p w14:paraId="7EF8D435" w14:textId="683DDE50" w:rsidR="00653DE1" w:rsidRDefault="00653DE1" w:rsidP="000E71D4">
      <w:pPr>
        <w:pStyle w:val="BodyText"/>
        <w:numPr>
          <w:ilvl w:val="0"/>
          <w:numId w:val="55"/>
        </w:numPr>
        <w:rPr>
          <w:highlight w:val="yellow"/>
        </w:rPr>
      </w:pPr>
      <w:r>
        <w:rPr>
          <w:highlight w:val="yellow"/>
        </w:rPr>
        <w:t>Identify ICE-related use cases that may be integrated in SDPi or in the forthcoming MDIRA profile</w:t>
      </w:r>
      <w:r w:rsidR="00EE3CB0">
        <w:rPr>
          <w:highlight w:val="yellow"/>
        </w:rPr>
        <w:t xml:space="preserve"> </w:t>
      </w:r>
    </w:p>
    <w:p w14:paraId="4BF15FE5" w14:textId="011D5C4C" w:rsidR="00A43CAB" w:rsidRDefault="00A43CAB" w:rsidP="009264F3">
      <w:pPr>
        <w:pStyle w:val="BodyText"/>
      </w:pPr>
      <w:r w:rsidRPr="00A43CAB">
        <w:rPr>
          <w:highlight w:val="yellow"/>
        </w:rPr>
        <w:t>]</w:t>
      </w:r>
    </w:p>
    <w:p w14:paraId="053D3B52" w14:textId="3F1A997E" w:rsidR="009264F3" w:rsidRDefault="009264F3" w:rsidP="00A70F23">
      <w:pPr>
        <w:pStyle w:val="BodyText"/>
      </w:pPr>
    </w:p>
    <w:p w14:paraId="7445D427" w14:textId="64335455" w:rsidR="00EE3CB0" w:rsidRDefault="00EE3CB0" w:rsidP="00EE3CB0">
      <w:pPr>
        <w:pStyle w:val="Heading3"/>
        <w:numPr>
          <w:ilvl w:val="0"/>
          <w:numId w:val="0"/>
        </w:numPr>
        <w:rPr>
          <w:noProof w:val="0"/>
        </w:rPr>
      </w:pPr>
      <w:bookmarkStart w:id="346" w:name="_Toc62212443"/>
      <w:r>
        <w:rPr>
          <w:noProof w:val="0"/>
        </w:rPr>
        <w:t>C</w:t>
      </w:r>
      <w:r w:rsidRPr="00D26514">
        <w:rPr>
          <w:noProof w:val="0"/>
        </w:rPr>
        <w:t>.</w:t>
      </w:r>
      <w:r>
        <w:rPr>
          <w:noProof w:val="0"/>
        </w:rPr>
        <w:t>1.1</w:t>
      </w:r>
      <w:r w:rsidRPr="00D26514">
        <w:rPr>
          <w:noProof w:val="0"/>
        </w:rPr>
        <w:t xml:space="preserve"> </w:t>
      </w:r>
      <w:r>
        <w:rPr>
          <w:noProof w:val="0"/>
        </w:rPr>
        <w:t>Rich History of Medical Device Interoperability Use Cases</w:t>
      </w:r>
      <w:bookmarkEnd w:id="346"/>
    </w:p>
    <w:p w14:paraId="35E8CA3D" w14:textId="77777777" w:rsidR="00EE3CB0" w:rsidRPr="00EE3CB0" w:rsidRDefault="00EE3CB0" w:rsidP="00EE3CB0">
      <w:pPr>
        <w:pStyle w:val="BodyText"/>
        <w:rPr>
          <w:highlight w:val="yellow"/>
        </w:rPr>
      </w:pPr>
      <w:r w:rsidRPr="00EE3CB0">
        <w:rPr>
          <w:highlight w:val="yellow"/>
        </w:rPr>
        <w:t>[</w:t>
      </w:r>
      <w:commentRangeStart w:id="347"/>
      <w:r w:rsidRPr="00EE3CB0">
        <w:rPr>
          <w:highlight w:val="yellow"/>
        </w:rPr>
        <w:t>Editor’s Notes</w:t>
      </w:r>
      <w:commentRangeEnd w:id="347"/>
      <w:r w:rsidR="00E53F6E">
        <w:rPr>
          <w:rStyle w:val="CommentReference"/>
        </w:rPr>
        <w:commentReference w:id="347"/>
      </w:r>
      <w:r w:rsidRPr="00EE3CB0">
        <w:rPr>
          <w:highlight w:val="yellow"/>
        </w:rPr>
        <w:t>:</w:t>
      </w:r>
    </w:p>
    <w:p w14:paraId="3EA3598E" w14:textId="4320FB0D" w:rsidR="00EE3CB0" w:rsidRDefault="00213AC5" w:rsidP="00EE3CB0">
      <w:pPr>
        <w:pStyle w:val="BodyText"/>
        <w:numPr>
          <w:ilvl w:val="0"/>
          <w:numId w:val="58"/>
        </w:numPr>
        <w:rPr>
          <w:highlight w:val="yellow"/>
        </w:rPr>
      </w:pPr>
      <w:r>
        <w:rPr>
          <w:highlight w:val="yellow"/>
        </w:rPr>
        <w:t>Shout out to the Compendium</w:t>
      </w:r>
    </w:p>
    <w:p w14:paraId="6B7D6B1E" w14:textId="47D8D387" w:rsidR="00213AC5" w:rsidRDefault="00213AC5" w:rsidP="00EE3CB0">
      <w:pPr>
        <w:pStyle w:val="BodyText"/>
        <w:numPr>
          <w:ilvl w:val="0"/>
          <w:numId w:val="58"/>
        </w:numPr>
        <w:rPr>
          <w:highlight w:val="yellow"/>
        </w:rPr>
      </w:pPr>
      <w:r>
        <w:rPr>
          <w:highlight w:val="yellow"/>
        </w:rPr>
        <w:t>Connect the HISTORIC dots from use cases in the SDPi White Paper to the Confluence pages to the specific Features below.</w:t>
      </w:r>
    </w:p>
    <w:p w14:paraId="6437B284" w14:textId="06A519E9" w:rsidR="00213AC5" w:rsidRPr="00EE3CB0" w:rsidRDefault="00213AC5" w:rsidP="00EE3CB0">
      <w:pPr>
        <w:pStyle w:val="BodyText"/>
        <w:numPr>
          <w:ilvl w:val="0"/>
          <w:numId w:val="58"/>
        </w:numPr>
        <w:rPr>
          <w:highlight w:val="yellow"/>
        </w:rPr>
      </w:pPr>
      <w:r>
        <w:rPr>
          <w:highlight w:val="yellow"/>
        </w:rPr>
        <w:t xml:space="preserve">For example, FESS is now “renamed” as </w:t>
      </w:r>
      <w:r w:rsidR="005A29A2">
        <w:rPr>
          <w:highlight w:val="yellow"/>
        </w:rPr>
        <w:t>“</w:t>
      </w:r>
      <w:r>
        <w:rPr>
          <w:highlight w:val="yellow"/>
        </w:rPr>
        <w:t>Standalone OR Cockpit” … all still there but clearer concepts!</w:t>
      </w:r>
    </w:p>
    <w:p w14:paraId="7A7F4286" w14:textId="6CB40708" w:rsidR="00EE3CB0" w:rsidRDefault="00EE3CB0" w:rsidP="00EE3CB0">
      <w:pPr>
        <w:pStyle w:val="BodyText"/>
      </w:pPr>
      <w:r w:rsidRPr="00EE3CB0">
        <w:rPr>
          <w:highlight w:val="yellow"/>
        </w:rPr>
        <w:t>]</w:t>
      </w:r>
    </w:p>
    <w:p w14:paraId="4DA17225" w14:textId="3471F246" w:rsidR="009E16F0" w:rsidRDefault="009E16F0" w:rsidP="009E16F0">
      <w:pPr>
        <w:pStyle w:val="Heading3"/>
        <w:numPr>
          <w:ilvl w:val="0"/>
          <w:numId w:val="0"/>
        </w:numPr>
        <w:rPr>
          <w:noProof w:val="0"/>
        </w:rPr>
      </w:pPr>
      <w:bookmarkStart w:id="348" w:name="_Toc62212444"/>
      <w:r>
        <w:rPr>
          <w:noProof w:val="0"/>
        </w:rPr>
        <w:t>C</w:t>
      </w:r>
      <w:r w:rsidRPr="00D26514">
        <w:rPr>
          <w:noProof w:val="0"/>
        </w:rPr>
        <w:t>.</w:t>
      </w:r>
      <w:r>
        <w:rPr>
          <w:noProof w:val="0"/>
        </w:rPr>
        <w:t>1.</w:t>
      </w:r>
      <w:r w:rsidR="00EE3CB0">
        <w:rPr>
          <w:noProof w:val="0"/>
        </w:rPr>
        <w:t>2</w:t>
      </w:r>
      <w:r w:rsidRPr="00D26514">
        <w:rPr>
          <w:noProof w:val="0"/>
        </w:rPr>
        <w:t xml:space="preserve"> </w:t>
      </w:r>
      <w:r>
        <w:rPr>
          <w:noProof w:val="0"/>
        </w:rPr>
        <w:t>Overview of Architectural &amp; Business Systems Concepts</w:t>
      </w:r>
      <w:bookmarkEnd w:id="348"/>
    </w:p>
    <w:p w14:paraId="450C8216" w14:textId="6F17D149" w:rsidR="009E16F0" w:rsidRPr="00691F7A" w:rsidRDefault="009E16F0" w:rsidP="00007298">
      <w:pPr>
        <w:pStyle w:val="BodyText"/>
        <w:rPr>
          <w:highlight w:val="yellow"/>
        </w:rPr>
      </w:pPr>
      <w:commentRangeStart w:id="349"/>
      <w:r w:rsidRPr="00691F7A">
        <w:rPr>
          <w:highlight w:val="yellow"/>
        </w:rPr>
        <w:t>[Editor’s Notes:</w:t>
      </w:r>
      <w:commentRangeEnd w:id="349"/>
      <w:r w:rsidR="0004574E">
        <w:rPr>
          <w:rStyle w:val="CommentReference"/>
        </w:rPr>
        <w:commentReference w:id="349"/>
      </w:r>
    </w:p>
    <w:p w14:paraId="7FC4DE18" w14:textId="315FD183" w:rsidR="009E16F0" w:rsidRPr="00691F7A" w:rsidRDefault="009E16F0" w:rsidP="00E53F6E">
      <w:pPr>
        <w:pStyle w:val="BodyText"/>
        <w:numPr>
          <w:ilvl w:val="0"/>
          <w:numId w:val="71"/>
        </w:numPr>
        <w:rPr>
          <w:highlight w:val="yellow"/>
        </w:rPr>
      </w:pPr>
      <w:r w:rsidRPr="00691F7A">
        <w:rPr>
          <w:highlight w:val="yellow"/>
        </w:rPr>
        <w:lastRenderedPageBreak/>
        <w:t>Include common concepts like Central Station, Cockpit, Dashboard, etc.</w:t>
      </w:r>
    </w:p>
    <w:p w14:paraId="43F56D26" w14:textId="45DA414A" w:rsidR="009E16F0" w:rsidRPr="00691F7A" w:rsidRDefault="009E16F0" w:rsidP="00E53F6E">
      <w:pPr>
        <w:pStyle w:val="BodyText"/>
        <w:numPr>
          <w:ilvl w:val="0"/>
          <w:numId w:val="71"/>
        </w:numPr>
        <w:rPr>
          <w:highlight w:val="yellow"/>
        </w:rPr>
      </w:pPr>
      <w:r w:rsidRPr="00691F7A">
        <w:rPr>
          <w:highlight w:val="yellow"/>
        </w:rPr>
        <w:t xml:space="preserve">NOTE:  These may be called out in subsequent profiles (e.g., ICU Integration); so language here should both be clear for the subsequent use in </w:t>
      </w:r>
    </w:p>
    <w:p w14:paraId="61077BAA" w14:textId="024362F1" w:rsidR="009E16F0" w:rsidRDefault="009E16F0" w:rsidP="00E53F6E">
      <w:pPr>
        <w:pStyle w:val="BodyText"/>
        <w:numPr>
          <w:ilvl w:val="0"/>
          <w:numId w:val="71"/>
        </w:numPr>
        <w:rPr>
          <w:highlight w:val="yellow"/>
        </w:rPr>
      </w:pPr>
      <w:r w:rsidRPr="00691F7A">
        <w:rPr>
          <w:highlight w:val="yellow"/>
        </w:rPr>
        <w:t>Consider including MDIRA / ICE actors within the use case + for a subsequent MDIRA/ICE Profile being proposed</w:t>
      </w:r>
      <w:r w:rsidR="00007298">
        <w:rPr>
          <w:highlight w:val="yellow"/>
        </w:rPr>
        <w:t xml:space="preserve"> (see above C.1.1)</w:t>
      </w:r>
    </w:p>
    <w:p w14:paraId="6E3776DD" w14:textId="7588D4FF" w:rsidR="00687C13" w:rsidRPr="00691F7A" w:rsidRDefault="00687C13" w:rsidP="00E53F6E">
      <w:pPr>
        <w:pStyle w:val="BodyText"/>
        <w:numPr>
          <w:ilvl w:val="0"/>
          <w:numId w:val="71"/>
        </w:numPr>
        <w:rPr>
          <w:highlight w:val="yellow"/>
        </w:rPr>
      </w:pPr>
      <w:r>
        <w:rPr>
          <w:highlight w:val="yellow"/>
        </w:rPr>
        <w:t>Mention also the TF-3 device specializations that may be defined related back to these items</w:t>
      </w:r>
    </w:p>
    <w:p w14:paraId="0822E78B" w14:textId="53DD627A" w:rsidR="009E16F0" w:rsidRPr="00691F7A" w:rsidRDefault="009E16F0" w:rsidP="00007298">
      <w:pPr>
        <w:pStyle w:val="BodyText"/>
        <w:rPr>
          <w:highlight w:val="yellow"/>
        </w:rPr>
      </w:pPr>
      <w:r w:rsidRPr="00691F7A">
        <w:rPr>
          <w:highlight w:val="yellow"/>
        </w:rPr>
        <w:t>]</w:t>
      </w:r>
    </w:p>
    <w:p w14:paraId="5FBEB845" w14:textId="77777777" w:rsidR="009E16F0" w:rsidRDefault="009E16F0" w:rsidP="00A70F23">
      <w:pPr>
        <w:pStyle w:val="BodyText"/>
      </w:pPr>
    </w:p>
    <w:p w14:paraId="3EDB4B87" w14:textId="721A004F" w:rsidR="00007298" w:rsidRDefault="00007298" w:rsidP="00007298">
      <w:pPr>
        <w:pStyle w:val="Heading3"/>
        <w:numPr>
          <w:ilvl w:val="0"/>
          <w:numId w:val="0"/>
        </w:numPr>
        <w:rPr>
          <w:noProof w:val="0"/>
        </w:rPr>
      </w:pPr>
      <w:bookmarkStart w:id="350" w:name="_Toc62212445"/>
      <w:r>
        <w:rPr>
          <w:noProof w:val="0"/>
        </w:rPr>
        <w:t>C</w:t>
      </w:r>
      <w:r w:rsidRPr="00D26514">
        <w:rPr>
          <w:noProof w:val="0"/>
        </w:rPr>
        <w:t>.</w:t>
      </w:r>
      <w:r>
        <w:rPr>
          <w:noProof w:val="0"/>
        </w:rPr>
        <w:t>1.3</w:t>
      </w:r>
      <w:r w:rsidRPr="00D26514">
        <w:rPr>
          <w:noProof w:val="0"/>
        </w:rPr>
        <w:t xml:space="preserve"> </w:t>
      </w:r>
      <w:r>
        <w:rPr>
          <w:noProof w:val="0"/>
        </w:rPr>
        <w:t xml:space="preserve">Overview of </w:t>
      </w:r>
      <w:r w:rsidR="00765A46">
        <w:rPr>
          <w:noProof w:val="0"/>
        </w:rPr>
        <w:t xml:space="preserve">DIS &amp; DAS </w:t>
      </w:r>
      <w:r>
        <w:rPr>
          <w:noProof w:val="0"/>
        </w:rPr>
        <w:t xml:space="preserve">Medical Device Alert </w:t>
      </w:r>
      <w:r w:rsidR="00765A46">
        <w:rPr>
          <w:noProof w:val="0"/>
        </w:rPr>
        <w:t>Distribution</w:t>
      </w:r>
      <w:r>
        <w:rPr>
          <w:noProof w:val="0"/>
        </w:rPr>
        <w:t xml:space="preserve"> Systems</w:t>
      </w:r>
      <w:bookmarkEnd w:id="350"/>
    </w:p>
    <w:p w14:paraId="7DED4977" w14:textId="77777777" w:rsidR="00007298" w:rsidRPr="00691F7A" w:rsidRDefault="00007298" w:rsidP="00007298">
      <w:pPr>
        <w:pStyle w:val="BodyText"/>
        <w:rPr>
          <w:highlight w:val="yellow"/>
        </w:rPr>
      </w:pPr>
      <w:r w:rsidRPr="00691F7A">
        <w:rPr>
          <w:highlight w:val="yellow"/>
        </w:rPr>
        <w:t>[Editor’s Notes:</w:t>
      </w:r>
    </w:p>
    <w:p w14:paraId="2655DDEA" w14:textId="10D6A895" w:rsidR="00007298" w:rsidRPr="0004574E" w:rsidRDefault="00007298" w:rsidP="00041065">
      <w:pPr>
        <w:pStyle w:val="BodyText"/>
        <w:numPr>
          <w:ilvl w:val="0"/>
          <w:numId w:val="60"/>
        </w:numPr>
        <w:rPr>
          <w:strike/>
          <w:highlight w:val="yellow"/>
        </w:rPr>
      </w:pPr>
      <w:r w:rsidRPr="0004574E">
        <w:rPr>
          <w:strike/>
          <w:highlight w:val="yellow"/>
        </w:rPr>
        <w:t>These concepts are based on established standards such as 60601-1-8</w:t>
      </w:r>
    </w:p>
    <w:p w14:paraId="4C5FAFC7" w14:textId="2C7A8F9B" w:rsidR="00007298" w:rsidRDefault="00007298" w:rsidP="00041065">
      <w:pPr>
        <w:pStyle w:val="BodyText"/>
        <w:numPr>
          <w:ilvl w:val="0"/>
          <w:numId w:val="60"/>
        </w:numPr>
        <w:rPr>
          <w:highlight w:val="yellow"/>
        </w:rPr>
      </w:pPr>
      <w:commentRangeStart w:id="351"/>
      <w:r>
        <w:rPr>
          <w:highlight w:val="yellow"/>
        </w:rPr>
        <w:t xml:space="preserve">Intent is to </w:t>
      </w:r>
      <w:r w:rsidR="00765A46">
        <w:rPr>
          <w:highlight w:val="yellow"/>
        </w:rPr>
        <w:t>not duplicate ACM actors … and thus engender confusion … but to identify a method of characterizing the various systems more clearly that may also be mapped onto ACM Actors such as AlertManager, AlertSource or AlertCommunicator.  NOTE:  The SDPi-A profile has defined ACM gateway to support this type of bi-directional interaction.</w:t>
      </w:r>
      <w:commentRangeEnd w:id="351"/>
      <w:r w:rsidR="0004574E">
        <w:rPr>
          <w:rStyle w:val="CommentReference"/>
        </w:rPr>
        <w:commentReference w:id="351"/>
      </w:r>
    </w:p>
    <w:p w14:paraId="74E3E594" w14:textId="6111EE53" w:rsidR="00765A46" w:rsidRDefault="00765A46" w:rsidP="00041065">
      <w:pPr>
        <w:pStyle w:val="BodyText"/>
        <w:numPr>
          <w:ilvl w:val="0"/>
          <w:numId w:val="60"/>
        </w:numPr>
        <w:rPr>
          <w:highlight w:val="yellow"/>
        </w:rPr>
      </w:pPr>
      <w:r>
        <w:rPr>
          <w:highlight w:val="yellow"/>
        </w:rPr>
        <w:t>…</w:t>
      </w:r>
    </w:p>
    <w:p w14:paraId="550E9170" w14:textId="615371D3" w:rsidR="00007298" w:rsidRPr="00FA1BA0" w:rsidRDefault="00007298" w:rsidP="00007298">
      <w:pPr>
        <w:pStyle w:val="BodyText"/>
        <w:rPr>
          <w:highlight w:val="yellow"/>
        </w:rPr>
      </w:pPr>
      <w:r w:rsidRPr="00007298">
        <w:rPr>
          <w:highlight w:val="yellow"/>
        </w:rPr>
        <w:t>]</w:t>
      </w:r>
    </w:p>
    <w:p w14:paraId="74648FC6" w14:textId="77777777" w:rsidR="00FA1BA0" w:rsidRDefault="00FA1BA0" w:rsidP="00FA1BA0">
      <w:r>
        <w:t xml:space="preserve">While IEC 60601-1-8 is focused on alarm and alert functionality, it also provides some very useful system concepts such as the Distributed Information System (DIS) and Distributed Alarm System (DAS).  We use these concepts in many of our use cases, so we have included the following is a quick guide to the functionality of DIS, CDIS, DAS and CDAS systems. </w:t>
      </w:r>
    </w:p>
    <w:p w14:paraId="50EC9A56" w14:textId="77777777" w:rsidR="00FA1BA0" w:rsidRDefault="00FA1BA0" w:rsidP="00FA1BA0"/>
    <w:p w14:paraId="1FE9B561" w14:textId="77777777" w:rsidR="00FA1BA0" w:rsidRPr="00FA1BA0" w:rsidRDefault="00FA1BA0" w:rsidP="00FA1BA0">
      <w:pPr>
        <w:rPr>
          <w:b/>
          <w:bCs/>
        </w:rPr>
      </w:pPr>
      <w:r w:rsidRPr="00FA1BA0">
        <w:rPr>
          <w:b/>
          <w:bCs/>
        </w:rPr>
        <w:t>DIS – Distributed Information System</w:t>
      </w:r>
    </w:p>
    <w:p w14:paraId="63DFFF6F" w14:textId="77777777" w:rsidR="00FA1BA0" w:rsidRPr="0063373F" w:rsidRDefault="00FA1BA0" w:rsidP="00041065">
      <w:pPr>
        <w:pStyle w:val="ListParagraph"/>
        <w:numPr>
          <w:ilvl w:val="0"/>
          <w:numId w:val="62"/>
        </w:numPr>
        <w:spacing w:before="40" w:after="40"/>
        <w:contextualSpacing/>
      </w:pPr>
      <w:r w:rsidRPr="0063373F">
        <w:t>DIS is a system for reporting alarm signals with no technical confirmation (of receipt).</w:t>
      </w:r>
    </w:p>
    <w:p w14:paraId="2357442E" w14:textId="77777777" w:rsidR="00FA1BA0" w:rsidRPr="00787F70" w:rsidRDefault="00FA1BA0" w:rsidP="00041065">
      <w:pPr>
        <w:pStyle w:val="ListParagraph"/>
        <w:numPr>
          <w:ilvl w:val="1"/>
          <w:numId w:val="62"/>
        </w:numPr>
        <w:spacing w:before="40" w:after="40"/>
        <w:contextualSpacing/>
      </w:pPr>
      <w:r w:rsidRPr="00787F70">
        <w:t>Cannot rely on it for alarm signaling as a risk control</w:t>
      </w:r>
    </w:p>
    <w:p w14:paraId="65DF600A" w14:textId="77777777" w:rsidR="00FA1BA0" w:rsidRPr="00787F70" w:rsidRDefault="00FA1BA0" w:rsidP="00041065">
      <w:pPr>
        <w:pStyle w:val="ListParagraph"/>
        <w:numPr>
          <w:ilvl w:val="1"/>
          <w:numId w:val="62"/>
        </w:numPr>
        <w:spacing w:before="40" w:after="40"/>
        <w:contextualSpacing/>
      </w:pPr>
      <w:r w:rsidRPr="00787F70">
        <w:t>Optional support operator alarm management* response locally</w:t>
      </w:r>
    </w:p>
    <w:p w14:paraId="45745CD7" w14:textId="77777777" w:rsidR="00FA1BA0" w:rsidRDefault="00FA1BA0" w:rsidP="00041065">
      <w:pPr>
        <w:pStyle w:val="ListParagraph"/>
        <w:numPr>
          <w:ilvl w:val="1"/>
          <w:numId w:val="62"/>
        </w:numPr>
        <w:spacing w:before="40" w:after="40"/>
        <w:contextualSpacing/>
      </w:pPr>
      <w:r>
        <w:t>Examples:</w:t>
      </w:r>
    </w:p>
    <w:p w14:paraId="1C1A6B97" w14:textId="77777777" w:rsidR="00FA1BA0" w:rsidRDefault="00FA1BA0" w:rsidP="00041065">
      <w:pPr>
        <w:pStyle w:val="ListParagraph"/>
        <w:numPr>
          <w:ilvl w:val="2"/>
          <w:numId w:val="62"/>
        </w:numPr>
        <w:spacing w:before="40" w:after="40"/>
        <w:contextualSpacing/>
      </w:pPr>
      <w:r>
        <w:t>“Dashboard” - display which integrates the data from one patient.  Dashboards do not support audible alerts or remote control.</w:t>
      </w:r>
    </w:p>
    <w:p w14:paraId="3C9E3E45" w14:textId="77777777" w:rsidR="00FA1BA0" w:rsidRDefault="00FA1BA0" w:rsidP="00041065">
      <w:pPr>
        <w:pStyle w:val="ListParagraph"/>
        <w:numPr>
          <w:ilvl w:val="2"/>
          <w:numId w:val="62"/>
        </w:numPr>
        <w:spacing w:before="40" w:after="40"/>
        <w:contextualSpacing/>
      </w:pPr>
      <w:r>
        <w:t xml:space="preserve"> “View Station” - display which integrates the data from multiple patients.  View Stations do not support audible alerts or remote control.</w:t>
      </w:r>
    </w:p>
    <w:p w14:paraId="1DC7C2AC" w14:textId="77777777" w:rsidR="00FA1BA0" w:rsidRDefault="00FA1BA0" w:rsidP="00FA1BA0"/>
    <w:p w14:paraId="1383FFA7" w14:textId="77777777" w:rsidR="00FA1BA0" w:rsidRPr="00FA1BA0" w:rsidRDefault="00FA1BA0" w:rsidP="00FA1BA0">
      <w:pPr>
        <w:rPr>
          <w:b/>
          <w:bCs/>
        </w:rPr>
      </w:pPr>
      <w:r w:rsidRPr="00FA1BA0">
        <w:rPr>
          <w:b/>
          <w:bCs/>
        </w:rPr>
        <w:t>CDIS – Distributed Information System with Confirmation</w:t>
      </w:r>
    </w:p>
    <w:p w14:paraId="49F361DD" w14:textId="77777777" w:rsidR="00FA1BA0" w:rsidRPr="00787F70" w:rsidRDefault="00FA1BA0" w:rsidP="00041065">
      <w:pPr>
        <w:pStyle w:val="ListParagraph"/>
        <w:numPr>
          <w:ilvl w:val="0"/>
          <w:numId w:val="63"/>
        </w:numPr>
        <w:spacing w:before="40" w:after="40"/>
        <w:contextualSpacing/>
      </w:pPr>
      <w:r w:rsidRPr="0063373F">
        <w:lastRenderedPageBreak/>
        <w:t>CDIS is a system for reporting alarm signals with no technical confirmation and operator confirmation (accept/reject). (Note it is not recognized in 60601-1-8)</w:t>
      </w:r>
    </w:p>
    <w:p w14:paraId="18FE3DF8" w14:textId="77777777" w:rsidR="00FA1BA0" w:rsidRPr="00787F70" w:rsidRDefault="00FA1BA0" w:rsidP="00041065">
      <w:pPr>
        <w:pStyle w:val="ListParagraph"/>
        <w:numPr>
          <w:ilvl w:val="1"/>
          <w:numId w:val="63"/>
        </w:numPr>
        <w:spacing w:before="40" w:after="40"/>
        <w:contextualSpacing/>
      </w:pPr>
      <w:r w:rsidRPr="0063373F">
        <w:t xml:space="preserve">Cannot rely on it for alarm signaling as a risk control </w:t>
      </w:r>
    </w:p>
    <w:p w14:paraId="6C9C0F09" w14:textId="77777777" w:rsidR="00FA1BA0" w:rsidRPr="00787F70" w:rsidRDefault="00FA1BA0" w:rsidP="00041065">
      <w:pPr>
        <w:pStyle w:val="ListParagraph"/>
        <w:numPr>
          <w:ilvl w:val="1"/>
          <w:numId w:val="63"/>
        </w:numPr>
        <w:spacing w:before="40" w:after="40"/>
        <w:contextualSpacing/>
      </w:pPr>
      <w:r w:rsidRPr="0063373F">
        <w:t>Optional support operator alarm management* response locally and remotely</w:t>
      </w:r>
    </w:p>
    <w:p w14:paraId="39F9B219" w14:textId="77777777" w:rsidR="00FA1BA0" w:rsidRDefault="00FA1BA0" w:rsidP="00041065">
      <w:pPr>
        <w:pStyle w:val="ListParagraph"/>
        <w:numPr>
          <w:ilvl w:val="1"/>
          <w:numId w:val="63"/>
        </w:numPr>
        <w:spacing w:before="40" w:after="40"/>
        <w:contextualSpacing/>
      </w:pPr>
      <w:r w:rsidRPr="0063373F">
        <w:t>Example – two-way pager (open loop)</w:t>
      </w:r>
    </w:p>
    <w:p w14:paraId="3B323D3A" w14:textId="77777777" w:rsidR="00FA1BA0" w:rsidRDefault="00FA1BA0" w:rsidP="00FA1BA0"/>
    <w:p w14:paraId="1163B33D" w14:textId="77777777" w:rsidR="00FA1BA0" w:rsidRPr="00FA1BA0" w:rsidRDefault="00FA1BA0" w:rsidP="00FA1BA0">
      <w:pPr>
        <w:rPr>
          <w:b/>
          <w:bCs/>
        </w:rPr>
      </w:pPr>
      <w:r w:rsidRPr="00FA1BA0">
        <w:rPr>
          <w:b/>
          <w:bCs/>
        </w:rPr>
        <w:t>xDIS – Connotes a system that can be either a DIS or CDIS</w:t>
      </w:r>
    </w:p>
    <w:p w14:paraId="38DFE47B" w14:textId="77777777" w:rsidR="00FA1BA0" w:rsidRDefault="00FA1BA0" w:rsidP="00FA1BA0"/>
    <w:p w14:paraId="004D1ACE" w14:textId="77777777" w:rsidR="00FA1BA0" w:rsidRPr="00FA1BA0" w:rsidRDefault="00FA1BA0" w:rsidP="00FA1BA0">
      <w:pPr>
        <w:rPr>
          <w:b/>
          <w:bCs/>
        </w:rPr>
      </w:pPr>
      <w:r w:rsidRPr="00FA1BA0">
        <w:rPr>
          <w:b/>
          <w:bCs/>
        </w:rPr>
        <w:t>DAS – Distributed Alarm System</w:t>
      </w:r>
    </w:p>
    <w:p w14:paraId="2909F554" w14:textId="77777777" w:rsidR="00FA1BA0" w:rsidRPr="0063373F" w:rsidRDefault="00FA1BA0" w:rsidP="00041065">
      <w:pPr>
        <w:pStyle w:val="ListParagraph"/>
        <w:numPr>
          <w:ilvl w:val="0"/>
          <w:numId w:val="61"/>
        </w:numPr>
        <w:spacing w:before="40" w:after="40"/>
        <w:contextualSpacing/>
      </w:pPr>
      <w:r w:rsidRPr="0063373F">
        <w:t>DAS is a system for reporting alarm signals with technical confirmation (of receipt).</w:t>
      </w:r>
    </w:p>
    <w:p w14:paraId="7E155C99" w14:textId="77777777" w:rsidR="00FA1BA0" w:rsidRPr="0063373F" w:rsidRDefault="00FA1BA0" w:rsidP="00041065">
      <w:pPr>
        <w:pStyle w:val="ListParagraph"/>
        <w:numPr>
          <w:ilvl w:val="1"/>
          <w:numId w:val="61"/>
        </w:numPr>
        <w:spacing w:before="40" w:after="40"/>
        <w:contextualSpacing/>
      </w:pPr>
      <w:r w:rsidRPr="0063373F">
        <w:t>Can rely on it for alarm signaling as a risk control</w:t>
      </w:r>
    </w:p>
    <w:p w14:paraId="148E53F1" w14:textId="77777777" w:rsidR="00FA1BA0" w:rsidRDefault="00FA1BA0" w:rsidP="00041065">
      <w:pPr>
        <w:pStyle w:val="ListParagraph"/>
        <w:numPr>
          <w:ilvl w:val="1"/>
          <w:numId w:val="61"/>
        </w:numPr>
        <w:spacing w:before="40" w:after="40"/>
        <w:contextualSpacing/>
      </w:pPr>
      <w:r>
        <w:t>Supports local alert confirmation</w:t>
      </w:r>
    </w:p>
    <w:p w14:paraId="33370FDB" w14:textId="77777777" w:rsidR="00FA1BA0" w:rsidRPr="0063373F" w:rsidRDefault="00FA1BA0" w:rsidP="00041065">
      <w:pPr>
        <w:pStyle w:val="ListParagraph"/>
        <w:numPr>
          <w:ilvl w:val="1"/>
          <w:numId w:val="61"/>
        </w:numPr>
        <w:spacing w:before="40" w:after="40"/>
        <w:contextualSpacing/>
      </w:pPr>
      <w:r w:rsidRPr="0063373F">
        <w:t>A communications failure or failure in any remote component of the DAS must initiate a technical alarm.</w:t>
      </w:r>
    </w:p>
    <w:p w14:paraId="62680D16" w14:textId="77777777" w:rsidR="00FA1BA0" w:rsidRDefault="00FA1BA0" w:rsidP="00041065">
      <w:pPr>
        <w:pStyle w:val="ListParagraph"/>
        <w:numPr>
          <w:ilvl w:val="1"/>
          <w:numId w:val="61"/>
        </w:numPr>
        <w:spacing w:before="40" w:after="40"/>
        <w:contextualSpacing/>
      </w:pPr>
      <w:r w:rsidRPr="0063373F">
        <w:t>Example</w:t>
      </w:r>
      <w:r>
        <w:t>s:</w:t>
      </w:r>
    </w:p>
    <w:p w14:paraId="4CCAFE9A" w14:textId="77777777" w:rsidR="00FA1BA0" w:rsidRDefault="00FA1BA0" w:rsidP="00041065">
      <w:pPr>
        <w:pStyle w:val="ListParagraph"/>
        <w:numPr>
          <w:ilvl w:val="2"/>
          <w:numId w:val="61"/>
        </w:numPr>
        <w:spacing w:before="40" w:after="40"/>
        <w:contextualSpacing/>
      </w:pPr>
      <w:r>
        <w:t>“Cockpit”- display which integrates the data from one patient and support audible alerts.  The DAS Cockpit only supports local operations while the CDAS cockpit supports operator confirmation and optional remote control.</w:t>
      </w:r>
    </w:p>
    <w:p w14:paraId="22962C38" w14:textId="77777777" w:rsidR="00FA1BA0" w:rsidRDefault="00FA1BA0" w:rsidP="00041065">
      <w:pPr>
        <w:pStyle w:val="ListParagraph"/>
        <w:numPr>
          <w:ilvl w:val="2"/>
          <w:numId w:val="61"/>
        </w:numPr>
        <w:spacing w:before="40" w:after="40"/>
        <w:contextualSpacing/>
      </w:pPr>
      <w:r>
        <w:t>“Central Station” - display which integrates the data from one patient and support audible alerts.  The DAS Central Station only supports local operations while the CDAS Central Station supports operator confirmation and optional remote control.</w:t>
      </w:r>
    </w:p>
    <w:p w14:paraId="762B24C0" w14:textId="77777777" w:rsidR="00FA1BA0" w:rsidRDefault="00FA1BA0" w:rsidP="00FA1BA0"/>
    <w:p w14:paraId="702DD3BB" w14:textId="77777777" w:rsidR="00FA1BA0" w:rsidRPr="00FA1BA0" w:rsidRDefault="00FA1BA0" w:rsidP="00FA1BA0">
      <w:pPr>
        <w:rPr>
          <w:b/>
          <w:bCs/>
        </w:rPr>
      </w:pPr>
      <w:r w:rsidRPr="00FA1BA0">
        <w:rPr>
          <w:b/>
          <w:bCs/>
        </w:rPr>
        <w:t>CDAS - Distributed Information System with Confirmation</w:t>
      </w:r>
    </w:p>
    <w:p w14:paraId="2920A20C" w14:textId="77777777" w:rsidR="00FA1BA0" w:rsidRPr="00787F70" w:rsidRDefault="00FA1BA0" w:rsidP="00041065">
      <w:pPr>
        <w:pStyle w:val="ListParagraph"/>
        <w:numPr>
          <w:ilvl w:val="0"/>
          <w:numId w:val="61"/>
        </w:numPr>
        <w:spacing w:before="40" w:after="40"/>
        <w:contextualSpacing/>
      </w:pPr>
      <w:r w:rsidRPr="00787F70">
        <w:t>CDAS is a system for reporting alarm signals with technical and operator confirmation (accept/reject) (of receipt).</w:t>
      </w:r>
    </w:p>
    <w:p w14:paraId="63F57C9A" w14:textId="77777777" w:rsidR="00FA1BA0" w:rsidRPr="00787F70" w:rsidRDefault="00FA1BA0" w:rsidP="00041065">
      <w:pPr>
        <w:pStyle w:val="ListParagraph"/>
        <w:numPr>
          <w:ilvl w:val="1"/>
          <w:numId w:val="61"/>
        </w:numPr>
        <w:spacing w:before="40" w:after="40"/>
        <w:contextualSpacing/>
      </w:pPr>
      <w:r w:rsidRPr="00787F70">
        <w:t>Can rely on it for alarm signaling as a risk control</w:t>
      </w:r>
    </w:p>
    <w:p w14:paraId="5BB9FC68" w14:textId="77777777" w:rsidR="00FA1BA0" w:rsidRPr="00787F70" w:rsidRDefault="00FA1BA0" w:rsidP="00041065">
      <w:pPr>
        <w:pStyle w:val="ListParagraph"/>
        <w:numPr>
          <w:ilvl w:val="1"/>
          <w:numId w:val="61"/>
        </w:numPr>
        <w:spacing w:before="40" w:after="40"/>
        <w:contextualSpacing/>
      </w:pPr>
      <w:r w:rsidRPr="00787F70">
        <w:t>Supports operator confirmation (accept/reject); It may redirect…</w:t>
      </w:r>
    </w:p>
    <w:p w14:paraId="0915012B" w14:textId="77777777" w:rsidR="00FA1BA0" w:rsidRPr="00787F70" w:rsidRDefault="00FA1BA0" w:rsidP="00041065">
      <w:pPr>
        <w:pStyle w:val="ListParagraph"/>
        <w:numPr>
          <w:ilvl w:val="1"/>
          <w:numId w:val="61"/>
        </w:numPr>
        <w:spacing w:before="40" w:after="40"/>
        <w:contextualSpacing/>
      </w:pPr>
      <w:r w:rsidRPr="00787F70">
        <w:t>Optional</w:t>
      </w:r>
      <w:r>
        <w:t>ly</w:t>
      </w:r>
      <w:r w:rsidRPr="00787F70">
        <w:t xml:space="preserve"> support </w:t>
      </w:r>
      <w:r>
        <w:t xml:space="preserve">local/remote </w:t>
      </w:r>
      <w:r w:rsidRPr="00787F70">
        <w:t>alarm management</w:t>
      </w:r>
      <w:r>
        <w:t xml:space="preserve"> (acknowledgement)</w:t>
      </w:r>
    </w:p>
    <w:p w14:paraId="05DA8ADE" w14:textId="77777777" w:rsidR="00FA1BA0" w:rsidRPr="00787F70" w:rsidRDefault="00FA1BA0" w:rsidP="00041065">
      <w:pPr>
        <w:pStyle w:val="ListParagraph"/>
        <w:numPr>
          <w:ilvl w:val="1"/>
          <w:numId w:val="61"/>
        </w:numPr>
        <w:spacing w:before="40" w:after="40"/>
        <w:contextualSpacing/>
      </w:pPr>
      <w:r w:rsidRPr="00787F70">
        <w:t>A communications failure or failure in any remote component of the DAS must initiate a technical alarm.</w:t>
      </w:r>
    </w:p>
    <w:p w14:paraId="2C0E1BA0" w14:textId="77777777" w:rsidR="00FA1BA0" w:rsidRDefault="00FA1BA0" w:rsidP="00041065">
      <w:pPr>
        <w:pStyle w:val="ListParagraph"/>
        <w:numPr>
          <w:ilvl w:val="1"/>
          <w:numId w:val="61"/>
        </w:numPr>
        <w:spacing w:before="40" w:after="40"/>
        <w:contextualSpacing/>
      </w:pPr>
      <w:r w:rsidRPr="00787F70">
        <w:t>Example</w:t>
      </w:r>
      <w:r>
        <w:t>s:</w:t>
      </w:r>
    </w:p>
    <w:p w14:paraId="34468CB6" w14:textId="77777777" w:rsidR="00FA1BA0" w:rsidRDefault="00FA1BA0" w:rsidP="00041065">
      <w:pPr>
        <w:pStyle w:val="ListParagraph"/>
        <w:numPr>
          <w:ilvl w:val="2"/>
          <w:numId w:val="61"/>
        </w:numPr>
        <w:spacing w:before="40" w:after="40"/>
        <w:contextualSpacing/>
      </w:pPr>
      <w:r>
        <w:t>Cockpit and/or Central Station with remote confirmation and optional alarm management.</w:t>
      </w:r>
    </w:p>
    <w:p w14:paraId="1190F5D1" w14:textId="77777777" w:rsidR="00FA1BA0" w:rsidRDefault="00FA1BA0" w:rsidP="00041065">
      <w:pPr>
        <w:pStyle w:val="ListParagraph"/>
        <w:numPr>
          <w:ilvl w:val="2"/>
          <w:numId w:val="61"/>
        </w:numPr>
        <w:spacing w:before="40" w:after="40"/>
        <w:contextualSpacing/>
      </w:pPr>
      <w:r w:rsidRPr="00787F70">
        <w:t>System that sends alarm to caregiver mobile device with accept / reject.  Integrator may redirect</w:t>
      </w:r>
    </w:p>
    <w:p w14:paraId="01330249" w14:textId="77777777" w:rsidR="00FA1BA0" w:rsidRDefault="00FA1BA0" w:rsidP="00FA1BA0"/>
    <w:p w14:paraId="1CEB5635" w14:textId="77777777" w:rsidR="00FA1BA0" w:rsidRPr="00FA1BA0" w:rsidRDefault="00FA1BA0" w:rsidP="00FA1BA0">
      <w:pPr>
        <w:rPr>
          <w:b/>
          <w:bCs/>
        </w:rPr>
      </w:pPr>
      <w:r w:rsidRPr="00FA1BA0">
        <w:rPr>
          <w:b/>
          <w:bCs/>
        </w:rPr>
        <w:t>xDAS – Connotes a system that can be either a DAS or CDAS</w:t>
      </w:r>
    </w:p>
    <w:p w14:paraId="0B56DEC3" w14:textId="77777777" w:rsidR="00FA1BA0" w:rsidRDefault="00FA1BA0" w:rsidP="00FA1BA0"/>
    <w:p w14:paraId="1EACA3F7" w14:textId="77777777" w:rsidR="00FA1BA0" w:rsidRDefault="00FA1BA0" w:rsidP="00FA1BA0">
      <w:r>
        <w:t>In addition to the various types of xDIS and xDAS, we have also distinguished between various types of xDIS and xDAS as follows:</w:t>
      </w:r>
    </w:p>
    <w:p w14:paraId="601AF0A4" w14:textId="77777777" w:rsidR="00FA1BA0" w:rsidRDefault="00FA1BA0" w:rsidP="00041065">
      <w:pPr>
        <w:pStyle w:val="ListParagraph"/>
        <w:numPr>
          <w:ilvl w:val="0"/>
          <w:numId w:val="64"/>
        </w:numPr>
      </w:pPr>
      <w:r>
        <w:t xml:space="preserve">xDxSsp – forms of DxS that are for </w:t>
      </w:r>
      <w:r w:rsidRPr="00687C13">
        <w:rPr>
          <w:i/>
          <w:iCs/>
        </w:rPr>
        <w:t>single patients</w:t>
      </w:r>
      <w:r>
        <w:t>.</w:t>
      </w:r>
    </w:p>
    <w:p w14:paraId="048EA4BA" w14:textId="77777777" w:rsidR="00FA1BA0" w:rsidRDefault="00FA1BA0" w:rsidP="00041065">
      <w:pPr>
        <w:pStyle w:val="ListParagraph"/>
        <w:numPr>
          <w:ilvl w:val="0"/>
          <w:numId w:val="64"/>
        </w:numPr>
      </w:pPr>
      <w:r>
        <w:t xml:space="preserve">xDxSmp – forms of DxS that are for </w:t>
      </w:r>
      <w:r w:rsidRPr="00687C13">
        <w:rPr>
          <w:i/>
          <w:iCs/>
        </w:rPr>
        <w:t>multiple patients</w:t>
      </w:r>
    </w:p>
    <w:p w14:paraId="6F5226F8" w14:textId="77777777" w:rsidR="00FA1BA0" w:rsidRDefault="00FA1BA0" w:rsidP="00041065">
      <w:pPr>
        <w:pStyle w:val="ListParagraph"/>
        <w:numPr>
          <w:ilvl w:val="0"/>
          <w:numId w:val="64"/>
        </w:numPr>
      </w:pPr>
      <w:r>
        <w:t xml:space="preserve">xDxScg – forms of DxS that communicated directly to the </w:t>
      </w:r>
      <w:r w:rsidRPr="00687C13">
        <w:rPr>
          <w:i/>
          <w:iCs/>
        </w:rPr>
        <w:t>caregiver</w:t>
      </w:r>
      <w:r>
        <w:t>.</w:t>
      </w:r>
    </w:p>
    <w:p w14:paraId="3DADE929" w14:textId="77777777" w:rsidR="00FA1BA0" w:rsidRPr="008671FB" w:rsidRDefault="00FA1BA0" w:rsidP="00FA1BA0">
      <w:pPr>
        <w:rPr>
          <w:color w:val="222222"/>
        </w:rPr>
      </w:pPr>
      <w:r>
        <w:t>The following table provides examples and summarizes the various types of information/alarm systems.</w:t>
      </w:r>
    </w:p>
    <w:p w14:paraId="78051055" w14:textId="6A7F607A" w:rsidR="00FA1BA0" w:rsidRPr="00D26514" w:rsidRDefault="00FA1BA0" w:rsidP="00FA1BA0">
      <w:pPr>
        <w:pStyle w:val="TableTitle"/>
      </w:pPr>
      <w:r w:rsidRPr="00D26514">
        <w:t xml:space="preserve">Table </w:t>
      </w:r>
      <w:r>
        <w:t>C.</w:t>
      </w:r>
      <w:r w:rsidRPr="00D26514">
        <w:t>1</w:t>
      </w:r>
      <w:r w:rsidR="00F33AFF">
        <w:t>.3</w:t>
      </w:r>
      <w:r w:rsidRPr="00D26514">
        <w:t>-</w:t>
      </w:r>
      <w:r w:rsidR="00F33AFF">
        <w:t>1</w:t>
      </w:r>
      <w:r w:rsidRPr="00D26514">
        <w:t xml:space="preserve"> </w:t>
      </w:r>
      <w:r w:rsidR="00F33AFF">
        <w:t>Alert Distribution System Types</w:t>
      </w:r>
    </w:p>
    <w:p w14:paraId="53D6A77B" w14:textId="77777777" w:rsidR="00FA1BA0" w:rsidRDefault="00FA1BA0" w:rsidP="00FA1BA0"/>
    <w:tbl>
      <w:tblPr>
        <w:tblStyle w:val="TableGrid"/>
        <w:tblW w:w="9720" w:type="dxa"/>
        <w:jc w:val="center"/>
        <w:tblLook w:val="04A0" w:firstRow="1" w:lastRow="0" w:firstColumn="1" w:lastColumn="0" w:noHBand="0" w:noVBand="1"/>
      </w:tblPr>
      <w:tblGrid>
        <w:gridCol w:w="1402"/>
        <w:gridCol w:w="1075"/>
        <w:gridCol w:w="1448"/>
        <w:gridCol w:w="1448"/>
        <w:gridCol w:w="1338"/>
        <w:gridCol w:w="3009"/>
      </w:tblGrid>
      <w:tr w:rsidR="00FA1BA0" w:rsidRPr="000B77B3" w14:paraId="240F8D8F" w14:textId="77777777" w:rsidTr="00002CAA">
        <w:trPr>
          <w:jc w:val="center"/>
        </w:trPr>
        <w:tc>
          <w:tcPr>
            <w:tcW w:w="1416" w:type="dxa"/>
          </w:tcPr>
          <w:p w14:paraId="6CE3EE80" w14:textId="77777777" w:rsidR="00FA1BA0" w:rsidRPr="000B77B3" w:rsidRDefault="00FA1BA0" w:rsidP="00002CAA">
            <w:pPr>
              <w:keepNext/>
              <w:jc w:val="center"/>
              <w:rPr>
                <w:b/>
                <w:sz w:val="20"/>
              </w:rPr>
            </w:pPr>
            <w:r w:rsidRPr="000B77B3">
              <w:rPr>
                <w:b/>
                <w:sz w:val="20"/>
              </w:rPr>
              <w:lastRenderedPageBreak/>
              <w:t>Description</w:t>
            </w:r>
          </w:p>
        </w:tc>
        <w:tc>
          <w:tcPr>
            <w:tcW w:w="1080" w:type="dxa"/>
          </w:tcPr>
          <w:p w14:paraId="7F419603" w14:textId="77777777" w:rsidR="00FA1BA0" w:rsidRPr="000B77B3" w:rsidRDefault="00FA1BA0" w:rsidP="00002CAA">
            <w:pPr>
              <w:keepNext/>
              <w:jc w:val="center"/>
              <w:rPr>
                <w:b/>
                <w:sz w:val="20"/>
              </w:rPr>
            </w:pPr>
            <w:r w:rsidRPr="000B77B3">
              <w:rPr>
                <w:b/>
                <w:sz w:val="20"/>
              </w:rPr>
              <w:t>Type</w:t>
            </w:r>
          </w:p>
        </w:tc>
        <w:tc>
          <w:tcPr>
            <w:tcW w:w="1381" w:type="dxa"/>
          </w:tcPr>
          <w:p w14:paraId="1224F87D" w14:textId="77777777" w:rsidR="00FA1BA0" w:rsidRPr="000B77B3" w:rsidRDefault="00FA1BA0" w:rsidP="00002CAA">
            <w:pPr>
              <w:keepNext/>
              <w:jc w:val="center"/>
              <w:rPr>
                <w:b/>
                <w:sz w:val="20"/>
              </w:rPr>
            </w:pPr>
            <w:r w:rsidRPr="000B77B3">
              <w:rPr>
                <w:b/>
                <w:sz w:val="20"/>
              </w:rPr>
              <w:t>Technical Delivery Confirmation</w:t>
            </w:r>
            <w:r w:rsidRPr="000B77B3">
              <w:rPr>
                <w:b/>
                <w:sz w:val="20"/>
                <w:vertAlign w:val="superscript"/>
              </w:rPr>
              <w:t>1</w:t>
            </w:r>
          </w:p>
        </w:tc>
        <w:tc>
          <w:tcPr>
            <w:tcW w:w="1381" w:type="dxa"/>
          </w:tcPr>
          <w:p w14:paraId="2F5D8F94" w14:textId="77777777" w:rsidR="00FA1BA0" w:rsidRPr="000B77B3" w:rsidRDefault="00FA1BA0" w:rsidP="00002CAA">
            <w:pPr>
              <w:keepNext/>
              <w:jc w:val="center"/>
              <w:rPr>
                <w:b/>
                <w:sz w:val="20"/>
              </w:rPr>
            </w:pPr>
            <w:r w:rsidRPr="000B77B3">
              <w:rPr>
                <w:b/>
                <w:sz w:val="20"/>
              </w:rPr>
              <w:t>Operator Delivery Confirmation</w:t>
            </w:r>
            <w:r w:rsidRPr="000B77B3">
              <w:rPr>
                <w:b/>
                <w:sz w:val="20"/>
                <w:vertAlign w:val="superscript"/>
              </w:rPr>
              <w:t>2</w:t>
            </w:r>
          </w:p>
        </w:tc>
        <w:tc>
          <w:tcPr>
            <w:tcW w:w="1332" w:type="dxa"/>
          </w:tcPr>
          <w:p w14:paraId="3359F523" w14:textId="77777777" w:rsidR="00FA1BA0" w:rsidRPr="000B77B3" w:rsidRDefault="00FA1BA0" w:rsidP="00002CAA">
            <w:pPr>
              <w:keepNext/>
              <w:jc w:val="center"/>
              <w:rPr>
                <w:b/>
                <w:sz w:val="20"/>
              </w:rPr>
            </w:pPr>
            <w:r w:rsidRPr="000B77B3">
              <w:rPr>
                <w:b/>
                <w:sz w:val="20"/>
              </w:rPr>
              <w:t>Optional Alarm Management</w:t>
            </w:r>
          </w:p>
        </w:tc>
        <w:tc>
          <w:tcPr>
            <w:tcW w:w="3130" w:type="dxa"/>
          </w:tcPr>
          <w:p w14:paraId="1D1E076C" w14:textId="77777777" w:rsidR="00FA1BA0" w:rsidRPr="000B77B3" w:rsidRDefault="00FA1BA0" w:rsidP="00002CAA">
            <w:pPr>
              <w:keepNext/>
              <w:jc w:val="center"/>
              <w:rPr>
                <w:b/>
                <w:sz w:val="20"/>
              </w:rPr>
            </w:pPr>
            <w:r w:rsidRPr="000B77B3">
              <w:rPr>
                <w:b/>
                <w:sz w:val="20"/>
              </w:rPr>
              <w:t>Examples</w:t>
            </w:r>
          </w:p>
        </w:tc>
      </w:tr>
      <w:tr w:rsidR="00FA1BA0" w:rsidRPr="000B77B3" w14:paraId="30156BA8" w14:textId="77777777" w:rsidTr="00002CAA">
        <w:trPr>
          <w:jc w:val="center"/>
        </w:trPr>
        <w:tc>
          <w:tcPr>
            <w:tcW w:w="1416" w:type="dxa"/>
            <w:vMerge w:val="restart"/>
          </w:tcPr>
          <w:p w14:paraId="03B659D4" w14:textId="77777777" w:rsidR="00FA1BA0" w:rsidRPr="000B77B3" w:rsidRDefault="00FA1BA0" w:rsidP="00002CAA">
            <w:pPr>
              <w:keepNext/>
              <w:rPr>
                <w:sz w:val="20"/>
              </w:rPr>
            </w:pPr>
            <w:r w:rsidRPr="000B77B3">
              <w:rPr>
                <w:sz w:val="20"/>
              </w:rPr>
              <w:t>Reports alerts from a Single Patient (s</w:t>
            </w:r>
            <w:r>
              <w:rPr>
                <w:sz w:val="20"/>
              </w:rPr>
              <w:t>p</w:t>
            </w:r>
            <w:r w:rsidRPr="000B77B3">
              <w:rPr>
                <w:sz w:val="20"/>
              </w:rPr>
              <w:t>)</w:t>
            </w:r>
          </w:p>
        </w:tc>
        <w:tc>
          <w:tcPr>
            <w:tcW w:w="1080" w:type="dxa"/>
          </w:tcPr>
          <w:p w14:paraId="05A0DA4F" w14:textId="77777777" w:rsidR="00FA1BA0" w:rsidRPr="000B77B3" w:rsidRDefault="00FA1BA0" w:rsidP="00002CAA">
            <w:pPr>
              <w:keepNext/>
              <w:rPr>
                <w:sz w:val="20"/>
              </w:rPr>
            </w:pPr>
            <w:r w:rsidRPr="000B77B3">
              <w:rPr>
                <w:sz w:val="20"/>
              </w:rPr>
              <w:t>DISsp</w:t>
            </w:r>
          </w:p>
        </w:tc>
        <w:tc>
          <w:tcPr>
            <w:tcW w:w="1381" w:type="dxa"/>
          </w:tcPr>
          <w:p w14:paraId="06E3B656" w14:textId="77777777" w:rsidR="00FA1BA0" w:rsidRPr="000B77B3" w:rsidRDefault="00FA1BA0" w:rsidP="00002CAA">
            <w:pPr>
              <w:keepNext/>
              <w:jc w:val="center"/>
              <w:rPr>
                <w:sz w:val="20"/>
              </w:rPr>
            </w:pPr>
            <w:r w:rsidRPr="000B77B3">
              <w:rPr>
                <w:sz w:val="20"/>
              </w:rPr>
              <w:t>No</w:t>
            </w:r>
          </w:p>
        </w:tc>
        <w:tc>
          <w:tcPr>
            <w:tcW w:w="1381" w:type="dxa"/>
          </w:tcPr>
          <w:p w14:paraId="68D6A61B" w14:textId="77777777" w:rsidR="00FA1BA0" w:rsidRPr="000B77B3" w:rsidRDefault="00FA1BA0" w:rsidP="00002CAA">
            <w:pPr>
              <w:keepNext/>
              <w:jc w:val="center"/>
              <w:rPr>
                <w:sz w:val="20"/>
              </w:rPr>
            </w:pPr>
            <w:r w:rsidRPr="000B77B3">
              <w:rPr>
                <w:sz w:val="20"/>
              </w:rPr>
              <w:t>No</w:t>
            </w:r>
          </w:p>
        </w:tc>
        <w:tc>
          <w:tcPr>
            <w:tcW w:w="1332" w:type="dxa"/>
          </w:tcPr>
          <w:p w14:paraId="0DAF41BD" w14:textId="77777777" w:rsidR="00FA1BA0" w:rsidRPr="000B77B3" w:rsidRDefault="00FA1BA0" w:rsidP="00002CAA">
            <w:pPr>
              <w:keepNext/>
              <w:jc w:val="center"/>
              <w:rPr>
                <w:sz w:val="20"/>
              </w:rPr>
            </w:pPr>
            <w:r w:rsidRPr="000B77B3">
              <w:rPr>
                <w:sz w:val="20"/>
              </w:rPr>
              <w:t>Local</w:t>
            </w:r>
          </w:p>
        </w:tc>
        <w:tc>
          <w:tcPr>
            <w:tcW w:w="3130" w:type="dxa"/>
          </w:tcPr>
          <w:p w14:paraId="1779A0AB" w14:textId="77777777" w:rsidR="00FA1BA0" w:rsidRPr="000B77B3" w:rsidRDefault="00FA1BA0" w:rsidP="00002CAA">
            <w:pPr>
              <w:keepNext/>
              <w:rPr>
                <w:sz w:val="20"/>
              </w:rPr>
            </w:pPr>
            <w:r w:rsidRPr="000B77B3">
              <w:rPr>
                <w:sz w:val="20"/>
              </w:rPr>
              <w:t xml:space="preserve">Single-Pt. information </w:t>
            </w:r>
            <w:r>
              <w:rPr>
                <w:sz w:val="20"/>
              </w:rPr>
              <w:t>D</w:t>
            </w:r>
            <w:r w:rsidRPr="000B77B3">
              <w:rPr>
                <w:sz w:val="20"/>
              </w:rPr>
              <w:t>ashboard</w:t>
            </w:r>
          </w:p>
        </w:tc>
      </w:tr>
      <w:tr w:rsidR="00FA1BA0" w:rsidRPr="000B77B3" w14:paraId="1D2206DF" w14:textId="77777777" w:rsidTr="00002CAA">
        <w:trPr>
          <w:jc w:val="center"/>
        </w:trPr>
        <w:tc>
          <w:tcPr>
            <w:tcW w:w="1416" w:type="dxa"/>
            <w:vMerge/>
          </w:tcPr>
          <w:p w14:paraId="40CFD3F6" w14:textId="77777777" w:rsidR="00FA1BA0" w:rsidRPr="000B77B3" w:rsidRDefault="00FA1BA0" w:rsidP="00002CAA">
            <w:pPr>
              <w:keepNext/>
              <w:rPr>
                <w:sz w:val="20"/>
              </w:rPr>
            </w:pPr>
          </w:p>
        </w:tc>
        <w:tc>
          <w:tcPr>
            <w:tcW w:w="1080" w:type="dxa"/>
          </w:tcPr>
          <w:p w14:paraId="00036C99" w14:textId="77777777" w:rsidR="00FA1BA0" w:rsidRPr="000B77B3" w:rsidRDefault="00FA1BA0" w:rsidP="00002CAA">
            <w:pPr>
              <w:keepNext/>
              <w:rPr>
                <w:sz w:val="20"/>
              </w:rPr>
            </w:pPr>
            <w:r w:rsidRPr="000B77B3">
              <w:rPr>
                <w:sz w:val="20"/>
              </w:rPr>
              <w:t>CDISsp</w:t>
            </w:r>
          </w:p>
        </w:tc>
        <w:tc>
          <w:tcPr>
            <w:tcW w:w="1381" w:type="dxa"/>
          </w:tcPr>
          <w:p w14:paraId="1E69D019" w14:textId="77777777" w:rsidR="00FA1BA0" w:rsidRPr="000B77B3" w:rsidRDefault="00FA1BA0" w:rsidP="00002CAA">
            <w:pPr>
              <w:keepNext/>
              <w:jc w:val="center"/>
              <w:rPr>
                <w:sz w:val="20"/>
              </w:rPr>
            </w:pPr>
            <w:r w:rsidRPr="000B77B3">
              <w:rPr>
                <w:sz w:val="20"/>
              </w:rPr>
              <w:t>No</w:t>
            </w:r>
          </w:p>
        </w:tc>
        <w:tc>
          <w:tcPr>
            <w:tcW w:w="1381" w:type="dxa"/>
          </w:tcPr>
          <w:p w14:paraId="5C61107F" w14:textId="77777777" w:rsidR="00FA1BA0" w:rsidRPr="000B77B3" w:rsidRDefault="00FA1BA0" w:rsidP="00002CAA">
            <w:pPr>
              <w:keepNext/>
              <w:jc w:val="center"/>
              <w:rPr>
                <w:sz w:val="20"/>
              </w:rPr>
            </w:pPr>
            <w:r w:rsidRPr="000B77B3">
              <w:rPr>
                <w:sz w:val="20"/>
              </w:rPr>
              <w:t>Yes</w:t>
            </w:r>
            <w:r w:rsidRPr="000B77B3">
              <w:rPr>
                <w:sz w:val="20"/>
                <w:vertAlign w:val="superscript"/>
              </w:rPr>
              <w:t>3</w:t>
            </w:r>
          </w:p>
        </w:tc>
        <w:tc>
          <w:tcPr>
            <w:tcW w:w="1332" w:type="dxa"/>
          </w:tcPr>
          <w:p w14:paraId="12C2AF65" w14:textId="77777777" w:rsidR="00FA1BA0" w:rsidRPr="000B77B3" w:rsidRDefault="00FA1BA0" w:rsidP="00002CAA">
            <w:pPr>
              <w:keepNext/>
              <w:jc w:val="center"/>
              <w:rPr>
                <w:sz w:val="20"/>
              </w:rPr>
            </w:pPr>
            <w:r w:rsidRPr="000B77B3">
              <w:rPr>
                <w:sz w:val="20"/>
              </w:rPr>
              <w:t>Remote</w:t>
            </w:r>
            <w:r w:rsidRPr="000B77B3">
              <w:rPr>
                <w:sz w:val="20"/>
                <w:vertAlign w:val="superscript"/>
              </w:rPr>
              <w:t>3</w:t>
            </w:r>
          </w:p>
        </w:tc>
        <w:tc>
          <w:tcPr>
            <w:tcW w:w="3130" w:type="dxa"/>
          </w:tcPr>
          <w:p w14:paraId="51CF69FE" w14:textId="77777777" w:rsidR="00FA1BA0" w:rsidRPr="000B77B3" w:rsidRDefault="00FA1BA0" w:rsidP="00002CAA">
            <w:pPr>
              <w:keepNext/>
              <w:rPr>
                <w:sz w:val="20"/>
              </w:rPr>
            </w:pPr>
            <w:r w:rsidRPr="000B77B3">
              <w:rPr>
                <w:sz w:val="20"/>
              </w:rPr>
              <w:t xml:space="preserve">Single-Pt. </w:t>
            </w:r>
            <w:r>
              <w:rPr>
                <w:sz w:val="20"/>
              </w:rPr>
              <w:t>Remote View</w:t>
            </w:r>
            <w:r w:rsidRPr="000B77B3">
              <w:rPr>
                <w:sz w:val="20"/>
              </w:rPr>
              <w:t xml:space="preserve"> w/</w:t>
            </w:r>
            <w:r>
              <w:rPr>
                <w:sz w:val="20"/>
              </w:rPr>
              <w:t xml:space="preserve"> </w:t>
            </w:r>
            <w:r w:rsidRPr="000B77B3">
              <w:rPr>
                <w:sz w:val="20"/>
              </w:rPr>
              <w:t>accept/reject</w:t>
            </w:r>
          </w:p>
        </w:tc>
      </w:tr>
      <w:tr w:rsidR="00FA1BA0" w:rsidRPr="000B77B3" w14:paraId="3329103F" w14:textId="77777777" w:rsidTr="00002CAA">
        <w:trPr>
          <w:jc w:val="center"/>
        </w:trPr>
        <w:tc>
          <w:tcPr>
            <w:tcW w:w="1416" w:type="dxa"/>
            <w:vMerge/>
          </w:tcPr>
          <w:p w14:paraId="3D6E6B6F" w14:textId="77777777" w:rsidR="00FA1BA0" w:rsidRPr="000B77B3" w:rsidRDefault="00FA1BA0" w:rsidP="00002CAA">
            <w:pPr>
              <w:keepNext/>
              <w:rPr>
                <w:sz w:val="20"/>
              </w:rPr>
            </w:pPr>
          </w:p>
        </w:tc>
        <w:tc>
          <w:tcPr>
            <w:tcW w:w="1080" w:type="dxa"/>
          </w:tcPr>
          <w:p w14:paraId="501C53AB" w14:textId="77777777" w:rsidR="00FA1BA0" w:rsidRPr="000B77B3" w:rsidRDefault="00FA1BA0" w:rsidP="00002CAA">
            <w:pPr>
              <w:keepNext/>
              <w:rPr>
                <w:sz w:val="20"/>
              </w:rPr>
            </w:pPr>
            <w:r w:rsidRPr="000B77B3">
              <w:rPr>
                <w:sz w:val="20"/>
              </w:rPr>
              <w:t>DASsp</w:t>
            </w:r>
          </w:p>
        </w:tc>
        <w:tc>
          <w:tcPr>
            <w:tcW w:w="1381" w:type="dxa"/>
          </w:tcPr>
          <w:p w14:paraId="69C2B8DC" w14:textId="77777777" w:rsidR="00FA1BA0" w:rsidRPr="000B77B3" w:rsidRDefault="00FA1BA0" w:rsidP="00002CAA">
            <w:pPr>
              <w:keepNext/>
              <w:jc w:val="center"/>
              <w:rPr>
                <w:sz w:val="20"/>
              </w:rPr>
            </w:pPr>
            <w:r w:rsidRPr="000B77B3">
              <w:rPr>
                <w:sz w:val="20"/>
              </w:rPr>
              <w:t>Yes</w:t>
            </w:r>
          </w:p>
        </w:tc>
        <w:tc>
          <w:tcPr>
            <w:tcW w:w="1381" w:type="dxa"/>
          </w:tcPr>
          <w:p w14:paraId="6E3AC5C8" w14:textId="77777777" w:rsidR="00FA1BA0" w:rsidRPr="000B77B3" w:rsidRDefault="00FA1BA0" w:rsidP="00002CAA">
            <w:pPr>
              <w:keepNext/>
              <w:jc w:val="center"/>
              <w:rPr>
                <w:sz w:val="20"/>
              </w:rPr>
            </w:pPr>
            <w:r w:rsidRPr="000B77B3">
              <w:rPr>
                <w:sz w:val="20"/>
              </w:rPr>
              <w:t>No</w:t>
            </w:r>
          </w:p>
        </w:tc>
        <w:tc>
          <w:tcPr>
            <w:tcW w:w="1332" w:type="dxa"/>
          </w:tcPr>
          <w:p w14:paraId="5FC27F24" w14:textId="77777777" w:rsidR="00FA1BA0" w:rsidRPr="000B77B3" w:rsidRDefault="00FA1BA0" w:rsidP="00002CAA">
            <w:pPr>
              <w:keepNext/>
              <w:jc w:val="center"/>
              <w:rPr>
                <w:sz w:val="20"/>
              </w:rPr>
            </w:pPr>
            <w:r w:rsidRPr="000B77B3">
              <w:rPr>
                <w:sz w:val="20"/>
              </w:rPr>
              <w:t>Local</w:t>
            </w:r>
          </w:p>
        </w:tc>
        <w:tc>
          <w:tcPr>
            <w:tcW w:w="3130" w:type="dxa"/>
          </w:tcPr>
          <w:p w14:paraId="43948116" w14:textId="77777777" w:rsidR="00FA1BA0" w:rsidRPr="000B77B3" w:rsidRDefault="00FA1BA0" w:rsidP="00002CAA">
            <w:pPr>
              <w:keepNext/>
              <w:rPr>
                <w:sz w:val="20"/>
              </w:rPr>
            </w:pPr>
            <w:r w:rsidRPr="000B77B3">
              <w:rPr>
                <w:sz w:val="20"/>
              </w:rPr>
              <w:t xml:space="preserve">Single Pt. </w:t>
            </w:r>
            <w:r>
              <w:rPr>
                <w:sz w:val="20"/>
              </w:rPr>
              <w:t>Cockpit</w:t>
            </w:r>
            <w:r w:rsidRPr="000B77B3">
              <w:rPr>
                <w:sz w:val="20"/>
              </w:rPr>
              <w:t xml:space="preserve"> w/audible alarms</w:t>
            </w:r>
          </w:p>
        </w:tc>
      </w:tr>
      <w:tr w:rsidR="00FA1BA0" w:rsidRPr="000B77B3" w14:paraId="39CAF449" w14:textId="77777777" w:rsidTr="00002CAA">
        <w:trPr>
          <w:jc w:val="center"/>
        </w:trPr>
        <w:tc>
          <w:tcPr>
            <w:tcW w:w="1416" w:type="dxa"/>
            <w:vMerge/>
          </w:tcPr>
          <w:p w14:paraId="4960FFE7" w14:textId="77777777" w:rsidR="00FA1BA0" w:rsidRPr="000B77B3" w:rsidRDefault="00FA1BA0" w:rsidP="00002CAA">
            <w:pPr>
              <w:keepNext/>
              <w:rPr>
                <w:sz w:val="20"/>
              </w:rPr>
            </w:pPr>
          </w:p>
        </w:tc>
        <w:tc>
          <w:tcPr>
            <w:tcW w:w="1080" w:type="dxa"/>
          </w:tcPr>
          <w:p w14:paraId="2946118B" w14:textId="77777777" w:rsidR="00FA1BA0" w:rsidRPr="000B77B3" w:rsidRDefault="00FA1BA0" w:rsidP="00002CAA">
            <w:pPr>
              <w:keepNext/>
              <w:rPr>
                <w:sz w:val="20"/>
              </w:rPr>
            </w:pPr>
            <w:r w:rsidRPr="000B77B3">
              <w:rPr>
                <w:sz w:val="20"/>
              </w:rPr>
              <w:t>CDASsp</w:t>
            </w:r>
          </w:p>
        </w:tc>
        <w:tc>
          <w:tcPr>
            <w:tcW w:w="1381" w:type="dxa"/>
          </w:tcPr>
          <w:p w14:paraId="001BC60F" w14:textId="77777777" w:rsidR="00FA1BA0" w:rsidRPr="000B77B3" w:rsidRDefault="00FA1BA0" w:rsidP="00002CAA">
            <w:pPr>
              <w:keepNext/>
              <w:jc w:val="center"/>
              <w:rPr>
                <w:sz w:val="20"/>
              </w:rPr>
            </w:pPr>
            <w:r w:rsidRPr="000B77B3">
              <w:rPr>
                <w:sz w:val="20"/>
              </w:rPr>
              <w:t>Yes</w:t>
            </w:r>
          </w:p>
        </w:tc>
        <w:tc>
          <w:tcPr>
            <w:tcW w:w="1381" w:type="dxa"/>
          </w:tcPr>
          <w:p w14:paraId="4489E8A5" w14:textId="77777777" w:rsidR="00FA1BA0" w:rsidRPr="000B77B3" w:rsidRDefault="00FA1BA0" w:rsidP="00002CAA">
            <w:pPr>
              <w:keepNext/>
              <w:jc w:val="center"/>
              <w:rPr>
                <w:sz w:val="20"/>
              </w:rPr>
            </w:pPr>
            <w:r w:rsidRPr="000B77B3">
              <w:rPr>
                <w:sz w:val="20"/>
              </w:rPr>
              <w:t>Yes</w:t>
            </w:r>
          </w:p>
        </w:tc>
        <w:tc>
          <w:tcPr>
            <w:tcW w:w="1332" w:type="dxa"/>
          </w:tcPr>
          <w:p w14:paraId="79AEC872" w14:textId="77777777" w:rsidR="00FA1BA0" w:rsidRPr="000B77B3" w:rsidRDefault="00FA1BA0" w:rsidP="00002CAA">
            <w:pPr>
              <w:keepNext/>
              <w:jc w:val="center"/>
              <w:rPr>
                <w:sz w:val="20"/>
              </w:rPr>
            </w:pPr>
            <w:r w:rsidRPr="000B77B3">
              <w:rPr>
                <w:sz w:val="20"/>
              </w:rPr>
              <w:t>Remote</w:t>
            </w:r>
          </w:p>
        </w:tc>
        <w:tc>
          <w:tcPr>
            <w:tcW w:w="3130" w:type="dxa"/>
          </w:tcPr>
          <w:p w14:paraId="414CC915" w14:textId="77777777" w:rsidR="00FA1BA0" w:rsidRPr="000B77B3" w:rsidRDefault="00FA1BA0" w:rsidP="00002CAA">
            <w:pPr>
              <w:keepNext/>
              <w:rPr>
                <w:sz w:val="20"/>
              </w:rPr>
            </w:pPr>
            <w:r w:rsidRPr="000B77B3">
              <w:rPr>
                <w:sz w:val="20"/>
              </w:rPr>
              <w:t xml:space="preserve">Single Pt. </w:t>
            </w:r>
            <w:r>
              <w:rPr>
                <w:sz w:val="20"/>
              </w:rPr>
              <w:t>Cockpit</w:t>
            </w:r>
            <w:r w:rsidRPr="000B77B3">
              <w:rPr>
                <w:sz w:val="20"/>
              </w:rPr>
              <w:t xml:space="preserve"> w/</w:t>
            </w:r>
            <w:r>
              <w:rPr>
                <w:sz w:val="20"/>
              </w:rPr>
              <w:t xml:space="preserve"> </w:t>
            </w:r>
            <w:r w:rsidRPr="000B77B3">
              <w:rPr>
                <w:sz w:val="20"/>
              </w:rPr>
              <w:t>accept/reject</w:t>
            </w:r>
          </w:p>
        </w:tc>
      </w:tr>
      <w:tr w:rsidR="00FA1BA0" w:rsidRPr="000B77B3" w14:paraId="5CC46B99" w14:textId="77777777" w:rsidTr="00002CAA">
        <w:trPr>
          <w:jc w:val="center"/>
        </w:trPr>
        <w:tc>
          <w:tcPr>
            <w:tcW w:w="1416" w:type="dxa"/>
            <w:vMerge w:val="restart"/>
          </w:tcPr>
          <w:p w14:paraId="3A0A5D33" w14:textId="77777777" w:rsidR="00FA1BA0" w:rsidRPr="000B77B3" w:rsidRDefault="00FA1BA0" w:rsidP="00002CAA">
            <w:pPr>
              <w:keepNext/>
              <w:rPr>
                <w:sz w:val="20"/>
              </w:rPr>
            </w:pPr>
            <w:r w:rsidRPr="000B77B3">
              <w:rPr>
                <w:sz w:val="20"/>
              </w:rPr>
              <w:t>Reports alerts from Multiple Patients (mp)</w:t>
            </w:r>
          </w:p>
        </w:tc>
        <w:tc>
          <w:tcPr>
            <w:tcW w:w="1080" w:type="dxa"/>
          </w:tcPr>
          <w:p w14:paraId="3AA64EB6" w14:textId="77777777" w:rsidR="00FA1BA0" w:rsidRPr="000B77B3" w:rsidRDefault="00FA1BA0" w:rsidP="00002CAA">
            <w:pPr>
              <w:keepNext/>
              <w:rPr>
                <w:sz w:val="20"/>
              </w:rPr>
            </w:pPr>
            <w:r w:rsidRPr="000B77B3">
              <w:rPr>
                <w:sz w:val="20"/>
              </w:rPr>
              <w:t>DISmp</w:t>
            </w:r>
          </w:p>
        </w:tc>
        <w:tc>
          <w:tcPr>
            <w:tcW w:w="1381" w:type="dxa"/>
          </w:tcPr>
          <w:p w14:paraId="19266626" w14:textId="77777777" w:rsidR="00FA1BA0" w:rsidRPr="000B77B3" w:rsidRDefault="00FA1BA0" w:rsidP="00002CAA">
            <w:pPr>
              <w:keepNext/>
              <w:jc w:val="center"/>
              <w:rPr>
                <w:sz w:val="20"/>
              </w:rPr>
            </w:pPr>
            <w:r w:rsidRPr="000B77B3">
              <w:rPr>
                <w:sz w:val="20"/>
              </w:rPr>
              <w:t>No</w:t>
            </w:r>
          </w:p>
        </w:tc>
        <w:tc>
          <w:tcPr>
            <w:tcW w:w="1381" w:type="dxa"/>
          </w:tcPr>
          <w:p w14:paraId="712984F6" w14:textId="77777777" w:rsidR="00FA1BA0" w:rsidRPr="000B77B3" w:rsidRDefault="00FA1BA0" w:rsidP="00002CAA">
            <w:pPr>
              <w:keepNext/>
              <w:jc w:val="center"/>
              <w:rPr>
                <w:sz w:val="20"/>
              </w:rPr>
            </w:pPr>
            <w:r w:rsidRPr="000B77B3">
              <w:rPr>
                <w:sz w:val="20"/>
              </w:rPr>
              <w:t>No</w:t>
            </w:r>
          </w:p>
        </w:tc>
        <w:tc>
          <w:tcPr>
            <w:tcW w:w="1332" w:type="dxa"/>
          </w:tcPr>
          <w:p w14:paraId="60DEC44E" w14:textId="77777777" w:rsidR="00FA1BA0" w:rsidRPr="000B77B3" w:rsidRDefault="00FA1BA0" w:rsidP="00002CAA">
            <w:pPr>
              <w:keepNext/>
              <w:jc w:val="center"/>
              <w:rPr>
                <w:sz w:val="20"/>
              </w:rPr>
            </w:pPr>
            <w:r w:rsidRPr="000B77B3">
              <w:rPr>
                <w:sz w:val="20"/>
              </w:rPr>
              <w:t>Local</w:t>
            </w:r>
          </w:p>
        </w:tc>
        <w:tc>
          <w:tcPr>
            <w:tcW w:w="3130" w:type="dxa"/>
          </w:tcPr>
          <w:p w14:paraId="5D1DD6C0" w14:textId="77777777" w:rsidR="00FA1BA0" w:rsidRPr="000B77B3" w:rsidRDefault="00FA1BA0" w:rsidP="00002CAA">
            <w:pPr>
              <w:keepNext/>
              <w:rPr>
                <w:sz w:val="20"/>
              </w:rPr>
            </w:pPr>
            <w:r w:rsidRPr="000B77B3">
              <w:rPr>
                <w:sz w:val="20"/>
              </w:rPr>
              <w:t>Multiple-Pt. info. View Station</w:t>
            </w:r>
          </w:p>
        </w:tc>
      </w:tr>
      <w:tr w:rsidR="00FA1BA0" w:rsidRPr="000B77B3" w14:paraId="612D149D" w14:textId="77777777" w:rsidTr="00002CAA">
        <w:trPr>
          <w:jc w:val="center"/>
        </w:trPr>
        <w:tc>
          <w:tcPr>
            <w:tcW w:w="1416" w:type="dxa"/>
            <w:vMerge/>
          </w:tcPr>
          <w:p w14:paraId="7660C357" w14:textId="77777777" w:rsidR="00FA1BA0" w:rsidRPr="000B77B3" w:rsidRDefault="00FA1BA0" w:rsidP="00002CAA">
            <w:pPr>
              <w:keepNext/>
              <w:rPr>
                <w:sz w:val="20"/>
              </w:rPr>
            </w:pPr>
          </w:p>
        </w:tc>
        <w:tc>
          <w:tcPr>
            <w:tcW w:w="1080" w:type="dxa"/>
          </w:tcPr>
          <w:p w14:paraId="7932DCFC" w14:textId="77777777" w:rsidR="00FA1BA0" w:rsidRPr="000B77B3" w:rsidRDefault="00FA1BA0" w:rsidP="00002CAA">
            <w:pPr>
              <w:keepNext/>
              <w:rPr>
                <w:sz w:val="20"/>
              </w:rPr>
            </w:pPr>
            <w:r w:rsidRPr="000B77B3">
              <w:rPr>
                <w:sz w:val="20"/>
              </w:rPr>
              <w:t>CDISmp</w:t>
            </w:r>
          </w:p>
        </w:tc>
        <w:tc>
          <w:tcPr>
            <w:tcW w:w="1381" w:type="dxa"/>
          </w:tcPr>
          <w:p w14:paraId="2F549D78" w14:textId="77777777" w:rsidR="00FA1BA0" w:rsidRPr="000B77B3" w:rsidRDefault="00FA1BA0" w:rsidP="00002CAA">
            <w:pPr>
              <w:keepNext/>
              <w:jc w:val="center"/>
              <w:rPr>
                <w:sz w:val="20"/>
              </w:rPr>
            </w:pPr>
            <w:r w:rsidRPr="000B77B3">
              <w:rPr>
                <w:sz w:val="20"/>
              </w:rPr>
              <w:t>No</w:t>
            </w:r>
          </w:p>
        </w:tc>
        <w:tc>
          <w:tcPr>
            <w:tcW w:w="1381" w:type="dxa"/>
          </w:tcPr>
          <w:p w14:paraId="5C29CA0D" w14:textId="77777777" w:rsidR="00FA1BA0" w:rsidRPr="000B77B3" w:rsidRDefault="00FA1BA0" w:rsidP="00002CAA">
            <w:pPr>
              <w:keepNext/>
              <w:jc w:val="center"/>
              <w:rPr>
                <w:sz w:val="20"/>
              </w:rPr>
            </w:pPr>
            <w:r w:rsidRPr="000B77B3">
              <w:rPr>
                <w:sz w:val="20"/>
              </w:rPr>
              <w:t>Yes</w:t>
            </w:r>
            <w:r w:rsidRPr="000B77B3">
              <w:rPr>
                <w:sz w:val="20"/>
                <w:vertAlign w:val="superscript"/>
              </w:rPr>
              <w:t>3</w:t>
            </w:r>
          </w:p>
        </w:tc>
        <w:tc>
          <w:tcPr>
            <w:tcW w:w="1332" w:type="dxa"/>
          </w:tcPr>
          <w:p w14:paraId="4A393D2C" w14:textId="77777777" w:rsidR="00FA1BA0" w:rsidRPr="000B77B3" w:rsidRDefault="00FA1BA0" w:rsidP="00002CAA">
            <w:pPr>
              <w:keepNext/>
              <w:jc w:val="center"/>
              <w:rPr>
                <w:sz w:val="20"/>
              </w:rPr>
            </w:pPr>
            <w:r w:rsidRPr="000B77B3">
              <w:rPr>
                <w:sz w:val="20"/>
              </w:rPr>
              <w:t>Remote</w:t>
            </w:r>
            <w:r w:rsidRPr="000B77B3">
              <w:rPr>
                <w:sz w:val="20"/>
                <w:vertAlign w:val="superscript"/>
              </w:rPr>
              <w:t>3</w:t>
            </w:r>
          </w:p>
        </w:tc>
        <w:tc>
          <w:tcPr>
            <w:tcW w:w="3130" w:type="dxa"/>
          </w:tcPr>
          <w:p w14:paraId="10ECA2C5" w14:textId="77777777" w:rsidR="00FA1BA0" w:rsidRPr="000B77B3" w:rsidRDefault="00FA1BA0" w:rsidP="00002CAA">
            <w:pPr>
              <w:keepNext/>
              <w:rPr>
                <w:sz w:val="20"/>
              </w:rPr>
            </w:pPr>
            <w:r w:rsidRPr="000B77B3">
              <w:rPr>
                <w:sz w:val="20"/>
              </w:rPr>
              <w:t>Multiple-Pt. info. View Station w/</w:t>
            </w:r>
            <w:r>
              <w:rPr>
                <w:sz w:val="20"/>
              </w:rPr>
              <w:t xml:space="preserve"> </w:t>
            </w:r>
            <w:r w:rsidRPr="000B77B3">
              <w:rPr>
                <w:sz w:val="20"/>
              </w:rPr>
              <w:t>accept/reject</w:t>
            </w:r>
          </w:p>
        </w:tc>
      </w:tr>
      <w:tr w:rsidR="00FA1BA0" w:rsidRPr="000B77B3" w14:paraId="2C4C51B2" w14:textId="77777777" w:rsidTr="00002CAA">
        <w:trPr>
          <w:jc w:val="center"/>
        </w:trPr>
        <w:tc>
          <w:tcPr>
            <w:tcW w:w="1416" w:type="dxa"/>
            <w:vMerge/>
          </w:tcPr>
          <w:p w14:paraId="197CBBF4" w14:textId="77777777" w:rsidR="00FA1BA0" w:rsidRPr="000B77B3" w:rsidRDefault="00FA1BA0" w:rsidP="00002CAA">
            <w:pPr>
              <w:keepNext/>
              <w:rPr>
                <w:sz w:val="20"/>
              </w:rPr>
            </w:pPr>
          </w:p>
        </w:tc>
        <w:tc>
          <w:tcPr>
            <w:tcW w:w="1080" w:type="dxa"/>
          </w:tcPr>
          <w:p w14:paraId="61434F36" w14:textId="77777777" w:rsidR="00FA1BA0" w:rsidRPr="000B77B3" w:rsidRDefault="00FA1BA0" w:rsidP="00002CAA">
            <w:pPr>
              <w:keepNext/>
              <w:rPr>
                <w:sz w:val="20"/>
              </w:rPr>
            </w:pPr>
            <w:r w:rsidRPr="000B77B3">
              <w:rPr>
                <w:sz w:val="20"/>
              </w:rPr>
              <w:t>DASmp</w:t>
            </w:r>
          </w:p>
        </w:tc>
        <w:tc>
          <w:tcPr>
            <w:tcW w:w="1381" w:type="dxa"/>
          </w:tcPr>
          <w:p w14:paraId="6E42C712" w14:textId="77777777" w:rsidR="00FA1BA0" w:rsidRPr="000B77B3" w:rsidRDefault="00FA1BA0" w:rsidP="00002CAA">
            <w:pPr>
              <w:keepNext/>
              <w:jc w:val="center"/>
              <w:rPr>
                <w:sz w:val="20"/>
              </w:rPr>
            </w:pPr>
            <w:r w:rsidRPr="000B77B3">
              <w:rPr>
                <w:sz w:val="20"/>
              </w:rPr>
              <w:t>Yes</w:t>
            </w:r>
          </w:p>
        </w:tc>
        <w:tc>
          <w:tcPr>
            <w:tcW w:w="1381" w:type="dxa"/>
          </w:tcPr>
          <w:p w14:paraId="12DBF26E" w14:textId="77777777" w:rsidR="00FA1BA0" w:rsidRPr="000B77B3" w:rsidRDefault="00FA1BA0" w:rsidP="00002CAA">
            <w:pPr>
              <w:keepNext/>
              <w:jc w:val="center"/>
              <w:rPr>
                <w:sz w:val="20"/>
              </w:rPr>
            </w:pPr>
            <w:r w:rsidRPr="000B77B3">
              <w:rPr>
                <w:sz w:val="20"/>
              </w:rPr>
              <w:t>No</w:t>
            </w:r>
          </w:p>
        </w:tc>
        <w:tc>
          <w:tcPr>
            <w:tcW w:w="1332" w:type="dxa"/>
          </w:tcPr>
          <w:p w14:paraId="1AF0273A" w14:textId="77777777" w:rsidR="00FA1BA0" w:rsidRPr="000B77B3" w:rsidRDefault="00FA1BA0" w:rsidP="00002CAA">
            <w:pPr>
              <w:keepNext/>
              <w:jc w:val="center"/>
              <w:rPr>
                <w:sz w:val="20"/>
              </w:rPr>
            </w:pPr>
            <w:r w:rsidRPr="000B77B3">
              <w:rPr>
                <w:sz w:val="20"/>
              </w:rPr>
              <w:t>Local</w:t>
            </w:r>
          </w:p>
        </w:tc>
        <w:tc>
          <w:tcPr>
            <w:tcW w:w="3130" w:type="dxa"/>
          </w:tcPr>
          <w:p w14:paraId="0A1D9791" w14:textId="77777777" w:rsidR="00FA1BA0" w:rsidRPr="000B77B3" w:rsidRDefault="00FA1BA0" w:rsidP="00002CAA">
            <w:pPr>
              <w:keepNext/>
              <w:rPr>
                <w:sz w:val="20"/>
              </w:rPr>
            </w:pPr>
            <w:r w:rsidRPr="000B77B3">
              <w:rPr>
                <w:sz w:val="20"/>
              </w:rPr>
              <w:t xml:space="preserve">Multiple Pt. </w:t>
            </w:r>
            <w:r>
              <w:rPr>
                <w:sz w:val="20"/>
              </w:rPr>
              <w:t>Central</w:t>
            </w:r>
            <w:r w:rsidRPr="000B77B3">
              <w:rPr>
                <w:sz w:val="20"/>
              </w:rPr>
              <w:t xml:space="preserve"> Station w/</w:t>
            </w:r>
            <w:r>
              <w:rPr>
                <w:sz w:val="20"/>
              </w:rPr>
              <w:t xml:space="preserve"> </w:t>
            </w:r>
            <w:r w:rsidRPr="000B77B3">
              <w:rPr>
                <w:sz w:val="20"/>
              </w:rPr>
              <w:t>audible alarms</w:t>
            </w:r>
          </w:p>
        </w:tc>
      </w:tr>
      <w:tr w:rsidR="00FA1BA0" w:rsidRPr="000B77B3" w14:paraId="464037D7" w14:textId="77777777" w:rsidTr="00002CAA">
        <w:trPr>
          <w:jc w:val="center"/>
        </w:trPr>
        <w:tc>
          <w:tcPr>
            <w:tcW w:w="1416" w:type="dxa"/>
            <w:vMerge/>
          </w:tcPr>
          <w:p w14:paraId="06E6E01A" w14:textId="77777777" w:rsidR="00FA1BA0" w:rsidRPr="000B77B3" w:rsidRDefault="00FA1BA0" w:rsidP="00002CAA">
            <w:pPr>
              <w:keepNext/>
              <w:rPr>
                <w:sz w:val="20"/>
              </w:rPr>
            </w:pPr>
          </w:p>
        </w:tc>
        <w:tc>
          <w:tcPr>
            <w:tcW w:w="1080" w:type="dxa"/>
          </w:tcPr>
          <w:p w14:paraId="622FEF07" w14:textId="77777777" w:rsidR="00FA1BA0" w:rsidRPr="000B77B3" w:rsidRDefault="00FA1BA0" w:rsidP="00002CAA">
            <w:pPr>
              <w:keepNext/>
              <w:rPr>
                <w:sz w:val="20"/>
              </w:rPr>
            </w:pPr>
            <w:r w:rsidRPr="000B77B3">
              <w:rPr>
                <w:sz w:val="20"/>
              </w:rPr>
              <w:t>CDASmp</w:t>
            </w:r>
          </w:p>
        </w:tc>
        <w:tc>
          <w:tcPr>
            <w:tcW w:w="1381" w:type="dxa"/>
          </w:tcPr>
          <w:p w14:paraId="63F1D87A" w14:textId="77777777" w:rsidR="00FA1BA0" w:rsidRPr="000B77B3" w:rsidRDefault="00FA1BA0" w:rsidP="00002CAA">
            <w:pPr>
              <w:keepNext/>
              <w:jc w:val="center"/>
              <w:rPr>
                <w:sz w:val="20"/>
              </w:rPr>
            </w:pPr>
            <w:r w:rsidRPr="000B77B3">
              <w:rPr>
                <w:sz w:val="20"/>
              </w:rPr>
              <w:t>Yes</w:t>
            </w:r>
          </w:p>
        </w:tc>
        <w:tc>
          <w:tcPr>
            <w:tcW w:w="1381" w:type="dxa"/>
          </w:tcPr>
          <w:p w14:paraId="500AA09A" w14:textId="77777777" w:rsidR="00FA1BA0" w:rsidRPr="000B77B3" w:rsidRDefault="00FA1BA0" w:rsidP="00002CAA">
            <w:pPr>
              <w:keepNext/>
              <w:jc w:val="center"/>
              <w:rPr>
                <w:sz w:val="20"/>
              </w:rPr>
            </w:pPr>
            <w:r w:rsidRPr="000B77B3">
              <w:rPr>
                <w:sz w:val="20"/>
              </w:rPr>
              <w:t>Yes</w:t>
            </w:r>
          </w:p>
        </w:tc>
        <w:tc>
          <w:tcPr>
            <w:tcW w:w="1332" w:type="dxa"/>
          </w:tcPr>
          <w:p w14:paraId="42C01D72" w14:textId="77777777" w:rsidR="00FA1BA0" w:rsidRPr="000B77B3" w:rsidRDefault="00FA1BA0" w:rsidP="00002CAA">
            <w:pPr>
              <w:keepNext/>
              <w:jc w:val="center"/>
              <w:rPr>
                <w:sz w:val="20"/>
              </w:rPr>
            </w:pPr>
            <w:r w:rsidRPr="000B77B3">
              <w:rPr>
                <w:sz w:val="20"/>
              </w:rPr>
              <w:t>Remote</w:t>
            </w:r>
          </w:p>
        </w:tc>
        <w:tc>
          <w:tcPr>
            <w:tcW w:w="3130" w:type="dxa"/>
          </w:tcPr>
          <w:p w14:paraId="5F366EA9" w14:textId="77777777" w:rsidR="00FA1BA0" w:rsidRPr="000B77B3" w:rsidRDefault="00FA1BA0" w:rsidP="00002CAA">
            <w:pPr>
              <w:keepNext/>
              <w:rPr>
                <w:sz w:val="20"/>
              </w:rPr>
            </w:pPr>
            <w:r w:rsidRPr="000B77B3">
              <w:rPr>
                <w:sz w:val="20"/>
              </w:rPr>
              <w:t xml:space="preserve">Multiple Pt. </w:t>
            </w:r>
            <w:r>
              <w:rPr>
                <w:sz w:val="20"/>
              </w:rPr>
              <w:t>Central</w:t>
            </w:r>
            <w:r w:rsidRPr="000B77B3">
              <w:rPr>
                <w:sz w:val="20"/>
              </w:rPr>
              <w:t xml:space="preserve"> Station w/</w:t>
            </w:r>
            <w:r>
              <w:rPr>
                <w:sz w:val="20"/>
              </w:rPr>
              <w:t xml:space="preserve"> </w:t>
            </w:r>
            <w:r w:rsidRPr="000B77B3">
              <w:rPr>
                <w:sz w:val="20"/>
              </w:rPr>
              <w:t>accept/reject</w:t>
            </w:r>
          </w:p>
        </w:tc>
      </w:tr>
      <w:tr w:rsidR="00FA1BA0" w:rsidRPr="000B77B3" w14:paraId="43E9572E" w14:textId="77777777" w:rsidTr="00002CAA">
        <w:trPr>
          <w:jc w:val="center"/>
        </w:trPr>
        <w:tc>
          <w:tcPr>
            <w:tcW w:w="1416" w:type="dxa"/>
            <w:vMerge w:val="restart"/>
          </w:tcPr>
          <w:p w14:paraId="28AB02E8" w14:textId="77777777" w:rsidR="00FA1BA0" w:rsidRPr="000B77B3" w:rsidRDefault="00FA1BA0" w:rsidP="00002CAA">
            <w:pPr>
              <w:keepNext/>
              <w:rPr>
                <w:sz w:val="20"/>
              </w:rPr>
            </w:pPr>
            <w:r w:rsidRPr="000B77B3">
              <w:rPr>
                <w:sz w:val="20"/>
              </w:rPr>
              <w:t>Reports and directs alerts to responsible Caregiver (cg)</w:t>
            </w:r>
          </w:p>
        </w:tc>
        <w:tc>
          <w:tcPr>
            <w:tcW w:w="1080" w:type="dxa"/>
          </w:tcPr>
          <w:p w14:paraId="439B42EA" w14:textId="77777777" w:rsidR="00FA1BA0" w:rsidRPr="000B77B3" w:rsidRDefault="00FA1BA0" w:rsidP="00002CAA">
            <w:pPr>
              <w:keepNext/>
              <w:rPr>
                <w:sz w:val="20"/>
              </w:rPr>
            </w:pPr>
            <w:r w:rsidRPr="000B77B3">
              <w:rPr>
                <w:sz w:val="20"/>
              </w:rPr>
              <w:t>DIScg</w:t>
            </w:r>
          </w:p>
        </w:tc>
        <w:tc>
          <w:tcPr>
            <w:tcW w:w="1381" w:type="dxa"/>
          </w:tcPr>
          <w:p w14:paraId="3662F389" w14:textId="77777777" w:rsidR="00FA1BA0" w:rsidRPr="000B77B3" w:rsidRDefault="00FA1BA0" w:rsidP="00002CAA">
            <w:pPr>
              <w:keepNext/>
              <w:jc w:val="center"/>
              <w:rPr>
                <w:sz w:val="20"/>
              </w:rPr>
            </w:pPr>
            <w:r w:rsidRPr="000B77B3">
              <w:rPr>
                <w:sz w:val="20"/>
              </w:rPr>
              <w:t>No</w:t>
            </w:r>
          </w:p>
        </w:tc>
        <w:tc>
          <w:tcPr>
            <w:tcW w:w="1381" w:type="dxa"/>
          </w:tcPr>
          <w:p w14:paraId="0D259129" w14:textId="77777777" w:rsidR="00FA1BA0" w:rsidRPr="000B77B3" w:rsidRDefault="00FA1BA0" w:rsidP="00002CAA">
            <w:pPr>
              <w:keepNext/>
              <w:jc w:val="center"/>
              <w:rPr>
                <w:sz w:val="20"/>
              </w:rPr>
            </w:pPr>
            <w:r w:rsidRPr="000B77B3">
              <w:rPr>
                <w:sz w:val="20"/>
              </w:rPr>
              <w:t>No</w:t>
            </w:r>
          </w:p>
        </w:tc>
        <w:tc>
          <w:tcPr>
            <w:tcW w:w="1332" w:type="dxa"/>
          </w:tcPr>
          <w:p w14:paraId="753E82D2" w14:textId="77777777" w:rsidR="00FA1BA0" w:rsidRPr="000B77B3" w:rsidRDefault="00FA1BA0" w:rsidP="00002CAA">
            <w:pPr>
              <w:keepNext/>
              <w:jc w:val="center"/>
              <w:rPr>
                <w:sz w:val="20"/>
              </w:rPr>
            </w:pPr>
            <w:r w:rsidRPr="000B77B3">
              <w:rPr>
                <w:sz w:val="20"/>
              </w:rPr>
              <w:t>Local</w:t>
            </w:r>
          </w:p>
        </w:tc>
        <w:tc>
          <w:tcPr>
            <w:tcW w:w="3130" w:type="dxa"/>
          </w:tcPr>
          <w:p w14:paraId="7A2DA394" w14:textId="77777777" w:rsidR="00FA1BA0" w:rsidRPr="000B77B3" w:rsidRDefault="00FA1BA0" w:rsidP="00002CAA">
            <w:pPr>
              <w:keepNext/>
              <w:rPr>
                <w:sz w:val="20"/>
              </w:rPr>
            </w:pPr>
            <w:r w:rsidRPr="000B77B3">
              <w:rPr>
                <w:sz w:val="20"/>
              </w:rPr>
              <w:t>Alert</w:t>
            </w:r>
            <w:r>
              <w:rPr>
                <w:sz w:val="20"/>
              </w:rPr>
              <w:t xml:space="preserve"> Distribution System (ADS)</w:t>
            </w:r>
            <w:r w:rsidRPr="000B77B3">
              <w:rPr>
                <w:sz w:val="20"/>
              </w:rPr>
              <w:t xml:space="preserve"> to caregiver pager, Mobile viewer</w:t>
            </w:r>
          </w:p>
        </w:tc>
      </w:tr>
      <w:tr w:rsidR="00FA1BA0" w:rsidRPr="000B77B3" w14:paraId="2E0E740E" w14:textId="77777777" w:rsidTr="00002CAA">
        <w:trPr>
          <w:jc w:val="center"/>
        </w:trPr>
        <w:tc>
          <w:tcPr>
            <w:tcW w:w="1416" w:type="dxa"/>
            <w:vMerge/>
          </w:tcPr>
          <w:p w14:paraId="69C267A2" w14:textId="77777777" w:rsidR="00FA1BA0" w:rsidRPr="000B77B3" w:rsidRDefault="00FA1BA0" w:rsidP="00002CAA">
            <w:pPr>
              <w:keepNext/>
              <w:rPr>
                <w:sz w:val="20"/>
              </w:rPr>
            </w:pPr>
          </w:p>
        </w:tc>
        <w:tc>
          <w:tcPr>
            <w:tcW w:w="1080" w:type="dxa"/>
          </w:tcPr>
          <w:p w14:paraId="620EAF94" w14:textId="77777777" w:rsidR="00FA1BA0" w:rsidRPr="000B77B3" w:rsidRDefault="00FA1BA0" w:rsidP="00002CAA">
            <w:pPr>
              <w:keepNext/>
              <w:rPr>
                <w:sz w:val="20"/>
              </w:rPr>
            </w:pPr>
            <w:r w:rsidRPr="000B77B3">
              <w:rPr>
                <w:sz w:val="20"/>
              </w:rPr>
              <w:t>CDIScg</w:t>
            </w:r>
          </w:p>
        </w:tc>
        <w:tc>
          <w:tcPr>
            <w:tcW w:w="1381" w:type="dxa"/>
          </w:tcPr>
          <w:p w14:paraId="6872B906" w14:textId="77777777" w:rsidR="00FA1BA0" w:rsidRPr="000B77B3" w:rsidRDefault="00FA1BA0" w:rsidP="00002CAA">
            <w:pPr>
              <w:keepNext/>
              <w:jc w:val="center"/>
              <w:rPr>
                <w:sz w:val="20"/>
              </w:rPr>
            </w:pPr>
            <w:r w:rsidRPr="000B77B3">
              <w:rPr>
                <w:sz w:val="20"/>
              </w:rPr>
              <w:t>No</w:t>
            </w:r>
          </w:p>
        </w:tc>
        <w:tc>
          <w:tcPr>
            <w:tcW w:w="1381" w:type="dxa"/>
          </w:tcPr>
          <w:p w14:paraId="1431097A" w14:textId="77777777" w:rsidR="00FA1BA0" w:rsidRPr="000B77B3" w:rsidRDefault="00FA1BA0" w:rsidP="00002CAA">
            <w:pPr>
              <w:keepNext/>
              <w:jc w:val="center"/>
              <w:rPr>
                <w:sz w:val="20"/>
              </w:rPr>
            </w:pPr>
            <w:r w:rsidRPr="000B77B3">
              <w:rPr>
                <w:sz w:val="20"/>
              </w:rPr>
              <w:t>Yes</w:t>
            </w:r>
            <w:r w:rsidRPr="000B77B3">
              <w:rPr>
                <w:sz w:val="20"/>
                <w:vertAlign w:val="superscript"/>
              </w:rPr>
              <w:t>3</w:t>
            </w:r>
          </w:p>
        </w:tc>
        <w:tc>
          <w:tcPr>
            <w:tcW w:w="1332" w:type="dxa"/>
          </w:tcPr>
          <w:p w14:paraId="38454F2F" w14:textId="665A4C01" w:rsidR="00FA1BA0" w:rsidRPr="000B77B3" w:rsidRDefault="00FA1BA0" w:rsidP="00002CAA">
            <w:pPr>
              <w:keepNext/>
              <w:jc w:val="center"/>
              <w:rPr>
                <w:sz w:val="20"/>
              </w:rPr>
            </w:pPr>
            <w:r w:rsidRPr="000B77B3">
              <w:rPr>
                <w:sz w:val="20"/>
              </w:rPr>
              <w:t>Remote</w:t>
            </w:r>
          </w:p>
        </w:tc>
        <w:tc>
          <w:tcPr>
            <w:tcW w:w="3130" w:type="dxa"/>
          </w:tcPr>
          <w:p w14:paraId="55FB8AF3" w14:textId="77777777" w:rsidR="00FA1BA0" w:rsidRPr="000B77B3" w:rsidRDefault="00FA1BA0" w:rsidP="00002CAA">
            <w:pPr>
              <w:keepNext/>
              <w:rPr>
                <w:sz w:val="20"/>
              </w:rPr>
            </w:pPr>
            <w:r>
              <w:rPr>
                <w:sz w:val="20"/>
              </w:rPr>
              <w:t>ADS</w:t>
            </w:r>
            <w:r w:rsidRPr="000B77B3">
              <w:rPr>
                <w:sz w:val="20"/>
              </w:rPr>
              <w:t xml:space="preserve"> to caregiver pager, w/</w:t>
            </w:r>
            <w:r>
              <w:rPr>
                <w:sz w:val="20"/>
              </w:rPr>
              <w:t xml:space="preserve"> </w:t>
            </w:r>
            <w:r w:rsidRPr="000B77B3">
              <w:rPr>
                <w:sz w:val="20"/>
              </w:rPr>
              <w:t>accept/reject</w:t>
            </w:r>
          </w:p>
        </w:tc>
      </w:tr>
      <w:tr w:rsidR="00FA1BA0" w:rsidRPr="000B77B3" w14:paraId="5C35FE95" w14:textId="77777777" w:rsidTr="00002CAA">
        <w:trPr>
          <w:jc w:val="center"/>
        </w:trPr>
        <w:tc>
          <w:tcPr>
            <w:tcW w:w="1416" w:type="dxa"/>
            <w:vMerge/>
          </w:tcPr>
          <w:p w14:paraId="7B870683" w14:textId="77777777" w:rsidR="00FA1BA0" w:rsidRPr="000B77B3" w:rsidRDefault="00FA1BA0" w:rsidP="00002CAA">
            <w:pPr>
              <w:keepNext/>
              <w:rPr>
                <w:sz w:val="20"/>
              </w:rPr>
            </w:pPr>
          </w:p>
        </w:tc>
        <w:tc>
          <w:tcPr>
            <w:tcW w:w="1080" w:type="dxa"/>
          </w:tcPr>
          <w:p w14:paraId="0611D019" w14:textId="77777777" w:rsidR="00FA1BA0" w:rsidRPr="000B77B3" w:rsidRDefault="00FA1BA0" w:rsidP="00002CAA">
            <w:pPr>
              <w:keepNext/>
              <w:rPr>
                <w:sz w:val="20"/>
              </w:rPr>
            </w:pPr>
            <w:r w:rsidRPr="000B77B3">
              <w:rPr>
                <w:sz w:val="20"/>
              </w:rPr>
              <w:t>DAScg</w:t>
            </w:r>
          </w:p>
        </w:tc>
        <w:tc>
          <w:tcPr>
            <w:tcW w:w="1381" w:type="dxa"/>
          </w:tcPr>
          <w:p w14:paraId="7468EFF9" w14:textId="77777777" w:rsidR="00FA1BA0" w:rsidRPr="000B77B3" w:rsidRDefault="00FA1BA0" w:rsidP="00002CAA">
            <w:pPr>
              <w:keepNext/>
              <w:jc w:val="center"/>
              <w:rPr>
                <w:sz w:val="20"/>
              </w:rPr>
            </w:pPr>
            <w:r w:rsidRPr="000B77B3">
              <w:rPr>
                <w:sz w:val="20"/>
              </w:rPr>
              <w:t>Yes</w:t>
            </w:r>
          </w:p>
        </w:tc>
        <w:tc>
          <w:tcPr>
            <w:tcW w:w="1381" w:type="dxa"/>
          </w:tcPr>
          <w:p w14:paraId="78CB19B1" w14:textId="77777777" w:rsidR="00FA1BA0" w:rsidRPr="000B77B3" w:rsidRDefault="00FA1BA0" w:rsidP="00002CAA">
            <w:pPr>
              <w:keepNext/>
              <w:jc w:val="center"/>
              <w:rPr>
                <w:sz w:val="20"/>
              </w:rPr>
            </w:pPr>
            <w:r w:rsidRPr="000B77B3">
              <w:rPr>
                <w:sz w:val="20"/>
              </w:rPr>
              <w:t>No</w:t>
            </w:r>
          </w:p>
        </w:tc>
        <w:tc>
          <w:tcPr>
            <w:tcW w:w="1332" w:type="dxa"/>
          </w:tcPr>
          <w:p w14:paraId="22A58D6B" w14:textId="77777777" w:rsidR="00FA1BA0" w:rsidRPr="000B77B3" w:rsidRDefault="00FA1BA0" w:rsidP="00002CAA">
            <w:pPr>
              <w:keepNext/>
              <w:jc w:val="center"/>
              <w:rPr>
                <w:sz w:val="20"/>
              </w:rPr>
            </w:pPr>
            <w:r w:rsidRPr="000B77B3">
              <w:rPr>
                <w:sz w:val="20"/>
              </w:rPr>
              <w:t>Local</w:t>
            </w:r>
          </w:p>
        </w:tc>
        <w:tc>
          <w:tcPr>
            <w:tcW w:w="3130" w:type="dxa"/>
          </w:tcPr>
          <w:p w14:paraId="442F0DEC" w14:textId="77777777" w:rsidR="00FA1BA0" w:rsidRPr="000B77B3" w:rsidRDefault="00FA1BA0" w:rsidP="00002CAA">
            <w:pPr>
              <w:keepNext/>
              <w:rPr>
                <w:sz w:val="20"/>
              </w:rPr>
            </w:pPr>
            <w:r>
              <w:rPr>
                <w:sz w:val="20"/>
              </w:rPr>
              <w:t>ADS</w:t>
            </w:r>
            <w:r w:rsidRPr="000B77B3">
              <w:rPr>
                <w:sz w:val="20"/>
              </w:rPr>
              <w:t xml:space="preserve"> to caregiver w/</w:t>
            </w:r>
            <w:r>
              <w:rPr>
                <w:sz w:val="20"/>
              </w:rPr>
              <w:t xml:space="preserve"> </w:t>
            </w:r>
            <w:r w:rsidRPr="000B77B3">
              <w:rPr>
                <w:sz w:val="20"/>
              </w:rPr>
              <w:t>audible/haptic alarms</w:t>
            </w:r>
          </w:p>
        </w:tc>
      </w:tr>
      <w:tr w:rsidR="00FA1BA0" w:rsidRPr="000B77B3" w14:paraId="3BD9E74A" w14:textId="77777777" w:rsidTr="00002CAA">
        <w:trPr>
          <w:jc w:val="center"/>
        </w:trPr>
        <w:tc>
          <w:tcPr>
            <w:tcW w:w="1416" w:type="dxa"/>
            <w:vMerge/>
          </w:tcPr>
          <w:p w14:paraId="1E7490E5" w14:textId="77777777" w:rsidR="00FA1BA0" w:rsidRPr="000B77B3" w:rsidRDefault="00FA1BA0" w:rsidP="00002CAA">
            <w:pPr>
              <w:keepNext/>
              <w:rPr>
                <w:sz w:val="20"/>
              </w:rPr>
            </w:pPr>
          </w:p>
        </w:tc>
        <w:tc>
          <w:tcPr>
            <w:tcW w:w="1080" w:type="dxa"/>
          </w:tcPr>
          <w:p w14:paraId="78E750D8" w14:textId="77777777" w:rsidR="00FA1BA0" w:rsidRPr="000B77B3" w:rsidRDefault="00FA1BA0" w:rsidP="00002CAA">
            <w:pPr>
              <w:keepNext/>
              <w:rPr>
                <w:sz w:val="20"/>
              </w:rPr>
            </w:pPr>
            <w:r w:rsidRPr="000B77B3">
              <w:rPr>
                <w:sz w:val="20"/>
              </w:rPr>
              <w:t>CDAScg</w:t>
            </w:r>
          </w:p>
        </w:tc>
        <w:tc>
          <w:tcPr>
            <w:tcW w:w="1381" w:type="dxa"/>
          </w:tcPr>
          <w:p w14:paraId="5D155C63" w14:textId="77777777" w:rsidR="00FA1BA0" w:rsidRPr="000B77B3" w:rsidRDefault="00FA1BA0" w:rsidP="00002CAA">
            <w:pPr>
              <w:keepNext/>
              <w:jc w:val="center"/>
              <w:rPr>
                <w:sz w:val="20"/>
              </w:rPr>
            </w:pPr>
            <w:r w:rsidRPr="000B77B3">
              <w:rPr>
                <w:sz w:val="20"/>
              </w:rPr>
              <w:t>Yes</w:t>
            </w:r>
          </w:p>
        </w:tc>
        <w:tc>
          <w:tcPr>
            <w:tcW w:w="1381" w:type="dxa"/>
          </w:tcPr>
          <w:p w14:paraId="17862DCA" w14:textId="77777777" w:rsidR="00FA1BA0" w:rsidRPr="000B77B3" w:rsidRDefault="00FA1BA0" w:rsidP="00002CAA">
            <w:pPr>
              <w:keepNext/>
              <w:jc w:val="center"/>
              <w:rPr>
                <w:sz w:val="20"/>
              </w:rPr>
            </w:pPr>
            <w:r w:rsidRPr="000B77B3">
              <w:rPr>
                <w:sz w:val="20"/>
              </w:rPr>
              <w:t>Yes</w:t>
            </w:r>
          </w:p>
        </w:tc>
        <w:tc>
          <w:tcPr>
            <w:tcW w:w="1332" w:type="dxa"/>
          </w:tcPr>
          <w:p w14:paraId="11976079" w14:textId="77777777" w:rsidR="00FA1BA0" w:rsidRPr="000B77B3" w:rsidRDefault="00FA1BA0" w:rsidP="00002CAA">
            <w:pPr>
              <w:keepNext/>
              <w:jc w:val="center"/>
              <w:rPr>
                <w:sz w:val="20"/>
              </w:rPr>
            </w:pPr>
            <w:r w:rsidRPr="000B77B3">
              <w:rPr>
                <w:sz w:val="20"/>
              </w:rPr>
              <w:t>Remote</w:t>
            </w:r>
          </w:p>
        </w:tc>
        <w:tc>
          <w:tcPr>
            <w:tcW w:w="3130" w:type="dxa"/>
          </w:tcPr>
          <w:p w14:paraId="775CBD5F" w14:textId="77777777" w:rsidR="00FA1BA0" w:rsidRPr="000B77B3" w:rsidRDefault="00FA1BA0" w:rsidP="00002CAA">
            <w:pPr>
              <w:keepNext/>
              <w:rPr>
                <w:sz w:val="20"/>
              </w:rPr>
            </w:pPr>
            <w:r>
              <w:rPr>
                <w:sz w:val="20"/>
              </w:rPr>
              <w:t xml:space="preserve">ADS </w:t>
            </w:r>
            <w:r w:rsidRPr="000B77B3">
              <w:rPr>
                <w:sz w:val="20"/>
              </w:rPr>
              <w:t>to caregiver w/</w:t>
            </w:r>
            <w:r>
              <w:rPr>
                <w:sz w:val="20"/>
              </w:rPr>
              <w:t xml:space="preserve"> </w:t>
            </w:r>
            <w:r w:rsidRPr="000B77B3">
              <w:rPr>
                <w:sz w:val="20"/>
              </w:rPr>
              <w:t>accept/reject</w:t>
            </w:r>
            <w:r>
              <w:rPr>
                <w:sz w:val="20"/>
              </w:rPr>
              <w:t xml:space="preserve"> </w:t>
            </w:r>
            <w:r>
              <w:rPr>
                <w:sz w:val="20"/>
              </w:rPr>
              <w:br/>
            </w:r>
          </w:p>
        </w:tc>
      </w:tr>
      <w:tr w:rsidR="00FA1BA0" w:rsidRPr="000B77B3" w14:paraId="6E3724D9" w14:textId="77777777" w:rsidTr="00002CAA">
        <w:trPr>
          <w:jc w:val="center"/>
        </w:trPr>
        <w:tc>
          <w:tcPr>
            <w:tcW w:w="9720" w:type="dxa"/>
            <w:gridSpan w:val="6"/>
          </w:tcPr>
          <w:p w14:paraId="318ACC70" w14:textId="77777777" w:rsidR="00FA1BA0" w:rsidRPr="000B77B3" w:rsidRDefault="00FA1BA0" w:rsidP="00002CAA">
            <w:pPr>
              <w:pStyle w:val="NormalWeb"/>
              <w:keepNext/>
              <w:spacing w:before="0"/>
              <w:rPr>
                <w:rFonts w:asciiTheme="majorHAnsi" w:hAnsiTheme="majorHAnsi" w:cstheme="majorHAnsi"/>
                <w:sz w:val="20"/>
              </w:rPr>
            </w:pPr>
            <w:r w:rsidRPr="000B77B3">
              <w:rPr>
                <w:rFonts w:asciiTheme="majorHAnsi" w:hAnsiTheme="majorHAnsi" w:cstheme="majorHAnsi"/>
                <w:sz w:val="20"/>
                <w:vertAlign w:val="superscript"/>
              </w:rPr>
              <w:t>1</w:t>
            </w:r>
            <w:r w:rsidRPr="000B77B3">
              <w:rPr>
                <w:rFonts w:asciiTheme="majorHAnsi" w:hAnsiTheme="majorHAnsi" w:cstheme="majorHAnsi"/>
                <w:sz w:val="20"/>
              </w:rPr>
              <w:t xml:space="preserve"> In each communication step the receiving device provides a technical response to the sending device that it received and is taking responsibility for the alert</w:t>
            </w:r>
          </w:p>
          <w:p w14:paraId="34D1B443" w14:textId="77777777" w:rsidR="00FA1BA0" w:rsidRPr="000B77B3" w:rsidRDefault="00FA1BA0" w:rsidP="00002CAA">
            <w:pPr>
              <w:pStyle w:val="NormalWeb"/>
              <w:keepNext/>
              <w:spacing w:before="0"/>
              <w:rPr>
                <w:rFonts w:asciiTheme="majorHAnsi" w:hAnsiTheme="majorHAnsi" w:cstheme="majorHAnsi"/>
                <w:sz w:val="20"/>
              </w:rPr>
            </w:pPr>
            <w:r w:rsidRPr="000B77B3">
              <w:rPr>
                <w:rFonts w:asciiTheme="majorHAnsi" w:hAnsiTheme="majorHAnsi" w:cstheme="majorHAnsi"/>
                <w:sz w:val="20"/>
                <w:vertAlign w:val="superscript"/>
              </w:rPr>
              <w:t>2</w:t>
            </w:r>
            <w:r w:rsidRPr="000B77B3">
              <w:rPr>
                <w:rFonts w:asciiTheme="majorHAnsi" w:hAnsiTheme="majorHAnsi" w:cstheme="majorHAnsi"/>
                <w:sz w:val="20"/>
              </w:rPr>
              <w:t xml:space="preserve"> Operator can, at their choice, use the receiving device (communicator) UI to accept or reject responsibility for the alert</w:t>
            </w:r>
          </w:p>
          <w:p w14:paraId="6BFD446E" w14:textId="77777777" w:rsidR="00FA1BA0" w:rsidRPr="000B77B3" w:rsidRDefault="00FA1BA0" w:rsidP="00002CAA">
            <w:pPr>
              <w:pStyle w:val="NormalWeb"/>
              <w:keepNext/>
              <w:spacing w:before="0"/>
              <w:rPr>
                <w:sz w:val="20"/>
              </w:rPr>
            </w:pPr>
            <w:r w:rsidRPr="000B77B3">
              <w:rPr>
                <w:rFonts w:asciiTheme="majorHAnsi" w:hAnsiTheme="majorHAnsi" w:cstheme="majorHAnsi"/>
                <w:sz w:val="20"/>
                <w:vertAlign w:val="superscript"/>
              </w:rPr>
              <w:t>3</w:t>
            </w:r>
            <w:r w:rsidRPr="000B77B3">
              <w:rPr>
                <w:rFonts w:asciiTheme="majorHAnsi" w:hAnsiTheme="majorHAnsi" w:cstheme="majorHAnsi"/>
                <w:sz w:val="20"/>
              </w:rPr>
              <w:t xml:space="preserve"> Not recommended since there is no confirmation that the Source has received the commands</w:t>
            </w:r>
          </w:p>
        </w:tc>
      </w:tr>
    </w:tbl>
    <w:p w14:paraId="548D8075" w14:textId="04440803" w:rsidR="00FA1BA0" w:rsidRDefault="00496D64" w:rsidP="00FA1BA0">
      <w:r w:rsidRPr="00496D64">
        <w:rPr>
          <w:highlight w:val="yellow"/>
        </w:rPr>
        <w:t>[Editor’s Note:  The table above needs to be “converted” to IHE style for Notes.  See any of the tables in the profiles sections above.]</w:t>
      </w:r>
    </w:p>
    <w:p w14:paraId="4263D9B7" w14:textId="77777777" w:rsidR="009E16F0" w:rsidRDefault="009E16F0" w:rsidP="00A70F23">
      <w:pPr>
        <w:pStyle w:val="BodyText"/>
      </w:pPr>
    </w:p>
    <w:p w14:paraId="01DA226B" w14:textId="11A86344" w:rsidR="00007298" w:rsidRDefault="00007298" w:rsidP="00007298">
      <w:pPr>
        <w:pStyle w:val="Heading3"/>
        <w:numPr>
          <w:ilvl w:val="0"/>
          <w:numId w:val="0"/>
        </w:numPr>
        <w:rPr>
          <w:noProof w:val="0"/>
        </w:rPr>
      </w:pPr>
      <w:bookmarkStart w:id="352" w:name="_Toc62212446"/>
      <w:r>
        <w:rPr>
          <w:noProof w:val="0"/>
        </w:rPr>
        <w:t>C</w:t>
      </w:r>
      <w:r w:rsidRPr="00D26514">
        <w:rPr>
          <w:noProof w:val="0"/>
        </w:rPr>
        <w:t>.</w:t>
      </w:r>
      <w:r>
        <w:rPr>
          <w:noProof w:val="0"/>
        </w:rPr>
        <w:t>1.</w:t>
      </w:r>
      <w:r w:rsidR="00213AC5">
        <w:rPr>
          <w:noProof w:val="0"/>
        </w:rPr>
        <w:t>4</w:t>
      </w:r>
      <w:r w:rsidRPr="00D26514">
        <w:rPr>
          <w:noProof w:val="0"/>
        </w:rPr>
        <w:t xml:space="preserve"> </w:t>
      </w:r>
      <w:r>
        <w:rPr>
          <w:noProof w:val="0"/>
        </w:rPr>
        <w:t>Use Case Specification Conventions Using Cucumber/Gherkin</w:t>
      </w:r>
      <w:bookmarkEnd w:id="352"/>
      <w:r>
        <w:rPr>
          <w:noProof w:val="0"/>
        </w:rPr>
        <w:t xml:space="preserve"> </w:t>
      </w:r>
    </w:p>
    <w:p w14:paraId="28671227" w14:textId="5CF57846" w:rsidR="00007298" w:rsidRPr="00691F7A" w:rsidRDefault="00007298" w:rsidP="00007298">
      <w:pPr>
        <w:pStyle w:val="BodyText"/>
        <w:ind w:left="360"/>
        <w:rPr>
          <w:highlight w:val="yellow"/>
        </w:rPr>
      </w:pPr>
      <w:r w:rsidRPr="00691F7A">
        <w:rPr>
          <w:highlight w:val="yellow"/>
        </w:rPr>
        <w:t>[</w:t>
      </w:r>
      <w:commentRangeStart w:id="353"/>
      <w:r w:rsidRPr="00691F7A">
        <w:rPr>
          <w:highlight w:val="yellow"/>
        </w:rPr>
        <w:t>Editor’s Notes</w:t>
      </w:r>
      <w:commentRangeEnd w:id="353"/>
      <w:r w:rsidR="0004574E">
        <w:rPr>
          <w:rStyle w:val="CommentReference"/>
        </w:rPr>
        <w:commentReference w:id="353"/>
      </w:r>
      <w:r w:rsidRPr="00691F7A">
        <w:rPr>
          <w:highlight w:val="yellow"/>
        </w:rPr>
        <w:t>:</w:t>
      </w:r>
      <w:r w:rsidR="0004574E">
        <w:rPr>
          <w:highlight w:val="yellow"/>
        </w:rPr>
        <w:t xml:space="preserve"> </w:t>
      </w:r>
    </w:p>
    <w:p w14:paraId="5B950B66" w14:textId="68DA2F98" w:rsidR="00007298" w:rsidRDefault="00007298" w:rsidP="00041065">
      <w:pPr>
        <w:pStyle w:val="BodyText"/>
        <w:numPr>
          <w:ilvl w:val="0"/>
          <w:numId w:val="59"/>
        </w:numPr>
        <w:rPr>
          <w:highlight w:val="yellow"/>
        </w:rPr>
      </w:pPr>
      <w:r>
        <w:rPr>
          <w:highlight w:val="yellow"/>
        </w:rPr>
        <w:t xml:space="preserve">Provide overview (why, what, how) for using Gherkin </w:t>
      </w:r>
    </w:p>
    <w:p w14:paraId="1560BB2E" w14:textId="78D59914" w:rsidR="00007298" w:rsidRDefault="00007298" w:rsidP="00041065">
      <w:pPr>
        <w:pStyle w:val="BodyText"/>
        <w:numPr>
          <w:ilvl w:val="0"/>
          <w:numId w:val="59"/>
        </w:numPr>
        <w:rPr>
          <w:highlight w:val="yellow"/>
        </w:rPr>
      </w:pPr>
      <w:r>
        <w:rPr>
          <w:highlight w:val="yellow"/>
        </w:rPr>
        <w:t>Gherkin usage considerations / conventions (improved clarity &amp; specificity but short of complexity.</w:t>
      </w:r>
    </w:p>
    <w:p w14:paraId="355E9179" w14:textId="1BFAE63F" w:rsidR="00007298" w:rsidRDefault="00007298" w:rsidP="00041065">
      <w:pPr>
        <w:pStyle w:val="BodyText"/>
        <w:numPr>
          <w:ilvl w:val="0"/>
          <w:numId w:val="59"/>
        </w:numPr>
        <w:rPr>
          <w:highlight w:val="yellow"/>
        </w:rPr>
      </w:pPr>
      <w:r>
        <w:rPr>
          <w:highlight w:val="yellow"/>
        </w:rPr>
        <w:lastRenderedPageBreak/>
        <w:t>References to related IHE materials &amp; links, etc.</w:t>
      </w:r>
    </w:p>
    <w:p w14:paraId="035FB969" w14:textId="21D9B65F" w:rsidR="00007298" w:rsidRDefault="00007298" w:rsidP="00041065">
      <w:pPr>
        <w:pStyle w:val="BodyText"/>
        <w:numPr>
          <w:ilvl w:val="0"/>
          <w:numId w:val="59"/>
        </w:numPr>
        <w:rPr>
          <w:highlight w:val="yellow"/>
        </w:rPr>
      </w:pPr>
      <w:r>
        <w:rPr>
          <w:highlight w:val="yellow"/>
        </w:rPr>
        <w:t>Feature files to be persisted in the sdpi-fhir Github repository</w:t>
      </w:r>
    </w:p>
    <w:p w14:paraId="38361A5A" w14:textId="7030E3EA" w:rsidR="005668AB" w:rsidRDefault="005668AB" w:rsidP="00041065">
      <w:pPr>
        <w:pStyle w:val="BodyText"/>
        <w:numPr>
          <w:ilvl w:val="0"/>
          <w:numId w:val="59"/>
        </w:numPr>
        <w:rPr>
          <w:highlight w:val="yellow"/>
        </w:rPr>
      </w:pPr>
      <w:r>
        <w:rPr>
          <w:highlight w:val="yellow"/>
        </w:rPr>
        <w:t>Feature naming convention including acronym + Relevant Profiles (-R/-A/-xC … all assume -P)</w:t>
      </w:r>
    </w:p>
    <w:p w14:paraId="6E11C40E" w14:textId="53505FEF" w:rsidR="00007298" w:rsidRDefault="00007298" w:rsidP="00041065">
      <w:pPr>
        <w:pStyle w:val="BodyText"/>
        <w:numPr>
          <w:ilvl w:val="0"/>
          <w:numId w:val="59"/>
        </w:numPr>
        <w:rPr>
          <w:highlight w:val="yellow"/>
        </w:rPr>
      </w:pPr>
      <w:r>
        <w:rPr>
          <w:highlight w:val="yellow"/>
        </w:rPr>
        <w:t>…</w:t>
      </w:r>
    </w:p>
    <w:p w14:paraId="315D3C34" w14:textId="78C2932D" w:rsidR="00007298" w:rsidRPr="00691F7A" w:rsidRDefault="00007298" w:rsidP="00007298">
      <w:pPr>
        <w:pStyle w:val="BodyText"/>
        <w:ind w:left="360"/>
        <w:rPr>
          <w:highlight w:val="yellow"/>
        </w:rPr>
      </w:pPr>
      <w:r w:rsidRPr="00691F7A">
        <w:rPr>
          <w:highlight w:val="yellow"/>
        </w:rPr>
        <w:t>]</w:t>
      </w:r>
    </w:p>
    <w:p w14:paraId="60DB6CC2" w14:textId="77777777" w:rsidR="00007298" w:rsidRDefault="00007298" w:rsidP="00007298">
      <w:pPr>
        <w:pStyle w:val="BodyText"/>
      </w:pPr>
    </w:p>
    <w:p w14:paraId="5CE82E75" w14:textId="5877940C" w:rsidR="00007298" w:rsidRPr="009E45F0" w:rsidRDefault="009E45F0" w:rsidP="00007298">
      <w:pPr>
        <w:pStyle w:val="BodyText"/>
        <w:rPr>
          <w:highlight w:val="yellow"/>
        </w:rPr>
      </w:pPr>
      <w:r w:rsidRPr="009E45F0">
        <w:rPr>
          <w:highlight w:val="yellow"/>
        </w:rPr>
        <w:t>[Editor’s Notes:</w:t>
      </w:r>
    </w:p>
    <w:p w14:paraId="7E777C2D" w14:textId="177FF676" w:rsidR="009E45F0" w:rsidRPr="009E45F0" w:rsidRDefault="009E45F0" w:rsidP="00041065">
      <w:pPr>
        <w:pStyle w:val="BodyText"/>
        <w:numPr>
          <w:ilvl w:val="0"/>
          <w:numId w:val="66"/>
        </w:numPr>
        <w:rPr>
          <w:highlight w:val="yellow"/>
        </w:rPr>
      </w:pPr>
      <w:r w:rsidRPr="009E45F0">
        <w:rPr>
          <w:highlight w:val="yellow"/>
        </w:rPr>
        <w:t>SHOULD THE Use Cases Below be organized by top-level “feature” or general “use case topic”?</w:t>
      </w:r>
      <w:r w:rsidR="005021FC">
        <w:rPr>
          <w:highlight w:val="yellow"/>
        </w:rPr>
        <w:t xml:space="preserve">  </w:t>
      </w:r>
      <w:r w:rsidR="005021FC" w:rsidRPr="005021FC">
        <w:rPr>
          <w:b/>
          <w:bCs/>
          <w:highlight w:val="yellow"/>
        </w:rPr>
        <w:t>ANSWER</w:t>
      </w:r>
      <w:r w:rsidR="005021FC">
        <w:rPr>
          <w:highlight w:val="yellow"/>
        </w:rPr>
        <w:t>:  Title Use Case … “Feature” can be added in CStudio etc.</w:t>
      </w:r>
    </w:p>
    <w:p w14:paraId="08204521" w14:textId="277F361A" w:rsidR="009E45F0" w:rsidRPr="009E45F0" w:rsidRDefault="009E45F0" w:rsidP="00041065">
      <w:pPr>
        <w:pStyle w:val="BodyText"/>
        <w:numPr>
          <w:ilvl w:val="0"/>
          <w:numId w:val="66"/>
        </w:numPr>
        <w:rPr>
          <w:highlight w:val="yellow"/>
        </w:rPr>
      </w:pPr>
      <w:r w:rsidRPr="009E45F0">
        <w:rPr>
          <w:highlight w:val="yellow"/>
        </w:rPr>
        <w:t>This would push most of the detail down a level BUT would be much easier to navigate at the top!</w:t>
      </w:r>
    </w:p>
    <w:p w14:paraId="0E50A16D" w14:textId="385115CD" w:rsidR="009E45F0" w:rsidRDefault="009E45F0" w:rsidP="00007298">
      <w:pPr>
        <w:pStyle w:val="BodyText"/>
      </w:pPr>
      <w:r w:rsidRPr="009E45F0">
        <w:rPr>
          <w:highlight w:val="yellow"/>
        </w:rPr>
        <w:t>]</w:t>
      </w:r>
    </w:p>
    <w:p w14:paraId="10561D0C" w14:textId="77777777" w:rsidR="009E45F0" w:rsidRDefault="009E45F0" w:rsidP="00007298">
      <w:pPr>
        <w:pStyle w:val="BodyText"/>
      </w:pPr>
    </w:p>
    <w:p w14:paraId="270370DD" w14:textId="54C652B1" w:rsidR="00407077" w:rsidRDefault="00407077" w:rsidP="00407077">
      <w:pPr>
        <w:pStyle w:val="Heading2"/>
        <w:numPr>
          <w:ilvl w:val="0"/>
          <w:numId w:val="0"/>
        </w:numPr>
      </w:pPr>
      <w:bookmarkStart w:id="354" w:name="_Toc57195172"/>
      <w:bookmarkStart w:id="355" w:name="_Toc57392159"/>
      <w:bookmarkStart w:id="356" w:name="_Toc53753008"/>
      <w:bookmarkStart w:id="357" w:name="_Toc62212447"/>
      <w:r>
        <w:t>C.</w:t>
      </w:r>
      <w:r w:rsidR="00213AC5">
        <w:t>2</w:t>
      </w:r>
      <w:r>
        <w:t xml:space="preserve"> </w:t>
      </w:r>
      <w:r w:rsidR="005021FC">
        <w:t>Use Case</w:t>
      </w:r>
      <w:r>
        <w:t xml:space="preserve">: </w:t>
      </w:r>
      <w:r w:rsidRPr="007B4EDE">
        <w:t xml:space="preserve">Standalone OR Dashboard </w:t>
      </w:r>
      <w:r w:rsidR="00213AC5">
        <w:t>(</w:t>
      </w:r>
      <w:r w:rsidRPr="007B4EDE">
        <w:t>SORD</w:t>
      </w:r>
      <w:bookmarkEnd w:id="354"/>
      <w:bookmarkEnd w:id="355"/>
      <w:r w:rsidR="00213AC5">
        <w:t>)</w:t>
      </w:r>
      <w:bookmarkEnd w:id="357"/>
    </w:p>
    <w:p w14:paraId="2A39CFFC" w14:textId="77777777" w:rsidR="00213AC5" w:rsidRDefault="009E45F0" w:rsidP="009E45F0">
      <w:pPr>
        <w:pStyle w:val="BodyText"/>
        <w:rPr>
          <w:highlight w:val="yellow"/>
        </w:rPr>
      </w:pPr>
      <w:r w:rsidRPr="009E45F0">
        <w:rPr>
          <w:highlight w:val="yellow"/>
        </w:rPr>
        <w:t xml:space="preserve">[Editor’s Note:  </w:t>
      </w:r>
    </w:p>
    <w:p w14:paraId="474C7DC5" w14:textId="3F812B55" w:rsidR="00213AC5" w:rsidRDefault="009E45F0" w:rsidP="00213AC5">
      <w:pPr>
        <w:pStyle w:val="BodyText"/>
        <w:numPr>
          <w:ilvl w:val="0"/>
          <w:numId w:val="70"/>
        </w:numPr>
        <w:rPr>
          <w:highlight w:val="yellow"/>
        </w:rPr>
      </w:pPr>
      <w:r w:rsidRPr="009E45F0">
        <w:rPr>
          <w:highlight w:val="yellow"/>
        </w:rPr>
        <w:t>Is it better to have the SDPi-R as above OR to have the name then – acronym – then “(SDPi-R/-A/-xC)”?</w:t>
      </w:r>
    </w:p>
    <w:p w14:paraId="68108BD6" w14:textId="75A5CDC1" w:rsidR="00213AC5" w:rsidRDefault="00213AC5" w:rsidP="009E45F0">
      <w:pPr>
        <w:pStyle w:val="BodyText"/>
        <w:numPr>
          <w:ilvl w:val="0"/>
          <w:numId w:val="70"/>
        </w:numPr>
        <w:rPr>
          <w:highlight w:val="yellow"/>
        </w:rPr>
      </w:pPr>
      <w:r>
        <w:rPr>
          <w:highlight w:val="yellow"/>
        </w:rPr>
        <w:t xml:space="preserve">Do we need to number the use case/features or is the acronym sufficient? </w:t>
      </w:r>
      <w:r w:rsidR="005021FC">
        <w:rPr>
          <w:highlight w:val="yellow"/>
        </w:rPr>
        <w:t xml:space="preserve">  </w:t>
      </w:r>
      <w:r w:rsidR="005021FC" w:rsidRPr="005021FC">
        <w:rPr>
          <w:b/>
          <w:bCs/>
          <w:highlight w:val="yellow"/>
        </w:rPr>
        <w:t>ANSWER</w:t>
      </w:r>
      <w:r w:rsidR="005021FC">
        <w:rPr>
          <w:highlight w:val="yellow"/>
        </w:rPr>
        <w:t>: Keep for scenarios but not at the top Use Case level</w:t>
      </w:r>
    </w:p>
    <w:p w14:paraId="17FAFBC6" w14:textId="77777777" w:rsidR="00213AC5" w:rsidRDefault="00213AC5" w:rsidP="009E45F0">
      <w:pPr>
        <w:pStyle w:val="BodyText"/>
        <w:numPr>
          <w:ilvl w:val="0"/>
          <w:numId w:val="70"/>
        </w:numPr>
        <w:rPr>
          <w:highlight w:val="yellow"/>
        </w:rPr>
      </w:pPr>
      <w:r w:rsidRPr="00213AC5">
        <w:rPr>
          <w:highlight w:val="yellow"/>
        </w:rPr>
        <w:t>Old Section Title:  Use Case 1 - SDPi-R Standalone OR Dashboard – SORD</w:t>
      </w:r>
    </w:p>
    <w:p w14:paraId="0AE3C6AB" w14:textId="0CEDC068" w:rsidR="009E45F0" w:rsidRPr="00213AC5" w:rsidRDefault="009E45F0" w:rsidP="00213AC5">
      <w:pPr>
        <w:pStyle w:val="BodyText"/>
        <w:rPr>
          <w:highlight w:val="yellow"/>
        </w:rPr>
      </w:pPr>
      <w:r w:rsidRPr="00213AC5">
        <w:rPr>
          <w:highlight w:val="yellow"/>
        </w:rPr>
        <w:t>]</w:t>
      </w:r>
    </w:p>
    <w:p w14:paraId="4A0D9564" w14:textId="67C064A2" w:rsidR="00407077" w:rsidRDefault="00407077" w:rsidP="00407077">
      <w:pPr>
        <w:pStyle w:val="Heading3"/>
        <w:numPr>
          <w:ilvl w:val="0"/>
          <w:numId w:val="0"/>
        </w:numPr>
        <w:ind w:left="720" w:hanging="720"/>
      </w:pPr>
      <w:bookmarkStart w:id="358" w:name="_Toc57195173"/>
      <w:bookmarkStart w:id="359" w:name="_Toc57392160"/>
      <w:bookmarkStart w:id="360" w:name="_Toc62212448"/>
      <w:r>
        <w:t>C.</w:t>
      </w:r>
      <w:r w:rsidR="00213AC5">
        <w:t>2</w:t>
      </w:r>
      <w:r>
        <w:t>.1 Narrative:</w:t>
      </w:r>
      <w:bookmarkEnd w:id="358"/>
      <w:bookmarkEnd w:id="359"/>
      <w:bookmarkEnd w:id="360"/>
    </w:p>
    <w:p w14:paraId="062905A2" w14:textId="77777777" w:rsidR="00407077" w:rsidRDefault="00407077" w:rsidP="00407077">
      <w:r>
        <w:t xml:space="preserve">Dr. Presky is in the Operating Room performing an operation to remove cancerous tumors from the patient’s abdominal area.  He can view previous radiology results, electrosurgical equipment settings, patient readings such as HR, Blood Pressure, SpO2 and associated waveforms integrated on his real-time ‘Dashboard’ display.  The dashboard display can display visual alarms but does not sound alerts or provide any remote-control capabilities.  (This display can be considered an xDISsp.)  </w:t>
      </w:r>
    </w:p>
    <w:p w14:paraId="6EC9C555" w14:textId="77777777" w:rsidR="00407077" w:rsidRDefault="00407077" w:rsidP="00407077"/>
    <w:p w14:paraId="4DA43188" w14:textId="54794BEC" w:rsidR="00407077" w:rsidRDefault="00407077" w:rsidP="00407077">
      <w:pPr>
        <w:pStyle w:val="Heading3"/>
        <w:numPr>
          <w:ilvl w:val="0"/>
          <w:numId w:val="0"/>
        </w:numPr>
        <w:ind w:left="720" w:hanging="720"/>
      </w:pPr>
      <w:bookmarkStart w:id="361" w:name="_Toc57195174"/>
      <w:bookmarkStart w:id="362" w:name="_Toc57392161"/>
      <w:bookmarkStart w:id="363" w:name="_Toc62212449"/>
      <w:r>
        <w:t>C.</w:t>
      </w:r>
      <w:r w:rsidR="00213AC5">
        <w:t>2</w:t>
      </w:r>
      <w:r>
        <w:t>.2 Background: Technical Pre-Conditions</w:t>
      </w:r>
      <w:bookmarkEnd w:id="361"/>
      <w:bookmarkEnd w:id="362"/>
      <w:bookmarkEnd w:id="363"/>
    </w:p>
    <w:p w14:paraId="2F0D1EBA" w14:textId="77777777" w:rsidR="00407077" w:rsidRDefault="00407077" w:rsidP="00407077">
      <w:r w:rsidRPr="00B52CA5">
        <w:rPr>
          <w:b/>
          <w:bCs/>
        </w:rPr>
        <w:t>Given</w:t>
      </w:r>
      <w:r>
        <w:t xml:space="preserve"> all devices communicate using SDC</w:t>
      </w:r>
    </w:p>
    <w:p w14:paraId="256083C3" w14:textId="77777777" w:rsidR="00407077" w:rsidRDefault="00407077" w:rsidP="00407077">
      <w:r w:rsidRPr="00B52CA5">
        <w:rPr>
          <w:b/>
          <w:bCs/>
        </w:rPr>
        <w:lastRenderedPageBreak/>
        <w:t>And</w:t>
      </w:r>
      <w:r>
        <w:t xml:space="preserve"> at least one OR Dashboard display</w:t>
      </w:r>
    </w:p>
    <w:p w14:paraId="02ABA08B" w14:textId="77777777" w:rsidR="00407077" w:rsidRDefault="00407077" w:rsidP="00407077"/>
    <w:p w14:paraId="0D3A99AA" w14:textId="336B8CA6" w:rsidR="00407077" w:rsidRPr="00F624DE" w:rsidRDefault="00407077" w:rsidP="00407077">
      <w:pPr>
        <w:pStyle w:val="Heading3"/>
        <w:numPr>
          <w:ilvl w:val="0"/>
          <w:numId w:val="0"/>
        </w:numPr>
        <w:ind w:left="720" w:hanging="720"/>
      </w:pPr>
      <w:bookmarkStart w:id="364" w:name="_Toc57392162"/>
      <w:bookmarkStart w:id="365" w:name="_Toc62212450"/>
      <w:r>
        <w:t>C.</w:t>
      </w:r>
      <w:r w:rsidR="00213AC5">
        <w:t>2</w:t>
      </w:r>
      <w:r>
        <w:t xml:space="preserve">.3 </w:t>
      </w:r>
      <w:r w:rsidRPr="00F624DE">
        <w:t>Scenario: SORD 1.1 - OR Devices are Accessible to the Dashboard</w:t>
      </w:r>
      <w:bookmarkEnd w:id="364"/>
      <w:bookmarkEnd w:id="365"/>
    </w:p>
    <w:p w14:paraId="1C25C5D6" w14:textId="77777777" w:rsidR="00407077" w:rsidRDefault="00407077" w:rsidP="00407077">
      <w:r w:rsidRPr="00F14C1C">
        <w:rPr>
          <w:b/>
          <w:bCs/>
        </w:rPr>
        <w:t>Given</w:t>
      </w:r>
      <w:r>
        <w:t xml:space="preserve"> dashboard detected at least one accessible OR device</w:t>
      </w:r>
    </w:p>
    <w:p w14:paraId="70235A41" w14:textId="77777777" w:rsidR="00407077" w:rsidRDefault="00407077" w:rsidP="00407077">
      <w:r w:rsidRPr="00F14C1C">
        <w:rPr>
          <w:b/>
          <w:bCs/>
        </w:rPr>
        <w:t>When</w:t>
      </w:r>
      <w:r>
        <w:t xml:space="preserve"> one or more OR Devices are operational</w:t>
      </w:r>
    </w:p>
    <w:p w14:paraId="174A510F" w14:textId="77777777" w:rsidR="00407077" w:rsidRDefault="00407077" w:rsidP="00407077">
      <w:r w:rsidRPr="00F14C1C">
        <w:rPr>
          <w:b/>
          <w:bCs/>
        </w:rPr>
        <w:t>Then</w:t>
      </w:r>
      <w:r>
        <w:t xml:space="preserve"> the Cockpit shall display parameter, waveform, setting, alarm, imaging, etc. information from those devices (based on configuration)</w:t>
      </w:r>
    </w:p>
    <w:p w14:paraId="19147BCD" w14:textId="77777777" w:rsidR="00407077" w:rsidRDefault="00407077" w:rsidP="00407077">
      <w:pPr>
        <w:pStyle w:val="Heading3"/>
        <w:numPr>
          <w:ilvl w:val="0"/>
          <w:numId w:val="0"/>
        </w:numPr>
        <w:ind w:left="720" w:hanging="720"/>
      </w:pPr>
    </w:p>
    <w:p w14:paraId="41DE28A9" w14:textId="38521048" w:rsidR="00407077" w:rsidRDefault="00407077" w:rsidP="00407077">
      <w:pPr>
        <w:pStyle w:val="Heading3"/>
        <w:numPr>
          <w:ilvl w:val="0"/>
          <w:numId w:val="0"/>
        </w:numPr>
        <w:ind w:left="720" w:hanging="720"/>
      </w:pPr>
      <w:bookmarkStart w:id="366" w:name="_Toc57392163"/>
      <w:bookmarkStart w:id="367" w:name="_Toc62212451"/>
      <w:r>
        <w:t>C.</w:t>
      </w:r>
      <w:r w:rsidR="00213AC5">
        <w:t>2</w:t>
      </w:r>
      <w:r>
        <w:t>.4 Scenario: SORD 1.2 - OR Devices are inaccessible to the Dashboard</w:t>
      </w:r>
      <w:bookmarkEnd w:id="366"/>
      <w:bookmarkEnd w:id="367"/>
    </w:p>
    <w:p w14:paraId="02CAB649" w14:textId="77777777" w:rsidR="00407077" w:rsidRDefault="00407077" w:rsidP="00407077">
      <w:r w:rsidRPr="00F14C1C">
        <w:rPr>
          <w:b/>
          <w:bCs/>
        </w:rPr>
        <w:t>Given</w:t>
      </w:r>
      <w:r>
        <w:t xml:space="preserve"> dashboard did not detect any accessible OR devices</w:t>
      </w:r>
    </w:p>
    <w:p w14:paraId="35BFCEA9" w14:textId="77777777" w:rsidR="00407077" w:rsidRDefault="00407077" w:rsidP="00407077">
      <w:r w:rsidRPr="00F14C1C">
        <w:rPr>
          <w:b/>
          <w:bCs/>
        </w:rPr>
        <w:t>Then</w:t>
      </w:r>
      <w:r>
        <w:t xml:space="preserve"> the Dashboard shall display an error message</w:t>
      </w:r>
    </w:p>
    <w:p w14:paraId="1A67EF75" w14:textId="77777777" w:rsidR="00407077" w:rsidRPr="002A08B9" w:rsidRDefault="00407077" w:rsidP="00407077"/>
    <w:p w14:paraId="205A1F9E" w14:textId="28217CA8" w:rsidR="00407077" w:rsidRDefault="00407077" w:rsidP="00407077">
      <w:pPr>
        <w:pStyle w:val="Heading3"/>
        <w:numPr>
          <w:ilvl w:val="0"/>
          <w:numId w:val="0"/>
        </w:numPr>
        <w:ind w:left="720" w:hanging="720"/>
      </w:pPr>
      <w:bookmarkStart w:id="368" w:name="_Toc57392164"/>
      <w:bookmarkStart w:id="369" w:name="_Toc62212452"/>
      <w:r>
        <w:t>C.</w:t>
      </w:r>
      <w:r w:rsidR="00213AC5">
        <w:t>2</w:t>
      </w:r>
      <w:r>
        <w:t>.5 Scenario:</w:t>
      </w:r>
      <w:r w:rsidRPr="001C4FE1">
        <w:t xml:space="preserve"> </w:t>
      </w:r>
      <w:commentRangeStart w:id="370"/>
      <w:commentRangeStart w:id="371"/>
      <w:r>
        <w:t xml:space="preserve">SORD 1.3 - </w:t>
      </w:r>
      <w:commentRangeEnd w:id="370"/>
      <w:r>
        <w:rPr>
          <w:rStyle w:val="CommentReference"/>
          <w:rFonts w:ascii="Calibri" w:eastAsiaTheme="minorHAnsi" w:hAnsi="Calibri" w:cs="Calibri"/>
        </w:rPr>
        <w:commentReference w:id="370"/>
      </w:r>
      <w:commentRangeEnd w:id="371"/>
      <w:r>
        <w:rPr>
          <w:rStyle w:val="CommentReference"/>
          <w:rFonts w:ascii="Calibri" w:eastAsiaTheme="minorHAnsi" w:hAnsi="Calibri" w:cs="Calibri"/>
        </w:rPr>
        <w:commentReference w:id="371"/>
      </w:r>
      <w:r>
        <w:t>One or more OR Devices are inaccessible to the Dashboard</w:t>
      </w:r>
      <w:bookmarkEnd w:id="368"/>
      <w:bookmarkEnd w:id="369"/>
    </w:p>
    <w:p w14:paraId="3C7BA825" w14:textId="77777777" w:rsidR="00407077" w:rsidRDefault="00407077" w:rsidP="00407077">
      <w:r w:rsidRPr="00F14C1C">
        <w:rPr>
          <w:b/>
          <w:bCs/>
        </w:rPr>
        <w:t>Given</w:t>
      </w:r>
      <w:r>
        <w:t xml:space="preserve"> dashboard did not detect configured OR devices (based on configuration)</w:t>
      </w:r>
    </w:p>
    <w:p w14:paraId="6EEE72AC" w14:textId="77777777" w:rsidR="00407077" w:rsidRDefault="00407077" w:rsidP="00407077">
      <w:r w:rsidRPr="00F14C1C">
        <w:rPr>
          <w:b/>
          <w:bCs/>
        </w:rPr>
        <w:t>Then</w:t>
      </w:r>
      <w:r>
        <w:t xml:space="preserve"> the Dashboard shall display an error message</w:t>
      </w:r>
    </w:p>
    <w:p w14:paraId="4CB22B84" w14:textId="77777777" w:rsidR="00407077" w:rsidRPr="007B4EDE" w:rsidRDefault="00407077" w:rsidP="00407077"/>
    <w:p w14:paraId="6A3C4AAE" w14:textId="306F9EE1" w:rsidR="00407077" w:rsidRDefault="00407077" w:rsidP="00407077">
      <w:pPr>
        <w:pStyle w:val="Heading2"/>
        <w:numPr>
          <w:ilvl w:val="0"/>
          <w:numId w:val="0"/>
        </w:numPr>
        <w:ind w:left="576" w:hanging="576"/>
      </w:pPr>
      <w:bookmarkStart w:id="372" w:name="_Toc57195175"/>
      <w:bookmarkStart w:id="373" w:name="_Toc57392165"/>
      <w:bookmarkStart w:id="374" w:name="_Toc62212453"/>
      <w:r>
        <w:t xml:space="preserve">C.3 Feature: Standalone OR Cockpit </w:t>
      </w:r>
      <w:r w:rsidR="004248A1">
        <w:t>(</w:t>
      </w:r>
      <w:r>
        <w:t>SORC</w:t>
      </w:r>
      <w:bookmarkEnd w:id="372"/>
      <w:bookmarkEnd w:id="373"/>
      <w:r w:rsidR="004248A1">
        <w:t>)</w:t>
      </w:r>
      <w:bookmarkEnd w:id="374"/>
    </w:p>
    <w:p w14:paraId="2609EC59" w14:textId="7460165F" w:rsidR="00407077" w:rsidRDefault="004248A1" w:rsidP="00407077">
      <w:r w:rsidRPr="004248A1">
        <w:rPr>
          <w:highlight w:val="yellow"/>
        </w:rPr>
        <w:t>[Editor’s Note:  Old title - : Use Case 2 - SDPi-R/A/xC Standalone OR Cockpit – SORC]</w:t>
      </w:r>
    </w:p>
    <w:p w14:paraId="65BCE4D3" w14:textId="77777777" w:rsidR="00407077" w:rsidRDefault="00407077" w:rsidP="00407077">
      <w:pPr>
        <w:pStyle w:val="Heading3"/>
        <w:numPr>
          <w:ilvl w:val="0"/>
          <w:numId w:val="0"/>
        </w:numPr>
        <w:ind w:left="720" w:hanging="720"/>
      </w:pPr>
      <w:bookmarkStart w:id="375" w:name="_Toc57195176"/>
      <w:bookmarkStart w:id="376" w:name="_Toc57392166"/>
      <w:bookmarkStart w:id="377" w:name="_Toc62212454"/>
      <w:r>
        <w:t>C.3.1 Narrative:</w:t>
      </w:r>
      <w:bookmarkEnd w:id="375"/>
      <w:bookmarkEnd w:id="376"/>
      <w:bookmarkEnd w:id="377"/>
    </w:p>
    <w:p w14:paraId="1AA37255" w14:textId="77777777" w:rsidR="00407077" w:rsidRPr="002A08B9" w:rsidRDefault="00407077" w:rsidP="00407077">
      <w:pPr>
        <w:rPr>
          <w:szCs w:val="24"/>
        </w:rPr>
      </w:pPr>
      <w:r w:rsidRPr="002A08B9">
        <w:rPr>
          <w:iCs/>
          <w:color w:val="000000"/>
          <w:szCs w:val="24"/>
        </w:rPr>
        <w:t>John Miller (13yrs, m) has chronic rhinosinusitis, which is an inflammatory condition in which the nose and his left maxillary sinus is swollen and the drainage of the mucus is prevented. John’s chronic rhinosinusitis doesn’t respond to medication anymore. After consulting with his physician, he and his parents decide to resolve the issue with Functional Endoscopic Sinus Surgery (FESS). The FESS will be done as a day surgery, so that John can get home in the evening.</w:t>
      </w:r>
    </w:p>
    <w:p w14:paraId="0B65EE24" w14:textId="77777777" w:rsidR="00407077" w:rsidRPr="002A08B9" w:rsidRDefault="00407077" w:rsidP="00407077">
      <w:pPr>
        <w:rPr>
          <w:szCs w:val="24"/>
        </w:rPr>
      </w:pPr>
      <w:r w:rsidRPr="002A08B9">
        <w:rPr>
          <w:iCs/>
          <w:color w:val="000000"/>
          <w:szCs w:val="24"/>
        </w:rPr>
        <w:t>Before the day of the surgery, a CT scan is taken that is used to guide the surgeon during the surgery.</w:t>
      </w:r>
    </w:p>
    <w:p w14:paraId="606D8496" w14:textId="77777777" w:rsidR="00407077" w:rsidRPr="002A08B9" w:rsidRDefault="00407077" w:rsidP="00407077">
      <w:pPr>
        <w:rPr>
          <w:szCs w:val="24"/>
        </w:rPr>
      </w:pPr>
      <w:r w:rsidRPr="002A08B9">
        <w:rPr>
          <w:iCs/>
          <w:color w:val="000000"/>
          <w:szCs w:val="24"/>
        </w:rPr>
        <w:t>In order for the surgery to start, John is put under general anesthesia and monitored with a patient monitor by a pediatric anesthesiologist, esp</w:t>
      </w:r>
      <w:r>
        <w:rPr>
          <w:iCs/>
          <w:color w:val="000000"/>
          <w:szCs w:val="24"/>
        </w:rPr>
        <w:t>ecially</w:t>
      </w:r>
      <w:r w:rsidRPr="002A08B9">
        <w:rPr>
          <w:iCs/>
          <w:color w:val="000000"/>
          <w:szCs w:val="24"/>
        </w:rPr>
        <w:t xml:space="preserve"> his mean arterial blood pressure which has been </w:t>
      </w:r>
      <w:r>
        <w:rPr>
          <w:iCs/>
          <w:color w:val="000000"/>
          <w:szCs w:val="24"/>
        </w:rPr>
        <w:t>lowere</w:t>
      </w:r>
      <w:r w:rsidRPr="002A08B9">
        <w:rPr>
          <w:iCs/>
          <w:color w:val="000000"/>
          <w:szCs w:val="24"/>
        </w:rPr>
        <w:t xml:space="preserve">d in order </w:t>
      </w:r>
      <w:r>
        <w:rPr>
          <w:iCs/>
          <w:color w:val="000000"/>
          <w:szCs w:val="24"/>
        </w:rPr>
        <w:t>reduce capillary bleeding to</w:t>
      </w:r>
      <w:r w:rsidRPr="002A08B9">
        <w:rPr>
          <w:iCs/>
          <w:color w:val="000000"/>
          <w:szCs w:val="24"/>
        </w:rPr>
        <w:t xml:space="preserve"> provide optimal visibility of the surgical field</w:t>
      </w:r>
      <w:r>
        <w:rPr>
          <w:iCs/>
          <w:color w:val="000000"/>
          <w:szCs w:val="24"/>
        </w:rPr>
        <w:t>.</w:t>
      </w:r>
    </w:p>
    <w:p w14:paraId="64846075" w14:textId="77777777" w:rsidR="00407077" w:rsidRPr="002A08B9" w:rsidRDefault="00407077" w:rsidP="00407077">
      <w:pPr>
        <w:rPr>
          <w:szCs w:val="24"/>
        </w:rPr>
      </w:pPr>
      <w:r w:rsidRPr="002A08B9">
        <w:rPr>
          <w:iCs/>
          <w:color w:val="000000"/>
          <w:szCs w:val="24"/>
        </w:rPr>
        <w:lastRenderedPageBreak/>
        <w:t>During the intervention, the Surgeon has a constant view</w:t>
      </w:r>
      <w:r>
        <w:rPr>
          <w:iCs/>
          <w:color w:val="000000"/>
          <w:szCs w:val="24"/>
        </w:rPr>
        <w:t>, using his Surgical Cockpit</w:t>
      </w:r>
      <w:r w:rsidRPr="002A08B9">
        <w:rPr>
          <w:iCs/>
          <w:color w:val="000000"/>
          <w:szCs w:val="24"/>
        </w:rPr>
        <w:t xml:space="preserve"> of the patient's vitals (including MABP)</w:t>
      </w:r>
      <w:r>
        <w:rPr>
          <w:iCs/>
          <w:color w:val="000000"/>
          <w:szCs w:val="24"/>
        </w:rPr>
        <w:t>, CT imaging results, real-time endoscope camera output</w:t>
      </w:r>
      <w:r w:rsidRPr="002A08B9">
        <w:rPr>
          <w:iCs/>
          <w:color w:val="000000"/>
          <w:szCs w:val="24"/>
        </w:rPr>
        <w:t xml:space="preserve"> and </w:t>
      </w:r>
      <w:r>
        <w:rPr>
          <w:iCs/>
          <w:color w:val="000000"/>
          <w:szCs w:val="24"/>
        </w:rPr>
        <w:t>has access to the</w:t>
      </w:r>
      <w:r w:rsidRPr="002A08B9">
        <w:rPr>
          <w:iCs/>
          <w:color w:val="000000"/>
          <w:szCs w:val="24"/>
        </w:rPr>
        <w:t xml:space="preserve"> control functions to execute the intervention.</w:t>
      </w:r>
      <w:r>
        <w:rPr>
          <w:iCs/>
          <w:color w:val="000000"/>
          <w:szCs w:val="24"/>
        </w:rPr>
        <w:t xml:space="preserve">  The anesthesiologist can also view relevant patient real-time information such as ECG, blood pressure, anesthesia agent, depth of anesthesia, allergies, etc. using the Anesthesia Cockpit where he/she can manage alarms and control device settings as needed.</w:t>
      </w:r>
    </w:p>
    <w:p w14:paraId="45754CE8" w14:textId="77777777" w:rsidR="00407077" w:rsidRPr="002A08B9" w:rsidRDefault="00407077" w:rsidP="00407077">
      <w:pPr>
        <w:rPr>
          <w:szCs w:val="24"/>
        </w:rPr>
      </w:pPr>
      <w:r>
        <w:rPr>
          <w:iCs/>
          <w:color w:val="000000"/>
          <w:szCs w:val="24"/>
        </w:rPr>
        <w:t>{</w:t>
      </w:r>
      <w:r w:rsidRPr="002A08B9">
        <w:rPr>
          <w:iCs/>
          <w:color w:val="000000"/>
          <w:szCs w:val="24"/>
        </w:rPr>
        <w:t>During the procedure one of the surgical devices has a technical issue. It generates a technical alert which notifies the responsible biomedical technician. He/she decides to replace the device and connects it to the network where it is automatically discovered and configured allowing the intervention to continue.</w:t>
      </w:r>
      <w:r>
        <w:rPr>
          <w:iCs/>
          <w:color w:val="000000"/>
          <w:szCs w:val="24"/>
        </w:rPr>
        <w:t>}</w:t>
      </w:r>
    </w:p>
    <w:p w14:paraId="40144968" w14:textId="77777777" w:rsidR="00407077" w:rsidRPr="002A08B9" w:rsidRDefault="00407077" w:rsidP="00407077">
      <w:pPr>
        <w:rPr>
          <w:szCs w:val="24"/>
        </w:rPr>
      </w:pPr>
      <w:r w:rsidRPr="002A08B9">
        <w:rPr>
          <w:iCs/>
          <w:color w:val="000000"/>
          <w:szCs w:val="24"/>
        </w:rPr>
        <w:t>There are no additional technical or clinical problems, the surgery is a success and John can go home with his parents.</w:t>
      </w:r>
    </w:p>
    <w:p w14:paraId="6550EE8D" w14:textId="77777777" w:rsidR="00407077" w:rsidRDefault="00407077" w:rsidP="00407077"/>
    <w:p w14:paraId="6CDC73E8" w14:textId="77777777" w:rsidR="00407077" w:rsidRDefault="00407077" w:rsidP="00407077">
      <w:pPr>
        <w:pStyle w:val="Heading3"/>
        <w:numPr>
          <w:ilvl w:val="0"/>
          <w:numId w:val="0"/>
        </w:numPr>
        <w:ind w:left="720" w:hanging="720"/>
      </w:pPr>
      <w:bookmarkStart w:id="378" w:name="_Toc57195177"/>
      <w:bookmarkStart w:id="379" w:name="_Toc57392167"/>
      <w:bookmarkStart w:id="380" w:name="_Toc62212455"/>
      <w:r>
        <w:t>C.3.2</w:t>
      </w:r>
      <w:r>
        <w:tab/>
        <w:t>Background: Technical Pre-Condition</w:t>
      </w:r>
      <w:bookmarkEnd w:id="378"/>
      <w:bookmarkEnd w:id="379"/>
      <w:bookmarkEnd w:id="380"/>
    </w:p>
    <w:p w14:paraId="60577F91" w14:textId="77777777" w:rsidR="00407077" w:rsidRDefault="00407077" w:rsidP="00407077">
      <w:r w:rsidRPr="00B52CA5">
        <w:rPr>
          <w:b/>
          <w:bCs/>
        </w:rPr>
        <w:t>Given</w:t>
      </w:r>
      <w:r>
        <w:t xml:space="preserve"> all devices communicate using SDC</w:t>
      </w:r>
    </w:p>
    <w:p w14:paraId="17C5DA49" w14:textId="77777777" w:rsidR="00407077" w:rsidRDefault="00407077" w:rsidP="00407077">
      <w:r w:rsidRPr="00B52CA5">
        <w:rPr>
          <w:b/>
          <w:bCs/>
        </w:rPr>
        <w:t>And</w:t>
      </w:r>
      <w:r>
        <w:t xml:space="preserve"> at least one Anesthesia Cockpit and/or Surgical Cockpit</w:t>
      </w:r>
    </w:p>
    <w:p w14:paraId="1C53D89F" w14:textId="77777777" w:rsidR="00407077" w:rsidRDefault="00407077" w:rsidP="00407077"/>
    <w:p w14:paraId="57AA04C8" w14:textId="77777777" w:rsidR="00407077" w:rsidRDefault="00407077" w:rsidP="00407077">
      <w:pPr>
        <w:pStyle w:val="Heading3"/>
        <w:numPr>
          <w:ilvl w:val="0"/>
          <w:numId w:val="0"/>
        </w:numPr>
        <w:ind w:left="720" w:hanging="720"/>
      </w:pPr>
      <w:bookmarkStart w:id="381" w:name="_Toc57392168"/>
      <w:bookmarkStart w:id="382" w:name="_Toc62212456"/>
      <w:r>
        <w:t>C.3.3</w:t>
      </w:r>
      <w:r>
        <w:tab/>
        <w:t>Scenario: SORC 2.1 - OR Devices are accessible to the Cockpit</w:t>
      </w:r>
      <w:bookmarkEnd w:id="381"/>
      <w:bookmarkEnd w:id="382"/>
    </w:p>
    <w:p w14:paraId="30864F43" w14:textId="77777777" w:rsidR="00407077" w:rsidRDefault="00407077" w:rsidP="00407077">
      <w:r w:rsidRPr="00F14C1C">
        <w:rPr>
          <w:b/>
          <w:bCs/>
        </w:rPr>
        <w:t>Given</w:t>
      </w:r>
      <w:r>
        <w:t xml:space="preserve"> Cockpit detected at least one accessible OR device</w:t>
      </w:r>
    </w:p>
    <w:p w14:paraId="2B9B98AE" w14:textId="77777777" w:rsidR="00407077" w:rsidRDefault="00407077" w:rsidP="00407077">
      <w:r w:rsidRPr="00F14C1C">
        <w:rPr>
          <w:b/>
          <w:bCs/>
        </w:rPr>
        <w:t>When</w:t>
      </w:r>
      <w:r>
        <w:t xml:space="preserve"> the one or more OR Devices are operational</w:t>
      </w:r>
    </w:p>
    <w:p w14:paraId="0B3D0ECD" w14:textId="77777777" w:rsidR="00407077" w:rsidRDefault="00407077" w:rsidP="00407077">
      <w:r w:rsidRPr="00B52CA5">
        <w:rPr>
          <w:b/>
          <w:bCs/>
        </w:rPr>
        <w:t>And</w:t>
      </w:r>
      <w:r>
        <w:t xml:space="preserve"> audio alarms are enabled on the Cockpit</w:t>
      </w:r>
    </w:p>
    <w:p w14:paraId="406D7BCE" w14:textId="77777777" w:rsidR="00407077" w:rsidRDefault="00407077" w:rsidP="00407077">
      <w:r w:rsidRPr="00B52CA5">
        <w:rPr>
          <w:b/>
          <w:bCs/>
        </w:rPr>
        <w:t>And</w:t>
      </w:r>
      <w:r>
        <w:t xml:space="preserve"> remote control is enabled on the Cockpit</w:t>
      </w:r>
    </w:p>
    <w:p w14:paraId="4333638E" w14:textId="77777777" w:rsidR="00407077" w:rsidRDefault="00407077" w:rsidP="00407077">
      <w:r w:rsidRPr="00F14C1C">
        <w:rPr>
          <w:b/>
          <w:bCs/>
        </w:rPr>
        <w:t>Then</w:t>
      </w:r>
      <w:r>
        <w:t xml:space="preserve"> the Cockpit shall display parameter, waveform, setting, alarm, etc. information from those devices (based on configuration)</w:t>
      </w:r>
    </w:p>
    <w:p w14:paraId="257F10A2" w14:textId="77777777" w:rsidR="00407077" w:rsidRDefault="00407077" w:rsidP="00407077">
      <w:r>
        <w:rPr>
          <w:b/>
          <w:bCs/>
        </w:rPr>
        <w:t>And</w:t>
      </w:r>
      <w:r>
        <w:t xml:space="preserve"> the audio alarm shall be disabled on the source devices associated with the Cockpit (based on configuration)</w:t>
      </w:r>
    </w:p>
    <w:p w14:paraId="16ADECB9" w14:textId="77777777" w:rsidR="00407077" w:rsidRDefault="00407077" w:rsidP="00407077">
      <w:r>
        <w:rPr>
          <w:b/>
          <w:bCs/>
        </w:rPr>
        <w:t>And</w:t>
      </w:r>
      <w:r>
        <w:t xml:space="preserve"> the user shall be able to control device settings at the source device or at the Cockpit</w:t>
      </w:r>
    </w:p>
    <w:p w14:paraId="295F2ED4" w14:textId="77777777" w:rsidR="00407077" w:rsidRDefault="00407077" w:rsidP="00407077"/>
    <w:p w14:paraId="439448A4" w14:textId="77777777" w:rsidR="00407077" w:rsidRDefault="00407077" w:rsidP="00407077">
      <w:pPr>
        <w:pStyle w:val="Heading3"/>
        <w:numPr>
          <w:ilvl w:val="0"/>
          <w:numId w:val="0"/>
        </w:numPr>
        <w:ind w:left="720" w:hanging="720"/>
      </w:pPr>
      <w:bookmarkStart w:id="383" w:name="_Toc57392169"/>
      <w:bookmarkStart w:id="384" w:name="_Toc62212457"/>
      <w:r>
        <w:t>C.3.4</w:t>
      </w:r>
      <w:r>
        <w:tab/>
        <w:t>Scenario: SORC 2.2 - OR Devices are inaccessible to the Cockpit</w:t>
      </w:r>
      <w:bookmarkEnd w:id="383"/>
      <w:bookmarkEnd w:id="384"/>
    </w:p>
    <w:p w14:paraId="2AB39C50" w14:textId="77777777" w:rsidR="00407077" w:rsidRDefault="00407077" w:rsidP="00407077">
      <w:r w:rsidRPr="00F14C1C">
        <w:rPr>
          <w:b/>
          <w:bCs/>
        </w:rPr>
        <w:t>Given</w:t>
      </w:r>
      <w:r>
        <w:t xml:space="preserve"> Cockpit did not detect any accessible OR devices</w:t>
      </w:r>
    </w:p>
    <w:p w14:paraId="47806FA5" w14:textId="77777777" w:rsidR="00407077" w:rsidRDefault="00407077" w:rsidP="00407077">
      <w:r w:rsidRPr="0036421E">
        <w:rPr>
          <w:b/>
        </w:rPr>
        <w:t>When</w:t>
      </w:r>
      <w:r>
        <w:t xml:space="preserve"> any OR Device detects an alert condition</w:t>
      </w:r>
    </w:p>
    <w:p w14:paraId="2547EAD4" w14:textId="77777777" w:rsidR="00407077" w:rsidRDefault="00407077" w:rsidP="00407077">
      <w:r w:rsidRPr="00F14C1C">
        <w:rPr>
          <w:b/>
          <w:bCs/>
        </w:rPr>
        <w:t>Then</w:t>
      </w:r>
      <w:r>
        <w:t xml:space="preserve"> the Cockpit will display an error message</w:t>
      </w:r>
    </w:p>
    <w:p w14:paraId="53089158" w14:textId="77777777" w:rsidR="00407077" w:rsidRDefault="00407077" w:rsidP="00407077">
      <w:r>
        <w:rPr>
          <w:b/>
          <w:bCs/>
        </w:rPr>
        <w:lastRenderedPageBreak/>
        <w:t>And</w:t>
      </w:r>
      <w:r>
        <w:t xml:space="preserve"> the audio alarm shall be signaled at that source device in the OR</w:t>
      </w:r>
    </w:p>
    <w:p w14:paraId="0ABCBE01" w14:textId="77777777" w:rsidR="00407077" w:rsidRDefault="00407077" w:rsidP="00407077"/>
    <w:p w14:paraId="05D1E876" w14:textId="77777777" w:rsidR="00407077" w:rsidRDefault="00407077" w:rsidP="00407077">
      <w:pPr>
        <w:pStyle w:val="Heading3"/>
        <w:numPr>
          <w:ilvl w:val="0"/>
          <w:numId w:val="0"/>
        </w:numPr>
      </w:pPr>
      <w:bookmarkStart w:id="385" w:name="_Toc57392170"/>
      <w:bookmarkStart w:id="386" w:name="_Toc62212458"/>
      <w:r>
        <w:t>C.3.5</w:t>
      </w:r>
      <w:r>
        <w:tab/>
        <w:t>Scenario:</w:t>
      </w:r>
      <w:r w:rsidRPr="006A0FAB">
        <w:t xml:space="preserve"> </w:t>
      </w:r>
      <w:r>
        <w:t>SORC 2.3 - Some OR Devices are inaccessible to the Cockpit</w:t>
      </w:r>
      <w:bookmarkEnd w:id="385"/>
      <w:bookmarkEnd w:id="386"/>
    </w:p>
    <w:p w14:paraId="60CF9DE7" w14:textId="77777777" w:rsidR="00407077" w:rsidRDefault="00407077" w:rsidP="00407077">
      <w:r w:rsidRPr="00F14C1C">
        <w:rPr>
          <w:b/>
          <w:bCs/>
        </w:rPr>
        <w:t>Given</w:t>
      </w:r>
      <w:r>
        <w:t xml:space="preserve"> Cockpit did not detect some configured OR devices (based on configuration)</w:t>
      </w:r>
    </w:p>
    <w:p w14:paraId="17E9991D" w14:textId="77777777" w:rsidR="00407077" w:rsidRDefault="00407077" w:rsidP="00407077">
      <w:r w:rsidRPr="0036421E">
        <w:rPr>
          <w:b/>
        </w:rPr>
        <w:t>When</w:t>
      </w:r>
      <w:r>
        <w:t xml:space="preserve"> the OR Device detects an alert condition</w:t>
      </w:r>
    </w:p>
    <w:p w14:paraId="77A39A1D" w14:textId="77777777" w:rsidR="00407077" w:rsidRDefault="00407077" w:rsidP="00407077">
      <w:r w:rsidRPr="00F14C1C">
        <w:rPr>
          <w:b/>
          <w:bCs/>
        </w:rPr>
        <w:t>Then</w:t>
      </w:r>
      <w:r>
        <w:t xml:space="preserve"> the Cockpit will display an error message</w:t>
      </w:r>
    </w:p>
    <w:p w14:paraId="5A5C4DA9" w14:textId="77777777" w:rsidR="00407077" w:rsidRPr="00F14C1C" w:rsidRDefault="00407077" w:rsidP="00407077">
      <w:r>
        <w:rPr>
          <w:b/>
          <w:bCs/>
        </w:rPr>
        <w:t>And</w:t>
      </w:r>
      <w:r>
        <w:t xml:space="preserve"> the audio alarm shall be signaled at that source device in the OR for the devices not detected by the cockpit</w:t>
      </w:r>
    </w:p>
    <w:p w14:paraId="221C2171" w14:textId="77777777" w:rsidR="00407077" w:rsidRPr="002A08B9" w:rsidRDefault="00407077" w:rsidP="00407077"/>
    <w:p w14:paraId="2C3BA5BF" w14:textId="425FDCB8" w:rsidR="00407077" w:rsidRDefault="00407077" w:rsidP="00407077">
      <w:pPr>
        <w:pStyle w:val="Heading2"/>
        <w:numPr>
          <w:ilvl w:val="0"/>
          <w:numId w:val="0"/>
        </w:numPr>
        <w:ind w:left="576" w:hanging="576"/>
      </w:pPr>
      <w:bookmarkStart w:id="387" w:name="_Toc57195178"/>
      <w:bookmarkStart w:id="388" w:name="_Toc57392171"/>
      <w:bookmarkStart w:id="389" w:name="_Toc62212459"/>
      <w:r>
        <w:t>C.4 Feature:</w:t>
      </w:r>
      <w:r w:rsidRPr="00E155E7">
        <w:t xml:space="preserve"> ICU Isolation PoC Use Case </w:t>
      </w:r>
      <w:r w:rsidR="00652D50">
        <w:t>(</w:t>
      </w:r>
      <w:r w:rsidRPr="00E155E7">
        <w:t>IIPoC</w:t>
      </w:r>
      <w:bookmarkEnd w:id="387"/>
      <w:bookmarkEnd w:id="388"/>
      <w:r w:rsidR="00652D50">
        <w:t>)</w:t>
      </w:r>
      <w:bookmarkEnd w:id="389"/>
    </w:p>
    <w:p w14:paraId="1713D862" w14:textId="4EE7FFE8" w:rsidR="008919D4" w:rsidRDefault="008919D4" w:rsidP="008919D4">
      <w:r w:rsidRPr="00652D50">
        <w:rPr>
          <w:highlight w:val="yellow"/>
        </w:rPr>
        <w:t xml:space="preserve">[Editor’s Note:  Old title - : </w:t>
      </w:r>
      <w:r w:rsidR="00652D50" w:rsidRPr="00652D50">
        <w:rPr>
          <w:highlight w:val="yellow"/>
        </w:rPr>
        <w:t>Use Case 3 - SDPi-R/xC ICU Isolation PoC Use Case – IIPoC</w:t>
      </w:r>
      <w:r w:rsidRPr="00652D50">
        <w:rPr>
          <w:highlight w:val="yellow"/>
        </w:rPr>
        <w:t>]</w:t>
      </w:r>
    </w:p>
    <w:p w14:paraId="55E5C485" w14:textId="77777777" w:rsidR="008919D4" w:rsidRPr="008919D4" w:rsidRDefault="008919D4" w:rsidP="008919D4">
      <w:pPr>
        <w:pStyle w:val="BodyText"/>
      </w:pPr>
    </w:p>
    <w:p w14:paraId="075264FC" w14:textId="500AB333" w:rsidR="00407077" w:rsidRDefault="00213AC5" w:rsidP="00213AC5">
      <w:pPr>
        <w:pStyle w:val="Heading3"/>
        <w:numPr>
          <w:ilvl w:val="0"/>
          <w:numId w:val="0"/>
        </w:numPr>
      </w:pPr>
      <w:bookmarkStart w:id="390" w:name="_Toc57195179"/>
      <w:bookmarkStart w:id="391" w:name="_Toc57392172"/>
      <w:bookmarkStart w:id="392" w:name="_Toc62212460"/>
      <w:r>
        <w:t>C.4.1</w:t>
      </w:r>
      <w:r>
        <w:tab/>
      </w:r>
      <w:r w:rsidR="00407077">
        <w:t>Narrative:</w:t>
      </w:r>
      <w:bookmarkEnd w:id="390"/>
      <w:bookmarkEnd w:id="391"/>
      <w:bookmarkEnd w:id="392"/>
    </w:p>
    <w:p w14:paraId="7EF8CDCB" w14:textId="77777777" w:rsidR="00407077" w:rsidRDefault="00407077" w:rsidP="00407077"/>
    <w:p w14:paraId="29FBD211" w14:textId="2B75A24D" w:rsidR="00407077" w:rsidRPr="00F8429D" w:rsidRDefault="00213AC5" w:rsidP="00213AC5">
      <w:pPr>
        <w:pStyle w:val="Heading3"/>
        <w:numPr>
          <w:ilvl w:val="0"/>
          <w:numId w:val="0"/>
        </w:numPr>
      </w:pPr>
      <w:bookmarkStart w:id="393" w:name="_Toc57195180"/>
      <w:bookmarkStart w:id="394" w:name="_Toc57392173"/>
      <w:bookmarkStart w:id="395" w:name="_Toc62212461"/>
      <w:r>
        <w:t>C.4.2</w:t>
      </w:r>
      <w:r>
        <w:tab/>
      </w:r>
      <w:r w:rsidR="00407077">
        <w:t>Background: Technical Pre-Condition</w:t>
      </w:r>
      <w:bookmarkEnd w:id="393"/>
      <w:bookmarkEnd w:id="394"/>
      <w:bookmarkEnd w:id="395"/>
    </w:p>
    <w:p w14:paraId="3CB6B09D" w14:textId="77777777" w:rsidR="00407077" w:rsidRDefault="00407077" w:rsidP="00407077"/>
    <w:p w14:paraId="47A25A17" w14:textId="77777777" w:rsidR="00407077" w:rsidRPr="00E155E7" w:rsidRDefault="00407077" w:rsidP="00407077">
      <w:r>
        <w:t>Coming soon…</w:t>
      </w:r>
    </w:p>
    <w:p w14:paraId="3A670324" w14:textId="77777777" w:rsidR="00407077" w:rsidRDefault="00407077" w:rsidP="00407077">
      <w:pPr>
        <w:spacing w:before="0" w:after="160" w:line="259" w:lineRule="auto"/>
        <w:rPr>
          <w:rFonts w:asciiTheme="majorHAnsi" w:eastAsiaTheme="majorEastAsia" w:hAnsiTheme="majorHAnsi" w:cstheme="majorBidi"/>
          <w:b/>
          <w:color w:val="000000" w:themeColor="text1"/>
          <w:sz w:val="32"/>
          <w:szCs w:val="32"/>
        </w:rPr>
      </w:pPr>
    </w:p>
    <w:p w14:paraId="1CF04D4E" w14:textId="75D6D664" w:rsidR="00407077" w:rsidRDefault="00407077" w:rsidP="00407077">
      <w:pPr>
        <w:pStyle w:val="Heading2"/>
        <w:numPr>
          <w:ilvl w:val="0"/>
          <w:numId w:val="0"/>
        </w:numPr>
        <w:ind w:left="576" w:hanging="576"/>
      </w:pPr>
      <w:bookmarkStart w:id="396" w:name="_Toc57195181"/>
      <w:bookmarkStart w:id="397" w:name="_Toc57392174"/>
      <w:bookmarkStart w:id="398" w:name="_Toc62212462"/>
      <w:r>
        <w:t xml:space="preserve">C.5 - Feature:  </w:t>
      </w:r>
      <w:r w:rsidRPr="001577D8">
        <w:t xml:space="preserve">Silent </w:t>
      </w:r>
      <w:r>
        <w:t>PoC</w:t>
      </w:r>
      <w:r w:rsidRPr="001577D8">
        <w:t xml:space="preserve"> Alert distribution</w:t>
      </w:r>
      <w:bookmarkEnd w:id="356"/>
      <w:r>
        <w:t xml:space="preserve"> </w:t>
      </w:r>
      <w:r w:rsidR="001C61E4">
        <w:t>(</w:t>
      </w:r>
      <w:r>
        <w:t>S</w:t>
      </w:r>
      <w:r w:rsidR="001C61E4">
        <w:t>p</w:t>
      </w:r>
      <w:r>
        <w:t>oC</w:t>
      </w:r>
      <w:bookmarkEnd w:id="396"/>
      <w:bookmarkEnd w:id="397"/>
      <w:r w:rsidR="001C61E4">
        <w:t>)</w:t>
      </w:r>
      <w:bookmarkEnd w:id="398"/>
    </w:p>
    <w:p w14:paraId="2837529E" w14:textId="645BD279" w:rsidR="008919D4" w:rsidRDefault="008919D4" w:rsidP="008919D4">
      <w:r w:rsidRPr="001C61E4">
        <w:rPr>
          <w:highlight w:val="yellow"/>
        </w:rPr>
        <w:t xml:space="preserve">[Editor’s Note:  Old title - : </w:t>
      </w:r>
      <w:r w:rsidR="001C61E4" w:rsidRPr="001C61E4">
        <w:rPr>
          <w:highlight w:val="yellow"/>
        </w:rPr>
        <w:t>Use Case 4 - SDPI-A - Silent PoC Alert distribution - SPoC</w:t>
      </w:r>
      <w:r w:rsidRPr="001C61E4">
        <w:rPr>
          <w:highlight w:val="yellow"/>
        </w:rPr>
        <w:t>]</w:t>
      </w:r>
    </w:p>
    <w:p w14:paraId="49D258EA" w14:textId="77777777" w:rsidR="00407077" w:rsidRPr="006937C5" w:rsidRDefault="00407077" w:rsidP="00407077"/>
    <w:p w14:paraId="25A9EFF6" w14:textId="77777777" w:rsidR="00407077" w:rsidRDefault="00407077" w:rsidP="00407077">
      <w:pPr>
        <w:pStyle w:val="Heading3"/>
        <w:numPr>
          <w:ilvl w:val="0"/>
          <w:numId w:val="0"/>
        </w:numPr>
        <w:ind w:left="720" w:hanging="720"/>
      </w:pPr>
      <w:bookmarkStart w:id="399" w:name="_Toc57195182"/>
      <w:bookmarkStart w:id="400" w:name="_Toc57392175"/>
      <w:bookmarkStart w:id="401" w:name="_Toc62212463"/>
      <w:r>
        <w:t>C.5.1</w:t>
      </w:r>
      <w:r>
        <w:tab/>
        <w:t>Narrative</w:t>
      </w:r>
      <w:bookmarkEnd w:id="399"/>
      <w:bookmarkEnd w:id="400"/>
      <w:bookmarkEnd w:id="401"/>
    </w:p>
    <w:p w14:paraId="036779E0" w14:textId="77777777" w:rsidR="00407077" w:rsidRDefault="00407077" w:rsidP="00407077">
      <w:r>
        <w:t xml:space="preserve">Linda is an ICU nurse responsible for 4 patients.  While she is updating documentation at the nursing station Jack’s (one of her patients) condition deteriorates and his ventilator goes into an alarm state (#1).  The ventilator alarm sounds are quite loud and jarring which usually disturbs the patient in the room and nearby rooms.  In this case the alert only generates visual alerts and does not generate an audible tone in the patient room (#2). It does </w:t>
      </w:r>
      <w:r w:rsidRPr="001577D8">
        <w:t>generate an alarm tone at the central station</w:t>
      </w:r>
      <w:r>
        <w:t xml:space="preserve"> (xDASmp)</w:t>
      </w:r>
      <w:r w:rsidRPr="001577D8">
        <w:t xml:space="preserve"> (</w:t>
      </w:r>
      <w:r>
        <w:t>#3</w:t>
      </w:r>
      <w:r w:rsidRPr="001577D8">
        <w:t xml:space="preserve">) and </w:t>
      </w:r>
      <w:r>
        <w:t xml:space="preserve">her </w:t>
      </w:r>
      <w:r w:rsidRPr="001577D8">
        <w:t>mobile device</w:t>
      </w:r>
      <w:r>
        <w:t xml:space="preserve"> (xDAScg)</w:t>
      </w:r>
      <w:r w:rsidRPr="001577D8">
        <w:t xml:space="preserve"> (</w:t>
      </w:r>
      <w:r>
        <w:t>#4</w:t>
      </w:r>
      <w:r w:rsidRPr="001577D8">
        <w:t>).</w:t>
      </w:r>
      <w:r>
        <w:t xml:space="preserve"> As a result, Linda must acknowledge or otherwise handle the alert at the bedside (#5).</w:t>
      </w:r>
    </w:p>
    <w:p w14:paraId="33BB411F" w14:textId="77777777" w:rsidR="00407077" w:rsidRDefault="00407077" w:rsidP="00407077"/>
    <w:p w14:paraId="31BE0553" w14:textId="77777777" w:rsidR="00407077" w:rsidRDefault="00407077" w:rsidP="00407077">
      <w:r>
        <w:rPr>
          <w:noProof/>
        </w:rPr>
        <w:lastRenderedPageBreak/>
        <w:drawing>
          <wp:inline distT="0" distB="0" distL="0" distR="0" wp14:anchorId="54F67025" wp14:editId="0D392CD0">
            <wp:extent cx="5760720" cy="467550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R Use Case (1).jpeg"/>
                    <pic:cNvPicPr/>
                  </pic:nvPicPr>
                  <pic:blipFill>
                    <a:blip r:embed="rId54">
                      <a:extLst>
                        <a:ext uri="{28A0092B-C50C-407E-A947-70E740481C1C}">
                          <a14:useLocalDpi xmlns:a14="http://schemas.microsoft.com/office/drawing/2010/main" val="0"/>
                        </a:ext>
                      </a:extLst>
                    </a:blip>
                    <a:stretch>
                      <a:fillRect/>
                    </a:stretch>
                  </pic:blipFill>
                  <pic:spPr>
                    <a:xfrm>
                      <a:off x="0" y="0"/>
                      <a:ext cx="5760720" cy="4675505"/>
                    </a:xfrm>
                    <a:prstGeom prst="rect">
                      <a:avLst/>
                    </a:prstGeom>
                  </pic:spPr>
                </pic:pic>
              </a:graphicData>
            </a:graphic>
          </wp:inline>
        </w:drawing>
      </w:r>
    </w:p>
    <w:p w14:paraId="61DF0A6E" w14:textId="77777777" w:rsidR="00407077" w:rsidRDefault="00407077" w:rsidP="00407077"/>
    <w:p w14:paraId="44A01087" w14:textId="77777777" w:rsidR="00407077" w:rsidRDefault="00407077" w:rsidP="00407077"/>
    <w:p w14:paraId="4BA6DA77" w14:textId="77777777" w:rsidR="00407077" w:rsidRDefault="00407077" w:rsidP="00407077">
      <w:pPr>
        <w:pStyle w:val="Heading3"/>
        <w:numPr>
          <w:ilvl w:val="0"/>
          <w:numId w:val="0"/>
        </w:numPr>
        <w:ind w:left="720" w:hanging="720"/>
      </w:pPr>
      <w:bookmarkStart w:id="402" w:name="_Toc57392176"/>
      <w:bookmarkStart w:id="403" w:name="_Toc62212464"/>
      <w:r>
        <w:t>C.5.2</w:t>
      </w:r>
      <w:r>
        <w:tab/>
        <w:t>Background: Technical Pre-Condition</w:t>
      </w:r>
      <w:bookmarkEnd w:id="402"/>
      <w:bookmarkEnd w:id="403"/>
    </w:p>
    <w:p w14:paraId="5B17F5C0" w14:textId="77777777" w:rsidR="00407077" w:rsidRDefault="00407077" w:rsidP="00407077">
      <w:r w:rsidRPr="00B52CA5">
        <w:rPr>
          <w:b/>
          <w:bCs/>
        </w:rPr>
        <w:t>Given</w:t>
      </w:r>
      <w:r>
        <w:t xml:space="preserve"> all devices communicate using SDC</w:t>
      </w:r>
    </w:p>
    <w:p w14:paraId="413B9D84" w14:textId="77777777" w:rsidR="00407077" w:rsidRDefault="00407077" w:rsidP="00407077">
      <w:r w:rsidRPr="00B52CA5">
        <w:rPr>
          <w:b/>
          <w:bCs/>
        </w:rPr>
        <w:t>And</w:t>
      </w:r>
      <w:r>
        <w:t xml:space="preserve"> at least one xDASmp</w:t>
      </w:r>
    </w:p>
    <w:p w14:paraId="2716B7D5" w14:textId="77777777" w:rsidR="00407077" w:rsidRDefault="00407077" w:rsidP="00407077">
      <w:pPr>
        <w:rPr>
          <w:bCs/>
        </w:rPr>
      </w:pPr>
      <w:r w:rsidRPr="0075258B">
        <w:rPr>
          <w:rFonts w:ascii="Calibri" w:eastAsiaTheme="minorHAnsi" w:hAnsi="Calibri" w:cs="Calibri"/>
          <w:b/>
          <w:bCs/>
          <w:szCs w:val="22"/>
        </w:rPr>
        <w:t>And</w:t>
      </w:r>
      <w:r w:rsidRPr="0075258B">
        <w:rPr>
          <w:rFonts w:ascii="Calibri" w:eastAsiaTheme="minorHAnsi" w:hAnsi="Calibri" w:cs="Calibri"/>
          <w:bCs/>
          <w:szCs w:val="22"/>
        </w:rPr>
        <w:t xml:space="preserve"> </w:t>
      </w:r>
      <w:r w:rsidRPr="0075258B">
        <w:rPr>
          <w:bCs/>
        </w:rPr>
        <w:t xml:space="preserve">all devices in room delegate their alerts to one or more xDASmp.  </w:t>
      </w:r>
      <w:bookmarkStart w:id="404" w:name="_Toc53753009"/>
    </w:p>
    <w:bookmarkEnd w:id="404"/>
    <w:p w14:paraId="2D9728EB" w14:textId="77777777" w:rsidR="00407077" w:rsidRPr="00140431" w:rsidRDefault="00407077" w:rsidP="00407077"/>
    <w:p w14:paraId="1B097E3D" w14:textId="77777777" w:rsidR="00407077" w:rsidRDefault="00407077" w:rsidP="00407077">
      <w:pPr>
        <w:pStyle w:val="Heading3"/>
        <w:numPr>
          <w:ilvl w:val="0"/>
          <w:numId w:val="0"/>
        </w:numPr>
        <w:ind w:left="720" w:hanging="720"/>
      </w:pPr>
      <w:bookmarkStart w:id="405" w:name="_Toc57392177"/>
      <w:bookmarkStart w:id="406" w:name="_Toc62212465"/>
      <w:r>
        <w:t>C.5.3</w:t>
      </w:r>
      <w:r>
        <w:tab/>
        <w:t>Scenario: SPoC 4.1 - Medical device detects an alert situation and at least one distributed alarm system</w:t>
      </w:r>
      <w:r w:rsidDel="00117241">
        <w:t xml:space="preserve"> </w:t>
      </w:r>
      <w:r>
        <w:t>(xDASxx) is accessible</w:t>
      </w:r>
      <w:bookmarkEnd w:id="405"/>
      <w:bookmarkEnd w:id="406"/>
    </w:p>
    <w:p w14:paraId="563CACD8" w14:textId="77777777" w:rsidR="00407077" w:rsidRDefault="00407077" w:rsidP="00407077">
      <w:r w:rsidRPr="00F14C1C">
        <w:rPr>
          <w:b/>
          <w:bCs/>
        </w:rPr>
        <w:t>Given</w:t>
      </w:r>
      <w:r>
        <w:t xml:space="preserve"> alert event was detected by a medical device attached to the patient</w:t>
      </w:r>
    </w:p>
    <w:p w14:paraId="70BFCDA2" w14:textId="77777777" w:rsidR="00407077" w:rsidRDefault="00407077" w:rsidP="00407077">
      <w:r w:rsidRPr="00F14C1C">
        <w:rPr>
          <w:b/>
          <w:bCs/>
        </w:rPr>
        <w:lastRenderedPageBreak/>
        <w:t>When</w:t>
      </w:r>
      <w:r>
        <w:t xml:space="preserve"> at least one remote alert system is accessible</w:t>
      </w:r>
    </w:p>
    <w:p w14:paraId="0940A0AA" w14:textId="77777777" w:rsidR="00407077" w:rsidRDefault="00407077" w:rsidP="00407077">
      <w:r w:rsidRPr="00F14C1C">
        <w:rPr>
          <w:b/>
          <w:bCs/>
        </w:rPr>
        <w:t>Then</w:t>
      </w:r>
      <w:r>
        <w:t xml:space="preserve"> the alert shall be shown on all accessible remote alerting devices</w:t>
      </w:r>
    </w:p>
    <w:p w14:paraId="0F6040F3" w14:textId="77777777" w:rsidR="00407077" w:rsidRDefault="00407077" w:rsidP="00407077">
      <w:r w:rsidRPr="00083FB1">
        <w:rPr>
          <w:b/>
          <w:bCs/>
        </w:rPr>
        <w:t>And</w:t>
      </w:r>
      <w:r>
        <w:t xml:space="preserve"> the audio alarm shall be enabled on all accessible remote alerting devices</w:t>
      </w:r>
    </w:p>
    <w:p w14:paraId="7AA85DAD" w14:textId="77777777" w:rsidR="00407077" w:rsidRDefault="00407077" w:rsidP="00407077">
      <w:r w:rsidRPr="00083FB1">
        <w:rPr>
          <w:b/>
          <w:bCs/>
        </w:rPr>
        <w:t>And</w:t>
      </w:r>
      <w:r>
        <w:t xml:space="preserve"> active device alert events shall be shown on the medical devices locally</w:t>
      </w:r>
    </w:p>
    <w:p w14:paraId="281EA6EB" w14:textId="77777777" w:rsidR="00407077" w:rsidRPr="00F14C1C" w:rsidRDefault="00407077" w:rsidP="00407077">
      <w:r>
        <w:rPr>
          <w:b/>
          <w:bCs/>
        </w:rPr>
        <w:t>And</w:t>
      </w:r>
      <w:r>
        <w:t xml:space="preserve"> the audio alarm shall be disabled on all medical devices in the patient room</w:t>
      </w:r>
    </w:p>
    <w:p w14:paraId="3AF63C98" w14:textId="77777777" w:rsidR="00407077" w:rsidRDefault="00407077" w:rsidP="00407077"/>
    <w:p w14:paraId="137F680A" w14:textId="77777777" w:rsidR="00407077" w:rsidRDefault="00407077" w:rsidP="00407077">
      <w:pPr>
        <w:pStyle w:val="Heading3"/>
        <w:numPr>
          <w:ilvl w:val="0"/>
          <w:numId w:val="0"/>
        </w:numPr>
        <w:ind w:left="720" w:hanging="720"/>
      </w:pPr>
      <w:bookmarkStart w:id="407" w:name="_Toc57392178"/>
      <w:bookmarkStart w:id="408" w:name="_Toc62212466"/>
      <w:r>
        <w:t>C.5.4</w:t>
      </w:r>
      <w:r>
        <w:tab/>
      </w:r>
      <w:r w:rsidRPr="00F624DE">
        <w:t>Scenario: SPoC 4.2 - Medical device detects an alert situation and all</w:t>
      </w:r>
      <w:r>
        <w:t xml:space="preserve"> distributed alarm systems (xDASxx) are inaccessible or become inaccessible</w:t>
      </w:r>
      <w:bookmarkEnd w:id="407"/>
      <w:bookmarkEnd w:id="408"/>
    </w:p>
    <w:p w14:paraId="19C712CA" w14:textId="77777777" w:rsidR="00407077" w:rsidRDefault="00407077" w:rsidP="00407077">
      <w:r w:rsidRPr="00F14C1C">
        <w:rPr>
          <w:b/>
          <w:bCs/>
        </w:rPr>
        <w:t>Given</w:t>
      </w:r>
      <w:r>
        <w:t xml:space="preserve"> alert event was detected by a medical device attached to the patient</w:t>
      </w:r>
    </w:p>
    <w:p w14:paraId="052889FB" w14:textId="77777777" w:rsidR="00407077" w:rsidRDefault="00407077" w:rsidP="00407077">
      <w:r w:rsidRPr="00F14C1C">
        <w:rPr>
          <w:b/>
          <w:bCs/>
        </w:rPr>
        <w:t>When</w:t>
      </w:r>
      <w:r>
        <w:t xml:space="preserve"> distributed alarm systems (DAS/DIS) are inaccessible or become inaccessible</w:t>
      </w:r>
    </w:p>
    <w:p w14:paraId="7F42174E" w14:textId="77777777" w:rsidR="00407077" w:rsidRDefault="00407077" w:rsidP="00407077">
      <w:r w:rsidRPr="00F14C1C">
        <w:rPr>
          <w:b/>
          <w:bCs/>
        </w:rPr>
        <w:t>Then</w:t>
      </w:r>
      <w:r>
        <w:t xml:space="preserve"> active device alert events shall be shown on the medical devices locally</w:t>
      </w:r>
    </w:p>
    <w:p w14:paraId="25850339" w14:textId="77777777" w:rsidR="00407077" w:rsidRDefault="00407077" w:rsidP="00407077">
      <w:r>
        <w:rPr>
          <w:b/>
          <w:bCs/>
        </w:rPr>
        <w:t>And</w:t>
      </w:r>
      <w:r>
        <w:t xml:space="preserve"> the audio alarm shall be enabled on all medical devices in the patient room</w:t>
      </w:r>
    </w:p>
    <w:p w14:paraId="7AD96D28" w14:textId="77777777" w:rsidR="00407077" w:rsidRDefault="00407077" w:rsidP="00407077"/>
    <w:p w14:paraId="023D945E" w14:textId="77777777" w:rsidR="00407077" w:rsidRDefault="00407077" w:rsidP="00407077">
      <w:pPr>
        <w:pStyle w:val="Heading3"/>
        <w:numPr>
          <w:ilvl w:val="0"/>
          <w:numId w:val="0"/>
        </w:numPr>
        <w:ind w:left="720" w:hanging="720"/>
      </w:pPr>
      <w:bookmarkStart w:id="409" w:name="_Toc57392179"/>
      <w:bookmarkStart w:id="410" w:name="_Toc62212467"/>
      <w:r>
        <w:t>C.5.5</w:t>
      </w:r>
      <w:r>
        <w:tab/>
        <w:t>Scenario: SPoC 4.3 - Alert situation has been resolved and at least one distributed alarm system (xDASxx) is accessible</w:t>
      </w:r>
      <w:bookmarkEnd w:id="409"/>
      <w:bookmarkEnd w:id="410"/>
    </w:p>
    <w:p w14:paraId="0F717EF1" w14:textId="77777777" w:rsidR="00407077" w:rsidRDefault="00407077" w:rsidP="00407077">
      <w:r w:rsidRPr="00F14C1C">
        <w:rPr>
          <w:b/>
          <w:bCs/>
        </w:rPr>
        <w:t>Given</w:t>
      </w:r>
      <w:r>
        <w:t xml:space="preserve"> medical device detected that the alert situation has been resolved</w:t>
      </w:r>
    </w:p>
    <w:p w14:paraId="101F9E26" w14:textId="77777777" w:rsidR="00407077" w:rsidRDefault="00407077" w:rsidP="00407077">
      <w:r w:rsidRPr="00F14C1C">
        <w:rPr>
          <w:b/>
          <w:bCs/>
        </w:rPr>
        <w:t>When</w:t>
      </w:r>
      <w:r>
        <w:t xml:space="preserve"> at least one distributed alarm system (DAS/DIS) is accessible</w:t>
      </w:r>
    </w:p>
    <w:p w14:paraId="2802E3EF" w14:textId="77777777" w:rsidR="00407077" w:rsidRDefault="00407077" w:rsidP="00407077">
      <w:r w:rsidRPr="00F14C1C">
        <w:rPr>
          <w:b/>
          <w:bCs/>
        </w:rPr>
        <w:t>Then</w:t>
      </w:r>
      <w:r>
        <w:t xml:space="preserve"> the alert shall be shown as inactive/ended at the medical device locally</w:t>
      </w:r>
    </w:p>
    <w:p w14:paraId="11EF1048" w14:textId="77777777" w:rsidR="00407077" w:rsidRPr="00F14C1C" w:rsidRDefault="00407077" w:rsidP="00407077">
      <w:r w:rsidRPr="00083FB1">
        <w:rPr>
          <w:b/>
          <w:bCs/>
        </w:rPr>
        <w:t>And</w:t>
      </w:r>
      <w:r>
        <w:t xml:space="preserve"> the audio alarm shall be disabled on the medical device in the patient room</w:t>
      </w:r>
    </w:p>
    <w:p w14:paraId="1B506670" w14:textId="77777777" w:rsidR="00407077" w:rsidRDefault="00407077" w:rsidP="00407077">
      <w:r w:rsidRPr="00ED3D32">
        <w:rPr>
          <w:b/>
          <w:bCs/>
        </w:rPr>
        <w:t>And</w:t>
      </w:r>
      <w:r>
        <w:t xml:space="preserve"> the alert shall be shown as inactive/ended on all accessible remote alerting devices</w:t>
      </w:r>
    </w:p>
    <w:p w14:paraId="767686B7" w14:textId="77777777" w:rsidR="00407077" w:rsidRDefault="00407077" w:rsidP="00407077">
      <w:r w:rsidRPr="00083FB1">
        <w:rPr>
          <w:b/>
          <w:bCs/>
        </w:rPr>
        <w:t>And</w:t>
      </w:r>
      <w:r>
        <w:t xml:space="preserve"> the audio alarm shall be disabled on all accessible remote alerting device for this alert event</w:t>
      </w:r>
    </w:p>
    <w:p w14:paraId="3C1B04E1" w14:textId="77777777" w:rsidR="00407077" w:rsidRDefault="00407077" w:rsidP="00407077"/>
    <w:p w14:paraId="739702E1" w14:textId="77777777" w:rsidR="00407077" w:rsidRDefault="00407077" w:rsidP="00407077">
      <w:pPr>
        <w:pStyle w:val="Heading3"/>
        <w:numPr>
          <w:ilvl w:val="0"/>
          <w:numId w:val="0"/>
        </w:numPr>
        <w:ind w:left="720" w:hanging="720"/>
      </w:pPr>
      <w:bookmarkStart w:id="411" w:name="_Toc57392180"/>
      <w:bookmarkStart w:id="412" w:name="_Toc62212468"/>
      <w:r>
        <w:t>C.5.6</w:t>
      </w:r>
      <w:r>
        <w:tab/>
        <w:t>Scenario: SPoC 4.4 - Medical device detects an alert situation, initially xDASxx is accessible but fails</w:t>
      </w:r>
      <w:bookmarkEnd w:id="411"/>
      <w:bookmarkEnd w:id="412"/>
    </w:p>
    <w:p w14:paraId="03565519" w14:textId="77777777" w:rsidR="00407077" w:rsidRPr="00625D92" w:rsidRDefault="00407077" w:rsidP="00407077">
      <w:pPr>
        <w:pStyle w:val="BodyText"/>
      </w:pPr>
    </w:p>
    <w:p w14:paraId="220B4E2A" w14:textId="6914979A" w:rsidR="00407077" w:rsidRPr="00924533" w:rsidRDefault="00407077" w:rsidP="00407077">
      <w:pPr>
        <w:pStyle w:val="Heading2"/>
        <w:numPr>
          <w:ilvl w:val="0"/>
          <w:numId w:val="0"/>
        </w:numPr>
        <w:ind w:left="576" w:hanging="576"/>
      </w:pPr>
      <w:bookmarkStart w:id="413" w:name="_Toc53753018"/>
      <w:bookmarkStart w:id="414" w:name="_Toc57195185"/>
      <w:bookmarkStart w:id="415" w:name="_Toc57392181"/>
      <w:bookmarkStart w:id="416" w:name="_Toc62212469"/>
      <w:r>
        <w:t>C.6</w:t>
      </w:r>
      <w:r>
        <w:tab/>
        <w:t xml:space="preserve">Feature: </w:t>
      </w:r>
      <w:bookmarkEnd w:id="413"/>
      <w:r>
        <w:t xml:space="preserve">Silent ICU Alert Distribution </w:t>
      </w:r>
      <w:r w:rsidR="00EE5CBE">
        <w:t>(</w:t>
      </w:r>
      <w:r>
        <w:t>SICU</w:t>
      </w:r>
      <w:bookmarkEnd w:id="414"/>
      <w:bookmarkEnd w:id="415"/>
      <w:r w:rsidR="00EE5CBE">
        <w:t>)</w:t>
      </w:r>
      <w:bookmarkEnd w:id="416"/>
    </w:p>
    <w:p w14:paraId="2035932F" w14:textId="7D0FDE15" w:rsidR="008919D4" w:rsidRDefault="008919D4" w:rsidP="008919D4">
      <w:r w:rsidRPr="00EE5CBE">
        <w:rPr>
          <w:highlight w:val="yellow"/>
        </w:rPr>
        <w:t xml:space="preserve">[Editor’s Note:  Old title - : </w:t>
      </w:r>
      <w:r w:rsidR="00EE5CBE" w:rsidRPr="00EE5CBE">
        <w:rPr>
          <w:highlight w:val="yellow"/>
        </w:rPr>
        <w:t>Use Case 5 - SDPi-A: Silent ICU Alert Distribution - SICU</w:t>
      </w:r>
      <w:r w:rsidRPr="00EE5CBE">
        <w:rPr>
          <w:highlight w:val="yellow"/>
        </w:rPr>
        <w:t>]</w:t>
      </w:r>
    </w:p>
    <w:p w14:paraId="26C26FEF" w14:textId="77777777" w:rsidR="00407077" w:rsidRDefault="00407077" w:rsidP="00407077"/>
    <w:p w14:paraId="0C4CF307" w14:textId="77777777" w:rsidR="00407077" w:rsidRDefault="00407077" w:rsidP="00407077">
      <w:pPr>
        <w:pStyle w:val="Heading3"/>
        <w:numPr>
          <w:ilvl w:val="0"/>
          <w:numId w:val="0"/>
        </w:numPr>
        <w:ind w:left="720" w:hanging="720"/>
      </w:pPr>
      <w:bookmarkStart w:id="417" w:name="_Toc57195186"/>
      <w:bookmarkStart w:id="418" w:name="_Toc57392182"/>
      <w:bookmarkStart w:id="419" w:name="_Toc62212470"/>
      <w:r>
        <w:lastRenderedPageBreak/>
        <w:t>C.6.1</w:t>
      </w:r>
      <w:r>
        <w:tab/>
        <w:t>Narrative:</w:t>
      </w:r>
      <w:bookmarkEnd w:id="417"/>
      <w:bookmarkEnd w:id="418"/>
      <w:bookmarkEnd w:id="419"/>
    </w:p>
    <w:p w14:paraId="7F1406CA" w14:textId="77777777" w:rsidR="00407077" w:rsidRDefault="00407077" w:rsidP="00407077">
      <w:r>
        <w:t>Jackie is an ICU nurse responsible for 4 patients.  While she is updating documentation at the nursing station Sven’s (one of her patients) condition deteriorates and his ventilator goes into an alarm state (#1).  The ventilator alarm sounds are quite loud and jarring which usually disturbs the patient in the room and nearby rooms.  Jackie’s ICU uses personal mobile devices to alert the nurses about patient alarms so in this case the alert only generates visual alerts in the patient room (#2) and central station (#3). It does generate an audible alert on</w:t>
      </w:r>
      <w:r w:rsidRPr="001577D8">
        <w:t xml:space="preserve"> </w:t>
      </w:r>
      <w:r>
        <w:t xml:space="preserve">her </w:t>
      </w:r>
      <w:r w:rsidRPr="001577D8">
        <w:t>mobile device</w:t>
      </w:r>
      <w:r>
        <w:t xml:space="preserve"> (xDAScg)</w:t>
      </w:r>
      <w:r w:rsidRPr="001577D8">
        <w:t xml:space="preserve"> (</w:t>
      </w:r>
      <w:r>
        <w:t>#4</w:t>
      </w:r>
      <w:r w:rsidRPr="001577D8">
        <w:t>).</w:t>
      </w:r>
    </w:p>
    <w:p w14:paraId="3E557CE0" w14:textId="77777777" w:rsidR="00407077" w:rsidRDefault="00407077" w:rsidP="00407077"/>
    <w:p w14:paraId="70A48333" w14:textId="77777777" w:rsidR="00407077" w:rsidRDefault="00407077" w:rsidP="00407077">
      <w:r>
        <w:rPr>
          <w:noProof/>
        </w:rPr>
        <w:drawing>
          <wp:inline distT="0" distB="0" distL="0" distR="0" wp14:anchorId="6578D438" wp14:editId="67724C12">
            <wp:extent cx="5760720" cy="4337050"/>
            <wp:effectExtent l="0" t="0" r="508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 Use Case (1).jpeg"/>
                    <pic:cNvPicPr/>
                  </pic:nvPicPr>
                  <pic:blipFill>
                    <a:blip r:embed="rId55">
                      <a:extLst>
                        <a:ext uri="{28A0092B-C50C-407E-A947-70E740481C1C}">
                          <a14:useLocalDpi xmlns:a14="http://schemas.microsoft.com/office/drawing/2010/main" val="0"/>
                        </a:ext>
                      </a:extLst>
                    </a:blip>
                    <a:stretch>
                      <a:fillRect/>
                    </a:stretch>
                  </pic:blipFill>
                  <pic:spPr>
                    <a:xfrm>
                      <a:off x="0" y="0"/>
                      <a:ext cx="5760720" cy="4337050"/>
                    </a:xfrm>
                    <a:prstGeom prst="rect">
                      <a:avLst/>
                    </a:prstGeom>
                  </pic:spPr>
                </pic:pic>
              </a:graphicData>
            </a:graphic>
          </wp:inline>
        </w:drawing>
      </w:r>
    </w:p>
    <w:p w14:paraId="724A35F5" w14:textId="77777777" w:rsidR="00407077" w:rsidRDefault="00407077" w:rsidP="00407077"/>
    <w:p w14:paraId="2404F0B7" w14:textId="77777777" w:rsidR="00407077" w:rsidRDefault="00407077" w:rsidP="00407077">
      <w:pPr>
        <w:pStyle w:val="Heading3"/>
        <w:numPr>
          <w:ilvl w:val="0"/>
          <w:numId w:val="0"/>
        </w:numPr>
        <w:ind w:left="720" w:hanging="720"/>
      </w:pPr>
      <w:bookmarkStart w:id="420" w:name="_Toc57392183"/>
      <w:bookmarkStart w:id="421" w:name="_Toc57195187"/>
      <w:bookmarkStart w:id="422" w:name="_Toc62212471"/>
      <w:r>
        <w:t>C.6.2</w:t>
      </w:r>
      <w:r>
        <w:tab/>
        <w:t>Background: Technical Pre-Condition</w:t>
      </w:r>
      <w:bookmarkEnd w:id="420"/>
      <w:bookmarkEnd w:id="422"/>
    </w:p>
    <w:p w14:paraId="6C9367EE" w14:textId="77777777" w:rsidR="00407077" w:rsidRDefault="00407077" w:rsidP="00407077">
      <w:r w:rsidRPr="00B52CA5">
        <w:rPr>
          <w:b/>
          <w:bCs/>
        </w:rPr>
        <w:t>Given</w:t>
      </w:r>
      <w:r>
        <w:t xml:space="preserve"> all devices communicate using SDC</w:t>
      </w:r>
    </w:p>
    <w:p w14:paraId="6E07124A" w14:textId="77777777" w:rsidR="00407077" w:rsidRDefault="00407077" w:rsidP="00407077">
      <w:r w:rsidRPr="00B52CA5">
        <w:rPr>
          <w:b/>
          <w:bCs/>
        </w:rPr>
        <w:t>And</w:t>
      </w:r>
      <w:r>
        <w:t xml:space="preserve"> at least one xDAScg</w:t>
      </w:r>
    </w:p>
    <w:p w14:paraId="20559267" w14:textId="77777777" w:rsidR="00407077" w:rsidRDefault="00407077" w:rsidP="00407077">
      <w:r>
        <w:t>And all devices in room delegate their alerts to one or more xDASxx</w:t>
      </w:r>
    </w:p>
    <w:bookmarkEnd w:id="421"/>
    <w:p w14:paraId="0DDE3417" w14:textId="77777777" w:rsidR="00407077" w:rsidRDefault="00407077" w:rsidP="00407077"/>
    <w:p w14:paraId="20811273" w14:textId="77777777" w:rsidR="00407077" w:rsidRDefault="00407077" w:rsidP="00407077">
      <w:pPr>
        <w:pStyle w:val="Heading3"/>
        <w:numPr>
          <w:ilvl w:val="0"/>
          <w:numId w:val="0"/>
        </w:numPr>
        <w:ind w:left="720" w:hanging="720"/>
      </w:pPr>
      <w:bookmarkStart w:id="423" w:name="_Toc57392184"/>
      <w:bookmarkStart w:id="424" w:name="_Toc62212472"/>
      <w:r>
        <w:t>C.6.3</w:t>
      </w:r>
      <w:r>
        <w:tab/>
        <w:t>Scenario: SICU 5.1 - Medical device detects an alert situation and the distributed alarm system</w:t>
      </w:r>
      <w:r w:rsidDel="00117241">
        <w:t xml:space="preserve"> </w:t>
      </w:r>
      <w:r>
        <w:t>CDAScg is accessible</w:t>
      </w:r>
      <w:bookmarkEnd w:id="423"/>
      <w:bookmarkEnd w:id="424"/>
    </w:p>
    <w:p w14:paraId="12AD932E" w14:textId="77777777" w:rsidR="00407077" w:rsidRDefault="00407077" w:rsidP="00407077">
      <w:r w:rsidRPr="00F14C1C">
        <w:rPr>
          <w:b/>
          <w:bCs/>
        </w:rPr>
        <w:t>Given</w:t>
      </w:r>
      <w:r>
        <w:t xml:space="preserve"> alert event was detected by a medical device attached to the patient</w:t>
      </w:r>
    </w:p>
    <w:p w14:paraId="27F4178A" w14:textId="77777777" w:rsidR="00407077" w:rsidRDefault="00407077" w:rsidP="00407077">
      <w:r w:rsidRPr="00F14C1C">
        <w:rPr>
          <w:b/>
          <w:bCs/>
        </w:rPr>
        <w:t>When</w:t>
      </w:r>
      <w:r>
        <w:t xml:space="preserve"> at least one remote alert system is accessible</w:t>
      </w:r>
    </w:p>
    <w:p w14:paraId="5A37DC14" w14:textId="77777777" w:rsidR="00407077" w:rsidRDefault="00407077" w:rsidP="00407077">
      <w:r w:rsidRPr="00F14C1C">
        <w:rPr>
          <w:b/>
          <w:bCs/>
        </w:rPr>
        <w:t>Then</w:t>
      </w:r>
      <w:r>
        <w:t xml:space="preserve"> the alert shall be shown on all accessible remote alerting devices</w:t>
      </w:r>
    </w:p>
    <w:p w14:paraId="2C02C807" w14:textId="77777777" w:rsidR="00407077" w:rsidRDefault="00407077" w:rsidP="00407077">
      <w:pPr>
        <w:rPr>
          <w:b/>
          <w:bCs/>
        </w:rPr>
      </w:pPr>
      <w:r>
        <w:rPr>
          <w:b/>
          <w:bCs/>
        </w:rPr>
        <w:t xml:space="preserve">And </w:t>
      </w:r>
      <w:r w:rsidRPr="0025731F">
        <w:rPr>
          <w:bCs/>
        </w:rPr>
        <w:t>the audio alarm shall be enabled on the caregiver’s accessible CDAScg remote alerting devices</w:t>
      </w:r>
    </w:p>
    <w:p w14:paraId="01C08971" w14:textId="77777777" w:rsidR="00407077" w:rsidRDefault="00407077" w:rsidP="00407077">
      <w:r w:rsidRPr="00083FB1">
        <w:rPr>
          <w:b/>
          <w:bCs/>
        </w:rPr>
        <w:t>And</w:t>
      </w:r>
      <w:r>
        <w:t xml:space="preserve"> the audio alarm shall be disabled on all accessible non-CDAScg remote alerting devices</w:t>
      </w:r>
    </w:p>
    <w:p w14:paraId="52655FCF" w14:textId="77777777" w:rsidR="00407077" w:rsidRDefault="00407077" w:rsidP="00407077">
      <w:r w:rsidRPr="00083FB1">
        <w:rPr>
          <w:b/>
          <w:bCs/>
        </w:rPr>
        <w:t>And</w:t>
      </w:r>
      <w:r>
        <w:t xml:space="preserve"> active device alert events shall be shown on the medical devices locally</w:t>
      </w:r>
    </w:p>
    <w:p w14:paraId="1619650A" w14:textId="77777777" w:rsidR="00407077" w:rsidRPr="00F14C1C" w:rsidRDefault="00407077" w:rsidP="00407077">
      <w:r>
        <w:rPr>
          <w:b/>
          <w:bCs/>
        </w:rPr>
        <w:t>And</w:t>
      </w:r>
      <w:r>
        <w:t xml:space="preserve"> the audio alarm shall be disabled on all medical devices in the patient room</w:t>
      </w:r>
    </w:p>
    <w:p w14:paraId="6745FD22" w14:textId="77777777" w:rsidR="00407077" w:rsidRDefault="00407077" w:rsidP="00407077"/>
    <w:p w14:paraId="030CECA7" w14:textId="77777777" w:rsidR="00407077" w:rsidRDefault="00407077" w:rsidP="00407077">
      <w:pPr>
        <w:pStyle w:val="Heading3"/>
        <w:numPr>
          <w:ilvl w:val="0"/>
          <w:numId w:val="0"/>
        </w:numPr>
        <w:ind w:left="720" w:hanging="720"/>
      </w:pPr>
      <w:bookmarkStart w:id="425" w:name="_Toc57392185"/>
      <w:bookmarkStart w:id="426" w:name="_Toc62212473"/>
      <w:r>
        <w:t>C.6.4</w:t>
      </w:r>
      <w:r>
        <w:tab/>
        <w:t>Scenario: SICU 5.2 - Medical device detects an alert situation and the distributed alarm system</w:t>
      </w:r>
      <w:r w:rsidDel="00117241">
        <w:t xml:space="preserve"> </w:t>
      </w:r>
      <w:r>
        <w:t>CDAScg is inaccessible</w:t>
      </w:r>
      <w:bookmarkEnd w:id="425"/>
      <w:bookmarkEnd w:id="426"/>
    </w:p>
    <w:p w14:paraId="21DF7A58" w14:textId="77777777" w:rsidR="00407077" w:rsidRDefault="00407077" w:rsidP="00407077">
      <w:r w:rsidRPr="00F14C1C">
        <w:rPr>
          <w:b/>
          <w:bCs/>
        </w:rPr>
        <w:t>Given</w:t>
      </w:r>
      <w:r>
        <w:t xml:space="preserve"> alert event was detected by a medical device attached to the patient</w:t>
      </w:r>
    </w:p>
    <w:p w14:paraId="156533E0" w14:textId="77777777" w:rsidR="00407077" w:rsidRDefault="00407077" w:rsidP="00407077">
      <w:r w:rsidRPr="00F14C1C">
        <w:rPr>
          <w:b/>
          <w:bCs/>
        </w:rPr>
        <w:t>When</w:t>
      </w:r>
      <w:r>
        <w:t xml:space="preserve"> at least one remote alert system is accessible</w:t>
      </w:r>
    </w:p>
    <w:p w14:paraId="6683E1CD" w14:textId="77777777" w:rsidR="00407077" w:rsidRDefault="00407077" w:rsidP="00407077">
      <w:r w:rsidRPr="00F14C1C">
        <w:rPr>
          <w:b/>
          <w:bCs/>
        </w:rPr>
        <w:t>Then</w:t>
      </w:r>
      <w:r>
        <w:t xml:space="preserve"> the alert shall be shown on all accessible remote alerting devices</w:t>
      </w:r>
    </w:p>
    <w:p w14:paraId="6C7A75F9" w14:textId="77777777" w:rsidR="00407077" w:rsidRDefault="00407077" w:rsidP="00407077">
      <w:r w:rsidRPr="00083FB1">
        <w:rPr>
          <w:b/>
          <w:bCs/>
        </w:rPr>
        <w:t>And</w:t>
      </w:r>
      <w:r>
        <w:t xml:space="preserve"> the audio alarm shall be enabled on all accessible remote alerting devices</w:t>
      </w:r>
    </w:p>
    <w:p w14:paraId="310CBF01" w14:textId="77777777" w:rsidR="00407077" w:rsidRDefault="00407077" w:rsidP="00407077">
      <w:r w:rsidRPr="00083FB1">
        <w:rPr>
          <w:b/>
          <w:bCs/>
        </w:rPr>
        <w:t>And</w:t>
      </w:r>
      <w:r>
        <w:t xml:space="preserve"> active device alert events shall be shown on the medical devices locally</w:t>
      </w:r>
    </w:p>
    <w:p w14:paraId="5108526B" w14:textId="77777777" w:rsidR="00407077" w:rsidRPr="00F14C1C" w:rsidRDefault="00407077" w:rsidP="00407077">
      <w:r>
        <w:rPr>
          <w:b/>
          <w:bCs/>
        </w:rPr>
        <w:t>And</w:t>
      </w:r>
      <w:r>
        <w:t xml:space="preserve"> the audio alarm shall be disabled on all medical devices in the patient room</w:t>
      </w:r>
    </w:p>
    <w:p w14:paraId="474EB088" w14:textId="77777777" w:rsidR="00407077" w:rsidRDefault="00407077" w:rsidP="00407077"/>
    <w:p w14:paraId="30D72D32" w14:textId="77777777" w:rsidR="00407077" w:rsidRDefault="00407077" w:rsidP="00407077">
      <w:pPr>
        <w:pStyle w:val="Heading3"/>
        <w:numPr>
          <w:ilvl w:val="0"/>
          <w:numId w:val="0"/>
        </w:numPr>
        <w:ind w:left="720" w:hanging="720"/>
      </w:pPr>
      <w:bookmarkStart w:id="427" w:name="_Toc57392186"/>
      <w:bookmarkStart w:id="428" w:name="_Toc62212474"/>
      <w:r>
        <w:t>C.6.5</w:t>
      </w:r>
      <w:r>
        <w:tab/>
        <w:t>Scenario: SICU 5.3 - Medical device detects an alert situation and all distributed alarm systems (xDASxx) are or become inaccessible</w:t>
      </w:r>
      <w:bookmarkEnd w:id="427"/>
      <w:bookmarkEnd w:id="428"/>
    </w:p>
    <w:p w14:paraId="49ED9E32" w14:textId="77777777" w:rsidR="00407077" w:rsidRDefault="00407077" w:rsidP="00407077">
      <w:r w:rsidRPr="00F14C1C">
        <w:rPr>
          <w:b/>
          <w:bCs/>
        </w:rPr>
        <w:t>Given</w:t>
      </w:r>
      <w:r>
        <w:t xml:space="preserve"> alert event was detected by a medical device attached to the patient</w:t>
      </w:r>
    </w:p>
    <w:p w14:paraId="3BDAC57F" w14:textId="77777777" w:rsidR="00407077" w:rsidRDefault="00407077" w:rsidP="00407077">
      <w:r w:rsidRPr="00F14C1C">
        <w:rPr>
          <w:b/>
          <w:bCs/>
        </w:rPr>
        <w:t>When</w:t>
      </w:r>
      <w:r>
        <w:t xml:space="preserve"> distributed alarm systems (DAS/DIS) are inaccessible or become inaccessible</w:t>
      </w:r>
    </w:p>
    <w:p w14:paraId="52D7711A" w14:textId="77777777" w:rsidR="00407077" w:rsidRDefault="00407077" w:rsidP="00407077">
      <w:r w:rsidRPr="00F14C1C">
        <w:rPr>
          <w:b/>
          <w:bCs/>
        </w:rPr>
        <w:t>Then</w:t>
      </w:r>
      <w:r>
        <w:t xml:space="preserve"> active device alert events shall be shown on the medical devices locally</w:t>
      </w:r>
    </w:p>
    <w:p w14:paraId="2E1AD5BA" w14:textId="77777777" w:rsidR="00407077" w:rsidRDefault="00407077" w:rsidP="00407077">
      <w:r>
        <w:rPr>
          <w:b/>
          <w:bCs/>
        </w:rPr>
        <w:t>And</w:t>
      </w:r>
      <w:r>
        <w:t xml:space="preserve"> the audio alarm shall be enabled on all medical devices in the patient room</w:t>
      </w:r>
    </w:p>
    <w:p w14:paraId="56860DE5" w14:textId="77777777" w:rsidR="00407077" w:rsidRDefault="00407077" w:rsidP="00407077"/>
    <w:p w14:paraId="6FCFF569" w14:textId="77777777" w:rsidR="00407077" w:rsidRDefault="00407077" w:rsidP="00407077">
      <w:pPr>
        <w:pStyle w:val="Heading3"/>
        <w:numPr>
          <w:ilvl w:val="0"/>
          <w:numId w:val="0"/>
        </w:numPr>
        <w:ind w:left="720" w:hanging="720"/>
      </w:pPr>
      <w:bookmarkStart w:id="429" w:name="_Toc57392187"/>
      <w:bookmarkStart w:id="430" w:name="_Toc62212475"/>
      <w:r>
        <w:lastRenderedPageBreak/>
        <w:t>C.6.6</w:t>
      </w:r>
      <w:r>
        <w:tab/>
        <w:t>Scenario: SICU 5.4 - Alert situation has been resolved and at least one distributed alarm system (xDASxx) is accessible</w:t>
      </w:r>
      <w:bookmarkEnd w:id="429"/>
      <w:bookmarkEnd w:id="430"/>
    </w:p>
    <w:p w14:paraId="1806BA94" w14:textId="77777777" w:rsidR="00407077" w:rsidRDefault="00407077" w:rsidP="00407077">
      <w:r w:rsidRPr="00F14C1C">
        <w:rPr>
          <w:b/>
          <w:bCs/>
        </w:rPr>
        <w:t>Given</w:t>
      </w:r>
      <w:r>
        <w:t xml:space="preserve"> medical device detected that the alert situation has been resolved</w:t>
      </w:r>
    </w:p>
    <w:p w14:paraId="553075F0" w14:textId="77777777" w:rsidR="00407077" w:rsidRDefault="00407077" w:rsidP="00407077">
      <w:r w:rsidRPr="00F14C1C">
        <w:rPr>
          <w:b/>
          <w:bCs/>
        </w:rPr>
        <w:t>When</w:t>
      </w:r>
      <w:r>
        <w:t xml:space="preserve"> at least one distributed alarm system (DAS/DIS) is accessible</w:t>
      </w:r>
    </w:p>
    <w:p w14:paraId="3F295E8A" w14:textId="77777777" w:rsidR="00407077" w:rsidRDefault="00407077" w:rsidP="00407077">
      <w:r w:rsidRPr="00F14C1C">
        <w:rPr>
          <w:b/>
          <w:bCs/>
        </w:rPr>
        <w:t>Then</w:t>
      </w:r>
      <w:r>
        <w:t xml:space="preserve"> the alert shall be shown as inactive/ended at the medical device locally</w:t>
      </w:r>
    </w:p>
    <w:p w14:paraId="311CB29E" w14:textId="77777777" w:rsidR="00407077" w:rsidRPr="00F14C1C" w:rsidRDefault="00407077" w:rsidP="00407077">
      <w:r w:rsidRPr="00083FB1">
        <w:rPr>
          <w:b/>
          <w:bCs/>
        </w:rPr>
        <w:t>And</w:t>
      </w:r>
      <w:r>
        <w:t xml:space="preserve"> the audio alarm shall be disabled on the medical device in the patient room</w:t>
      </w:r>
    </w:p>
    <w:p w14:paraId="34FD331D" w14:textId="77777777" w:rsidR="00407077" w:rsidRDefault="00407077" w:rsidP="00407077">
      <w:r w:rsidRPr="00ED3D32">
        <w:rPr>
          <w:b/>
          <w:bCs/>
        </w:rPr>
        <w:t>And</w:t>
      </w:r>
      <w:r>
        <w:t xml:space="preserve"> the alert shall be shown as inactive/ended on all accessible remote alerting devices</w:t>
      </w:r>
    </w:p>
    <w:p w14:paraId="709E9F99" w14:textId="77777777" w:rsidR="00407077" w:rsidRDefault="00407077" w:rsidP="00407077">
      <w:r w:rsidRPr="00083FB1">
        <w:rPr>
          <w:b/>
          <w:bCs/>
        </w:rPr>
        <w:t>And</w:t>
      </w:r>
      <w:r>
        <w:t xml:space="preserve"> the audio alarm shall be disabled on all accessible remote alerting device for this alert event</w:t>
      </w:r>
    </w:p>
    <w:p w14:paraId="105D960A" w14:textId="77777777" w:rsidR="00407077" w:rsidRDefault="00407077" w:rsidP="00407077"/>
    <w:p w14:paraId="7151AF02" w14:textId="77777777" w:rsidR="00407077" w:rsidRDefault="00407077" w:rsidP="00407077">
      <w:pPr>
        <w:pStyle w:val="Heading3"/>
        <w:numPr>
          <w:ilvl w:val="0"/>
          <w:numId w:val="0"/>
        </w:numPr>
        <w:ind w:left="720" w:hanging="720"/>
      </w:pPr>
      <w:bookmarkStart w:id="431" w:name="_Toc57392188"/>
      <w:bookmarkStart w:id="432" w:name="_Toc62212476"/>
      <w:r>
        <w:t>C.6.7</w:t>
      </w:r>
      <w:r>
        <w:tab/>
        <w:t>Scenario: SICU 5.5 - Medical device detects an alert situation, initially DAS is accessible but fails</w:t>
      </w:r>
      <w:bookmarkEnd w:id="431"/>
      <w:bookmarkEnd w:id="432"/>
    </w:p>
    <w:p w14:paraId="65B3D476" w14:textId="77777777" w:rsidR="00407077" w:rsidRDefault="00407077" w:rsidP="00407077"/>
    <w:p w14:paraId="3EEAB312" w14:textId="77777777" w:rsidR="00407077" w:rsidRPr="009874E7" w:rsidRDefault="00407077" w:rsidP="00407077"/>
    <w:p w14:paraId="4CE48B36" w14:textId="23064F5D" w:rsidR="00407077" w:rsidRPr="00924533" w:rsidRDefault="00407077" w:rsidP="00407077">
      <w:pPr>
        <w:pStyle w:val="Heading2"/>
        <w:numPr>
          <w:ilvl w:val="0"/>
          <w:numId w:val="0"/>
        </w:numPr>
        <w:ind w:left="576" w:hanging="576"/>
      </w:pPr>
      <w:bookmarkStart w:id="433" w:name="_Toc57195189"/>
      <w:bookmarkStart w:id="434" w:name="_Toc57392189"/>
      <w:bookmarkStart w:id="435" w:name="_Toc62212477"/>
      <w:r>
        <w:t>C.7</w:t>
      </w:r>
      <w:r>
        <w:tab/>
        <w:t xml:space="preserve">Feature: </w:t>
      </w:r>
      <w:r w:rsidRPr="006D1EC1">
        <w:t xml:space="preserve">Remote Alert </w:t>
      </w:r>
      <w:r>
        <w:t xml:space="preserve">Management </w:t>
      </w:r>
      <w:r w:rsidR="00EA5361">
        <w:t>(</w:t>
      </w:r>
      <w:r>
        <w:t>RAM</w:t>
      </w:r>
      <w:bookmarkEnd w:id="433"/>
      <w:bookmarkEnd w:id="434"/>
      <w:r w:rsidR="00EA5361">
        <w:t>)</w:t>
      </w:r>
      <w:bookmarkEnd w:id="435"/>
    </w:p>
    <w:p w14:paraId="6F632056" w14:textId="74DCB3BF" w:rsidR="008919D4" w:rsidRDefault="008919D4" w:rsidP="008919D4">
      <w:r w:rsidRPr="00EA5361">
        <w:rPr>
          <w:highlight w:val="yellow"/>
        </w:rPr>
        <w:t xml:space="preserve">[Editor’s Note:  Old title - : </w:t>
      </w:r>
      <w:r w:rsidR="00EA5361" w:rsidRPr="00EA5361">
        <w:rPr>
          <w:highlight w:val="yellow"/>
        </w:rPr>
        <w:t>Use Case 6 - SDPi-A/xC: Remote Alert Management - RAM</w:t>
      </w:r>
      <w:r w:rsidRPr="00EA5361">
        <w:rPr>
          <w:highlight w:val="yellow"/>
        </w:rPr>
        <w:t>]</w:t>
      </w:r>
    </w:p>
    <w:p w14:paraId="76BD7001" w14:textId="77777777" w:rsidR="00407077" w:rsidRDefault="00407077" w:rsidP="00407077"/>
    <w:p w14:paraId="5C7ECAF3" w14:textId="77777777" w:rsidR="00407077" w:rsidRDefault="00407077" w:rsidP="00407077">
      <w:pPr>
        <w:pStyle w:val="Heading3"/>
        <w:numPr>
          <w:ilvl w:val="0"/>
          <w:numId w:val="0"/>
        </w:numPr>
        <w:ind w:left="720" w:hanging="720"/>
      </w:pPr>
      <w:bookmarkStart w:id="436" w:name="_Toc57195190"/>
      <w:bookmarkStart w:id="437" w:name="_Toc57392190"/>
      <w:bookmarkStart w:id="438" w:name="_Toc62212478"/>
      <w:r>
        <w:t>C.7.1</w:t>
      </w:r>
      <w:r>
        <w:tab/>
        <w:t>Narrative</w:t>
      </w:r>
      <w:bookmarkEnd w:id="436"/>
      <w:bookmarkEnd w:id="437"/>
      <w:bookmarkEnd w:id="438"/>
    </w:p>
    <w:p w14:paraId="073CBE66" w14:textId="77777777" w:rsidR="00407077" w:rsidRDefault="00407077" w:rsidP="00407077">
      <w:r>
        <w:t>Boris is an ICU nurse responsible for 4 patients.  His ICU has a central station but also uses personal devices for alert notification and management.  He needs to adjust the upper heart rate limit for Caroline, one of his patients.  Even though</w:t>
      </w:r>
      <w:r w:rsidRPr="00F95FEF">
        <w:t xml:space="preserve"> </w:t>
      </w:r>
      <w:r>
        <w:t>Boris</w:t>
      </w:r>
      <w:r w:rsidRPr="00F95FEF">
        <w:t xml:space="preserve"> is </w:t>
      </w:r>
      <w:r>
        <w:t>near</w:t>
      </w:r>
      <w:r w:rsidRPr="00F95FEF">
        <w:t xml:space="preserve"> the central station, he </w:t>
      </w:r>
      <w:r>
        <w:t>decides to use his personal device to adjust the limit (#1)</w:t>
      </w:r>
      <w:r w:rsidRPr="00F95FEF">
        <w:t>.</w:t>
      </w:r>
    </w:p>
    <w:p w14:paraId="4060F4AB" w14:textId="77777777" w:rsidR="00407077" w:rsidRDefault="00407077" w:rsidP="00407077"/>
    <w:p w14:paraId="62972500" w14:textId="77777777" w:rsidR="00407077" w:rsidRDefault="00407077" w:rsidP="00407077">
      <w:r>
        <w:rPr>
          <w:noProof/>
        </w:rPr>
        <w:lastRenderedPageBreak/>
        <w:drawing>
          <wp:inline distT="0" distB="0" distL="0" distR="0" wp14:anchorId="26DD45AD" wp14:editId="11C6D059">
            <wp:extent cx="5760720" cy="293751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M Use Case (1).jpeg"/>
                    <pic:cNvPicPr/>
                  </pic:nvPicPr>
                  <pic:blipFill>
                    <a:blip r:embed="rId56">
                      <a:extLst>
                        <a:ext uri="{28A0092B-C50C-407E-A947-70E740481C1C}">
                          <a14:useLocalDpi xmlns:a14="http://schemas.microsoft.com/office/drawing/2010/main" val="0"/>
                        </a:ext>
                      </a:extLst>
                    </a:blip>
                    <a:stretch>
                      <a:fillRect/>
                    </a:stretch>
                  </pic:blipFill>
                  <pic:spPr>
                    <a:xfrm>
                      <a:off x="0" y="0"/>
                      <a:ext cx="5760720" cy="2937510"/>
                    </a:xfrm>
                    <a:prstGeom prst="rect">
                      <a:avLst/>
                    </a:prstGeom>
                  </pic:spPr>
                </pic:pic>
              </a:graphicData>
            </a:graphic>
          </wp:inline>
        </w:drawing>
      </w:r>
    </w:p>
    <w:p w14:paraId="5B736BE2" w14:textId="77777777" w:rsidR="00407077" w:rsidRDefault="00407077" w:rsidP="00407077"/>
    <w:p w14:paraId="75FE92BE" w14:textId="77777777" w:rsidR="00407077" w:rsidRDefault="00407077" w:rsidP="00407077"/>
    <w:p w14:paraId="42507477" w14:textId="77777777" w:rsidR="00407077" w:rsidRDefault="00407077" w:rsidP="00407077">
      <w:pPr>
        <w:pStyle w:val="Heading3"/>
        <w:numPr>
          <w:ilvl w:val="0"/>
          <w:numId w:val="0"/>
        </w:numPr>
        <w:ind w:left="720" w:hanging="720"/>
      </w:pPr>
      <w:bookmarkStart w:id="439" w:name="_Toc57392191"/>
      <w:bookmarkStart w:id="440" w:name="_Toc57195191"/>
      <w:bookmarkStart w:id="441" w:name="_Toc62212479"/>
      <w:r>
        <w:t>C.7.2</w:t>
      </w:r>
      <w:r>
        <w:tab/>
        <w:t>Background: Technical Pre-Condition</w:t>
      </w:r>
      <w:bookmarkEnd w:id="439"/>
      <w:bookmarkEnd w:id="441"/>
    </w:p>
    <w:p w14:paraId="2390D35F" w14:textId="77777777" w:rsidR="00407077" w:rsidRDefault="00407077" w:rsidP="00407077">
      <w:r w:rsidRPr="00B52CA5">
        <w:rPr>
          <w:b/>
          <w:bCs/>
        </w:rPr>
        <w:t>Given</w:t>
      </w:r>
      <w:r>
        <w:t xml:space="preserve"> all devices communicate using SDC</w:t>
      </w:r>
    </w:p>
    <w:p w14:paraId="0609AAB3" w14:textId="77777777" w:rsidR="00407077" w:rsidRDefault="00407077" w:rsidP="00407077">
      <w:r w:rsidRPr="00B52CA5">
        <w:rPr>
          <w:b/>
          <w:bCs/>
        </w:rPr>
        <w:t>And</w:t>
      </w:r>
      <w:r>
        <w:t xml:space="preserve"> at least one CDAScg</w:t>
      </w:r>
    </w:p>
    <w:p w14:paraId="3BE63792" w14:textId="77777777" w:rsidR="00407077" w:rsidRDefault="00407077" w:rsidP="00407077">
      <w:r w:rsidRPr="00625D92">
        <w:rPr>
          <w:b/>
        </w:rPr>
        <w:t>And</w:t>
      </w:r>
      <w:r>
        <w:t xml:space="preserve"> all devices in room enable remote control</w:t>
      </w:r>
    </w:p>
    <w:bookmarkEnd w:id="440"/>
    <w:p w14:paraId="09EEABC4" w14:textId="77777777" w:rsidR="00407077" w:rsidRPr="009874E7" w:rsidRDefault="00407077" w:rsidP="00407077"/>
    <w:p w14:paraId="24403BDF" w14:textId="77777777" w:rsidR="00407077" w:rsidRDefault="00407077" w:rsidP="00407077">
      <w:pPr>
        <w:pStyle w:val="Heading3"/>
        <w:numPr>
          <w:ilvl w:val="0"/>
          <w:numId w:val="0"/>
        </w:numPr>
        <w:ind w:left="720" w:hanging="720"/>
      </w:pPr>
      <w:bookmarkStart w:id="442" w:name="_Toc57392192"/>
      <w:bookmarkStart w:id="443" w:name="_Toc62212480"/>
      <w:r>
        <w:t>C.7.3</w:t>
      </w:r>
      <w:r>
        <w:tab/>
        <w:t>Scenario: RAM 6.1 - Caregiver adjusts alarm limit at their Mobile Device</w:t>
      </w:r>
      <w:bookmarkEnd w:id="442"/>
      <w:bookmarkEnd w:id="443"/>
    </w:p>
    <w:p w14:paraId="4F45A04B" w14:textId="77777777" w:rsidR="00407077" w:rsidRDefault="00407077" w:rsidP="00407077">
      <w:r w:rsidRPr="00F14C1C">
        <w:rPr>
          <w:b/>
          <w:bCs/>
        </w:rPr>
        <w:t>Given</w:t>
      </w:r>
      <w:r>
        <w:t xml:space="preserve"> alert event was detected by a medical device attached to the patient</w:t>
      </w:r>
    </w:p>
    <w:p w14:paraId="3D23459F" w14:textId="77777777" w:rsidR="00407077" w:rsidRDefault="00407077" w:rsidP="00407077">
      <w:r w:rsidRPr="00981FA1">
        <w:rPr>
          <w:b/>
          <w:bCs/>
        </w:rPr>
        <w:t>And</w:t>
      </w:r>
      <w:r>
        <w:t xml:space="preserve"> remote alerting device is part of the CDAScg</w:t>
      </w:r>
    </w:p>
    <w:p w14:paraId="0D32BF94" w14:textId="77777777" w:rsidR="00407077" w:rsidRDefault="00407077" w:rsidP="00407077">
      <w:r w:rsidRPr="00F14C1C">
        <w:rPr>
          <w:b/>
          <w:bCs/>
        </w:rPr>
        <w:t>When</w:t>
      </w:r>
      <w:r>
        <w:t xml:space="preserve"> caregiver confirms the alert at a remote alerting device</w:t>
      </w:r>
    </w:p>
    <w:p w14:paraId="6EEC49EF" w14:textId="77777777" w:rsidR="00407077" w:rsidRDefault="00407077" w:rsidP="00407077">
      <w:r>
        <w:rPr>
          <w:b/>
          <w:bCs/>
        </w:rPr>
        <w:t>And</w:t>
      </w:r>
      <w:r>
        <w:t xml:space="preserve"> CDAScg is accessible</w:t>
      </w:r>
    </w:p>
    <w:p w14:paraId="79DD465D" w14:textId="77777777" w:rsidR="00407077" w:rsidRDefault="00407077" w:rsidP="00407077">
      <w:r w:rsidRPr="00F14C1C">
        <w:rPr>
          <w:b/>
          <w:bCs/>
        </w:rPr>
        <w:t>Then</w:t>
      </w:r>
      <w:r>
        <w:t xml:space="preserve"> the alert shall be shown as acknowledged at the medical device</w:t>
      </w:r>
    </w:p>
    <w:p w14:paraId="38E15765" w14:textId="77777777" w:rsidR="00407077" w:rsidRPr="00F14C1C" w:rsidRDefault="00407077" w:rsidP="00407077">
      <w:r w:rsidRPr="00083FB1">
        <w:rPr>
          <w:b/>
          <w:bCs/>
        </w:rPr>
        <w:t>And</w:t>
      </w:r>
      <w:r>
        <w:t xml:space="preserve"> the audio alarm shall be disabled on the medical device</w:t>
      </w:r>
    </w:p>
    <w:p w14:paraId="37E2900A" w14:textId="77777777" w:rsidR="00407077" w:rsidRDefault="00407077" w:rsidP="00407077">
      <w:r w:rsidRPr="00ED3D32">
        <w:rPr>
          <w:b/>
          <w:bCs/>
        </w:rPr>
        <w:t>And</w:t>
      </w:r>
      <w:r>
        <w:t xml:space="preserve"> the alert shall be shown as acknowledged on all accessible remote alerting devices</w:t>
      </w:r>
    </w:p>
    <w:p w14:paraId="09BC9B04" w14:textId="77777777" w:rsidR="00407077" w:rsidRDefault="00407077" w:rsidP="00407077"/>
    <w:p w14:paraId="23939197" w14:textId="77777777" w:rsidR="00407077" w:rsidRDefault="00407077" w:rsidP="00407077">
      <w:pPr>
        <w:pStyle w:val="Heading3"/>
        <w:numPr>
          <w:ilvl w:val="0"/>
          <w:numId w:val="0"/>
        </w:numPr>
        <w:ind w:left="720" w:hanging="720"/>
      </w:pPr>
      <w:bookmarkStart w:id="444" w:name="_Toc57392193"/>
      <w:bookmarkStart w:id="445" w:name="_Toc62212481"/>
      <w:r>
        <w:lastRenderedPageBreak/>
        <w:t>C.7.4</w:t>
      </w:r>
      <w:r>
        <w:tab/>
        <w:t>Scenario: RAM 6.2 - Caregiver attempts to adjust alarm limit at their CDAScg mobile device but the respective CDAScg is not accessible</w:t>
      </w:r>
      <w:bookmarkEnd w:id="444"/>
      <w:bookmarkEnd w:id="445"/>
    </w:p>
    <w:p w14:paraId="6F451CFA" w14:textId="77777777" w:rsidR="00407077" w:rsidRDefault="00407077" w:rsidP="00407077">
      <w:r w:rsidRPr="00F14C1C">
        <w:rPr>
          <w:b/>
          <w:bCs/>
        </w:rPr>
        <w:t>Given</w:t>
      </w:r>
      <w:r>
        <w:t xml:space="preserve"> alert event was detected by a medical device attached to the patient</w:t>
      </w:r>
    </w:p>
    <w:p w14:paraId="49759BD4" w14:textId="77777777" w:rsidR="00407077" w:rsidRDefault="00407077" w:rsidP="00407077">
      <w:r w:rsidRPr="00981FA1">
        <w:rPr>
          <w:b/>
          <w:bCs/>
        </w:rPr>
        <w:t>And</w:t>
      </w:r>
      <w:r>
        <w:t xml:space="preserve"> remote alerting device is part of the DIS</w:t>
      </w:r>
    </w:p>
    <w:p w14:paraId="3FE7FB58" w14:textId="77777777" w:rsidR="00407077" w:rsidRDefault="00407077" w:rsidP="00407077">
      <w:r w:rsidRPr="00F14C1C">
        <w:rPr>
          <w:b/>
          <w:bCs/>
        </w:rPr>
        <w:t>When</w:t>
      </w:r>
      <w:r>
        <w:t xml:space="preserve"> caregiver confirms the alert at a remote alerting device</w:t>
      </w:r>
    </w:p>
    <w:p w14:paraId="41A224F4" w14:textId="77777777" w:rsidR="00407077" w:rsidRDefault="00407077" w:rsidP="00407077">
      <w:r w:rsidRPr="00EA3417">
        <w:rPr>
          <w:b/>
          <w:bCs/>
        </w:rPr>
        <w:t>But</w:t>
      </w:r>
      <w:r>
        <w:t xml:space="preserve"> DAS is inaccessible</w:t>
      </w:r>
    </w:p>
    <w:p w14:paraId="04707125" w14:textId="77777777" w:rsidR="00407077" w:rsidRDefault="00407077" w:rsidP="00407077">
      <w:r w:rsidRPr="00F14C1C">
        <w:rPr>
          <w:b/>
          <w:bCs/>
        </w:rPr>
        <w:t>Then</w:t>
      </w:r>
      <w:r>
        <w:t xml:space="preserve"> ???</w:t>
      </w:r>
    </w:p>
    <w:p w14:paraId="68B15D60" w14:textId="77777777" w:rsidR="00407077" w:rsidRDefault="00407077" w:rsidP="00407077"/>
    <w:p w14:paraId="775809E8" w14:textId="77777777" w:rsidR="00407077" w:rsidRDefault="00407077" w:rsidP="00407077"/>
    <w:p w14:paraId="15721C1E" w14:textId="77777777" w:rsidR="00002CAA" w:rsidRPr="00E1630F" w:rsidRDefault="00002CAA" w:rsidP="00002CAA">
      <w:pPr>
        <w:pStyle w:val="Heading3"/>
        <w:numPr>
          <w:ilvl w:val="0"/>
          <w:numId w:val="0"/>
        </w:numPr>
        <w:ind w:left="720" w:hanging="720"/>
      </w:pPr>
      <w:bookmarkStart w:id="446" w:name="_Toc54724811"/>
      <w:bookmarkStart w:id="447" w:name="_Toc57195193"/>
      <w:bookmarkStart w:id="448" w:name="_Toc57392194"/>
      <w:bookmarkStart w:id="449" w:name="_Toc57392203"/>
      <w:bookmarkStart w:id="450" w:name="_Toc62212482"/>
      <w:r>
        <w:t>C.8.7</w:t>
      </w:r>
      <w:r>
        <w:tab/>
        <w:t>Scenario: SAS 7.7 - Smart Alerting System is inaccessible from devices and an xDASxx is inaccessible</w:t>
      </w:r>
      <w:bookmarkEnd w:id="449"/>
      <w:bookmarkEnd w:id="450"/>
    </w:p>
    <w:p w14:paraId="55AD63EB" w14:textId="77777777" w:rsidR="00002CAA" w:rsidRDefault="00002CAA" w:rsidP="00002CAA">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When</w:t>
      </w:r>
      <w:r w:rsidRPr="00B82BB2">
        <w:rPr>
          <w:rFonts w:asciiTheme="minorHAnsi" w:hAnsiTheme="minorHAnsi" w:cstheme="minorHAnsi"/>
          <w:color w:val="222222"/>
          <w:szCs w:val="24"/>
        </w:rPr>
        <w:t xml:space="preserve"> SAS is </w:t>
      </w:r>
      <w:r>
        <w:rPr>
          <w:rFonts w:asciiTheme="minorHAnsi" w:hAnsiTheme="minorHAnsi" w:cstheme="minorHAnsi"/>
          <w:color w:val="222222"/>
          <w:szCs w:val="24"/>
        </w:rPr>
        <w:t>in</w:t>
      </w:r>
      <w:r w:rsidRPr="00B82BB2">
        <w:rPr>
          <w:rFonts w:asciiTheme="minorHAnsi" w:hAnsiTheme="minorHAnsi" w:cstheme="minorHAnsi"/>
          <w:color w:val="222222"/>
          <w:szCs w:val="24"/>
        </w:rPr>
        <w:t>accessible</w:t>
      </w:r>
    </w:p>
    <w:p w14:paraId="77DF10F9" w14:textId="77777777" w:rsidR="00002CAA" w:rsidRPr="00B82BB2" w:rsidRDefault="00002CAA" w:rsidP="00002CAA">
      <w:pPr>
        <w:shd w:val="clear" w:color="auto" w:fill="FFFFFF"/>
        <w:spacing w:before="0"/>
        <w:rPr>
          <w:rFonts w:asciiTheme="minorHAnsi" w:hAnsiTheme="minorHAnsi" w:cstheme="minorHAnsi"/>
          <w:color w:val="222222"/>
          <w:szCs w:val="24"/>
        </w:rPr>
      </w:pPr>
      <w:r>
        <w:rPr>
          <w:rFonts w:asciiTheme="minorHAnsi" w:hAnsiTheme="minorHAnsi" w:cstheme="minorHAnsi"/>
          <w:color w:val="222222"/>
          <w:szCs w:val="24"/>
        </w:rPr>
        <w:t>And an alert event was detected by a bedside device</w:t>
      </w:r>
    </w:p>
    <w:p w14:paraId="439B2228" w14:textId="77777777" w:rsidR="00002CAA" w:rsidRPr="00B82BB2" w:rsidRDefault="00002CAA" w:rsidP="00002CAA">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 </w:t>
      </w:r>
      <w:r w:rsidRPr="00B82BB2">
        <w:rPr>
          <w:rFonts w:asciiTheme="minorHAnsi" w:hAnsiTheme="minorHAnsi" w:cstheme="minorHAnsi"/>
          <w:color w:val="222222"/>
          <w:szCs w:val="24"/>
        </w:rPr>
        <w:t>a</w:t>
      </w:r>
      <w:r>
        <w:rPr>
          <w:rFonts w:asciiTheme="minorHAnsi" w:hAnsiTheme="minorHAnsi" w:cstheme="minorHAnsi"/>
          <w:color w:val="222222"/>
          <w:szCs w:val="24"/>
        </w:rPr>
        <w:t>n</w:t>
      </w:r>
      <w:r w:rsidRPr="00B82BB2">
        <w:rPr>
          <w:rFonts w:asciiTheme="minorHAnsi" w:hAnsiTheme="minorHAnsi" w:cstheme="minorHAnsi"/>
          <w:b/>
          <w:bCs/>
          <w:color w:val="222222"/>
          <w:szCs w:val="24"/>
        </w:rPr>
        <w:t> </w:t>
      </w:r>
      <w:r w:rsidRPr="00B82BB2">
        <w:rPr>
          <w:rFonts w:asciiTheme="minorHAnsi" w:hAnsiTheme="minorHAnsi" w:cstheme="minorHAnsi"/>
          <w:color w:val="222222"/>
          <w:szCs w:val="24"/>
        </w:rPr>
        <w:t xml:space="preserve">xDASxx is </w:t>
      </w:r>
      <w:r>
        <w:rPr>
          <w:rFonts w:asciiTheme="minorHAnsi" w:hAnsiTheme="minorHAnsi" w:cstheme="minorHAnsi"/>
          <w:color w:val="222222"/>
          <w:szCs w:val="24"/>
        </w:rPr>
        <w:t>inaccessible</w:t>
      </w:r>
    </w:p>
    <w:p w14:paraId="317A428E" w14:textId="77777777" w:rsidR="00002CAA" w:rsidRDefault="00002CAA" w:rsidP="00002CAA">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Then</w:t>
      </w:r>
      <w:r w:rsidRPr="00B82BB2">
        <w:rPr>
          <w:rFonts w:asciiTheme="minorHAnsi" w:hAnsiTheme="minorHAnsi" w:cstheme="minorHAnsi"/>
          <w:color w:val="222222"/>
          <w:szCs w:val="24"/>
        </w:rPr>
        <w:t> </w:t>
      </w:r>
      <w:r>
        <w:rPr>
          <w:rFonts w:asciiTheme="minorHAnsi" w:hAnsiTheme="minorHAnsi" w:cstheme="minorHAnsi"/>
          <w:color w:val="222222"/>
          <w:szCs w:val="24"/>
        </w:rPr>
        <w:t xml:space="preserve">any device </w:t>
      </w:r>
      <w:r w:rsidRPr="00B82BB2">
        <w:rPr>
          <w:rFonts w:asciiTheme="minorHAnsi" w:hAnsiTheme="minorHAnsi" w:cstheme="minorHAnsi"/>
          <w:color w:val="222222"/>
          <w:szCs w:val="24"/>
        </w:rPr>
        <w:t xml:space="preserve">alert </w:t>
      </w:r>
      <w:r>
        <w:rPr>
          <w:rFonts w:asciiTheme="minorHAnsi" w:hAnsiTheme="minorHAnsi" w:cstheme="minorHAnsi"/>
          <w:color w:val="222222"/>
          <w:szCs w:val="24"/>
        </w:rPr>
        <w:t>signal delegation shall be disabled</w:t>
      </w:r>
    </w:p>
    <w:p w14:paraId="3A581C40" w14:textId="77777777" w:rsidR="00002CAA" w:rsidRPr="00B82BB2" w:rsidRDefault="00002CAA" w:rsidP="00002CAA">
      <w:pPr>
        <w:shd w:val="clear" w:color="auto" w:fill="FFFFFF"/>
        <w:spacing w:before="0"/>
        <w:rPr>
          <w:rFonts w:asciiTheme="minorHAnsi" w:hAnsiTheme="minorHAnsi" w:cstheme="minorHAnsi"/>
          <w:color w:val="222222"/>
          <w:szCs w:val="24"/>
        </w:rPr>
      </w:pPr>
      <w:r w:rsidRPr="00E1630F">
        <w:rPr>
          <w:rFonts w:asciiTheme="minorHAnsi" w:hAnsiTheme="minorHAnsi" w:cstheme="minorHAnsi"/>
          <w:b/>
          <w:color w:val="222222"/>
          <w:szCs w:val="24"/>
        </w:rPr>
        <w:t>And</w:t>
      </w:r>
      <w:r>
        <w:rPr>
          <w:rFonts w:asciiTheme="minorHAnsi" w:hAnsiTheme="minorHAnsi" w:cstheme="minorHAnsi"/>
          <w:color w:val="222222"/>
          <w:szCs w:val="24"/>
        </w:rPr>
        <w:t xml:space="preserve"> any active alert</w:t>
      </w:r>
      <w:r w:rsidRPr="00B82BB2">
        <w:rPr>
          <w:rFonts w:asciiTheme="minorHAnsi" w:hAnsiTheme="minorHAnsi" w:cstheme="minorHAnsi"/>
          <w:color w:val="222222"/>
          <w:szCs w:val="24"/>
        </w:rPr>
        <w:t xml:space="preserve">s </w:t>
      </w:r>
      <w:r>
        <w:rPr>
          <w:rFonts w:asciiTheme="minorHAnsi" w:hAnsiTheme="minorHAnsi" w:cstheme="minorHAnsi"/>
          <w:color w:val="222222"/>
          <w:szCs w:val="24"/>
        </w:rPr>
        <w:t xml:space="preserve">(audio and visual) </w:t>
      </w:r>
      <w:r w:rsidRPr="00B82BB2">
        <w:rPr>
          <w:rFonts w:asciiTheme="minorHAnsi" w:hAnsiTheme="minorHAnsi" w:cstheme="minorHAnsi"/>
          <w:color w:val="222222"/>
          <w:szCs w:val="24"/>
        </w:rPr>
        <w:t>shall be s</w:t>
      </w:r>
      <w:r>
        <w:rPr>
          <w:rFonts w:asciiTheme="minorHAnsi" w:hAnsiTheme="minorHAnsi" w:cstheme="minorHAnsi"/>
          <w:color w:val="222222"/>
          <w:szCs w:val="24"/>
        </w:rPr>
        <w:t>ignaled</w:t>
      </w:r>
      <w:r w:rsidRPr="00B82BB2">
        <w:rPr>
          <w:rFonts w:asciiTheme="minorHAnsi" w:hAnsiTheme="minorHAnsi" w:cstheme="minorHAnsi"/>
          <w:color w:val="222222"/>
          <w:szCs w:val="24"/>
        </w:rPr>
        <w:t xml:space="preserve"> on the </w:t>
      </w:r>
      <w:r>
        <w:rPr>
          <w:rFonts w:asciiTheme="minorHAnsi" w:hAnsiTheme="minorHAnsi" w:cstheme="minorHAnsi"/>
          <w:color w:val="222222"/>
          <w:szCs w:val="24"/>
        </w:rPr>
        <w:t>originating device</w:t>
      </w:r>
    </w:p>
    <w:p w14:paraId="614094D8" w14:textId="77777777" w:rsidR="00002CAA" w:rsidRPr="00A27180" w:rsidRDefault="00002CAA" w:rsidP="00002CAA">
      <w:pPr>
        <w:rPr>
          <w:highlight w:val="yellow"/>
        </w:rPr>
      </w:pPr>
    </w:p>
    <w:p w14:paraId="078107EA" w14:textId="65097D6D" w:rsidR="00407077" w:rsidRPr="00460E52" w:rsidRDefault="00407077" w:rsidP="00407077">
      <w:pPr>
        <w:pStyle w:val="Heading2"/>
        <w:numPr>
          <w:ilvl w:val="0"/>
          <w:numId w:val="0"/>
        </w:numPr>
        <w:ind w:left="576" w:hanging="576"/>
      </w:pPr>
      <w:bookmarkStart w:id="451" w:name="_Toc62212483"/>
      <w:r>
        <w:t>C.8</w:t>
      </w:r>
      <w:r>
        <w:tab/>
        <w:t xml:space="preserve">Feature: </w:t>
      </w:r>
      <w:r w:rsidRPr="00460E52">
        <w:t>Smart Alerting</w:t>
      </w:r>
      <w:bookmarkEnd w:id="446"/>
      <w:r w:rsidRPr="00460E52">
        <w:t xml:space="preserve"> System</w:t>
      </w:r>
      <w:r>
        <w:t xml:space="preserve"> </w:t>
      </w:r>
      <w:r w:rsidR="008919D4">
        <w:t>(</w:t>
      </w:r>
      <w:r>
        <w:t>SAS</w:t>
      </w:r>
      <w:bookmarkEnd w:id="447"/>
      <w:bookmarkEnd w:id="448"/>
      <w:r w:rsidR="008919D4">
        <w:t>)</w:t>
      </w:r>
      <w:bookmarkEnd w:id="451"/>
    </w:p>
    <w:p w14:paraId="6F460F85" w14:textId="1B455AB1" w:rsidR="008919D4" w:rsidRDefault="008919D4" w:rsidP="008919D4">
      <w:r w:rsidRPr="008919D4">
        <w:rPr>
          <w:highlight w:val="yellow"/>
        </w:rPr>
        <w:t>[Editor’s Note:  Old title - : Use Case 7 - SDPi-A Smart Alerting System - SAS]</w:t>
      </w:r>
    </w:p>
    <w:p w14:paraId="7C194E95" w14:textId="77777777" w:rsidR="00407077" w:rsidRPr="004973DA" w:rsidRDefault="00407077" w:rsidP="00407077"/>
    <w:p w14:paraId="71E89B45" w14:textId="77777777" w:rsidR="00407077" w:rsidRDefault="00407077" w:rsidP="00407077">
      <w:pPr>
        <w:pStyle w:val="Heading3"/>
        <w:numPr>
          <w:ilvl w:val="0"/>
          <w:numId w:val="0"/>
        </w:numPr>
      </w:pPr>
      <w:bookmarkStart w:id="452" w:name="_Toc54724812"/>
      <w:bookmarkStart w:id="453" w:name="_Toc57195194"/>
      <w:bookmarkStart w:id="454" w:name="_Toc57392195"/>
      <w:bookmarkStart w:id="455" w:name="_Toc62212484"/>
      <w:r>
        <w:t>C.8.1</w:t>
      </w:r>
      <w:r>
        <w:tab/>
        <w:t>Narrative:</w:t>
      </w:r>
      <w:bookmarkEnd w:id="452"/>
      <w:bookmarkEnd w:id="453"/>
      <w:bookmarkEnd w:id="454"/>
      <w:bookmarkEnd w:id="455"/>
    </w:p>
    <w:p w14:paraId="03998AB3" w14:textId="77777777" w:rsidR="00407077" w:rsidRDefault="00407077" w:rsidP="00407077">
      <w:r>
        <w:t xml:space="preserve">Ben is an ICU nurse. Suddenly, he gets a “Check Ventilation Hose!” alert for one of the patients he is responsible for. In addition, the alert suggests possible </w:t>
      </w:r>
      <w:r w:rsidRPr="00A0341D">
        <w:t xml:space="preserve">root causes to the caregiver (i.e. obstruction (sputum/kinked </w:t>
      </w:r>
      <w:r>
        <w:t>hose</w:t>
      </w:r>
      <w:r w:rsidRPr="00A0341D">
        <w:t>)</w:t>
      </w:r>
      <w:r>
        <w:t>)</w:t>
      </w:r>
      <w:r w:rsidRPr="00A0341D">
        <w:t xml:space="preserve">. </w:t>
      </w:r>
      <w:r>
        <w:t xml:space="preserve"> </w:t>
      </w:r>
      <w:r w:rsidRPr="00A0341D">
        <w:t xml:space="preserve">This leads to </w:t>
      </w:r>
      <w:r>
        <w:t xml:space="preserve">a </w:t>
      </w:r>
      <w:r w:rsidRPr="00A0341D">
        <w:t>quicker, more adequate intervention.</w:t>
      </w:r>
    </w:p>
    <w:p w14:paraId="346AA668" w14:textId="77777777" w:rsidR="00407077" w:rsidRDefault="00407077" w:rsidP="00407077"/>
    <w:p w14:paraId="7A7EB227" w14:textId="77777777" w:rsidR="00407077" w:rsidRDefault="00407077" w:rsidP="00407077">
      <w:r>
        <w:t xml:space="preserve">The alert was generated by a smart alerting system that collects all the data from the point-of-care devices such as vital signs, alerts, settings, waves, etc., and combines them to create more actionable information for the care giver to </w:t>
      </w:r>
      <w:r w:rsidRPr="00A0341D">
        <w:t>guide care, intervention and treatment</w:t>
      </w:r>
      <w:r>
        <w:t>.  In the example above, a</w:t>
      </w:r>
      <w:r w:rsidRPr="00A0341D">
        <w:t>n algorithm combines</w:t>
      </w:r>
      <w:r>
        <w:t xml:space="preserve"> a</w:t>
      </w:r>
      <w:r w:rsidRPr="00A0341D">
        <w:t xml:space="preserve"> </w:t>
      </w:r>
      <w:r>
        <w:t>“L</w:t>
      </w:r>
      <w:r w:rsidRPr="00A0341D">
        <w:t>ow SPO2</w:t>
      </w:r>
      <w:r>
        <w:t>”</w:t>
      </w:r>
      <w:r w:rsidRPr="00A0341D">
        <w:t xml:space="preserve"> alarm from the </w:t>
      </w:r>
      <w:r>
        <w:t>p</w:t>
      </w:r>
      <w:r w:rsidRPr="00A0341D">
        <w:t xml:space="preserve">atient </w:t>
      </w:r>
      <w:r>
        <w:t>m</w:t>
      </w:r>
      <w:r w:rsidRPr="00A0341D">
        <w:t xml:space="preserve">onitor and a </w:t>
      </w:r>
      <w:r>
        <w:t>“</w:t>
      </w:r>
      <w:r w:rsidRPr="00A0341D">
        <w:t>Peak Pressure</w:t>
      </w:r>
      <w:r>
        <w:t>”</w:t>
      </w:r>
      <w:r w:rsidRPr="00A0341D">
        <w:t xml:space="preserve"> </w:t>
      </w:r>
      <w:r>
        <w:t>a</w:t>
      </w:r>
      <w:r w:rsidRPr="00A0341D">
        <w:t xml:space="preserve">larm and </w:t>
      </w:r>
      <w:r>
        <w:t>“</w:t>
      </w:r>
      <w:r w:rsidRPr="00A0341D">
        <w:t>Minute Volume low</w:t>
      </w:r>
      <w:r>
        <w:t>”</w:t>
      </w:r>
      <w:r w:rsidRPr="00A0341D">
        <w:t xml:space="preserve"> alarm from the ventilator</w:t>
      </w:r>
      <w:r>
        <w:t xml:space="preserve"> into one alarm superseding the individual alarms.</w:t>
      </w:r>
    </w:p>
    <w:p w14:paraId="69858238" w14:textId="77777777" w:rsidR="00407077" w:rsidRDefault="00407077" w:rsidP="00407077"/>
    <w:p w14:paraId="41E18884" w14:textId="77777777" w:rsidR="00407077" w:rsidRDefault="00407077" w:rsidP="00407077">
      <w:r>
        <w:lastRenderedPageBreak/>
        <w:t>The original alerts generated by the patient monitor and the ventilator are shown at the devices but the audio alarm is enabled or disabled on both devices dependent on other rules such as configuration or presence of caregiver in patient room.</w:t>
      </w:r>
    </w:p>
    <w:p w14:paraId="043F188F" w14:textId="77777777" w:rsidR="00407077" w:rsidRDefault="00407077" w:rsidP="00407077"/>
    <w:p w14:paraId="039DC8F2" w14:textId="77777777" w:rsidR="00407077" w:rsidRDefault="00407077" w:rsidP="00407077">
      <w:r>
        <w:t>Note that the smart alerting system is seen as a separate entity independent of an xDxSxx in this Feature. However, a combination of a xDxSxx with a smart alerting system is a typical configuration.</w:t>
      </w:r>
    </w:p>
    <w:p w14:paraId="573298B8" w14:textId="77777777" w:rsidR="00407077" w:rsidRDefault="00407077" w:rsidP="00407077"/>
    <w:p w14:paraId="4B19BC82" w14:textId="77777777" w:rsidR="00407077" w:rsidRDefault="00407077" w:rsidP="00407077">
      <w:r>
        <w:rPr>
          <w:noProof/>
        </w:rPr>
        <w:drawing>
          <wp:inline distT="0" distB="0" distL="0" distR="0" wp14:anchorId="13339949" wp14:editId="3D8C4CC7">
            <wp:extent cx="3732402" cy="381238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S Use Case.jpeg"/>
                    <pic:cNvPicPr/>
                  </pic:nvPicPr>
                  <pic:blipFill>
                    <a:blip r:embed="rId57">
                      <a:extLst>
                        <a:ext uri="{28A0092B-C50C-407E-A947-70E740481C1C}">
                          <a14:useLocalDpi xmlns:a14="http://schemas.microsoft.com/office/drawing/2010/main" val="0"/>
                        </a:ext>
                      </a:extLst>
                    </a:blip>
                    <a:stretch>
                      <a:fillRect/>
                    </a:stretch>
                  </pic:blipFill>
                  <pic:spPr>
                    <a:xfrm>
                      <a:off x="0" y="0"/>
                      <a:ext cx="3742070" cy="3822257"/>
                    </a:xfrm>
                    <a:prstGeom prst="rect">
                      <a:avLst/>
                    </a:prstGeom>
                  </pic:spPr>
                </pic:pic>
              </a:graphicData>
            </a:graphic>
          </wp:inline>
        </w:drawing>
      </w:r>
    </w:p>
    <w:p w14:paraId="3561B61F" w14:textId="77777777" w:rsidR="00407077" w:rsidRDefault="00407077" w:rsidP="00407077"/>
    <w:p w14:paraId="00949683" w14:textId="77777777" w:rsidR="00407077" w:rsidRDefault="00407077" w:rsidP="00407077"/>
    <w:p w14:paraId="5F5ECB7F" w14:textId="77777777" w:rsidR="00407077" w:rsidRPr="00356E72" w:rsidRDefault="00407077" w:rsidP="00407077">
      <w:pPr>
        <w:pStyle w:val="Heading3"/>
        <w:numPr>
          <w:ilvl w:val="0"/>
          <w:numId w:val="0"/>
        </w:numPr>
        <w:ind w:left="720" w:hanging="720"/>
      </w:pPr>
      <w:bookmarkStart w:id="456" w:name="_Toc57195195"/>
      <w:bookmarkStart w:id="457" w:name="_Toc57392196"/>
      <w:bookmarkStart w:id="458" w:name="_Toc62212485"/>
      <w:r>
        <w:t>C.8.2</w:t>
      </w:r>
      <w:r>
        <w:tab/>
        <w:t xml:space="preserve">Background: </w:t>
      </w:r>
      <w:r w:rsidRPr="00356E72">
        <w:t>Technical Pre-Conditions</w:t>
      </w:r>
      <w:bookmarkEnd w:id="456"/>
      <w:bookmarkEnd w:id="457"/>
      <w:bookmarkEnd w:id="458"/>
    </w:p>
    <w:p w14:paraId="52B1B1E9" w14:textId="77777777" w:rsidR="00407077" w:rsidRPr="00356E72" w:rsidRDefault="00407077" w:rsidP="00407077">
      <w:r w:rsidRPr="00B52CA5">
        <w:rPr>
          <w:b/>
          <w:bCs/>
        </w:rPr>
        <w:t>Given</w:t>
      </w:r>
      <w:r>
        <w:t xml:space="preserve"> b</w:t>
      </w:r>
      <w:r w:rsidRPr="00356E72">
        <w:t>edside devices are SDC compliant</w:t>
      </w:r>
    </w:p>
    <w:p w14:paraId="060316BB" w14:textId="77777777" w:rsidR="00407077" w:rsidRDefault="00407077" w:rsidP="00407077">
      <w:r w:rsidRPr="00B52CA5">
        <w:rPr>
          <w:b/>
          <w:bCs/>
        </w:rPr>
        <w:t>And</w:t>
      </w:r>
      <w:r>
        <w:t xml:space="preserve"> a single smart alert system (SAS) </w:t>
      </w:r>
      <w:r w:rsidRPr="00356E72">
        <w:t>that is SDC compliant</w:t>
      </w:r>
    </w:p>
    <w:p w14:paraId="3F8BCAAB" w14:textId="77777777" w:rsidR="00407077" w:rsidRDefault="00407077" w:rsidP="00407077">
      <w:r w:rsidRPr="00E65285">
        <w:rPr>
          <w:b/>
          <w:bCs/>
        </w:rPr>
        <w:t>And</w:t>
      </w:r>
      <w:r>
        <w:t xml:space="preserve"> the SAS is a component with no visual or audible alert output </w:t>
      </w:r>
    </w:p>
    <w:p w14:paraId="70EAC794" w14:textId="77777777" w:rsidR="00407077" w:rsidRPr="00356E72" w:rsidRDefault="00407077" w:rsidP="00407077">
      <w:r w:rsidRPr="00B52CA5">
        <w:rPr>
          <w:b/>
          <w:bCs/>
        </w:rPr>
        <w:t>And</w:t>
      </w:r>
      <w:r>
        <w:t xml:space="preserve"> an xDASmp and/or xDAScg that is SDC </w:t>
      </w:r>
      <w:commentRangeStart w:id="459"/>
      <w:r>
        <w:t>compliant</w:t>
      </w:r>
      <w:commentRangeEnd w:id="459"/>
      <w:r>
        <w:rPr>
          <w:rStyle w:val="CommentReference"/>
        </w:rPr>
        <w:commentReference w:id="459"/>
      </w:r>
    </w:p>
    <w:p w14:paraId="79F76136" w14:textId="77777777" w:rsidR="00407077" w:rsidRDefault="00407077" w:rsidP="00407077"/>
    <w:p w14:paraId="22595CEA" w14:textId="77777777" w:rsidR="00407077" w:rsidRDefault="00407077" w:rsidP="00407077">
      <w:pPr>
        <w:pStyle w:val="Heading3"/>
        <w:numPr>
          <w:ilvl w:val="0"/>
          <w:numId w:val="0"/>
        </w:numPr>
        <w:ind w:left="720" w:hanging="720"/>
      </w:pPr>
      <w:bookmarkStart w:id="460" w:name="_Toc57392197"/>
      <w:bookmarkStart w:id="461" w:name="_Toc54724813"/>
      <w:bookmarkStart w:id="462" w:name="_Toc62212486"/>
      <w:r>
        <w:t>C.8.3</w:t>
      </w:r>
      <w:r>
        <w:tab/>
      </w:r>
      <w:commentRangeStart w:id="463"/>
      <w:r>
        <w:t xml:space="preserve">Scenario Outline: </w:t>
      </w:r>
      <w:commentRangeEnd w:id="463"/>
      <w:r>
        <w:rPr>
          <w:rStyle w:val="CommentReference"/>
          <w:rFonts w:ascii="Times New Roman" w:hAnsi="Times New Roman"/>
          <w:b w:val="0"/>
          <w:noProof w:val="0"/>
          <w:kern w:val="0"/>
        </w:rPr>
        <w:commentReference w:id="463"/>
      </w:r>
      <w:r>
        <w:t xml:space="preserve">SAS 7.1 - Local device generates alerts, Smart Alerting System is accessible, and </w:t>
      </w:r>
      <w:r w:rsidRPr="00B52CA5">
        <w:t>xDASmp and/or xDAScg</w:t>
      </w:r>
      <w:r>
        <w:t xml:space="preserve"> is accessible</w:t>
      </w:r>
      <w:bookmarkEnd w:id="460"/>
      <w:bookmarkEnd w:id="462"/>
    </w:p>
    <w:p w14:paraId="594E4011" w14:textId="77777777" w:rsidR="00407077" w:rsidRPr="00311749" w:rsidRDefault="00407077" w:rsidP="00407077">
      <w:r w:rsidRPr="00311749">
        <w:rPr>
          <w:b/>
          <w:bCs/>
        </w:rPr>
        <w:t>Given</w:t>
      </w:r>
      <w:r w:rsidRPr="00311749">
        <w:t xml:space="preserve"> </w:t>
      </w:r>
      <w:r>
        <w:t>local device audio alarm state was set to &lt;state&gt;</w:t>
      </w:r>
    </w:p>
    <w:p w14:paraId="29FCBBD2" w14:textId="77777777" w:rsidR="00407077" w:rsidRDefault="00407077" w:rsidP="00407077">
      <w:r w:rsidRPr="00F14C1C">
        <w:rPr>
          <w:b/>
          <w:bCs/>
        </w:rPr>
        <w:t>When</w:t>
      </w:r>
      <w:r>
        <w:t xml:space="preserve"> there is an alert event on one or more medical devices in the patient room</w:t>
      </w:r>
    </w:p>
    <w:p w14:paraId="5FBE337D" w14:textId="77777777" w:rsidR="00407077" w:rsidRDefault="00407077" w:rsidP="00407077">
      <w:r w:rsidRPr="00A80254">
        <w:rPr>
          <w:b/>
          <w:bCs/>
        </w:rPr>
        <w:t>And</w:t>
      </w:r>
      <w:r>
        <w:rPr>
          <w:b/>
          <w:bCs/>
        </w:rPr>
        <w:t xml:space="preserve"> </w:t>
      </w:r>
      <w:r>
        <w:t>smart alerting system is accessible</w:t>
      </w:r>
    </w:p>
    <w:p w14:paraId="1ECA3833" w14:textId="77777777" w:rsidR="00407077" w:rsidRPr="00A80254" w:rsidRDefault="00407077" w:rsidP="00407077">
      <w:r w:rsidRPr="00B52CA5">
        <w:rPr>
          <w:b/>
          <w:bCs/>
        </w:rPr>
        <w:t>And</w:t>
      </w:r>
      <w:r>
        <w:t xml:space="preserve"> </w:t>
      </w:r>
      <w:r w:rsidRPr="004672AF">
        <w:t>xDASmp and/or xDAScg</w:t>
      </w:r>
      <w:r>
        <w:t xml:space="preserve"> is accessible</w:t>
      </w:r>
    </w:p>
    <w:p w14:paraId="4EDAC4AF" w14:textId="77777777" w:rsidR="00407077" w:rsidRDefault="00407077" w:rsidP="00407077">
      <w:r w:rsidRPr="00F14C1C">
        <w:rPr>
          <w:b/>
          <w:bCs/>
        </w:rPr>
        <w:t>Then</w:t>
      </w:r>
      <w:r>
        <w:t xml:space="preserve"> the alerts on the medical devices in the patient room shall be delegated to the SAS</w:t>
      </w:r>
    </w:p>
    <w:p w14:paraId="39B84458" w14:textId="77777777" w:rsidR="00407077" w:rsidRDefault="00407077" w:rsidP="00407077">
      <w:r w:rsidRPr="0045760D">
        <w:rPr>
          <w:b/>
          <w:bCs/>
        </w:rPr>
        <w:t>And</w:t>
      </w:r>
      <w:r>
        <w:t xml:space="preserve"> active device alert events shall be shown on the medical devices locally</w:t>
      </w:r>
    </w:p>
    <w:p w14:paraId="6D22A47B" w14:textId="77777777" w:rsidR="00407077" w:rsidRDefault="00407077" w:rsidP="00407077">
      <w:r>
        <w:rPr>
          <w:b/>
          <w:bCs/>
        </w:rPr>
        <w:t>And</w:t>
      </w:r>
      <w:r>
        <w:t xml:space="preserve"> the audio alarm shall be &lt;action&gt; on all medical devices in the patient room</w:t>
      </w:r>
    </w:p>
    <w:p w14:paraId="650CEB95" w14:textId="77777777" w:rsidR="00407077" w:rsidRDefault="00407077" w:rsidP="00407077">
      <w:r w:rsidRPr="00B52CA5">
        <w:rPr>
          <w:b/>
          <w:bCs/>
        </w:rPr>
        <w:t>And</w:t>
      </w:r>
      <w:r>
        <w:t xml:space="preserve"> smart alerts from the SAS shall be delegated to the </w:t>
      </w:r>
      <w:r w:rsidRPr="004672AF">
        <w:t>xDASmp and/or xDAScg</w:t>
      </w:r>
    </w:p>
    <w:p w14:paraId="3BB6985C" w14:textId="77777777" w:rsidR="00407077" w:rsidRDefault="00407077" w:rsidP="00407077"/>
    <w:p w14:paraId="66FFC41B" w14:textId="77777777" w:rsidR="00407077" w:rsidRDefault="00407077" w:rsidP="00407077">
      <w:r>
        <w:t>Examples:</w:t>
      </w:r>
    </w:p>
    <w:p w14:paraId="7D1332F8" w14:textId="77777777" w:rsidR="00407077" w:rsidRDefault="00407077" w:rsidP="00407077">
      <w:r>
        <w:tab/>
        <w:t>| state</w:t>
      </w:r>
      <w:r>
        <w:tab/>
      </w:r>
      <w:r>
        <w:tab/>
        <w:t xml:space="preserve">| action </w:t>
      </w:r>
      <w:r>
        <w:tab/>
        <w:t>|</w:t>
      </w:r>
    </w:p>
    <w:p w14:paraId="64975B43" w14:textId="77777777" w:rsidR="00407077" w:rsidRDefault="00407077" w:rsidP="00407077">
      <w:r>
        <w:tab/>
        <w:t>| disabled</w:t>
      </w:r>
      <w:r>
        <w:tab/>
        <w:t xml:space="preserve">| disabled </w:t>
      </w:r>
      <w:r>
        <w:tab/>
        <w:t>|</w:t>
      </w:r>
    </w:p>
    <w:p w14:paraId="1D950D42" w14:textId="77777777" w:rsidR="00407077" w:rsidRDefault="00407077" w:rsidP="00407077">
      <w:r>
        <w:tab/>
        <w:t>| enabled</w:t>
      </w:r>
      <w:r>
        <w:tab/>
        <w:t>| enabled</w:t>
      </w:r>
      <w:r>
        <w:tab/>
        <w:t>|</w:t>
      </w:r>
    </w:p>
    <w:p w14:paraId="7A2A5060" w14:textId="77777777" w:rsidR="00407077" w:rsidRDefault="00407077" w:rsidP="00407077"/>
    <w:p w14:paraId="445A63F1" w14:textId="77777777" w:rsidR="00407077" w:rsidRDefault="00407077" w:rsidP="00407077">
      <w:pPr>
        <w:pStyle w:val="Heading3"/>
        <w:numPr>
          <w:ilvl w:val="0"/>
          <w:numId w:val="0"/>
        </w:numPr>
        <w:ind w:left="720" w:hanging="720"/>
      </w:pPr>
      <w:bookmarkStart w:id="464" w:name="_Toc57392198"/>
      <w:bookmarkStart w:id="465" w:name="_Toc62212487"/>
      <w:r>
        <w:t>C.8.3</w:t>
      </w:r>
      <w:r>
        <w:tab/>
        <w:t xml:space="preserve">Scenario Outline: SAS 7.2 - Local device generates alerts, Smart Alerting System is inaccessible, and </w:t>
      </w:r>
      <w:r w:rsidRPr="00E65285">
        <w:t>xDASmp and/or xDAScg</w:t>
      </w:r>
      <w:r>
        <w:t xml:space="preserve"> is accessible</w:t>
      </w:r>
      <w:bookmarkEnd w:id="464"/>
      <w:bookmarkEnd w:id="465"/>
    </w:p>
    <w:p w14:paraId="5AB8F223" w14:textId="77777777" w:rsidR="00407077" w:rsidRPr="00311749" w:rsidRDefault="00407077" w:rsidP="00407077">
      <w:r w:rsidRPr="00311749">
        <w:rPr>
          <w:b/>
          <w:bCs/>
        </w:rPr>
        <w:t>Given</w:t>
      </w:r>
      <w:r w:rsidRPr="00311749">
        <w:t xml:space="preserve"> </w:t>
      </w:r>
      <w:r>
        <w:t>local device audio alarm state was set to &lt;state&gt;</w:t>
      </w:r>
    </w:p>
    <w:p w14:paraId="042DFD8A" w14:textId="77777777" w:rsidR="00407077" w:rsidRDefault="00407077" w:rsidP="00407077">
      <w:r w:rsidRPr="00F14C1C">
        <w:rPr>
          <w:b/>
          <w:bCs/>
        </w:rPr>
        <w:t>When</w:t>
      </w:r>
      <w:r>
        <w:t xml:space="preserve"> there is an alert event on one or more medical devices in the patient room</w:t>
      </w:r>
    </w:p>
    <w:p w14:paraId="73643BEB" w14:textId="77777777" w:rsidR="00407077" w:rsidRDefault="00407077" w:rsidP="00407077">
      <w:r w:rsidRPr="00A80254">
        <w:rPr>
          <w:b/>
          <w:bCs/>
        </w:rPr>
        <w:t>And</w:t>
      </w:r>
      <w:r>
        <w:rPr>
          <w:b/>
          <w:bCs/>
        </w:rPr>
        <w:t xml:space="preserve"> </w:t>
      </w:r>
      <w:r>
        <w:t>smart alerting system is inaccessible</w:t>
      </w:r>
    </w:p>
    <w:p w14:paraId="675BADB1" w14:textId="77777777" w:rsidR="00407077" w:rsidRPr="00A80254" w:rsidRDefault="00407077" w:rsidP="00407077">
      <w:r w:rsidRPr="00E65285">
        <w:rPr>
          <w:b/>
          <w:bCs/>
        </w:rPr>
        <w:t>And</w:t>
      </w:r>
      <w:r>
        <w:t xml:space="preserve"> </w:t>
      </w:r>
      <w:r w:rsidRPr="004672AF">
        <w:t>xDASmp and/or xDAScg</w:t>
      </w:r>
      <w:r>
        <w:t xml:space="preserve"> is accessible</w:t>
      </w:r>
    </w:p>
    <w:p w14:paraId="43233AF0" w14:textId="77777777" w:rsidR="00407077" w:rsidRDefault="00407077" w:rsidP="00407077">
      <w:r w:rsidRPr="00F14C1C">
        <w:rPr>
          <w:b/>
          <w:bCs/>
        </w:rPr>
        <w:t>Then</w:t>
      </w:r>
      <w:r>
        <w:t xml:space="preserve"> the alerts on the medical devices in the patient room shall be delegated to the </w:t>
      </w:r>
      <w:r w:rsidRPr="004672AF">
        <w:t>xDASmp and/or xDAScg</w:t>
      </w:r>
    </w:p>
    <w:p w14:paraId="3998E8A6" w14:textId="77777777" w:rsidR="00407077" w:rsidRDefault="00407077" w:rsidP="00407077">
      <w:r w:rsidRPr="0045760D">
        <w:rPr>
          <w:b/>
          <w:bCs/>
        </w:rPr>
        <w:t>And</w:t>
      </w:r>
      <w:r>
        <w:t xml:space="preserve"> active device alert events shall be shown on the medical devices locally</w:t>
      </w:r>
    </w:p>
    <w:p w14:paraId="3A21EB84" w14:textId="77777777" w:rsidR="00407077" w:rsidRDefault="00407077" w:rsidP="00407077">
      <w:r>
        <w:rPr>
          <w:b/>
          <w:bCs/>
        </w:rPr>
        <w:t>And</w:t>
      </w:r>
      <w:r>
        <w:t xml:space="preserve"> the audio alarm shall be &lt;action&gt; on all medical devices in the patient room</w:t>
      </w:r>
    </w:p>
    <w:p w14:paraId="4254FE2B" w14:textId="77777777" w:rsidR="00407077" w:rsidRDefault="00407077" w:rsidP="00407077"/>
    <w:p w14:paraId="51A7A1F2" w14:textId="77777777" w:rsidR="00407077" w:rsidRDefault="00407077" w:rsidP="00407077">
      <w:r>
        <w:t>Examples:</w:t>
      </w:r>
    </w:p>
    <w:p w14:paraId="26FC9117" w14:textId="77777777" w:rsidR="00407077" w:rsidRDefault="00407077" w:rsidP="00407077">
      <w:r>
        <w:tab/>
        <w:t>| state</w:t>
      </w:r>
      <w:r>
        <w:tab/>
      </w:r>
      <w:r>
        <w:tab/>
        <w:t xml:space="preserve">| action </w:t>
      </w:r>
      <w:r>
        <w:tab/>
        <w:t>|</w:t>
      </w:r>
    </w:p>
    <w:p w14:paraId="4256E078" w14:textId="77777777" w:rsidR="00407077" w:rsidRDefault="00407077" w:rsidP="00407077">
      <w:r>
        <w:lastRenderedPageBreak/>
        <w:tab/>
        <w:t>| disabled</w:t>
      </w:r>
      <w:r>
        <w:tab/>
        <w:t xml:space="preserve">| disabled </w:t>
      </w:r>
      <w:r>
        <w:tab/>
        <w:t>|</w:t>
      </w:r>
    </w:p>
    <w:p w14:paraId="19EE2F84" w14:textId="77777777" w:rsidR="00407077" w:rsidRDefault="00407077" w:rsidP="00407077">
      <w:r>
        <w:tab/>
        <w:t>| enabled</w:t>
      </w:r>
      <w:r>
        <w:tab/>
        <w:t>| enabled</w:t>
      </w:r>
      <w:r>
        <w:tab/>
        <w:t>|</w:t>
      </w:r>
    </w:p>
    <w:p w14:paraId="61A19F36" w14:textId="77777777" w:rsidR="00407077" w:rsidRDefault="00407077" w:rsidP="00407077"/>
    <w:p w14:paraId="1065C6AB" w14:textId="77777777" w:rsidR="00407077" w:rsidRDefault="00407077" w:rsidP="00407077">
      <w:pPr>
        <w:pStyle w:val="Heading3"/>
        <w:numPr>
          <w:ilvl w:val="0"/>
          <w:numId w:val="0"/>
        </w:numPr>
        <w:ind w:left="720" w:hanging="720"/>
      </w:pPr>
      <w:bookmarkStart w:id="466" w:name="_Toc57392199"/>
      <w:bookmarkStart w:id="467" w:name="_Toc62212488"/>
      <w:r>
        <w:t>C.8.4</w:t>
      </w:r>
      <w:r>
        <w:tab/>
        <w:t xml:space="preserve">Scenario: SAS 7.3 - Local device generates alerts, and </w:t>
      </w:r>
      <w:r w:rsidRPr="00E65285">
        <w:t>xDASmp and/or xDAScg</w:t>
      </w:r>
      <w:r>
        <w:t xml:space="preserve"> is inaccessible</w:t>
      </w:r>
      <w:bookmarkEnd w:id="466"/>
      <w:bookmarkEnd w:id="467"/>
    </w:p>
    <w:p w14:paraId="2B833EC0" w14:textId="77777777" w:rsidR="00407077" w:rsidRDefault="00407077" w:rsidP="00407077">
      <w:r w:rsidRPr="00F14C1C">
        <w:rPr>
          <w:b/>
          <w:bCs/>
        </w:rPr>
        <w:t>When</w:t>
      </w:r>
      <w:r>
        <w:t xml:space="preserve"> there is an alert event on one or more medical devices in the patient room</w:t>
      </w:r>
    </w:p>
    <w:p w14:paraId="650B212B" w14:textId="77777777" w:rsidR="00407077" w:rsidRPr="00A80254" w:rsidRDefault="00407077" w:rsidP="00407077">
      <w:r w:rsidRPr="00E65285">
        <w:rPr>
          <w:b/>
          <w:bCs/>
        </w:rPr>
        <w:t>And</w:t>
      </w:r>
      <w:r>
        <w:t xml:space="preserve"> </w:t>
      </w:r>
      <w:r w:rsidRPr="004672AF">
        <w:t>xDASmp and/or xDAScg</w:t>
      </w:r>
      <w:r>
        <w:t xml:space="preserve"> is inaccessible</w:t>
      </w:r>
    </w:p>
    <w:p w14:paraId="77044B28" w14:textId="77777777" w:rsidR="00407077" w:rsidRDefault="00407077" w:rsidP="00407077">
      <w:r w:rsidRPr="00F14C1C">
        <w:rPr>
          <w:b/>
          <w:bCs/>
        </w:rPr>
        <w:t>Then</w:t>
      </w:r>
      <w:r>
        <w:t xml:space="preserve"> active device alert events shall be shown on the medical devices locally</w:t>
      </w:r>
    </w:p>
    <w:p w14:paraId="7AC423E1" w14:textId="77777777" w:rsidR="00407077" w:rsidRPr="000C3694" w:rsidRDefault="00407077" w:rsidP="00407077">
      <w:r>
        <w:rPr>
          <w:b/>
          <w:bCs/>
        </w:rPr>
        <w:t>And</w:t>
      </w:r>
      <w:r>
        <w:t xml:space="preserve"> the audio alarm shall be enabled on all medical devices in the patient room</w:t>
      </w:r>
    </w:p>
    <w:p w14:paraId="51A173BC" w14:textId="77777777" w:rsidR="00407077" w:rsidRDefault="00407077" w:rsidP="00407077"/>
    <w:p w14:paraId="39E1DD05" w14:textId="77777777" w:rsidR="00407077" w:rsidRPr="00C15C93" w:rsidRDefault="00407077" w:rsidP="00407077">
      <w:pPr>
        <w:pStyle w:val="Heading3"/>
        <w:numPr>
          <w:ilvl w:val="0"/>
          <w:numId w:val="0"/>
        </w:numPr>
        <w:ind w:left="720" w:hanging="720"/>
      </w:pPr>
      <w:bookmarkStart w:id="468" w:name="_Toc57392200"/>
      <w:bookmarkStart w:id="469" w:name="_Toc62212489"/>
      <w:r>
        <w:t>C.8.5</w:t>
      </w:r>
      <w:r>
        <w:tab/>
        <w:t>Scenario: SAS 7.4 -Smart Alerting generates an alert and an xDASxx is accessible</w:t>
      </w:r>
      <w:bookmarkEnd w:id="468"/>
      <w:bookmarkEnd w:id="469"/>
    </w:p>
    <w:p w14:paraId="28E8EDF9"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When</w:t>
      </w:r>
      <w:r w:rsidRPr="00B82BB2">
        <w:rPr>
          <w:rFonts w:asciiTheme="minorHAnsi" w:hAnsiTheme="minorHAnsi" w:cstheme="minorHAnsi"/>
          <w:color w:val="222222"/>
          <w:szCs w:val="24"/>
        </w:rPr>
        <w:t> SAS is accessible</w:t>
      </w:r>
    </w:p>
    <w:p w14:paraId="0AFE252E"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w:t>
      </w:r>
      <w:r w:rsidRPr="00B82BB2">
        <w:rPr>
          <w:rFonts w:asciiTheme="minorHAnsi" w:hAnsiTheme="minorHAnsi" w:cstheme="minorHAnsi"/>
          <w:color w:val="222222"/>
          <w:szCs w:val="24"/>
        </w:rPr>
        <w:t> there is an alert event detected by the SAS</w:t>
      </w:r>
      <w:r>
        <w:rPr>
          <w:rFonts w:asciiTheme="minorHAnsi" w:hAnsiTheme="minorHAnsi" w:cstheme="minorHAnsi"/>
          <w:color w:val="222222"/>
          <w:szCs w:val="24"/>
        </w:rPr>
        <w:t xml:space="preserve"> (e.g. derived from vital signs data)</w:t>
      </w:r>
    </w:p>
    <w:p w14:paraId="52E50045"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 </w:t>
      </w:r>
      <w:r w:rsidRPr="00B82BB2">
        <w:rPr>
          <w:rFonts w:asciiTheme="minorHAnsi" w:hAnsiTheme="minorHAnsi" w:cstheme="minorHAnsi"/>
          <w:color w:val="222222"/>
          <w:szCs w:val="24"/>
        </w:rPr>
        <w:t>a</w:t>
      </w:r>
      <w:r>
        <w:rPr>
          <w:rFonts w:asciiTheme="minorHAnsi" w:hAnsiTheme="minorHAnsi" w:cstheme="minorHAnsi"/>
          <w:color w:val="222222"/>
          <w:szCs w:val="24"/>
        </w:rPr>
        <w:t>n</w:t>
      </w:r>
      <w:r w:rsidRPr="00B82BB2">
        <w:rPr>
          <w:rFonts w:asciiTheme="minorHAnsi" w:hAnsiTheme="minorHAnsi" w:cstheme="minorHAnsi"/>
          <w:b/>
          <w:bCs/>
          <w:color w:val="222222"/>
          <w:szCs w:val="24"/>
        </w:rPr>
        <w:t> </w:t>
      </w:r>
      <w:r w:rsidRPr="00B82BB2">
        <w:rPr>
          <w:rFonts w:asciiTheme="minorHAnsi" w:hAnsiTheme="minorHAnsi" w:cstheme="minorHAnsi"/>
          <w:color w:val="222222"/>
          <w:szCs w:val="24"/>
        </w:rPr>
        <w:t xml:space="preserve">xDASxx is </w:t>
      </w:r>
      <w:r>
        <w:rPr>
          <w:rFonts w:asciiTheme="minorHAnsi" w:hAnsiTheme="minorHAnsi" w:cstheme="minorHAnsi"/>
          <w:color w:val="222222"/>
          <w:szCs w:val="24"/>
        </w:rPr>
        <w:t>accessible</w:t>
      </w:r>
    </w:p>
    <w:p w14:paraId="36483780"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Then</w:t>
      </w:r>
      <w:r w:rsidRPr="00B82BB2">
        <w:rPr>
          <w:rFonts w:asciiTheme="minorHAnsi" w:hAnsiTheme="minorHAnsi" w:cstheme="minorHAnsi"/>
          <w:color w:val="222222"/>
          <w:szCs w:val="24"/>
        </w:rPr>
        <w:t> the alerts on the SAS shall be delegated to the</w:t>
      </w:r>
      <w:r>
        <w:rPr>
          <w:rFonts w:asciiTheme="minorHAnsi" w:hAnsiTheme="minorHAnsi" w:cstheme="minorHAnsi"/>
          <w:color w:val="222222"/>
          <w:szCs w:val="24"/>
        </w:rPr>
        <w:t xml:space="preserve"> </w:t>
      </w:r>
      <w:r w:rsidRPr="00B82BB2">
        <w:rPr>
          <w:rFonts w:asciiTheme="minorHAnsi" w:hAnsiTheme="minorHAnsi" w:cstheme="minorHAnsi"/>
          <w:color w:val="222222"/>
          <w:szCs w:val="24"/>
        </w:rPr>
        <w:t>xDASxx</w:t>
      </w:r>
    </w:p>
    <w:p w14:paraId="0B85FA93"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w:t>
      </w:r>
      <w:r w:rsidRPr="00B82BB2">
        <w:rPr>
          <w:rFonts w:asciiTheme="minorHAnsi" w:hAnsiTheme="minorHAnsi" w:cstheme="minorHAnsi"/>
          <w:color w:val="222222"/>
          <w:szCs w:val="24"/>
        </w:rPr>
        <w:t xml:space="preserve"> the xDASxx shall signal the </w:t>
      </w:r>
      <w:r>
        <w:rPr>
          <w:rFonts w:asciiTheme="minorHAnsi" w:hAnsiTheme="minorHAnsi" w:cstheme="minorHAnsi"/>
          <w:color w:val="222222"/>
          <w:szCs w:val="24"/>
        </w:rPr>
        <w:t xml:space="preserve">SAS audio and visual </w:t>
      </w:r>
      <w:r w:rsidRPr="00B82BB2">
        <w:rPr>
          <w:rFonts w:asciiTheme="minorHAnsi" w:hAnsiTheme="minorHAnsi" w:cstheme="minorHAnsi"/>
          <w:color w:val="222222"/>
          <w:szCs w:val="24"/>
        </w:rPr>
        <w:t>alert</w:t>
      </w:r>
      <w:r>
        <w:rPr>
          <w:rFonts w:asciiTheme="minorHAnsi" w:hAnsiTheme="minorHAnsi" w:cstheme="minorHAnsi"/>
          <w:color w:val="222222"/>
          <w:szCs w:val="24"/>
        </w:rPr>
        <w:t>s</w:t>
      </w:r>
    </w:p>
    <w:p w14:paraId="2DEAA169" w14:textId="77777777" w:rsidR="00407077" w:rsidRPr="0075258B" w:rsidRDefault="00407077" w:rsidP="00407077">
      <w:pPr>
        <w:shd w:val="clear" w:color="auto" w:fill="FFFFFF"/>
        <w:spacing w:before="0"/>
        <w:rPr>
          <w:rFonts w:asciiTheme="minorHAnsi" w:hAnsiTheme="minorHAnsi" w:cstheme="minorHAnsi"/>
          <w:strike/>
          <w:color w:val="222222"/>
          <w:szCs w:val="24"/>
        </w:rPr>
      </w:pPr>
      <w:r>
        <w:rPr>
          <w:rFonts w:asciiTheme="minorHAnsi" w:hAnsiTheme="minorHAnsi" w:cstheme="minorHAnsi"/>
          <w:color w:val="222222"/>
          <w:szCs w:val="24"/>
        </w:rPr>
        <w:t xml:space="preserve">  </w:t>
      </w:r>
      <w:commentRangeStart w:id="470"/>
      <w:r w:rsidRPr="0075258B">
        <w:rPr>
          <w:rFonts w:asciiTheme="minorHAnsi" w:hAnsiTheme="minorHAnsi" w:cstheme="minorHAnsi"/>
          <w:b/>
          <w:strike/>
          <w:color w:val="222222"/>
          <w:szCs w:val="24"/>
          <w:highlight w:val="yellow"/>
        </w:rPr>
        <w:t>And</w:t>
      </w:r>
      <w:r w:rsidRPr="0075258B">
        <w:rPr>
          <w:rFonts w:asciiTheme="minorHAnsi" w:hAnsiTheme="minorHAnsi" w:cstheme="minorHAnsi"/>
          <w:strike/>
          <w:color w:val="222222"/>
          <w:szCs w:val="24"/>
          <w:highlight w:val="yellow"/>
        </w:rPr>
        <w:t xml:space="preserve"> a CDASxx can confirm the alert back to the SAS</w:t>
      </w:r>
      <w:commentRangeEnd w:id="470"/>
      <w:r>
        <w:rPr>
          <w:rStyle w:val="CommentReference"/>
        </w:rPr>
        <w:commentReference w:id="470"/>
      </w:r>
    </w:p>
    <w:p w14:paraId="1D3F01FA"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color w:val="222222"/>
          <w:szCs w:val="24"/>
        </w:rPr>
        <w:t> </w:t>
      </w:r>
    </w:p>
    <w:p w14:paraId="153B9C94" w14:textId="77777777" w:rsidR="00407077" w:rsidRPr="00C15C93" w:rsidRDefault="00407077" w:rsidP="00407077">
      <w:pPr>
        <w:pStyle w:val="Heading3"/>
        <w:numPr>
          <w:ilvl w:val="0"/>
          <w:numId w:val="0"/>
        </w:numPr>
        <w:ind w:left="720" w:hanging="720"/>
      </w:pPr>
      <w:bookmarkStart w:id="471" w:name="_Toc57392201"/>
      <w:bookmarkStart w:id="472" w:name="_Toc62212490"/>
      <w:r>
        <w:t>C.8.6</w:t>
      </w:r>
      <w:r>
        <w:tab/>
        <w:t>Scenario: SAS 7.5 - Smart Alerting generates an alert and an xDASxx is inaccessible</w:t>
      </w:r>
      <w:bookmarkEnd w:id="471"/>
      <w:bookmarkEnd w:id="472"/>
    </w:p>
    <w:p w14:paraId="2AF29B8E"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When</w:t>
      </w:r>
      <w:r w:rsidRPr="00B82BB2">
        <w:rPr>
          <w:rFonts w:asciiTheme="minorHAnsi" w:hAnsiTheme="minorHAnsi" w:cstheme="minorHAnsi"/>
          <w:color w:val="222222"/>
          <w:szCs w:val="24"/>
        </w:rPr>
        <w:t> SAS is accessible</w:t>
      </w:r>
    </w:p>
    <w:p w14:paraId="38465C7F"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w:t>
      </w:r>
      <w:r w:rsidRPr="00B82BB2">
        <w:rPr>
          <w:rFonts w:asciiTheme="minorHAnsi" w:hAnsiTheme="minorHAnsi" w:cstheme="minorHAnsi"/>
          <w:color w:val="222222"/>
          <w:szCs w:val="24"/>
        </w:rPr>
        <w:t> there is an alert event detected by the SAS</w:t>
      </w:r>
    </w:p>
    <w:p w14:paraId="7E5739AB"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 </w:t>
      </w:r>
      <w:r w:rsidRPr="00B82BB2">
        <w:rPr>
          <w:rFonts w:asciiTheme="minorHAnsi" w:hAnsiTheme="minorHAnsi" w:cstheme="minorHAnsi"/>
          <w:color w:val="222222"/>
          <w:szCs w:val="24"/>
        </w:rPr>
        <w:t>a</w:t>
      </w:r>
      <w:r>
        <w:rPr>
          <w:rFonts w:asciiTheme="minorHAnsi" w:hAnsiTheme="minorHAnsi" w:cstheme="minorHAnsi"/>
          <w:color w:val="222222"/>
          <w:szCs w:val="24"/>
        </w:rPr>
        <w:t>n</w:t>
      </w:r>
      <w:r w:rsidRPr="00B82BB2">
        <w:rPr>
          <w:rFonts w:asciiTheme="minorHAnsi" w:hAnsiTheme="minorHAnsi" w:cstheme="minorHAnsi"/>
          <w:b/>
          <w:bCs/>
          <w:color w:val="222222"/>
          <w:szCs w:val="24"/>
        </w:rPr>
        <w:t> </w:t>
      </w:r>
      <w:r w:rsidRPr="00B82BB2">
        <w:rPr>
          <w:rFonts w:asciiTheme="minorHAnsi" w:hAnsiTheme="minorHAnsi" w:cstheme="minorHAnsi"/>
          <w:color w:val="222222"/>
          <w:szCs w:val="24"/>
        </w:rPr>
        <w:t xml:space="preserve">xDASxx is </w:t>
      </w:r>
      <w:r>
        <w:rPr>
          <w:rFonts w:asciiTheme="minorHAnsi" w:hAnsiTheme="minorHAnsi" w:cstheme="minorHAnsi"/>
          <w:color w:val="222222"/>
          <w:szCs w:val="24"/>
        </w:rPr>
        <w:t>inaccessible</w:t>
      </w:r>
    </w:p>
    <w:p w14:paraId="734C4489"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Then</w:t>
      </w:r>
      <w:r w:rsidRPr="00B82BB2">
        <w:rPr>
          <w:rFonts w:asciiTheme="minorHAnsi" w:hAnsiTheme="minorHAnsi" w:cstheme="minorHAnsi"/>
          <w:color w:val="222222"/>
          <w:szCs w:val="24"/>
        </w:rPr>
        <w:t> </w:t>
      </w:r>
      <w:r>
        <w:rPr>
          <w:rFonts w:asciiTheme="minorHAnsi" w:hAnsiTheme="minorHAnsi" w:cstheme="minorHAnsi"/>
          <w:color w:val="222222"/>
          <w:szCs w:val="24"/>
        </w:rPr>
        <w:t xml:space="preserve">any device </w:t>
      </w:r>
      <w:r w:rsidRPr="00B82BB2">
        <w:rPr>
          <w:rFonts w:asciiTheme="minorHAnsi" w:hAnsiTheme="minorHAnsi" w:cstheme="minorHAnsi"/>
          <w:color w:val="222222"/>
          <w:szCs w:val="24"/>
        </w:rPr>
        <w:t xml:space="preserve">alert </w:t>
      </w:r>
      <w:r>
        <w:rPr>
          <w:rFonts w:asciiTheme="minorHAnsi" w:hAnsiTheme="minorHAnsi" w:cstheme="minorHAnsi"/>
          <w:color w:val="222222"/>
          <w:szCs w:val="24"/>
        </w:rPr>
        <w:t>signal delegation shall be disabled</w:t>
      </w:r>
    </w:p>
    <w:p w14:paraId="4FEE3FDE" w14:textId="77777777" w:rsidR="00407077" w:rsidRPr="0075258B" w:rsidRDefault="00407077" w:rsidP="00407077">
      <w:pPr>
        <w:shd w:val="clear" w:color="auto" w:fill="FFFFFF"/>
        <w:spacing w:before="0"/>
        <w:rPr>
          <w:rFonts w:asciiTheme="minorHAnsi" w:hAnsiTheme="minorHAnsi" w:cstheme="minorHAnsi"/>
          <w:color w:val="222222"/>
          <w:szCs w:val="24"/>
        </w:rPr>
      </w:pPr>
      <w:r w:rsidRPr="00E1630F">
        <w:rPr>
          <w:rFonts w:asciiTheme="minorHAnsi" w:hAnsiTheme="minorHAnsi" w:cstheme="minorHAnsi"/>
          <w:b/>
          <w:color w:val="222222"/>
          <w:szCs w:val="24"/>
        </w:rPr>
        <w:t>And</w:t>
      </w:r>
      <w:r>
        <w:rPr>
          <w:rFonts w:asciiTheme="minorHAnsi" w:hAnsiTheme="minorHAnsi" w:cstheme="minorHAnsi"/>
          <w:color w:val="222222"/>
          <w:szCs w:val="24"/>
        </w:rPr>
        <w:t xml:space="preserve"> any active alert</w:t>
      </w:r>
      <w:r w:rsidRPr="00B82BB2">
        <w:rPr>
          <w:rFonts w:asciiTheme="minorHAnsi" w:hAnsiTheme="minorHAnsi" w:cstheme="minorHAnsi"/>
          <w:color w:val="222222"/>
          <w:szCs w:val="24"/>
        </w:rPr>
        <w:t xml:space="preserve">s </w:t>
      </w:r>
      <w:r>
        <w:rPr>
          <w:rFonts w:asciiTheme="minorHAnsi" w:hAnsiTheme="minorHAnsi" w:cstheme="minorHAnsi"/>
          <w:color w:val="222222"/>
          <w:szCs w:val="24"/>
        </w:rPr>
        <w:t xml:space="preserve">(audio and visual) </w:t>
      </w:r>
      <w:r w:rsidRPr="00B82BB2">
        <w:rPr>
          <w:rFonts w:asciiTheme="minorHAnsi" w:hAnsiTheme="minorHAnsi" w:cstheme="minorHAnsi"/>
          <w:color w:val="222222"/>
          <w:szCs w:val="24"/>
        </w:rPr>
        <w:t>shall be s</w:t>
      </w:r>
      <w:r>
        <w:rPr>
          <w:rFonts w:asciiTheme="minorHAnsi" w:hAnsiTheme="minorHAnsi" w:cstheme="minorHAnsi"/>
          <w:color w:val="222222"/>
          <w:szCs w:val="24"/>
        </w:rPr>
        <w:t>ignaled</w:t>
      </w:r>
      <w:r w:rsidRPr="00B82BB2">
        <w:rPr>
          <w:rFonts w:asciiTheme="minorHAnsi" w:hAnsiTheme="minorHAnsi" w:cstheme="minorHAnsi"/>
          <w:color w:val="222222"/>
          <w:szCs w:val="24"/>
        </w:rPr>
        <w:t xml:space="preserve"> on the </w:t>
      </w:r>
      <w:r>
        <w:rPr>
          <w:rFonts w:asciiTheme="minorHAnsi" w:hAnsiTheme="minorHAnsi" w:cstheme="minorHAnsi"/>
          <w:color w:val="222222"/>
          <w:szCs w:val="24"/>
        </w:rPr>
        <w:t>originating device</w:t>
      </w:r>
    </w:p>
    <w:p w14:paraId="02150A7C" w14:textId="77777777" w:rsidR="00407077" w:rsidRDefault="00407077" w:rsidP="00407077"/>
    <w:p w14:paraId="7C3FDA8F" w14:textId="77777777" w:rsidR="00407077" w:rsidRPr="00E1630F" w:rsidRDefault="00407077" w:rsidP="00407077">
      <w:pPr>
        <w:pStyle w:val="Heading3"/>
        <w:numPr>
          <w:ilvl w:val="0"/>
          <w:numId w:val="0"/>
        </w:numPr>
        <w:ind w:left="720" w:hanging="720"/>
      </w:pPr>
      <w:bookmarkStart w:id="473" w:name="_Toc57392202"/>
      <w:bookmarkStart w:id="474" w:name="_Toc62212491"/>
      <w:r>
        <w:t>C.8.6</w:t>
      </w:r>
      <w:r>
        <w:tab/>
        <w:t>Scenario: SAS 7.6 - Smart Alerting System is inaccessible from devices and an xDASxx is accessible</w:t>
      </w:r>
      <w:bookmarkEnd w:id="473"/>
      <w:bookmarkEnd w:id="474"/>
    </w:p>
    <w:p w14:paraId="38B0A3E7"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When</w:t>
      </w:r>
      <w:r w:rsidRPr="00B82BB2">
        <w:rPr>
          <w:rFonts w:asciiTheme="minorHAnsi" w:hAnsiTheme="minorHAnsi" w:cstheme="minorHAnsi"/>
          <w:color w:val="222222"/>
          <w:szCs w:val="24"/>
        </w:rPr>
        <w:t xml:space="preserve"> SAS is </w:t>
      </w:r>
      <w:r>
        <w:rPr>
          <w:rFonts w:asciiTheme="minorHAnsi" w:hAnsiTheme="minorHAnsi" w:cstheme="minorHAnsi"/>
          <w:color w:val="222222"/>
          <w:szCs w:val="24"/>
        </w:rPr>
        <w:t>in</w:t>
      </w:r>
      <w:r w:rsidRPr="00B82BB2">
        <w:rPr>
          <w:rFonts w:asciiTheme="minorHAnsi" w:hAnsiTheme="minorHAnsi" w:cstheme="minorHAnsi"/>
          <w:color w:val="222222"/>
          <w:szCs w:val="24"/>
        </w:rPr>
        <w:t>accessible</w:t>
      </w:r>
    </w:p>
    <w:p w14:paraId="6B8C9A60" w14:textId="77777777" w:rsidR="00407077" w:rsidRPr="00B82BB2" w:rsidRDefault="00407077" w:rsidP="00407077">
      <w:pPr>
        <w:shd w:val="clear" w:color="auto" w:fill="FFFFFF"/>
        <w:spacing w:before="0"/>
        <w:rPr>
          <w:rFonts w:asciiTheme="minorHAnsi" w:hAnsiTheme="minorHAnsi" w:cstheme="minorHAnsi"/>
          <w:color w:val="222222"/>
          <w:szCs w:val="24"/>
        </w:rPr>
      </w:pPr>
      <w:r>
        <w:rPr>
          <w:rFonts w:asciiTheme="minorHAnsi" w:hAnsiTheme="minorHAnsi" w:cstheme="minorHAnsi"/>
          <w:color w:val="222222"/>
          <w:szCs w:val="24"/>
        </w:rPr>
        <w:t>And an alert event was detected by a bedside device</w:t>
      </w:r>
    </w:p>
    <w:p w14:paraId="0C0B3D54"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 </w:t>
      </w:r>
      <w:r w:rsidRPr="00B82BB2">
        <w:rPr>
          <w:rFonts w:asciiTheme="minorHAnsi" w:hAnsiTheme="minorHAnsi" w:cstheme="minorHAnsi"/>
          <w:color w:val="222222"/>
          <w:szCs w:val="24"/>
        </w:rPr>
        <w:t>a</w:t>
      </w:r>
      <w:r>
        <w:rPr>
          <w:rFonts w:asciiTheme="minorHAnsi" w:hAnsiTheme="minorHAnsi" w:cstheme="minorHAnsi"/>
          <w:color w:val="222222"/>
          <w:szCs w:val="24"/>
        </w:rPr>
        <w:t>n</w:t>
      </w:r>
      <w:r w:rsidRPr="00B82BB2">
        <w:rPr>
          <w:rFonts w:asciiTheme="minorHAnsi" w:hAnsiTheme="minorHAnsi" w:cstheme="minorHAnsi"/>
          <w:b/>
          <w:bCs/>
          <w:color w:val="222222"/>
          <w:szCs w:val="24"/>
        </w:rPr>
        <w:t> </w:t>
      </w:r>
      <w:r w:rsidRPr="00B82BB2">
        <w:rPr>
          <w:rFonts w:asciiTheme="minorHAnsi" w:hAnsiTheme="minorHAnsi" w:cstheme="minorHAnsi"/>
          <w:color w:val="222222"/>
          <w:szCs w:val="24"/>
        </w:rPr>
        <w:t xml:space="preserve">xDASxx is </w:t>
      </w:r>
      <w:r>
        <w:rPr>
          <w:rFonts w:asciiTheme="minorHAnsi" w:hAnsiTheme="minorHAnsi" w:cstheme="minorHAnsi"/>
          <w:color w:val="222222"/>
          <w:szCs w:val="24"/>
        </w:rPr>
        <w:t>accessible</w:t>
      </w:r>
    </w:p>
    <w:p w14:paraId="263C7B16"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Then</w:t>
      </w:r>
      <w:r w:rsidRPr="00625D92">
        <w:rPr>
          <w:rFonts w:asciiTheme="minorHAnsi" w:hAnsiTheme="minorHAnsi" w:cstheme="minorHAnsi"/>
          <w:color w:val="222222"/>
          <w:szCs w:val="24"/>
        </w:rPr>
        <w:t> the alerts on the device shall be delegated to the xDASxx</w:t>
      </w:r>
    </w:p>
    <w:p w14:paraId="794ABDFA"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And</w:t>
      </w:r>
      <w:r w:rsidRPr="00625D92">
        <w:rPr>
          <w:rFonts w:asciiTheme="minorHAnsi" w:hAnsiTheme="minorHAnsi" w:cstheme="minorHAnsi"/>
          <w:color w:val="222222"/>
          <w:szCs w:val="24"/>
        </w:rPr>
        <w:t> the xDASxx shall signal the device audio and visual alerts</w:t>
      </w:r>
    </w:p>
    <w:p w14:paraId="4367087F" w14:textId="77777777" w:rsidR="00407077" w:rsidRPr="00B82BB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color w:val="222222"/>
          <w:szCs w:val="24"/>
        </w:rPr>
        <w:lastRenderedPageBreak/>
        <w:t>And</w:t>
      </w:r>
      <w:r w:rsidRPr="00625D92">
        <w:rPr>
          <w:rFonts w:asciiTheme="minorHAnsi" w:hAnsiTheme="minorHAnsi" w:cstheme="minorHAnsi"/>
          <w:color w:val="222222"/>
          <w:szCs w:val="24"/>
        </w:rPr>
        <w:t xml:space="preserve"> a CDASxx can confirm the alert back to the device</w:t>
      </w:r>
    </w:p>
    <w:p w14:paraId="62BDC088"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color w:val="222222"/>
          <w:szCs w:val="24"/>
        </w:rPr>
        <w:t> </w:t>
      </w:r>
    </w:p>
    <w:p w14:paraId="2D75186C" w14:textId="77777777" w:rsidR="00407077" w:rsidRPr="00625D92" w:rsidRDefault="00407077" w:rsidP="00407077">
      <w:pPr>
        <w:pStyle w:val="Heading3"/>
        <w:numPr>
          <w:ilvl w:val="0"/>
          <w:numId w:val="0"/>
        </w:numPr>
        <w:ind w:left="720" w:hanging="720"/>
      </w:pPr>
      <w:bookmarkStart w:id="475" w:name="_Toc57392204"/>
      <w:bookmarkStart w:id="476" w:name="_Toc62212492"/>
      <w:r w:rsidRPr="00625D92">
        <w:t>C.8.8</w:t>
      </w:r>
      <w:r w:rsidRPr="00625D92">
        <w:tab/>
        <w:t>SAS Scenario 7.8: Devices, CDASxx and Smart Alerting System are accessible, and SAS generates an alert</w:t>
      </w:r>
      <w:bookmarkEnd w:id="475"/>
      <w:bookmarkEnd w:id="476"/>
      <w:r w:rsidRPr="00625D92">
        <w:t xml:space="preserve"> </w:t>
      </w:r>
    </w:p>
    <w:p w14:paraId="0036BC48"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When</w:t>
      </w:r>
      <w:r w:rsidRPr="00625D92">
        <w:rPr>
          <w:rFonts w:asciiTheme="minorHAnsi" w:hAnsiTheme="minorHAnsi" w:cstheme="minorHAnsi"/>
          <w:color w:val="222222"/>
          <w:szCs w:val="24"/>
        </w:rPr>
        <w:t> a CDASxx is accessible</w:t>
      </w:r>
    </w:p>
    <w:p w14:paraId="4EE1CFDA"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color w:val="222222"/>
          <w:szCs w:val="24"/>
        </w:rPr>
        <w:t>And</w:t>
      </w:r>
      <w:r w:rsidRPr="00625D92">
        <w:rPr>
          <w:rFonts w:asciiTheme="minorHAnsi" w:hAnsiTheme="minorHAnsi" w:cstheme="minorHAnsi"/>
          <w:color w:val="222222"/>
          <w:szCs w:val="24"/>
        </w:rPr>
        <w:t xml:space="preserve"> an alert event was detected by the SAS</w:t>
      </w:r>
    </w:p>
    <w:p w14:paraId="47EFB2CA"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color w:val="222222"/>
          <w:szCs w:val="24"/>
        </w:rPr>
        <w:t>And</w:t>
      </w:r>
      <w:r w:rsidRPr="00625D92">
        <w:rPr>
          <w:rFonts w:asciiTheme="minorHAnsi" w:hAnsiTheme="minorHAnsi" w:cstheme="minorHAnsi"/>
          <w:color w:val="222222"/>
          <w:szCs w:val="24"/>
        </w:rPr>
        <w:t xml:space="preserve"> the operator confirms the alert at the CDASxx</w:t>
      </w:r>
    </w:p>
    <w:p w14:paraId="51AADA61"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Then</w:t>
      </w:r>
      <w:r w:rsidRPr="00625D92">
        <w:rPr>
          <w:rFonts w:asciiTheme="minorHAnsi" w:hAnsiTheme="minorHAnsi" w:cstheme="minorHAnsi"/>
          <w:color w:val="222222"/>
          <w:szCs w:val="24"/>
        </w:rPr>
        <w:t> the confirmation will be sent to the SAS</w:t>
      </w:r>
    </w:p>
    <w:p w14:paraId="2288A3C4" w14:textId="77777777" w:rsidR="00407077" w:rsidRPr="00B82BB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And</w:t>
      </w:r>
      <w:r w:rsidRPr="00625D92">
        <w:rPr>
          <w:rFonts w:asciiTheme="minorHAnsi" w:hAnsiTheme="minorHAnsi" w:cstheme="minorHAnsi"/>
          <w:color w:val="222222"/>
          <w:szCs w:val="24"/>
        </w:rPr>
        <w:t> the SAS will send the confirmation to the appropriate Devices</w:t>
      </w:r>
    </w:p>
    <w:bookmarkEnd w:id="461"/>
    <w:p w14:paraId="6EFF5896" w14:textId="77777777" w:rsidR="00407077" w:rsidRPr="00D26514" w:rsidRDefault="00407077" w:rsidP="00407077">
      <w:pPr>
        <w:pStyle w:val="BodyText"/>
      </w:pPr>
    </w:p>
    <w:p w14:paraId="2EB8900D" w14:textId="00998DCB" w:rsidR="00407077" w:rsidRDefault="00407077" w:rsidP="0054029F">
      <w:pPr>
        <w:pStyle w:val="BodyText"/>
      </w:pPr>
    </w:p>
    <w:p w14:paraId="1DE15B85" w14:textId="77777777" w:rsidR="00407077" w:rsidRDefault="00407077" w:rsidP="0054029F">
      <w:pPr>
        <w:pStyle w:val="BodyText"/>
      </w:pPr>
    </w:p>
    <w:p w14:paraId="22BE701C" w14:textId="08AFF443" w:rsidR="0054029F" w:rsidRDefault="0054029F" w:rsidP="0054029F">
      <w:pPr>
        <w:pStyle w:val="Heading2"/>
        <w:numPr>
          <w:ilvl w:val="0"/>
          <w:numId w:val="0"/>
        </w:numPr>
        <w:rPr>
          <w:noProof w:val="0"/>
        </w:rPr>
      </w:pPr>
      <w:bookmarkStart w:id="477" w:name="_Toc62212493"/>
      <w:r>
        <w:rPr>
          <w:noProof w:val="0"/>
        </w:rPr>
        <w:t>C.5 Use Case:  &lt;xyz&gt;</w:t>
      </w:r>
      <w:bookmarkEnd w:id="477"/>
    </w:p>
    <w:p w14:paraId="7FAC0AA8" w14:textId="77777777" w:rsidR="0054029F" w:rsidRPr="0054029F" w:rsidRDefault="0054029F" w:rsidP="0054029F">
      <w:pPr>
        <w:pStyle w:val="BodyText"/>
      </w:pPr>
    </w:p>
    <w:p w14:paraId="0E622B35" w14:textId="77777777" w:rsidR="009264F3" w:rsidRPr="00D4720B" w:rsidRDefault="009264F3" w:rsidP="00A70F23">
      <w:pPr>
        <w:pStyle w:val="BodyText"/>
      </w:pPr>
    </w:p>
    <w:p w14:paraId="737138A3" w14:textId="77777777" w:rsidR="00A70F23" w:rsidRPr="00D4720B" w:rsidRDefault="00A70F23" w:rsidP="005772DA">
      <w:pPr>
        <w:pStyle w:val="BodyText"/>
      </w:pPr>
    </w:p>
    <w:p w14:paraId="42AE4459" w14:textId="77777777" w:rsidR="00CF283F" w:rsidRPr="00D26514" w:rsidRDefault="00CF283F" w:rsidP="008D7642">
      <w:pPr>
        <w:pStyle w:val="PartTitle"/>
      </w:pPr>
      <w:bookmarkStart w:id="478" w:name="_Toc18414931"/>
      <w:bookmarkStart w:id="479" w:name="_Toc62212494"/>
      <w:bookmarkEnd w:id="324"/>
      <w:r w:rsidRPr="00D26514">
        <w:lastRenderedPageBreak/>
        <w:t xml:space="preserve">Volume 2 </w:t>
      </w:r>
      <w:r w:rsidR="008D7642" w:rsidRPr="00D26514">
        <w:t xml:space="preserve">– </w:t>
      </w:r>
      <w:r w:rsidRPr="00D26514">
        <w:t>Transactions</w:t>
      </w:r>
      <w:bookmarkEnd w:id="297"/>
      <w:bookmarkEnd w:id="478"/>
      <w:bookmarkEnd w:id="479"/>
    </w:p>
    <w:p w14:paraId="3280D81C" w14:textId="0B4B248B" w:rsidR="00303E20" w:rsidRPr="00D26514" w:rsidRDefault="00303E20" w:rsidP="008E441F">
      <w:pPr>
        <w:pStyle w:val="EditorInstructions"/>
      </w:pPr>
      <w:bookmarkStart w:id="480" w:name="_Toc75083611"/>
      <w:r w:rsidRPr="00D26514">
        <w:t xml:space="preserve">Add </w:t>
      </w:r>
      <w:r w:rsidR="008A63C9" w:rsidRPr="00D26514">
        <w:t>S</w:t>
      </w:r>
      <w:r w:rsidRPr="00D26514">
        <w:t>ection 3.</w:t>
      </w:r>
      <w:bookmarkEnd w:id="480"/>
      <w:r w:rsidR="0039126E">
        <w:t>23</w:t>
      </w:r>
      <w:r w:rsidR="003A2FAA">
        <w:t xml:space="preserve"> and subsequent transactions for SDPi profiles</w:t>
      </w:r>
    </w:p>
    <w:p w14:paraId="0F7F21A1" w14:textId="00C02968" w:rsidR="00D23C10" w:rsidRDefault="00D23C10" w:rsidP="00D23C10">
      <w:pPr>
        <w:pStyle w:val="Heading2"/>
        <w:numPr>
          <w:ilvl w:val="0"/>
          <w:numId w:val="0"/>
        </w:numPr>
        <w:rPr>
          <w:noProof w:val="0"/>
        </w:rPr>
      </w:pPr>
      <w:bookmarkStart w:id="481" w:name="_Toc345074672"/>
      <w:bookmarkStart w:id="482" w:name="_Toc18414932"/>
      <w:bookmarkStart w:id="483" w:name="_Toc62212495"/>
      <w:r>
        <w:rPr>
          <w:noProof w:val="0"/>
        </w:rPr>
        <w:t>3.23</w:t>
      </w:r>
      <w:r w:rsidRPr="00D26514">
        <w:rPr>
          <w:noProof w:val="0"/>
        </w:rPr>
        <w:t xml:space="preserve"> </w:t>
      </w:r>
      <w:r>
        <w:rPr>
          <w:noProof w:val="0"/>
        </w:rPr>
        <w:t>Announce Network Presence</w:t>
      </w:r>
      <w:r w:rsidRPr="00D26514">
        <w:rPr>
          <w:noProof w:val="0"/>
        </w:rPr>
        <w:t xml:space="preserve"> </w:t>
      </w:r>
      <w:r>
        <w:rPr>
          <w:noProof w:val="0"/>
        </w:rPr>
        <w:t>[DEV-23]</w:t>
      </w:r>
      <w:bookmarkEnd w:id="483"/>
    </w:p>
    <w:p w14:paraId="1B39C79A" w14:textId="77777777" w:rsidR="00D23C10" w:rsidRPr="003A2FAA" w:rsidRDefault="00D23C10" w:rsidP="00D23C10">
      <w:pPr>
        <w:pStyle w:val="BodyText"/>
      </w:pPr>
    </w:p>
    <w:p w14:paraId="12AB1592" w14:textId="77777777" w:rsidR="00D23C10" w:rsidRPr="00D26514" w:rsidRDefault="00D23C10" w:rsidP="00D23C10">
      <w:pPr>
        <w:pStyle w:val="Heading3"/>
        <w:numPr>
          <w:ilvl w:val="0"/>
          <w:numId w:val="0"/>
        </w:numPr>
        <w:rPr>
          <w:noProof w:val="0"/>
        </w:rPr>
      </w:pPr>
      <w:bookmarkStart w:id="484" w:name="_Toc62212496"/>
      <w:r>
        <w:rPr>
          <w:noProof w:val="0"/>
        </w:rPr>
        <w:t>3.23</w:t>
      </w:r>
      <w:r w:rsidRPr="00D26514">
        <w:rPr>
          <w:noProof w:val="0"/>
        </w:rPr>
        <w:t>.1 Scope</w:t>
      </w:r>
      <w:bookmarkEnd w:id="484"/>
    </w:p>
    <w:p w14:paraId="51ACA1B5" w14:textId="0CBE8549" w:rsidR="00492B4B" w:rsidRDefault="00D23C10" w:rsidP="00D23C10">
      <w:pPr>
        <w:pStyle w:val="BodyText"/>
      </w:pPr>
      <w:r w:rsidRPr="00D26514">
        <w:t>This transaction is used to</w:t>
      </w:r>
      <w:r w:rsidR="00492B4B">
        <w:t xml:space="preserve"> notify all SOMDS Consumer that a service provider system is connected to the network and ready to exchange messages with other SOMDS Participants.   </w:t>
      </w:r>
    </w:p>
    <w:p w14:paraId="3CE11F14" w14:textId="77777777" w:rsidR="00D23C10" w:rsidRPr="00D26514" w:rsidRDefault="00D23C10" w:rsidP="00D23C10">
      <w:pPr>
        <w:pStyle w:val="Heading3"/>
        <w:numPr>
          <w:ilvl w:val="0"/>
          <w:numId w:val="0"/>
        </w:numPr>
        <w:rPr>
          <w:noProof w:val="0"/>
        </w:rPr>
      </w:pPr>
      <w:bookmarkStart w:id="485" w:name="_Toc62212497"/>
      <w:r>
        <w:rPr>
          <w:noProof w:val="0"/>
        </w:rPr>
        <w:t>3.23</w:t>
      </w:r>
      <w:r w:rsidRPr="00D26514">
        <w:rPr>
          <w:noProof w:val="0"/>
        </w:rPr>
        <w:t>.2 Actor Roles</w:t>
      </w:r>
      <w:bookmarkEnd w:id="485"/>
    </w:p>
    <w:p w14:paraId="54C698B6" w14:textId="13FB6C7F" w:rsidR="00937A25" w:rsidRDefault="00937A25" w:rsidP="00D23C10">
      <w:pPr>
        <w:pStyle w:val="BodyText"/>
      </w:pPr>
      <w:r>
        <w:t>The actors in this transaction play the following roles:</w:t>
      </w:r>
    </w:p>
    <w:p w14:paraId="42E99F00" w14:textId="21F36C54" w:rsidR="00937A25" w:rsidRDefault="00937A25" w:rsidP="00937A25">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937A25" w14:paraId="1DCC65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85A9E1"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DD2DF45" w14:textId="1EF99A22" w:rsidR="00937A25" w:rsidRDefault="00937A25">
            <w:pPr>
              <w:pStyle w:val="BodyText"/>
            </w:pPr>
            <w:r>
              <w:t>SOMDS Provider</w:t>
            </w:r>
          </w:p>
        </w:tc>
      </w:tr>
      <w:tr w:rsidR="00937A25" w14:paraId="1825EF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4564C728"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46391D4D" w14:textId="45415E91" w:rsidR="00937A25" w:rsidRDefault="00937A25">
            <w:pPr>
              <w:pStyle w:val="BodyText"/>
            </w:pPr>
            <w:r>
              <w:t>Broadcasts the transaction to all listing consumer systems.</w:t>
            </w:r>
          </w:p>
        </w:tc>
      </w:tr>
      <w:tr w:rsidR="00937A25" w14:paraId="5CB1435E"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0267F453"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6914C408" w14:textId="3D02738E" w:rsidR="00937A25" w:rsidRDefault="00937A25">
            <w:pPr>
              <w:pStyle w:val="BodyText"/>
            </w:pPr>
            <w:r>
              <w:t>SOMDS Consumer</w:t>
            </w:r>
          </w:p>
        </w:tc>
      </w:tr>
      <w:tr w:rsidR="00937A25" w14:paraId="2385AADD"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72638A"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1A615850" w14:textId="47493D5B" w:rsidR="00937A25" w:rsidRDefault="00937A25">
            <w:pPr>
              <w:pStyle w:val="BodyText"/>
            </w:pPr>
            <w:r>
              <w:t>Listens for this transaction to identify any provider systems that it may want to establish a connection with and further discover a provider’s service capabilities.</w:t>
            </w:r>
          </w:p>
        </w:tc>
      </w:tr>
    </w:tbl>
    <w:p w14:paraId="31A5334A" w14:textId="77777777" w:rsidR="00937A25" w:rsidRPr="00937A25" w:rsidRDefault="00937A25" w:rsidP="00937A25">
      <w:pPr>
        <w:pStyle w:val="BodyText"/>
      </w:pPr>
    </w:p>
    <w:p w14:paraId="6C4B225D" w14:textId="77777777" w:rsidR="00D23C10" w:rsidRPr="00D26514" w:rsidRDefault="00D23C10" w:rsidP="00D23C10">
      <w:pPr>
        <w:pStyle w:val="Heading3"/>
        <w:numPr>
          <w:ilvl w:val="0"/>
          <w:numId w:val="0"/>
        </w:numPr>
        <w:rPr>
          <w:noProof w:val="0"/>
        </w:rPr>
      </w:pPr>
      <w:bookmarkStart w:id="486" w:name="_Toc62212498"/>
      <w:r>
        <w:rPr>
          <w:noProof w:val="0"/>
        </w:rPr>
        <w:t>3.23</w:t>
      </w:r>
      <w:r w:rsidRPr="00D26514">
        <w:rPr>
          <w:noProof w:val="0"/>
        </w:rPr>
        <w:t>.3 Referenced Standards</w:t>
      </w:r>
      <w:bookmarkEnd w:id="486"/>
    </w:p>
    <w:p w14:paraId="19724D10" w14:textId="2DA89C9E" w:rsidR="00D23C10" w:rsidRDefault="00FC366A" w:rsidP="00FC366A">
      <w:pPr>
        <w:pStyle w:val="ListBullet2"/>
      </w:pPr>
      <w:r>
        <w:t>ISO/IEEE 11073-10207 (2017), Section 9.2 Implicit Discovery</w:t>
      </w:r>
    </w:p>
    <w:p w14:paraId="58DE89C6" w14:textId="40B28933" w:rsidR="00DB325F" w:rsidRDefault="00DB325F" w:rsidP="00DB325F">
      <w:pPr>
        <w:pStyle w:val="ListBullet2"/>
        <w:numPr>
          <w:ilvl w:val="0"/>
          <w:numId w:val="0"/>
        </w:numPr>
        <w:ind w:left="1080"/>
        <w:rPr>
          <w:highlight w:val="yellow"/>
        </w:rPr>
      </w:pPr>
      <w:r>
        <w:rPr>
          <w:highlight w:val="yellow"/>
        </w:rPr>
        <w:t xml:space="preserve">[NOTE:  These are just captured for ease of integration … will be deleted </w:t>
      </w:r>
      <w:r w:rsidR="00AD14FB">
        <w:rPr>
          <w:highlight w:val="yellow"/>
        </w:rPr>
        <w:t>once complete</w:t>
      </w:r>
      <w:r>
        <w:rPr>
          <w:highlight w:val="yellow"/>
        </w:rPr>
        <w:t>:</w:t>
      </w:r>
    </w:p>
    <w:p w14:paraId="28C3D6D4" w14:textId="724EECC7" w:rsidR="00A6530C" w:rsidRPr="00A6530C" w:rsidRDefault="00A6530C" w:rsidP="00A6530C">
      <w:pPr>
        <w:pStyle w:val="ListBullet2"/>
        <w:ind w:left="1440"/>
        <w:rPr>
          <w:highlight w:val="yellow"/>
        </w:rPr>
      </w:pPr>
      <w:r w:rsidRPr="00A6530C">
        <w:rPr>
          <w:highlight w:val="yellow"/>
        </w:rPr>
        <w:t>R0073: A SERVICE PROVIDER SHALL announce its presence if it is ready to exchange</w:t>
      </w:r>
      <w:r>
        <w:rPr>
          <w:highlight w:val="yellow"/>
        </w:rPr>
        <w:t xml:space="preserve"> </w:t>
      </w:r>
      <w:r w:rsidRPr="00A6530C">
        <w:rPr>
          <w:highlight w:val="yellow"/>
        </w:rPr>
        <w:t>MESSAGEs with a SERVICE CONSUMER.</w:t>
      </w:r>
    </w:p>
    <w:p w14:paraId="7C154EFD" w14:textId="77777777" w:rsidR="00A6530C" w:rsidRPr="00A6530C" w:rsidRDefault="00A6530C" w:rsidP="00A6530C">
      <w:pPr>
        <w:pStyle w:val="ListBullet2"/>
        <w:ind w:left="1440"/>
        <w:rPr>
          <w:highlight w:val="yellow"/>
        </w:rPr>
      </w:pPr>
      <w:r w:rsidRPr="00A6530C">
        <w:rPr>
          <w:highlight w:val="yellow"/>
        </w:rPr>
        <w:t>R0074: A SERVICE PROVIDER SHOULD announce its upcoming absence if it is switching to a</w:t>
      </w:r>
    </w:p>
    <w:p w14:paraId="58844728" w14:textId="77777777" w:rsidR="00A6530C" w:rsidRPr="00A6530C" w:rsidRDefault="00A6530C" w:rsidP="00A6530C">
      <w:pPr>
        <w:pStyle w:val="ListBullet2"/>
        <w:numPr>
          <w:ilvl w:val="0"/>
          <w:numId w:val="0"/>
        </w:numPr>
        <w:ind w:left="360"/>
        <w:rPr>
          <w:highlight w:val="yellow"/>
        </w:rPr>
      </w:pPr>
      <w:r w:rsidRPr="00A6530C">
        <w:rPr>
          <w:highlight w:val="yellow"/>
        </w:rPr>
        <w:t>mode where it is not ready to exchange MESSAGEs with a SERVICE CONSUMER temporarily.</w:t>
      </w:r>
    </w:p>
    <w:p w14:paraId="5D810E3C" w14:textId="7D59C13F" w:rsidR="00A6530C" w:rsidRPr="00A6530C" w:rsidRDefault="00A6530C" w:rsidP="00A6530C">
      <w:pPr>
        <w:pStyle w:val="ListBullet2"/>
        <w:ind w:left="1440"/>
        <w:rPr>
          <w:highlight w:val="yellow"/>
        </w:rPr>
      </w:pPr>
      <w:r w:rsidRPr="00A6530C">
        <w:rPr>
          <w:highlight w:val="yellow"/>
        </w:rPr>
        <w:t xml:space="preserve">R0075: A SERVICE PROVIDER SHALL include a </w:t>
      </w:r>
      <w:r w:rsidRPr="00952051">
        <w:rPr>
          <w:b/>
          <w:bCs/>
          <w:i/>
          <w:iCs/>
          <w:highlight w:val="yellow"/>
        </w:rPr>
        <w:t>unique identifier</w:t>
      </w:r>
      <w:r w:rsidRPr="00A6530C">
        <w:rPr>
          <w:highlight w:val="yellow"/>
        </w:rPr>
        <w:t xml:space="preserve"> in a discovery MESSAGE that</w:t>
      </w:r>
      <w:r>
        <w:rPr>
          <w:highlight w:val="yellow"/>
        </w:rPr>
        <w:t xml:space="preserve"> </w:t>
      </w:r>
      <w:r w:rsidRPr="00A6530C">
        <w:rPr>
          <w:highlight w:val="yellow"/>
        </w:rPr>
        <w:t>allows a SERVICE CONSUMER to identify the SERVICE PROVIDER.</w:t>
      </w:r>
    </w:p>
    <w:p w14:paraId="7BC4046C" w14:textId="55903BE9" w:rsidR="00A6530C" w:rsidRPr="00A6530C" w:rsidRDefault="00A6530C" w:rsidP="00A6530C">
      <w:pPr>
        <w:pStyle w:val="ListBullet2"/>
        <w:ind w:left="1440"/>
        <w:rPr>
          <w:highlight w:val="yellow"/>
        </w:rPr>
      </w:pPr>
      <w:r w:rsidRPr="00A6530C">
        <w:rPr>
          <w:highlight w:val="yellow"/>
        </w:rPr>
        <w:lastRenderedPageBreak/>
        <w:t xml:space="preserve">R0076: A SERVICE PROVIDER SHALL include a </w:t>
      </w:r>
      <w:r w:rsidRPr="00952051">
        <w:rPr>
          <w:b/>
          <w:bCs/>
          <w:i/>
          <w:iCs/>
          <w:highlight w:val="yellow"/>
        </w:rPr>
        <w:t>discovery type</w:t>
      </w:r>
      <w:r w:rsidRPr="00A6530C">
        <w:rPr>
          <w:highlight w:val="yellow"/>
        </w:rPr>
        <w:t xml:space="preserve"> in a discovery MESSAGE that</w:t>
      </w:r>
      <w:r>
        <w:rPr>
          <w:highlight w:val="yellow"/>
        </w:rPr>
        <w:t xml:space="preserve"> </w:t>
      </w:r>
      <w:r w:rsidRPr="00A6530C">
        <w:rPr>
          <w:highlight w:val="yellow"/>
        </w:rPr>
        <w:t>allows a SERVICE CONSUMER to identify if the SERVICE PROVIDER is compliant with</w:t>
      </w:r>
      <w:r>
        <w:rPr>
          <w:highlight w:val="yellow"/>
        </w:rPr>
        <w:t xml:space="preserve"> </w:t>
      </w:r>
      <w:r w:rsidRPr="00A6530C">
        <w:rPr>
          <w:highlight w:val="yellow"/>
        </w:rPr>
        <w:t>BICEPS.</w:t>
      </w:r>
    </w:p>
    <w:p w14:paraId="388D14AB" w14:textId="29EAAC81" w:rsidR="00A6530C" w:rsidRDefault="00A6530C" w:rsidP="00A6530C">
      <w:pPr>
        <w:pStyle w:val="ListBullet2"/>
        <w:numPr>
          <w:ilvl w:val="0"/>
          <w:numId w:val="0"/>
        </w:numPr>
        <w:ind w:left="1440"/>
      </w:pPr>
      <w:r w:rsidRPr="00A6530C">
        <w:rPr>
          <w:highlight w:val="yellow"/>
        </w:rPr>
        <w:t>R0078: A BICEPS BINDING SHALL provide means for implicit discovery.</w:t>
      </w:r>
    </w:p>
    <w:p w14:paraId="43FE225E" w14:textId="5EC451B3" w:rsidR="00FC366A" w:rsidRDefault="00FC366A" w:rsidP="00FC366A">
      <w:pPr>
        <w:pStyle w:val="ListBullet2"/>
      </w:pPr>
      <w:r>
        <w:t xml:space="preserve">ISO/IEEE 11073-20701 (2018), </w:t>
      </w:r>
      <w:r w:rsidR="00DD1A57">
        <w:t>section 9.1</w:t>
      </w:r>
    </w:p>
    <w:p w14:paraId="24453C99" w14:textId="6AB46077" w:rsidR="00FC366A" w:rsidRPr="00A6530C" w:rsidRDefault="00FC366A" w:rsidP="00FC366A">
      <w:pPr>
        <w:pStyle w:val="ListBullet2"/>
      </w:pPr>
      <w:r w:rsidRPr="00A6530C">
        <w:t xml:space="preserve">ISO/IEEE 11073-20702 (2016), </w:t>
      </w:r>
      <w:r w:rsidR="00A6530C" w:rsidRPr="00A6530C">
        <w:t xml:space="preserve"> </w:t>
      </w:r>
      <w:r w:rsidR="00DD1A57">
        <w:t>section 5</w:t>
      </w:r>
    </w:p>
    <w:p w14:paraId="51031B47" w14:textId="0F691EF0" w:rsidR="00D23C10" w:rsidRDefault="00D23C10" w:rsidP="00D23C10">
      <w:pPr>
        <w:pStyle w:val="Heading3"/>
        <w:numPr>
          <w:ilvl w:val="0"/>
          <w:numId w:val="0"/>
        </w:numPr>
        <w:rPr>
          <w:noProof w:val="0"/>
        </w:rPr>
      </w:pPr>
      <w:bookmarkStart w:id="487" w:name="_Toc62212499"/>
      <w:r>
        <w:rPr>
          <w:noProof w:val="0"/>
        </w:rPr>
        <w:t>3.23</w:t>
      </w:r>
      <w:r w:rsidRPr="00D26514">
        <w:rPr>
          <w:noProof w:val="0"/>
        </w:rPr>
        <w:t xml:space="preserve">.4 </w:t>
      </w:r>
      <w:r>
        <w:rPr>
          <w:noProof w:val="0"/>
        </w:rPr>
        <w:t>Messages</w:t>
      </w:r>
      <w:bookmarkEnd w:id="487"/>
    </w:p>
    <w:p w14:paraId="4ED4984E" w14:textId="7A14649C" w:rsidR="00952051" w:rsidRDefault="00952051" w:rsidP="00952051">
      <w:pPr>
        <w:pStyle w:val="BodyText"/>
      </w:pPr>
      <w:r>
        <w:t>The following sequence diagram overviews the message(s) exchange in this transaction:</w:t>
      </w:r>
    </w:p>
    <w:p w14:paraId="7B64BDDD" w14:textId="705600DF" w:rsidR="00952051" w:rsidRDefault="00952051" w:rsidP="00952051">
      <w:pPr>
        <w:pStyle w:val="BodyText"/>
        <w:jc w:val="center"/>
      </w:pPr>
    </w:p>
    <w:p w14:paraId="2E6C6EE3" w14:textId="247524E0" w:rsidR="00952051" w:rsidRDefault="00952051" w:rsidP="00952051">
      <w:pPr>
        <w:pStyle w:val="BodyText"/>
        <w:jc w:val="center"/>
      </w:pPr>
      <w:r>
        <w:rPr>
          <w:noProof/>
        </w:rPr>
        <w:drawing>
          <wp:inline distT="0" distB="0" distL="0" distR="0" wp14:anchorId="3D14721A" wp14:editId="15BBEB6D">
            <wp:extent cx="4108450" cy="1609582"/>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58"/>
                    <a:stretch>
                      <a:fillRect/>
                    </a:stretch>
                  </pic:blipFill>
                  <pic:spPr>
                    <a:xfrm>
                      <a:off x="0" y="0"/>
                      <a:ext cx="4136296" cy="1620491"/>
                    </a:xfrm>
                    <a:prstGeom prst="rect">
                      <a:avLst/>
                    </a:prstGeom>
                  </pic:spPr>
                </pic:pic>
              </a:graphicData>
            </a:graphic>
          </wp:inline>
        </w:drawing>
      </w:r>
    </w:p>
    <w:p w14:paraId="2409BF9F" w14:textId="77777777" w:rsidR="00633F31" w:rsidRDefault="00633F31" w:rsidP="00952051">
      <w:pPr>
        <w:pStyle w:val="FigureTitle"/>
      </w:pPr>
    </w:p>
    <w:p w14:paraId="411462D1" w14:textId="6660A0E8" w:rsidR="00952051" w:rsidRDefault="00952051" w:rsidP="00952051">
      <w:pPr>
        <w:pStyle w:val="FigureTitle"/>
      </w:pPr>
      <w:r w:rsidRPr="00D26514">
        <w:t xml:space="preserve">Figure </w:t>
      </w:r>
      <w:r>
        <w:t>3.23.4</w:t>
      </w:r>
      <w:r w:rsidRPr="00D26514">
        <w:t>-</w:t>
      </w:r>
      <w:r>
        <w:t>1</w:t>
      </w:r>
      <w:r w:rsidRPr="00D26514">
        <w:t xml:space="preserve">: </w:t>
      </w:r>
      <w:r>
        <w:t xml:space="preserve">DEV-23 Messaging </w:t>
      </w:r>
      <w:r w:rsidR="00633F31">
        <w:t>Interaction</w:t>
      </w:r>
      <w:r w:rsidRPr="00D26514">
        <w:t xml:space="preserve"> Diagram</w:t>
      </w:r>
    </w:p>
    <w:p w14:paraId="44EE2B27" w14:textId="6ABB3096" w:rsidR="00492B4B" w:rsidRPr="00492B4B" w:rsidRDefault="00492B4B" w:rsidP="0095205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w:t>
      </w:r>
      <w:r w:rsidR="00937A25">
        <w:rPr>
          <w:highlight w:val="yellow"/>
        </w:rPr>
        <w:t>TBD if the semantics should be extended in BICEPS or SOMDA</w:t>
      </w:r>
      <w:r w:rsidRPr="00492B4B">
        <w:rPr>
          <w:highlight w:val="yellow"/>
        </w:rPr>
        <w:t>]</w:t>
      </w:r>
    </w:p>
    <w:p w14:paraId="7DF62DDA" w14:textId="022DA6C7" w:rsidR="00D23C10" w:rsidRPr="00D26514" w:rsidRDefault="00D23C10" w:rsidP="00D23C10">
      <w:pPr>
        <w:pStyle w:val="Heading4"/>
        <w:numPr>
          <w:ilvl w:val="0"/>
          <w:numId w:val="0"/>
        </w:numPr>
        <w:rPr>
          <w:noProof w:val="0"/>
        </w:rPr>
      </w:pPr>
      <w:bookmarkStart w:id="488" w:name="_Toc62212500"/>
      <w:r>
        <w:rPr>
          <w:noProof w:val="0"/>
        </w:rPr>
        <w:t>3.23</w:t>
      </w:r>
      <w:r w:rsidRPr="00D26514">
        <w:rPr>
          <w:noProof w:val="0"/>
        </w:rPr>
        <w:t xml:space="preserve">.4.1 </w:t>
      </w:r>
      <w:r w:rsidR="00FC366A">
        <w:rPr>
          <w:noProof w:val="0"/>
        </w:rPr>
        <w:t>BICEPS Announce Network Presence</w:t>
      </w:r>
      <w:r>
        <w:rPr>
          <w:noProof w:val="0"/>
        </w:rPr>
        <w:t xml:space="preserve"> Message</w:t>
      </w:r>
      <w:bookmarkEnd w:id="488"/>
      <w:r w:rsidR="00FC366A">
        <w:rPr>
          <w:noProof w:val="0"/>
        </w:rPr>
        <w:t xml:space="preserve"> </w:t>
      </w:r>
    </w:p>
    <w:p w14:paraId="708D912A" w14:textId="7EFFE002" w:rsidR="00472CA6" w:rsidRPr="00D26514" w:rsidRDefault="00472CA6" w:rsidP="00472CA6">
      <w:pPr>
        <w:pStyle w:val="BodyText"/>
      </w:pPr>
      <w:r>
        <w:t xml:space="preserve">The AnnounceNetworkPresence() message is part of the SDC/BICEPS </w:t>
      </w:r>
      <w:r w:rsidR="00E127E1">
        <w:t xml:space="preserve">“implicit discovery” </w:t>
      </w:r>
      <w:r>
        <w:t xml:space="preserve">protocol for allowing SOMDS Consumer systems to receive a notification when a SOMDS Provider system is ready to receive messages from other SOMDS Consumer systems.  This is a broadcast message that is sent from each provider system to all listening </w:t>
      </w:r>
      <w:r w:rsidR="00E127E1">
        <w:t>consumer</w:t>
      </w:r>
      <w:r>
        <w:t xml:space="preserve"> systems (zero to many).  Limited but sufficient information is provided with the message to enable consumer systems to determine if they are interested in connecting with </w:t>
      </w:r>
      <w:r w:rsidR="00E127E1">
        <w:t xml:space="preserve">the provider discovering additional information.  Note that additional information may be provided to </w:t>
      </w:r>
      <w:r w:rsidR="00937A25">
        <w:t>better facilitate the discovery process.</w:t>
      </w:r>
    </w:p>
    <w:p w14:paraId="3526E20C" w14:textId="77777777" w:rsidR="00D23C10" w:rsidRPr="00D26514" w:rsidRDefault="00D23C10" w:rsidP="00D23C10">
      <w:pPr>
        <w:pStyle w:val="Heading5"/>
        <w:numPr>
          <w:ilvl w:val="0"/>
          <w:numId w:val="0"/>
        </w:numPr>
        <w:rPr>
          <w:noProof w:val="0"/>
        </w:rPr>
      </w:pPr>
      <w:bookmarkStart w:id="489" w:name="_Toc62212501"/>
      <w:r>
        <w:rPr>
          <w:noProof w:val="0"/>
        </w:rPr>
        <w:t>3.23</w:t>
      </w:r>
      <w:r w:rsidRPr="00D26514">
        <w:rPr>
          <w:noProof w:val="0"/>
        </w:rPr>
        <w:t>.4.1.1 Trigger Events</w:t>
      </w:r>
      <w:bookmarkEnd w:id="489"/>
    </w:p>
    <w:p w14:paraId="23334B9A" w14:textId="77777777" w:rsidR="00083560" w:rsidRDefault="00472CA6" w:rsidP="00472CA6">
      <w:pPr>
        <w:pStyle w:val="BodyText"/>
      </w:pPr>
      <w:r>
        <w:t xml:space="preserve">This message is sent whenever </w:t>
      </w:r>
    </w:p>
    <w:p w14:paraId="2992CEA6" w14:textId="77777777" w:rsidR="00083560" w:rsidRDefault="00472CA6" w:rsidP="00083560">
      <w:pPr>
        <w:pStyle w:val="BodyText"/>
        <w:ind w:left="720"/>
      </w:pPr>
      <w:r>
        <w:lastRenderedPageBreak/>
        <w:t xml:space="preserve">(1) a SOMDS Provider system is connected to a network, or </w:t>
      </w:r>
    </w:p>
    <w:p w14:paraId="66B33C8D" w14:textId="09274EB4" w:rsidR="00472CA6" w:rsidRPr="00D26514" w:rsidRDefault="00472CA6" w:rsidP="00083560">
      <w:pPr>
        <w:pStyle w:val="BodyText"/>
        <w:ind w:left="720"/>
      </w:pPr>
      <w:r>
        <w:t>(2) when it is returning to</w:t>
      </w:r>
      <w:r w:rsidR="000F2FC4">
        <w:t xml:space="preserve"> normal</w:t>
      </w:r>
      <w:r>
        <w:t xml:space="preserve"> “on-line” operation after having </w:t>
      </w:r>
      <w:r w:rsidR="00D05199">
        <w:t>indicated temporary</w:t>
      </w:r>
      <w:r>
        <w:t xml:space="preserve"> </w:t>
      </w:r>
      <w:r w:rsidR="00D05199">
        <w:t>suspension of</w:t>
      </w:r>
      <w:r>
        <w:t xml:space="preserve"> </w:t>
      </w:r>
      <w:r w:rsidR="00D05199">
        <w:t xml:space="preserve">SOMDA exchanges (e.g., issuing a </w:t>
      </w:r>
      <w:r w:rsidR="00D05199" w:rsidRPr="00D05199">
        <w:rPr>
          <w:i/>
          <w:iCs/>
        </w:rPr>
        <w:fldChar w:fldCharType="begin"/>
      </w:r>
      <w:r w:rsidR="00D05199" w:rsidRPr="00D05199">
        <w:rPr>
          <w:i/>
          <w:iCs/>
        </w:rPr>
        <w:instrText xml:space="preserve"> REF _Ref49159445 \h </w:instrText>
      </w:r>
      <w:r w:rsidR="00D05199">
        <w:rPr>
          <w:i/>
          <w:iCs/>
        </w:rPr>
        <w:instrText xml:space="preserve"> \* MERGEFORMAT </w:instrText>
      </w:r>
      <w:r w:rsidR="00D05199" w:rsidRPr="00D05199">
        <w:rPr>
          <w:i/>
          <w:iCs/>
        </w:rPr>
      </w:r>
      <w:r w:rsidR="00D05199" w:rsidRPr="00D05199">
        <w:rPr>
          <w:i/>
          <w:iCs/>
        </w:rPr>
        <w:fldChar w:fldCharType="separate"/>
      </w:r>
      <w:r w:rsidR="002A30E7" w:rsidRPr="002A30E7">
        <w:rPr>
          <w:i/>
          <w:iCs/>
        </w:rPr>
        <w:t>3.34 Announce Network Departure [DEV-34]</w:t>
      </w:r>
      <w:r w:rsidR="00D05199" w:rsidRPr="00D05199">
        <w:rPr>
          <w:i/>
          <w:iCs/>
        </w:rPr>
        <w:fldChar w:fldCharType="end"/>
      </w:r>
      <w:r w:rsidR="00D05199">
        <w:t xml:space="preserve"> transaction).</w:t>
      </w:r>
    </w:p>
    <w:p w14:paraId="2A1BB9D2" w14:textId="77777777" w:rsidR="00D23C10" w:rsidRPr="00D26514" w:rsidRDefault="00D23C10" w:rsidP="00D23C10">
      <w:pPr>
        <w:pStyle w:val="Heading5"/>
        <w:numPr>
          <w:ilvl w:val="0"/>
          <w:numId w:val="0"/>
        </w:numPr>
        <w:rPr>
          <w:noProof w:val="0"/>
        </w:rPr>
      </w:pPr>
      <w:bookmarkStart w:id="490" w:name="_Toc62212502"/>
      <w:r>
        <w:rPr>
          <w:noProof w:val="0"/>
        </w:rPr>
        <w:t>3.23</w:t>
      </w:r>
      <w:r w:rsidRPr="00D26514">
        <w:rPr>
          <w:noProof w:val="0"/>
        </w:rPr>
        <w:t>.4.1.2 Message Semantics</w:t>
      </w:r>
      <w:bookmarkEnd w:id="490"/>
    </w:p>
    <w:p w14:paraId="04B486FB"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CAB0EEC"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9682F00" w14:textId="5014B1D2" w:rsidR="00D23C10"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4F69CE1" w14:textId="0B906D2E" w:rsidR="0030009D" w:rsidRDefault="00083560" w:rsidP="0030009D">
      <w:pPr>
        <w:pStyle w:val="BodyText"/>
      </w:pPr>
      <w:r>
        <w:t>Provider UID</w:t>
      </w:r>
    </w:p>
    <w:p w14:paraId="3EB93469" w14:textId="4666D4E0" w:rsidR="00083560" w:rsidRDefault="00083560" w:rsidP="0030009D">
      <w:pPr>
        <w:pStyle w:val="BodyText"/>
      </w:pPr>
      <w:r>
        <w:t>Discovery Type</w:t>
      </w:r>
    </w:p>
    <w:p w14:paraId="72017654" w14:textId="616A6181" w:rsidR="00083560" w:rsidRDefault="00083560" w:rsidP="0030009D">
      <w:pPr>
        <w:pStyle w:val="BodyText"/>
      </w:pPr>
      <w:r>
        <w:t>Additional info (“…”)</w:t>
      </w:r>
    </w:p>
    <w:p w14:paraId="492B773E" w14:textId="2A533735" w:rsidR="00083560" w:rsidRPr="00D26514" w:rsidRDefault="003024C3" w:rsidP="0030009D">
      <w:pPr>
        <w:pStyle w:val="BodyText"/>
      </w:pPr>
      <w:r>
        <w:t>Note that these general BICEPS semantics shall be bound to specific protocol elements as indicated below.</w:t>
      </w:r>
    </w:p>
    <w:p w14:paraId="5CE006D6" w14:textId="77777777" w:rsidR="00D23C10" w:rsidRPr="00D26514" w:rsidRDefault="00D23C10" w:rsidP="00D23C10">
      <w:pPr>
        <w:pStyle w:val="Heading5"/>
        <w:numPr>
          <w:ilvl w:val="0"/>
          <w:numId w:val="0"/>
        </w:numPr>
        <w:rPr>
          <w:noProof w:val="0"/>
        </w:rPr>
      </w:pPr>
      <w:bookmarkStart w:id="491" w:name="_Toc62212503"/>
      <w:r>
        <w:rPr>
          <w:noProof w:val="0"/>
        </w:rPr>
        <w:t>3.23</w:t>
      </w:r>
      <w:r w:rsidRPr="00D26514">
        <w:rPr>
          <w:noProof w:val="0"/>
        </w:rPr>
        <w:t>.4.1.3 Expected Actions</w:t>
      </w:r>
      <w:bookmarkEnd w:id="491"/>
    </w:p>
    <w:p w14:paraId="197338E7" w14:textId="77777777" w:rsidR="00D23C10" w:rsidRPr="00D26514" w:rsidRDefault="00D23C10" w:rsidP="00D23C10">
      <w:pPr>
        <w:pStyle w:val="AuthorInstructions"/>
      </w:pPr>
      <w:r w:rsidRPr="00D26514">
        <w:t>&lt;Description of the actions expected to be taken as a result of sending or receiving this message.&gt;</w:t>
      </w:r>
    </w:p>
    <w:p w14:paraId="745AC4BD" w14:textId="77777777" w:rsidR="00D23C10" w:rsidRPr="00D26514" w:rsidRDefault="00D23C10" w:rsidP="00D23C10">
      <w:pPr>
        <w:pStyle w:val="AuthorInstructions"/>
      </w:pPr>
      <w:r w:rsidRPr="00D26514">
        <w:t>&lt;Describe what the receiver is expected/required to do upon receiving this message. &gt;</w:t>
      </w:r>
    </w:p>
    <w:p w14:paraId="593A8A2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5D31858" w14:textId="77777777" w:rsidR="00D23C10" w:rsidRPr="00D26514" w:rsidRDefault="00D23C10" w:rsidP="00D23C10">
      <w:pPr>
        <w:pStyle w:val="AuthorInstructions"/>
      </w:pPr>
      <w:r w:rsidRPr="00D26514">
        <w:t>&lt;Explicitly define any expected action based on the multiplicity of an actor(s), if applicable.&gt;</w:t>
      </w:r>
    </w:p>
    <w:p w14:paraId="7E59AC73" w14:textId="30E3AB71" w:rsidR="00D23C10" w:rsidRDefault="00083560" w:rsidP="00D23C10">
      <w:pPr>
        <w:pStyle w:val="BodyText"/>
      </w:pPr>
      <w:r>
        <w:t xml:space="preserve">When a SOMDS Provider sends this message, there is no expected or required responses.  This is due to the fact that either there are no SOMDS Consumer systems listening for announcement messages, or the information in the message (e.g., Discovery Type) is not of interest to any receiving consumers.  </w:t>
      </w:r>
    </w:p>
    <w:p w14:paraId="104AD40E" w14:textId="7CD662EF" w:rsidR="00083560" w:rsidRDefault="00083560" w:rsidP="00D23C10">
      <w:pPr>
        <w:pStyle w:val="BodyText"/>
      </w:pPr>
      <w:r>
        <w:t xml:space="preserve">When a </w:t>
      </w:r>
    </w:p>
    <w:p w14:paraId="5139B8BA" w14:textId="77777777" w:rsidR="00D23C10" w:rsidRPr="00D26514" w:rsidRDefault="00D23C10" w:rsidP="00D23C10">
      <w:pPr>
        <w:pStyle w:val="Heading3"/>
        <w:numPr>
          <w:ilvl w:val="0"/>
          <w:numId w:val="0"/>
        </w:numPr>
      </w:pPr>
      <w:bookmarkStart w:id="492" w:name="_Toc62212504"/>
      <w:r>
        <w:rPr>
          <w:noProof w:val="0"/>
        </w:rPr>
        <w:lastRenderedPageBreak/>
        <w:t>3.23</w:t>
      </w:r>
      <w:r w:rsidRPr="00D26514">
        <w:rPr>
          <w:noProof w:val="0"/>
        </w:rPr>
        <w:t>.5 Protocol Requirements</w:t>
      </w:r>
      <w:bookmarkEnd w:id="492"/>
    </w:p>
    <w:p w14:paraId="7F3120DA" w14:textId="77777777" w:rsidR="006C42D0" w:rsidRDefault="006C42D0" w:rsidP="006C42D0">
      <w:pPr>
        <w:pStyle w:val="BodyText"/>
        <w:rPr>
          <w:highlight w:val="yellow"/>
        </w:rPr>
      </w:pPr>
      <w:r w:rsidRPr="006C42D0">
        <w:rPr>
          <w:highlight w:val="yellow"/>
        </w:rPr>
        <w:t>[Editor’s Note:</w:t>
      </w:r>
    </w:p>
    <w:p w14:paraId="1AC657D7" w14:textId="2F55B1FA" w:rsidR="006C42D0" w:rsidRDefault="006C42D0" w:rsidP="00DC685C">
      <w:pPr>
        <w:pStyle w:val="BodyText"/>
        <w:numPr>
          <w:ilvl w:val="0"/>
          <w:numId w:val="43"/>
        </w:numPr>
        <w:rPr>
          <w:highlight w:val="yellow"/>
        </w:rPr>
      </w:pPr>
      <w:r>
        <w:rPr>
          <w:highlight w:val="yellow"/>
        </w:rPr>
        <w:t xml:space="preserve">Note a “loop” algorithm is implemented in DEV-24 because DEV-23 is UNSECURED and may be spoofed!  </w:t>
      </w:r>
    </w:p>
    <w:p w14:paraId="5C64B500" w14:textId="78084934" w:rsidR="006C42D0" w:rsidRDefault="006C42D0" w:rsidP="006C42D0">
      <w:pPr>
        <w:pStyle w:val="BodyText"/>
      </w:pPr>
      <w:r w:rsidRPr="006C42D0">
        <w:rPr>
          <w:highlight w:val="yellow"/>
        </w:rPr>
        <w:t>]</w:t>
      </w:r>
    </w:p>
    <w:p w14:paraId="63397CFE" w14:textId="77777777" w:rsidR="006515B7" w:rsidRDefault="006515B7" w:rsidP="006515B7">
      <w:pPr>
        <w:pStyle w:val="AuthorInstructions"/>
      </w:pPr>
      <w:r>
        <w:t>&lt;In this section, the selected protocol bindings of the transactions are explained in detail (like SOAP or HTTP bindings).For an example, see the QRPH DEX Profile or ITI TF-2b:3.34.5, 3.35.5. Indicate NA if not used.&gt;</w:t>
      </w:r>
    </w:p>
    <w:p w14:paraId="2235E950" w14:textId="77777777" w:rsidR="003024C3" w:rsidRDefault="003024C3" w:rsidP="003024C3">
      <w:pPr>
        <w:pStyle w:val="BodyText"/>
      </w:pPr>
      <w:r>
        <w:t>As part of the SDC/BICEPS Implicit Discovery mechanism</w:t>
      </w:r>
    </w:p>
    <w:p w14:paraId="70ED4A19" w14:textId="02D97E58" w:rsidR="006515B7" w:rsidRPr="00D26514" w:rsidRDefault="003024C3" w:rsidP="006C42D0">
      <w:pPr>
        <w:pStyle w:val="BodyText"/>
      </w:pPr>
      <w:r>
        <w:t>By default, this message shall be bound to the MDPWS: Hello() message (see Appendix</w:t>
      </w:r>
    </w:p>
    <w:p w14:paraId="330252BA" w14:textId="77777777" w:rsidR="00D23C10" w:rsidRDefault="00D23C10" w:rsidP="00D23C10">
      <w:pPr>
        <w:pStyle w:val="Heading3"/>
        <w:numPr>
          <w:ilvl w:val="0"/>
          <w:numId w:val="0"/>
        </w:numPr>
        <w:rPr>
          <w:noProof w:val="0"/>
        </w:rPr>
      </w:pPr>
      <w:bookmarkStart w:id="493" w:name="_Toc62212505"/>
      <w:r>
        <w:rPr>
          <w:noProof w:val="0"/>
        </w:rPr>
        <w:t>3.23.6 Safety, Effectiveness, Security Requirements &amp; Considerations</w:t>
      </w:r>
      <w:bookmarkEnd w:id="493"/>
    </w:p>
    <w:p w14:paraId="7B2C776B" w14:textId="77777777" w:rsidR="00D23C10" w:rsidRPr="00F03FE2" w:rsidRDefault="00D23C10" w:rsidP="00D23C10">
      <w:pPr>
        <w:pStyle w:val="Heading4"/>
      </w:pPr>
      <w:bookmarkStart w:id="494" w:name="_Toc62212506"/>
      <w:r>
        <w:t>3.23.6.1 SES</w:t>
      </w:r>
      <w:r w:rsidRPr="00F03FE2">
        <w:t xml:space="preserve"> </w:t>
      </w:r>
      <w:r>
        <w:t>General</w:t>
      </w:r>
      <w:r w:rsidRPr="00F03FE2">
        <w:t xml:space="preserve"> Considerations</w:t>
      </w:r>
      <w:bookmarkEnd w:id="494"/>
    </w:p>
    <w:p w14:paraId="73EE3981" w14:textId="77777777" w:rsidR="00D23C10" w:rsidRDefault="00D23C10" w:rsidP="00D23C10">
      <w:pPr>
        <w:pStyle w:val="AuthorInstructions"/>
      </w:pPr>
      <w:r>
        <w:t>&lt;Address any SES requirements &amp; considerations that need to be managed; include linkages to assurance case template entries&gt;</w:t>
      </w:r>
    </w:p>
    <w:p w14:paraId="152110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0947407" w14:textId="77777777" w:rsidR="00D23C10" w:rsidRDefault="00D23C10" w:rsidP="00D23C10">
      <w:pPr>
        <w:pStyle w:val="BodyText"/>
      </w:pPr>
    </w:p>
    <w:p w14:paraId="4A33EF08"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65F27A" w14:textId="77777777" w:rsidR="00D23C10" w:rsidRPr="00FB69B7" w:rsidRDefault="00D23C10" w:rsidP="00D23C10">
      <w:pPr>
        <w:pStyle w:val="BodyText"/>
      </w:pPr>
    </w:p>
    <w:p w14:paraId="731413B9" w14:textId="77777777" w:rsidR="00D23C10" w:rsidRDefault="00D23C10" w:rsidP="00D23C10">
      <w:pPr>
        <w:pStyle w:val="Heading4"/>
      </w:pPr>
      <w:bookmarkStart w:id="495" w:name="_Toc62212507"/>
      <w:r>
        <w:t>3.23.6.2 Safety Requirements &amp; Considerations</w:t>
      </w:r>
      <w:bookmarkEnd w:id="495"/>
    </w:p>
    <w:p w14:paraId="6445A581" w14:textId="77777777" w:rsidR="00D23C10" w:rsidRPr="00F03FE2" w:rsidRDefault="00D23C10" w:rsidP="00D23C10">
      <w:pPr>
        <w:pStyle w:val="AuthorInstructions"/>
      </w:pPr>
      <w:r>
        <w:t>&lt;Requirements for this transaction relating to safety (e.g., risk analysis)&gt;</w:t>
      </w:r>
    </w:p>
    <w:p w14:paraId="5EEB2518" w14:textId="77777777" w:rsidR="00D23C10" w:rsidRDefault="00D23C10" w:rsidP="00D23C10">
      <w:pPr>
        <w:pStyle w:val="Heading4"/>
      </w:pPr>
      <w:bookmarkStart w:id="496" w:name="_Toc62212508"/>
      <w:r>
        <w:t>3.23.6.3 Effectiveness Requirements &amp; Considerations</w:t>
      </w:r>
      <w:bookmarkEnd w:id="496"/>
    </w:p>
    <w:p w14:paraId="7DFB04BF" w14:textId="77777777" w:rsidR="00D23C10" w:rsidRPr="00FB69B7" w:rsidRDefault="00D23C10" w:rsidP="00D23C10">
      <w:pPr>
        <w:pStyle w:val="AuthorInstructions"/>
      </w:pPr>
      <w:r>
        <w:t>&lt;Requirements for this transaction relating to effectiveness (e.g., Quality of Service, Quality of Data, etc.)&gt;</w:t>
      </w:r>
    </w:p>
    <w:p w14:paraId="21F21D55" w14:textId="77777777" w:rsidR="00D23C10" w:rsidRPr="00D26514" w:rsidRDefault="00D23C10" w:rsidP="00D23C10">
      <w:pPr>
        <w:pStyle w:val="Heading4"/>
      </w:pPr>
      <w:bookmarkStart w:id="497" w:name="_Toc62212509"/>
      <w:r>
        <w:t>3.23</w:t>
      </w:r>
      <w:r w:rsidRPr="00D26514">
        <w:t>.</w:t>
      </w:r>
      <w:r>
        <w:t>6.4</w:t>
      </w:r>
      <w:r w:rsidRPr="00D26514">
        <w:t xml:space="preserve"> Security </w:t>
      </w:r>
      <w:r>
        <w:t xml:space="preserve">Requirements &amp; </w:t>
      </w:r>
      <w:r w:rsidRPr="00D26514">
        <w:t>Considerations</w:t>
      </w:r>
      <w:bookmarkEnd w:id="497"/>
    </w:p>
    <w:p w14:paraId="605C08CA" w14:textId="77777777" w:rsidR="00D23C10" w:rsidRPr="00D26514" w:rsidRDefault="00D23C10" w:rsidP="00D23C10">
      <w:pPr>
        <w:pStyle w:val="AuthorInstructions"/>
      </w:pPr>
      <w:r w:rsidRPr="00D26514">
        <w:t>&lt;Description of the transaction specific security consideration; such as use of security profiles.&gt;</w:t>
      </w:r>
    </w:p>
    <w:p w14:paraId="45CA0F17" w14:textId="77777777" w:rsidR="00D23C10" w:rsidRPr="00D26514" w:rsidRDefault="00D23C10" w:rsidP="00D23C10">
      <w:pPr>
        <w:pStyle w:val="Heading5"/>
      </w:pPr>
      <w:bookmarkStart w:id="498" w:name="_Toc62212510"/>
      <w:r>
        <w:t>3.23</w:t>
      </w:r>
      <w:r w:rsidRPr="00D26514">
        <w:t>.</w:t>
      </w:r>
      <w:r>
        <w:t>6.4</w:t>
      </w:r>
      <w:r w:rsidRPr="00D26514">
        <w:t>.1 Security Audit Considerations</w:t>
      </w:r>
      <w:bookmarkEnd w:id="498"/>
    </w:p>
    <w:p w14:paraId="73B1B9CC"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0431BC27" w14:textId="77777777" w:rsidR="00D23C10" w:rsidRPr="00F03FE2" w:rsidRDefault="00D23C10" w:rsidP="00D23C10">
      <w:pPr>
        <w:pStyle w:val="Heading5"/>
      </w:pPr>
      <w:bookmarkStart w:id="499" w:name="_Toc62212511"/>
      <w:r w:rsidRPr="00F03FE2">
        <w:lastRenderedPageBreak/>
        <w:t>3.</w:t>
      </w:r>
      <w:r>
        <w:t>23</w:t>
      </w:r>
      <w:r w:rsidRPr="00F03FE2">
        <w:t>.</w:t>
      </w:r>
      <w:r>
        <w:t>6.4.1</w:t>
      </w:r>
      <w:r w:rsidRPr="00F03FE2">
        <w:t>.(z) &lt;Actor&gt; Specific Security Considerations</w:t>
      </w:r>
      <w:bookmarkEnd w:id="499"/>
    </w:p>
    <w:p w14:paraId="030BCD28" w14:textId="77777777" w:rsidR="00D23C10" w:rsidRPr="00D26514" w:rsidRDefault="00D23C10" w:rsidP="00D23C10">
      <w:pPr>
        <w:pStyle w:val="AuthorInstructions"/>
      </w:pPr>
      <w:r w:rsidRPr="00D26514">
        <w:t>&lt;This section should specify any specific security considerations on an actor-by-actor basis.&gt;</w:t>
      </w:r>
    </w:p>
    <w:p w14:paraId="13EF727B" w14:textId="7C4432E2" w:rsidR="00CF283F" w:rsidRPr="00D26514" w:rsidRDefault="00E61BA9" w:rsidP="00303E20">
      <w:pPr>
        <w:pStyle w:val="Heading2"/>
        <w:numPr>
          <w:ilvl w:val="0"/>
          <w:numId w:val="0"/>
        </w:numPr>
        <w:rPr>
          <w:noProof w:val="0"/>
        </w:rPr>
      </w:pPr>
      <w:bookmarkStart w:id="500" w:name="_Toc62212512"/>
      <w:r>
        <w:rPr>
          <w:noProof w:val="0"/>
        </w:rPr>
        <w:t>3.</w:t>
      </w:r>
      <w:r w:rsidR="0039126E">
        <w:rPr>
          <w:noProof w:val="0"/>
        </w:rPr>
        <w:t>2</w:t>
      </w:r>
      <w:r w:rsidR="00D23C10">
        <w:rPr>
          <w:noProof w:val="0"/>
        </w:rPr>
        <w:t>4</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w:t>
      </w:r>
      <w:r w:rsidR="00D23C10">
        <w:rPr>
          <w:noProof w:val="0"/>
        </w:rPr>
        <w:t>4</w:t>
      </w:r>
      <w:r>
        <w:rPr>
          <w:noProof w:val="0"/>
        </w:rPr>
        <w:t>]</w:t>
      </w:r>
      <w:bookmarkEnd w:id="481"/>
      <w:bookmarkEnd w:id="482"/>
      <w:bookmarkEnd w:id="500"/>
    </w:p>
    <w:p w14:paraId="6D3A9DB8" w14:textId="5200F718" w:rsidR="004C5C6F" w:rsidRPr="003D1808" w:rsidRDefault="004C5C6F" w:rsidP="003D1808">
      <w:pPr>
        <w:pStyle w:val="BodyText"/>
      </w:pPr>
    </w:p>
    <w:p w14:paraId="12399FD1" w14:textId="29BBFC52" w:rsidR="00CF283F" w:rsidRPr="00D26514" w:rsidRDefault="00D23C10" w:rsidP="00303E20">
      <w:pPr>
        <w:pStyle w:val="Heading3"/>
        <w:numPr>
          <w:ilvl w:val="0"/>
          <w:numId w:val="0"/>
        </w:numPr>
        <w:rPr>
          <w:noProof w:val="0"/>
        </w:rPr>
      </w:pPr>
      <w:bookmarkStart w:id="501" w:name="_Toc345074673"/>
      <w:bookmarkStart w:id="502" w:name="_Toc18414933"/>
      <w:bookmarkStart w:id="503" w:name="_Toc62212513"/>
      <w:r>
        <w:rPr>
          <w:noProof w:val="0"/>
        </w:rPr>
        <w:t>3.24</w:t>
      </w:r>
      <w:r w:rsidR="00CF283F" w:rsidRPr="00D26514">
        <w:rPr>
          <w:noProof w:val="0"/>
        </w:rPr>
        <w:t>.1 Scope</w:t>
      </w:r>
      <w:bookmarkEnd w:id="501"/>
      <w:bookmarkEnd w:id="502"/>
      <w:bookmarkEnd w:id="503"/>
    </w:p>
    <w:p w14:paraId="223A5C31" w14:textId="31A80F14" w:rsidR="004C5C6F" w:rsidRPr="004C5C6F" w:rsidRDefault="00DA7FE0" w:rsidP="004C5C6F">
      <w:pPr>
        <w:pStyle w:val="BodyText"/>
      </w:pPr>
      <w:r w:rsidRPr="00D26514">
        <w:t xml:space="preserve">This transaction is used </w:t>
      </w:r>
      <w:r w:rsidR="004C5C6F">
        <w:t>by SOMDS Consumers to explicitly search the network to identify any SOMDS Provider systems that match</w:t>
      </w:r>
      <w:r w:rsidR="00712C4A">
        <w:t xml:space="preserve"> specified discovery criteria.</w:t>
      </w:r>
    </w:p>
    <w:p w14:paraId="7FD76DCC" w14:textId="2F4D92F2" w:rsidR="00CF283F" w:rsidRPr="00D26514" w:rsidRDefault="00D23C10" w:rsidP="00303E20">
      <w:pPr>
        <w:pStyle w:val="Heading3"/>
        <w:numPr>
          <w:ilvl w:val="0"/>
          <w:numId w:val="0"/>
        </w:numPr>
        <w:rPr>
          <w:noProof w:val="0"/>
        </w:rPr>
      </w:pPr>
      <w:bookmarkStart w:id="504" w:name="_Toc345074674"/>
      <w:bookmarkStart w:id="505" w:name="_Toc18414934"/>
      <w:bookmarkStart w:id="506" w:name="_Toc62212514"/>
      <w:r>
        <w:rPr>
          <w:noProof w:val="0"/>
        </w:rPr>
        <w:t>3.24</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504"/>
      <w:bookmarkEnd w:id="505"/>
      <w:bookmarkEnd w:id="506"/>
    </w:p>
    <w:p w14:paraId="39B60F67" w14:textId="77777777" w:rsidR="00712C4A" w:rsidRDefault="00712C4A" w:rsidP="00712C4A">
      <w:pPr>
        <w:pStyle w:val="BodyText"/>
      </w:pPr>
      <w:bookmarkStart w:id="507" w:name="_Toc345074675"/>
      <w:bookmarkStart w:id="508" w:name="_Toc18414935"/>
      <w:r>
        <w:t>The actors in this transaction play the following roles:</w:t>
      </w:r>
    </w:p>
    <w:p w14:paraId="1879B571" w14:textId="77777777" w:rsidR="00712C4A" w:rsidRDefault="00712C4A" w:rsidP="00712C4A">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712C4A" w14:paraId="01E6F671"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0326D6C"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99C72A4" w14:textId="6CB23CF4" w:rsidR="00712C4A" w:rsidRDefault="00712C4A" w:rsidP="002B7911">
            <w:pPr>
              <w:pStyle w:val="BodyText"/>
            </w:pPr>
            <w:r>
              <w:t>SOMDS Consumer</w:t>
            </w:r>
          </w:p>
        </w:tc>
      </w:tr>
      <w:tr w:rsidR="00712C4A" w14:paraId="0CDC3D88"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4890014"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66D4CD7E" w14:textId="507253E0" w:rsidR="00712C4A" w:rsidRDefault="00712C4A" w:rsidP="002B7911">
            <w:pPr>
              <w:pStyle w:val="BodyText"/>
            </w:pPr>
            <w:r>
              <w:t>Broadcasts the discovery message to all listening SOMDS Provider systems.</w:t>
            </w:r>
          </w:p>
        </w:tc>
      </w:tr>
      <w:tr w:rsidR="00712C4A" w14:paraId="617532CB"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78314D50"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166FFE23" w14:textId="4AF3B66A" w:rsidR="00712C4A" w:rsidRDefault="00712C4A" w:rsidP="002B7911">
            <w:pPr>
              <w:pStyle w:val="BodyText"/>
            </w:pPr>
            <w:r>
              <w:t>SOMDS Provider</w:t>
            </w:r>
          </w:p>
        </w:tc>
      </w:tr>
      <w:tr w:rsidR="00712C4A" w14:paraId="004A0DF6"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682A8AC8"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431B1038" w14:textId="4947D7D3" w:rsidR="00712C4A" w:rsidRDefault="00712C4A" w:rsidP="002B7911">
            <w:pPr>
              <w:pStyle w:val="BodyText"/>
            </w:pPr>
            <w:r>
              <w:t>Listens for these explicit discovery search messages, and if the discovery criteria match the provider system, it responds to the SOMDS Consumer indicating the matched criteria and providing information needed to establish a connection and further discover a provider’s service capabilities.</w:t>
            </w:r>
          </w:p>
        </w:tc>
      </w:tr>
    </w:tbl>
    <w:p w14:paraId="34065323" w14:textId="77777777" w:rsidR="00712C4A" w:rsidRPr="00937A25" w:rsidRDefault="00712C4A" w:rsidP="00712C4A">
      <w:pPr>
        <w:pStyle w:val="BodyText"/>
      </w:pPr>
    </w:p>
    <w:p w14:paraId="55B9A7DA" w14:textId="55106148" w:rsidR="00CF283F" w:rsidRPr="00D26514" w:rsidRDefault="00D23C10" w:rsidP="00303E20">
      <w:pPr>
        <w:pStyle w:val="Heading3"/>
        <w:numPr>
          <w:ilvl w:val="0"/>
          <w:numId w:val="0"/>
        </w:numPr>
        <w:rPr>
          <w:noProof w:val="0"/>
        </w:rPr>
      </w:pPr>
      <w:bookmarkStart w:id="509" w:name="_Toc62212515"/>
      <w:r>
        <w:rPr>
          <w:noProof w:val="0"/>
        </w:rPr>
        <w:t>3.24</w:t>
      </w:r>
      <w:r w:rsidR="00CF283F" w:rsidRPr="00D26514">
        <w:rPr>
          <w:noProof w:val="0"/>
        </w:rPr>
        <w:t>.3 Referenced Standard</w:t>
      </w:r>
      <w:r w:rsidR="00DD13DB" w:rsidRPr="00D26514">
        <w:rPr>
          <w:noProof w:val="0"/>
        </w:rPr>
        <w:t>s</w:t>
      </w:r>
      <w:bookmarkEnd w:id="507"/>
      <w:bookmarkEnd w:id="508"/>
      <w:bookmarkEnd w:id="509"/>
    </w:p>
    <w:p w14:paraId="1258475F" w14:textId="1489C207" w:rsidR="00CC1074" w:rsidRDefault="00CC1074" w:rsidP="00CC1074">
      <w:pPr>
        <w:pStyle w:val="ListBullet2"/>
      </w:pPr>
      <w:bookmarkStart w:id="510" w:name="_Toc345074676"/>
      <w:bookmarkStart w:id="511" w:name="_Toc18414936"/>
      <w:r>
        <w:t>ISO/IEEE 11073-10207 (2017), Section 9.3 Explicit Discovery</w:t>
      </w:r>
    </w:p>
    <w:p w14:paraId="6A61BDA8" w14:textId="77777777" w:rsidR="00CC1074" w:rsidRDefault="00CC1074" w:rsidP="00CC1074">
      <w:pPr>
        <w:pStyle w:val="ListBullet2"/>
      </w:pPr>
      <w:r>
        <w:t>ISO/IEEE 11073-20701 (2018), section 9.1</w:t>
      </w:r>
    </w:p>
    <w:p w14:paraId="42B5CD18" w14:textId="77777777" w:rsidR="00CC1074" w:rsidRPr="00A6530C" w:rsidRDefault="00CC1074" w:rsidP="00CC1074">
      <w:pPr>
        <w:pStyle w:val="ListBullet2"/>
      </w:pPr>
      <w:r w:rsidRPr="00A6530C">
        <w:t xml:space="preserve">ISO/IEEE 11073-20702 (2016),  </w:t>
      </w:r>
      <w:r>
        <w:t>section 5</w:t>
      </w:r>
    </w:p>
    <w:p w14:paraId="03E5318E" w14:textId="1E079219" w:rsidR="00CC1074" w:rsidRPr="00CC1074" w:rsidRDefault="00CC1074" w:rsidP="00CC1074">
      <w:pPr>
        <w:pStyle w:val="ListBullet2"/>
        <w:numPr>
          <w:ilvl w:val="0"/>
          <w:numId w:val="0"/>
        </w:numPr>
        <w:rPr>
          <w:highlight w:val="yellow"/>
        </w:rPr>
      </w:pPr>
      <w:r w:rsidRPr="00CC1074">
        <w:rPr>
          <w:highlight w:val="yellow"/>
        </w:rPr>
        <w:t>[Editor’s Note:</w:t>
      </w:r>
    </w:p>
    <w:p w14:paraId="237C7A16" w14:textId="2AD5A507" w:rsidR="00CC1074" w:rsidRPr="00CC1074" w:rsidRDefault="00CC1074" w:rsidP="00DC685C">
      <w:pPr>
        <w:pStyle w:val="ListBullet2"/>
        <w:numPr>
          <w:ilvl w:val="0"/>
          <w:numId w:val="47"/>
        </w:numPr>
        <w:rPr>
          <w:highlight w:val="yellow"/>
        </w:rPr>
      </w:pPr>
      <w:r w:rsidRPr="00CC1074">
        <w:rPr>
          <w:highlight w:val="yellow"/>
        </w:rPr>
        <w:t>What about SOMDA 9.2ff for complex component-based discovery, PKP discovery, Context Based Discovery (Location, Patient, etc.)</w:t>
      </w:r>
    </w:p>
    <w:p w14:paraId="5B37F7C8" w14:textId="3F96FA27" w:rsidR="00CC1074" w:rsidRDefault="00CC1074" w:rsidP="00CC1074">
      <w:pPr>
        <w:pStyle w:val="ListBullet2"/>
        <w:numPr>
          <w:ilvl w:val="0"/>
          <w:numId w:val="0"/>
        </w:numPr>
      </w:pPr>
      <w:r w:rsidRPr="00CC1074">
        <w:rPr>
          <w:highlight w:val="yellow"/>
        </w:rPr>
        <w:t>]</w:t>
      </w:r>
    </w:p>
    <w:p w14:paraId="010549BC" w14:textId="08AE2F84" w:rsidR="00CF283F" w:rsidRDefault="00D23C10" w:rsidP="00303E20">
      <w:pPr>
        <w:pStyle w:val="Heading3"/>
        <w:numPr>
          <w:ilvl w:val="0"/>
          <w:numId w:val="0"/>
        </w:numPr>
        <w:rPr>
          <w:noProof w:val="0"/>
        </w:rPr>
      </w:pPr>
      <w:bookmarkStart w:id="512" w:name="_Toc62212516"/>
      <w:r>
        <w:rPr>
          <w:noProof w:val="0"/>
        </w:rPr>
        <w:t>3.24</w:t>
      </w:r>
      <w:r w:rsidR="00CF283F" w:rsidRPr="00D26514">
        <w:rPr>
          <w:noProof w:val="0"/>
        </w:rPr>
        <w:t xml:space="preserve">.4 </w:t>
      </w:r>
      <w:bookmarkEnd w:id="510"/>
      <w:r w:rsidR="00FB40F9">
        <w:rPr>
          <w:noProof w:val="0"/>
        </w:rPr>
        <w:t>Messages</w:t>
      </w:r>
      <w:bookmarkEnd w:id="511"/>
      <w:bookmarkEnd w:id="512"/>
    </w:p>
    <w:p w14:paraId="6B52FD31" w14:textId="6630EB90" w:rsidR="00633F31" w:rsidRDefault="00633F31" w:rsidP="00633F31">
      <w:pPr>
        <w:pStyle w:val="BodyText"/>
      </w:pPr>
      <w:r>
        <w:t>The following sequence diagram overviews the message(s) exchange in this transaction:</w:t>
      </w:r>
    </w:p>
    <w:p w14:paraId="7DC9EEB7" w14:textId="77777777" w:rsidR="00633F31" w:rsidRDefault="00633F31" w:rsidP="00633F31">
      <w:pPr>
        <w:pStyle w:val="BodyText"/>
      </w:pPr>
    </w:p>
    <w:p w14:paraId="0D4CC313" w14:textId="6E0179A4" w:rsidR="004E744C" w:rsidRDefault="004E744C" w:rsidP="004E744C">
      <w:pPr>
        <w:pStyle w:val="BodyText"/>
      </w:pPr>
    </w:p>
    <w:p w14:paraId="34F23410" w14:textId="585C0962" w:rsidR="007C1AAC" w:rsidRDefault="00633F31" w:rsidP="007B0609">
      <w:pPr>
        <w:pStyle w:val="BodyText"/>
        <w:jc w:val="center"/>
      </w:pPr>
      <w:r>
        <w:rPr>
          <w:noProof/>
        </w:rPr>
        <w:drawing>
          <wp:inline distT="0" distB="0" distL="0" distR="0" wp14:anchorId="5DE0CF30" wp14:editId="041F6E33">
            <wp:extent cx="4525617" cy="2008001"/>
            <wp:effectExtent l="0" t="0" r="889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59"/>
                    <a:stretch>
                      <a:fillRect/>
                    </a:stretch>
                  </pic:blipFill>
                  <pic:spPr>
                    <a:xfrm>
                      <a:off x="0" y="0"/>
                      <a:ext cx="4541691" cy="2015133"/>
                    </a:xfrm>
                    <a:prstGeom prst="rect">
                      <a:avLst/>
                    </a:prstGeom>
                  </pic:spPr>
                </pic:pic>
              </a:graphicData>
            </a:graphic>
          </wp:inline>
        </w:drawing>
      </w:r>
    </w:p>
    <w:p w14:paraId="499EF7BB" w14:textId="77777777" w:rsidR="00633F31" w:rsidRDefault="00633F31" w:rsidP="007B0609">
      <w:pPr>
        <w:pStyle w:val="BodyText"/>
        <w:jc w:val="center"/>
      </w:pPr>
    </w:p>
    <w:p w14:paraId="4BA109AD" w14:textId="387A9A81" w:rsidR="00FB40F9" w:rsidRDefault="00FB40F9" w:rsidP="00AF5B2B">
      <w:pPr>
        <w:pStyle w:val="FigureTitle"/>
      </w:pPr>
      <w:r>
        <w:t xml:space="preserve">Figure </w:t>
      </w:r>
      <w:r w:rsidR="00D23C10">
        <w:t>3.24</w:t>
      </w:r>
      <w:r>
        <w:t xml:space="preserve">.4-1: </w:t>
      </w:r>
      <w:r w:rsidR="007B0609">
        <w:t>DEV-2</w:t>
      </w:r>
      <w:r w:rsidR="00CC1074">
        <w:t>4</w:t>
      </w:r>
      <w:r w:rsidR="007B0609">
        <w:t xml:space="preserve"> Discover Network Topology </w:t>
      </w:r>
      <w:r>
        <w:t>Interaction Diagram</w:t>
      </w:r>
    </w:p>
    <w:p w14:paraId="0A647822" w14:textId="77777777" w:rsidR="00633F31" w:rsidRPr="00492B4B" w:rsidRDefault="00633F31" w:rsidP="00633F3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TBD if the semantics should be extended in BICEPS or SOMDA</w:t>
      </w:r>
      <w:r w:rsidRPr="00492B4B">
        <w:rPr>
          <w:highlight w:val="yellow"/>
        </w:rPr>
        <w:t>]</w:t>
      </w:r>
    </w:p>
    <w:p w14:paraId="10E1EAD8" w14:textId="1D4FA32E" w:rsidR="007B0609" w:rsidRDefault="007B0609" w:rsidP="007B0609">
      <w:pPr>
        <w:pStyle w:val="BodyText0"/>
        <w:ind w:left="0"/>
      </w:pPr>
    </w:p>
    <w:p w14:paraId="1333F028" w14:textId="77777777" w:rsidR="00633F31" w:rsidRPr="00D26514" w:rsidRDefault="00633F31" w:rsidP="007B0609">
      <w:pPr>
        <w:pStyle w:val="BodyText0"/>
        <w:ind w:left="0"/>
      </w:pPr>
    </w:p>
    <w:p w14:paraId="5DBBBBD4" w14:textId="0AE1B79A" w:rsidR="00CF283F" w:rsidRPr="00D26514" w:rsidRDefault="00D23C10" w:rsidP="00680648">
      <w:pPr>
        <w:pStyle w:val="Heading4"/>
        <w:numPr>
          <w:ilvl w:val="0"/>
          <w:numId w:val="0"/>
        </w:numPr>
        <w:rPr>
          <w:noProof w:val="0"/>
        </w:rPr>
      </w:pPr>
      <w:bookmarkStart w:id="513" w:name="_Toc345074677"/>
      <w:bookmarkStart w:id="514" w:name="_Toc62212517"/>
      <w:r>
        <w:rPr>
          <w:noProof w:val="0"/>
        </w:rPr>
        <w:t>3.24</w:t>
      </w:r>
      <w:r w:rsidR="00CF283F" w:rsidRPr="00D26514">
        <w:rPr>
          <w:noProof w:val="0"/>
        </w:rPr>
        <w:t xml:space="preserve">.4.1 </w:t>
      </w:r>
      <w:bookmarkEnd w:id="513"/>
      <w:r w:rsidR="00633F31">
        <w:rPr>
          <w:noProof w:val="0"/>
        </w:rPr>
        <w:t>BICEPS DiscoverNetworkProviders() Message</w:t>
      </w:r>
      <w:bookmarkEnd w:id="514"/>
    </w:p>
    <w:bookmarkEnd w:id="147"/>
    <w:bookmarkEnd w:id="148"/>
    <w:bookmarkEnd w:id="149"/>
    <w:bookmarkEnd w:id="150"/>
    <w:bookmarkEnd w:id="151"/>
    <w:p w14:paraId="75CC95AA" w14:textId="282774D9" w:rsidR="007E52F9" w:rsidRDefault="007E52F9" w:rsidP="007E52F9">
      <w:pPr>
        <w:pStyle w:val="BodyText"/>
      </w:pPr>
      <w:r w:rsidRPr="007E52F9">
        <w:rPr>
          <w:highlight w:val="yellow"/>
        </w:rPr>
        <w:t>[Editor’s Note:  The message name above “SDC Hello” is one approach for addressing the specific names of messages without tying them to the transaction (e.g., DEV</w:t>
      </w:r>
      <w:r w:rsidR="0039126E">
        <w:rPr>
          <w:highlight w:val="yellow"/>
        </w:rPr>
        <w:t>23</w:t>
      </w:r>
      <w:r w:rsidRPr="007E52F9">
        <w:rPr>
          <w:highlight w:val="yellow"/>
        </w:rPr>
        <w:t>).</w:t>
      </w:r>
      <w:r>
        <w:rPr>
          <w:highlight w:val="yellow"/>
        </w:rPr>
        <w:t xml:space="preserve">  These can then be addressed in detail in the appendix</w:t>
      </w:r>
      <w:r w:rsidR="00431C48">
        <w:rPr>
          <w:highlight w:val="yellow"/>
        </w:rPr>
        <w:t xml:space="preserve"> A</w:t>
      </w:r>
      <w:r>
        <w:rPr>
          <w:highlight w:val="yellow"/>
        </w:rPr>
        <w:t>, referenced to the SDC standards requirements numbers, matched with a specific SDC Library service, etc. etc. etc.</w:t>
      </w:r>
      <w:r w:rsidRPr="007E52F9">
        <w:rPr>
          <w:highlight w:val="yellow"/>
        </w:rPr>
        <w:t>]</w:t>
      </w:r>
    </w:p>
    <w:p w14:paraId="06218B9C" w14:textId="60F6C410"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1D0C341B" w14:textId="0D16205A" w:rsidR="00CF283F" w:rsidRPr="00D26514" w:rsidRDefault="00D23C10" w:rsidP="00303E20">
      <w:pPr>
        <w:pStyle w:val="Heading5"/>
        <w:numPr>
          <w:ilvl w:val="0"/>
          <w:numId w:val="0"/>
        </w:numPr>
        <w:rPr>
          <w:noProof w:val="0"/>
        </w:rPr>
      </w:pPr>
      <w:bookmarkStart w:id="515" w:name="_Toc345074678"/>
      <w:bookmarkStart w:id="516" w:name="_Toc62212518"/>
      <w:r>
        <w:rPr>
          <w:noProof w:val="0"/>
        </w:rPr>
        <w:t>3.24</w:t>
      </w:r>
      <w:r w:rsidR="00CF283F" w:rsidRPr="00D26514">
        <w:rPr>
          <w:noProof w:val="0"/>
        </w:rPr>
        <w:t>.4.1.1 Trigger Events</w:t>
      </w:r>
      <w:bookmarkEnd w:id="515"/>
      <w:bookmarkEnd w:id="516"/>
    </w:p>
    <w:p w14:paraId="7837B2CB" w14:textId="77777777" w:rsidR="006C371A" w:rsidRPr="00D26514" w:rsidRDefault="006C371A" w:rsidP="00597DB2">
      <w:pPr>
        <w:pStyle w:val="AuthorInstructions"/>
      </w:pPr>
      <w:r w:rsidRPr="00D26514">
        <w:t xml:space="preserve">&lt;Description of the real world events that cause the sender (Actor A) to send Message </w:t>
      </w:r>
      <w:r w:rsidR="00887E40" w:rsidRPr="00D26514">
        <w:t>1 (e.g., an</w:t>
      </w:r>
      <w:r w:rsidRPr="00D26514">
        <w:t xml:space="preserve"> operator or an automated function determines that a new workitem is needed</w:t>
      </w:r>
      <w:r w:rsidR="00887E40" w:rsidRPr="00D26514">
        <w:t>).</w:t>
      </w:r>
      <w:r w:rsidRPr="00D26514">
        <w:t>&gt;</w:t>
      </w:r>
    </w:p>
    <w:p w14:paraId="0BD2FE6D" w14:textId="51D10A32" w:rsidR="00CF283F" w:rsidRPr="00D26514" w:rsidRDefault="00D23C10" w:rsidP="00303E20">
      <w:pPr>
        <w:pStyle w:val="Heading5"/>
        <w:numPr>
          <w:ilvl w:val="0"/>
          <w:numId w:val="0"/>
        </w:numPr>
        <w:rPr>
          <w:noProof w:val="0"/>
        </w:rPr>
      </w:pPr>
      <w:bookmarkStart w:id="517" w:name="_Toc345074679"/>
      <w:bookmarkStart w:id="518" w:name="_Toc62212519"/>
      <w:r>
        <w:rPr>
          <w:noProof w:val="0"/>
        </w:rPr>
        <w:lastRenderedPageBreak/>
        <w:t>3.24</w:t>
      </w:r>
      <w:r w:rsidR="00CF283F" w:rsidRPr="00D26514">
        <w:rPr>
          <w:noProof w:val="0"/>
        </w:rPr>
        <w:t>.4.1.2 Message Semantics</w:t>
      </w:r>
      <w:bookmarkEnd w:id="517"/>
      <w:bookmarkEnd w:id="518"/>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structure</w:t>
      </w:r>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6DECBBB0" w:rsidR="00CF283F" w:rsidRPr="00D26514" w:rsidRDefault="00D23C10" w:rsidP="00303E20">
      <w:pPr>
        <w:pStyle w:val="Heading5"/>
        <w:numPr>
          <w:ilvl w:val="0"/>
          <w:numId w:val="0"/>
        </w:numPr>
        <w:rPr>
          <w:noProof w:val="0"/>
        </w:rPr>
      </w:pPr>
      <w:bookmarkStart w:id="519" w:name="_Toc345074680"/>
      <w:bookmarkStart w:id="520" w:name="_Toc62212520"/>
      <w:r>
        <w:rPr>
          <w:noProof w:val="0"/>
        </w:rPr>
        <w:t>3.24</w:t>
      </w:r>
      <w:r w:rsidR="00CF283F" w:rsidRPr="00D26514">
        <w:rPr>
          <w:noProof w:val="0"/>
        </w:rPr>
        <w:t>.4.1.3 Expected Actions</w:t>
      </w:r>
      <w:bookmarkEnd w:id="519"/>
      <w:bookmarkEnd w:id="520"/>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as a result of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4567FBA9" w:rsidR="009B048D" w:rsidRPr="00D26514" w:rsidRDefault="00D23C10" w:rsidP="009B048D">
      <w:pPr>
        <w:pStyle w:val="Heading4"/>
        <w:numPr>
          <w:ilvl w:val="0"/>
          <w:numId w:val="0"/>
        </w:numPr>
        <w:rPr>
          <w:noProof w:val="0"/>
        </w:rPr>
      </w:pPr>
      <w:bookmarkStart w:id="521" w:name="_Toc345074681"/>
      <w:bookmarkStart w:id="522" w:name="_Toc62212521"/>
      <w:r>
        <w:rPr>
          <w:noProof w:val="0"/>
        </w:rPr>
        <w:t>3.24</w:t>
      </w:r>
      <w:r w:rsidR="003B2A2B" w:rsidRPr="00D26514">
        <w:rPr>
          <w:noProof w:val="0"/>
        </w:rPr>
        <w:t>.4.2</w:t>
      </w:r>
      <w:r w:rsidR="00DD13DB" w:rsidRPr="00D26514">
        <w:rPr>
          <w:noProof w:val="0"/>
        </w:rPr>
        <w:t xml:space="preserve"> </w:t>
      </w:r>
      <w:bookmarkEnd w:id="521"/>
      <w:r w:rsidR="00633F31">
        <w:rPr>
          <w:noProof w:val="0"/>
        </w:rPr>
        <w:t>BICEPS DiscoverNetworkProvidersResponse() Message</w:t>
      </w:r>
      <w:bookmarkEnd w:id="522"/>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6D7F78B5" w:rsidR="009B048D" w:rsidRPr="00D26514" w:rsidRDefault="00D23C10" w:rsidP="009B048D">
      <w:pPr>
        <w:pStyle w:val="Heading5"/>
        <w:numPr>
          <w:ilvl w:val="0"/>
          <w:numId w:val="0"/>
        </w:numPr>
        <w:rPr>
          <w:noProof w:val="0"/>
        </w:rPr>
      </w:pPr>
      <w:bookmarkStart w:id="523" w:name="_Toc345074682"/>
      <w:bookmarkStart w:id="524" w:name="_Toc62212522"/>
      <w:r>
        <w:rPr>
          <w:noProof w:val="0"/>
        </w:rPr>
        <w:t>3.24</w:t>
      </w:r>
      <w:r w:rsidR="009B048D" w:rsidRPr="00D26514">
        <w:rPr>
          <w:noProof w:val="0"/>
        </w:rPr>
        <w:t>.4.</w:t>
      </w:r>
      <w:r w:rsidR="006D768F" w:rsidRPr="00D26514">
        <w:rPr>
          <w:noProof w:val="0"/>
        </w:rPr>
        <w:t>2</w:t>
      </w:r>
      <w:r w:rsidR="009B048D" w:rsidRPr="00D26514">
        <w:rPr>
          <w:noProof w:val="0"/>
        </w:rPr>
        <w:t>.1 Trigger Events</w:t>
      </w:r>
      <w:bookmarkEnd w:id="523"/>
      <w:bookmarkEnd w:id="524"/>
    </w:p>
    <w:p w14:paraId="1E549ED2" w14:textId="77777777" w:rsidR="007A676E" w:rsidRPr="00D26514" w:rsidRDefault="007A676E" w:rsidP="00597DB2">
      <w:pPr>
        <w:pStyle w:val="AuthorInstructions"/>
      </w:pPr>
      <w:r w:rsidRPr="00D26514">
        <w:t>&lt;Description of the real world events that cause the sender (Actor A) to send Message 1</w:t>
      </w:r>
      <w:r w:rsidR="00887E40" w:rsidRPr="00D26514">
        <w:t>(e.g., an</w:t>
      </w:r>
      <w:r w:rsidRPr="00D26514">
        <w:t xml:space="preserve"> operator or an automated function determines that a new workitem is needed</w:t>
      </w:r>
      <w:r w:rsidR="00887E40" w:rsidRPr="00D26514">
        <w:t>)</w:t>
      </w:r>
      <w:r w:rsidRPr="00D26514">
        <w:t>.&gt;</w:t>
      </w:r>
    </w:p>
    <w:p w14:paraId="2F5D9776" w14:textId="05B0B5EF" w:rsidR="009B048D" w:rsidRPr="00D26514" w:rsidRDefault="00D23C10" w:rsidP="009B048D">
      <w:pPr>
        <w:pStyle w:val="Heading5"/>
        <w:numPr>
          <w:ilvl w:val="0"/>
          <w:numId w:val="0"/>
        </w:numPr>
        <w:rPr>
          <w:noProof w:val="0"/>
        </w:rPr>
      </w:pPr>
      <w:bookmarkStart w:id="525" w:name="_Toc345074683"/>
      <w:bookmarkStart w:id="526" w:name="_Toc62212523"/>
      <w:r>
        <w:rPr>
          <w:noProof w:val="0"/>
        </w:rPr>
        <w:t>3.24</w:t>
      </w:r>
      <w:r w:rsidR="006D768F" w:rsidRPr="00D26514">
        <w:rPr>
          <w:noProof w:val="0"/>
        </w:rPr>
        <w:t>.4.2</w:t>
      </w:r>
      <w:r w:rsidR="009B048D" w:rsidRPr="00D26514">
        <w:rPr>
          <w:noProof w:val="0"/>
        </w:rPr>
        <w:t>.2 Message Semantics</w:t>
      </w:r>
      <w:bookmarkEnd w:id="525"/>
      <w:bookmarkEnd w:id="526"/>
    </w:p>
    <w:p w14:paraId="3488540C" w14:textId="77777777" w:rsidR="007A676E" w:rsidRPr="00D26514" w:rsidRDefault="007A676E" w:rsidP="00597DB2">
      <w:pPr>
        <w:pStyle w:val="AuthorInstructions"/>
      </w:pPr>
      <w:r w:rsidRPr="00D26514">
        <w:t xml:space="preserve">&lt;Detailed description of the meaning, structure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lastRenderedPageBreak/>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639E1BC1" w14:textId="1E0E08F3" w:rsidR="009B048D" w:rsidRPr="00D26514" w:rsidRDefault="00D23C10" w:rsidP="009B048D">
      <w:pPr>
        <w:pStyle w:val="Heading5"/>
        <w:numPr>
          <w:ilvl w:val="0"/>
          <w:numId w:val="0"/>
        </w:numPr>
        <w:rPr>
          <w:noProof w:val="0"/>
        </w:rPr>
      </w:pPr>
      <w:bookmarkStart w:id="527" w:name="_Toc345074684"/>
      <w:bookmarkStart w:id="528" w:name="_Toc62212524"/>
      <w:r>
        <w:rPr>
          <w:noProof w:val="0"/>
        </w:rPr>
        <w:t>3.24</w:t>
      </w:r>
      <w:r w:rsidR="006D768F" w:rsidRPr="00D26514">
        <w:rPr>
          <w:noProof w:val="0"/>
        </w:rPr>
        <w:t>.4.2</w:t>
      </w:r>
      <w:r w:rsidR="009B048D" w:rsidRPr="00D26514">
        <w:rPr>
          <w:noProof w:val="0"/>
        </w:rPr>
        <w:t>.3 Expected Actions</w:t>
      </w:r>
      <w:bookmarkEnd w:id="527"/>
      <w:bookmarkEnd w:id="528"/>
    </w:p>
    <w:p w14:paraId="439BB459" w14:textId="77777777" w:rsidR="007A676E" w:rsidRPr="00D26514" w:rsidRDefault="007A676E" w:rsidP="00597DB2">
      <w:pPr>
        <w:pStyle w:val="AuthorInstructions"/>
      </w:pPr>
      <w:bookmarkStart w:id="529" w:name="OLE_LINK5"/>
      <w:bookmarkStart w:id="530" w:name="OLE_LINK6"/>
      <w:r w:rsidRPr="00D26514">
        <w:t>&lt;Description of the actions expected to be taken as a result of sending or receiving this message.&gt;</w:t>
      </w:r>
    </w:p>
    <w:bookmarkEnd w:id="529"/>
    <w:bookmarkEnd w:id="530"/>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t>&lt;Explicitly define any expected action based on the multiplicity of an actor(s), if applicable.&gt;</w:t>
      </w:r>
    </w:p>
    <w:p w14:paraId="33C57AE3" w14:textId="0F3EE94B" w:rsidR="0011062E" w:rsidRPr="00D26514" w:rsidRDefault="00D23C10" w:rsidP="00EA3BCB">
      <w:pPr>
        <w:pStyle w:val="Heading3"/>
        <w:numPr>
          <w:ilvl w:val="0"/>
          <w:numId w:val="0"/>
        </w:numPr>
      </w:pPr>
      <w:bookmarkStart w:id="531" w:name="_Toc18414937"/>
      <w:bookmarkStart w:id="532" w:name="_Toc62212525"/>
      <w:r>
        <w:rPr>
          <w:noProof w:val="0"/>
        </w:rPr>
        <w:t>3.24</w:t>
      </w:r>
      <w:r w:rsidR="0011062E" w:rsidRPr="00D26514">
        <w:rPr>
          <w:noProof w:val="0"/>
        </w:rPr>
        <w:t>.</w:t>
      </w:r>
      <w:r w:rsidR="000E70CC" w:rsidRPr="00D26514">
        <w:rPr>
          <w:noProof w:val="0"/>
        </w:rPr>
        <w:t>5</w:t>
      </w:r>
      <w:r w:rsidR="0011062E" w:rsidRPr="00D26514">
        <w:rPr>
          <w:noProof w:val="0"/>
        </w:rPr>
        <w:t xml:space="preserve"> Protocol Requirements</w:t>
      </w:r>
      <w:bookmarkEnd w:id="531"/>
      <w:bookmarkEnd w:id="532"/>
    </w:p>
    <w:p w14:paraId="3A081687" w14:textId="673344A2" w:rsidR="004A6CA4" w:rsidRDefault="004A6CA4" w:rsidP="004A6CA4">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w:t>
      </w:r>
      <w:r w:rsidR="00DD70BB" w:rsidRPr="00D26514">
        <w:t>, 3.35.5. Indicate NA if not used.</w:t>
      </w:r>
      <w:r w:rsidRPr="00D26514">
        <w:t>&gt;</w:t>
      </w:r>
    </w:p>
    <w:p w14:paraId="34DCE3E7" w14:textId="21719E82" w:rsidR="006C42D0" w:rsidRDefault="006C42D0" w:rsidP="006C42D0">
      <w:pPr>
        <w:pStyle w:val="BodyText"/>
        <w:rPr>
          <w:highlight w:val="yellow"/>
        </w:rPr>
      </w:pPr>
      <w:r w:rsidRPr="006C42D0">
        <w:rPr>
          <w:highlight w:val="yellow"/>
        </w:rPr>
        <w:t>[Editor’s Note:</w:t>
      </w:r>
    </w:p>
    <w:p w14:paraId="1EDA9322" w14:textId="407ACB6D" w:rsidR="006C42D0" w:rsidRDefault="006C42D0" w:rsidP="00DC685C">
      <w:pPr>
        <w:pStyle w:val="BodyText"/>
        <w:numPr>
          <w:ilvl w:val="0"/>
          <w:numId w:val="47"/>
        </w:numPr>
        <w:rPr>
          <w:highlight w:val="yellow"/>
        </w:rPr>
      </w:pPr>
      <w:r>
        <w:rPr>
          <w:highlight w:val="yellow"/>
        </w:rPr>
        <w:t>Note Confluence Topic about potentially missed SDC “Hello” implicit messages and the need to run an algorithm to ensure “discovered” topology is still true.</w:t>
      </w:r>
    </w:p>
    <w:p w14:paraId="41DAF09C" w14:textId="552C02D7" w:rsidR="006C42D0" w:rsidRPr="006C42D0" w:rsidRDefault="006C42D0" w:rsidP="00DC685C">
      <w:pPr>
        <w:pStyle w:val="BodyText"/>
        <w:numPr>
          <w:ilvl w:val="0"/>
          <w:numId w:val="47"/>
        </w:numPr>
        <w:rPr>
          <w:highlight w:val="yellow"/>
        </w:rPr>
      </w:pPr>
      <w:r>
        <w:rPr>
          <w:highlight w:val="yellow"/>
        </w:rPr>
        <w:t xml:space="preserve">NOTE:  This loop is in DEV-24 and not DEV-25 because the Announce message is UNSECURED!  </w:t>
      </w:r>
    </w:p>
    <w:p w14:paraId="4767A1B5" w14:textId="62761111" w:rsidR="006C42D0" w:rsidRPr="00D26514" w:rsidRDefault="006C42D0" w:rsidP="006C42D0">
      <w:pPr>
        <w:pStyle w:val="BodyText"/>
      </w:pPr>
      <w:r w:rsidRPr="006C42D0">
        <w:rPr>
          <w:highlight w:val="yellow"/>
        </w:rPr>
        <w:t>]</w:t>
      </w:r>
    </w:p>
    <w:p w14:paraId="29C21447" w14:textId="315ECA29" w:rsidR="00F03FE2" w:rsidRDefault="00D23C10" w:rsidP="004A6CA4">
      <w:pPr>
        <w:pStyle w:val="Heading3"/>
        <w:numPr>
          <w:ilvl w:val="0"/>
          <w:numId w:val="0"/>
        </w:numPr>
        <w:rPr>
          <w:noProof w:val="0"/>
        </w:rPr>
      </w:pPr>
      <w:bookmarkStart w:id="533" w:name="_Toc18414938"/>
      <w:bookmarkStart w:id="534" w:name="_Toc62212526"/>
      <w:r>
        <w:rPr>
          <w:noProof w:val="0"/>
        </w:rPr>
        <w:t>3.24</w:t>
      </w:r>
      <w:r w:rsidR="00FB69B7">
        <w:rPr>
          <w:noProof w:val="0"/>
        </w:rPr>
        <w:t xml:space="preserve">.6 </w:t>
      </w:r>
      <w:r w:rsidR="00F03FE2">
        <w:rPr>
          <w:noProof w:val="0"/>
        </w:rPr>
        <w:t>Safety, Effectiveness, Security Requirements &amp; Considerations</w:t>
      </w:r>
      <w:bookmarkEnd w:id="534"/>
    </w:p>
    <w:p w14:paraId="6C1B2466" w14:textId="351E7751" w:rsidR="00FB69B7" w:rsidRPr="00F03FE2" w:rsidRDefault="00D23C10" w:rsidP="00F03FE2">
      <w:pPr>
        <w:pStyle w:val="Heading4"/>
      </w:pPr>
      <w:bookmarkStart w:id="535" w:name="_Toc62212527"/>
      <w:r>
        <w:t>3.24</w:t>
      </w:r>
      <w:r w:rsidR="00F03FE2">
        <w:t>.6.1 SES</w:t>
      </w:r>
      <w:r w:rsidR="00FB69B7" w:rsidRPr="00F03FE2">
        <w:t xml:space="preserve"> </w:t>
      </w:r>
      <w:r w:rsidR="00F03FE2">
        <w:t>General</w:t>
      </w:r>
      <w:r w:rsidR="00FB69B7" w:rsidRPr="00F03FE2">
        <w:t xml:space="preserve"> Considerations</w:t>
      </w:r>
      <w:bookmarkEnd w:id="535"/>
    </w:p>
    <w:p w14:paraId="4EA87105" w14:textId="206A1B3F" w:rsidR="00FB69B7" w:rsidRDefault="00FB69B7" w:rsidP="00FB69B7">
      <w:pPr>
        <w:pStyle w:val="AuthorInstructions"/>
      </w:pPr>
      <w:r>
        <w:t>&lt;</w:t>
      </w:r>
      <w:r w:rsidR="00F03FE2">
        <w:t>Address any SES requirements &amp; considerations that need to be managed; include linkages to assurance case template entries</w:t>
      </w:r>
      <w:r>
        <w:t>&gt;</w:t>
      </w:r>
    </w:p>
    <w:p w14:paraId="21A3F3F7" w14:textId="4C1606B9" w:rsidR="00F03FE2" w:rsidRDefault="00F03FE2" w:rsidP="00F03FE2">
      <w:pPr>
        <w:pStyle w:val="BodyText"/>
      </w:pPr>
      <w:r w:rsidRPr="00F03FE2">
        <w:rPr>
          <w:highlight w:val="yellow"/>
        </w:rPr>
        <w:t>[Editor’s Note:  The security below includes &lt;Actor&gt; specific considerations .. should that also be included in the SES components?  What about message specific considerations?]</w:t>
      </w:r>
    </w:p>
    <w:p w14:paraId="040CB79C" w14:textId="14C29CF3" w:rsidR="007E52F9" w:rsidRDefault="007E52F9" w:rsidP="00F03FE2">
      <w:pPr>
        <w:pStyle w:val="BodyText"/>
      </w:pPr>
    </w:p>
    <w:p w14:paraId="3559E2F4" w14:textId="78607EE5" w:rsidR="007E52F9" w:rsidRDefault="007E52F9" w:rsidP="00F03FE2">
      <w:pPr>
        <w:pStyle w:val="BodyText"/>
      </w:pPr>
      <w:r w:rsidRPr="007E52F9">
        <w:rPr>
          <w:highlight w:val="yellow"/>
        </w:rPr>
        <w:lastRenderedPageBreak/>
        <w:t>[</w:t>
      </w:r>
      <w:r>
        <w:rPr>
          <w:highlight w:val="yellow"/>
        </w:rPr>
        <w:t xml:space="preserve">Editor’s </w:t>
      </w:r>
      <w:r w:rsidRPr="007E52F9">
        <w:rPr>
          <w:highlight w:val="yellow"/>
        </w:rPr>
        <w:t>Note:  This transaction is in UNSECURED mode … need to call that out in general here and then add ??? to the .4 section below?]</w:t>
      </w:r>
    </w:p>
    <w:p w14:paraId="535D9344" w14:textId="77777777" w:rsidR="007E52F9" w:rsidRPr="00FB69B7" w:rsidRDefault="007E52F9" w:rsidP="00F03FE2">
      <w:pPr>
        <w:pStyle w:val="BodyText"/>
      </w:pPr>
    </w:p>
    <w:p w14:paraId="1BD49CFC" w14:textId="39604A49" w:rsidR="00F03FE2" w:rsidRDefault="00D23C10" w:rsidP="00F03FE2">
      <w:pPr>
        <w:pStyle w:val="Heading4"/>
      </w:pPr>
      <w:bookmarkStart w:id="536" w:name="_Toc62212528"/>
      <w:r>
        <w:t>3.24</w:t>
      </w:r>
      <w:r w:rsidR="00FB69B7">
        <w:t>.</w:t>
      </w:r>
      <w:r w:rsidR="00F03FE2">
        <w:t>6.2 Safety Requirements &amp; Considerations</w:t>
      </w:r>
      <w:bookmarkEnd w:id="536"/>
    </w:p>
    <w:p w14:paraId="502F8C6E" w14:textId="7689B8A0" w:rsidR="00F03FE2" w:rsidRPr="00F03FE2" w:rsidRDefault="00F03FE2" w:rsidP="00F03FE2">
      <w:pPr>
        <w:pStyle w:val="AuthorInstructions"/>
      </w:pPr>
      <w:r>
        <w:t>&lt;Requirements for this transaction relating to safety (e.g., risk analysis)&gt;</w:t>
      </w:r>
    </w:p>
    <w:p w14:paraId="6AC7D017" w14:textId="529B46BE" w:rsidR="00FB69B7" w:rsidRDefault="00D23C10" w:rsidP="00F03FE2">
      <w:pPr>
        <w:pStyle w:val="Heading4"/>
      </w:pPr>
      <w:bookmarkStart w:id="537" w:name="_Toc62212529"/>
      <w:r>
        <w:t>3.24</w:t>
      </w:r>
      <w:r w:rsidR="00F03FE2">
        <w:t>.6.3</w:t>
      </w:r>
      <w:r w:rsidR="00FB69B7">
        <w:t xml:space="preserve"> Effectiveness Requirements &amp; Considerations</w:t>
      </w:r>
      <w:bookmarkEnd w:id="537"/>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61B7767F" w:rsidR="004A6CA4" w:rsidRPr="00D26514" w:rsidRDefault="00D23C10" w:rsidP="00F03FE2">
      <w:pPr>
        <w:pStyle w:val="Heading4"/>
      </w:pPr>
      <w:bookmarkStart w:id="538" w:name="_Toc62212530"/>
      <w:r>
        <w:t>3.24</w:t>
      </w:r>
      <w:r w:rsidR="004A6CA4" w:rsidRPr="00D26514">
        <w:t>.</w:t>
      </w:r>
      <w:r w:rsidR="00F03FE2">
        <w:t>6.4</w:t>
      </w:r>
      <w:r w:rsidR="004A6CA4" w:rsidRPr="00D26514">
        <w:t xml:space="preserve"> Security </w:t>
      </w:r>
      <w:r w:rsidR="00FB69B7">
        <w:t xml:space="preserve">Requirements &amp; </w:t>
      </w:r>
      <w:r w:rsidR="004A6CA4" w:rsidRPr="00D26514">
        <w:t>Considerations</w:t>
      </w:r>
      <w:bookmarkEnd w:id="533"/>
      <w:bookmarkEnd w:id="538"/>
    </w:p>
    <w:p w14:paraId="67D1575F" w14:textId="2AE02CC7" w:rsidR="003330A1" w:rsidRPr="00D26514" w:rsidRDefault="004A6CA4" w:rsidP="004A6CA4">
      <w:pPr>
        <w:pStyle w:val="AuthorInstructions"/>
      </w:pPr>
      <w:r w:rsidRPr="00D26514">
        <w:t>&lt;Description of the transaction specific security consideration; such as use of security profiles.&gt;</w:t>
      </w:r>
    </w:p>
    <w:p w14:paraId="6511B971" w14:textId="13408A39" w:rsidR="004A6CA4" w:rsidRPr="00D26514" w:rsidRDefault="00D23C10" w:rsidP="00F03FE2">
      <w:pPr>
        <w:pStyle w:val="Heading5"/>
      </w:pPr>
      <w:bookmarkStart w:id="539" w:name="_Toc62212531"/>
      <w:r>
        <w:t>3.24</w:t>
      </w:r>
      <w:r w:rsidR="004A6CA4" w:rsidRPr="00D26514">
        <w:t>.</w:t>
      </w:r>
      <w:r w:rsidR="00F03FE2">
        <w:t>6.4</w:t>
      </w:r>
      <w:r w:rsidR="004A6CA4" w:rsidRPr="00D26514">
        <w:t>.1 Security Audit Considerations</w:t>
      </w:r>
      <w:bookmarkEnd w:id="539"/>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24BA995E" w:rsidR="004A6CA4" w:rsidRPr="00F03FE2" w:rsidRDefault="00D23C10" w:rsidP="00F03FE2">
      <w:pPr>
        <w:pStyle w:val="Heading5"/>
      </w:pPr>
      <w:bookmarkStart w:id="540" w:name="_Toc62212532"/>
      <w:r>
        <w:t>3.24</w:t>
      </w:r>
      <w:r w:rsidR="004A6CA4" w:rsidRPr="00F03FE2">
        <w:t>.</w:t>
      </w:r>
      <w:r w:rsidR="00F03FE2">
        <w:t>6.4.1</w:t>
      </w:r>
      <w:r w:rsidR="004A6CA4" w:rsidRPr="00F03FE2">
        <w:t>.(z) &lt;Actor&gt; Specific Security Considerations</w:t>
      </w:r>
      <w:bookmarkEnd w:id="540"/>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5C31911A" w:rsidR="0011062E" w:rsidRDefault="0011062E" w:rsidP="00EA3BCB">
      <w:pPr>
        <w:pStyle w:val="BodyText"/>
      </w:pPr>
    </w:p>
    <w:p w14:paraId="607C3338" w14:textId="41C67F28" w:rsidR="00D23C10" w:rsidRDefault="00D23C10" w:rsidP="00D23C10">
      <w:pPr>
        <w:pStyle w:val="Heading2"/>
        <w:numPr>
          <w:ilvl w:val="0"/>
          <w:numId w:val="0"/>
        </w:numPr>
        <w:rPr>
          <w:noProof w:val="0"/>
        </w:rPr>
      </w:pPr>
      <w:bookmarkStart w:id="541" w:name="_Toc62212533"/>
      <w:r>
        <w:rPr>
          <w:noProof w:val="0"/>
        </w:rPr>
        <w:t>3.2</w:t>
      </w:r>
      <w:r w:rsidR="00215529">
        <w:rPr>
          <w:noProof w:val="0"/>
        </w:rPr>
        <w:t>5</w:t>
      </w:r>
      <w:r w:rsidRPr="00D26514">
        <w:rPr>
          <w:noProof w:val="0"/>
        </w:rPr>
        <w:t xml:space="preserve"> </w:t>
      </w:r>
      <w:r w:rsidR="00215529">
        <w:rPr>
          <w:noProof w:val="0"/>
        </w:rPr>
        <w:t>Discover BICEPS Services</w:t>
      </w:r>
      <w:r w:rsidRPr="00D26514">
        <w:rPr>
          <w:noProof w:val="0"/>
        </w:rPr>
        <w:t xml:space="preserve"> </w:t>
      </w:r>
      <w:r>
        <w:rPr>
          <w:noProof w:val="0"/>
        </w:rPr>
        <w:t>[DEV-</w:t>
      </w:r>
      <w:r w:rsidR="00215529">
        <w:rPr>
          <w:noProof w:val="0"/>
        </w:rPr>
        <w:t>25</w:t>
      </w:r>
      <w:r>
        <w:rPr>
          <w:noProof w:val="0"/>
        </w:rPr>
        <w:t>]</w:t>
      </w:r>
      <w:bookmarkEnd w:id="541"/>
    </w:p>
    <w:p w14:paraId="17C5C7F5" w14:textId="77777777" w:rsidR="00D23C10" w:rsidRPr="003A2FAA" w:rsidRDefault="00D23C10" w:rsidP="00D23C10">
      <w:pPr>
        <w:pStyle w:val="BodyText"/>
      </w:pPr>
    </w:p>
    <w:p w14:paraId="1994C8F7" w14:textId="075072AA" w:rsidR="00D23C10" w:rsidRPr="00D26514" w:rsidRDefault="00215529" w:rsidP="00D23C10">
      <w:pPr>
        <w:pStyle w:val="Heading3"/>
        <w:numPr>
          <w:ilvl w:val="0"/>
          <w:numId w:val="0"/>
        </w:numPr>
        <w:rPr>
          <w:noProof w:val="0"/>
        </w:rPr>
      </w:pPr>
      <w:bookmarkStart w:id="542" w:name="_Toc62212534"/>
      <w:r>
        <w:rPr>
          <w:noProof w:val="0"/>
        </w:rPr>
        <w:t>3.25</w:t>
      </w:r>
      <w:r w:rsidR="00D23C10" w:rsidRPr="00D26514">
        <w:rPr>
          <w:noProof w:val="0"/>
        </w:rPr>
        <w:t>.1 Scope</w:t>
      </w:r>
      <w:bookmarkEnd w:id="542"/>
    </w:p>
    <w:p w14:paraId="7BEE5FBA"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02DB6506" w14:textId="521E142B" w:rsidR="00D23C10" w:rsidRPr="00D26514" w:rsidRDefault="00215529" w:rsidP="00D23C10">
      <w:pPr>
        <w:pStyle w:val="Heading3"/>
        <w:numPr>
          <w:ilvl w:val="0"/>
          <w:numId w:val="0"/>
        </w:numPr>
        <w:rPr>
          <w:noProof w:val="0"/>
        </w:rPr>
      </w:pPr>
      <w:bookmarkStart w:id="543" w:name="_Toc62212535"/>
      <w:r>
        <w:rPr>
          <w:noProof w:val="0"/>
        </w:rPr>
        <w:t>3.25</w:t>
      </w:r>
      <w:r w:rsidR="00D23C10" w:rsidRPr="00D26514">
        <w:rPr>
          <w:noProof w:val="0"/>
        </w:rPr>
        <w:t>.2 Actor Roles</w:t>
      </w:r>
      <w:bookmarkEnd w:id="543"/>
    </w:p>
    <w:p w14:paraId="35BF53CC" w14:textId="77777777" w:rsidR="00D23C10" w:rsidRDefault="00D23C10" w:rsidP="00D23C10">
      <w:pPr>
        <w:pStyle w:val="BodyText"/>
      </w:pPr>
    </w:p>
    <w:p w14:paraId="07FE90EE" w14:textId="1B396D92" w:rsidR="00D23C10" w:rsidRPr="00D26514" w:rsidRDefault="00215529" w:rsidP="00D23C10">
      <w:pPr>
        <w:pStyle w:val="Heading3"/>
        <w:numPr>
          <w:ilvl w:val="0"/>
          <w:numId w:val="0"/>
        </w:numPr>
        <w:rPr>
          <w:noProof w:val="0"/>
        </w:rPr>
      </w:pPr>
      <w:bookmarkStart w:id="544" w:name="_Toc62212536"/>
      <w:r>
        <w:rPr>
          <w:noProof w:val="0"/>
        </w:rPr>
        <w:t>3.25</w:t>
      </w:r>
      <w:r w:rsidR="00D23C10" w:rsidRPr="00D26514">
        <w:rPr>
          <w:noProof w:val="0"/>
        </w:rPr>
        <w:t>.3 Referenced Standards</w:t>
      </w:r>
      <w:bookmarkEnd w:id="544"/>
    </w:p>
    <w:p w14:paraId="4C0AC072" w14:textId="77777777" w:rsidR="00D23C10" w:rsidRPr="00D26514" w:rsidRDefault="00D23C10" w:rsidP="00D23C10">
      <w:pPr>
        <w:pStyle w:val="ListBullet2"/>
      </w:pPr>
      <w:r w:rsidRPr="00D26514">
        <w:rPr>
          <w:i/>
        </w:rPr>
        <w:t>&lt;e.g., HL7 2.3.1 Chapters 2, 3&gt;</w:t>
      </w:r>
    </w:p>
    <w:p w14:paraId="5385A1EA" w14:textId="634E3585" w:rsidR="00D23C10" w:rsidRDefault="00215529" w:rsidP="00D23C10">
      <w:pPr>
        <w:pStyle w:val="Heading3"/>
        <w:numPr>
          <w:ilvl w:val="0"/>
          <w:numId w:val="0"/>
        </w:numPr>
        <w:rPr>
          <w:noProof w:val="0"/>
        </w:rPr>
      </w:pPr>
      <w:bookmarkStart w:id="545" w:name="_Toc62212537"/>
      <w:r>
        <w:rPr>
          <w:noProof w:val="0"/>
        </w:rPr>
        <w:t>3.25</w:t>
      </w:r>
      <w:r w:rsidR="00D23C10" w:rsidRPr="00D26514">
        <w:rPr>
          <w:noProof w:val="0"/>
        </w:rPr>
        <w:t xml:space="preserve">.4 </w:t>
      </w:r>
      <w:r w:rsidR="00D23C10">
        <w:rPr>
          <w:noProof w:val="0"/>
        </w:rPr>
        <w:t>Messages</w:t>
      </w:r>
      <w:bookmarkEnd w:id="545"/>
    </w:p>
    <w:p w14:paraId="48A1794E" w14:textId="77777777" w:rsidR="00D23C10" w:rsidRDefault="00D23C10" w:rsidP="00D23C10">
      <w:pPr>
        <w:pStyle w:val="BodyText"/>
      </w:pPr>
      <w:r w:rsidRPr="005B0890">
        <w:rPr>
          <w:highlight w:val="yellow"/>
        </w:rPr>
        <w:t>[Editor’s Note:  interaction diagram here]</w:t>
      </w:r>
    </w:p>
    <w:p w14:paraId="75B7835E" w14:textId="1E005643" w:rsidR="00D23C10" w:rsidRPr="00D26514" w:rsidRDefault="00215529" w:rsidP="00D23C10">
      <w:pPr>
        <w:pStyle w:val="Heading4"/>
        <w:numPr>
          <w:ilvl w:val="0"/>
          <w:numId w:val="0"/>
        </w:numPr>
        <w:rPr>
          <w:noProof w:val="0"/>
        </w:rPr>
      </w:pPr>
      <w:bookmarkStart w:id="546" w:name="_Toc62212538"/>
      <w:r>
        <w:rPr>
          <w:noProof w:val="0"/>
        </w:rPr>
        <w:lastRenderedPageBreak/>
        <w:t>3.25</w:t>
      </w:r>
      <w:r w:rsidR="00D23C10" w:rsidRPr="00D26514">
        <w:rPr>
          <w:noProof w:val="0"/>
        </w:rPr>
        <w:t xml:space="preserve">.4.1 </w:t>
      </w:r>
      <w:r w:rsidR="00D23C10">
        <w:rPr>
          <w:noProof w:val="0"/>
        </w:rPr>
        <w:t>“SDC Hello” Message</w:t>
      </w:r>
      <w:bookmarkEnd w:id="546"/>
    </w:p>
    <w:p w14:paraId="1C37ABC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EC5CA3C"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4EC2A94" w14:textId="4A806F9F" w:rsidR="00D23C10" w:rsidRPr="00D26514" w:rsidRDefault="00215529" w:rsidP="00D23C10">
      <w:pPr>
        <w:pStyle w:val="Heading5"/>
        <w:numPr>
          <w:ilvl w:val="0"/>
          <w:numId w:val="0"/>
        </w:numPr>
        <w:rPr>
          <w:noProof w:val="0"/>
        </w:rPr>
      </w:pPr>
      <w:bookmarkStart w:id="547" w:name="_Toc62212539"/>
      <w:r>
        <w:rPr>
          <w:noProof w:val="0"/>
        </w:rPr>
        <w:t>3.25</w:t>
      </w:r>
      <w:r w:rsidR="00D23C10" w:rsidRPr="00D26514">
        <w:rPr>
          <w:noProof w:val="0"/>
        </w:rPr>
        <w:t>.4.1.1 Trigger Events</w:t>
      </w:r>
      <w:bookmarkEnd w:id="547"/>
    </w:p>
    <w:p w14:paraId="132A2DE2"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542F00D5" w14:textId="6B760EAB" w:rsidR="00D23C10" w:rsidRPr="00D26514" w:rsidRDefault="00215529" w:rsidP="00D23C10">
      <w:pPr>
        <w:pStyle w:val="Heading5"/>
        <w:numPr>
          <w:ilvl w:val="0"/>
          <w:numId w:val="0"/>
        </w:numPr>
        <w:rPr>
          <w:noProof w:val="0"/>
        </w:rPr>
      </w:pPr>
      <w:bookmarkStart w:id="548" w:name="_Toc62212540"/>
      <w:r>
        <w:rPr>
          <w:noProof w:val="0"/>
        </w:rPr>
        <w:t>3.25</w:t>
      </w:r>
      <w:r w:rsidR="00D23C10" w:rsidRPr="00D26514">
        <w:rPr>
          <w:noProof w:val="0"/>
        </w:rPr>
        <w:t>.4.1.2 Message Semantics</w:t>
      </w:r>
      <w:bookmarkEnd w:id="548"/>
    </w:p>
    <w:p w14:paraId="2A3FBB08"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9F6D89A"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E07CB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81D3A1E" w14:textId="2565CCF9" w:rsidR="00D23C10" w:rsidRPr="00D26514" w:rsidRDefault="00215529" w:rsidP="00D23C10">
      <w:pPr>
        <w:pStyle w:val="Heading5"/>
        <w:numPr>
          <w:ilvl w:val="0"/>
          <w:numId w:val="0"/>
        </w:numPr>
        <w:rPr>
          <w:noProof w:val="0"/>
        </w:rPr>
      </w:pPr>
      <w:bookmarkStart w:id="549" w:name="_Toc62212541"/>
      <w:r>
        <w:rPr>
          <w:noProof w:val="0"/>
        </w:rPr>
        <w:t>3.25</w:t>
      </w:r>
      <w:r w:rsidR="00D23C10" w:rsidRPr="00D26514">
        <w:rPr>
          <w:noProof w:val="0"/>
        </w:rPr>
        <w:t>.4.1.3 Expected Actions</w:t>
      </w:r>
      <w:bookmarkEnd w:id="549"/>
    </w:p>
    <w:p w14:paraId="444B6F3C" w14:textId="77777777" w:rsidR="00D23C10" w:rsidRPr="00D26514" w:rsidRDefault="00D23C10" w:rsidP="00D23C10">
      <w:pPr>
        <w:pStyle w:val="AuthorInstructions"/>
      </w:pPr>
      <w:r w:rsidRPr="00D26514">
        <w:t>&lt;Description of the actions expected to be taken as a result of sending or receiving this message.&gt;</w:t>
      </w:r>
    </w:p>
    <w:p w14:paraId="1CF71E93" w14:textId="77777777" w:rsidR="00D23C10" w:rsidRPr="00D26514" w:rsidRDefault="00D23C10" w:rsidP="00D23C10">
      <w:pPr>
        <w:pStyle w:val="AuthorInstructions"/>
      </w:pPr>
      <w:r w:rsidRPr="00D26514">
        <w:t>&lt;Describe what the receiver is expected/required to do upon receiving this message. &gt;</w:t>
      </w:r>
    </w:p>
    <w:p w14:paraId="4F5CB5B5"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2B3C575" w14:textId="77777777" w:rsidR="00D23C10" w:rsidRPr="00D26514" w:rsidRDefault="00D23C10" w:rsidP="00D23C10">
      <w:pPr>
        <w:pStyle w:val="AuthorInstructions"/>
      </w:pPr>
      <w:r w:rsidRPr="00D26514">
        <w:t>&lt;Explicitly define any expected action based on the multiplicity of an actor(s), if applicable.&gt;</w:t>
      </w:r>
    </w:p>
    <w:p w14:paraId="35AAF824" w14:textId="77777777" w:rsidR="00D23C10" w:rsidRDefault="00D23C10" w:rsidP="00D23C10">
      <w:pPr>
        <w:pStyle w:val="BodyText"/>
      </w:pPr>
    </w:p>
    <w:p w14:paraId="7AFE405C" w14:textId="1B0D7FD3" w:rsidR="00D23C10" w:rsidRPr="00D26514" w:rsidRDefault="00215529" w:rsidP="00D23C10">
      <w:pPr>
        <w:pStyle w:val="Heading3"/>
        <w:numPr>
          <w:ilvl w:val="0"/>
          <w:numId w:val="0"/>
        </w:numPr>
      </w:pPr>
      <w:bookmarkStart w:id="550" w:name="_Toc62212542"/>
      <w:r>
        <w:rPr>
          <w:noProof w:val="0"/>
        </w:rPr>
        <w:t>3.25</w:t>
      </w:r>
      <w:r w:rsidR="00D23C10" w:rsidRPr="00D26514">
        <w:rPr>
          <w:noProof w:val="0"/>
        </w:rPr>
        <w:t>.5 Protocol Requirements</w:t>
      </w:r>
      <w:bookmarkEnd w:id="550"/>
    </w:p>
    <w:p w14:paraId="06F80DF9"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53CC95E" w14:textId="2414ED23" w:rsidR="00D23C10" w:rsidRDefault="00215529" w:rsidP="00D23C10">
      <w:pPr>
        <w:pStyle w:val="Heading3"/>
        <w:numPr>
          <w:ilvl w:val="0"/>
          <w:numId w:val="0"/>
        </w:numPr>
        <w:rPr>
          <w:noProof w:val="0"/>
        </w:rPr>
      </w:pPr>
      <w:bookmarkStart w:id="551" w:name="_Toc62212543"/>
      <w:r>
        <w:rPr>
          <w:noProof w:val="0"/>
        </w:rPr>
        <w:lastRenderedPageBreak/>
        <w:t>3.25</w:t>
      </w:r>
      <w:r w:rsidR="00D23C10">
        <w:rPr>
          <w:noProof w:val="0"/>
        </w:rPr>
        <w:t>.6 Safety, Effectiveness, Security Requirements &amp; Considerations</w:t>
      </w:r>
      <w:bookmarkEnd w:id="551"/>
    </w:p>
    <w:p w14:paraId="38061907" w14:textId="1B4C97F2" w:rsidR="00D23C10" w:rsidRPr="00F03FE2" w:rsidRDefault="00215529" w:rsidP="00D23C10">
      <w:pPr>
        <w:pStyle w:val="Heading4"/>
      </w:pPr>
      <w:bookmarkStart w:id="552" w:name="_Toc62212544"/>
      <w:r>
        <w:t>3.25</w:t>
      </w:r>
      <w:r w:rsidR="00D23C10">
        <w:t>.6.1 SES</w:t>
      </w:r>
      <w:r w:rsidR="00D23C10" w:rsidRPr="00F03FE2">
        <w:t xml:space="preserve"> </w:t>
      </w:r>
      <w:r w:rsidR="00D23C10">
        <w:t>General</w:t>
      </w:r>
      <w:r w:rsidR="00D23C10" w:rsidRPr="00F03FE2">
        <w:t xml:space="preserve"> Considerations</w:t>
      </w:r>
      <w:bookmarkEnd w:id="552"/>
    </w:p>
    <w:p w14:paraId="5CFB0160" w14:textId="77777777" w:rsidR="00D23C10" w:rsidRDefault="00D23C10" w:rsidP="00D23C10">
      <w:pPr>
        <w:pStyle w:val="AuthorInstructions"/>
      </w:pPr>
      <w:r>
        <w:t>&lt;Address any SES requirements &amp; considerations that need to be managed; include linkages to assurance case template entries&gt;</w:t>
      </w:r>
    </w:p>
    <w:p w14:paraId="2470A5EE"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09A5E13" w14:textId="77777777" w:rsidR="00D23C10" w:rsidRDefault="00D23C10" w:rsidP="00D23C10">
      <w:pPr>
        <w:pStyle w:val="BodyText"/>
      </w:pPr>
    </w:p>
    <w:p w14:paraId="0D17C4BD"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3E34539" w14:textId="77777777" w:rsidR="00D23C10" w:rsidRPr="00FB69B7" w:rsidRDefault="00D23C10" w:rsidP="00D23C10">
      <w:pPr>
        <w:pStyle w:val="BodyText"/>
      </w:pPr>
    </w:p>
    <w:p w14:paraId="20E38F40" w14:textId="35A64B6F" w:rsidR="00D23C10" w:rsidRDefault="00215529" w:rsidP="00D23C10">
      <w:pPr>
        <w:pStyle w:val="Heading4"/>
      </w:pPr>
      <w:bookmarkStart w:id="553" w:name="_Toc62212545"/>
      <w:r>
        <w:t>3.25</w:t>
      </w:r>
      <w:r w:rsidR="00D23C10">
        <w:t>.6.2 Safety Requirements &amp; Considerations</w:t>
      </w:r>
      <w:bookmarkEnd w:id="553"/>
    </w:p>
    <w:p w14:paraId="54FB412C" w14:textId="77777777" w:rsidR="00D23C10" w:rsidRPr="00F03FE2" w:rsidRDefault="00D23C10" w:rsidP="00D23C10">
      <w:pPr>
        <w:pStyle w:val="AuthorInstructions"/>
      </w:pPr>
      <w:r>
        <w:t>&lt;Requirements for this transaction relating to safety (e.g., risk analysis)&gt;</w:t>
      </w:r>
    </w:p>
    <w:p w14:paraId="4600144B" w14:textId="527F34F8" w:rsidR="00D23C10" w:rsidRDefault="00215529" w:rsidP="00D23C10">
      <w:pPr>
        <w:pStyle w:val="Heading4"/>
      </w:pPr>
      <w:bookmarkStart w:id="554" w:name="_Toc62212546"/>
      <w:r>
        <w:t>3.25</w:t>
      </w:r>
      <w:r w:rsidR="00D23C10">
        <w:t>.6.3 Effectiveness Requirements &amp; Considerations</w:t>
      </w:r>
      <w:bookmarkEnd w:id="554"/>
    </w:p>
    <w:p w14:paraId="0C175CE3" w14:textId="77777777" w:rsidR="00D23C10" w:rsidRPr="00FB69B7" w:rsidRDefault="00D23C10" w:rsidP="00D23C10">
      <w:pPr>
        <w:pStyle w:val="AuthorInstructions"/>
      </w:pPr>
      <w:r>
        <w:t>&lt;Requirements for this transaction relating to effectiveness (e.g., Quality of Service, Quality of Data, etc.)&gt;</w:t>
      </w:r>
    </w:p>
    <w:p w14:paraId="7753298F" w14:textId="638793B4" w:rsidR="00D23C10" w:rsidRPr="00D26514" w:rsidRDefault="00215529" w:rsidP="00D23C10">
      <w:pPr>
        <w:pStyle w:val="Heading4"/>
      </w:pPr>
      <w:bookmarkStart w:id="555" w:name="_Toc62212547"/>
      <w:r>
        <w:t>3.25</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55"/>
    </w:p>
    <w:p w14:paraId="4C6E3C86" w14:textId="77777777" w:rsidR="00D23C10" w:rsidRPr="00D26514" w:rsidRDefault="00D23C10" w:rsidP="00D23C10">
      <w:pPr>
        <w:pStyle w:val="AuthorInstructions"/>
      </w:pPr>
      <w:r w:rsidRPr="00D26514">
        <w:t>&lt;Description of the transaction specific security consideration; such as use of security profiles.&gt;</w:t>
      </w:r>
    </w:p>
    <w:p w14:paraId="3C14B7F9" w14:textId="0117462B" w:rsidR="00D23C10" w:rsidRPr="00D26514" w:rsidRDefault="00215529" w:rsidP="00D23C10">
      <w:pPr>
        <w:pStyle w:val="Heading5"/>
      </w:pPr>
      <w:bookmarkStart w:id="556" w:name="_Toc62212548"/>
      <w:r>
        <w:t>3.25</w:t>
      </w:r>
      <w:r w:rsidR="00D23C10" w:rsidRPr="00D26514">
        <w:t>.</w:t>
      </w:r>
      <w:r w:rsidR="00D23C10">
        <w:t>6.4</w:t>
      </w:r>
      <w:r w:rsidR="00D23C10" w:rsidRPr="00D26514">
        <w:t>.1 Security Audit Considerations</w:t>
      </w:r>
      <w:bookmarkEnd w:id="556"/>
    </w:p>
    <w:p w14:paraId="01E29664"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CB02004" w14:textId="0A7D0E85" w:rsidR="00D23C10" w:rsidRPr="00F03FE2" w:rsidRDefault="00215529" w:rsidP="00D23C10">
      <w:pPr>
        <w:pStyle w:val="Heading5"/>
      </w:pPr>
      <w:bookmarkStart w:id="557" w:name="_Toc62212549"/>
      <w:r>
        <w:t>3.25</w:t>
      </w:r>
      <w:r w:rsidR="00D23C10" w:rsidRPr="00F03FE2">
        <w:t>.</w:t>
      </w:r>
      <w:r w:rsidR="00D23C10">
        <w:t>6.4.1</w:t>
      </w:r>
      <w:r w:rsidR="00D23C10" w:rsidRPr="00F03FE2">
        <w:t>.(z) &lt;Actor&gt; Specific Security Considerations</w:t>
      </w:r>
      <w:bookmarkEnd w:id="557"/>
    </w:p>
    <w:p w14:paraId="3BC9214F" w14:textId="77777777" w:rsidR="00D23C10" w:rsidRPr="00D26514" w:rsidRDefault="00D23C10" w:rsidP="00D23C10">
      <w:pPr>
        <w:pStyle w:val="AuthorInstructions"/>
      </w:pPr>
      <w:r w:rsidRPr="00D26514">
        <w:t>&lt;This section should specify any specific security considerations on an actor-by-actor basis.&gt;</w:t>
      </w:r>
    </w:p>
    <w:p w14:paraId="7087607E" w14:textId="78DA82C1" w:rsidR="003A2FAA" w:rsidRDefault="003A2FAA" w:rsidP="003A2FAA">
      <w:pPr>
        <w:pStyle w:val="Heading2"/>
        <w:numPr>
          <w:ilvl w:val="0"/>
          <w:numId w:val="0"/>
        </w:numPr>
        <w:rPr>
          <w:noProof w:val="0"/>
        </w:rPr>
      </w:pPr>
      <w:bookmarkStart w:id="558" w:name="_Toc62212550"/>
      <w:r>
        <w:rPr>
          <w:noProof w:val="0"/>
        </w:rPr>
        <w:t>3.2</w:t>
      </w:r>
      <w:r w:rsidR="00215529">
        <w:rPr>
          <w:noProof w:val="0"/>
        </w:rPr>
        <w:t>6</w:t>
      </w:r>
      <w:r w:rsidRPr="00D26514">
        <w:rPr>
          <w:noProof w:val="0"/>
        </w:rPr>
        <w:t xml:space="preserve"> </w:t>
      </w:r>
      <w:r w:rsidR="00215529">
        <w:rPr>
          <w:noProof w:val="0"/>
        </w:rPr>
        <w:t>Discover System Context and Capabilities</w:t>
      </w:r>
      <w:r w:rsidRPr="00D26514">
        <w:rPr>
          <w:noProof w:val="0"/>
        </w:rPr>
        <w:t xml:space="preserve"> </w:t>
      </w:r>
      <w:r>
        <w:rPr>
          <w:noProof w:val="0"/>
        </w:rPr>
        <w:t>[DEV-</w:t>
      </w:r>
      <w:r w:rsidR="00215529">
        <w:rPr>
          <w:noProof w:val="0"/>
        </w:rPr>
        <w:t>26</w:t>
      </w:r>
      <w:r>
        <w:rPr>
          <w:noProof w:val="0"/>
        </w:rPr>
        <w:t>]</w:t>
      </w:r>
      <w:bookmarkEnd w:id="558"/>
    </w:p>
    <w:p w14:paraId="27FA2DE5" w14:textId="77777777" w:rsidR="003A2FAA" w:rsidRPr="003A2FAA" w:rsidRDefault="003A2FAA" w:rsidP="003A2FAA">
      <w:pPr>
        <w:pStyle w:val="BodyText"/>
      </w:pPr>
    </w:p>
    <w:p w14:paraId="64170D29" w14:textId="64DA6F46" w:rsidR="003A2FAA" w:rsidRPr="00D26514" w:rsidRDefault="00215529" w:rsidP="003A2FAA">
      <w:pPr>
        <w:pStyle w:val="Heading3"/>
        <w:numPr>
          <w:ilvl w:val="0"/>
          <w:numId w:val="0"/>
        </w:numPr>
        <w:rPr>
          <w:noProof w:val="0"/>
        </w:rPr>
      </w:pPr>
      <w:bookmarkStart w:id="559" w:name="_Toc62212551"/>
      <w:r>
        <w:rPr>
          <w:noProof w:val="0"/>
        </w:rPr>
        <w:t>3.26</w:t>
      </w:r>
      <w:r w:rsidR="003A2FAA" w:rsidRPr="00D26514">
        <w:rPr>
          <w:noProof w:val="0"/>
        </w:rPr>
        <w:t>.1 Scope</w:t>
      </w:r>
      <w:bookmarkEnd w:id="559"/>
    </w:p>
    <w:p w14:paraId="6360C718" w14:textId="77777777" w:rsidR="003A2FAA" w:rsidRPr="00D26514" w:rsidRDefault="003A2FAA" w:rsidP="003A2FAA">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2C2BE76" w14:textId="21239AA3" w:rsidR="003A2FAA" w:rsidRPr="00D26514" w:rsidRDefault="00215529" w:rsidP="003A2FAA">
      <w:pPr>
        <w:pStyle w:val="Heading3"/>
        <w:numPr>
          <w:ilvl w:val="0"/>
          <w:numId w:val="0"/>
        </w:numPr>
        <w:rPr>
          <w:noProof w:val="0"/>
        </w:rPr>
      </w:pPr>
      <w:bookmarkStart w:id="560" w:name="_Toc62212552"/>
      <w:r>
        <w:rPr>
          <w:noProof w:val="0"/>
        </w:rPr>
        <w:lastRenderedPageBreak/>
        <w:t>3.26</w:t>
      </w:r>
      <w:r w:rsidR="003A2FAA" w:rsidRPr="00D26514">
        <w:rPr>
          <w:noProof w:val="0"/>
        </w:rPr>
        <w:t>.2 Actor Roles</w:t>
      </w:r>
      <w:bookmarkEnd w:id="560"/>
    </w:p>
    <w:p w14:paraId="74986816" w14:textId="31F085F4" w:rsidR="003A2FAA" w:rsidRDefault="003A2FAA" w:rsidP="00EA3BCB">
      <w:pPr>
        <w:pStyle w:val="BodyText"/>
      </w:pPr>
    </w:p>
    <w:p w14:paraId="08C1D068" w14:textId="631D1246" w:rsidR="003A2FAA" w:rsidRPr="00D26514" w:rsidRDefault="00215529" w:rsidP="003A2FAA">
      <w:pPr>
        <w:pStyle w:val="Heading3"/>
        <w:numPr>
          <w:ilvl w:val="0"/>
          <w:numId w:val="0"/>
        </w:numPr>
        <w:rPr>
          <w:noProof w:val="0"/>
        </w:rPr>
      </w:pPr>
      <w:bookmarkStart w:id="561" w:name="_Toc62212553"/>
      <w:r>
        <w:rPr>
          <w:noProof w:val="0"/>
        </w:rPr>
        <w:t>3.26</w:t>
      </w:r>
      <w:r w:rsidR="003A2FAA" w:rsidRPr="00D26514">
        <w:rPr>
          <w:noProof w:val="0"/>
        </w:rPr>
        <w:t>.3 Referenced Standards</w:t>
      </w:r>
      <w:bookmarkEnd w:id="561"/>
    </w:p>
    <w:p w14:paraId="0E64D2BE" w14:textId="77777777" w:rsidR="003A2FAA" w:rsidRPr="00D26514" w:rsidRDefault="003A2FAA" w:rsidP="003A2FAA">
      <w:pPr>
        <w:pStyle w:val="ListBullet2"/>
      </w:pPr>
      <w:r w:rsidRPr="00D26514">
        <w:rPr>
          <w:i/>
        </w:rPr>
        <w:t>&lt;e.g., HL7 2.3.1 Chapters 2, 3&gt;</w:t>
      </w:r>
    </w:p>
    <w:p w14:paraId="7257C83F" w14:textId="41A3ABFA" w:rsidR="003A2FAA" w:rsidRDefault="00215529" w:rsidP="003A2FAA">
      <w:pPr>
        <w:pStyle w:val="Heading3"/>
        <w:numPr>
          <w:ilvl w:val="0"/>
          <w:numId w:val="0"/>
        </w:numPr>
        <w:rPr>
          <w:noProof w:val="0"/>
        </w:rPr>
      </w:pPr>
      <w:bookmarkStart w:id="562" w:name="_Toc62212554"/>
      <w:r>
        <w:rPr>
          <w:noProof w:val="0"/>
        </w:rPr>
        <w:t>3.26</w:t>
      </w:r>
      <w:r w:rsidR="003A2FAA" w:rsidRPr="00D26514">
        <w:rPr>
          <w:noProof w:val="0"/>
        </w:rPr>
        <w:t xml:space="preserve">.4 </w:t>
      </w:r>
      <w:r w:rsidR="003A2FAA">
        <w:rPr>
          <w:noProof w:val="0"/>
        </w:rPr>
        <w:t>Messages</w:t>
      </w:r>
      <w:bookmarkEnd w:id="562"/>
    </w:p>
    <w:p w14:paraId="2CAA0A8E" w14:textId="7D6F6E0B" w:rsidR="003A2FAA" w:rsidRDefault="003A2FAA" w:rsidP="003A2FAA">
      <w:pPr>
        <w:pStyle w:val="BodyText"/>
      </w:pPr>
      <w:r w:rsidRPr="005B0890">
        <w:rPr>
          <w:highlight w:val="yellow"/>
        </w:rPr>
        <w:t>[Editor’s Note:  interaction diagram here]</w:t>
      </w:r>
    </w:p>
    <w:p w14:paraId="3C647029" w14:textId="3CDAA2CC" w:rsidR="003A2FAA" w:rsidRPr="00D26514" w:rsidRDefault="00215529" w:rsidP="003A2FAA">
      <w:pPr>
        <w:pStyle w:val="Heading4"/>
        <w:numPr>
          <w:ilvl w:val="0"/>
          <w:numId w:val="0"/>
        </w:numPr>
        <w:rPr>
          <w:noProof w:val="0"/>
        </w:rPr>
      </w:pPr>
      <w:bookmarkStart w:id="563" w:name="_Toc62212555"/>
      <w:r>
        <w:rPr>
          <w:noProof w:val="0"/>
        </w:rPr>
        <w:t>3.26</w:t>
      </w:r>
      <w:r w:rsidR="003A2FAA" w:rsidRPr="00D26514">
        <w:rPr>
          <w:noProof w:val="0"/>
        </w:rPr>
        <w:t xml:space="preserve">.4.1 </w:t>
      </w:r>
      <w:r w:rsidR="003A2FAA">
        <w:rPr>
          <w:noProof w:val="0"/>
        </w:rPr>
        <w:t>“SDC Hello” Message</w:t>
      </w:r>
      <w:bookmarkEnd w:id="563"/>
    </w:p>
    <w:p w14:paraId="622FEC69" w14:textId="77777777" w:rsidR="003A2FAA" w:rsidRPr="00D26514" w:rsidRDefault="003A2FAA" w:rsidP="003A2FAA">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38D5D39" w14:textId="77777777" w:rsidR="003A2FAA" w:rsidRPr="00D26514" w:rsidRDefault="003A2FAA" w:rsidP="003A2FAA">
      <w:pPr>
        <w:pStyle w:val="AuthorInstructions"/>
      </w:pPr>
      <w:r w:rsidRPr="00D26514">
        <w:t>&lt;Explicitly state if the multiplicity of an actor may be greater than one; i.e., if an actor (whether it is a client or server) can expect this message from a single source or multiple sources.&gt;</w:t>
      </w:r>
    </w:p>
    <w:p w14:paraId="413E2ED2" w14:textId="7DAEB21F" w:rsidR="003A2FAA" w:rsidRPr="00D26514" w:rsidRDefault="00215529" w:rsidP="003A2FAA">
      <w:pPr>
        <w:pStyle w:val="Heading5"/>
        <w:numPr>
          <w:ilvl w:val="0"/>
          <w:numId w:val="0"/>
        </w:numPr>
        <w:rPr>
          <w:noProof w:val="0"/>
        </w:rPr>
      </w:pPr>
      <w:bookmarkStart w:id="564" w:name="_Toc62212556"/>
      <w:r>
        <w:rPr>
          <w:noProof w:val="0"/>
        </w:rPr>
        <w:t>3.26</w:t>
      </w:r>
      <w:r w:rsidR="003A2FAA" w:rsidRPr="00D26514">
        <w:rPr>
          <w:noProof w:val="0"/>
        </w:rPr>
        <w:t>.4.1.1 Trigger Events</w:t>
      </w:r>
      <w:bookmarkEnd w:id="564"/>
    </w:p>
    <w:p w14:paraId="09970356" w14:textId="77777777" w:rsidR="003A2FAA" w:rsidRPr="00D26514" w:rsidRDefault="003A2FAA" w:rsidP="003A2FAA">
      <w:pPr>
        <w:pStyle w:val="AuthorInstructions"/>
      </w:pPr>
      <w:r w:rsidRPr="00D26514">
        <w:t>&lt;Description of the real world events that cause the sender (Actor A) to send Message 1 (e.g., an operator or an automated function determines that a new workitem is needed).&gt;</w:t>
      </w:r>
    </w:p>
    <w:p w14:paraId="0167B3F1" w14:textId="7A9E2791" w:rsidR="003A2FAA" w:rsidRPr="00D26514" w:rsidRDefault="00215529" w:rsidP="003A2FAA">
      <w:pPr>
        <w:pStyle w:val="Heading5"/>
        <w:numPr>
          <w:ilvl w:val="0"/>
          <w:numId w:val="0"/>
        </w:numPr>
        <w:rPr>
          <w:noProof w:val="0"/>
        </w:rPr>
      </w:pPr>
      <w:bookmarkStart w:id="565" w:name="_Toc62212557"/>
      <w:r>
        <w:rPr>
          <w:noProof w:val="0"/>
        </w:rPr>
        <w:t>3.26</w:t>
      </w:r>
      <w:r w:rsidR="003A2FAA" w:rsidRPr="00D26514">
        <w:rPr>
          <w:noProof w:val="0"/>
        </w:rPr>
        <w:t>.4.1.2 Message Semantics</w:t>
      </w:r>
      <w:bookmarkEnd w:id="565"/>
    </w:p>
    <w:p w14:paraId="026ED2C9" w14:textId="77777777" w:rsidR="003A2FAA" w:rsidRPr="00D26514" w:rsidRDefault="003A2FAA" w:rsidP="003A2FAA">
      <w:pPr>
        <w:pStyle w:val="AuthorInstructions"/>
      </w:pPr>
      <w:r w:rsidRPr="00D26514">
        <w:t>&lt;Detailed description of the meaning, structure and contents of the message, including any IHE specific clarifications of the message format, attributes, etc.&gt;</w:t>
      </w:r>
    </w:p>
    <w:p w14:paraId="70991F44" w14:textId="77777777" w:rsidR="003A2FAA" w:rsidRPr="00D26514" w:rsidRDefault="003A2FAA" w:rsidP="003A2FAA">
      <w:pPr>
        <w:pStyle w:val="AuthorInstructions"/>
      </w:pPr>
      <w:r w:rsidRPr="00D26514">
        <w:t>&lt;Start by describing the standard underlying the message and how the participating actors are mapped (e.g., “This message is a DICOM C-FIND Request. Actor A is the SCU. Actor D is the SCP.”).&gt;</w:t>
      </w:r>
    </w:p>
    <w:p w14:paraId="3D516C86" w14:textId="77777777" w:rsidR="003A2FAA" w:rsidRPr="00D26514" w:rsidRDefault="003A2FAA" w:rsidP="003A2FAA">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7BD22B9" w14:textId="6C1A5C8D" w:rsidR="003A2FAA" w:rsidRPr="00D26514" w:rsidRDefault="00215529" w:rsidP="003A2FAA">
      <w:pPr>
        <w:pStyle w:val="Heading5"/>
        <w:numPr>
          <w:ilvl w:val="0"/>
          <w:numId w:val="0"/>
        </w:numPr>
        <w:rPr>
          <w:noProof w:val="0"/>
        </w:rPr>
      </w:pPr>
      <w:bookmarkStart w:id="566" w:name="_Toc62212558"/>
      <w:r>
        <w:rPr>
          <w:noProof w:val="0"/>
        </w:rPr>
        <w:t>3.26</w:t>
      </w:r>
      <w:r w:rsidR="003A2FAA" w:rsidRPr="00D26514">
        <w:rPr>
          <w:noProof w:val="0"/>
        </w:rPr>
        <w:t>.4.1.3 Expected Actions</w:t>
      </w:r>
      <w:bookmarkEnd w:id="566"/>
    </w:p>
    <w:p w14:paraId="2DEA0F71" w14:textId="77777777" w:rsidR="003A2FAA" w:rsidRPr="00D26514" w:rsidRDefault="003A2FAA" w:rsidP="003A2FAA">
      <w:pPr>
        <w:pStyle w:val="AuthorInstructions"/>
      </w:pPr>
      <w:r w:rsidRPr="00D26514">
        <w:t>&lt;Description of the actions expected to be taken as a result of sending or receiving this message.&gt;</w:t>
      </w:r>
    </w:p>
    <w:p w14:paraId="075F1BD3" w14:textId="77777777" w:rsidR="003A2FAA" w:rsidRPr="00D26514" w:rsidRDefault="003A2FAA" w:rsidP="003A2FAA">
      <w:pPr>
        <w:pStyle w:val="AuthorInstructions"/>
      </w:pPr>
      <w:r w:rsidRPr="00D26514">
        <w:t>&lt;Describe what the receiver is expected/required to do upon receiving this message. &gt;</w:t>
      </w:r>
    </w:p>
    <w:p w14:paraId="66BB22D9" w14:textId="77777777" w:rsidR="003A2FAA" w:rsidRPr="00D26514" w:rsidRDefault="003A2FAA" w:rsidP="003A2FAA">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3434DDB0" w14:textId="77777777" w:rsidR="003A2FAA" w:rsidRPr="00D26514" w:rsidRDefault="003A2FAA" w:rsidP="003A2FAA">
      <w:pPr>
        <w:pStyle w:val="AuthorInstructions"/>
      </w:pPr>
      <w:r w:rsidRPr="00D26514">
        <w:t>&lt;Explicitly define any expected action based on the multiplicity of an actor(s), if applicable.&gt;</w:t>
      </w:r>
    </w:p>
    <w:p w14:paraId="6E698468" w14:textId="77777777" w:rsidR="003A2FAA" w:rsidRDefault="003A2FAA" w:rsidP="003A2FAA">
      <w:pPr>
        <w:pStyle w:val="BodyText"/>
      </w:pPr>
    </w:p>
    <w:p w14:paraId="737FD40E" w14:textId="40D4866B" w:rsidR="003A2FAA" w:rsidRPr="00D26514" w:rsidRDefault="00215529" w:rsidP="003A2FAA">
      <w:pPr>
        <w:pStyle w:val="Heading3"/>
        <w:numPr>
          <w:ilvl w:val="0"/>
          <w:numId w:val="0"/>
        </w:numPr>
      </w:pPr>
      <w:bookmarkStart w:id="567" w:name="_Toc62212559"/>
      <w:r>
        <w:rPr>
          <w:noProof w:val="0"/>
        </w:rPr>
        <w:t>3.26</w:t>
      </w:r>
      <w:r w:rsidR="003A2FAA" w:rsidRPr="00D26514">
        <w:rPr>
          <w:noProof w:val="0"/>
        </w:rPr>
        <w:t>.5 Protocol Requirements</w:t>
      </w:r>
      <w:bookmarkEnd w:id="567"/>
    </w:p>
    <w:p w14:paraId="28BC2A09" w14:textId="454F8041" w:rsidR="003870D9" w:rsidRDefault="003870D9" w:rsidP="003870D9">
      <w:pPr>
        <w:pStyle w:val="BodyText"/>
      </w:pPr>
      <w:r>
        <w:t>[Editor’s Note:</w:t>
      </w:r>
    </w:p>
    <w:p w14:paraId="15F82A0A" w14:textId="737890DD" w:rsidR="003870D9" w:rsidRDefault="003870D9" w:rsidP="00DC685C">
      <w:pPr>
        <w:pStyle w:val="BodyText"/>
        <w:numPr>
          <w:ilvl w:val="0"/>
          <w:numId w:val="44"/>
        </w:numPr>
      </w:pPr>
      <w:r>
        <w:t>Original sequence included the following “optional” section:</w:t>
      </w:r>
    </w:p>
    <w:p w14:paraId="57CC5905" w14:textId="77777777" w:rsidR="003870D9" w:rsidRPr="003870D9" w:rsidRDefault="003870D9" w:rsidP="00DC685C">
      <w:pPr>
        <w:pStyle w:val="BodyText"/>
        <w:numPr>
          <w:ilvl w:val="1"/>
          <w:numId w:val="44"/>
        </w:numPr>
        <w:rPr>
          <w:sz w:val="16"/>
          <w:szCs w:val="12"/>
        </w:rPr>
      </w:pPr>
      <w:r w:rsidRPr="003870D9">
        <w:rPr>
          <w:sz w:val="16"/>
          <w:szCs w:val="12"/>
        </w:rPr>
        <w:t xml:space="preserve">    opt conditional if context states were empty in GetMdibResponse</w:t>
      </w:r>
    </w:p>
    <w:p w14:paraId="557FE86F"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-&gt; sdpi_somds_provider: SDC: GetContextStates()</w:t>
      </w:r>
    </w:p>
    <w:p w14:paraId="2704DF70"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&lt;-- sdpi_somds_provider: SDC: GetContextStatesResponse(ContextStates)</w:t>
      </w:r>
    </w:p>
    <w:p w14:paraId="735A5323" w14:textId="00FCA1DC" w:rsidR="003870D9" w:rsidRPr="003870D9" w:rsidRDefault="003870D9" w:rsidP="00DC685C">
      <w:pPr>
        <w:pStyle w:val="BodyText"/>
        <w:numPr>
          <w:ilvl w:val="1"/>
          <w:numId w:val="44"/>
        </w:numPr>
        <w:rPr>
          <w:sz w:val="16"/>
          <w:szCs w:val="12"/>
        </w:rPr>
      </w:pPr>
      <w:r w:rsidRPr="003870D9">
        <w:rPr>
          <w:sz w:val="16"/>
          <w:szCs w:val="12"/>
        </w:rPr>
        <w:t xml:space="preserve">    end</w:t>
      </w:r>
    </w:p>
    <w:p w14:paraId="2423B54D" w14:textId="47041FBB" w:rsidR="003870D9" w:rsidRDefault="003870D9" w:rsidP="00DC685C">
      <w:pPr>
        <w:pStyle w:val="BodyText"/>
        <w:numPr>
          <w:ilvl w:val="0"/>
          <w:numId w:val="44"/>
        </w:numPr>
      </w:pPr>
      <w:r>
        <w:t>BUT this was only used if GetMdib() is used for non-secured communication – which is profiled out for SDPi use – note that here somewhere</w:t>
      </w:r>
    </w:p>
    <w:p w14:paraId="04421118" w14:textId="520C97D9" w:rsidR="003870D9" w:rsidRDefault="003870D9" w:rsidP="00DC685C">
      <w:pPr>
        <w:pStyle w:val="BodyText"/>
        <w:numPr>
          <w:ilvl w:val="0"/>
          <w:numId w:val="44"/>
        </w:numPr>
      </w:pPr>
      <w:r>
        <w:t>Context States MUST be included in GetMdibResponse … by SDPi profile</w:t>
      </w:r>
    </w:p>
    <w:p w14:paraId="409B5A6E" w14:textId="36C7B858" w:rsidR="003870D9" w:rsidRPr="00D26514" w:rsidRDefault="003870D9" w:rsidP="003870D9">
      <w:pPr>
        <w:pStyle w:val="BodyText"/>
      </w:pPr>
      <w:r>
        <w:t>]</w:t>
      </w:r>
    </w:p>
    <w:p w14:paraId="67177E0B" w14:textId="69C76541" w:rsidR="003A2FAA" w:rsidRDefault="00215529" w:rsidP="003A2FAA">
      <w:pPr>
        <w:pStyle w:val="Heading3"/>
        <w:numPr>
          <w:ilvl w:val="0"/>
          <w:numId w:val="0"/>
        </w:numPr>
        <w:rPr>
          <w:noProof w:val="0"/>
        </w:rPr>
      </w:pPr>
      <w:bookmarkStart w:id="568" w:name="_Toc62212560"/>
      <w:r>
        <w:rPr>
          <w:noProof w:val="0"/>
        </w:rPr>
        <w:t>3.26</w:t>
      </w:r>
      <w:r w:rsidR="003A2FAA">
        <w:rPr>
          <w:noProof w:val="0"/>
        </w:rPr>
        <w:t>.6 Safety, Effectiveness, Security Requirements &amp; Considerations</w:t>
      </w:r>
      <w:bookmarkEnd w:id="568"/>
    </w:p>
    <w:p w14:paraId="0B4B5859" w14:textId="6E77124C" w:rsidR="003A2FAA" w:rsidRPr="00F03FE2" w:rsidRDefault="00215529" w:rsidP="003A2FAA">
      <w:pPr>
        <w:pStyle w:val="Heading4"/>
      </w:pPr>
      <w:bookmarkStart w:id="569" w:name="_Toc62212561"/>
      <w:r>
        <w:t>3.26</w:t>
      </w:r>
      <w:r w:rsidR="003A2FAA">
        <w:t>.6.1 SES</w:t>
      </w:r>
      <w:r w:rsidR="003A2FAA" w:rsidRPr="00F03FE2">
        <w:t xml:space="preserve"> </w:t>
      </w:r>
      <w:r w:rsidR="003A2FAA">
        <w:t>General</w:t>
      </w:r>
      <w:r w:rsidR="003A2FAA" w:rsidRPr="00F03FE2">
        <w:t xml:space="preserve"> Considerations</w:t>
      </w:r>
      <w:bookmarkEnd w:id="569"/>
    </w:p>
    <w:p w14:paraId="6488F478" w14:textId="77777777" w:rsidR="003A2FAA" w:rsidRDefault="003A2FAA" w:rsidP="003A2FAA">
      <w:pPr>
        <w:pStyle w:val="AuthorInstructions"/>
      </w:pPr>
      <w:r>
        <w:t>&lt;Address any SES requirements &amp; considerations that need to be managed; include linkages to assurance case template entries&gt;</w:t>
      </w:r>
    </w:p>
    <w:p w14:paraId="75178AE3" w14:textId="77777777" w:rsidR="003A2FAA" w:rsidRDefault="003A2FAA" w:rsidP="003A2FAA">
      <w:pPr>
        <w:pStyle w:val="BodyText"/>
      </w:pPr>
      <w:r w:rsidRPr="00F03FE2">
        <w:rPr>
          <w:highlight w:val="yellow"/>
        </w:rPr>
        <w:t>[Editor’s Note:  The security below includes &lt;Actor&gt; specific considerations .. should that also be included in the SES components?  What about message specific considerations?]</w:t>
      </w:r>
    </w:p>
    <w:p w14:paraId="23382ADD" w14:textId="77777777" w:rsidR="003A2FAA" w:rsidRDefault="003A2FAA" w:rsidP="003A2FAA">
      <w:pPr>
        <w:pStyle w:val="BodyText"/>
      </w:pPr>
    </w:p>
    <w:p w14:paraId="3CD138A0" w14:textId="77777777" w:rsidR="003A2FAA" w:rsidRDefault="003A2FAA" w:rsidP="003A2FAA">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17631E2" w14:textId="77777777" w:rsidR="003A2FAA" w:rsidRPr="00FB69B7" w:rsidRDefault="003A2FAA" w:rsidP="003A2FAA">
      <w:pPr>
        <w:pStyle w:val="BodyText"/>
      </w:pPr>
    </w:p>
    <w:p w14:paraId="6E648A2F" w14:textId="74B73A18" w:rsidR="003A2FAA" w:rsidRDefault="00215529" w:rsidP="003A2FAA">
      <w:pPr>
        <w:pStyle w:val="Heading4"/>
      </w:pPr>
      <w:bookmarkStart w:id="570" w:name="_Toc62212562"/>
      <w:r>
        <w:t>3.26</w:t>
      </w:r>
      <w:r w:rsidR="003A2FAA">
        <w:t>.6.2 Safety Requirements &amp; Considerations</w:t>
      </w:r>
      <w:bookmarkEnd w:id="570"/>
    </w:p>
    <w:p w14:paraId="22161A2C" w14:textId="77777777" w:rsidR="003A2FAA" w:rsidRPr="00F03FE2" w:rsidRDefault="003A2FAA" w:rsidP="003A2FAA">
      <w:pPr>
        <w:pStyle w:val="AuthorInstructions"/>
      </w:pPr>
      <w:r>
        <w:t>&lt;Requirements for this transaction relating to safety (e.g., risk analysis)&gt;</w:t>
      </w:r>
    </w:p>
    <w:p w14:paraId="44F6CF71" w14:textId="1675F17C" w:rsidR="003A2FAA" w:rsidRDefault="00215529" w:rsidP="003A2FAA">
      <w:pPr>
        <w:pStyle w:val="Heading4"/>
      </w:pPr>
      <w:bookmarkStart w:id="571" w:name="_Toc62212563"/>
      <w:r>
        <w:t>3.26</w:t>
      </w:r>
      <w:r w:rsidR="003A2FAA">
        <w:t>.6.3 Effectiveness Requirements &amp; Considerations</w:t>
      </w:r>
      <w:bookmarkEnd w:id="571"/>
    </w:p>
    <w:p w14:paraId="4B810A80" w14:textId="77777777" w:rsidR="003A2FAA" w:rsidRPr="00FB69B7" w:rsidRDefault="003A2FAA" w:rsidP="003A2FAA">
      <w:pPr>
        <w:pStyle w:val="AuthorInstructions"/>
      </w:pPr>
      <w:r>
        <w:t>&lt;Requirements for this transaction relating to effectiveness (e.g., Quality of Service, Quality of Data, etc.)&gt;</w:t>
      </w:r>
    </w:p>
    <w:p w14:paraId="307CB248" w14:textId="661458DB" w:rsidR="003A2FAA" w:rsidRPr="00D26514" w:rsidRDefault="00215529" w:rsidP="003A2FAA">
      <w:pPr>
        <w:pStyle w:val="Heading4"/>
      </w:pPr>
      <w:bookmarkStart w:id="572" w:name="_Toc62212564"/>
      <w:r>
        <w:lastRenderedPageBreak/>
        <w:t>3.26</w:t>
      </w:r>
      <w:r w:rsidR="003A2FAA" w:rsidRPr="00D26514">
        <w:t>.</w:t>
      </w:r>
      <w:r w:rsidR="003A2FAA">
        <w:t>6.4</w:t>
      </w:r>
      <w:r w:rsidR="003A2FAA" w:rsidRPr="00D26514">
        <w:t xml:space="preserve"> Security </w:t>
      </w:r>
      <w:r w:rsidR="003A2FAA">
        <w:t xml:space="preserve">Requirements &amp; </w:t>
      </w:r>
      <w:r w:rsidR="003A2FAA" w:rsidRPr="00D26514">
        <w:t>Considerations</w:t>
      </w:r>
      <w:bookmarkEnd w:id="572"/>
    </w:p>
    <w:p w14:paraId="3AD04F92" w14:textId="77777777" w:rsidR="003A2FAA" w:rsidRPr="00D26514" w:rsidRDefault="003A2FAA" w:rsidP="003A2FAA">
      <w:pPr>
        <w:pStyle w:val="AuthorInstructions"/>
      </w:pPr>
      <w:r w:rsidRPr="00D26514">
        <w:t>&lt;Description of the transaction specific security consideration; such as use of security profiles.&gt;</w:t>
      </w:r>
    </w:p>
    <w:p w14:paraId="64895E97" w14:textId="18BDC6EC" w:rsidR="003A2FAA" w:rsidRPr="00D26514" w:rsidRDefault="00215529" w:rsidP="003A2FAA">
      <w:pPr>
        <w:pStyle w:val="Heading5"/>
      </w:pPr>
      <w:bookmarkStart w:id="573" w:name="_Toc62212565"/>
      <w:r>
        <w:t>3.26</w:t>
      </w:r>
      <w:r w:rsidR="003A2FAA" w:rsidRPr="00D26514">
        <w:t>.</w:t>
      </w:r>
      <w:r w:rsidR="003A2FAA">
        <w:t>6.4</w:t>
      </w:r>
      <w:r w:rsidR="003A2FAA" w:rsidRPr="00D26514">
        <w:t>.1 Security Audit Considerations</w:t>
      </w:r>
      <w:bookmarkEnd w:id="573"/>
    </w:p>
    <w:p w14:paraId="04FEBCCC" w14:textId="77777777" w:rsidR="003A2FAA" w:rsidRPr="00D26514" w:rsidRDefault="003A2FAA" w:rsidP="003A2FAA">
      <w:pPr>
        <w:pStyle w:val="AuthorInstructions"/>
      </w:pPr>
      <w:r w:rsidRPr="00D26514">
        <w:t>&lt;This section should identify any specific ATNA security audit event that is associated with this transaction and requirements on the encoding of that audit event. &gt;</w:t>
      </w:r>
    </w:p>
    <w:p w14:paraId="3B9D8DD7" w14:textId="498BA477" w:rsidR="003A2FAA" w:rsidRPr="00F03FE2" w:rsidRDefault="00215529" w:rsidP="003A2FAA">
      <w:pPr>
        <w:pStyle w:val="Heading5"/>
      </w:pPr>
      <w:bookmarkStart w:id="574" w:name="_Toc62212566"/>
      <w:r>
        <w:t>3.26</w:t>
      </w:r>
      <w:r w:rsidR="003A2FAA" w:rsidRPr="00F03FE2">
        <w:t>.</w:t>
      </w:r>
      <w:r w:rsidR="003A2FAA">
        <w:t>6.4.1</w:t>
      </w:r>
      <w:r w:rsidR="003A2FAA" w:rsidRPr="00F03FE2">
        <w:t>.(z) &lt;Actor&gt; Specific Security Considerations</w:t>
      </w:r>
      <w:bookmarkEnd w:id="574"/>
    </w:p>
    <w:p w14:paraId="26573FA2" w14:textId="77777777" w:rsidR="003A2FAA" w:rsidRPr="00D26514" w:rsidRDefault="003A2FAA" w:rsidP="003A2FAA">
      <w:pPr>
        <w:pStyle w:val="AuthorInstructions"/>
      </w:pPr>
      <w:r w:rsidRPr="00D26514">
        <w:t>&lt;This section should specify any specific security considerations on an actor-by-actor basis.&gt;</w:t>
      </w:r>
    </w:p>
    <w:p w14:paraId="734FB362" w14:textId="1148519E" w:rsidR="003A2FAA" w:rsidRDefault="003A2FAA" w:rsidP="00EA3BCB">
      <w:pPr>
        <w:pStyle w:val="BodyText"/>
      </w:pPr>
    </w:p>
    <w:p w14:paraId="47548140" w14:textId="5B2D8BBA" w:rsidR="00D23C10" w:rsidRDefault="00D23C10" w:rsidP="00D23C10">
      <w:pPr>
        <w:pStyle w:val="Heading2"/>
        <w:numPr>
          <w:ilvl w:val="0"/>
          <w:numId w:val="0"/>
        </w:numPr>
        <w:rPr>
          <w:noProof w:val="0"/>
        </w:rPr>
      </w:pPr>
      <w:bookmarkStart w:id="575" w:name="_Toc62212567"/>
      <w:r>
        <w:rPr>
          <w:noProof w:val="0"/>
        </w:rPr>
        <w:t>3.2</w:t>
      </w:r>
      <w:r w:rsidR="00A313EE">
        <w:rPr>
          <w:noProof w:val="0"/>
        </w:rPr>
        <w:t>7</w:t>
      </w:r>
      <w:r w:rsidRPr="00D26514">
        <w:rPr>
          <w:noProof w:val="0"/>
        </w:rPr>
        <w:t xml:space="preserve"> </w:t>
      </w:r>
      <w:r w:rsidR="00A313EE">
        <w:rPr>
          <w:noProof w:val="0"/>
        </w:rPr>
        <w:t>Manage BICEPS Subscription</w:t>
      </w:r>
      <w:r w:rsidRPr="00D26514">
        <w:rPr>
          <w:noProof w:val="0"/>
        </w:rPr>
        <w:t xml:space="preserve"> </w:t>
      </w:r>
      <w:r>
        <w:rPr>
          <w:noProof w:val="0"/>
        </w:rPr>
        <w:t>[DEV-</w:t>
      </w:r>
      <w:r w:rsidR="00A313EE">
        <w:rPr>
          <w:noProof w:val="0"/>
        </w:rPr>
        <w:t>27</w:t>
      </w:r>
      <w:r>
        <w:rPr>
          <w:noProof w:val="0"/>
        </w:rPr>
        <w:t>]</w:t>
      </w:r>
      <w:bookmarkEnd w:id="575"/>
    </w:p>
    <w:p w14:paraId="0FEF4434" w14:textId="77777777" w:rsidR="00D23C10" w:rsidRPr="003A2FAA" w:rsidRDefault="00D23C10" w:rsidP="00D23C10">
      <w:pPr>
        <w:pStyle w:val="BodyText"/>
      </w:pPr>
    </w:p>
    <w:p w14:paraId="69182B19" w14:textId="56CD921C" w:rsidR="00D23C10" w:rsidRPr="00D26514" w:rsidRDefault="00A313EE" w:rsidP="00D23C10">
      <w:pPr>
        <w:pStyle w:val="Heading3"/>
        <w:numPr>
          <w:ilvl w:val="0"/>
          <w:numId w:val="0"/>
        </w:numPr>
        <w:rPr>
          <w:noProof w:val="0"/>
        </w:rPr>
      </w:pPr>
      <w:bookmarkStart w:id="576" w:name="_Toc62212568"/>
      <w:r>
        <w:rPr>
          <w:noProof w:val="0"/>
        </w:rPr>
        <w:t>3.27</w:t>
      </w:r>
      <w:r w:rsidR="00D23C10" w:rsidRPr="00D26514">
        <w:rPr>
          <w:noProof w:val="0"/>
        </w:rPr>
        <w:t>.1 Scope</w:t>
      </w:r>
      <w:bookmarkEnd w:id="576"/>
    </w:p>
    <w:p w14:paraId="5F3A3E5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8775F48" w14:textId="5679B1BF" w:rsidR="00D23C10" w:rsidRPr="00D26514" w:rsidRDefault="00A313EE" w:rsidP="00D23C10">
      <w:pPr>
        <w:pStyle w:val="Heading3"/>
        <w:numPr>
          <w:ilvl w:val="0"/>
          <w:numId w:val="0"/>
        </w:numPr>
        <w:rPr>
          <w:noProof w:val="0"/>
        </w:rPr>
      </w:pPr>
      <w:bookmarkStart w:id="577" w:name="_Toc62212569"/>
      <w:r>
        <w:rPr>
          <w:noProof w:val="0"/>
        </w:rPr>
        <w:t>3.27</w:t>
      </w:r>
      <w:r w:rsidR="00D23C10" w:rsidRPr="00D26514">
        <w:rPr>
          <w:noProof w:val="0"/>
        </w:rPr>
        <w:t>.2 Actor Roles</w:t>
      </w:r>
      <w:bookmarkEnd w:id="577"/>
    </w:p>
    <w:p w14:paraId="768F43C4" w14:textId="77777777" w:rsidR="00D23C10" w:rsidRDefault="00D23C10" w:rsidP="00D23C10">
      <w:pPr>
        <w:pStyle w:val="BodyText"/>
      </w:pPr>
    </w:p>
    <w:p w14:paraId="7127A4A5" w14:textId="68189779" w:rsidR="00D23C10" w:rsidRPr="00D26514" w:rsidRDefault="00A313EE" w:rsidP="00D23C10">
      <w:pPr>
        <w:pStyle w:val="Heading3"/>
        <w:numPr>
          <w:ilvl w:val="0"/>
          <w:numId w:val="0"/>
        </w:numPr>
        <w:rPr>
          <w:noProof w:val="0"/>
        </w:rPr>
      </w:pPr>
      <w:bookmarkStart w:id="578" w:name="_Toc62212570"/>
      <w:r>
        <w:rPr>
          <w:noProof w:val="0"/>
        </w:rPr>
        <w:t>3.27</w:t>
      </w:r>
      <w:r w:rsidR="00D23C10" w:rsidRPr="00D26514">
        <w:rPr>
          <w:noProof w:val="0"/>
        </w:rPr>
        <w:t>.3 Referenced Standards</w:t>
      </w:r>
      <w:bookmarkEnd w:id="578"/>
    </w:p>
    <w:p w14:paraId="18E44442" w14:textId="77777777" w:rsidR="00D23C10" w:rsidRPr="00D26514" w:rsidRDefault="00D23C10" w:rsidP="00D23C10">
      <w:pPr>
        <w:pStyle w:val="ListBullet2"/>
      </w:pPr>
      <w:r w:rsidRPr="00D26514">
        <w:rPr>
          <w:i/>
        </w:rPr>
        <w:t>&lt;e.g., HL7 2.3.1 Chapters 2, 3&gt;</w:t>
      </w:r>
    </w:p>
    <w:p w14:paraId="081B4443" w14:textId="14E1F479" w:rsidR="00D23C10" w:rsidRDefault="00A313EE" w:rsidP="00D23C10">
      <w:pPr>
        <w:pStyle w:val="Heading3"/>
        <w:numPr>
          <w:ilvl w:val="0"/>
          <w:numId w:val="0"/>
        </w:numPr>
        <w:rPr>
          <w:noProof w:val="0"/>
        </w:rPr>
      </w:pPr>
      <w:bookmarkStart w:id="579" w:name="_Toc62212571"/>
      <w:r>
        <w:rPr>
          <w:noProof w:val="0"/>
        </w:rPr>
        <w:t>3.27</w:t>
      </w:r>
      <w:r w:rsidR="00D23C10" w:rsidRPr="00D26514">
        <w:rPr>
          <w:noProof w:val="0"/>
        </w:rPr>
        <w:t xml:space="preserve">.4 </w:t>
      </w:r>
      <w:r w:rsidR="00D23C10">
        <w:rPr>
          <w:noProof w:val="0"/>
        </w:rPr>
        <w:t>Messages</w:t>
      </w:r>
      <w:bookmarkEnd w:id="579"/>
    </w:p>
    <w:p w14:paraId="19167F3B" w14:textId="77777777" w:rsidR="00D23C10" w:rsidRDefault="00D23C10" w:rsidP="00D23C10">
      <w:pPr>
        <w:pStyle w:val="BodyText"/>
      </w:pPr>
      <w:r w:rsidRPr="005B0890">
        <w:rPr>
          <w:highlight w:val="yellow"/>
        </w:rPr>
        <w:t>[Editor’s Note:  interaction diagram here]</w:t>
      </w:r>
    </w:p>
    <w:p w14:paraId="0F1BB974" w14:textId="03C4216D" w:rsidR="00D23C10" w:rsidRPr="00D26514" w:rsidRDefault="00A313EE" w:rsidP="00D23C10">
      <w:pPr>
        <w:pStyle w:val="Heading4"/>
        <w:numPr>
          <w:ilvl w:val="0"/>
          <w:numId w:val="0"/>
        </w:numPr>
        <w:rPr>
          <w:noProof w:val="0"/>
        </w:rPr>
      </w:pPr>
      <w:bookmarkStart w:id="580" w:name="_Toc62212572"/>
      <w:r>
        <w:rPr>
          <w:noProof w:val="0"/>
        </w:rPr>
        <w:t>3.27</w:t>
      </w:r>
      <w:r w:rsidR="00D23C10" w:rsidRPr="00D26514">
        <w:rPr>
          <w:noProof w:val="0"/>
        </w:rPr>
        <w:t xml:space="preserve">.4.1 </w:t>
      </w:r>
      <w:r w:rsidR="00D23C10">
        <w:rPr>
          <w:noProof w:val="0"/>
        </w:rPr>
        <w:t>“SDC Hello” Message</w:t>
      </w:r>
      <w:bookmarkEnd w:id="580"/>
    </w:p>
    <w:p w14:paraId="35A64167"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627D0F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088E862" w14:textId="25D986BB" w:rsidR="00D23C10" w:rsidRPr="00D26514" w:rsidRDefault="00A313EE" w:rsidP="00D23C10">
      <w:pPr>
        <w:pStyle w:val="Heading5"/>
        <w:numPr>
          <w:ilvl w:val="0"/>
          <w:numId w:val="0"/>
        </w:numPr>
        <w:rPr>
          <w:noProof w:val="0"/>
        </w:rPr>
      </w:pPr>
      <w:bookmarkStart w:id="581" w:name="_Toc62212573"/>
      <w:r>
        <w:rPr>
          <w:noProof w:val="0"/>
        </w:rPr>
        <w:lastRenderedPageBreak/>
        <w:t>3.27</w:t>
      </w:r>
      <w:r w:rsidR="00D23C10" w:rsidRPr="00D26514">
        <w:rPr>
          <w:noProof w:val="0"/>
        </w:rPr>
        <w:t>.4.1.1 Trigger Events</w:t>
      </w:r>
      <w:bookmarkEnd w:id="581"/>
    </w:p>
    <w:p w14:paraId="1F4797C0"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895514F" w14:textId="2CE899AF" w:rsidR="00D23C10" w:rsidRPr="00D26514" w:rsidRDefault="00A313EE" w:rsidP="00D23C10">
      <w:pPr>
        <w:pStyle w:val="Heading5"/>
        <w:numPr>
          <w:ilvl w:val="0"/>
          <w:numId w:val="0"/>
        </w:numPr>
        <w:rPr>
          <w:noProof w:val="0"/>
        </w:rPr>
      </w:pPr>
      <w:bookmarkStart w:id="582" w:name="_Toc62212574"/>
      <w:r>
        <w:rPr>
          <w:noProof w:val="0"/>
        </w:rPr>
        <w:t>3.27</w:t>
      </w:r>
      <w:r w:rsidR="00D23C10" w:rsidRPr="00D26514">
        <w:rPr>
          <w:noProof w:val="0"/>
        </w:rPr>
        <w:t>.4.1.2 Message Semantics</w:t>
      </w:r>
      <w:bookmarkEnd w:id="582"/>
    </w:p>
    <w:p w14:paraId="335CF74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0879AD4"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4B770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1322AFC9" w14:textId="07007EA1" w:rsidR="00D23C10" w:rsidRPr="00D26514" w:rsidRDefault="00A313EE" w:rsidP="00D23C10">
      <w:pPr>
        <w:pStyle w:val="Heading5"/>
        <w:numPr>
          <w:ilvl w:val="0"/>
          <w:numId w:val="0"/>
        </w:numPr>
        <w:rPr>
          <w:noProof w:val="0"/>
        </w:rPr>
      </w:pPr>
      <w:bookmarkStart w:id="583" w:name="_Toc62212575"/>
      <w:r>
        <w:rPr>
          <w:noProof w:val="0"/>
        </w:rPr>
        <w:t>3.27</w:t>
      </w:r>
      <w:r w:rsidR="00D23C10" w:rsidRPr="00D26514">
        <w:rPr>
          <w:noProof w:val="0"/>
        </w:rPr>
        <w:t>.4.1.3 Expected Actions</w:t>
      </w:r>
      <w:bookmarkEnd w:id="583"/>
    </w:p>
    <w:p w14:paraId="34BE7874" w14:textId="77777777" w:rsidR="00D23C10" w:rsidRPr="00D26514" w:rsidRDefault="00D23C10" w:rsidP="00D23C10">
      <w:pPr>
        <w:pStyle w:val="AuthorInstructions"/>
      </w:pPr>
      <w:r w:rsidRPr="00D26514">
        <w:t>&lt;Description of the actions expected to be taken as a result of sending or receiving this message.&gt;</w:t>
      </w:r>
    </w:p>
    <w:p w14:paraId="0A1FCA18" w14:textId="77777777" w:rsidR="00D23C10" w:rsidRPr="00D26514" w:rsidRDefault="00D23C10" w:rsidP="00D23C10">
      <w:pPr>
        <w:pStyle w:val="AuthorInstructions"/>
      </w:pPr>
      <w:r w:rsidRPr="00D26514">
        <w:t>&lt;Describe what the receiver is expected/required to do upon receiving this message. &gt;</w:t>
      </w:r>
    </w:p>
    <w:p w14:paraId="0098A6E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B48B261" w14:textId="77777777" w:rsidR="00D23C10" w:rsidRPr="00D26514" w:rsidRDefault="00D23C10" w:rsidP="00D23C10">
      <w:pPr>
        <w:pStyle w:val="AuthorInstructions"/>
      </w:pPr>
      <w:r w:rsidRPr="00D26514">
        <w:t>&lt;Explicitly define any expected action based on the multiplicity of an actor(s), if applicable.&gt;</w:t>
      </w:r>
    </w:p>
    <w:p w14:paraId="2EF01CBD" w14:textId="77777777" w:rsidR="00D23C10" w:rsidRDefault="00D23C10" w:rsidP="00D23C10">
      <w:pPr>
        <w:pStyle w:val="BodyText"/>
      </w:pPr>
    </w:p>
    <w:p w14:paraId="4C8B5A72" w14:textId="7AB60A6E" w:rsidR="00D23C10" w:rsidRPr="00D26514" w:rsidRDefault="00A313EE" w:rsidP="00D23C10">
      <w:pPr>
        <w:pStyle w:val="Heading3"/>
        <w:numPr>
          <w:ilvl w:val="0"/>
          <w:numId w:val="0"/>
        </w:numPr>
      </w:pPr>
      <w:bookmarkStart w:id="584" w:name="_Toc62212576"/>
      <w:r>
        <w:rPr>
          <w:noProof w:val="0"/>
        </w:rPr>
        <w:t>3.27</w:t>
      </w:r>
      <w:r w:rsidR="00D23C10" w:rsidRPr="00D26514">
        <w:rPr>
          <w:noProof w:val="0"/>
        </w:rPr>
        <w:t>.5 Protocol Requirements</w:t>
      </w:r>
      <w:bookmarkEnd w:id="584"/>
    </w:p>
    <w:p w14:paraId="1919B4D0"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A3A4A89" w14:textId="47602FA8" w:rsidR="00D23C10" w:rsidRDefault="00A313EE" w:rsidP="00D23C10">
      <w:pPr>
        <w:pStyle w:val="Heading3"/>
        <w:numPr>
          <w:ilvl w:val="0"/>
          <w:numId w:val="0"/>
        </w:numPr>
        <w:rPr>
          <w:noProof w:val="0"/>
        </w:rPr>
      </w:pPr>
      <w:bookmarkStart w:id="585" w:name="_Toc62212577"/>
      <w:r>
        <w:rPr>
          <w:noProof w:val="0"/>
        </w:rPr>
        <w:t>3.27</w:t>
      </w:r>
      <w:r w:rsidR="00D23C10">
        <w:rPr>
          <w:noProof w:val="0"/>
        </w:rPr>
        <w:t>.6 Safety, Effectiveness, Security Requirements &amp; Considerations</w:t>
      </w:r>
      <w:bookmarkEnd w:id="585"/>
    </w:p>
    <w:p w14:paraId="794A1B5E" w14:textId="514968D8" w:rsidR="00D23C10" w:rsidRPr="00F03FE2" w:rsidRDefault="00A313EE" w:rsidP="00D23C10">
      <w:pPr>
        <w:pStyle w:val="Heading4"/>
      </w:pPr>
      <w:bookmarkStart w:id="586" w:name="_Toc62212578"/>
      <w:r>
        <w:t>3.27</w:t>
      </w:r>
      <w:r w:rsidR="00D23C10">
        <w:t>.6.1 SES</w:t>
      </w:r>
      <w:r w:rsidR="00D23C10" w:rsidRPr="00F03FE2">
        <w:t xml:space="preserve"> </w:t>
      </w:r>
      <w:r w:rsidR="00D23C10">
        <w:t>General</w:t>
      </w:r>
      <w:r w:rsidR="00D23C10" w:rsidRPr="00F03FE2">
        <w:t xml:space="preserve"> Considerations</w:t>
      </w:r>
      <w:bookmarkEnd w:id="586"/>
    </w:p>
    <w:p w14:paraId="2B08EECB" w14:textId="77777777" w:rsidR="00D23C10" w:rsidRDefault="00D23C10" w:rsidP="00D23C10">
      <w:pPr>
        <w:pStyle w:val="AuthorInstructions"/>
      </w:pPr>
      <w:r>
        <w:t>&lt;Address any SES requirements &amp; considerations that need to be managed; include linkages to assurance case template entries&gt;</w:t>
      </w:r>
    </w:p>
    <w:p w14:paraId="10BDAF2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7F510A2" w14:textId="77777777" w:rsidR="00D23C10" w:rsidRDefault="00D23C10" w:rsidP="00D23C10">
      <w:pPr>
        <w:pStyle w:val="BodyText"/>
      </w:pPr>
    </w:p>
    <w:p w14:paraId="6F8BE9C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59513DE" w14:textId="77777777" w:rsidR="00D23C10" w:rsidRPr="00FB69B7" w:rsidRDefault="00D23C10" w:rsidP="00D23C10">
      <w:pPr>
        <w:pStyle w:val="BodyText"/>
      </w:pPr>
    </w:p>
    <w:p w14:paraId="2328270F" w14:textId="3EA9AD17" w:rsidR="00D23C10" w:rsidRDefault="00A313EE" w:rsidP="00D23C10">
      <w:pPr>
        <w:pStyle w:val="Heading4"/>
      </w:pPr>
      <w:bookmarkStart w:id="587" w:name="_Toc62212579"/>
      <w:r>
        <w:t>3.27</w:t>
      </w:r>
      <w:r w:rsidR="00D23C10">
        <w:t>.6.2 Safety Requirements &amp; Considerations</w:t>
      </w:r>
      <w:bookmarkEnd w:id="587"/>
    </w:p>
    <w:p w14:paraId="566F2425" w14:textId="77777777" w:rsidR="00D23C10" w:rsidRPr="00F03FE2" w:rsidRDefault="00D23C10" w:rsidP="00D23C10">
      <w:pPr>
        <w:pStyle w:val="AuthorInstructions"/>
      </w:pPr>
      <w:r>
        <w:t>&lt;Requirements for this transaction relating to safety (e.g., risk analysis)&gt;</w:t>
      </w:r>
    </w:p>
    <w:p w14:paraId="00CA740A" w14:textId="5180A6BD" w:rsidR="00D23C10" w:rsidRDefault="00A313EE" w:rsidP="00D23C10">
      <w:pPr>
        <w:pStyle w:val="Heading4"/>
      </w:pPr>
      <w:bookmarkStart w:id="588" w:name="_Toc62212580"/>
      <w:r>
        <w:t>3.27</w:t>
      </w:r>
      <w:r w:rsidR="00D23C10">
        <w:t>.6.3 Effectiveness Requirements &amp; Considerations</w:t>
      </w:r>
      <w:bookmarkEnd w:id="588"/>
    </w:p>
    <w:p w14:paraId="71D259E1" w14:textId="77777777" w:rsidR="00D23C10" w:rsidRPr="00FB69B7" w:rsidRDefault="00D23C10" w:rsidP="00D23C10">
      <w:pPr>
        <w:pStyle w:val="AuthorInstructions"/>
      </w:pPr>
      <w:r>
        <w:t>&lt;Requirements for this transaction relating to effectiveness (e.g., Quality of Service, Quality of Data, etc.)&gt;</w:t>
      </w:r>
    </w:p>
    <w:p w14:paraId="2DCEFA10" w14:textId="673EBCE7" w:rsidR="00D23C10" w:rsidRPr="00D26514" w:rsidRDefault="00A313EE" w:rsidP="00D23C10">
      <w:pPr>
        <w:pStyle w:val="Heading4"/>
      </w:pPr>
      <w:bookmarkStart w:id="589" w:name="_Toc62212581"/>
      <w:r>
        <w:t>3.27</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89"/>
    </w:p>
    <w:p w14:paraId="785BF76C" w14:textId="77777777" w:rsidR="00D23C10" w:rsidRPr="00D26514" w:rsidRDefault="00D23C10" w:rsidP="00D23C10">
      <w:pPr>
        <w:pStyle w:val="AuthorInstructions"/>
      </w:pPr>
      <w:r w:rsidRPr="00D26514">
        <w:t>&lt;Description of the transaction specific security consideration; such as use of security profiles.&gt;</w:t>
      </w:r>
    </w:p>
    <w:p w14:paraId="7B2FF29A" w14:textId="3F738C24" w:rsidR="00D23C10" w:rsidRPr="00D26514" w:rsidRDefault="00A313EE" w:rsidP="00D23C10">
      <w:pPr>
        <w:pStyle w:val="Heading5"/>
      </w:pPr>
      <w:bookmarkStart w:id="590" w:name="_Toc62212582"/>
      <w:r>
        <w:t>3.27</w:t>
      </w:r>
      <w:r w:rsidR="00D23C10" w:rsidRPr="00D26514">
        <w:t>.</w:t>
      </w:r>
      <w:r w:rsidR="00D23C10">
        <w:t>6.4</w:t>
      </w:r>
      <w:r w:rsidR="00D23C10" w:rsidRPr="00D26514">
        <w:t>.1 Security Audit Considerations</w:t>
      </w:r>
      <w:bookmarkEnd w:id="590"/>
    </w:p>
    <w:p w14:paraId="797AEE4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7C1364F7" w14:textId="3A3BF97E" w:rsidR="00D23C10" w:rsidRPr="00F03FE2" w:rsidRDefault="00A313EE" w:rsidP="00D23C10">
      <w:pPr>
        <w:pStyle w:val="Heading5"/>
      </w:pPr>
      <w:bookmarkStart w:id="591" w:name="_Toc62212583"/>
      <w:r>
        <w:t>3.27</w:t>
      </w:r>
      <w:r w:rsidR="00D23C10" w:rsidRPr="00F03FE2">
        <w:t>.</w:t>
      </w:r>
      <w:r w:rsidR="00D23C10">
        <w:t>6.4.1</w:t>
      </w:r>
      <w:r w:rsidR="00D23C10" w:rsidRPr="00F03FE2">
        <w:t>.(z) &lt;Actor&gt; Specific Security Considerations</w:t>
      </w:r>
      <w:bookmarkEnd w:id="591"/>
    </w:p>
    <w:p w14:paraId="0F1555D7" w14:textId="77777777" w:rsidR="00D23C10" w:rsidRPr="00D26514" w:rsidRDefault="00D23C10" w:rsidP="00D23C10">
      <w:pPr>
        <w:pStyle w:val="AuthorInstructions"/>
      </w:pPr>
      <w:r w:rsidRPr="00D26514">
        <w:t>&lt;This section should specify any specific security considerations on an actor-by-actor basis.&gt;</w:t>
      </w:r>
    </w:p>
    <w:p w14:paraId="30B0FB52" w14:textId="55E402DC" w:rsidR="00D23C10" w:rsidRDefault="00D23C10" w:rsidP="00D23C10">
      <w:pPr>
        <w:pStyle w:val="Heading2"/>
        <w:numPr>
          <w:ilvl w:val="0"/>
          <w:numId w:val="0"/>
        </w:numPr>
        <w:rPr>
          <w:noProof w:val="0"/>
        </w:rPr>
      </w:pPr>
      <w:bookmarkStart w:id="592" w:name="_Toc62212584"/>
      <w:r>
        <w:rPr>
          <w:noProof w:val="0"/>
        </w:rPr>
        <w:t>3.2</w:t>
      </w:r>
      <w:r w:rsidR="00625DFF">
        <w:rPr>
          <w:noProof w:val="0"/>
        </w:rPr>
        <w:t>8</w:t>
      </w:r>
      <w:r w:rsidRPr="00D26514">
        <w:rPr>
          <w:noProof w:val="0"/>
        </w:rPr>
        <w:t xml:space="preserve"> </w:t>
      </w:r>
      <w:r w:rsidR="00625DFF">
        <w:rPr>
          <w:noProof w:val="0"/>
        </w:rPr>
        <w:t>Notify Change in System Context and Capabilities</w:t>
      </w:r>
      <w:r w:rsidRPr="00D26514">
        <w:rPr>
          <w:noProof w:val="0"/>
        </w:rPr>
        <w:t xml:space="preserve"> </w:t>
      </w:r>
      <w:r>
        <w:rPr>
          <w:noProof w:val="0"/>
        </w:rPr>
        <w:t>[DEV-</w:t>
      </w:r>
      <w:r w:rsidR="00625DFF">
        <w:rPr>
          <w:noProof w:val="0"/>
        </w:rPr>
        <w:t>28</w:t>
      </w:r>
      <w:r>
        <w:rPr>
          <w:noProof w:val="0"/>
        </w:rPr>
        <w:t>]</w:t>
      </w:r>
      <w:bookmarkEnd w:id="592"/>
    </w:p>
    <w:p w14:paraId="10A64465" w14:textId="77777777" w:rsidR="00D23C10" w:rsidRPr="003A2FAA" w:rsidRDefault="00D23C10" w:rsidP="00D23C10">
      <w:pPr>
        <w:pStyle w:val="BodyText"/>
      </w:pPr>
    </w:p>
    <w:p w14:paraId="559A94BB" w14:textId="50AF9FCA" w:rsidR="00D23C10" w:rsidRPr="00D26514" w:rsidRDefault="00625DFF" w:rsidP="00D23C10">
      <w:pPr>
        <w:pStyle w:val="Heading3"/>
        <w:numPr>
          <w:ilvl w:val="0"/>
          <w:numId w:val="0"/>
        </w:numPr>
        <w:rPr>
          <w:noProof w:val="0"/>
        </w:rPr>
      </w:pPr>
      <w:bookmarkStart w:id="593" w:name="_Toc62212585"/>
      <w:r>
        <w:rPr>
          <w:noProof w:val="0"/>
        </w:rPr>
        <w:t>3.28</w:t>
      </w:r>
      <w:r w:rsidR="00D23C10" w:rsidRPr="00D26514">
        <w:rPr>
          <w:noProof w:val="0"/>
        </w:rPr>
        <w:t>.1 Scope</w:t>
      </w:r>
      <w:bookmarkEnd w:id="593"/>
    </w:p>
    <w:p w14:paraId="2648B30F"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E0A1A38" w14:textId="0474294D" w:rsidR="00D23C10" w:rsidRPr="00D26514" w:rsidRDefault="00625DFF" w:rsidP="00D23C10">
      <w:pPr>
        <w:pStyle w:val="Heading3"/>
        <w:numPr>
          <w:ilvl w:val="0"/>
          <w:numId w:val="0"/>
        </w:numPr>
        <w:rPr>
          <w:noProof w:val="0"/>
        </w:rPr>
      </w:pPr>
      <w:bookmarkStart w:id="594" w:name="_Toc62212586"/>
      <w:r>
        <w:rPr>
          <w:noProof w:val="0"/>
        </w:rPr>
        <w:t>3.28</w:t>
      </w:r>
      <w:r w:rsidR="00D23C10" w:rsidRPr="00D26514">
        <w:rPr>
          <w:noProof w:val="0"/>
        </w:rPr>
        <w:t>.2 Actor Roles</w:t>
      </w:r>
      <w:bookmarkEnd w:id="594"/>
    </w:p>
    <w:p w14:paraId="749CB307" w14:textId="77777777" w:rsidR="00D23C10" w:rsidRDefault="00D23C10" w:rsidP="00D23C10">
      <w:pPr>
        <w:pStyle w:val="BodyText"/>
      </w:pPr>
    </w:p>
    <w:p w14:paraId="3A8D07D5" w14:textId="5F839018" w:rsidR="00D23C10" w:rsidRPr="00D26514" w:rsidRDefault="00625DFF" w:rsidP="00D23C10">
      <w:pPr>
        <w:pStyle w:val="Heading3"/>
        <w:numPr>
          <w:ilvl w:val="0"/>
          <w:numId w:val="0"/>
        </w:numPr>
        <w:rPr>
          <w:noProof w:val="0"/>
        </w:rPr>
      </w:pPr>
      <w:bookmarkStart w:id="595" w:name="_Toc62212587"/>
      <w:r>
        <w:rPr>
          <w:noProof w:val="0"/>
        </w:rPr>
        <w:t>3.28</w:t>
      </w:r>
      <w:r w:rsidR="00D23C10" w:rsidRPr="00D26514">
        <w:rPr>
          <w:noProof w:val="0"/>
        </w:rPr>
        <w:t>.3 Referenced Standards</w:t>
      </w:r>
      <w:bookmarkEnd w:id="595"/>
    </w:p>
    <w:p w14:paraId="4F724C9F" w14:textId="77777777" w:rsidR="00D23C10" w:rsidRPr="00D26514" w:rsidRDefault="00D23C10" w:rsidP="00D23C10">
      <w:pPr>
        <w:pStyle w:val="ListBullet2"/>
      </w:pPr>
      <w:r w:rsidRPr="00D26514">
        <w:rPr>
          <w:i/>
        </w:rPr>
        <w:t>&lt;e.g., HL7 2.3.1 Chapters 2, 3&gt;</w:t>
      </w:r>
    </w:p>
    <w:p w14:paraId="6EF24C38" w14:textId="4D0F8FF4" w:rsidR="00D23C10" w:rsidRDefault="00625DFF" w:rsidP="00D23C10">
      <w:pPr>
        <w:pStyle w:val="Heading3"/>
        <w:numPr>
          <w:ilvl w:val="0"/>
          <w:numId w:val="0"/>
        </w:numPr>
        <w:rPr>
          <w:noProof w:val="0"/>
        </w:rPr>
      </w:pPr>
      <w:bookmarkStart w:id="596" w:name="_Toc62212588"/>
      <w:r>
        <w:rPr>
          <w:noProof w:val="0"/>
        </w:rPr>
        <w:t>3.28</w:t>
      </w:r>
      <w:r w:rsidR="00D23C10" w:rsidRPr="00D26514">
        <w:rPr>
          <w:noProof w:val="0"/>
        </w:rPr>
        <w:t xml:space="preserve">.4 </w:t>
      </w:r>
      <w:r w:rsidR="00D23C10">
        <w:rPr>
          <w:noProof w:val="0"/>
        </w:rPr>
        <w:t>Messages</w:t>
      </w:r>
      <w:bookmarkEnd w:id="596"/>
    </w:p>
    <w:p w14:paraId="60630617" w14:textId="77777777" w:rsidR="00D23C10" w:rsidRDefault="00D23C10" w:rsidP="00D23C10">
      <w:pPr>
        <w:pStyle w:val="BodyText"/>
      </w:pPr>
      <w:r w:rsidRPr="005B0890">
        <w:rPr>
          <w:highlight w:val="yellow"/>
        </w:rPr>
        <w:t>[Editor’s Note:  interaction diagram here]</w:t>
      </w:r>
    </w:p>
    <w:p w14:paraId="51ED8309" w14:textId="7F9EF49A" w:rsidR="00D23C10" w:rsidRPr="00D26514" w:rsidRDefault="00625DFF" w:rsidP="00D23C10">
      <w:pPr>
        <w:pStyle w:val="Heading4"/>
        <w:numPr>
          <w:ilvl w:val="0"/>
          <w:numId w:val="0"/>
        </w:numPr>
        <w:rPr>
          <w:noProof w:val="0"/>
        </w:rPr>
      </w:pPr>
      <w:bookmarkStart w:id="597" w:name="_Toc62212589"/>
      <w:r>
        <w:rPr>
          <w:noProof w:val="0"/>
        </w:rPr>
        <w:lastRenderedPageBreak/>
        <w:t>3.28</w:t>
      </w:r>
      <w:r w:rsidR="00D23C10" w:rsidRPr="00D26514">
        <w:rPr>
          <w:noProof w:val="0"/>
        </w:rPr>
        <w:t xml:space="preserve">.4.1 </w:t>
      </w:r>
      <w:r w:rsidR="00D23C10">
        <w:rPr>
          <w:noProof w:val="0"/>
        </w:rPr>
        <w:t>“SDC Hello” Message</w:t>
      </w:r>
      <w:bookmarkEnd w:id="597"/>
    </w:p>
    <w:p w14:paraId="1FC8D294"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643373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BAAA682" w14:textId="220A2BF8" w:rsidR="00D23C10" w:rsidRPr="00D26514" w:rsidRDefault="00625DFF" w:rsidP="00D23C10">
      <w:pPr>
        <w:pStyle w:val="Heading5"/>
        <w:numPr>
          <w:ilvl w:val="0"/>
          <w:numId w:val="0"/>
        </w:numPr>
        <w:rPr>
          <w:noProof w:val="0"/>
        </w:rPr>
      </w:pPr>
      <w:bookmarkStart w:id="598" w:name="_Toc62212590"/>
      <w:r>
        <w:rPr>
          <w:noProof w:val="0"/>
        </w:rPr>
        <w:t>3.28</w:t>
      </w:r>
      <w:r w:rsidR="00D23C10" w:rsidRPr="00D26514">
        <w:rPr>
          <w:noProof w:val="0"/>
        </w:rPr>
        <w:t>.4.1.1 Trigger Events</w:t>
      </w:r>
      <w:bookmarkEnd w:id="598"/>
    </w:p>
    <w:p w14:paraId="2CC27536"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3B1763FF" w14:textId="1FA42A58" w:rsidR="00D23C10" w:rsidRPr="00D26514" w:rsidRDefault="00625DFF" w:rsidP="00D23C10">
      <w:pPr>
        <w:pStyle w:val="Heading5"/>
        <w:numPr>
          <w:ilvl w:val="0"/>
          <w:numId w:val="0"/>
        </w:numPr>
        <w:rPr>
          <w:noProof w:val="0"/>
        </w:rPr>
      </w:pPr>
      <w:bookmarkStart w:id="599" w:name="_Toc62212591"/>
      <w:r>
        <w:rPr>
          <w:noProof w:val="0"/>
        </w:rPr>
        <w:t>3.28</w:t>
      </w:r>
      <w:r w:rsidR="00D23C10" w:rsidRPr="00D26514">
        <w:rPr>
          <w:noProof w:val="0"/>
        </w:rPr>
        <w:t>.4.1.2 Message Semantics</w:t>
      </w:r>
      <w:bookmarkEnd w:id="599"/>
    </w:p>
    <w:p w14:paraId="0B63FD24"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5F2F6D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4F468C1"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F637500" w14:textId="45E3FF69" w:rsidR="00D23C10" w:rsidRPr="00D26514" w:rsidRDefault="00625DFF" w:rsidP="00D23C10">
      <w:pPr>
        <w:pStyle w:val="Heading5"/>
        <w:numPr>
          <w:ilvl w:val="0"/>
          <w:numId w:val="0"/>
        </w:numPr>
        <w:rPr>
          <w:noProof w:val="0"/>
        </w:rPr>
      </w:pPr>
      <w:bookmarkStart w:id="600" w:name="_Toc62212592"/>
      <w:r>
        <w:rPr>
          <w:noProof w:val="0"/>
        </w:rPr>
        <w:t>3.28</w:t>
      </w:r>
      <w:r w:rsidR="00D23C10" w:rsidRPr="00D26514">
        <w:rPr>
          <w:noProof w:val="0"/>
        </w:rPr>
        <w:t>.4.1.3 Expected Actions</w:t>
      </w:r>
      <w:bookmarkEnd w:id="600"/>
    </w:p>
    <w:p w14:paraId="358C6661" w14:textId="77777777" w:rsidR="00D23C10" w:rsidRPr="00D26514" w:rsidRDefault="00D23C10" w:rsidP="00D23C10">
      <w:pPr>
        <w:pStyle w:val="AuthorInstructions"/>
      </w:pPr>
      <w:r w:rsidRPr="00D26514">
        <w:t>&lt;Description of the actions expected to be taken as a result of sending or receiving this message.&gt;</w:t>
      </w:r>
    </w:p>
    <w:p w14:paraId="664067DC" w14:textId="77777777" w:rsidR="00D23C10" w:rsidRPr="00D26514" w:rsidRDefault="00D23C10" w:rsidP="00D23C10">
      <w:pPr>
        <w:pStyle w:val="AuthorInstructions"/>
      </w:pPr>
      <w:r w:rsidRPr="00D26514">
        <w:t>&lt;Describe what the receiver is expected/required to do upon receiving this message. &gt;</w:t>
      </w:r>
    </w:p>
    <w:p w14:paraId="4FDD4DD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8003906" w14:textId="77777777" w:rsidR="00D23C10" w:rsidRPr="00D26514" w:rsidRDefault="00D23C10" w:rsidP="00D23C10">
      <w:pPr>
        <w:pStyle w:val="AuthorInstructions"/>
      </w:pPr>
      <w:r w:rsidRPr="00D26514">
        <w:t>&lt;Explicitly define any expected action based on the multiplicity of an actor(s), if applicable.&gt;</w:t>
      </w:r>
    </w:p>
    <w:p w14:paraId="3B98880D" w14:textId="77777777" w:rsidR="00D23C10" w:rsidRDefault="00D23C10" w:rsidP="00D23C10">
      <w:pPr>
        <w:pStyle w:val="BodyText"/>
      </w:pPr>
    </w:p>
    <w:p w14:paraId="65A831B6" w14:textId="3B1036F0" w:rsidR="00D23C10" w:rsidRPr="00D26514" w:rsidRDefault="00625DFF" w:rsidP="00D23C10">
      <w:pPr>
        <w:pStyle w:val="Heading3"/>
        <w:numPr>
          <w:ilvl w:val="0"/>
          <w:numId w:val="0"/>
        </w:numPr>
      </w:pPr>
      <w:bookmarkStart w:id="601" w:name="_Toc62212593"/>
      <w:r>
        <w:rPr>
          <w:noProof w:val="0"/>
        </w:rPr>
        <w:t>3.28</w:t>
      </w:r>
      <w:r w:rsidR="00D23C10" w:rsidRPr="00D26514">
        <w:rPr>
          <w:noProof w:val="0"/>
        </w:rPr>
        <w:t>.5 Protocol Requirements</w:t>
      </w:r>
      <w:bookmarkEnd w:id="601"/>
    </w:p>
    <w:p w14:paraId="00880EE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EB06A16" w14:textId="354BF08B" w:rsidR="00D23C10" w:rsidRDefault="00625DFF" w:rsidP="00D23C10">
      <w:pPr>
        <w:pStyle w:val="Heading3"/>
        <w:numPr>
          <w:ilvl w:val="0"/>
          <w:numId w:val="0"/>
        </w:numPr>
        <w:rPr>
          <w:noProof w:val="0"/>
        </w:rPr>
      </w:pPr>
      <w:bookmarkStart w:id="602" w:name="_Toc62212594"/>
      <w:r>
        <w:rPr>
          <w:noProof w:val="0"/>
        </w:rPr>
        <w:lastRenderedPageBreak/>
        <w:t>3.28</w:t>
      </w:r>
      <w:r w:rsidR="00D23C10">
        <w:rPr>
          <w:noProof w:val="0"/>
        </w:rPr>
        <w:t>.6 Safety, Effectiveness, Security Requirements &amp; Considerations</w:t>
      </w:r>
      <w:bookmarkEnd w:id="602"/>
    </w:p>
    <w:p w14:paraId="50E2DAB5" w14:textId="6F5556C6" w:rsidR="00D23C10" w:rsidRPr="00F03FE2" w:rsidRDefault="00625DFF" w:rsidP="00D23C10">
      <w:pPr>
        <w:pStyle w:val="Heading4"/>
      </w:pPr>
      <w:bookmarkStart w:id="603" w:name="_Toc62212595"/>
      <w:r>
        <w:t>3.28</w:t>
      </w:r>
      <w:r w:rsidR="00D23C10">
        <w:t>.6.1 SES</w:t>
      </w:r>
      <w:r w:rsidR="00D23C10" w:rsidRPr="00F03FE2">
        <w:t xml:space="preserve"> </w:t>
      </w:r>
      <w:r w:rsidR="00D23C10">
        <w:t>General</w:t>
      </w:r>
      <w:r w:rsidR="00D23C10" w:rsidRPr="00F03FE2">
        <w:t xml:space="preserve"> Considerations</w:t>
      </w:r>
      <w:bookmarkEnd w:id="603"/>
    </w:p>
    <w:p w14:paraId="29ED3BC7" w14:textId="77777777" w:rsidR="00D23C10" w:rsidRDefault="00D23C10" w:rsidP="00D23C10">
      <w:pPr>
        <w:pStyle w:val="AuthorInstructions"/>
      </w:pPr>
      <w:r>
        <w:t>&lt;Address any SES requirements &amp; considerations that need to be managed; include linkages to assurance case template entries&gt;</w:t>
      </w:r>
    </w:p>
    <w:p w14:paraId="0D1B1B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640C5799" w14:textId="77777777" w:rsidR="00D23C10" w:rsidRDefault="00D23C10" w:rsidP="00D23C10">
      <w:pPr>
        <w:pStyle w:val="BodyText"/>
      </w:pPr>
    </w:p>
    <w:p w14:paraId="4889815E"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E34C57E" w14:textId="77777777" w:rsidR="00D23C10" w:rsidRPr="00FB69B7" w:rsidRDefault="00D23C10" w:rsidP="00D23C10">
      <w:pPr>
        <w:pStyle w:val="BodyText"/>
      </w:pPr>
    </w:p>
    <w:p w14:paraId="29896484" w14:textId="1E7EB985" w:rsidR="00D23C10" w:rsidRDefault="00625DFF" w:rsidP="00D23C10">
      <w:pPr>
        <w:pStyle w:val="Heading4"/>
      </w:pPr>
      <w:bookmarkStart w:id="604" w:name="_Toc62212596"/>
      <w:r>
        <w:t>3.28</w:t>
      </w:r>
      <w:r w:rsidR="00D23C10">
        <w:t>.6.2 Safety Requirements &amp; Considerations</w:t>
      </w:r>
      <w:bookmarkEnd w:id="604"/>
    </w:p>
    <w:p w14:paraId="16E1EB74" w14:textId="77777777" w:rsidR="00D23C10" w:rsidRPr="00F03FE2" w:rsidRDefault="00D23C10" w:rsidP="00D23C10">
      <w:pPr>
        <w:pStyle w:val="AuthorInstructions"/>
      </w:pPr>
      <w:r>
        <w:t>&lt;Requirements for this transaction relating to safety (e.g., risk analysis)&gt;</w:t>
      </w:r>
    </w:p>
    <w:p w14:paraId="74129043" w14:textId="5958695E" w:rsidR="00D23C10" w:rsidRDefault="00625DFF" w:rsidP="00D23C10">
      <w:pPr>
        <w:pStyle w:val="Heading4"/>
      </w:pPr>
      <w:bookmarkStart w:id="605" w:name="_Toc62212597"/>
      <w:r>
        <w:t>3.28</w:t>
      </w:r>
      <w:r w:rsidR="00D23C10">
        <w:t>.6.3 Effectiveness Requirements &amp; Considerations</w:t>
      </w:r>
      <w:bookmarkEnd w:id="605"/>
    </w:p>
    <w:p w14:paraId="0735535A" w14:textId="77777777" w:rsidR="00D23C10" w:rsidRPr="00FB69B7" w:rsidRDefault="00D23C10" w:rsidP="00D23C10">
      <w:pPr>
        <w:pStyle w:val="AuthorInstructions"/>
      </w:pPr>
      <w:r>
        <w:t>&lt;Requirements for this transaction relating to effectiveness (e.g., Quality of Service, Quality of Data, etc.)&gt;</w:t>
      </w:r>
    </w:p>
    <w:p w14:paraId="23CB64A9" w14:textId="7EE625E0" w:rsidR="00D23C10" w:rsidRPr="00D26514" w:rsidRDefault="00625DFF" w:rsidP="00D23C10">
      <w:pPr>
        <w:pStyle w:val="Heading4"/>
      </w:pPr>
      <w:bookmarkStart w:id="606" w:name="_Toc62212598"/>
      <w:r>
        <w:t>3.28</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06"/>
    </w:p>
    <w:p w14:paraId="4CE16D61" w14:textId="77777777" w:rsidR="00D23C10" w:rsidRPr="00D26514" w:rsidRDefault="00D23C10" w:rsidP="00D23C10">
      <w:pPr>
        <w:pStyle w:val="AuthorInstructions"/>
      </w:pPr>
      <w:r w:rsidRPr="00D26514">
        <w:t>&lt;Description of the transaction specific security consideration; such as use of security profiles.&gt;</w:t>
      </w:r>
    </w:p>
    <w:p w14:paraId="7F2DEEBD" w14:textId="420636E4" w:rsidR="00D23C10" w:rsidRPr="00D26514" w:rsidRDefault="00625DFF" w:rsidP="00D23C10">
      <w:pPr>
        <w:pStyle w:val="Heading5"/>
      </w:pPr>
      <w:bookmarkStart w:id="607" w:name="_Toc62212599"/>
      <w:r>
        <w:t>3.28</w:t>
      </w:r>
      <w:r w:rsidR="00D23C10" w:rsidRPr="00D26514">
        <w:t>.</w:t>
      </w:r>
      <w:r w:rsidR="00D23C10">
        <w:t>6.4</w:t>
      </w:r>
      <w:r w:rsidR="00D23C10" w:rsidRPr="00D26514">
        <w:t>.1 Security Audit Considerations</w:t>
      </w:r>
      <w:bookmarkEnd w:id="607"/>
    </w:p>
    <w:p w14:paraId="202CB3F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E009C09" w14:textId="4E537C13" w:rsidR="00D23C10" w:rsidRPr="00F03FE2" w:rsidRDefault="00625DFF" w:rsidP="00D23C10">
      <w:pPr>
        <w:pStyle w:val="Heading5"/>
      </w:pPr>
      <w:bookmarkStart w:id="608" w:name="_Toc62212600"/>
      <w:r>
        <w:t>3.28</w:t>
      </w:r>
      <w:r w:rsidR="00D23C10" w:rsidRPr="00F03FE2">
        <w:t>.</w:t>
      </w:r>
      <w:r w:rsidR="00D23C10">
        <w:t>6.4.1</w:t>
      </w:r>
      <w:r w:rsidR="00D23C10" w:rsidRPr="00F03FE2">
        <w:t>.(z) &lt;Actor&gt; Specific Security Considerations</w:t>
      </w:r>
      <w:bookmarkEnd w:id="608"/>
    </w:p>
    <w:p w14:paraId="286F03E6" w14:textId="77777777" w:rsidR="00D23C10" w:rsidRPr="00D26514" w:rsidRDefault="00D23C10" w:rsidP="00D23C10">
      <w:pPr>
        <w:pStyle w:val="AuthorInstructions"/>
      </w:pPr>
      <w:r w:rsidRPr="00D26514">
        <w:t>&lt;This section should specify any specific security considerations on an actor-by-actor basis.&gt;</w:t>
      </w:r>
    </w:p>
    <w:p w14:paraId="22A41E7D" w14:textId="578AA7ED" w:rsidR="00D23C10" w:rsidRDefault="00D23C10" w:rsidP="00D23C10">
      <w:pPr>
        <w:pStyle w:val="Heading2"/>
        <w:numPr>
          <w:ilvl w:val="0"/>
          <w:numId w:val="0"/>
        </w:numPr>
        <w:rPr>
          <w:noProof w:val="0"/>
        </w:rPr>
      </w:pPr>
      <w:bookmarkStart w:id="609" w:name="_Toc62212601"/>
      <w:r>
        <w:rPr>
          <w:noProof w:val="0"/>
        </w:rPr>
        <w:t>3.2</w:t>
      </w:r>
      <w:r w:rsidR="002E40AA">
        <w:rPr>
          <w:noProof w:val="0"/>
        </w:rPr>
        <w:t>9</w:t>
      </w:r>
      <w:r w:rsidRPr="00D26514">
        <w:rPr>
          <w:noProof w:val="0"/>
        </w:rPr>
        <w:t xml:space="preserve"> </w:t>
      </w:r>
      <w:r w:rsidR="002E40AA">
        <w:rPr>
          <w:noProof w:val="0"/>
        </w:rPr>
        <w:t>Publish BICEPS Update Reports</w:t>
      </w:r>
      <w:r w:rsidRPr="00D26514">
        <w:rPr>
          <w:noProof w:val="0"/>
        </w:rPr>
        <w:t xml:space="preserve"> </w:t>
      </w:r>
      <w:r>
        <w:rPr>
          <w:noProof w:val="0"/>
        </w:rPr>
        <w:t>[DEV-</w:t>
      </w:r>
      <w:r w:rsidR="002E40AA">
        <w:rPr>
          <w:noProof w:val="0"/>
        </w:rPr>
        <w:t>29</w:t>
      </w:r>
      <w:r>
        <w:rPr>
          <w:noProof w:val="0"/>
        </w:rPr>
        <w:t>]</w:t>
      </w:r>
      <w:bookmarkEnd w:id="609"/>
    </w:p>
    <w:p w14:paraId="0D326B38" w14:textId="77777777" w:rsidR="00D23C10" w:rsidRPr="003A2FAA" w:rsidRDefault="00D23C10" w:rsidP="00D23C10">
      <w:pPr>
        <w:pStyle w:val="BodyText"/>
      </w:pPr>
    </w:p>
    <w:p w14:paraId="6247F399" w14:textId="61C68E26" w:rsidR="00D23C10" w:rsidRPr="00D26514" w:rsidRDefault="002E40AA" w:rsidP="00D23C10">
      <w:pPr>
        <w:pStyle w:val="Heading3"/>
        <w:numPr>
          <w:ilvl w:val="0"/>
          <w:numId w:val="0"/>
        </w:numPr>
        <w:rPr>
          <w:noProof w:val="0"/>
        </w:rPr>
      </w:pPr>
      <w:bookmarkStart w:id="610" w:name="_Toc62212602"/>
      <w:r>
        <w:rPr>
          <w:noProof w:val="0"/>
        </w:rPr>
        <w:t>3.29</w:t>
      </w:r>
      <w:r w:rsidR="00D23C10" w:rsidRPr="00D26514">
        <w:rPr>
          <w:noProof w:val="0"/>
        </w:rPr>
        <w:t>.1 Scope</w:t>
      </w:r>
      <w:bookmarkEnd w:id="610"/>
    </w:p>
    <w:p w14:paraId="7D590D85"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C689875" w14:textId="344F7C74" w:rsidR="00D23C10" w:rsidRPr="00D26514" w:rsidRDefault="002E40AA" w:rsidP="00D23C10">
      <w:pPr>
        <w:pStyle w:val="Heading3"/>
        <w:numPr>
          <w:ilvl w:val="0"/>
          <w:numId w:val="0"/>
        </w:numPr>
        <w:rPr>
          <w:noProof w:val="0"/>
        </w:rPr>
      </w:pPr>
      <w:bookmarkStart w:id="611" w:name="_Toc62212603"/>
      <w:r>
        <w:rPr>
          <w:noProof w:val="0"/>
        </w:rPr>
        <w:lastRenderedPageBreak/>
        <w:t>3.29</w:t>
      </w:r>
      <w:r w:rsidR="00D23C10" w:rsidRPr="00D26514">
        <w:rPr>
          <w:noProof w:val="0"/>
        </w:rPr>
        <w:t>.2 Actor Roles</w:t>
      </w:r>
      <w:bookmarkEnd w:id="611"/>
    </w:p>
    <w:p w14:paraId="33ADA522" w14:textId="77777777" w:rsidR="00D23C10" w:rsidRDefault="00D23C10" w:rsidP="00D23C10">
      <w:pPr>
        <w:pStyle w:val="BodyText"/>
      </w:pPr>
    </w:p>
    <w:p w14:paraId="27A4E105" w14:textId="6DBCEBFC" w:rsidR="00D23C10" w:rsidRPr="00D26514" w:rsidRDefault="002E40AA" w:rsidP="00D23C10">
      <w:pPr>
        <w:pStyle w:val="Heading3"/>
        <w:numPr>
          <w:ilvl w:val="0"/>
          <w:numId w:val="0"/>
        </w:numPr>
        <w:rPr>
          <w:noProof w:val="0"/>
        </w:rPr>
      </w:pPr>
      <w:bookmarkStart w:id="612" w:name="_Toc62212604"/>
      <w:r>
        <w:rPr>
          <w:noProof w:val="0"/>
        </w:rPr>
        <w:t>3.29</w:t>
      </w:r>
      <w:r w:rsidR="00D23C10" w:rsidRPr="00D26514">
        <w:rPr>
          <w:noProof w:val="0"/>
        </w:rPr>
        <w:t>.3 Referenced Standards</w:t>
      </w:r>
      <w:bookmarkEnd w:id="612"/>
    </w:p>
    <w:p w14:paraId="7B594438" w14:textId="77777777" w:rsidR="00D23C10" w:rsidRPr="00D26514" w:rsidRDefault="00D23C10" w:rsidP="00D23C10">
      <w:pPr>
        <w:pStyle w:val="ListBullet2"/>
      </w:pPr>
      <w:r w:rsidRPr="00D26514">
        <w:rPr>
          <w:i/>
        </w:rPr>
        <w:t>&lt;e.g., HL7 2.3.1 Chapters 2, 3&gt;</w:t>
      </w:r>
    </w:p>
    <w:p w14:paraId="2A9B1C85" w14:textId="7DD00C86" w:rsidR="00D23C10" w:rsidRDefault="002E40AA" w:rsidP="00D23C10">
      <w:pPr>
        <w:pStyle w:val="Heading3"/>
        <w:numPr>
          <w:ilvl w:val="0"/>
          <w:numId w:val="0"/>
        </w:numPr>
        <w:rPr>
          <w:noProof w:val="0"/>
        </w:rPr>
      </w:pPr>
      <w:bookmarkStart w:id="613" w:name="_Toc62212605"/>
      <w:r>
        <w:rPr>
          <w:noProof w:val="0"/>
        </w:rPr>
        <w:t>3.29</w:t>
      </w:r>
      <w:r w:rsidR="00D23C10" w:rsidRPr="00D26514">
        <w:rPr>
          <w:noProof w:val="0"/>
        </w:rPr>
        <w:t xml:space="preserve">.4 </w:t>
      </w:r>
      <w:r w:rsidR="00D23C10">
        <w:rPr>
          <w:noProof w:val="0"/>
        </w:rPr>
        <w:t>Messages</w:t>
      </w:r>
      <w:bookmarkEnd w:id="613"/>
    </w:p>
    <w:p w14:paraId="1BA1DDAE" w14:textId="77777777" w:rsidR="00D23C10" w:rsidRDefault="00D23C10" w:rsidP="00D23C10">
      <w:pPr>
        <w:pStyle w:val="BodyText"/>
      </w:pPr>
      <w:r w:rsidRPr="005B0890">
        <w:rPr>
          <w:highlight w:val="yellow"/>
        </w:rPr>
        <w:t>[Editor’s Note:  interaction diagram here]</w:t>
      </w:r>
    </w:p>
    <w:p w14:paraId="2BC21B01" w14:textId="5E61D4A0" w:rsidR="00D23C10" w:rsidRPr="00D26514" w:rsidRDefault="002E40AA" w:rsidP="00D23C10">
      <w:pPr>
        <w:pStyle w:val="Heading4"/>
        <w:numPr>
          <w:ilvl w:val="0"/>
          <w:numId w:val="0"/>
        </w:numPr>
        <w:rPr>
          <w:noProof w:val="0"/>
        </w:rPr>
      </w:pPr>
      <w:bookmarkStart w:id="614" w:name="_Toc62212606"/>
      <w:r>
        <w:rPr>
          <w:noProof w:val="0"/>
        </w:rPr>
        <w:t>3.29</w:t>
      </w:r>
      <w:r w:rsidR="00D23C10" w:rsidRPr="00D26514">
        <w:rPr>
          <w:noProof w:val="0"/>
        </w:rPr>
        <w:t xml:space="preserve">.4.1 </w:t>
      </w:r>
      <w:r w:rsidR="00D23C10">
        <w:rPr>
          <w:noProof w:val="0"/>
        </w:rPr>
        <w:t>“SDC Hello” Message</w:t>
      </w:r>
      <w:bookmarkEnd w:id="614"/>
    </w:p>
    <w:p w14:paraId="5092B115"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6A0438E"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6D4C58A7" w14:textId="0E4EBF06" w:rsidR="00D23C10" w:rsidRPr="00D26514" w:rsidRDefault="002E40AA" w:rsidP="00D23C10">
      <w:pPr>
        <w:pStyle w:val="Heading5"/>
        <w:numPr>
          <w:ilvl w:val="0"/>
          <w:numId w:val="0"/>
        </w:numPr>
        <w:rPr>
          <w:noProof w:val="0"/>
        </w:rPr>
      </w:pPr>
      <w:bookmarkStart w:id="615" w:name="_Toc62212607"/>
      <w:r>
        <w:rPr>
          <w:noProof w:val="0"/>
        </w:rPr>
        <w:t>3.29</w:t>
      </w:r>
      <w:r w:rsidR="00D23C10" w:rsidRPr="00D26514">
        <w:rPr>
          <w:noProof w:val="0"/>
        </w:rPr>
        <w:t>.4.1.1 Trigger Events</w:t>
      </w:r>
      <w:bookmarkEnd w:id="615"/>
    </w:p>
    <w:p w14:paraId="24F1F61B"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17B31F6" w14:textId="0334A3F3" w:rsidR="00D23C10" w:rsidRPr="00D26514" w:rsidRDefault="002E40AA" w:rsidP="00D23C10">
      <w:pPr>
        <w:pStyle w:val="Heading5"/>
        <w:numPr>
          <w:ilvl w:val="0"/>
          <w:numId w:val="0"/>
        </w:numPr>
        <w:rPr>
          <w:noProof w:val="0"/>
        </w:rPr>
      </w:pPr>
      <w:bookmarkStart w:id="616" w:name="_Toc62212608"/>
      <w:r>
        <w:rPr>
          <w:noProof w:val="0"/>
        </w:rPr>
        <w:t>3.29</w:t>
      </w:r>
      <w:r w:rsidR="00D23C10" w:rsidRPr="00D26514">
        <w:rPr>
          <w:noProof w:val="0"/>
        </w:rPr>
        <w:t>.4.1.2 Message Semantics</w:t>
      </w:r>
      <w:bookmarkEnd w:id="616"/>
    </w:p>
    <w:p w14:paraId="1E38A780"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7E7E9A29"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59ED0DB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349C11" w14:textId="43010F81" w:rsidR="00D23C10" w:rsidRPr="00D26514" w:rsidRDefault="002E40AA" w:rsidP="00D23C10">
      <w:pPr>
        <w:pStyle w:val="Heading5"/>
        <w:numPr>
          <w:ilvl w:val="0"/>
          <w:numId w:val="0"/>
        </w:numPr>
        <w:rPr>
          <w:noProof w:val="0"/>
        </w:rPr>
      </w:pPr>
      <w:bookmarkStart w:id="617" w:name="_Toc62212609"/>
      <w:r>
        <w:rPr>
          <w:noProof w:val="0"/>
        </w:rPr>
        <w:t>3.29</w:t>
      </w:r>
      <w:r w:rsidR="00D23C10" w:rsidRPr="00D26514">
        <w:rPr>
          <w:noProof w:val="0"/>
        </w:rPr>
        <w:t>.4.1.3 Expected Actions</w:t>
      </w:r>
      <w:bookmarkEnd w:id="617"/>
    </w:p>
    <w:p w14:paraId="5B542FE9" w14:textId="77777777" w:rsidR="00D23C10" w:rsidRPr="00D26514" w:rsidRDefault="00D23C10" w:rsidP="00D23C10">
      <w:pPr>
        <w:pStyle w:val="AuthorInstructions"/>
      </w:pPr>
      <w:r w:rsidRPr="00D26514">
        <w:t>&lt;Description of the actions expected to be taken as a result of sending or receiving this message.&gt;</w:t>
      </w:r>
    </w:p>
    <w:p w14:paraId="47BEE1AC" w14:textId="77777777" w:rsidR="00D23C10" w:rsidRPr="00D26514" w:rsidRDefault="00D23C10" w:rsidP="00D23C10">
      <w:pPr>
        <w:pStyle w:val="AuthorInstructions"/>
      </w:pPr>
      <w:r w:rsidRPr="00D26514">
        <w:t>&lt;Describe what the receiver is expected/required to do upon receiving this message. &gt;</w:t>
      </w:r>
    </w:p>
    <w:p w14:paraId="00E47022" w14:textId="77777777" w:rsidR="00D23C10" w:rsidRPr="00D26514" w:rsidRDefault="00D23C10" w:rsidP="00D23C10">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56AE8A5D" w14:textId="77777777" w:rsidR="00D23C10" w:rsidRPr="00D26514" w:rsidRDefault="00D23C10" w:rsidP="00D23C10">
      <w:pPr>
        <w:pStyle w:val="AuthorInstructions"/>
      </w:pPr>
      <w:r w:rsidRPr="00D26514">
        <w:t>&lt;Explicitly define any expected action based on the multiplicity of an actor(s), if applicable.&gt;</w:t>
      </w:r>
    </w:p>
    <w:p w14:paraId="00FEEC9B" w14:textId="77777777" w:rsidR="00D23C10" w:rsidRDefault="00D23C10" w:rsidP="00D23C10">
      <w:pPr>
        <w:pStyle w:val="BodyText"/>
      </w:pPr>
    </w:p>
    <w:p w14:paraId="4EC79494" w14:textId="28DBDD57" w:rsidR="00D23C10" w:rsidRPr="00D26514" w:rsidRDefault="002E40AA" w:rsidP="00D23C10">
      <w:pPr>
        <w:pStyle w:val="Heading3"/>
        <w:numPr>
          <w:ilvl w:val="0"/>
          <w:numId w:val="0"/>
        </w:numPr>
      </w:pPr>
      <w:bookmarkStart w:id="618" w:name="_Toc62212610"/>
      <w:r>
        <w:rPr>
          <w:noProof w:val="0"/>
        </w:rPr>
        <w:t>3.29</w:t>
      </w:r>
      <w:r w:rsidR="00D23C10" w:rsidRPr="00D26514">
        <w:rPr>
          <w:noProof w:val="0"/>
        </w:rPr>
        <w:t>.5 Protocol Requirements</w:t>
      </w:r>
      <w:bookmarkEnd w:id="618"/>
    </w:p>
    <w:p w14:paraId="599BDA4A"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B123D19" w14:textId="46CD9991" w:rsidR="00D23C10" w:rsidRDefault="002E40AA" w:rsidP="00D23C10">
      <w:pPr>
        <w:pStyle w:val="Heading3"/>
        <w:numPr>
          <w:ilvl w:val="0"/>
          <w:numId w:val="0"/>
        </w:numPr>
        <w:rPr>
          <w:noProof w:val="0"/>
        </w:rPr>
      </w:pPr>
      <w:bookmarkStart w:id="619" w:name="_Toc62212611"/>
      <w:r>
        <w:rPr>
          <w:noProof w:val="0"/>
        </w:rPr>
        <w:t>3.29</w:t>
      </w:r>
      <w:r w:rsidR="00D23C10">
        <w:rPr>
          <w:noProof w:val="0"/>
        </w:rPr>
        <w:t>.6 Safety, Effectiveness, Security Requirements &amp; Considerations</w:t>
      </w:r>
      <w:bookmarkEnd w:id="619"/>
    </w:p>
    <w:p w14:paraId="15BEB75C" w14:textId="4912443C" w:rsidR="00D23C10" w:rsidRPr="00F03FE2" w:rsidRDefault="002E40AA" w:rsidP="00D23C10">
      <w:pPr>
        <w:pStyle w:val="Heading4"/>
      </w:pPr>
      <w:bookmarkStart w:id="620" w:name="_Toc62212612"/>
      <w:r>
        <w:t>3.29</w:t>
      </w:r>
      <w:r w:rsidR="00D23C10">
        <w:t>.6.1 SES</w:t>
      </w:r>
      <w:r w:rsidR="00D23C10" w:rsidRPr="00F03FE2">
        <w:t xml:space="preserve"> </w:t>
      </w:r>
      <w:r w:rsidR="00D23C10">
        <w:t>General</w:t>
      </w:r>
      <w:r w:rsidR="00D23C10" w:rsidRPr="00F03FE2">
        <w:t xml:space="preserve"> Considerations</w:t>
      </w:r>
      <w:bookmarkEnd w:id="620"/>
    </w:p>
    <w:p w14:paraId="508CFEA4" w14:textId="77777777" w:rsidR="00D23C10" w:rsidRDefault="00D23C10" w:rsidP="00D23C10">
      <w:pPr>
        <w:pStyle w:val="AuthorInstructions"/>
      </w:pPr>
      <w:r>
        <w:t>&lt;Address any SES requirements &amp; considerations that need to be managed; include linkages to assurance case template entries&gt;</w:t>
      </w:r>
    </w:p>
    <w:p w14:paraId="4C11B89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EE3389E" w14:textId="77777777" w:rsidR="00D23C10" w:rsidRDefault="00D23C10" w:rsidP="00D23C10">
      <w:pPr>
        <w:pStyle w:val="BodyText"/>
      </w:pPr>
    </w:p>
    <w:p w14:paraId="4DFFF557"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F73F2AE" w14:textId="77777777" w:rsidR="00D23C10" w:rsidRPr="00FB69B7" w:rsidRDefault="00D23C10" w:rsidP="00D23C10">
      <w:pPr>
        <w:pStyle w:val="BodyText"/>
      </w:pPr>
    </w:p>
    <w:p w14:paraId="4E31E283" w14:textId="2B7E12B5" w:rsidR="00D23C10" w:rsidRDefault="002E40AA" w:rsidP="00D23C10">
      <w:pPr>
        <w:pStyle w:val="Heading4"/>
      </w:pPr>
      <w:bookmarkStart w:id="621" w:name="_Toc62212613"/>
      <w:r>
        <w:t>3.29</w:t>
      </w:r>
      <w:r w:rsidR="00D23C10">
        <w:t>.6.2 Safety Requirements &amp; Considerations</w:t>
      </w:r>
      <w:bookmarkEnd w:id="621"/>
    </w:p>
    <w:p w14:paraId="6ACBAB9B" w14:textId="77777777" w:rsidR="00D23C10" w:rsidRPr="00F03FE2" w:rsidRDefault="00D23C10" w:rsidP="00D23C10">
      <w:pPr>
        <w:pStyle w:val="AuthorInstructions"/>
      </w:pPr>
      <w:r>
        <w:t>&lt;Requirements for this transaction relating to safety (e.g., risk analysis)&gt;</w:t>
      </w:r>
    </w:p>
    <w:p w14:paraId="2283485B" w14:textId="0EE830D9" w:rsidR="00D23C10" w:rsidRDefault="002E40AA" w:rsidP="00D23C10">
      <w:pPr>
        <w:pStyle w:val="Heading4"/>
      </w:pPr>
      <w:bookmarkStart w:id="622" w:name="_Toc62212614"/>
      <w:r>
        <w:t>3.29</w:t>
      </w:r>
      <w:r w:rsidR="00D23C10">
        <w:t>.6.3 Effectiveness Requirements &amp; Considerations</w:t>
      </w:r>
      <w:bookmarkEnd w:id="622"/>
    </w:p>
    <w:p w14:paraId="217B8608" w14:textId="77777777" w:rsidR="00D23C10" w:rsidRPr="00FB69B7" w:rsidRDefault="00D23C10" w:rsidP="00D23C10">
      <w:pPr>
        <w:pStyle w:val="AuthorInstructions"/>
      </w:pPr>
      <w:r>
        <w:t>&lt;Requirements for this transaction relating to effectiveness (e.g., Quality of Service, Quality of Data, etc.)&gt;</w:t>
      </w:r>
    </w:p>
    <w:p w14:paraId="1AD19283" w14:textId="7D9A2D8C" w:rsidR="00D23C10" w:rsidRPr="00D26514" w:rsidRDefault="002E40AA" w:rsidP="00D23C10">
      <w:pPr>
        <w:pStyle w:val="Heading4"/>
      </w:pPr>
      <w:bookmarkStart w:id="623" w:name="_Toc62212615"/>
      <w:r>
        <w:t>3.29</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23"/>
    </w:p>
    <w:p w14:paraId="74EE6881" w14:textId="77777777" w:rsidR="00D23C10" w:rsidRPr="00D26514" w:rsidRDefault="00D23C10" w:rsidP="00D23C10">
      <w:pPr>
        <w:pStyle w:val="AuthorInstructions"/>
      </w:pPr>
      <w:r w:rsidRPr="00D26514">
        <w:t>&lt;Description of the transaction specific security consideration; such as use of security profiles.&gt;</w:t>
      </w:r>
    </w:p>
    <w:p w14:paraId="792C108D" w14:textId="2DD16A23" w:rsidR="00D23C10" w:rsidRPr="00D26514" w:rsidRDefault="002E40AA" w:rsidP="00D23C10">
      <w:pPr>
        <w:pStyle w:val="Heading5"/>
      </w:pPr>
      <w:bookmarkStart w:id="624" w:name="_Toc62212616"/>
      <w:r>
        <w:t>3.29</w:t>
      </w:r>
      <w:r w:rsidR="00D23C10" w:rsidRPr="00D26514">
        <w:t>.</w:t>
      </w:r>
      <w:r w:rsidR="00D23C10">
        <w:t>6.4</w:t>
      </w:r>
      <w:r w:rsidR="00D23C10" w:rsidRPr="00D26514">
        <w:t>.1 Security Audit Considerations</w:t>
      </w:r>
      <w:bookmarkEnd w:id="624"/>
    </w:p>
    <w:p w14:paraId="2A83DC7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1FACD88F" w14:textId="3F80D745" w:rsidR="00D23C10" w:rsidRPr="00F03FE2" w:rsidRDefault="002E40AA" w:rsidP="00D23C10">
      <w:pPr>
        <w:pStyle w:val="Heading5"/>
      </w:pPr>
      <w:bookmarkStart w:id="625" w:name="_Toc62212617"/>
      <w:r>
        <w:lastRenderedPageBreak/>
        <w:t>3.29</w:t>
      </w:r>
      <w:r w:rsidR="00D23C10" w:rsidRPr="00F03FE2">
        <w:t>.</w:t>
      </w:r>
      <w:r w:rsidR="00D23C10">
        <w:t>6.4.1</w:t>
      </w:r>
      <w:r w:rsidR="00D23C10" w:rsidRPr="00F03FE2">
        <w:t>.(z) &lt;Actor&gt; Specific Security Considerations</w:t>
      </w:r>
      <w:bookmarkEnd w:id="625"/>
    </w:p>
    <w:p w14:paraId="44FCA2F1" w14:textId="77777777" w:rsidR="00D23C10" w:rsidRPr="00D26514" w:rsidRDefault="00D23C10" w:rsidP="00D23C10">
      <w:pPr>
        <w:pStyle w:val="AuthorInstructions"/>
      </w:pPr>
      <w:r w:rsidRPr="00D26514">
        <w:t>&lt;This section should specify any specific security considerations on an actor-by-actor basis.&gt;</w:t>
      </w:r>
    </w:p>
    <w:p w14:paraId="44DE7C1E" w14:textId="6F4BC491" w:rsidR="00D23C10" w:rsidRDefault="00D23C10" w:rsidP="00D23C10">
      <w:pPr>
        <w:pStyle w:val="Heading2"/>
        <w:numPr>
          <w:ilvl w:val="0"/>
          <w:numId w:val="0"/>
        </w:numPr>
        <w:rPr>
          <w:noProof w:val="0"/>
        </w:rPr>
      </w:pPr>
      <w:bookmarkStart w:id="626" w:name="_Toc62212618"/>
      <w:r>
        <w:rPr>
          <w:noProof w:val="0"/>
        </w:rPr>
        <w:t>3.</w:t>
      </w:r>
      <w:r w:rsidR="00085A2A">
        <w:rPr>
          <w:noProof w:val="0"/>
        </w:rPr>
        <w:t>30</w:t>
      </w:r>
      <w:r w:rsidRPr="00D26514">
        <w:rPr>
          <w:noProof w:val="0"/>
        </w:rPr>
        <w:t xml:space="preserve"> </w:t>
      </w:r>
      <w:r w:rsidR="00085A2A">
        <w:rPr>
          <w:noProof w:val="0"/>
        </w:rPr>
        <w:t>Retrieve BICEPS Content</w:t>
      </w:r>
      <w:r w:rsidRPr="00D26514">
        <w:rPr>
          <w:noProof w:val="0"/>
        </w:rPr>
        <w:t xml:space="preserve"> </w:t>
      </w:r>
      <w:r>
        <w:rPr>
          <w:noProof w:val="0"/>
        </w:rPr>
        <w:t>[DEV-</w:t>
      </w:r>
      <w:r w:rsidR="00085A2A">
        <w:rPr>
          <w:noProof w:val="0"/>
        </w:rPr>
        <w:t>30</w:t>
      </w:r>
      <w:r>
        <w:rPr>
          <w:noProof w:val="0"/>
        </w:rPr>
        <w:t>]</w:t>
      </w:r>
      <w:bookmarkEnd w:id="626"/>
    </w:p>
    <w:p w14:paraId="264C6EC8" w14:textId="77777777" w:rsidR="00D23C10" w:rsidRPr="003A2FAA" w:rsidRDefault="00D23C10" w:rsidP="00D23C10">
      <w:pPr>
        <w:pStyle w:val="BodyText"/>
      </w:pPr>
    </w:p>
    <w:p w14:paraId="5D42A700" w14:textId="2A995682" w:rsidR="00D23C10" w:rsidRPr="00D26514" w:rsidRDefault="00085A2A" w:rsidP="00D23C10">
      <w:pPr>
        <w:pStyle w:val="Heading3"/>
        <w:numPr>
          <w:ilvl w:val="0"/>
          <w:numId w:val="0"/>
        </w:numPr>
        <w:rPr>
          <w:noProof w:val="0"/>
        </w:rPr>
      </w:pPr>
      <w:bookmarkStart w:id="627" w:name="_Toc62212619"/>
      <w:r>
        <w:rPr>
          <w:noProof w:val="0"/>
        </w:rPr>
        <w:t>3.30</w:t>
      </w:r>
      <w:r w:rsidR="00D23C10" w:rsidRPr="00D26514">
        <w:rPr>
          <w:noProof w:val="0"/>
        </w:rPr>
        <w:t>.1 Scope</w:t>
      </w:r>
      <w:bookmarkEnd w:id="627"/>
    </w:p>
    <w:p w14:paraId="610D9B9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217D676" w14:textId="720A6BE8" w:rsidR="00D23C10" w:rsidRPr="00D26514" w:rsidRDefault="00085A2A" w:rsidP="00D23C10">
      <w:pPr>
        <w:pStyle w:val="Heading3"/>
        <w:numPr>
          <w:ilvl w:val="0"/>
          <w:numId w:val="0"/>
        </w:numPr>
        <w:rPr>
          <w:noProof w:val="0"/>
        </w:rPr>
      </w:pPr>
      <w:bookmarkStart w:id="628" w:name="_Toc62212620"/>
      <w:r>
        <w:rPr>
          <w:noProof w:val="0"/>
        </w:rPr>
        <w:t>3.30</w:t>
      </w:r>
      <w:r w:rsidR="00D23C10" w:rsidRPr="00D26514">
        <w:rPr>
          <w:noProof w:val="0"/>
        </w:rPr>
        <w:t>.2 Actor Roles</w:t>
      </w:r>
      <w:bookmarkEnd w:id="628"/>
    </w:p>
    <w:p w14:paraId="478B5372" w14:textId="77777777" w:rsidR="00D23C10" w:rsidRDefault="00D23C10" w:rsidP="00D23C10">
      <w:pPr>
        <w:pStyle w:val="BodyText"/>
      </w:pPr>
    </w:p>
    <w:p w14:paraId="470D0971" w14:textId="239ED3B5" w:rsidR="00D23C10" w:rsidRPr="00D26514" w:rsidRDefault="00085A2A" w:rsidP="00D23C10">
      <w:pPr>
        <w:pStyle w:val="Heading3"/>
        <w:numPr>
          <w:ilvl w:val="0"/>
          <w:numId w:val="0"/>
        </w:numPr>
        <w:rPr>
          <w:noProof w:val="0"/>
        </w:rPr>
      </w:pPr>
      <w:bookmarkStart w:id="629" w:name="_Toc62212621"/>
      <w:r>
        <w:rPr>
          <w:noProof w:val="0"/>
        </w:rPr>
        <w:t>3.30</w:t>
      </w:r>
      <w:r w:rsidR="00D23C10" w:rsidRPr="00D26514">
        <w:rPr>
          <w:noProof w:val="0"/>
        </w:rPr>
        <w:t>.3 Referenced Standards</w:t>
      </w:r>
      <w:bookmarkEnd w:id="629"/>
    </w:p>
    <w:p w14:paraId="5A300366" w14:textId="77777777" w:rsidR="00D23C10" w:rsidRPr="00D26514" w:rsidRDefault="00D23C10" w:rsidP="00D23C10">
      <w:pPr>
        <w:pStyle w:val="ListBullet2"/>
      </w:pPr>
      <w:r w:rsidRPr="00D26514">
        <w:rPr>
          <w:i/>
        </w:rPr>
        <w:t>&lt;e.g., HL7 2.3.1 Chapters 2, 3&gt;</w:t>
      </w:r>
    </w:p>
    <w:p w14:paraId="7EFF479A" w14:textId="68F3A24D" w:rsidR="00D23C10" w:rsidRDefault="00085A2A" w:rsidP="00D23C10">
      <w:pPr>
        <w:pStyle w:val="Heading3"/>
        <w:numPr>
          <w:ilvl w:val="0"/>
          <w:numId w:val="0"/>
        </w:numPr>
        <w:rPr>
          <w:noProof w:val="0"/>
        </w:rPr>
      </w:pPr>
      <w:bookmarkStart w:id="630" w:name="_Toc62212622"/>
      <w:r>
        <w:rPr>
          <w:noProof w:val="0"/>
        </w:rPr>
        <w:t>3.30</w:t>
      </w:r>
      <w:r w:rsidR="00D23C10" w:rsidRPr="00D26514">
        <w:rPr>
          <w:noProof w:val="0"/>
        </w:rPr>
        <w:t xml:space="preserve">.4 </w:t>
      </w:r>
      <w:r w:rsidR="00D23C10">
        <w:rPr>
          <w:noProof w:val="0"/>
        </w:rPr>
        <w:t>Messages</w:t>
      </w:r>
      <w:bookmarkEnd w:id="630"/>
    </w:p>
    <w:p w14:paraId="226AE033" w14:textId="77777777" w:rsidR="00D23C10" w:rsidRDefault="00D23C10" w:rsidP="00D23C10">
      <w:pPr>
        <w:pStyle w:val="BodyText"/>
      </w:pPr>
      <w:r w:rsidRPr="005B0890">
        <w:rPr>
          <w:highlight w:val="yellow"/>
        </w:rPr>
        <w:t>[Editor’s Note:  interaction diagram here]</w:t>
      </w:r>
    </w:p>
    <w:p w14:paraId="7927C4BD" w14:textId="5F2E882A" w:rsidR="00D23C10" w:rsidRPr="00D26514" w:rsidRDefault="00085A2A" w:rsidP="00D23C10">
      <w:pPr>
        <w:pStyle w:val="Heading4"/>
        <w:numPr>
          <w:ilvl w:val="0"/>
          <w:numId w:val="0"/>
        </w:numPr>
        <w:rPr>
          <w:noProof w:val="0"/>
        </w:rPr>
      </w:pPr>
      <w:bookmarkStart w:id="631" w:name="_Toc62212623"/>
      <w:r>
        <w:rPr>
          <w:noProof w:val="0"/>
        </w:rPr>
        <w:t>3.30</w:t>
      </w:r>
      <w:r w:rsidR="00D23C10" w:rsidRPr="00D26514">
        <w:rPr>
          <w:noProof w:val="0"/>
        </w:rPr>
        <w:t xml:space="preserve">.4.1 </w:t>
      </w:r>
      <w:r w:rsidR="00D23C10">
        <w:rPr>
          <w:noProof w:val="0"/>
        </w:rPr>
        <w:t>“SDC Hello” Message</w:t>
      </w:r>
      <w:bookmarkEnd w:id="631"/>
    </w:p>
    <w:p w14:paraId="05B37A0E"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E1412"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134DE18" w14:textId="03B7D0E2" w:rsidR="00D23C10" w:rsidRPr="00D26514" w:rsidRDefault="00085A2A" w:rsidP="00D23C10">
      <w:pPr>
        <w:pStyle w:val="Heading5"/>
        <w:numPr>
          <w:ilvl w:val="0"/>
          <w:numId w:val="0"/>
        </w:numPr>
        <w:rPr>
          <w:noProof w:val="0"/>
        </w:rPr>
      </w:pPr>
      <w:bookmarkStart w:id="632" w:name="_Toc62212624"/>
      <w:r>
        <w:rPr>
          <w:noProof w:val="0"/>
        </w:rPr>
        <w:t>3.30</w:t>
      </w:r>
      <w:r w:rsidR="00D23C10" w:rsidRPr="00D26514">
        <w:rPr>
          <w:noProof w:val="0"/>
        </w:rPr>
        <w:t>.4.1.1 Trigger Events</w:t>
      </w:r>
      <w:bookmarkEnd w:id="632"/>
    </w:p>
    <w:p w14:paraId="0438F33F"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7D87807" w14:textId="71118790" w:rsidR="00D23C10" w:rsidRPr="00D26514" w:rsidRDefault="00085A2A" w:rsidP="00D23C10">
      <w:pPr>
        <w:pStyle w:val="Heading5"/>
        <w:numPr>
          <w:ilvl w:val="0"/>
          <w:numId w:val="0"/>
        </w:numPr>
        <w:rPr>
          <w:noProof w:val="0"/>
        </w:rPr>
      </w:pPr>
      <w:bookmarkStart w:id="633" w:name="_Toc62212625"/>
      <w:r>
        <w:rPr>
          <w:noProof w:val="0"/>
        </w:rPr>
        <w:t>3.30</w:t>
      </w:r>
      <w:r w:rsidR="00D23C10" w:rsidRPr="00D26514">
        <w:rPr>
          <w:noProof w:val="0"/>
        </w:rPr>
        <w:t>.4.1.2 Message Semantics</w:t>
      </w:r>
      <w:bookmarkEnd w:id="633"/>
    </w:p>
    <w:p w14:paraId="66816A99"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DE3696B"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84FEEAF" w14:textId="77777777" w:rsidR="00D23C10" w:rsidRPr="00D26514" w:rsidRDefault="00D23C10" w:rsidP="00D23C10">
      <w:pPr>
        <w:pStyle w:val="AuthorInstructions"/>
      </w:pPr>
      <w:r w:rsidRPr="00D26514">
        <w:lastRenderedPageBreak/>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D848DFB" w14:textId="13654DB8" w:rsidR="00D23C10" w:rsidRPr="00D26514" w:rsidRDefault="00085A2A" w:rsidP="00D23C10">
      <w:pPr>
        <w:pStyle w:val="Heading5"/>
        <w:numPr>
          <w:ilvl w:val="0"/>
          <w:numId w:val="0"/>
        </w:numPr>
        <w:rPr>
          <w:noProof w:val="0"/>
        </w:rPr>
      </w:pPr>
      <w:bookmarkStart w:id="634" w:name="_Toc62212626"/>
      <w:r>
        <w:rPr>
          <w:noProof w:val="0"/>
        </w:rPr>
        <w:t>3.30</w:t>
      </w:r>
      <w:r w:rsidR="00D23C10" w:rsidRPr="00D26514">
        <w:rPr>
          <w:noProof w:val="0"/>
        </w:rPr>
        <w:t>.4.1.3 Expected Actions</w:t>
      </w:r>
      <w:bookmarkEnd w:id="634"/>
    </w:p>
    <w:p w14:paraId="4147D14B" w14:textId="77777777" w:rsidR="00D23C10" w:rsidRPr="00D26514" w:rsidRDefault="00D23C10" w:rsidP="00D23C10">
      <w:pPr>
        <w:pStyle w:val="AuthorInstructions"/>
      </w:pPr>
      <w:r w:rsidRPr="00D26514">
        <w:t>&lt;Description of the actions expected to be taken as a result of sending or receiving this message.&gt;</w:t>
      </w:r>
    </w:p>
    <w:p w14:paraId="7B34EE6D" w14:textId="77777777" w:rsidR="00D23C10" w:rsidRPr="00D26514" w:rsidRDefault="00D23C10" w:rsidP="00D23C10">
      <w:pPr>
        <w:pStyle w:val="AuthorInstructions"/>
      </w:pPr>
      <w:r w:rsidRPr="00D26514">
        <w:t>&lt;Describe what the receiver is expected/required to do upon receiving this message. &gt;</w:t>
      </w:r>
    </w:p>
    <w:p w14:paraId="38ABD70A"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36575D2" w14:textId="77777777" w:rsidR="00D23C10" w:rsidRPr="00D26514" w:rsidRDefault="00D23C10" w:rsidP="00D23C10">
      <w:pPr>
        <w:pStyle w:val="AuthorInstructions"/>
      </w:pPr>
      <w:r w:rsidRPr="00D26514">
        <w:t>&lt;Explicitly define any expected action based on the multiplicity of an actor(s), if applicable.&gt;</w:t>
      </w:r>
    </w:p>
    <w:p w14:paraId="5665D54D" w14:textId="77777777" w:rsidR="00D23C10" w:rsidRDefault="00D23C10" w:rsidP="00D23C10">
      <w:pPr>
        <w:pStyle w:val="BodyText"/>
      </w:pPr>
    </w:p>
    <w:p w14:paraId="1BB4C6EA" w14:textId="57E028D3" w:rsidR="00D23C10" w:rsidRPr="00D26514" w:rsidRDefault="00085A2A" w:rsidP="00D23C10">
      <w:pPr>
        <w:pStyle w:val="Heading3"/>
        <w:numPr>
          <w:ilvl w:val="0"/>
          <w:numId w:val="0"/>
        </w:numPr>
      </w:pPr>
      <w:bookmarkStart w:id="635" w:name="_Toc62212627"/>
      <w:r>
        <w:rPr>
          <w:noProof w:val="0"/>
        </w:rPr>
        <w:t>3.30</w:t>
      </w:r>
      <w:r w:rsidR="00D23C10" w:rsidRPr="00D26514">
        <w:rPr>
          <w:noProof w:val="0"/>
        </w:rPr>
        <w:t>.5 Protocol Requirements</w:t>
      </w:r>
      <w:bookmarkEnd w:id="635"/>
    </w:p>
    <w:p w14:paraId="013FAD9E"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2F43921" w14:textId="69342CB8" w:rsidR="00D23C10" w:rsidRDefault="00085A2A" w:rsidP="00D23C10">
      <w:pPr>
        <w:pStyle w:val="Heading3"/>
        <w:numPr>
          <w:ilvl w:val="0"/>
          <w:numId w:val="0"/>
        </w:numPr>
        <w:rPr>
          <w:noProof w:val="0"/>
        </w:rPr>
      </w:pPr>
      <w:bookmarkStart w:id="636" w:name="_Toc62212628"/>
      <w:r>
        <w:rPr>
          <w:noProof w:val="0"/>
        </w:rPr>
        <w:t>3.30</w:t>
      </w:r>
      <w:r w:rsidR="00D23C10">
        <w:rPr>
          <w:noProof w:val="0"/>
        </w:rPr>
        <w:t>.6 Safety, Effectiveness, Security Requirements &amp; Considerations</w:t>
      </w:r>
      <w:bookmarkEnd w:id="636"/>
    </w:p>
    <w:p w14:paraId="6E405957" w14:textId="43D188DD" w:rsidR="00D23C10" w:rsidRPr="00F03FE2" w:rsidRDefault="00085A2A" w:rsidP="00D23C10">
      <w:pPr>
        <w:pStyle w:val="Heading4"/>
      </w:pPr>
      <w:bookmarkStart w:id="637" w:name="_Toc62212629"/>
      <w:r>
        <w:t>3.30</w:t>
      </w:r>
      <w:r w:rsidR="00D23C10">
        <w:t>.6.1 SES</w:t>
      </w:r>
      <w:r w:rsidR="00D23C10" w:rsidRPr="00F03FE2">
        <w:t xml:space="preserve"> </w:t>
      </w:r>
      <w:r w:rsidR="00D23C10">
        <w:t>General</w:t>
      </w:r>
      <w:r w:rsidR="00D23C10" w:rsidRPr="00F03FE2">
        <w:t xml:space="preserve"> Considerations</w:t>
      </w:r>
      <w:bookmarkEnd w:id="637"/>
    </w:p>
    <w:p w14:paraId="35B04658" w14:textId="77777777" w:rsidR="00D23C10" w:rsidRDefault="00D23C10" w:rsidP="00D23C10">
      <w:pPr>
        <w:pStyle w:val="AuthorInstructions"/>
      </w:pPr>
      <w:r>
        <w:t>&lt;Address any SES requirements &amp; considerations that need to be managed; include linkages to assurance case template entries&gt;</w:t>
      </w:r>
    </w:p>
    <w:p w14:paraId="46876021"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27FBABD" w14:textId="77777777" w:rsidR="00D23C10" w:rsidRDefault="00D23C10" w:rsidP="00D23C10">
      <w:pPr>
        <w:pStyle w:val="BodyText"/>
      </w:pPr>
    </w:p>
    <w:p w14:paraId="092BBBF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DD64A91" w14:textId="77777777" w:rsidR="00D23C10" w:rsidRPr="00FB69B7" w:rsidRDefault="00D23C10" w:rsidP="00D23C10">
      <w:pPr>
        <w:pStyle w:val="BodyText"/>
      </w:pPr>
    </w:p>
    <w:p w14:paraId="50F78F17" w14:textId="383A2102" w:rsidR="00D23C10" w:rsidRDefault="00085A2A" w:rsidP="00D23C10">
      <w:pPr>
        <w:pStyle w:val="Heading4"/>
      </w:pPr>
      <w:bookmarkStart w:id="638" w:name="_Toc62212630"/>
      <w:r>
        <w:t>3.30</w:t>
      </w:r>
      <w:r w:rsidR="00D23C10">
        <w:t>.6.2 Safety Requirements &amp; Considerations</w:t>
      </w:r>
      <w:bookmarkEnd w:id="638"/>
    </w:p>
    <w:p w14:paraId="44394D48" w14:textId="77777777" w:rsidR="00D23C10" w:rsidRPr="00F03FE2" w:rsidRDefault="00D23C10" w:rsidP="00D23C10">
      <w:pPr>
        <w:pStyle w:val="AuthorInstructions"/>
      </w:pPr>
      <w:r>
        <w:t>&lt;Requirements for this transaction relating to safety (e.g., risk analysis)&gt;</w:t>
      </w:r>
    </w:p>
    <w:p w14:paraId="65569A85" w14:textId="0BA3CCDD" w:rsidR="00D23C10" w:rsidRDefault="00085A2A" w:rsidP="00D23C10">
      <w:pPr>
        <w:pStyle w:val="Heading4"/>
      </w:pPr>
      <w:bookmarkStart w:id="639" w:name="_Toc62212631"/>
      <w:r>
        <w:t>3.30</w:t>
      </w:r>
      <w:r w:rsidR="00D23C10">
        <w:t>.6.3 Effectiveness Requirements &amp; Considerations</w:t>
      </w:r>
      <w:bookmarkEnd w:id="639"/>
    </w:p>
    <w:p w14:paraId="4672D894" w14:textId="77777777" w:rsidR="00D23C10" w:rsidRPr="00FB69B7" w:rsidRDefault="00D23C10" w:rsidP="00D23C10">
      <w:pPr>
        <w:pStyle w:val="AuthorInstructions"/>
      </w:pPr>
      <w:r>
        <w:t>&lt;Requirements for this transaction relating to effectiveness (e.g., Quality of Service, Quality of Data, etc.)&gt;</w:t>
      </w:r>
    </w:p>
    <w:p w14:paraId="3EEB6DB2" w14:textId="3908B1F5" w:rsidR="00D23C10" w:rsidRPr="00D26514" w:rsidRDefault="00085A2A" w:rsidP="00D23C10">
      <w:pPr>
        <w:pStyle w:val="Heading4"/>
      </w:pPr>
      <w:bookmarkStart w:id="640" w:name="_Toc62212632"/>
      <w:r>
        <w:lastRenderedPageBreak/>
        <w:t>3.30</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40"/>
    </w:p>
    <w:p w14:paraId="68DC2DE3" w14:textId="77777777" w:rsidR="00D23C10" w:rsidRPr="00D26514" w:rsidRDefault="00D23C10" w:rsidP="00D23C10">
      <w:pPr>
        <w:pStyle w:val="AuthorInstructions"/>
      </w:pPr>
      <w:r w:rsidRPr="00D26514">
        <w:t>&lt;Description of the transaction specific security consideration; such as use of security profiles.&gt;</w:t>
      </w:r>
    </w:p>
    <w:p w14:paraId="61D950B4" w14:textId="3F60981E" w:rsidR="00D23C10" w:rsidRPr="00D26514" w:rsidRDefault="00085A2A" w:rsidP="00D23C10">
      <w:pPr>
        <w:pStyle w:val="Heading5"/>
      </w:pPr>
      <w:bookmarkStart w:id="641" w:name="_Toc62212633"/>
      <w:r>
        <w:t>3.30</w:t>
      </w:r>
      <w:r w:rsidR="00D23C10" w:rsidRPr="00D26514">
        <w:t>.</w:t>
      </w:r>
      <w:r w:rsidR="00D23C10">
        <w:t>6.4</w:t>
      </w:r>
      <w:r w:rsidR="00D23C10" w:rsidRPr="00D26514">
        <w:t>.1 Security Audit Considerations</w:t>
      </w:r>
      <w:bookmarkEnd w:id="641"/>
    </w:p>
    <w:p w14:paraId="68F9F12A"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57A5C80D" w14:textId="2FBD191A" w:rsidR="00D23C10" w:rsidRPr="00F03FE2" w:rsidRDefault="00085A2A" w:rsidP="00D23C10">
      <w:pPr>
        <w:pStyle w:val="Heading5"/>
      </w:pPr>
      <w:bookmarkStart w:id="642" w:name="_Toc62212634"/>
      <w:r>
        <w:t>3.30</w:t>
      </w:r>
      <w:r w:rsidR="00D23C10" w:rsidRPr="00F03FE2">
        <w:t>.</w:t>
      </w:r>
      <w:r w:rsidR="00D23C10">
        <w:t>6.4.1</w:t>
      </w:r>
      <w:r w:rsidR="00D23C10" w:rsidRPr="00F03FE2">
        <w:t>.(z) &lt;Actor&gt; Specific Security Considerations</w:t>
      </w:r>
      <w:bookmarkEnd w:id="642"/>
    </w:p>
    <w:p w14:paraId="0DF874DD" w14:textId="77777777" w:rsidR="00D23C10" w:rsidRPr="00D26514" w:rsidRDefault="00D23C10" w:rsidP="00D23C10">
      <w:pPr>
        <w:pStyle w:val="AuthorInstructions"/>
      </w:pPr>
      <w:r w:rsidRPr="00D26514">
        <w:t>&lt;This section should specify any specific security considerations on an actor-by-actor basis.&gt;</w:t>
      </w:r>
    </w:p>
    <w:p w14:paraId="0DB5FDF6" w14:textId="5C5FA734" w:rsidR="00D23C10" w:rsidRDefault="00D23C10" w:rsidP="00D23C10">
      <w:pPr>
        <w:pStyle w:val="Heading2"/>
        <w:numPr>
          <w:ilvl w:val="0"/>
          <w:numId w:val="0"/>
        </w:numPr>
        <w:rPr>
          <w:noProof w:val="0"/>
        </w:rPr>
      </w:pPr>
      <w:bookmarkStart w:id="643" w:name="_Toc62212635"/>
      <w:r>
        <w:rPr>
          <w:noProof w:val="0"/>
        </w:rPr>
        <w:t>3.</w:t>
      </w:r>
      <w:r w:rsidR="00C4544D">
        <w:rPr>
          <w:noProof w:val="0"/>
        </w:rPr>
        <w:t>31</w:t>
      </w:r>
      <w:r w:rsidRPr="00D26514">
        <w:rPr>
          <w:noProof w:val="0"/>
        </w:rPr>
        <w:t xml:space="preserve"> </w:t>
      </w:r>
      <w:r w:rsidR="00C4544D">
        <w:rPr>
          <w:noProof w:val="0"/>
        </w:rPr>
        <w:t>Set Provider State</w:t>
      </w:r>
      <w:r w:rsidRPr="00D26514">
        <w:rPr>
          <w:noProof w:val="0"/>
        </w:rPr>
        <w:t xml:space="preserve"> </w:t>
      </w:r>
      <w:r>
        <w:rPr>
          <w:noProof w:val="0"/>
        </w:rPr>
        <w:t>[DEV-</w:t>
      </w:r>
      <w:r w:rsidR="00C4544D">
        <w:rPr>
          <w:noProof w:val="0"/>
        </w:rPr>
        <w:t>31</w:t>
      </w:r>
      <w:r>
        <w:rPr>
          <w:noProof w:val="0"/>
        </w:rPr>
        <w:t>]</w:t>
      </w:r>
      <w:bookmarkEnd w:id="643"/>
    </w:p>
    <w:p w14:paraId="19DC914C" w14:textId="77777777" w:rsidR="00D23C10" w:rsidRPr="003A2FAA" w:rsidRDefault="00D23C10" w:rsidP="00D23C10">
      <w:pPr>
        <w:pStyle w:val="BodyText"/>
      </w:pPr>
    </w:p>
    <w:p w14:paraId="3DBEDCA9" w14:textId="4D4439C6" w:rsidR="00D23C10" w:rsidRPr="00D26514" w:rsidRDefault="00C4544D" w:rsidP="00D23C10">
      <w:pPr>
        <w:pStyle w:val="Heading3"/>
        <w:numPr>
          <w:ilvl w:val="0"/>
          <w:numId w:val="0"/>
        </w:numPr>
        <w:rPr>
          <w:noProof w:val="0"/>
        </w:rPr>
      </w:pPr>
      <w:bookmarkStart w:id="644" w:name="_Toc62212636"/>
      <w:r>
        <w:rPr>
          <w:noProof w:val="0"/>
        </w:rPr>
        <w:t>3.31</w:t>
      </w:r>
      <w:r w:rsidR="00D23C10" w:rsidRPr="00D26514">
        <w:rPr>
          <w:noProof w:val="0"/>
        </w:rPr>
        <w:t>.1 Scope</w:t>
      </w:r>
      <w:bookmarkEnd w:id="644"/>
    </w:p>
    <w:p w14:paraId="5E24273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C026C49" w14:textId="2121C7D4" w:rsidR="00D23C10" w:rsidRPr="00D26514" w:rsidRDefault="00C4544D" w:rsidP="00D23C10">
      <w:pPr>
        <w:pStyle w:val="Heading3"/>
        <w:numPr>
          <w:ilvl w:val="0"/>
          <w:numId w:val="0"/>
        </w:numPr>
        <w:rPr>
          <w:noProof w:val="0"/>
        </w:rPr>
      </w:pPr>
      <w:bookmarkStart w:id="645" w:name="_Toc62212637"/>
      <w:r>
        <w:rPr>
          <w:noProof w:val="0"/>
        </w:rPr>
        <w:t>3.31</w:t>
      </w:r>
      <w:r w:rsidR="00D23C10" w:rsidRPr="00D26514">
        <w:rPr>
          <w:noProof w:val="0"/>
        </w:rPr>
        <w:t>.2 Actor Roles</w:t>
      </w:r>
      <w:bookmarkEnd w:id="645"/>
    </w:p>
    <w:p w14:paraId="74010289" w14:textId="77777777" w:rsidR="00D23C10" w:rsidRDefault="00D23C10" w:rsidP="00D23C10">
      <w:pPr>
        <w:pStyle w:val="BodyText"/>
      </w:pPr>
    </w:p>
    <w:p w14:paraId="65CB2FB0" w14:textId="43B7632F" w:rsidR="00D23C10" w:rsidRPr="00D26514" w:rsidRDefault="00C4544D" w:rsidP="00D23C10">
      <w:pPr>
        <w:pStyle w:val="Heading3"/>
        <w:numPr>
          <w:ilvl w:val="0"/>
          <w:numId w:val="0"/>
        </w:numPr>
        <w:rPr>
          <w:noProof w:val="0"/>
        </w:rPr>
      </w:pPr>
      <w:bookmarkStart w:id="646" w:name="_Toc62212638"/>
      <w:r>
        <w:rPr>
          <w:noProof w:val="0"/>
        </w:rPr>
        <w:t>3.31</w:t>
      </w:r>
      <w:r w:rsidR="00D23C10" w:rsidRPr="00D26514">
        <w:rPr>
          <w:noProof w:val="0"/>
        </w:rPr>
        <w:t>.3 Referenced Standards</w:t>
      </w:r>
      <w:bookmarkEnd w:id="646"/>
    </w:p>
    <w:p w14:paraId="3EF15EC2" w14:textId="77777777" w:rsidR="00D23C10" w:rsidRPr="00D26514" w:rsidRDefault="00D23C10" w:rsidP="00D23C10">
      <w:pPr>
        <w:pStyle w:val="ListBullet2"/>
      </w:pPr>
      <w:r w:rsidRPr="00D26514">
        <w:rPr>
          <w:i/>
        </w:rPr>
        <w:t>&lt;e.g., HL7 2.3.1 Chapters 2, 3&gt;</w:t>
      </w:r>
    </w:p>
    <w:p w14:paraId="4CCD20ED" w14:textId="53F52467" w:rsidR="00D23C10" w:rsidRDefault="00C4544D" w:rsidP="00D23C10">
      <w:pPr>
        <w:pStyle w:val="Heading3"/>
        <w:numPr>
          <w:ilvl w:val="0"/>
          <w:numId w:val="0"/>
        </w:numPr>
        <w:rPr>
          <w:noProof w:val="0"/>
        </w:rPr>
      </w:pPr>
      <w:bookmarkStart w:id="647" w:name="_Toc62212639"/>
      <w:r>
        <w:rPr>
          <w:noProof w:val="0"/>
        </w:rPr>
        <w:t>3.31</w:t>
      </w:r>
      <w:r w:rsidR="00D23C10" w:rsidRPr="00D26514">
        <w:rPr>
          <w:noProof w:val="0"/>
        </w:rPr>
        <w:t xml:space="preserve">.4 </w:t>
      </w:r>
      <w:r w:rsidR="00D23C10">
        <w:rPr>
          <w:noProof w:val="0"/>
        </w:rPr>
        <w:t>Messages</w:t>
      </w:r>
      <w:bookmarkEnd w:id="647"/>
    </w:p>
    <w:p w14:paraId="747505E0" w14:textId="77777777" w:rsidR="00D23C10" w:rsidRDefault="00D23C10" w:rsidP="00D23C10">
      <w:pPr>
        <w:pStyle w:val="BodyText"/>
      </w:pPr>
      <w:r w:rsidRPr="005B0890">
        <w:rPr>
          <w:highlight w:val="yellow"/>
        </w:rPr>
        <w:t>[Editor’s Note:  interaction diagram here]</w:t>
      </w:r>
    </w:p>
    <w:p w14:paraId="486F6427" w14:textId="552FC798" w:rsidR="00D23C10" w:rsidRPr="00D26514" w:rsidRDefault="00C4544D" w:rsidP="00D23C10">
      <w:pPr>
        <w:pStyle w:val="Heading4"/>
        <w:numPr>
          <w:ilvl w:val="0"/>
          <w:numId w:val="0"/>
        </w:numPr>
        <w:rPr>
          <w:noProof w:val="0"/>
        </w:rPr>
      </w:pPr>
      <w:bookmarkStart w:id="648" w:name="_Toc62212640"/>
      <w:r>
        <w:rPr>
          <w:noProof w:val="0"/>
        </w:rPr>
        <w:t>3.31</w:t>
      </w:r>
      <w:r w:rsidR="00D23C10" w:rsidRPr="00D26514">
        <w:rPr>
          <w:noProof w:val="0"/>
        </w:rPr>
        <w:t xml:space="preserve">.4.1 </w:t>
      </w:r>
      <w:r w:rsidR="00D23C10">
        <w:rPr>
          <w:noProof w:val="0"/>
        </w:rPr>
        <w:t>“SDC Hello” Message</w:t>
      </w:r>
      <w:bookmarkEnd w:id="648"/>
    </w:p>
    <w:p w14:paraId="7461F6B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D42E6C7"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3A9C5CE6" w14:textId="74CB897A" w:rsidR="00D23C10" w:rsidRPr="00D26514" w:rsidRDefault="00C4544D" w:rsidP="00D23C10">
      <w:pPr>
        <w:pStyle w:val="Heading5"/>
        <w:numPr>
          <w:ilvl w:val="0"/>
          <w:numId w:val="0"/>
        </w:numPr>
        <w:rPr>
          <w:noProof w:val="0"/>
        </w:rPr>
      </w:pPr>
      <w:bookmarkStart w:id="649" w:name="_Toc62212641"/>
      <w:r>
        <w:rPr>
          <w:noProof w:val="0"/>
        </w:rPr>
        <w:t>3.31</w:t>
      </w:r>
      <w:r w:rsidR="00D23C10" w:rsidRPr="00D26514">
        <w:rPr>
          <w:noProof w:val="0"/>
        </w:rPr>
        <w:t>.4.1.1 Trigger Events</w:t>
      </w:r>
      <w:bookmarkEnd w:id="649"/>
    </w:p>
    <w:p w14:paraId="1BA4C0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A6A18B6" w14:textId="469DBC65" w:rsidR="00D23C10" w:rsidRPr="00D26514" w:rsidRDefault="00C4544D" w:rsidP="00D23C10">
      <w:pPr>
        <w:pStyle w:val="Heading5"/>
        <w:numPr>
          <w:ilvl w:val="0"/>
          <w:numId w:val="0"/>
        </w:numPr>
        <w:rPr>
          <w:noProof w:val="0"/>
        </w:rPr>
      </w:pPr>
      <w:bookmarkStart w:id="650" w:name="_Toc62212642"/>
      <w:r>
        <w:rPr>
          <w:noProof w:val="0"/>
        </w:rPr>
        <w:lastRenderedPageBreak/>
        <w:t>3.31</w:t>
      </w:r>
      <w:r w:rsidR="00D23C10" w:rsidRPr="00D26514">
        <w:rPr>
          <w:noProof w:val="0"/>
        </w:rPr>
        <w:t>.4.1.2 Message Semantics</w:t>
      </w:r>
      <w:bookmarkEnd w:id="650"/>
    </w:p>
    <w:p w14:paraId="7342B63C"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1561DD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FC4DA70"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DFCE023" w14:textId="2CA35AA4" w:rsidR="00D23C10" w:rsidRPr="00D26514" w:rsidRDefault="00C4544D" w:rsidP="00D23C10">
      <w:pPr>
        <w:pStyle w:val="Heading5"/>
        <w:numPr>
          <w:ilvl w:val="0"/>
          <w:numId w:val="0"/>
        </w:numPr>
        <w:rPr>
          <w:noProof w:val="0"/>
        </w:rPr>
      </w:pPr>
      <w:bookmarkStart w:id="651" w:name="_Toc62212643"/>
      <w:r>
        <w:rPr>
          <w:noProof w:val="0"/>
        </w:rPr>
        <w:t>3.31</w:t>
      </w:r>
      <w:r w:rsidR="00D23C10" w:rsidRPr="00D26514">
        <w:rPr>
          <w:noProof w:val="0"/>
        </w:rPr>
        <w:t>.4.1.3 Expected Actions</w:t>
      </w:r>
      <w:bookmarkEnd w:id="651"/>
    </w:p>
    <w:p w14:paraId="692F9CAB" w14:textId="77777777" w:rsidR="00D23C10" w:rsidRPr="00D26514" w:rsidRDefault="00D23C10" w:rsidP="00D23C10">
      <w:pPr>
        <w:pStyle w:val="AuthorInstructions"/>
      </w:pPr>
      <w:r w:rsidRPr="00D26514">
        <w:t>&lt;Description of the actions expected to be taken as a result of sending or receiving this message.&gt;</w:t>
      </w:r>
    </w:p>
    <w:p w14:paraId="629A32FF" w14:textId="77777777" w:rsidR="00D23C10" w:rsidRPr="00D26514" w:rsidRDefault="00D23C10" w:rsidP="00D23C10">
      <w:pPr>
        <w:pStyle w:val="AuthorInstructions"/>
      </w:pPr>
      <w:r w:rsidRPr="00D26514">
        <w:t>&lt;Describe what the receiver is expected/required to do upon receiving this message. &gt;</w:t>
      </w:r>
    </w:p>
    <w:p w14:paraId="50A34989"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348F200" w14:textId="77777777" w:rsidR="00D23C10" w:rsidRPr="00D26514" w:rsidRDefault="00D23C10" w:rsidP="00D23C10">
      <w:pPr>
        <w:pStyle w:val="AuthorInstructions"/>
      </w:pPr>
      <w:r w:rsidRPr="00D26514">
        <w:t>&lt;Explicitly define any expected action based on the multiplicity of an actor(s), if applicable.&gt;</w:t>
      </w:r>
    </w:p>
    <w:p w14:paraId="4078ACB0" w14:textId="77777777" w:rsidR="00D23C10" w:rsidRDefault="00D23C10" w:rsidP="00D23C10">
      <w:pPr>
        <w:pStyle w:val="BodyText"/>
      </w:pPr>
    </w:p>
    <w:p w14:paraId="7085A8BD" w14:textId="64D2F3E5" w:rsidR="00D23C10" w:rsidRPr="00D26514" w:rsidRDefault="00C4544D" w:rsidP="00D23C10">
      <w:pPr>
        <w:pStyle w:val="Heading3"/>
        <w:numPr>
          <w:ilvl w:val="0"/>
          <w:numId w:val="0"/>
        </w:numPr>
      </w:pPr>
      <w:bookmarkStart w:id="652" w:name="_Toc62212644"/>
      <w:r>
        <w:rPr>
          <w:noProof w:val="0"/>
        </w:rPr>
        <w:t>3.31</w:t>
      </w:r>
      <w:r w:rsidR="00D23C10" w:rsidRPr="00D26514">
        <w:rPr>
          <w:noProof w:val="0"/>
        </w:rPr>
        <w:t>.5 Protocol Requirements</w:t>
      </w:r>
      <w:bookmarkEnd w:id="652"/>
    </w:p>
    <w:p w14:paraId="52A73B7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4A13824" w14:textId="6B0CF10A" w:rsidR="00D23C10" w:rsidRDefault="00C4544D" w:rsidP="00D23C10">
      <w:pPr>
        <w:pStyle w:val="Heading3"/>
        <w:numPr>
          <w:ilvl w:val="0"/>
          <w:numId w:val="0"/>
        </w:numPr>
        <w:rPr>
          <w:noProof w:val="0"/>
        </w:rPr>
      </w:pPr>
      <w:bookmarkStart w:id="653" w:name="_Toc62212645"/>
      <w:r>
        <w:rPr>
          <w:noProof w:val="0"/>
        </w:rPr>
        <w:t>3.31</w:t>
      </w:r>
      <w:r w:rsidR="00D23C10">
        <w:rPr>
          <w:noProof w:val="0"/>
        </w:rPr>
        <w:t>.6 Safety, Effectiveness, Security Requirements &amp; Considerations</w:t>
      </w:r>
      <w:bookmarkEnd w:id="653"/>
    </w:p>
    <w:p w14:paraId="67F3BD34" w14:textId="0C3025C7" w:rsidR="00D23C10" w:rsidRPr="00F03FE2" w:rsidRDefault="00C4544D" w:rsidP="00D23C10">
      <w:pPr>
        <w:pStyle w:val="Heading4"/>
      </w:pPr>
      <w:bookmarkStart w:id="654" w:name="_Toc62212646"/>
      <w:r>
        <w:t>3.31</w:t>
      </w:r>
      <w:r w:rsidR="00D23C10">
        <w:t>.6.1 SES</w:t>
      </w:r>
      <w:r w:rsidR="00D23C10" w:rsidRPr="00F03FE2">
        <w:t xml:space="preserve"> </w:t>
      </w:r>
      <w:r w:rsidR="00D23C10">
        <w:t>General</w:t>
      </w:r>
      <w:r w:rsidR="00D23C10" w:rsidRPr="00F03FE2">
        <w:t xml:space="preserve"> Considerations</w:t>
      </w:r>
      <w:bookmarkEnd w:id="654"/>
    </w:p>
    <w:p w14:paraId="0CAE651C" w14:textId="77777777" w:rsidR="00D23C10" w:rsidRDefault="00D23C10" w:rsidP="00D23C10">
      <w:pPr>
        <w:pStyle w:val="AuthorInstructions"/>
      </w:pPr>
      <w:r>
        <w:t>&lt;Address any SES requirements &amp; considerations that need to be managed; include linkages to assurance case template entries&gt;</w:t>
      </w:r>
    </w:p>
    <w:p w14:paraId="1969A842"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0568B197" w14:textId="77777777" w:rsidR="00D23C10" w:rsidRDefault="00D23C10" w:rsidP="00D23C10">
      <w:pPr>
        <w:pStyle w:val="BodyText"/>
      </w:pPr>
    </w:p>
    <w:p w14:paraId="1C71978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CCE7C7E" w14:textId="77777777" w:rsidR="00D23C10" w:rsidRPr="00FB69B7" w:rsidRDefault="00D23C10" w:rsidP="00D23C10">
      <w:pPr>
        <w:pStyle w:val="BodyText"/>
      </w:pPr>
    </w:p>
    <w:p w14:paraId="288AC9F0" w14:textId="697A5AC6" w:rsidR="00D23C10" w:rsidRDefault="00C4544D" w:rsidP="00D23C10">
      <w:pPr>
        <w:pStyle w:val="Heading4"/>
      </w:pPr>
      <w:bookmarkStart w:id="655" w:name="_Toc62212647"/>
      <w:r>
        <w:lastRenderedPageBreak/>
        <w:t>3.31</w:t>
      </w:r>
      <w:r w:rsidR="00D23C10">
        <w:t>.6.2 Safety Requirements &amp; Considerations</w:t>
      </w:r>
      <w:bookmarkEnd w:id="655"/>
    </w:p>
    <w:p w14:paraId="6F71BFB2" w14:textId="77777777" w:rsidR="00D23C10" w:rsidRPr="00F03FE2" w:rsidRDefault="00D23C10" w:rsidP="00D23C10">
      <w:pPr>
        <w:pStyle w:val="AuthorInstructions"/>
      </w:pPr>
      <w:r>
        <w:t>&lt;Requirements for this transaction relating to safety (e.g., risk analysis)&gt;</w:t>
      </w:r>
    </w:p>
    <w:p w14:paraId="79D402C0" w14:textId="66CEDD57" w:rsidR="00D23C10" w:rsidRDefault="00C4544D" w:rsidP="00D23C10">
      <w:pPr>
        <w:pStyle w:val="Heading4"/>
      </w:pPr>
      <w:bookmarkStart w:id="656" w:name="_Toc62212648"/>
      <w:r>
        <w:t>3.31</w:t>
      </w:r>
      <w:r w:rsidR="00D23C10">
        <w:t>.6.3 Effectiveness Requirements &amp; Considerations</w:t>
      </w:r>
      <w:bookmarkEnd w:id="656"/>
    </w:p>
    <w:p w14:paraId="557A7FF4" w14:textId="77777777" w:rsidR="00D23C10" w:rsidRPr="00FB69B7" w:rsidRDefault="00D23C10" w:rsidP="00D23C10">
      <w:pPr>
        <w:pStyle w:val="AuthorInstructions"/>
      </w:pPr>
      <w:r>
        <w:t>&lt;Requirements for this transaction relating to effectiveness (e.g., Quality of Service, Quality of Data, etc.)&gt;</w:t>
      </w:r>
    </w:p>
    <w:p w14:paraId="578B8563" w14:textId="28675EA7" w:rsidR="00D23C10" w:rsidRPr="00D26514" w:rsidRDefault="00C4544D" w:rsidP="00D23C10">
      <w:pPr>
        <w:pStyle w:val="Heading4"/>
      </w:pPr>
      <w:bookmarkStart w:id="657" w:name="_Toc62212649"/>
      <w:r>
        <w:t>3.31</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57"/>
    </w:p>
    <w:p w14:paraId="1E890753" w14:textId="77777777" w:rsidR="00D23C10" w:rsidRPr="00D26514" w:rsidRDefault="00D23C10" w:rsidP="00D23C10">
      <w:pPr>
        <w:pStyle w:val="AuthorInstructions"/>
      </w:pPr>
      <w:r w:rsidRPr="00D26514">
        <w:t>&lt;Description of the transaction specific security consideration; such as use of security profiles.&gt;</w:t>
      </w:r>
    </w:p>
    <w:p w14:paraId="09EAC543" w14:textId="6DAAFCA8" w:rsidR="00D23C10" w:rsidRPr="00D26514" w:rsidRDefault="00C4544D" w:rsidP="00D23C10">
      <w:pPr>
        <w:pStyle w:val="Heading5"/>
      </w:pPr>
      <w:bookmarkStart w:id="658" w:name="_Toc62212650"/>
      <w:r>
        <w:t>3.31</w:t>
      </w:r>
      <w:r w:rsidR="00D23C10" w:rsidRPr="00D26514">
        <w:t>.</w:t>
      </w:r>
      <w:r w:rsidR="00D23C10">
        <w:t>6.4</w:t>
      </w:r>
      <w:r w:rsidR="00D23C10" w:rsidRPr="00D26514">
        <w:t>.1 Security Audit Considerations</w:t>
      </w:r>
      <w:bookmarkEnd w:id="658"/>
    </w:p>
    <w:p w14:paraId="0E9E411B"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8347143" w14:textId="0FE5ABED" w:rsidR="00D23C10" w:rsidRPr="00F03FE2" w:rsidRDefault="00C4544D" w:rsidP="00D23C10">
      <w:pPr>
        <w:pStyle w:val="Heading5"/>
      </w:pPr>
      <w:bookmarkStart w:id="659" w:name="_Toc62212651"/>
      <w:r>
        <w:t>3.31</w:t>
      </w:r>
      <w:r w:rsidR="00D23C10" w:rsidRPr="00F03FE2">
        <w:t>.</w:t>
      </w:r>
      <w:r w:rsidR="00D23C10">
        <w:t>6.4.1</w:t>
      </w:r>
      <w:r w:rsidR="00D23C10" w:rsidRPr="00F03FE2">
        <w:t>.(z) &lt;Actor&gt; Specific Security Considerations</w:t>
      </w:r>
      <w:bookmarkEnd w:id="659"/>
    </w:p>
    <w:p w14:paraId="3EEA09FB" w14:textId="77777777" w:rsidR="00D23C10" w:rsidRPr="00D26514" w:rsidRDefault="00D23C10" w:rsidP="00D23C10">
      <w:pPr>
        <w:pStyle w:val="AuthorInstructions"/>
      </w:pPr>
      <w:r w:rsidRPr="00D26514">
        <w:t>&lt;This section should specify any specific security considerations on an actor-by-actor basis.&gt;</w:t>
      </w:r>
    </w:p>
    <w:p w14:paraId="4DC56182" w14:textId="529E9C6C" w:rsidR="00D23C10" w:rsidRDefault="00D23C10" w:rsidP="00D23C10">
      <w:pPr>
        <w:pStyle w:val="Heading2"/>
        <w:numPr>
          <w:ilvl w:val="0"/>
          <w:numId w:val="0"/>
        </w:numPr>
        <w:rPr>
          <w:noProof w:val="0"/>
        </w:rPr>
      </w:pPr>
      <w:bookmarkStart w:id="660" w:name="_Toc62212652"/>
      <w:r>
        <w:rPr>
          <w:noProof w:val="0"/>
        </w:rPr>
        <w:t>3.</w:t>
      </w:r>
      <w:r w:rsidR="00C4544D">
        <w:rPr>
          <w:noProof w:val="0"/>
        </w:rPr>
        <w:t>32</w:t>
      </w:r>
      <w:r w:rsidRPr="00D26514">
        <w:rPr>
          <w:noProof w:val="0"/>
        </w:rPr>
        <w:t xml:space="preserve"> </w:t>
      </w:r>
      <w:r w:rsidR="00C4544D">
        <w:rPr>
          <w:noProof w:val="0"/>
        </w:rPr>
        <w:t>Retrieve Archive Data</w:t>
      </w:r>
      <w:r w:rsidRPr="00D26514">
        <w:rPr>
          <w:noProof w:val="0"/>
        </w:rPr>
        <w:t xml:space="preserve"> </w:t>
      </w:r>
      <w:r>
        <w:rPr>
          <w:noProof w:val="0"/>
        </w:rPr>
        <w:t>[DEV-</w:t>
      </w:r>
      <w:r w:rsidR="00C4544D">
        <w:rPr>
          <w:noProof w:val="0"/>
        </w:rPr>
        <w:t>32</w:t>
      </w:r>
      <w:r>
        <w:rPr>
          <w:noProof w:val="0"/>
        </w:rPr>
        <w:t>]</w:t>
      </w:r>
      <w:bookmarkEnd w:id="660"/>
    </w:p>
    <w:p w14:paraId="283AA95F" w14:textId="77777777" w:rsidR="00D23C10" w:rsidRPr="003A2FAA" w:rsidRDefault="00D23C10" w:rsidP="00D23C10">
      <w:pPr>
        <w:pStyle w:val="BodyText"/>
      </w:pPr>
    </w:p>
    <w:p w14:paraId="6D805FA0" w14:textId="0233720B" w:rsidR="00D23C10" w:rsidRPr="00D26514" w:rsidRDefault="00C4544D" w:rsidP="00D23C10">
      <w:pPr>
        <w:pStyle w:val="Heading3"/>
        <w:numPr>
          <w:ilvl w:val="0"/>
          <w:numId w:val="0"/>
        </w:numPr>
        <w:rPr>
          <w:noProof w:val="0"/>
        </w:rPr>
      </w:pPr>
      <w:bookmarkStart w:id="661" w:name="_Toc62212653"/>
      <w:r>
        <w:rPr>
          <w:noProof w:val="0"/>
        </w:rPr>
        <w:t>3.32</w:t>
      </w:r>
      <w:r w:rsidR="00D23C10" w:rsidRPr="00D26514">
        <w:rPr>
          <w:noProof w:val="0"/>
        </w:rPr>
        <w:t>.1 Scope</w:t>
      </w:r>
      <w:bookmarkEnd w:id="661"/>
    </w:p>
    <w:p w14:paraId="70E16D37" w14:textId="3B2D424A" w:rsidR="00D23C10" w:rsidRDefault="00D23C10" w:rsidP="00D23C10">
      <w:pPr>
        <w:pStyle w:val="BodyText"/>
        <w:rPr>
          <w:i/>
        </w:rPr>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8BDB74F" w14:textId="52F985A1" w:rsidR="005A0786" w:rsidRDefault="005A0786" w:rsidP="005A0786">
      <w:pPr>
        <w:pStyle w:val="BodyText"/>
        <w:rPr>
          <w:highlight w:val="yellow"/>
        </w:rPr>
      </w:pPr>
      <w:r w:rsidRPr="005B0890">
        <w:rPr>
          <w:highlight w:val="yellow"/>
        </w:rPr>
        <w:t xml:space="preserve">[Editor’s Note:  </w:t>
      </w:r>
      <w:r>
        <w:rPr>
          <w:highlight w:val="yellow"/>
        </w:rPr>
        <w:t>From discussion with David G.:</w:t>
      </w:r>
    </w:p>
    <w:p w14:paraId="49884B54" w14:textId="4DC692EE" w:rsidR="005A0786" w:rsidRDefault="005A0786" w:rsidP="00DC685C">
      <w:pPr>
        <w:pStyle w:val="BodyText"/>
        <w:numPr>
          <w:ilvl w:val="0"/>
          <w:numId w:val="45"/>
        </w:numPr>
        <w:rPr>
          <w:highlight w:val="yellow"/>
        </w:rPr>
      </w:pPr>
      <w:r>
        <w:rPr>
          <w:highlight w:val="yellow"/>
        </w:rPr>
        <w:t>This archive service has “never been implemented” … !!!</w:t>
      </w:r>
    </w:p>
    <w:p w14:paraId="55FFA3F4" w14:textId="1EB9665D" w:rsidR="005A0786" w:rsidRDefault="005A0786" w:rsidP="00DC685C">
      <w:pPr>
        <w:pStyle w:val="BodyText"/>
        <w:numPr>
          <w:ilvl w:val="0"/>
          <w:numId w:val="45"/>
        </w:numPr>
        <w:rPr>
          <w:highlight w:val="yellow"/>
        </w:rPr>
      </w:pPr>
      <w:r>
        <w:rPr>
          <w:highlight w:val="yellow"/>
        </w:rPr>
        <w:t>Intended for “backfilling” missed updates … over minutes and hours … not days – weeks etc.</w:t>
      </w:r>
    </w:p>
    <w:p w14:paraId="1F916E75" w14:textId="0836A0D5" w:rsidR="005A0786" w:rsidRDefault="005A0786" w:rsidP="00DC685C">
      <w:pPr>
        <w:pStyle w:val="BodyText"/>
        <w:numPr>
          <w:ilvl w:val="0"/>
          <w:numId w:val="45"/>
        </w:numPr>
        <w:rPr>
          <w:highlight w:val="yellow"/>
        </w:rPr>
      </w:pPr>
      <w:r>
        <w:rPr>
          <w:highlight w:val="yellow"/>
        </w:rPr>
        <w:t>Not a data logger or device historical archive service</w:t>
      </w:r>
    </w:p>
    <w:p w14:paraId="32C4BDF5" w14:textId="075FB3D4" w:rsidR="005A0786" w:rsidRDefault="005A0786" w:rsidP="00DC685C">
      <w:pPr>
        <w:pStyle w:val="BodyText"/>
        <w:numPr>
          <w:ilvl w:val="0"/>
          <w:numId w:val="45"/>
        </w:numPr>
        <w:rPr>
          <w:highlight w:val="yellow"/>
        </w:rPr>
      </w:pPr>
      <w:r>
        <w:rPr>
          <w:highlight w:val="yellow"/>
        </w:rPr>
        <w:t>Primarily intended for temporary disconnections (e.g., communication link down OR patient transport, etc.)</w:t>
      </w:r>
    </w:p>
    <w:p w14:paraId="7D828FD3" w14:textId="06CFAC4D" w:rsidR="005A0786" w:rsidRDefault="005A0786" w:rsidP="00DC685C">
      <w:pPr>
        <w:pStyle w:val="BodyText"/>
        <w:numPr>
          <w:ilvl w:val="0"/>
          <w:numId w:val="45"/>
        </w:numPr>
        <w:rPr>
          <w:highlight w:val="yellow"/>
        </w:rPr>
      </w:pPr>
      <w:r>
        <w:rPr>
          <w:highlight w:val="yellow"/>
        </w:rPr>
        <w:t>Problem is that DescriptorRevisions VERSION (state) sequence numbers may be reset with power cycling or system reset.</w:t>
      </w:r>
    </w:p>
    <w:p w14:paraId="6811C8BB" w14:textId="70EDC142" w:rsidR="005A0786" w:rsidRPr="005A0786" w:rsidRDefault="005A0786" w:rsidP="00DC685C">
      <w:pPr>
        <w:pStyle w:val="BodyText"/>
        <w:numPr>
          <w:ilvl w:val="0"/>
          <w:numId w:val="45"/>
        </w:numPr>
        <w:rPr>
          <w:b/>
          <w:bCs/>
          <w:highlight w:val="yellow"/>
        </w:rPr>
      </w:pPr>
      <w:r>
        <w:rPr>
          <w:highlight w:val="yellow"/>
        </w:rPr>
        <w:t xml:space="preserve">BUT </w:t>
      </w:r>
      <w:r w:rsidRPr="005A0786">
        <w:rPr>
          <w:b/>
          <w:bCs/>
          <w:highlight w:val="yellow"/>
        </w:rPr>
        <w:t>what about using TimeFrame for retrieval and detecting if there has been a sequence # change and if so, marking the gap or accessing the</w:t>
      </w:r>
      <w:r>
        <w:rPr>
          <w:b/>
          <w:bCs/>
          <w:highlight w:val="yellow"/>
        </w:rPr>
        <w:t xml:space="preserve"> known good retrieval and reconcile the two????</w:t>
      </w:r>
      <w:r w:rsidRPr="005A0786">
        <w:rPr>
          <w:b/>
          <w:bCs/>
          <w:highlight w:val="yellow"/>
        </w:rPr>
        <w:t xml:space="preserve"> </w:t>
      </w:r>
    </w:p>
    <w:p w14:paraId="609A29C6" w14:textId="76C8DD30" w:rsidR="005A0786" w:rsidRDefault="005A0786" w:rsidP="00DC685C">
      <w:pPr>
        <w:pStyle w:val="BodyText"/>
        <w:numPr>
          <w:ilvl w:val="0"/>
          <w:numId w:val="45"/>
        </w:numPr>
        <w:rPr>
          <w:highlight w:val="yellow"/>
        </w:rPr>
      </w:pPr>
      <w:r>
        <w:rPr>
          <w:highlight w:val="yellow"/>
        </w:rPr>
        <w:lastRenderedPageBreak/>
        <w:t>AND is this behavior undefined in SDC/BICEPS or SOMDA or MDPWS?</w:t>
      </w:r>
    </w:p>
    <w:p w14:paraId="12DA8416" w14:textId="068BBA77" w:rsidR="005A0786" w:rsidRPr="005A0786" w:rsidRDefault="005A0786" w:rsidP="00DC685C">
      <w:pPr>
        <w:pStyle w:val="BodyText"/>
        <w:numPr>
          <w:ilvl w:val="0"/>
          <w:numId w:val="45"/>
        </w:numPr>
        <w:rPr>
          <w:highlight w:val="yellow"/>
        </w:rPr>
      </w:pPr>
      <w:r>
        <w:rPr>
          <w:highlight w:val="yellow"/>
        </w:rPr>
        <w:t>…</w:t>
      </w:r>
    </w:p>
    <w:p w14:paraId="728289C1" w14:textId="753621DB" w:rsidR="005A0786" w:rsidRDefault="005A0786" w:rsidP="005A0786">
      <w:pPr>
        <w:pStyle w:val="BodyText"/>
      </w:pPr>
      <w:r w:rsidRPr="005B0890">
        <w:rPr>
          <w:highlight w:val="yellow"/>
        </w:rPr>
        <w:t>]</w:t>
      </w:r>
    </w:p>
    <w:p w14:paraId="5254EC85" w14:textId="77777777" w:rsidR="005A0786" w:rsidRPr="005A0786" w:rsidRDefault="005A0786" w:rsidP="005A0786">
      <w:pPr>
        <w:pStyle w:val="BodyText"/>
      </w:pPr>
    </w:p>
    <w:p w14:paraId="1327CCFF" w14:textId="72ECA628" w:rsidR="00D23C10" w:rsidRPr="00D26514" w:rsidRDefault="00C4544D" w:rsidP="00D23C10">
      <w:pPr>
        <w:pStyle w:val="Heading3"/>
        <w:numPr>
          <w:ilvl w:val="0"/>
          <w:numId w:val="0"/>
        </w:numPr>
        <w:rPr>
          <w:noProof w:val="0"/>
        </w:rPr>
      </w:pPr>
      <w:bookmarkStart w:id="662" w:name="_Toc62212654"/>
      <w:r>
        <w:rPr>
          <w:noProof w:val="0"/>
        </w:rPr>
        <w:t>3.32</w:t>
      </w:r>
      <w:r w:rsidR="00D23C10" w:rsidRPr="00D26514">
        <w:rPr>
          <w:noProof w:val="0"/>
        </w:rPr>
        <w:t>.2 Actor Roles</w:t>
      </w:r>
      <w:bookmarkEnd w:id="662"/>
    </w:p>
    <w:p w14:paraId="78F00968" w14:textId="77777777" w:rsidR="00D23C10" w:rsidRDefault="00D23C10" w:rsidP="00D23C10">
      <w:pPr>
        <w:pStyle w:val="BodyText"/>
      </w:pPr>
    </w:p>
    <w:p w14:paraId="2BA5D285" w14:textId="2B3144A1" w:rsidR="00D23C10" w:rsidRPr="00D26514" w:rsidRDefault="00C4544D" w:rsidP="00D23C10">
      <w:pPr>
        <w:pStyle w:val="Heading3"/>
        <w:numPr>
          <w:ilvl w:val="0"/>
          <w:numId w:val="0"/>
        </w:numPr>
        <w:rPr>
          <w:noProof w:val="0"/>
        </w:rPr>
      </w:pPr>
      <w:bookmarkStart w:id="663" w:name="_Toc62212655"/>
      <w:r>
        <w:rPr>
          <w:noProof w:val="0"/>
        </w:rPr>
        <w:t>3.32</w:t>
      </w:r>
      <w:r w:rsidR="00D23C10" w:rsidRPr="00D26514">
        <w:rPr>
          <w:noProof w:val="0"/>
        </w:rPr>
        <w:t>.3 Referenced Standards</w:t>
      </w:r>
      <w:bookmarkEnd w:id="663"/>
    </w:p>
    <w:p w14:paraId="1389F5FC" w14:textId="77777777" w:rsidR="00D23C10" w:rsidRPr="00D26514" w:rsidRDefault="00D23C10" w:rsidP="00D23C10">
      <w:pPr>
        <w:pStyle w:val="ListBullet2"/>
      </w:pPr>
      <w:r w:rsidRPr="00D26514">
        <w:rPr>
          <w:i/>
        </w:rPr>
        <w:t>&lt;e.g., HL7 2.3.1 Chapters 2, 3&gt;</w:t>
      </w:r>
    </w:p>
    <w:p w14:paraId="2EAE8AD5" w14:textId="3F5B261E" w:rsidR="00D23C10" w:rsidRDefault="00C4544D" w:rsidP="00D23C10">
      <w:pPr>
        <w:pStyle w:val="Heading3"/>
        <w:numPr>
          <w:ilvl w:val="0"/>
          <w:numId w:val="0"/>
        </w:numPr>
        <w:rPr>
          <w:noProof w:val="0"/>
        </w:rPr>
      </w:pPr>
      <w:bookmarkStart w:id="664" w:name="_Toc62212656"/>
      <w:r>
        <w:rPr>
          <w:noProof w:val="0"/>
        </w:rPr>
        <w:t>3.32</w:t>
      </w:r>
      <w:r w:rsidR="00D23C10" w:rsidRPr="00D26514">
        <w:rPr>
          <w:noProof w:val="0"/>
        </w:rPr>
        <w:t xml:space="preserve">.4 </w:t>
      </w:r>
      <w:r w:rsidR="00D23C10">
        <w:rPr>
          <w:noProof w:val="0"/>
        </w:rPr>
        <w:t>Messages</w:t>
      </w:r>
      <w:bookmarkEnd w:id="664"/>
    </w:p>
    <w:p w14:paraId="7910CF63" w14:textId="77777777" w:rsidR="00D23C10" w:rsidRDefault="00D23C10" w:rsidP="00D23C10">
      <w:pPr>
        <w:pStyle w:val="BodyText"/>
      </w:pPr>
      <w:r w:rsidRPr="005B0890">
        <w:rPr>
          <w:highlight w:val="yellow"/>
        </w:rPr>
        <w:t>[Editor’s Note:  interaction diagram here]</w:t>
      </w:r>
    </w:p>
    <w:p w14:paraId="14F10A25" w14:textId="4863F8BD" w:rsidR="00D23C10" w:rsidRPr="00D26514" w:rsidRDefault="00C4544D" w:rsidP="00D23C10">
      <w:pPr>
        <w:pStyle w:val="Heading4"/>
        <w:numPr>
          <w:ilvl w:val="0"/>
          <w:numId w:val="0"/>
        </w:numPr>
        <w:rPr>
          <w:noProof w:val="0"/>
        </w:rPr>
      </w:pPr>
      <w:bookmarkStart w:id="665" w:name="_Toc62212657"/>
      <w:r>
        <w:rPr>
          <w:noProof w:val="0"/>
        </w:rPr>
        <w:t>3.32</w:t>
      </w:r>
      <w:r w:rsidR="00D23C10" w:rsidRPr="00D26514">
        <w:rPr>
          <w:noProof w:val="0"/>
        </w:rPr>
        <w:t xml:space="preserve">.4.1 </w:t>
      </w:r>
      <w:r w:rsidR="00D23C10">
        <w:rPr>
          <w:noProof w:val="0"/>
        </w:rPr>
        <w:t>“SDC Hello” Message</w:t>
      </w:r>
      <w:bookmarkEnd w:id="665"/>
    </w:p>
    <w:p w14:paraId="7E1EE69C"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281DF38"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B5D143A" w14:textId="1E642355" w:rsidR="00D23C10" w:rsidRPr="00D26514" w:rsidRDefault="00C4544D" w:rsidP="00D23C10">
      <w:pPr>
        <w:pStyle w:val="Heading5"/>
        <w:numPr>
          <w:ilvl w:val="0"/>
          <w:numId w:val="0"/>
        </w:numPr>
        <w:rPr>
          <w:noProof w:val="0"/>
        </w:rPr>
      </w:pPr>
      <w:bookmarkStart w:id="666" w:name="_Toc62212658"/>
      <w:r>
        <w:rPr>
          <w:noProof w:val="0"/>
        </w:rPr>
        <w:t>3.32</w:t>
      </w:r>
      <w:r w:rsidR="00D23C10" w:rsidRPr="00D26514">
        <w:rPr>
          <w:noProof w:val="0"/>
        </w:rPr>
        <w:t>.4.1.1 Trigger Events</w:t>
      </w:r>
      <w:bookmarkEnd w:id="666"/>
    </w:p>
    <w:p w14:paraId="4CDDC75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3355661" w14:textId="793B9576" w:rsidR="00D23C10" w:rsidRPr="00D26514" w:rsidRDefault="00C4544D" w:rsidP="00D23C10">
      <w:pPr>
        <w:pStyle w:val="Heading5"/>
        <w:numPr>
          <w:ilvl w:val="0"/>
          <w:numId w:val="0"/>
        </w:numPr>
        <w:rPr>
          <w:noProof w:val="0"/>
        </w:rPr>
      </w:pPr>
      <w:bookmarkStart w:id="667" w:name="_Toc62212659"/>
      <w:r>
        <w:rPr>
          <w:noProof w:val="0"/>
        </w:rPr>
        <w:t>3.32</w:t>
      </w:r>
      <w:r w:rsidR="00D23C10" w:rsidRPr="00D26514">
        <w:rPr>
          <w:noProof w:val="0"/>
        </w:rPr>
        <w:t>.4.1.2 Message Semantics</w:t>
      </w:r>
      <w:bookmarkEnd w:id="667"/>
    </w:p>
    <w:p w14:paraId="603FB827"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788A62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05C0FC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06D5E956" w14:textId="58EA0BE0" w:rsidR="00D23C10" w:rsidRPr="00D26514" w:rsidRDefault="00C4544D" w:rsidP="00D23C10">
      <w:pPr>
        <w:pStyle w:val="Heading5"/>
        <w:numPr>
          <w:ilvl w:val="0"/>
          <w:numId w:val="0"/>
        </w:numPr>
        <w:rPr>
          <w:noProof w:val="0"/>
        </w:rPr>
      </w:pPr>
      <w:bookmarkStart w:id="668" w:name="_Toc62212660"/>
      <w:r>
        <w:rPr>
          <w:noProof w:val="0"/>
        </w:rPr>
        <w:lastRenderedPageBreak/>
        <w:t>3.32</w:t>
      </w:r>
      <w:r w:rsidR="00D23C10" w:rsidRPr="00D26514">
        <w:rPr>
          <w:noProof w:val="0"/>
        </w:rPr>
        <w:t>.4.1.3 Expected Actions</w:t>
      </w:r>
      <w:bookmarkEnd w:id="668"/>
    </w:p>
    <w:p w14:paraId="576549E1" w14:textId="77777777" w:rsidR="00D23C10" w:rsidRPr="00D26514" w:rsidRDefault="00D23C10" w:rsidP="00D23C10">
      <w:pPr>
        <w:pStyle w:val="AuthorInstructions"/>
      </w:pPr>
      <w:r w:rsidRPr="00D26514">
        <w:t>&lt;Description of the actions expected to be taken as a result of sending or receiving this message.&gt;</w:t>
      </w:r>
    </w:p>
    <w:p w14:paraId="63D01B12" w14:textId="77777777" w:rsidR="00D23C10" w:rsidRPr="00D26514" w:rsidRDefault="00D23C10" w:rsidP="00D23C10">
      <w:pPr>
        <w:pStyle w:val="AuthorInstructions"/>
      </w:pPr>
      <w:r w:rsidRPr="00D26514">
        <w:t>&lt;Describe what the receiver is expected/required to do upon receiving this message. &gt;</w:t>
      </w:r>
    </w:p>
    <w:p w14:paraId="41AB75A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69CE5C84" w14:textId="77777777" w:rsidR="00D23C10" w:rsidRPr="00D26514" w:rsidRDefault="00D23C10" w:rsidP="00D23C10">
      <w:pPr>
        <w:pStyle w:val="AuthorInstructions"/>
      </w:pPr>
      <w:r w:rsidRPr="00D26514">
        <w:t>&lt;Explicitly define any expected action based on the multiplicity of an actor(s), if applicable.&gt;</w:t>
      </w:r>
    </w:p>
    <w:p w14:paraId="2CC018A9" w14:textId="77777777" w:rsidR="00D23C10" w:rsidRDefault="00D23C10" w:rsidP="00D23C10">
      <w:pPr>
        <w:pStyle w:val="BodyText"/>
      </w:pPr>
    </w:p>
    <w:p w14:paraId="607EC3AA" w14:textId="7A782EF0" w:rsidR="00D23C10" w:rsidRPr="00D26514" w:rsidRDefault="00C4544D" w:rsidP="00D23C10">
      <w:pPr>
        <w:pStyle w:val="Heading3"/>
        <w:numPr>
          <w:ilvl w:val="0"/>
          <w:numId w:val="0"/>
        </w:numPr>
      </w:pPr>
      <w:bookmarkStart w:id="669" w:name="_Toc62212661"/>
      <w:r>
        <w:rPr>
          <w:noProof w:val="0"/>
        </w:rPr>
        <w:t>3.32</w:t>
      </w:r>
      <w:r w:rsidR="00D23C10" w:rsidRPr="00D26514">
        <w:rPr>
          <w:noProof w:val="0"/>
        </w:rPr>
        <w:t>.5 Protocol Requirements</w:t>
      </w:r>
      <w:bookmarkEnd w:id="669"/>
    </w:p>
    <w:p w14:paraId="7A253A6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13E85F8" w14:textId="2D76906D" w:rsidR="00D23C10" w:rsidRDefault="00C4544D" w:rsidP="00D23C10">
      <w:pPr>
        <w:pStyle w:val="Heading3"/>
        <w:numPr>
          <w:ilvl w:val="0"/>
          <w:numId w:val="0"/>
        </w:numPr>
        <w:rPr>
          <w:noProof w:val="0"/>
        </w:rPr>
      </w:pPr>
      <w:bookmarkStart w:id="670" w:name="_Toc62212662"/>
      <w:r>
        <w:rPr>
          <w:noProof w:val="0"/>
        </w:rPr>
        <w:t>3.32</w:t>
      </w:r>
      <w:r w:rsidR="00D23C10">
        <w:rPr>
          <w:noProof w:val="0"/>
        </w:rPr>
        <w:t>.6 Safety, Effectiveness, Security Requirements &amp; Considerations</w:t>
      </w:r>
      <w:bookmarkEnd w:id="670"/>
    </w:p>
    <w:p w14:paraId="56A63B02" w14:textId="2EE6AE44" w:rsidR="00D23C10" w:rsidRPr="00F03FE2" w:rsidRDefault="00C4544D" w:rsidP="00D23C10">
      <w:pPr>
        <w:pStyle w:val="Heading4"/>
      </w:pPr>
      <w:bookmarkStart w:id="671" w:name="_Toc62212663"/>
      <w:r>
        <w:t>3.32</w:t>
      </w:r>
      <w:r w:rsidR="00D23C10">
        <w:t>.6.1 SES</w:t>
      </w:r>
      <w:r w:rsidR="00D23C10" w:rsidRPr="00F03FE2">
        <w:t xml:space="preserve"> </w:t>
      </w:r>
      <w:r w:rsidR="00D23C10">
        <w:t>General</w:t>
      </w:r>
      <w:r w:rsidR="00D23C10" w:rsidRPr="00F03FE2">
        <w:t xml:space="preserve"> Considerations</w:t>
      </w:r>
      <w:bookmarkEnd w:id="671"/>
    </w:p>
    <w:p w14:paraId="4232933F" w14:textId="77777777" w:rsidR="00D23C10" w:rsidRDefault="00D23C10" w:rsidP="00D23C10">
      <w:pPr>
        <w:pStyle w:val="AuthorInstructions"/>
      </w:pPr>
      <w:r>
        <w:t>&lt;Address any SES requirements &amp; considerations that need to be managed; include linkages to assurance case template entries&gt;</w:t>
      </w:r>
    </w:p>
    <w:p w14:paraId="29479CD3"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B580253" w14:textId="77777777" w:rsidR="00D23C10" w:rsidRDefault="00D23C10" w:rsidP="00D23C10">
      <w:pPr>
        <w:pStyle w:val="BodyText"/>
      </w:pPr>
    </w:p>
    <w:p w14:paraId="3A5E026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38F9BA9" w14:textId="77777777" w:rsidR="00D23C10" w:rsidRPr="00FB69B7" w:rsidRDefault="00D23C10" w:rsidP="00D23C10">
      <w:pPr>
        <w:pStyle w:val="BodyText"/>
      </w:pPr>
    </w:p>
    <w:p w14:paraId="77538599" w14:textId="038CA668" w:rsidR="00D23C10" w:rsidRDefault="00C4544D" w:rsidP="00D23C10">
      <w:pPr>
        <w:pStyle w:val="Heading4"/>
      </w:pPr>
      <w:bookmarkStart w:id="672" w:name="_Toc62212664"/>
      <w:r>
        <w:t>3.32</w:t>
      </w:r>
      <w:r w:rsidR="00D23C10">
        <w:t>.6.2 Safety Requirements &amp; Considerations</w:t>
      </w:r>
      <w:bookmarkEnd w:id="672"/>
    </w:p>
    <w:p w14:paraId="5A392B4D" w14:textId="77777777" w:rsidR="00D23C10" w:rsidRPr="00F03FE2" w:rsidRDefault="00D23C10" w:rsidP="00D23C10">
      <w:pPr>
        <w:pStyle w:val="AuthorInstructions"/>
      </w:pPr>
      <w:r>
        <w:t>&lt;Requirements for this transaction relating to safety (e.g., risk analysis)&gt;</w:t>
      </w:r>
    </w:p>
    <w:p w14:paraId="5E3F1864" w14:textId="0A92F563" w:rsidR="00D23C10" w:rsidRDefault="00C4544D" w:rsidP="00D23C10">
      <w:pPr>
        <w:pStyle w:val="Heading4"/>
      </w:pPr>
      <w:bookmarkStart w:id="673" w:name="_Toc62212665"/>
      <w:r>
        <w:t>3.32</w:t>
      </w:r>
      <w:r w:rsidR="00D23C10">
        <w:t>.6.3 Effectiveness Requirements &amp; Considerations</w:t>
      </w:r>
      <w:bookmarkEnd w:id="673"/>
    </w:p>
    <w:p w14:paraId="359791FD" w14:textId="77777777" w:rsidR="00D23C10" w:rsidRPr="00FB69B7" w:rsidRDefault="00D23C10" w:rsidP="00D23C10">
      <w:pPr>
        <w:pStyle w:val="AuthorInstructions"/>
      </w:pPr>
      <w:r>
        <w:t>&lt;Requirements for this transaction relating to effectiveness (e.g., Quality of Service, Quality of Data, etc.)&gt;</w:t>
      </w:r>
    </w:p>
    <w:p w14:paraId="12C872B3" w14:textId="21282931" w:rsidR="00D23C10" w:rsidRPr="00D26514" w:rsidRDefault="00C4544D" w:rsidP="00D23C10">
      <w:pPr>
        <w:pStyle w:val="Heading4"/>
      </w:pPr>
      <w:bookmarkStart w:id="674" w:name="_Toc62212666"/>
      <w:r>
        <w:t>3.32</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74"/>
    </w:p>
    <w:p w14:paraId="2EE50410" w14:textId="77777777" w:rsidR="00D23C10" w:rsidRPr="00D26514" w:rsidRDefault="00D23C10" w:rsidP="00D23C10">
      <w:pPr>
        <w:pStyle w:val="AuthorInstructions"/>
      </w:pPr>
      <w:r w:rsidRPr="00D26514">
        <w:t>&lt;Description of the transaction specific security consideration; such as use of security profiles.&gt;</w:t>
      </w:r>
    </w:p>
    <w:p w14:paraId="22D994C8" w14:textId="454ABB80" w:rsidR="00D23C10" w:rsidRPr="00D26514" w:rsidRDefault="00C4544D" w:rsidP="00D23C10">
      <w:pPr>
        <w:pStyle w:val="Heading5"/>
      </w:pPr>
      <w:bookmarkStart w:id="675" w:name="_Toc62212667"/>
      <w:r>
        <w:lastRenderedPageBreak/>
        <w:t>3.32</w:t>
      </w:r>
      <w:r w:rsidR="00D23C10" w:rsidRPr="00D26514">
        <w:t>.</w:t>
      </w:r>
      <w:r w:rsidR="00D23C10">
        <w:t>6.4</w:t>
      </w:r>
      <w:r w:rsidR="00D23C10" w:rsidRPr="00D26514">
        <w:t>.1 Security Audit Considerations</w:t>
      </w:r>
      <w:bookmarkEnd w:id="675"/>
    </w:p>
    <w:p w14:paraId="102D94A0"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FAB7B0B" w14:textId="37AEE97B" w:rsidR="00D23C10" w:rsidRPr="00F03FE2" w:rsidRDefault="00C4544D" w:rsidP="00D23C10">
      <w:pPr>
        <w:pStyle w:val="Heading5"/>
      </w:pPr>
      <w:bookmarkStart w:id="676" w:name="_Toc62212668"/>
      <w:r>
        <w:t>3.32</w:t>
      </w:r>
      <w:r w:rsidR="00D23C10" w:rsidRPr="00F03FE2">
        <w:t>.</w:t>
      </w:r>
      <w:r w:rsidR="00D23C10">
        <w:t>6.4.1</w:t>
      </w:r>
      <w:r w:rsidR="00D23C10" w:rsidRPr="00F03FE2">
        <w:t>.(z) &lt;Actor&gt; Specific Security Considerations</w:t>
      </w:r>
      <w:bookmarkEnd w:id="676"/>
    </w:p>
    <w:p w14:paraId="309C2253" w14:textId="77777777" w:rsidR="00D23C10" w:rsidRPr="00D26514" w:rsidRDefault="00D23C10" w:rsidP="00D23C10">
      <w:pPr>
        <w:pStyle w:val="AuthorInstructions"/>
      </w:pPr>
      <w:r w:rsidRPr="00D26514">
        <w:t>&lt;This section should specify any specific security considerations on an actor-by-actor basis.&gt;</w:t>
      </w:r>
    </w:p>
    <w:p w14:paraId="58A52BA5" w14:textId="7E585A36" w:rsidR="00D23C10" w:rsidRDefault="00D23C10" w:rsidP="00D23C10">
      <w:pPr>
        <w:pStyle w:val="Heading2"/>
        <w:numPr>
          <w:ilvl w:val="0"/>
          <w:numId w:val="0"/>
        </w:numPr>
        <w:rPr>
          <w:noProof w:val="0"/>
        </w:rPr>
      </w:pPr>
      <w:bookmarkStart w:id="677" w:name="_Toc62212669"/>
      <w:r>
        <w:rPr>
          <w:noProof w:val="0"/>
        </w:rPr>
        <w:t>3.</w:t>
      </w:r>
      <w:r w:rsidR="00DF6666">
        <w:rPr>
          <w:noProof w:val="0"/>
        </w:rPr>
        <w:t>33</w:t>
      </w:r>
      <w:r w:rsidRPr="00D26514">
        <w:rPr>
          <w:noProof w:val="0"/>
        </w:rPr>
        <w:t xml:space="preserve"> </w:t>
      </w:r>
      <w:r w:rsidR="00DF6666">
        <w:rPr>
          <w:noProof w:val="0"/>
        </w:rPr>
        <w:t>Retrieve Localization Information</w:t>
      </w:r>
      <w:r w:rsidRPr="00D26514">
        <w:rPr>
          <w:noProof w:val="0"/>
        </w:rPr>
        <w:t xml:space="preserve"> </w:t>
      </w:r>
      <w:r>
        <w:rPr>
          <w:noProof w:val="0"/>
        </w:rPr>
        <w:t>[DEV-</w:t>
      </w:r>
      <w:r w:rsidR="00DF6666">
        <w:rPr>
          <w:noProof w:val="0"/>
        </w:rPr>
        <w:t>33</w:t>
      </w:r>
      <w:r>
        <w:rPr>
          <w:noProof w:val="0"/>
        </w:rPr>
        <w:t>]</w:t>
      </w:r>
      <w:bookmarkEnd w:id="677"/>
    </w:p>
    <w:p w14:paraId="53883FBE" w14:textId="77777777" w:rsidR="00D23C10" w:rsidRPr="003A2FAA" w:rsidRDefault="00D23C10" w:rsidP="00D23C10">
      <w:pPr>
        <w:pStyle w:val="BodyText"/>
      </w:pPr>
    </w:p>
    <w:p w14:paraId="2D023DF5" w14:textId="289FDD23" w:rsidR="00D23C10" w:rsidRPr="00D26514" w:rsidRDefault="00DF6666" w:rsidP="00D23C10">
      <w:pPr>
        <w:pStyle w:val="Heading3"/>
        <w:numPr>
          <w:ilvl w:val="0"/>
          <w:numId w:val="0"/>
        </w:numPr>
        <w:rPr>
          <w:noProof w:val="0"/>
        </w:rPr>
      </w:pPr>
      <w:bookmarkStart w:id="678" w:name="_Toc62212670"/>
      <w:r>
        <w:rPr>
          <w:noProof w:val="0"/>
        </w:rPr>
        <w:t>3.33</w:t>
      </w:r>
      <w:r w:rsidR="00D23C10" w:rsidRPr="00D26514">
        <w:rPr>
          <w:noProof w:val="0"/>
        </w:rPr>
        <w:t>.1 Scope</w:t>
      </w:r>
      <w:bookmarkEnd w:id="678"/>
    </w:p>
    <w:p w14:paraId="4A0FA2F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4ECAC96" w14:textId="2EA60727" w:rsidR="00D23C10" w:rsidRPr="00D26514" w:rsidRDefault="00DF6666" w:rsidP="00D23C10">
      <w:pPr>
        <w:pStyle w:val="Heading3"/>
        <w:numPr>
          <w:ilvl w:val="0"/>
          <w:numId w:val="0"/>
        </w:numPr>
        <w:rPr>
          <w:noProof w:val="0"/>
        </w:rPr>
      </w:pPr>
      <w:bookmarkStart w:id="679" w:name="_Toc62212671"/>
      <w:r>
        <w:rPr>
          <w:noProof w:val="0"/>
        </w:rPr>
        <w:t>3.33</w:t>
      </w:r>
      <w:r w:rsidR="00D23C10" w:rsidRPr="00D26514">
        <w:rPr>
          <w:noProof w:val="0"/>
        </w:rPr>
        <w:t>.2 Actor Roles</w:t>
      </w:r>
      <w:bookmarkEnd w:id="679"/>
    </w:p>
    <w:p w14:paraId="16A5C6D1" w14:textId="77777777" w:rsidR="00D23C10" w:rsidRDefault="00D23C10" w:rsidP="00D23C10">
      <w:pPr>
        <w:pStyle w:val="BodyText"/>
      </w:pPr>
    </w:p>
    <w:p w14:paraId="70C90EF9" w14:textId="5F1EB218" w:rsidR="00D23C10" w:rsidRPr="00D26514" w:rsidRDefault="00DF6666" w:rsidP="00D23C10">
      <w:pPr>
        <w:pStyle w:val="Heading3"/>
        <w:numPr>
          <w:ilvl w:val="0"/>
          <w:numId w:val="0"/>
        </w:numPr>
        <w:rPr>
          <w:noProof w:val="0"/>
        </w:rPr>
      </w:pPr>
      <w:bookmarkStart w:id="680" w:name="_Toc62212672"/>
      <w:r>
        <w:rPr>
          <w:noProof w:val="0"/>
        </w:rPr>
        <w:t>3.33</w:t>
      </w:r>
      <w:r w:rsidR="00D23C10" w:rsidRPr="00D26514">
        <w:rPr>
          <w:noProof w:val="0"/>
        </w:rPr>
        <w:t>.3 Referenced Standards</w:t>
      </w:r>
      <w:bookmarkEnd w:id="680"/>
    </w:p>
    <w:p w14:paraId="6C50587F" w14:textId="77777777" w:rsidR="00D23C10" w:rsidRPr="00D26514" w:rsidRDefault="00D23C10" w:rsidP="00D23C10">
      <w:pPr>
        <w:pStyle w:val="ListBullet2"/>
      </w:pPr>
      <w:r w:rsidRPr="00D26514">
        <w:rPr>
          <w:i/>
        </w:rPr>
        <w:t>&lt;e.g., HL7 2.3.1 Chapters 2, 3&gt;</w:t>
      </w:r>
    </w:p>
    <w:p w14:paraId="615FEBA8" w14:textId="510B2532" w:rsidR="00D23C10" w:rsidRDefault="00DF6666" w:rsidP="00D23C10">
      <w:pPr>
        <w:pStyle w:val="Heading3"/>
        <w:numPr>
          <w:ilvl w:val="0"/>
          <w:numId w:val="0"/>
        </w:numPr>
        <w:rPr>
          <w:noProof w:val="0"/>
        </w:rPr>
      </w:pPr>
      <w:bookmarkStart w:id="681" w:name="_Toc62212673"/>
      <w:r>
        <w:rPr>
          <w:noProof w:val="0"/>
        </w:rPr>
        <w:t>3.33</w:t>
      </w:r>
      <w:r w:rsidR="00D23C10" w:rsidRPr="00D26514">
        <w:rPr>
          <w:noProof w:val="0"/>
        </w:rPr>
        <w:t xml:space="preserve">.4 </w:t>
      </w:r>
      <w:r w:rsidR="00D23C10">
        <w:rPr>
          <w:noProof w:val="0"/>
        </w:rPr>
        <w:t>Messages</w:t>
      </w:r>
      <w:bookmarkEnd w:id="681"/>
    </w:p>
    <w:p w14:paraId="37E07F0C" w14:textId="77777777" w:rsidR="00D23C10" w:rsidRDefault="00D23C10" w:rsidP="00D23C10">
      <w:pPr>
        <w:pStyle w:val="BodyText"/>
      </w:pPr>
      <w:r w:rsidRPr="005B0890">
        <w:rPr>
          <w:highlight w:val="yellow"/>
        </w:rPr>
        <w:t>[Editor’s Note:  interaction diagram here]</w:t>
      </w:r>
    </w:p>
    <w:p w14:paraId="3A76C23B" w14:textId="6D1C2256" w:rsidR="00D23C10" w:rsidRPr="00D26514" w:rsidRDefault="00DF6666" w:rsidP="00D23C10">
      <w:pPr>
        <w:pStyle w:val="Heading4"/>
        <w:numPr>
          <w:ilvl w:val="0"/>
          <w:numId w:val="0"/>
        </w:numPr>
        <w:rPr>
          <w:noProof w:val="0"/>
        </w:rPr>
      </w:pPr>
      <w:bookmarkStart w:id="682" w:name="_Toc62212674"/>
      <w:r>
        <w:rPr>
          <w:noProof w:val="0"/>
        </w:rPr>
        <w:t>3.33</w:t>
      </w:r>
      <w:r w:rsidR="00D23C10" w:rsidRPr="00D26514">
        <w:rPr>
          <w:noProof w:val="0"/>
        </w:rPr>
        <w:t xml:space="preserve">.4.1 </w:t>
      </w:r>
      <w:r w:rsidR="00D23C10">
        <w:rPr>
          <w:noProof w:val="0"/>
        </w:rPr>
        <w:t>“SDC Hello” Message</w:t>
      </w:r>
      <w:bookmarkEnd w:id="682"/>
    </w:p>
    <w:p w14:paraId="79062739"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C1BB515"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DFEDEBD" w14:textId="0A48EFA4" w:rsidR="00D23C10" w:rsidRPr="00D26514" w:rsidRDefault="00DF6666" w:rsidP="00D23C10">
      <w:pPr>
        <w:pStyle w:val="Heading5"/>
        <w:numPr>
          <w:ilvl w:val="0"/>
          <w:numId w:val="0"/>
        </w:numPr>
        <w:rPr>
          <w:noProof w:val="0"/>
        </w:rPr>
      </w:pPr>
      <w:bookmarkStart w:id="683" w:name="_Toc62212675"/>
      <w:r>
        <w:rPr>
          <w:noProof w:val="0"/>
        </w:rPr>
        <w:t>3.33</w:t>
      </w:r>
      <w:r w:rsidR="00D23C10" w:rsidRPr="00D26514">
        <w:rPr>
          <w:noProof w:val="0"/>
        </w:rPr>
        <w:t>.4.1.1 Trigger Events</w:t>
      </w:r>
      <w:bookmarkEnd w:id="683"/>
    </w:p>
    <w:p w14:paraId="45B3D9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F9C3ECB" w14:textId="50FC9594" w:rsidR="00D23C10" w:rsidRPr="00D26514" w:rsidRDefault="00DF6666" w:rsidP="00D23C10">
      <w:pPr>
        <w:pStyle w:val="Heading5"/>
        <w:numPr>
          <w:ilvl w:val="0"/>
          <w:numId w:val="0"/>
        </w:numPr>
        <w:rPr>
          <w:noProof w:val="0"/>
        </w:rPr>
      </w:pPr>
      <w:bookmarkStart w:id="684" w:name="_Toc62212676"/>
      <w:r>
        <w:rPr>
          <w:noProof w:val="0"/>
        </w:rPr>
        <w:t>3.33</w:t>
      </w:r>
      <w:r w:rsidR="00D23C10" w:rsidRPr="00D26514">
        <w:rPr>
          <w:noProof w:val="0"/>
        </w:rPr>
        <w:t>.4.1.2 Message Semantics</w:t>
      </w:r>
      <w:bookmarkEnd w:id="684"/>
    </w:p>
    <w:p w14:paraId="4821B9C1"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50DFE9F1" w14:textId="77777777" w:rsidR="00D23C10" w:rsidRPr="00D26514" w:rsidRDefault="00D23C10" w:rsidP="00D23C10">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391EB1AC"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992D545" w14:textId="60CFFB1F" w:rsidR="00D23C10" w:rsidRPr="00D26514" w:rsidRDefault="00DF6666" w:rsidP="00D23C10">
      <w:pPr>
        <w:pStyle w:val="Heading5"/>
        <w:numPr>
          <w:ilvl w:val="0"/>
          <w:numId w:val="0"/>
        </w:numPr>
        <w:rPr>
          <w:noProof w:val="0"/>
        </w:rPr>
      </w:pPr>
      <w:bookmarkStart w:id="685" w:name="_Toc62212677"/>
      <w:r>
        <w:rPr>
          <w:noProof w:val="0"/>
        </w:rPr>
        <w:t>3.33</w:t>
      </w:r>
      <w:r w:rsidR="00D23C10" w:rsidRPr="00D26514">
        <w:rPr>
          <w:noProof w:val="0"/>
        </w:rPr>
        <w:t>.4.1.3 Expected Actions</w:t>
      </w:r>
      <w:bookmarkEnd w:id="685"/>
    </w:p>
    <w:p w14:paraId="410CA457" w14:textId="77777777" w:rsidR="00D23C10" w:rsidRPr="00D26514" w:rsidRDefault="00D23C10" w:rsidP="00D23C10">
      <w:pPr>
        <w:pStyle w:val="AuthorInstructions"/>
      </w:pPr>
      <w:r w:rsidRPr="00D26514">
        <w:t>&lt;Description of the actions expected to be taken as a result of sending or receiving this message.&gt;</w:t>
      </w:r>
    </w:p>
    <w:p w14:paraId="1D096324" w14:textId="77777777" w:rsidR="00D23C10" w:rsidRPr="00D26514" w:rsidRDefault="00D23C10" w:rsidP="00D23C10">
      <w:pPr>
        <w:pStyle w:val="AuthorInstructions"/>
      </w:pPr>
      <w:r w:rsidRPr="00D26514">
        <w:t>&lt;Describe what the receiver is expected/required to do upon receiving this message. &gt;</w:t>
      </w:r>
    </w:p>
    <w:p w14:paraId="0C2D2523"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AF66703" w14:textId="77777777" w:rsidR="00D23C10" w:rsidRPr="00D26514" w:rsidRDefault="00D23C10" w:rsidP="00D23C10">
      <w:pPr>
        <w:pStyle w:val="AuthorInstructions"/>
      </w:pPr>
      <w:r w:rsidRPr="00D26514">
        <w:t>&lt;Explicitly define any expected action based on the multiplicity of an actor(s), if applicable.&gt;</w:t>
      </w:r>
    </w:p>
    <w:p w14:paraId="19DAB9E1" w14:textId="77777777" w:rsidR="00D23C10" w:rsidRDefault="00D23C10" w:rsidP="00D23C10">
      <w:pPr>
        <w:pStyle w:val="BodyText"/>
      </w:pPr>
    </w:p>
    <w:p w14:paraId="7719B3C4" w14:textId="4CF112BE" w:rsidR="00D23C10" w:rsidRPr="00D26514" w:rsidRDefault="00DF6666" w:rsidP="00D23C10">
      <w:pPr>
        <w:pStyle w:val="Heading3"/>
        <w:numPr>
          <w:ilvl w:val="0"/>
          <w:numId w:val="0"/>
        </w:numPr>
      </w:pPr>
      <w:bookmarkStart w:id="686" w:name="_Toc62212678"/>
      <w:r>
        <w:rPr>
          <w:noProof w:val="0"/>
        </w:rPr>
        <w:t>3.33</w:t>
      </w:r>
      <w:r w:rsidR="00D23C10" w:rsidRPr="00D26514">
        <w:rPr>
          <w:noProof w:val="0"/>
        </w:rPr>
        <w:t>.5 Protocol Requirements</w:t>
      </w:r>
      <w:bookmarkEnd w:id="686"/>
    </w:p>
    <w:p w14:paraId="30126DE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E0EE898" w14:textId="7C677662" w:rsidR="00D23C10" w:rsidRDefault="00DF6666" w:rsidP="00D23C10">
      <w:pPr>
        <w:pStyle w:val="Heading3"/>
        <w:numPr>
          <w:ilvl w:val="0"/>
          <w:numId w:val="0"/>
        </w:numPr>
        <w:rPr>
          <w:noProof w:val="0"/>
        </w:rPr>
      </w:pPr>
      <w:bookmarkStart w:id="687" w:name="_Toc62212679"/>
      <w:r>
        <w:rPr>
          <w:noProof w:val="0"/>
        </w:rPr>
        <w:t>3.33</w:t>
      </w:r>
      <w:r w:rsidR="00D23C10">
        <w:rPr>
          <w:noProof w:val="0"/>
        </w:rPr>
        <w:t>.6 Safety, Effectiveness, Security Requirements &amp; Considerations</w:t>
      </w:r>
      <w:bookmarkEnd w:id="687"/>
    </w:p>
    <w:p w14:paraId="2CFDF978" w14:textId="14D1A339" w:rsidR="00D23C10" w:rsidRPr="00F03FE2" w:rsidRDefault="00DF6666" w:rsidP="00D23C10">
      <w:pPr>
        <w:pStyle w:val="Heading4"/>
      </w:pPr>
      <w:bookmarkStart w:id="688" w:name="_Toc62212680"/>
      <w:r>
        <w:t>3.33</w:t>
      </w:r>
      <w:r w:rsidR="00D23C10">
        <w:t>.6.1 SES</w:t>
      </w:r>
      <w:r w:rsidR="00D23C10" w:rsidRPr="00F03FE2">
        <w:t xml:space="preserve"> </w:t>
      </w:r>
      <w:r w:rsidR="00D23C10">
        <w:t>General</w:t>
      </w:r>
      <w:r w:rsidR="00D23C10" w:rsidRPr="00F03FE2">
        <w:t xml:space="preserve"> Considerations</w:t>
      </w:r>
      <w:bookmarkEnd w:id="688"/>
    </w:p>
    <w:p w14:paraId="265839CD" w14:textId="77777777" w:rsidR="00D23C10" w:rsidRDefault="00D23C10" w:rsidP="00D23C10">
      <w:pPr>
        <w:pStyle w:val="AuthorInstructions"/>
      </w:pPr>
      <w:r>
        <w:t>&lt;Address any SES requirements &amp; considerations that need to be managed; include linkages to assurance case template entries&gt;</w:t>
      </w:r>
    </w:p>
    <w:p w14:paraId="21AE32B5"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2DC1D4D" w14:textId="77777777" w:rsidR="00D23C10" w:rsidRDefault="00D23C10" w:rsidP="00D23C10">
      <w:pPr>
        <w:pStyle w:val="BodyText"/>
      </w:pPr>
    </w:p>
    <w:p w14:paraId="415CDAC1"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2240F867" w14:textId="77777777" w:rsidR="00D23C10" w:rsidRPr="00FB69B7" w:rsidRDefault="00D23C10" w:rsidP="00D23C10">
      <w:pPr>
        <w:pStyle w:val="BodyText"/>
      </w:pPr>
    </w:p>
    <w:p w14:paraId="31865C8A" w14:textId="5F171852" w:rsidR="00D23C10" w:rsidRDefault="00DF6666" w:rsidP="00D23C10">
      <w:pPr>
        <w:pStyle w:val="Heading4"/>
      </w:pPr>
      <w:bookmarkStart w:id="689" w:name="_Toc62212681"/>
      <w:r>
        <w:t>3.33</w:t>
      </w:r>
      <w:r w:rsidR="00D23C10">
        <w:t>.6.2 Safety Requirements &amp; Considerations</w:t>
      </w:r>
      <w:bookmarkEnd w:id="689"/>
    </w:p>
    <w:p w14:paraId="0A98DACD" w14:textId="77777777" w:rsidR="00D23C10" w:rsidRPr="00F03FE2" w:rsidRDefault="00D23C10" w:rsidP="00D23C10">
      <w:pPr>
        <w:pStyle w:val="AuthorInstructions"/>
      </w:pPr>
      <w:r>
        <w:t>&lt;Requirements for this transaction relating to safety (e.g., risk analysis)&gt;</w:t>
      </w:r>
    </w:p>
    <w:p w14:paraId="250E9496" w14:textId="4C63C062" w:rsidR="00D23C10" w:rsidRDefault="00DF6666" w:rsidP="00D23C10">
      <w:pPr>
        <w:pStyle w:val="Heading4"/>
      </w:pPr>
      <w:bookmarkStart w:id="690" w:name="_Toc62212682"/>
      <w:r>
        <w:lastRenderedPageBreak/>
        <w:t>3.33</w:t>
      </w:r>
      <w:r w:rsidR="00D23C10">
        <w:t>.6.3 Effectiveness Requirements &amp; Considerations</w:t>
      </w:r>
      <w:bookmarkEnd w:id="690"/>
    </w:p>
    <w:p w14:paraId="3B66F51E" w14:textId="77777777" w:rsidR="00D23C10" w:rsidRPr="00FB69B7" w:rsidRDefault="00D23C10" w:rsidP="00D23C10">
      <w:pPr>
        <w:pStyle w:val="AuthorInstructions"/>
      </w:pPr>
      <w:r>
        <w:t>&lt;Requirements for this transaction relating to effectiveness (e.g., Quality of Service, Quality of Data, etc.)&gt;</w:t>
      </w:r>
    </w:p>
    <w:p w14:paraId="77D64355" w14:textId="17397B4A" w:rsidR="00D23C10" w:rsidRPr="00D26514" w:rsidRDefault="00DF6666" w:rsidP="00D23C10">
      <w:pPr>
        <w:pStyle w:val="Heading4"/>
      </w:pPr>
      <w:bookmarkStart w:id="691" w:name="_Toc62212683"/>
      <w:r>
        <w:t>3.33</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91"/>
    </w:p>
    <w:p w14:paraId="71E1FFFF" w14:textId="77777777" w:rsidR="00D23C10" w:rsidRPr="00D26514" w:rsidRDefault="00D23C10" w:rsidP="00D23C10">
      <w:pPr>
        <w:pStyle w:val="AuthorInstructions"/>
      </w:pPr>
      <w:r w:rsidRPr="00D26514">
        <w:t>&lt;Description of the transaction specific security consideration; such as use of security profiles.&gt;</w:t>
      </w:r>
    </w:p>
    <w:p w14:paraId="0626DE0A" w14:textId="6D71BBA8" w:rsidR="00D23C10" w:rsidRPr="00D26514" w:rsidRDefault="00DF6666" w:rsidP="00D23C10">
      <w:pPr>
        <w:pStyle w:val="Heading5"/>
      </w:pPr>
      <w:bookmarkStart w:id="692" w:name="_Toc62212684"/>
      <w:r>
        <w:t>3.33</w:t>
      </w:r>
      <w:r w:rsidR="00D23C10" w:rsidRPr="00D26514">
        <w:t>.</w:t>
      </w:r>
      <w:r w:rsidR="00D23C10">
        <w:t>6.4</w:t>
      </w:r>
      <w:r w:rsidR="00D23C10" w:rsidRPr="00D26514">
        <w:t>.1 Security Audit Considerations</w:t>
      </w:r>
      <w:bookmarkEnd w:id="692"/>
    </w:p>
    <w:p w14:paraId="1C20D79D"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2FC5B6E" w14:textId="4E769449" w:rsidR="00D23C10" w:rsidRPr="00F03FE2" w:rsidRDefault="00DF6666" w:rsidP="00D23C10">
      <w:pPr>
        <w:pStyle w:val="Heading5"/>
      </w:pPr>
      <w:bookmarkStart w:id="693" w:name="_Toc62212685"/>
      <w:r>
        <w:t>3.33</w:t>
      </w:r>
      <w:r w:rsidR="00D23C10" w:rsidRPr="00F03FE2">
        <w:t>.</w:t>
      </w:r>
      <w:r w:rsidR="00D23C10">
        <w:t>6.4.1</w:t>
      </w:r>
      <w:r w:rsidR="00D23C10" w:rsidRPr="00F03FE2">
        <w:t>.(z) &lt;Actor&gt; Specific Security Considerations</w:t>
      </w:r>
      <w:bookmarkEnd w:id="693"/>
    </w:p>
    <w:p w14:paraId="164C6A0C" w14:textId="77777777" w:rsidR="00D23C10" w:rsidRPr="00D26514" w:rsidRDefault="00D23C10" w:rsidP="00D23C10">
      <w:pPr>
        <w:pStyle w:val="AuthorInstructions"/>
      </w:pPr>
      <w:r w:rsidRPr="00D26514">
        <w:t>&lt;This section should specify any specific security considerations on an actor-by-actor basis.&gt;</w:t>
      </w:r>
    </w:p>
    <w:p w14:paraId="78681E3D" w14:textId="5688CE9B" w:rsidR="00D23C10" w:rsidRDefault="00D23C10" w:rsidP="00D23C10">
      <w:pPr>
        <w:pStyle w:val="Heading2"/>
        <w:numPr>
          <w:ilvl w:val="0"/>
          <w:numId w:val="0"/>
        </w:numPr>
        <w:rPr>
          <w:noProof w:val="0"/>
        </w:rPr>
      </w:pPr>
      <w:bookmarkStart w:id="694" w:name="_Ref49159445"/>
      <w:bookmarkStart w:id="695" w:name="_Toc62212686"/>
      <w:r>
        <w:rPr>
          <w:noProof w:val="0"/>
        </w:rPr>
        <w:t>3.</w:t>
      </w:r>
      <w:r w:rsidR="00DF6666">
        <w:rPr>
          <w:noProof w:val="0"/>
        </w:rPr>
        <w:t>34</w:t>
      </w:r>
      <w:r w:rsidRPr="00D26514">
        <w:rPr>
          <w:noProof w:val="0"/>
        </w:rPr>
        <w:t xml:space="preserve"> </w:t>
      </w:r>
      <w:r w:rsidR="00DF6666">
        <w:rPr>
          <w:noProof w:val="0"/>
        </w:rPr>
        <w:t>Announce Network Departure</w:t>
      </w:r>
      <w:r w:rsidRPr="00D26514">
        <w:rPr>
          <w:noProof w:val="0"/>
        </w:rPr>
        <w:t xml:space="preserve"> </w:t>
      </w:r>
      <w:r>
        <w:rPr>
          <w:noProof w:val="0"/>
        </w:rPr>
        <w:t>[DEV-</w:t>
      </w:r>
      <w:r w:rsidR="00DF6666">
        <w:rPr>
          <w:noProof w:val="0"/>
        </w:rPr>
        <w:t>34</w:t>
      </w:r>
      <w:r>
        <w:rPr>
          <w:noProof w:val="0"/>
        </w:rPr>
        <w:t>]</w:t>
      </w:r>
      <w:bookmarkEnd w:id="694"/>
      <w:bookmarkEnd w:id="695"/>
    </w:p>
    <w:p w14:paraId="4D5CFB14" w14:textId="77777777" w:rsidR="00D23C10" w:rsidRPr="003A2FAA" w:rsidRDefault="00D23C10" w:rsidP="00D23C10">
      <w:pPr>
        <w:pStyle w:val="BodyText"/>
      </w:pPr>
    </w:p>
    <w:p w14:paraId="0318FDEB" w14:textId="4B0D84E8" w:rsidR="00D23C10" w:rsidRPr="00D26514" w:rsidRDefault="00DF6666" w:rsidP="00D23C10">
      <w:pPr>
        <w:pStyle w:val="Heading3"/>
        <w:numPr>
          <w:ilvl w:val="0"/>
          <w:numId w:val="0"/>
        </w:numPr>
        <w:rPr>
          <w:noProof w:val="0"/>
        </w:rPr>
      </w:pPr>
      <w:bookmarkStart w:id="696" w:name="_Toc62212687"/>
      <w:r>
        <w:rPr>
          <w:noProof w:val="0"/>
        </w:rPr>
        <w:t>3.34</w:t>
      </w:r>
      <w:r w:rsidR="00D23C10" w:rsidRPr="00D26514">
        <w:rPr>
          <w:noProof w:val="0"/>
        </w:rPr>
        <w:t>.1 Scope</w:t>
      </w:r>
      <w:bookmarkEnd w:id="696"/>
    </w:p>
    <w:p w14:paraId="70D1D711"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D3497F2" w14:textId="3516D281" w:rsidR="00D23C10" w:rsidRPr="00D26514" w:rsidRDefault="00DF6666" w:rsidP="00D23C10">
      <w:pPr>
        <w:pStyle w:val="Heading3"/>
        <w:numPr>
          <w:ilvl w:val="0"/>
          <w:numId w:val="0"/>
        </w:numPr>
        <w:rPr>
          <w:noProof w:val="0"/>
        </w:rPr>
      </w:pPr>
      <w:bookmarkStart w:id="697" w:name="_Toc62212688"/>
      <w:r>
        <w:rPr>
          <w:noProof w:val="0"/>
        </w:rPr>
        <w:t>3.34</w:t>
      </w:r>
      <w:r w:rsidR="00D23C10" w:rsidRPr="00D26514">
        <w:rPr>
          <w:noProof w:val="0"/>
        </w:rPr>
        <w:t>.2 Actor Roles</w:t>
      </w:r>
      <w:bookmarkEnd w:id="697"/>
    </w:p>
    <w:p w14:paraId="25B5F78E" w14:textId="77777777" w:rsidR="00D23C10" w:rsidRDefault="00D23C10" w:rsidP="00D23C10">
      <w:pPr>
        <w:pStyle w:val="BodyText"/>
      </w:pPr>
    </w:p>
    <w:p w14:paraId="50E6D7DB" w14:textId="5817CA8B" w:rsidR="00D23C10" w:rsidRPr="00D26514" w:rsidRDefault="00DF6666" w:rsidP="00D23C10">
      <w:pPr>
        <w:pStyle w:val="Heading3"/>
        <w:numPr>
          <w:ilvl w:val="0"/>
          <w:numId w:val="0"/>
        </w:numPr>
        <w:rPr>
          <w:noProof w:val="0"/>
        </w:rPr>
      </w:pPr>
      <w:bookmarkStart w:id="698" w:name="_Toc62212689"/>
      <w:r>
        <w:rPr>
          <w:noProof w:val="0"/>
        </w:rPr>
        <w:t>3.34</w:t>
      </w:r>
      <w:r w:rsidR="00D23C10" w:rsidRPr="00D26514">
        <w:rPr>
          <w:noProof w:val="0"/>
        </w:rPr>
        <w:t>.3 Referenced Standards</w:t>
      </w:r>
      <w:bookmarkEnd w:id="698"/>
    </w:p>
    <w:p w14:paraId="42F3BB29" w14:textId="77777777" w:rsidR="00D23C10" w:rsidRPr="00D26514" w:rsidRDefault="00D23C10" w:rsidP="00D23C10">
      <w:pPr>
        <w:pStyle w:val="ListBullet2"/>
      </w:pPr>
      <w:r w:rsidRPr="00D26514">
        <w:rPr>
          <w:i/>
        </w:rPr>
        <w:t>&lt;e.g., HL7 2.3.1 Chapters 2, 3&gt;</w:t>
      </w:r>
    </w:p>
    <w:p w14:paraId="1B5FDC21" w14:textId="69ED82E6" w:rsidR="00D23C10" w:rsidRDefault="00DF6666" w:rsidP="00D23C10">
      <w:pPr>
        <w:pStyle w:val="Heading3"/>
        <w:numPr>
          <w:ilvl w:val="0"/>
          <w:numId w:val="0"/>
        </w:numPr>
        <w:rPr>
          <w:noProof w:val="0"/>
        </w:rPr>
      </w:pPr>
      <w:bookmarkStart w:id="699" w:name="_Toc62212690"/>
      <w:r>
        <w:rPr>
          <w:noProof w:val="0"/>
        </w:rPr>
        <w:t>3.34</w:t>
      </w:r>
      <w:r w:rsidR="00D23C10" w:rsidRPr="00D26514">
        <w:rPr>
          <w:noProof w:val="0"/>
        </w:rPr>
        <w:t xml:space="preserve">.4 </w:t>
      </w:r>
      <w:r w:rsidR="00D23C10">
        <w:rPr>
          <w:noProof w:val="0"/>
        </w:rPr>
        <w:t>Messages</w:t>
      </w:r>
      <w:bookmarkEnd w:id="699"/>
    </w:p>
    <w:p w14:paraId="478C955C" w14:textId="77777777" w:rsidR="00D23C10" w:rsidRDefault="00D23C10" w:rsidP="00D23C10">
      <w:pPr>
        <w:pStyle w:val="BodyText"/>
      </w:pPr>
      <w:r w:rsidRPr="005B0890">
        <w:rPr>
          <w:highlight w:val="yellow"/>
        </w:rPr>
        <w:t>[Editor’s Note:  interaction diagram here]</w:t>
      </w:r>
    </w:p>
    <w:p w14:paraId="774ACD2D" w14:textId="4D86F904" w:rsidR="00D23C10" w:rsidRPr="00D26514" w:rsidRDefault="00DF6666" w:rsidP="00D23C10">
      <w:pPr>
        <w:pStyle w:val="Heading4"/>
        <w:numPr>
          <w:ilvl w:val="0"/>
          <w:numId w:val="0"/>
        </w:numPr>
        <w:rPr>
          <w:noProof w:val="0"/>
        </w:rPr>
      </w:pPr>
      <w:bookmarkStart w:id="700" w:name="_Toc62212691"/>
      <w:r>
        <w:rPr>
          <w:noProof w:val="0"/>
        </w:rPr>
        <w:t>3.34</w:t>
      </w:r>
      <w:r w:rsidR="00D23C10" w:rsidRPr="00D26514">
        <w:rPr>
          <w:noProof w:val="0"/>
        </w:rPr>
        <w:t xml:space="preserve">.4.1 </w:t>
      </w:r>
      <w:r w:rsidR="00D23C10">
        <w:rPr>
          <w:noProof w:val="0"/>
        </w:rPr>
        <w:t>“SDC Hello” Message</w:t>
      </w:r>
      <w:bookmarkEnd w:id="700"/>
    </w:p>
    <w:p w14:paraId="0BAE20A0"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3226558B"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3AC90EA" w14:textId="25D329BC" w:rsidR="00D23C10" w:rsidRPr="00D26514" w:rsidRDefault="00DF6666" w:rsidP="00D23C10">
      <w:pPr>
        <w:pStyle w:val="Heading5"/>
        <w:numPr>
          <w:ilvl w:val="0"/>
          <w:numId w:val="0"/>
        </w:numPr>
        <w:rPr>
          <w:noProof w:val="0"/>
        </w:rPr>
      </w:pPr>
      <w:bookmarkStart w:id="701" w:name="_Toc62212692"/>
      <w:r>
        <w:rPr>
          <w:noProof w:val="0"/>
        </w:rPr>
        <w:lastRenderedPageBreak/>
        <w:t>3.34</w:t>
      </w:r>
      <w:r w:rsidR="00D23C10" w:rsidRPr="00D26514">
        <w:rPr>
          <w:noProof w:val="0"/>
        </w:rPr>
        <w:t>.4.1.1 Trigger Events</w:t>
      </w:r>
      <w:bookmarkEnd w:id="701"/>
    </w:p>
    <w:p w14:paraId="0E400534"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4914451A" w14:textId="0BD72BB9" w:rsidR="00D23C10" w:rsidRPr="00D26514" w:rsidRDefault="00DF6666" w:rsidP="00D23C10">
      <w:pPr>
        <w:pStyle w:val="Heading5"/>
        <w:numPr>
          <w:ilvl w:val="0"/>
          <w:numId w:val="0"/>
        </w:numPr>
        <w:rPr>
          <w:noProof w:val="0"/>
        </w:rPr>
      </w:pPr>
      <w:bookmarkStart w:id="702" w:name="_Toc62212693"/>
      <w:r>
        <w:rPr>
          <w:noProof w:val="0"/>
        </w:rPr>
        <w:t>3.34</w:t>
      </w:r>
      <w:r w:rsidR="00D23C10" w:rsidRPr="00D26514">
        <w:rPr>
          <w:noProof w:val="0"/>
        </w:rPr>
        <w:t>.4.1.2 Message Semantics</w:t>
      </w:r>
      <w:bookmarkEnd w:id="702"/>
    </w:p>
    <w:p w14:paraId="29ABCC8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3ED298A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0374CA9"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484AAE3" w14:textId="47969D01" w:rsidR="00D23C10" w:rsidRPr="00D26514" w:rsidRDefault="00DF6666" w:rsidP="00D23C10">
      <w:pPr>
        <w:pStyle w:val="Heading5"/>
        <w:numPr>
          <w:ilvl w:val="0"/>
          <w:numId w:val="0"/>
        </w:numPr>
        <w:rPr>
          <w:noProof w:val="0"/>
        </w:rPr>
      </w:pPr>
      <w:bookmarkStart w:id="703" w:name="_Toc62212694"/>
      <w:r>
        <w:rPr>
          <w:noProof w:val="0"/>
        </w:rPr>
        <w:t>3.34</w:t>
      </w:r>
      <w:r w:rsidR="00D23C10" w:rsidRPr="00D26514">
        <w:rPr>
          <w:noProof w:val="0"/>
        </w:rPr>
        <w:t>.4.1.3 Expected Actions</w:t>
      </w:r>
      <w:bookmarkEnd w:id="703"/>
    </w:p>
    <w:p w14:paraId="009CA8DA" w14:textId="77777777" w:rsidR="00D23C10" w:rsidRPr="00D26514" w:rsidRDefault="00D23C10" w:rsidP="00D23C10">
      <w:pPr>
        <w:pStyle w:val="AuthorInstructions"/>
      </w:pPr>
      <w:r w:rsidRPr="00D26514">
        <w:t>&lt;Description of the actions expected to be taken as a result of sending or receiving this message.&gt;</w:t>
      </w:r>
    </w:p>
    <w:p w14:paraId="15065344" w14:textId="77777777" w:rsidR="00D23C10" w:rsidRPr="00D26514" w:rsidRDefault="00D23C10" w:rsidP="00D23C10">
      <w:pPr>
        <w:pStyle w:val="AuthorInstructions"/>
      </w:pPr>
      <w:r w:rsidRPr="00D26514">
        <w:t>&lt;Describe what the receiver is expected/required to do upon receiving this message. &gt;</w:t>
      </w:r>
    </w:p>
    <w:p w14:paraId="2EB527A7"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6BF0FBD" w14:textId="77777777" w:rsidR="00D23C10" w:rsidRPr="00D26514" w:rsidRDefault="00D23C10" w:rsidP="00D23C10">
      <w:pPr>
        <w:pStyle w:val="AuthorInstructions"/>
      </w:pPr>
      <w:r w:rsidRPr="00D26514">
        <w:t>&lt;Explicitly define any expected action based on the multiplicity of an actor(s), if applicable.&gt;</w:t>
      </w:r>
    </w:p>
    <w:p w14:paraId="1ACBB498" w14:textId="77777777" w:rsidR="00D23C10" w:rsidRDefault="00D23C10" w:rsidP="00D23C10">
      <w:pPr>
        <w:pStyle w:val="BodyText"/>
      </w:pPr>
    </w:p>
    <w:p w14:paraId="13DBEEE2" w14:textId="2F0FB263" w:rsidR="00D23C10" w:rsidRPr="00D26514" w:rsidRDefault="00DF6666" w:rsidP="00D23C10">
      <w:pPr>
        <w:pStyle w:val="Heading3"/>
        <w:numPr>
          <w:ilvl w:val="0"/>
          <w:numId w:val="0"/>
        </w:numPr>
      </w:pPr>
      <w:bookmarkStart w:id="704" w:name="_Toc62212695"/>
      <w:r>
        <w:rPr>
          <w:noProof w:val="0"/>
        </w:rPr>
        <w:t>3.34</w:t>
      </w:r>
      <w:r w:rsidR="00D23C10" w:rsidRPr="00D26514">
        <w:rPr>
          <w:noProof w:val="0"/>
        </w:rPr>
        <w:t>.5 Protocol Requirements</w:t>
      </w:r>
      <w:bookmarkEnd w:id="704"/>
    </w:p>
    <w:p w14:paraId="7768086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6D172903" w14:textId="1C5D5EC8" w:rsidR="00D23C10" w:rsidRDefault="00DF6666" w:rsidP="00D23C10">
      <w:pPr>
        <w:pStyle w:val="Heading3"/>
        <w:numPr>
          <w:ilvl w:val="0"/>
          <w:numId w:val="0"/>
        </w:numPr>
        <w:rPr>
          <w:noProof w:val="0"/>
        </w:rPr>
      </w:pPr>
      <w:bookmarkStart w:id="705" w:name="_Toc62212696"/>
      <w:r>
        <w:rPr>
          <w:noProof w:val="0"/>
        </w:rPr>
        <w:t>3.34</w:t>
      </w:r>
      <w:r w:rsidR="00D23C10">
        <w:rPr>
          <w:noProof w:val="0"/>
        </w:rPr>
        <w:t>.6 Safety, Effectiveness, Security Requirements &amp; Considerations</w:t>
      </w:r>
      <w:bookmarkEnd w:id="705"/>
    </w:p>
    <w:p w14:paraId="2C8D50F3" w14:textId="4ED817C2" w:rsidR="00D23C10" w:rsidRPr="00F03FE2" w:rsidRDefault="00DF6666" w:rsidP="00D23C10">
      <w:pPr>
        <w:pStyle w:val="Heading4"/>
      </w:pPr>
      <w:bookmarkStart w:id="706" w:name="_Toc62212697"/>
      <w:r>
        <w:t>3.34</w:t>
      </w:r>
      <w:r w:rsidR="00D23C10">
        <w:t>.6.1 SES</w:t>
      </w:r>
      <w:r w:rsidR="00D23C10" w:rsidRPr="00F03FE2">
        <w:t xml:space="preserve"> </w:t>
      </w:r>
      <w:r w:rsidR="00D23C10">
        <w:t>General</w:t>
      </w:r>
      <w:r w:rsidR="00D23C10" w:rsidRPr="00F03FE2">
        <w:t xml:space="preserve"> Considerations</w:t>
      </w:r>
      <w:bookmarkEnd w:id="706"/>
    </w:p>
    <w:p w14:paraId="446753AB" w14:textId="77777777" w:rsidR="00D23C10" w:rsidRDefault="00D23C10" w:rsidP="00D23C10">
      <w:pPr>
        <w:pStyle w:val="AuthorInstructions"/>
      </w:pPr>
      <w:r>
        <w:t>&lt;Address any SES requirements &amp; considerations that need to be managed; include linkages to assurance case template entries&gt;</w:t>
      </w:r>
    </w:p>
    <w:p w14:paraId="4B019559"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6CB4316" w14:textId="77777777" w:rsidR="00D23C10" w:rsidRDefault="00D23C10" w:rsidP="00D23C10">
      <w:pPr>
        <w:pStyle w:val="BodyText"/>
      </w:pPr>
    </w:p>
    <w:p w14:paraId="0ED96EF9"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68300FA" w14:textId="77777777" w:rsidR="00D23C10" w:rsidRPr="00FB69B7" w:rsidRDefault="00D23C10" w:rsidP="00D23C10">
      <w:pPr>
        <w:pStyle w:val="BodyText"/>
      </w:pPr>
    </w:p>
    <w:p w14:paraId="2AC94B57" w14:textId="766077A7" w:rsidR="00D23C10" w:rsidRDefault="00DF6666" w:rsidP="00D23C10">
      <w:pPr>
        <w:pStyle w:val="Heading4"/>
      </w:pPr>
      <w:bookmarkStart w:id="707" w:name="_Toc62212698"/>
      <w:r>
        <w:t>3.34</w:t>
      </w:r>
      <w:r w:rsidR="00D23C10">
        <w:t>.6.2 Safety Requirements &amp; Considerations</w:t>
      </w:r>
      <w:bookmarkEnd w:id="707"/>
    </w:p>
    <w:p w14:paraId="075C1E41" w14:textId="77777777" w:rsidR="00D23C10" w:rsidRPr="00F03FE2" w:rsidRDefault="00D23C10" w:rsidP="00D23C10">
      <w:pPr>
        <w:pStyle w:val="AuthorInstructions"/>
      </w:pPr>
      <w:r>
        <w:t>&lt;Requirements for this transaction relating to safety (e.g., risk analysis)&gt;</w:t>
      </w:r>
    </w:p>
    <w:p w14:paraId="74014853" w14:textId="0907ED08" w:rsidR="00D23C10" w:rsidRDefault="00DF6666" w:rsidP="00D23C10">
      <w:pPr>
        <w:pStyle w:val="Heading4"/>
      </w:pPr>
      <w:bookmarkStart w:id="708" w:name="_Toc62212699"/>
      <w:r>
        <w:t>3.34</w:t>
      </w:r>
      <w:r w:rsidR="00D23C10">
        <w:t>.6.3 Effectiveness Requirements &amp; Considerations</w:t>
      </w:r>
      <w:bookmarkEnd w:id="708"/>
    </w:p>
    <w:p w14:paraId="70409880" w14:textId="77777777" w:rsidR="00D23C10" w:rsidRPr="00FB69B7" w:rsidRDefault="00D23C10" w:rsidP="00D23C10">
      <w:pPr>
        <w:pStyle w:val="AuthorInstructions"/>
      </w:pPr>
      <w:r>
        <w:t>&lt;Requirements for this transaction relating to effectiveness (e.g., Quality of Service, Quality of Data, etc.)&gt;</w:t>
      </w:r>
    </w:p>
    <w:p w14:paraId="79276C8B" w14:textId="40365587" w:rsidR="00D23C10" w:rsidRPr="00D26514" w:rsidRDefault="00DF6666" w:rsidP="00D23C10">
      <w:pPr>
        <w:pStyle w:val="Heading4"/>
      </w:pPr>
      <w:bookmarkStart w:id="709" w:name="_Toc62212700"/>
      <w:r>
        <w:t>3.34</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709"/>
    </w:p>
    <w:p w14:paraId="787C0F0C" w14:textId="77777777" w:rsidR="00D23C10" w:rsidRPr="00D26514" w:rsidRDefault="00D23C10" w:rsidP="00D23C10">
      <w:pPr>
        <w:pStyle w:val="AuthorInstructions"/>
      </w:pPr>
      <w:r w:rsidRPr="00D26514">
        <w:t>&lt;Description of the transaction specific security consideration; such as use of security profiles.&gt;</w:t>
      </w:r>
    </w:p>
    <w:p w14:paraId="4A5A379E" w14:textId="2056B386" w:rsidR="00D23C10" w:rsidRPr="00D26514" w:rsidRDefault="00DF6666" w:rsidP="00D23C10">
      <w:pPr>
        <w:pStyle w:val="Heading5"/>
      </w:pPr>
      <w:bookmarkStart w:id="710" w:name="_Toc62212701"/>
      <w:r>
        <w:t>3.34</w:t>
      </w:r>
      <w:r w:rsidR="00D23C10" w:rsidRPr="00D26514">
        <w:t>.</w:t>
      </w:r>
      <w:r w:rsidR="00D23C10">
        <w:t>6.4</w:t>
      </w:r>
      <w:r w:rsidR="00D23C10" w:rsidRPr="00D26514">
        <w:t>.1 Security Audit Considerations</w:t>
      </w:r>
      <w:bookmarkEnd w:id="710"/>
    </w:p>
    <w:p w14:paraId="021496C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AE8CC65" w14:textId="77DDC69B" w:rsidR="00D23C10" w:rsidRPr="00F03FE2" w:rsidRDefault="00DF6666" w:rsidP="00D23C10">
      <w:pPr>
        <w:pStyle w:val="Heading5"/>
      </w:pPr>
      <w:bookmarkStart w:id="711" w:name="_Toc62212702"/>
      <w:r>
        <w:t>3.34</w:t>
      </w:r>
      <w:r w:rsidR="00D23C10" w:rsidRPr="00F03FE2">
        <w:t>.</w:t>
      </w:r>
      <w:r w:rsidR="00D23C10">
        <w:t>6.4.1</w:t>
      </w:r>
      <w:r w:rsidR="00D23C10" w:rsidRPr="00F03FE2">
        <w:t>.(z) &lt;Actor&gt; Specific Security Considerations</w:t>
      </w:r>
      <w:bookmarkEnd w:id="711"/>
    </w:p>
    <w:p w14:paraId="7FF62DCF" w14:textId="77777777" w:rsidR="00D23C10" w:rsidRPr="00D26514" w:rsidRDefault="00D23C10" w:rsidP="00D23C10">
      <w:pPr>
        <w:pStyle w:val="AuthorInstructions"/>
      </w:pPr>
      <w:r w:rsidRPr="00D26514">
        <w:t>&lt;This section should specify any specific security considerations on an actor-by-actor basis.&gt;</w:t>
      </w:r>
    </w:p>
    <w:p w14:paraId="1E6FC9C1" w14:textId="77777777" w:rsidR="00D23C10" w:rsidRDefault="00D23C10" w:rsidP="00EA3BCB">
      <w:pPr>
        <w:pStyle w:val="BodyText"/>
      </w:pPr>
    </w:p>
    <w:p w14:paraId="57423971" w14:textId="4F220615" w:rsidR="0021322C" w:rsidRDefault="0021322C" w:rsidP="0021322C">
      <w:pPr>
        <w:pStyle w:val="Heading2"/>
        <w:numPr>
          <w:ilvl w:val="0"/>
          <w:numId w:val="0"/>
        </w:numPr>
        <w:rPr>
          <w:noProof w:val="0"/>
        </w:rPr>
      </w:pPr>
      <w:bookmarkStart w:id="712" w:name="_Toc62212703"/>
      <w:r>
        <w:rPr>
          <w:noProof w:val="0"/>
        </w:rPr>
        <w:t>3.35</w:t>
      </w:r>
      <w:r w:rsidRPr="00D26514">
        <w:rPr>
          <w:noProof w:val="0"/>
        </w:rPr>
        <w:t xml:space="preserve"> </w:t>
      </w:r>
      <w:r>
        <w:rPr>
          <w:noProof w:val="0"/>
        </w:rPr>
        <w:t>Establish Medical Data Exchange</w:t>
      </w:r>
      <w:r w:rsidRPr="00D26514">
        <w:rPr>
          <w:noProof w:val="0"/>
        </w:rPr>
        <w:t xml:space="preserve"> </w:t>
      </w:r>
      <w:r>
        <w:rPr>
          <w:noProof w:val="0"/>
        </w:rPr>
        <w:t>[DEV-35]</w:t>
      </w:r>
      <w:bookmarkEnd w:id="712"/>
    </w:p>
    <w:p w14:paraId="22A284C9" w14:textId="77777777" w:rsidR="0021322C" w:rsidRPr="003A2FAA" w:rsidRDefault="0021322C" w:rsidP="0021322C">
      <w:pPr>
        <w:pStyle w:val="BodyText"/>
      </w:pPr>
    </w:p>
    <w:p w14:paraId="4FCCD99A" w14:textId="0AB93D16" w:rsidR="0021322C" w:rsidRPr="00D26514" w:rsidRDefault="0021322C" w:rsidP="0021322C">
      <w:pPr>
        <w:pStyle w:val="Heading3"/>
        <w:numPr>
          <w:ilvl w:val="0"/>
          <w:numId w:val="0"/>
        </w:numPr>
        <w:rPr>
          <w:noProof w:val="0"/>
        </w:rPr>
      </w:pPr>
      <w:bookmarkStart w:id="713" w:name="_Toc62212704"/>
      <w:r>
        <w:rPr>
          <w:noProof w:val="0"/>
        </w:rPr>
        <w:t>3.35</w:t>
      </w:r>
      <w:r w:rsidRPr="00D26514">
        <w:rPr>
          <w:noProof w:val="0"/>
        </w:rPr>
        <w:t>.1 Scope</w:t>
      </w:r>
      <w:bookmarkEnd w:id="713"/>
    </w:p>
    <w:p w14:paraId="00C4C6D6"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80CA3B6" w14:textId="57E99B54" w:rsidR="0021322C" w:rsidRPr="00D26514" w:rsidRDefault="0021322C" w:rsidP="0021322C">
      <w:pPr>
        <w:pStyle w:val="Heading3"/>
        <w:numPr>
          <w:ilvl w:val="0"/>
          <w:numId w:val="0"/>
        </w:numPr>
        <w:rPr>
          <w:noProof w:val="0"/>
        </w:rPr>
      </w:pPr>
      <w:bookmarkStart w:id="714" w:name="_Toc62212705"/>
      <w:r>
        <w:rPr>
          <w:noProof w:val="0"/>
        </w:rPr>
        <w:t>3.35</w:t>
      </w:r>
      <w:r w:rsidRPr="00D26514">
        <w:rPr>
          <w:noProof w:val="0"/>
        </w:rPr>
        <w:t>.2 Actor Roles</w:t>
      </w:r>
      <w:bookmarkEnd w:id="714"/>
    </w:p>
    <w:p w14:paraId="37F137CA" w14:textId="77777777" w:rsidR="0021322C" w:rsidRDefault="0021322C" w:rsidP="0021322C">
      <w:pPr>
        <w:pStyle w:val="BodyText"/>
      </w:pPr>
    </w:p>
    <w:p w14:paraId="3BF607FA" w14:textId="304BEF2E" w:rsidR="0021322C" w:rsidRPr="00D26514" w:rsidRDefault="0021322C" w:rsidP="0021322C">
      <w:pPr>
        <w:pStyle w:val="Heading3"/>
        <w:numPr>
          <w:ilvl w:val="0"/>
          <w:numId w:val="0"/>
        </w:numPr>
        <w:rPr>
          <w:noProof w:val="0"/>
        </w:rPr>
      </w:pPr>
      <w:bookmarkStart w:id="715" w:name="_Toc62212706"/>
      <w:r>
        <w:rPr>
          <w:noProof w:val="0"/>
        </w:rPr>
        <w:t>3.35</w:t>
      </w:r>
      <w:r w:rsidRPr="00D26514">
        <w:rPr>
          <w:noProof w:val="0"/>
        </w:rPr>
        <w:t>.3 Referenced Standards</w:t>
      </w:r>
      <w:bookmarkEnd w:id="715"/>
    </w:p>
    <w:p w14:paraId="689CDDD5" w14:textId="77777777" w:rsidR="0021322C" w:rsidRPr="00D26514" w:rsidRDefault="0021322C" w:rsidP="0021322C">
      <w:pPr>
        <w:pStyle w:val="ListBullet2"/>
      </w:pPr>
      <w:r w:rsidRPr="00D26514">
        <w:rPr>
          <w:i/>
        </w:rPr>
        <w:t>&lt;e.g., HL7 2.3.1 Chapters 2, 3&gt;</w:t>
      </w:r>
    </w:p>
    <w:p w14:paraId="64F71050" w14:textId="2F9A5CE5" w:rsidR="0021322C" w:rsidRDefault="0021322C" w:rsidP="0021322C">
      <w:pPr>
        <w:pStyle w:val="Heading3"/>
        <w:numPr>
          <w:ilvl w:val="0"/>
          <w:numId w:val="0"/>
        </w:numPr>
        <w:rPr>
          <w:noProof w:val="0"/>
        </w:rPr>
      </w:pPr>
      <w:bookmarkStart w:id="716" w:name="_Toc62212707"/>
      <w:r>
        <w:rPr>
          <w:noProof w:val="0"/>
        </w:rPr>
        <w:lastRenderedPageBreak/>
        <w:t>3.35</w:t>
      </w:r>
      <w:r w:rsidRPr="00D26514">
        <w:rPr>
          <w:noProof w:val="0"/>
        </w:rPr>
        <w:t xml:space="preserve">.4 </w:t>
      </w:r>
      <w:r>
        <w:rPr>
          <w:noProof w:val="0"/>
        </w:rPr>
        <w:t>Messages</w:t>
      </w:r>
      <w:bookmarkEnd w:id="716"/>
    </w:p>
    <w:p w14:paraId="7539C864" w14:textId="77777777" w:rsidR="0021322C" w:rsidRDefault="0021322C" w:rsidP="0021322C">
      <w:pPr>
        <w:pStyle w:val="BodyText"/>
      </w:pPr>
      <w:r w:rsidRPr="005B0890">
        <w:rPr>
          <w:highlight w:val="yellow"/>
        </w:rPr>
        <w:t>[Editor’s Note:  interaction diagram here]</w:t>
      </w:r>
    </w:p>
    <w:p w14:paraId="44C9A3C8" w14:textId="756BE2AE" w:rsidR="0021322C" w:rsidRPr="00D26514" w:rsidRDefault="0021322C" w:rsidP="0021322C">
      <w:pPr>
        <w:pStyle w:val="Heading4"/>
        <w:numPr>
          <w:ilvl w:val="0"/>
          <w:numId w:val="0"/>
        </w:numPr>
        <w:rPr>
          <w:noProof w:val="0"/>
        </w:rPr>
      </w:pPr>
      <w:bookmarkStart w:id="717" w:name="_Toc62212708"/>
      <w:r>
        <w:rPr>
          <w:noProof w:val="0"/>
        </w:rPr>
        <w:t>3.35</w:t>
      </w:r>
      <w:r w:rsidRPr="00D26514">
        <w:rPr>
          <w:noProof w:val="0"/>
        </w:rPr>
        <w:t xml:space="preserve">.4.1 </w:t>
      </w:r>
      <w:r>
        <w:rPr>
          <w:noProof w:val="0"/>
        </w:rPr>
        <w:t>“SDC Hello” Message</w:t>
      </w:r>
      <w:bookmarkEnd w:id="717"/>
    </w:p>
    <w:p w14:paraId="069D0873"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9E09E"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000AFA20" w14:textId="7493CB8B" w:rsidR="0021322C" w:rsidRPr="00D26514" w:rsidRDefault="0021322C" w:rsidP="0021322C">
      <w:pPr>
        <w:pStyle w:val="Heading5"/>
        <w:numPr>
          <w:ilvl w:val="0"/>
          <w:numId w:val="0"/>
        </w:numPr>
        <w:rPr>
          <w:noProof w:val="0"/>
        </w:rPr>
      </w:pPr>
      <w:bookmarkStart w:id="718" w:name="_Toc62212709"/>
      <w:r>
        <w:rPr>
          <w:noProof w:val="0"/>
        </w:rPr>
        <w:t>3.35</w:t>
      </w:r>
      <w:r w:rsidRPr="00D26514">
        <w:rPr>
          <w:noProof w:val="0"/>
        </w:rPr>
        <w:t>.4.1.1 Trigger Events</w:t>
      </w:r>
      <w:bookmarkEnd w:id="718"/>
    </w:p>
    <w:p w14:paraId="402A403E"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2FEF6138" w14:textId="03B53C1D" w:rsidR="0021322C" w:rsidRPr="00D26514" w:rsidRDefault="0021322C" w:rsidP="0021322C">
      <w:pPr>
        <w:pStyle w:val="Heading5"/>
        <w:numPr>
          <w:ilvl w:val="0"/>
          <w:numId w:val="0"/>
        </w:numPr>
        <w:rPr>
          <w:noProof w:val="0"/>
        </w:rPr>
      </w:pPr>
      <w:bookmarkStart w:id="719" w:name="_Toc62212710"/>
      <w:r>
        <w:rPr>
          <w:noProof w:val="0"/>
        </w:rPr>
        <w:t>3.35</w:t>
      </w:r>
      <w:r w:rsidRPr="00D26514">
        <w:rPr>
          <w:noProof w:val="0"/>
        </w:rPr>
        <w:t>.4.1.2 Message Semantics</w:t>
      </w:r>
      <w:bookmarkEnd w:id="719"/>
    </w:p>
    <w:p w14:paraId="0D716887"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52C3CBF3"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3C73F900"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8245907" w14:textId="42E9038E" w:rsidR="0021322C" w:rsidRPr="00D26514" w:rsidRDefault="0021322C" w:rsidP="0021322C">
      <w:pPr>
        <w:pStyle w:val="Heading5"/>
        <w:numPr>
          <w:ilvl w:val="0"/>
          <w:numId w:val="0"/>
        </w:numPr>
        <w:rPr>
          <w:noProof w:val="0"/>
        </w:rPr>
      </w:pPr>
      <w:bookmarkStart w:id="720" w:name="_Toc62212711"/>
      <w:r>
        <w:rPr>
          <w:noProof w:val="0"/>
        </w:rPr>
        <w:t>3.35</w:t>
      </w:r>
      <w:r w:rsidRPr="00D26514">
        <w:rPr>
          <w:noProof w:val="0"/>
        </w:rPr>
        <w:t>.4.1.3 Expected Actions</w:t>
      </w:r>
      <w:bookmarkEnd w:id="720"/>
    </w:p>
    <w:p w14:paraId="35784E31" w14:textId="77777777" w:rsidR="0021322C" w:rsidRPr="00D26514" w:rsidRDefault="0021322C" w:rsidP="0021322C">
      <w:pPr>
        <w:pStyle w:val="AuthorInstructions"/>
      </w:pPr>
      <w:r w:rsidRPr="00D26514">
        <w:t>&lt;Description of the actions expected to be taken as a result of sending or receiving this message.&gt;</w:t>
      </w:r>
    </w:p>
    <w:p w14:paraId="635C6FD0" w14:textId="77777777" w:rsidR="0021322C" w:rsidRPr="00D26514" w:rsidRDefault="0021322C" w:rsidP="0021322C">
      <w:pPr>
        <w:pStyle w:val="AuthorInstructions"/>
      </w:pPr>
      <w:r w:rsidRPr="00D26514">
        <w:t>&lt;Describe what the receiver is expected/required to do upon receiving this message. &gt;</w:t>
      </w:r>
    </w:p>
    <w:p w14:paraId="6C3A5960"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15839769" w14:textId="77777777" w:rsidR="0021322C" w:rsidRPr="00D26514" w:rsidRDefault="0021322C" w:rsidP="0021322C">
      <w:pPr>
        <w:pStyle w:val="AuthorInstructions"/>
      </w:pPr>
      <w:r w:rsidRPr="00D26514">
        <w:t>&lt;Explicitly define any expected action based on the multiplicity of an actor(s), if applicable.&gt;</w:t>
      </w:r>
    </w:p>
    <w:p w14:paraId="74546165" w14:textId="77777777" w:rsidR="0021322C" w:rsidRDefault="0021322C" w:rsidP="0021322C">
      <w:pPr>
        <w:pStyle w:val="BodyText"/>
      </w:pPr>
    </w:p>
    <w:p w14:paraId="6429601E" w14:textId="1EB84A04" w:rsidR="0021322C" w:rsidRPr="00D26514" w:rsidRDefault="0021322C" w:rsidP="0021322C">
      <w:pPr>
        <w:pStyle w:val="Heading3"/>
        <w:numPr>
          <w:ilvl w:val="0"/>
          <w:numId w:val="0"/>
        </w:numPr>
      </w:pPr>
      <w:bookmarkStart w:id="721" w:name="_Toc62212712"/>
      <w:r>
        <w:rPr>
          <w:noProof w:val="0"/>
        </w:rPr>
        <w:lastRenderedPageBreak/>
        <w:t>3.35</w:t>
      </w:r>
      <w:r w:rsidRPr="00D26514">
        <w:rPr>
          <w:noProof w:val="0"/>
        </w:rPr>
        <w:t>.5 Protocol Requirements</w:t>
      </w:r>
      <w:bookmarkEnd w:id="721"/>
    </w:p>
    <w:p w14:paraId="225945A1" w14:textId="3B454C92"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3.35</w:t>
      </w:r>
      <w:r w:rsidRPr="00D26514">
        <w:t>.5, 3.35.5. Indicate NA if not used.&gt;</w:t>
      </w:r>
    </w:p>
    <w:p w14:paraId="55D0E616" w14:textId="018A8764" w:rsidR="0021322C" w:rsidRDefault="0021322C" w:rsidP="0021322C">
      <w:pPr>
        <w:pStyle w:val="Heading3"/>
        <w:numPr>
          <w:ilvl w:val="0"/>
          <w:numId w:val="0"/>
        </w:numPr>
        <w:rPr>
          <w:noProof w:val="0"/>
        </w:rPr>
      </w:pPr>
      <w:bookmarkStart w:id="722" w:name="_Toc62212713"/>
      <w:r>
        <w:rPr>
          <w:noProof w:val="0"/>
        </w:rPr>
        <w:t>3.35.6 Safety, Effectiveness, Security Requirements &amp; Considerations</w:t>
      </w:r>
      <w:bookmarkEnd w:id="722"/>
    </w:p>
    <w:p w14:paraId="4A17C776" w14:textId="4FFC089D" w:rsidR="0021322C" w:rsidRPr="00F03FE2" w:rsidRDefault="0021322C" w:rsidP="0021322C">
      <w:pPr>
        <w:pStyle w:val="Heading4"/>
      </w:pPr>
      <w:bookmarkStart w:id="723" w:name="_Toc62212714"/>
      <w:r>
        <w:t>3.35.6.1 SES</w:t>
      </w:r>
      <w:r w:rsidRPr="00F03FE2">
        <w:t xml:space="preserve"> </w:t>
      </w:r>
      <w:r>
        <w:t>General</w:t>
      </w:r>
      <w:r w:rsidRPr="00F03FE2">
        <w:t xml:space="preserve"> Considerations</w:t>
      </w:r>
      <w:bookmarkEnd w:id="723"/>
    </w:p>
    <w:p w14:paraId="0D4BE22C" w14:textId="77777777" w:rsidR="0021322C" w:rsidRDefault="0021322C" w:rsidP="0021322C">
      <w:pPr>
        <w:pStyle w:val="AuthorInstructions"/>
      </w:pPr>
      <w:r>
        <w:t>&lt;Address any SES requirements &amp; considerations that need to be managed; include linkages to assurance case template entries&gt;</w:t>
      </w:r>
    </w:p>
    <w:p w14:paraId="33305F78"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61CB3BE2" w14:textId="77777777" w:rsidR="0021322C" w:rsidRDefault="0021322C" w:rsidP="0021322C">
      <w:pPr>
        <w:pStyle w:val="BodyText"/>
      </w:pPr>
    </w:p>
    <w:p w14:paraId="4CC53D45"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CC56AF" w14:textId="77777777" w:rsidR="0021322C" w:rsidRPr="00FB69B7" w:rsidRDefault="0021322C" w:rsidP="0021322C">
      <w:pPr>
        <w:pStyle w:val="BodyText"/>
      </w:pPr>
    </w:p>
    <w:p w14:paraId="4B265084" w14:textId="2E98E58B" w:rsidR="0021322C" w:rsidRDefault="0021322C" w:rsidP="0021322C">
      <w:pPr>
        <w:pStyle w:val="Heading4"/>
      </w:pPr>
      <w:bookmarkStart w:id="724" w:name="_Toc62212715"/>
      <w:r>
        <w:t>3.35.6.2 Safety Requirements &amp; Considerations</w:t>
      </w:r>
      <w:bookmarkEnd w:id="724"/>
    </w:p>
    <w:p w14:paraId="17EBA2BC" w14:textId="77777777" w:rsidR="0021322C" w:rsidRPr="00F03FE2" w:rsidRDefault="0021322C" w:rsidP="0021322C">
      <w:pPr>
        <w:pStyle w:val="AuthorInstructions"/>
      </w:pPr>
      <w:r>
        <w:t>&lt;Requirements for this transaction relating to safety (e.g., risk analysis)&gt;</w:t>
      </w:r>
    </w:p>
    <w:p w14:paraId="45CEC46A" w14:textId="46BFC981" w:rsidR="0021322C" w:rsidRDefault="0021322C" w:rsidP="0021322C">
      <w:pPr>
        <w:pStyle w:val="Heading4"/>
      </w:pPr>
      <w:bookmarkStart w:id="725" w:name="_Toc62212716"/>
      <w:r>
        <w:t>3.35.6.3 Effectiveness Requirements &amp; Considerations</w:t>
      </w:r>
      <w:bookmarkEnd w:id="725"/>
    </w:p>
    <w:p w14:paraId="2851E03D" w14:textId="77777777" w:rsidR="0021322C" w:rsidRPr="00FB69B7" w:rsidRDefault="0021322C" w:rsidP="0021322C">
      <w:pPr>
        <w:pStyle w:val="AuthorInstructions"/>
      </w:pPr>
      <w:r>
        <w:t>&lt;Requirements for this transaction relating to effectiveness (e.g., Quality of Service, Quality of Data, etc.)&gt;</w:t>
      </w:r>
    </w:p>
    <w:p w14:paraId="681453CF" w14:textId="55B05458" w:rsidR="0021322C" w:rsidRPr="00D26514" w:rsidRDefault="0021322C" w:rsidP="0021322C">
      <w:pPr>
        <w:pStyle w:val="Heading4"/>
      </w:pPr>
      <w:bookmarkStart w:id="726" w:name="_Toc62212717"/>
      <w:r>
        <w:t>3.35</w:t>
      </w:r>
      <w:r w:rsidRPr="00D26514">
        <w:t>.</w:t>
      </w:r>
      <w:r>
        <w:t>6.4</w:t>
      </w:r>
      <w:r w:rsidRPr="00D26514">
        <w:t xml:space="preserve"> Security </w:t>
      </w:r>
      <w:r>
        <w:t xml:space="preserve">Requirements &amp; </w:t>
      </w:r>
      <w:r w:rsidRPr="00D26514">
        <w:t>Considerations</w:t>
      </w:r>
      <w:bookmarkEnd w:id="726"/>
    </w:p>
    <w:p w14:paraId="6EE00942" w14:textId="77777777" w:rsidR="0021322C" w:rsidRPr="00D26514" w:rsidRDefault="0021322C" w:rsidP="0021322C">
      <w:pPr>
        <w:pStyle w:val="AuthorInstructions"/>
      </w:pPr>
      <w:r w:rsidRPr="00D26514">
        <w:t>&lt;Description of the transaction specific security consideration; such as use of security profiles.&gt;</w:t>
      </w:r>
    </w:p>
    <w:p w14:paraId="23D019BF" w14:textId="758C2BEA" w:rsidR="0021322C" w:rsidRPr="00D26514" w:rsidRDefault="0021322C" w:rsidP="0021322C">
      <w:pPr>
        <w:pStyle w:val="Heading5"/>
      </w:pPr>
      <w:bookmarkStart w:id="727" w:name="_Toc62212718"/>
      <w:r>
        <w:t>3.35</w:t>
      </w:r>
      <w:r w:rsidRPr="00D26514">
        <w:t>.</w:t>
      </w:r>
      <w:r>
        <w:t>6.4</w:t>
      </w:r>
      <w:r w:rsidRPr="00D26514">
        <w:t>.1 Security Audit Considerations</w:t>
      </w:r>
      <w:bookmarkEnd w:id="727"/>
    </w:p>
    <w:p w14:paraId="0178761A"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05578264" w14:textId="212853AD" w:rsidR="0021322C" w:rsidRPr="00F03FE2" w:rsidRDefault="0021322C" w:rsidP="0021322C">
      <w:pPr>
        <w:pStyle w:val="Heading5"/>
      </w:pPr>
      <w:bookmarkStart w:id="728" w:name="_Toc62212719"/>
      <w:r>
        <w:t>3.35</w:t>
      </w:r>
      <w:r w:rsidRPr="00F03FE2">
        <w:t>.</w:t>
      </w:r>
      <w:r>
        <w:t>6.4.1</w:t>
      </w:r>
      <w:r w:rsidRPr="00F03FE2">
        <w:t>.(z) &lt;Actor&gt; Specific Security Considerations</w:t>
      </w:r>
      <w:bookmarkEnd w:id="728"/>
    </w:p>
    <w:p w14:paraId="0931D9A0" w14:textId="77777777" w:rsidR="0021322C" w:rsidRPr="00D26514" w:rsidRDefault="0021322C" w:rsidP="0021322C">
      <w:pPr>
        <w:pStyle w:val="AuthorInstructions"/>
      </w:pPr>
      <w:r w:rsidRPr="00D26514">
        <w:t>&lt;This section should specify any specific security considerations on an actor-by-actor basis.&gt;</w:t>
      </w:r>
    </w:p>
    <w:p w14:paraId="58767CF0" w14:textId="77777777" w:rsidR="0021322C" w:rsidRDefault="0021322C" w:rsidP="0021322C">
      <w:pPr>
        <w:pStyle w:val="BodyText"/>
      </w:pPr>
    </w:p>
    <w:p w14:paraId="76D96E05" w14:textId="469FCC2F" w:rsidR="0021322C" w:rsidRDefault="0021322C" w:rsidP="0021322C">
      <w:pPr>
        <w:pStyle w:val="Heading2"/>
        <w:numPr>
          <w:ilvl w:val="0"/>
          <w:numId w:val="0"/>
        </w:numPr>
        <w:rPr>
          <w:noProof w:val="0"/>
        </w:rPr>
      </w:pPr>
      <w:bookmarkStart w:id="729" w:name="_Toc62212720"/>
      <w:r>
        <w:rPr>
          <w:noProof w:val="0"/>
        </w:rPr>
        <w:t>3.36</w:t>
      </w:r>
      <w:r w:rsidRPr="00D26514">
        <w:rPr>
          <w:noProof w:val="0"/>
        </w:rPr>
        <w:t xml:space="preserve"> </w:t>
      </w:r>
      <w:r>
        <w:rPr>
          <w:noProof w:val="0"/>
        </w:rPr>
        <w:t>Publish Medical Data</w:t>
      </w:r>
      <w:r w:rsidRPr="00D26514">
        <w:rPr>
          <w:noProof w:val="0"/>
        </w:rPr>
        <w:t xml:space="preserve"> </w:t>
      </w:r>
      <w:r>
        <w:rPr>
          <w:noProof w:val="0"/>
        </w:rPr>
        <w:t>[DEV-36]</w:t>
      </w:r>
      <w:bookmarkEnd w:id="729"/>
    </w:p>
    <w:p w14:paraId="0E5EB8DF" w14:textId="77777777" w:rsidR="0021322C" w:rsidRPr="003A2FAA" w:rsidRDefault="0021322C" w:rsidP="0021322C">
      <w:pPr>
        <w:pStyle w:val="BodyText"/>
      </w:pPr>
    </w:p>
    <w:p w14:paraId="62E6EAA6" w14:textId="5A9EDF72" w:rsidR="0021322C" w:rsidRPr="00D26514" w:rsidRDefault="0021322C" w:rsidP="0021322C">
      <w:pPr>
        <w:pStyle w:val="Heading3"/>
        <w:numPr>
          <w:ilvl w:val="0"/>
          <w:numId w:val="0"/>
        </w:numPr>
        <w:rPr>
          <w:noProof w:val="0"/>
        </w:rPr>
      </w:pPr>
      <w:bookmarkStart w:id="730" w:name="_Toc62212721"/>
      <w:r>
        <w:rPr>
          <w:noProof w:val="0"/>
        </w:rPr>
        <w:lastRenderedPageBreak/>
        <w:t>3.36</w:t>
      </w:r>
      <w:r w:rsidRPr="00D26514">
        <w:rPr>
          <w:noProof w:val="0"/>
        </w:rPr>
        <w:t>.1 Scope</w:t>
      </w:r>
      <w:bookmarkEnd w:id="730"/>
    </w:p>
    <w:p w14:paraId="4FC4BF84"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9F4034B" w14:textId="63F08010" w:rsidR="0021322C" w:rsidRPr="00D26514" w:rsidRDefault="0021322C" w:rsidP="0021322C">
      <w:pPr>
        <w:pStyle w:val="Heading3"/>
        <w:numPr>
          <w:ilvl w:val="0"/>
          <w:numId w:val="0"/>
        </w:numPr>
        <w:rPr>
          <w:noProof w:val="0"/>
        </w:rPr>
      </w:pPr>
      <w:bookmarkStart w:id="731" w:name="_Toc62212722"/>
      <w:r>
        <w:rPr>
          <w:noProof w:val="0"/>
        </w:rPr>
        <w:t>3.36</w:t>
      </w:r>
      <w:r w:rsidRPr="00D26514">
        <w:rPr>
          <w:noProof w:val="0"/>
        </w:rPr>
        <w:t>.2 Actor Roles</w:t>
      </w:r>
      <w:bookmarkEnd w:id="731"/>
    </w:p>
    <w:p w14:paraId="312F3401" w14:textId="77777777" w:rsidR="0021322C" w:rsidRDefault="0021322C" w:rsidP="0021322C">
      <w:pPr>
        <w:pStyle w:val="BodyText"/>
      </w:pPr>
    </w:p>
    <w:p w14:paraId="7AEAE972" w14:textId="32DE049C" w:rsidR="0021322C" w:rsidRPr="00D26514" w:rsidRDefault="0021322C" w:rsidP="0021322C">
      <w:pPr>
        <w:pStyle w:val="Heading3"/>
        <w:numPr>
          <w:ilvl w:val="0"/>
          <w:numId w:val="0"/>
        </w:numPr>
        <w:rPr>
          <w:noProof w:val="0"/>
        </w:rPr>
      </w:pPr>
      <w:bookmarkStart w:id="732" w:name="_Toc62212723"/>
      <w:r>
        <w:rPr>
          <w:noProof w:val="0"/>
        </w:rPr>
        <w:t>3.36</w:t>
      </w:r>
      <w:r w:rsidRPr="00D26514">
        <w:rPr>
          <w:noProof w:val="0"/>
        </w:rPr>
        <w:t>.3 Referenced Standards</w:t>
      </w:r>
      <w:bookmarkEnd w:id="732"/>
    </w:p>
    <w:p w14:paraId="210AA783" w14:textId="77777777" w:rsidR="0021322C" w:rsidRPr="00D26514" w:rsidRDefault="0021322C" w:rsidP="0021322C">
      <w:pPr>
        <w:pStyle w:val="ListBullet2"/>
      </w:pPr>
      <w:r w:rsidRPr="00D26514">
        <w:rPr>
          <w:i/>
        </w:rPr>
        <w:t>&lt;e.g., HL7 2.3.1 Chapters 2, 3&gt;</w:t>
      </w:r>
    </w:p>
    <w:p w14:paraId="30C9120D" w14:textId="6A6764A7" w:rsidR="0021322C" w:rsidRDefault="0021322C" w:rsidP="0021322C">
      <w:pPr>
        <w:pStyle w:val="Heading3"/>
        <w:numPr>
          <w:ilvl w:val="0"/>
          <w:numId w:val="0"/>
        </w:numPr>
        <w:rPr>
          <w:noProof w:val="0"/>
        </w:rPr>
      </w:pPr>
      <w:bookmarkStart w:id="733" w:name="_Toc62212724"/>
      <w:r>
        <w:rPr>
          <w:noProof w:val="0"/>
        </w:rPr>
        <w:t>3.36</w:t>
      </w:r>
      <w:r w:rsidRPr="00D26514">
        <w:rPr>
          <w:noProof w:val="0"/>
        </w:rPr>
        <w:t xml:space="preserve">.4 </w:t>
      </w:r>
      <w:r>
        <w:rPr>
          <w:noProof w:val="0"/>
        </w:rPr>
        <w:t>Messages</w:t>
      </w:r>
      <w:bookmarkEnd w:id="733"/>
    </w:p>
    <w:p w14:paraId="2CC63ED0" w14:textId="77777777" w:rsidR="0021322C" w:rsidRDefault="0021322C" w:rsidP="0021322C">
      <w:pPr>
        <w:pStyle w:val="BodyText"/>
      </w:pPr>
      <w:r w:rsidRPr="005B0890">
        <w:rPr>
          <w:highlight w:val="yellow"/>
        </w:rPr>
        <w:t>[Editor’s Note:  interaction diagram here]</w:t>
      </w:r>
    </w:p>
    <w:p w14:paraId="4C646CFB" w14:textId="5A33ECFF" w:rsidR="0021322C" w:rsidRPr="00D26514" w:rsidRDefault="0021322C" w:rsidP="0021322C">
      <w:pPr>
        <w:pStyle w:val="Heading4"/>
        <w:numPr>
          <w:ilvl w:val="0"/>
          <w:numId w:val="0"/>
        </w:numPr>
        <w:rPr>
          <w:noProof w:val="0"/>
        </w:rPr>
      </w:pPr>
      <w:bookmarkStart w:id="734" w:name="_Toc62212725"/>
      <w:r>
        <w:rPr>
          <w:noProof w:val="0"/>
        </w:rPr>
        <w:t>3.36</w:t>
      </w:r>
      <w:r w:rsidRPr="00D26514">
        <w:rPr>
          <w:noProof w:val="0"/>
        </w:rPr>
        <w:t xml:space="preserve">.4.1 </w:t>
      </w:r>
      <w:r>
        <w:rPr>
          <w:noProof w:val="0"/>
        </w:rPr>
        <w:t>“SDC Hello” Message</w:t>
      </w:r>
      <w:bookmarkEnd w:id="734"/>
    </w:p>
    <w:p w14:paraId="43B5B499"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CDE1C23"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5FEA3A49" w14:textId="44CEC43B" w:rsidR="0021322C" w:rsidRPr="00D26514" w:rsidRDefault="0021322C" w:rsidP="0021322C">
      <w:pPr>
        <w:pStyle w:val="Heading5"/>
        <w:numPr>
          <w:ilvl w:val="0"/>
          <w:numId w:val="0"/>
        </w:numPr>
        <w:rPr>
          <w:noProof w:val="0"/>
        </w:rPr>
      </w:pPr>
      <w:bookmarkStart w:id="735" w:name="_Toc62212726"/>
      <w:r>
        <w:rPr>
          <w:noProof w:val="0"/>
        </w:rPr>
        <w:t>3.36</w:t>
      </w:r>
      <w:r w:rsidRPr="00D26514">
        <w:rPr>
          <w:noProof w:val="0"/>
        </w:rPr>
        <w:t>.4.1.1 Trigger Events</w:t>
      </w:r>
      <w:bookmarkEnd w:id="735"/>
    </w:p>
    <w:p w14:paraId="37CAFEFA"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01A48B59" w14:textId="7B5E348B" w:rsidR="0021322C" w:rsidRPr="00D26514" w:rsidRDefault="0021322C" w:rsidP="0021322C">
      <w:pPr>
        <w:pStyle w:val="Heading5"/>
        <w:numPr>
          <w:ilvl w:val="0"/>
          <w:numId w:val="0"/>
        </w:numPr>
        <w:rPr>
          <w:noProof w:val="0"/>
        </w:rPr>
      </w:pPr>
      <w:bookmarkStart w:id="736" w:name="_Toc62212727"/>
      <w:r>
        <w:rPr>
          <w:noProof w:val="0"/>
        </w:rPr>
        <w:t>3.36</w:t>
      </w:r>
      <w:r w:rsidRPr="00D26514">
        <w:rPr>
          <w:noProof w:val="0"/>
        </w:rPr>
        <w:t>.4.1.2 Message Semantics</w:t>
      </w:r>
      <w:bookmarkEnd w:id="736"/>
    </w:p>
    <w:p w14:paraId="20829699"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4CD82713"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1B5FF1CA"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ACB8123" w14:textId="313F7B0E" w:rsidR="0021322C" w:rsidRPr="00D26514" w:rsidRDefault="0021322C" w:rsidP="0021322C">
      <w:pPr>
        <w:pStyle w:val="Heading5"/>
        <w:numPr>
          <w:ilvl w:val="0"/>
          <w:numId w:val="0"/>
        </w:numPr>
        <w:rPr>
          <w:noProof w:val="0"/>
        </w:rPr>
      </w:pPr>
      <w:bookmarkStart w:id="737" w:name="_Toc62212728"/>
      <w:r>
        <w:rPr>
          <w:noProof w:val="0"/>
        </w:rPr>
        <w:lastRenderedPageBreak/>
        <w:t>3.36</w:t>
      </w:r>
      <w:r w:rsidRPr="00D26514">
        <w:rPr>
          <w:noProof w:val="0"/>
        </w:rPr>
        <w:t>.4.1.3 Expected Actions</w:t>
      </w:r>
      <w:bookmarkEnd w:id="737"/>
    </w:p>
    <w:p w14:paraId="7C2602BD" w14:textId="77777777" w:rsidR="0021322C" w:rsidRPr="00D26514" w:rsidRDefault="0021322C" w:rsidP="0021322C">
      <w:pPr>
        <w:pStyle w:val="AuthorInstructions"/>
      </w:pPr>
      <w:r w:rsidRPr="00D26514">
        <w:t>&lt;Description of the actions expected to be taken as a result of sending or receiving this message.&gt;</w:t>
      </w:r>
    </w:p>
    <w:p w14:paraId="5944037F" w14:textId="77777777" w:rsidR="0021322C" w:rsidRPr="00D26514" w:rsidRDefault="0021322C" w:rsidP="0021322C">
      <w:pPr>
        <w:pStyle w:val="AuthorInstructions"/>
      </w:pPr>
      <w:r w:rsidRPr="00D26514">
        <w:t>&lt;Describe what the receiver is expected/required to do upon receiving this message. &gt;</w:t>
      </w:r>
    </w:p>
    <w:p w14:paraId="2146FC46"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B48DACD" w14:textId="77777777" w:rsidR="0021322C" w:rsidRPr="00D26514" w:rsidRDefault="0021322C" w:rsidP="0021322C">
      <w:pPr>
        <w:pStyle w:val="AuthorInstructions"/>
      </w:pPr>
      <w:r w:rsidRPr="00D26514">
        <w:t>&lt;Explicitly define any expected action based on the multiplicity of an actor(s), if applicable.&gt;</w:t>
      </w:r>
    </w:p>
    <w:p w14:paraId="74FECE59" w14:textId="77777777" w:rsidR="0021322C" w:rsidRDefault="0021322C" w:rsidP="0021322C">
      <w:pPr>
        <w:pStyle w:val="BodyText"/>
      </w:pPr>
    </w:p>
    <w:p w14:paraId="6E3F3167" w14:textId="6906A69D" w:rsidR="0021322C" w:rsidRPr="00D26514" w:rsidRDefault="0021322C" w:rsidP="0021322C">
      <w:pPr>
        <w:pStyle w:val="Heading3"/>
        <w:numPr>
          <w:ilvl w:val="0"/>
          <w:numId w:val="0"/>
        </w:numPr>
      </w:pPr>
      <w:bookmarkStart w:id="738" w:name="_Toc62212729"/>
      <w:r>
        <w:rPr>
          <w:noProof w:val="0"/>
        </w:rPr>
        <w:t>3.36</w:t>
      </w:r>
      <w:r w:rsidRPr="00D26514">
        <w:rPr>
          <w:noProof w:val="0"/>
        </w:rPr>
        <w:t>.5 Protocol Requirements</w:t>
      </w:r>
      <w:bookmarkEnd w:id="738"/>
    </w:p>
    <w:p w14:paraId="09572D0A" w14:textId="0DF4418E"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3.36</w:t>
      </w:r>
      <w:r w:rsidRPr="00D26514">
        <w:t>.5, 3.35.5. Indicate NA if not used.&gt;</w:t>
      </w:r>
    </w:p>
    <w:p w14:paraId="70678C68" w14:textId="40AFF91D" w:rsidR="0021322C" w:rsidRDefault="0021322C" w:rsidP="0021322C">
      <w:pPr>
        <w:pStyle w:val="Heading3"/>
        <w:numPr>
          <w:ilvl w:val="0"/>
          <w:numId w:val="0"/>
        </w:numPr>
        <w:rPr>
          <w:noProof w:val="0"/>
        </w:rPr>
      </w:pPr>
      <w:bookmarkStart w:id="739" w:name="_Toc62212730"/>
      <w:r>
        <w:rPr>
          <w:noProof w:val="0"/>
        </w:rPr>
        <w:t>3.36.6 Safety, Effectiveness, Security Requirements &amp; Considerations</w:t>
      </w:r>
      <w:bookmarkEnd w:id="739"/>
    </w:p>
    <w:p w14:paraId="4F825F53" w14:textId="26B9228B" w:rsidR="0021322C" w:rsidRPr="00F03FE2" w:rsidRDefault="0021322C" w:rsidP="0021322C">
      <w:pPr>
        <w:pStyle w:val="Heading4"/>
      </w:pPr>
      <w:bookmarkStart w:id="740" w:name="_Toc62212731"/>
      <w:r>
        <w:t>3.36.6.1 SES</w:t>
      </w:r>
      <w:r w:rsidRPr="00F03FE2">
        <w:t xml:space="preserve"> </w:t>
      </w:r>
      <w:r>
        <w:t>General</w:t>
      </w:r>
      <w:r w:rsidRPr="00F03FE2">
        <w:t xml:space="preserve"> Considerations</w:t>
      </w:r>
      <w:bookmarkEnd w:id="740"/>
    </w:p>
    <w:p w14:paraId="578FE292" w14:textId="77777777" w:rsidR="0021322C" w:rsidRDefault="0021322C" w:rsidP="0021322C">
      <w:pPr>
        <w:pStyle w:val="AuthorInstructions"/>
      </w:pPr>
      <w:r>
        <w:t>&lt;Address any SES requirements &amp; considerations that need to be managed; include linkages to assurance case template entries&gt;</w:t>
      </w:r>
    </w:p>
    <w:p w14:paraId="45F3D8B3"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36CD26D1" w14:textId="77777777" w:rsidR="0021322C" w:rsidRDefault="0021322C" w:rsidP="0021322C">
      <w:pPr>
        <w:pStyle w:val="BodyText"/>
      </w:pPr>
    </w:p>
    <w:p w14:paraId="7756E6F4"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BE72656" w14:textId="77777777" w:rsidR="0021322C" w:rsidRPr="00FB69B7" w:rsidRDefault="0021322C" w:rsidP="0021322C">
      <w:pPr>
        <w:pStyle w:val="BodyText"/>
      </w:pPr>
    </w:p>
    <w:p w14:paraId="4DB68948" w14:textId="4F85B73C" w:rsidR="0021322C" w:rsidRDefault="0021322C" w:rsidP="0021322C">
      <w:pPr>
        <w:pStyle w:val="Heading4"/>
      </w:pPr>
      <w:bookmarkStart w:id="741" w:name="_Toc62212732"/>
      <w:r>
        <w:t>3.36.6.2 Safety Requirements &amp; Considerations</w:t>
      </w:r>
      <w:bookmarkEnd w:id="741"/>
    </w:p>
    <w:p w14:paraId="6EBD7967" w14:textId="77777777" w:rsidR="0021322C" w:rsidRPr="00F03FE2" w:rsidRDefault="0021322C" w:rsidP="0021322C">
      <w:pPr>
        <w:pStyle w:val="AuthorInstructions"/>
      </w:pPr>
      <w:r>
        <w:t>&lt;Requirements for this transaction relating to safety (e.g., risk analysis)&gt;</w:t>
      </w:r>
    </w:p>
    <w:p w14:paraId="75E753FC" w14:textId="11E1B3FE" w:rsidR="0021322C" w:rsidRDefault="0021322C" w:rsidP="0021322C">
      <w:pPr>
        <w:pStyle w:val="Heading4"/>
      </w:pPr>
      <w:bookmarkStart w:id="742" w:name="_Toc62212733"/>
      <w:r>
        <w:t>3.36.6.3 Effectiveness Requirements &amp; Considerations</w:t>
      </w:r>
      <w:bookmarkEnd w:id="742"/>
    </w:p>
    <w:p w14:paraId="468DD638" w14:textId="77777777" w:rsidR="0021322C" w:rsidRPr="00FB69B7" w:rsidRDefault="0021322C" w:rsidP="0021322C">
      <w:pPr>
        <w:pStyle w:val="AuthorInstructions"/>
      </w:pPr>
      <w:r>
        <w:t>&lt;Requirements for this transaction relating to effectiveness (e.g., Quality of Service, Quality of Data, etc.)&gt;</w:t>
      </w:r>
    </w:p>
    <w:p w14:paraId="4A5FFCEF" w14:textId="79107C61" w:rsidR="0021322C" w:rsidRPr="00D26514" w:rsidRDefault="0021322C" w:rsidP="0021322C">
      <w:pPr>
        <w:pStyle w:val="Heading4"/>
      </w:pPr>
      <w:bookmarkStart w:id="743" w:name="_Toc62212734"/>
      <w:r>
        <w:t>3.36</w:t>
      </w:r>
      <w:r w:rsidRPr="00D26514">
        <w:t>.</w:t>
      </w:r>
      <w:r>
        <w:t>6.4</w:t>
      </w:r>
      <w:r w:rsidRPr="00D26514">
        <w:t xml:space="preserve"> Security </w:t>
      </w:r>
      <w:r>
        <w:t xml:space="preserve">Requirements &amp; </w:t>
      </w:r>
      <w:r w:rsidRPr="00D26514">
        <w:t>Considerations</w:t>
      </w:r>
      <w:bookmarkEnd w:id="743"/>
    </w:p>
    <w:p w14:paraId="5F772774" w14:textId="77777777" w:rsidR="0021322C" w:rsidRPr="00D26514" w:rsidRDefault="0021322C" w:rsidP="0021322C">
      <w:pPr>
        <w:pStyle w:val="AuthorInstructions"/>
      </w:pPr>
      <w:r w:rsidRPr="00D26514">
        <w:t>&lt;Description of the transaction specific security consideration; such as use of security profiles.&gt;</w:t>
      </w:r>
    </w:p>
    <w:p w14:paraId="793163AE" w14:textId="6D2B257D" w:rsidR="0021322C" w:rsidRPr="00D26514" w:rsidRDefault="0021322C" w:rsidP="0021322C">
      <w:pPr>
        <w:pStyle w:val="Heading5"/>
      </w:pPr>
      <w:bookmarkStart w:id="744" w:name="_Toc62212735"/>
      <w:r>
        <w:lastRenderedPageBreak/>
        <w:t>3.36</w:t>
      </w:r>
      <w:r w:rsidRPr="00D26514">
        <w:t>.</w:t>
      </w:r>
      <w:r>
        <w:t>6.4</w:t>
      </w:r>
      <w:r w:rsidRPr="00D26514">
        <w:t>.1 Security Audit Considerations</w:t>
      </w:r>
      <w:bookmarkEnd w:id="744"/>
    </w:p>
    <w:p w14:paraId="76CA028B"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3ED083E9" w14:textId="4902A5E7" w:rsidR="0021322C" w:rsidRPr="00F03FE2" w:rsidRDefault="0021322C" w:rsidP="0021322C">
      <w:pPr>
        <w:pStyle w:val="Heading5"/>
      </w:pPr>
      <w:bookmarkStart w:id="745" w:name="_Toc62212736"/>
      <w:r>
        <w:t>3.36</w:t>
      </w:r>
      <w:r w:rsidRPr="00F03FE2">
        <w:t>.</w:t>
      </w:r>
      <w:r>
        <w:t>6.4.1</w:t>
      </w:r>
      <w:r w:rsidRPr="00F03FE2">
        <w:t>.(z) &lt;Actor&gt; Specific Security Considerations</w:t>
      </w:r>
      <w:bookmarkEnd w:id="745"/>
    </w:p>
    <w:p w14:paraId="60614D65" w14:textId="77777777" w:rsidR="0021322C" w:rsidRPr="00D26514" w:rsidRDefault="0021322C" w:rsidP="0021322C">
      <w:pPr>
        <w:pStyle w:val="AuthorInstructions"/>
      </w:pPr>
      <w:r w:rsidRPr="00D26514">
        <w:t>&lt;This section should specify any specific security considerations on an actor-by-actor basis.&gt;</w:t>
      </w:r>
    </w:p>
    <w:p w14:paraId="0FE30E09" w14:textId="77777777" w:rsidR="0021322C" w:rsidRDefault="0021322C" w:rsidP="0021322C">
      <w:pPr>
        <w:pStyle w:val="BodyText"/>
      </w:pPr>
    </w:p>
    <w:p w14:paraId="15DB9465" w14:textId="0BF09ECE" w:rsidR="0021322C" w:rsidRDefault="0021322C" w:rsidP="0021322C">
      <w:pPr>
        <w:pStyle w:val="Heading2"/>
        <w:numPr>
          <w:ilvl w:val="0"/>
          <w:numId w:val="0"/>
        </w:numPr>
        <w:rPr>
          <w:noProof w:val="0"/>
        </w:rPr>
      </w:pPr>
      <w:bookmarkStart w:id="746" w:name="_Toc62212737"/>
      <w:r>
        <w:rPr>
          <w:noProof w:val="0"/>
        </w:rPr>
        <w:t>3.37</w:t>
      </w:r>
      <w:r w:rsidRPr="00D26514">
        <w:rPr>
          <w:noProof w:val="0"/>
        </w:rPr>
        <w:t xml:space="preserve"> </w:t>
      </w:r>
      <w:r>
        <w:rPr>
          <w:noProof w:val="0"/>
        </w:rPr>
        <w:t>Retrieve Medical Data</w:t>
      </w:r>
      <w:r w:rsidRPr="00D26514">
        <w:rPr>
          <w:noProof w:val="0"/>
        </w:rPr>
        <w:t xml:space="preserve"> </w:t>
      </w:r>
      <w:r>
        <w:rPr>
          <w:noProof w:val="0"/>
        </w:rPr>
        <w:t>[DEV-37]</w:t>
      </w:r>
      <w:bookmarkEnd w:id="746"/>
    </w:p>
    <w:p w14:paraId="23D89A78" w14:textId="77777777" w:rsidR="0021322C" w:rsidRPr="003A2FAA" w:rsidRDefault="0021322C" w:rsidP="0021322C">
      <w:pPr>
        <w:pStyle w:val="BodyText"/>
      </w:pPr>
    </w:p>
    <w:p w14:paraId="47AAB4C7" w14:textId="1C79D5FA" w:rsidR="0021322C" w:rsidRPr="00D26514" w:rsidRDefault="0021322C" w:rsidP="0021322C">
      <w:pPr>
        <w:pStyle w:val="Heading3"/>
        <w:numPr>
          <w:ilvl w:val="0"/>
          <w:numId w:val="0"/>
        </w:numPr>
        <w:rPr>
          <w:noProof w:val="0"/>
        </w:rPr>
      </w:pPr>
      <w:bookmarkStart w:id="747" w:name="_Toc62212738"/>
      <w:r>
        <w:rPr>
          <w:noProof w:val="0"/>
        </w:rPr>
        <w:t>3.37</w:t>
      </w:r>
      <w:r w:rsidRPr="00D26514">
        <w:rPr>
          <w:noProof w:val="0"/>
        </w:rPr>
        <w:t>.1 Scope</w:t>
      </w:r>
      <w:bookmarkEnd w:id="747"/>
    </w:p>
    <w:p w14:paraId="7AE5FF32"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47C1740" w14:textId="208BEFAA" w:rsidR="0021322C" w:rsidRPr="00D26514" w:rsidRDefault="0021322C" w:rsidP="0021322C">
      <w:pPr>
        <w:pStyle w:val="Heading3"/>
        <w:numPr>
          <w:ilvl w:val="0"/>
          <w:numId w:val="0"/>
        </w:numPr>
        <w:rPr>
          <w:noProof w:val="0"/>
        </w:rPr>
      </w:pPr>
      <w:bookmarkStart w:id="748" w:name="_Toc62212739"/>
      <w:r>
        <w:rPr>
          <w:noProof w:val="0"/>
        </w:rPr>
        <w:t>3.37</w:t>
      </w:r>
      <w:r w:rsidRPr="00D26514">
        <w:rPr>
          <w:noProof w:val="0"/>
        </w:rPr>
        <w:t>.2 Actor Roles</w:t>
      </w:r>
      <w:bookmarkEnd w:id="748"/>
    </w:p>
    <w:p w14:paraId="0794D648" w14:textId="77777777" w:rsidR="0021322C" w:rsidRDefault="0021322C" w:rsidP="0021322C">
      <w:pPr>
        <w:pStyle w:val="BodyText"/>
      </w:pPr>
    </w:p>
    <w:p w14:paraId="73ED4E70" w14:textId="5B0293B9" w:rsidR="0021322C" w:rsidRPr="00D26514" w:rsidRDefault="0021322C" w:rsidP="0021322C">
      <w:pPr>
        <w:pStyle w:val="Heading3"/>
        <w:numPr>
          <w:ilvl w:val="0"/>
          <w:numId w:val="0"/>
        </w:numPr>
        <w:rPr>
          <w:noProof w:val="0"/>
        </w:rPr>
      </w:pPr>
      <w:bookmarkStart w:id="749" w:name="_Toc62212740"/>
      <w:r>
        <w:rPr>
          <w:noProof w:val="0"/>
        </w:rPr>
        <w:t>3.37</w:t>
      </w:r>
      <w:r w:rsidRPr="00D26514">
        <w:rPr>
          <w:noProof w:val="0"/>
        </w:rPr>
        <w:t>.3 Referenced Standards</w:t>
      </w:r>
      <w:bookmarkEnd w:id="749"/>
    </w:p>
    <w:p w14:paraId="71E7070F" w14:textId="77777777" w:rsidR="0021322C" w:rsidRPr="00D26514" w:rsidRDefault="0021322C" w:rsidP="0021322C">
      <w:pPr>
        <w:pStyle w:val="ListBullet2"/>
      </w:pPr>
      <w:r w:rsidRPr="00D26514">
        <w:rPr>
          <w:i/>
        </w:rPr>
        <w:t>&lt;e.g., HL7 2.3.1 Chapters 2, 3&gt;</w:t>
      </w:r>
    </w:p>
    <w:p w14:paraId="4706CBB3" w14:textId="6FE3C2CB" w:rsidR="0021322C" w:rsidRDefault="0021322C" w:rsidP="0021322C">
      <w:pPr>
        <w:pStyle w:val="Heading3"/>
        <w:numPr>
          <w:ilvl w:val="0"/>
          <w:numId w:val="0"/>
        </w:numPr>
        <w:rPr>
          <w:noProof w:val="0"/>
        </w:rPr>
      </w:pPr>
      <w:bookmarkStart w:id="750" w:name="_Toc62212741"/>
      <w:r>
        <w:rPr>
          <w:noProof w:val="0"/>
        </w:rPr>
        <w:t>3.37</w:t>
      </w:r>
      <w:r w:rsidRPr="00D26514">
        <w:rPr>
          <w:noProof w:val="0"/>
        </w:rPr>
        <w:t xml:space="preserve">.4 </w:t>
      </w:r>
      <w:r>
        <w:rPr>
          <w:noProof w:val="0"/>
        </w:rPr>
        <w:t>Messages</w:t>
      </w:r>
      <w:bookmarkEnd w:id="750"/>
    </w:p>
    <w:p w14:paraId="6AC1789A" w14:textId="77777777" w:rsidR="0021322C" w:rsidRDefault="0021322C" w:rsidP="0021322C">
      <w:pPr>
        <w:pStyle w:val="BodyText"/>
      </w:pPr>
      <w:r w:rsidRPr="005B0890">
        <w:rPr>
          <w:highlight w:val="yellow"/>
        </w:rPr>
        <w:t>[Editor’s Note:  interaction diagram here]</w:t>
      </w:r>
    </w:p>
    <w:p w14:paraId="1B3C9F56" w14:textId="5B862543" w:rsidR="0021322C" w:rsidRPr="00D26514" w:rsidRDefault="0021322C" w:rsidP="0021322C">
      <w:pPr>
        <w:pStyle w:val="Heading4"/>
        <w:numPr>
          <w:ilvl w:val="0"/>
          <w:numId w:val="0"/>
        </w:numPr>
        <w:rPr>
          <w:noProof w:val="0"/>
        </w:rPr>
      </w:pPr>
      <w:bookmarkStart w:id="751" w:name="_Toc62212742"/>
      <w:r>
        <w:rPr>
          <w:noProof w:val="0"/>
        </w:rPr>
        <w:t>3.37</w:t>
      </w:r>
      <w:r w:rsidRPr="00D26514">
        <w:rPr>
          <w:noProof w:val="0"/>
        </w:rPr>
        <w:t xml:space="preserve">.4.1 </w:t>
      </w:r>
      <w:r>
        <w:rPr>
          <w:noProof w:val="0"/>
        </w:rPr>
        <w:t>“SDC Hello” Message</w:t>
      </w:r>
      <w:bookmarkEnd w:id="751"/>
    </w:p>
    <w:p w14:paraId="7FB97596"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8E10969"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3C32B5D2" w14:textId="045B601A" w:rsidR="0021322C" w:rsidRPr="00D26514" w:rsidRDefault="0021322C" w:rsidP="0021322C">
      <w:pPr>
        <w:pStyle w:val="Heading5"/>
        <w:numPr>
          <w:ilvl w:val="0"/>
          <w:numId w:val="0"/>
        </w:numPr>
        <w:rPr>
          <w:noProof w:val="0"/>
        </w:rPr>
      </w:pPr>
      <w:bookmarkStart w:id="752" w:name="_Toc62212743"/>
      <w:r>
        <w:rPr>
          <w:noProof w:val="0"/>
        </w:rPr>
        <w:t>3.37</w:t>
      </w:r>
      <w:r w:rsidRPr="00D26514">
        <w:rPr>
          <w:noProof w:val="0"/>
        </w:rPr>
        <w:t>.4.1.1 Trigger Events</w:t>
      </w:r>
      <w:bookmarkEnd w:id="752"/>
    </w:p>
    <w:p w14:paraId="0076075E"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4B055EF7" w14:textId="4954B72B" w:rsidR="0021322C" w:rsidRPr="00D26514" w:rsidRDefault="0021322C" w:rsidP="0021322C">
      <w:pPr>
        <w:pStyle w:val="Heading5"/>
        <w:numPr>
          <w:ilvl w:val="0"/>
          <w:numId w:val="0"/>
        </w:numPr>
        <w:rPr>
          <w:noProof w:val="0"/>
        </w:rPr>
      </w:pPr>
      <w:bookmarkStart w:id="753" w:name="_Toc62212744"/>
      <w:r>
        <w:rPr>
          <w:noProof w:val="0"/>
        </w:rPr>
        <w:lastRenderedPageBreak/>
        <w:t>3.37</w:t>
      </w:r>
      <w:r w:rsidRPr="00D26514">
        <w:rPr>
          <w:noProof w:val="0"/>
        </w:rPr>
        <w:t>.4.1.2 Message Semantics</w:t>
      </w:r>
      <w:bookmarkEnd w:id="753"/>
    </w:p>
    <w:p w14:paraId="2818FDF4"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61D33EDF"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001FEAED"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3842784" w14:textId="2054DE82" w:rsidR="0021322C" w:rsidRPr="00D26514" w:rsidRDefault="0021322C" w:rsidP="0021322C">
      <w:pPr>
        <w:pStyle w:val="Heading5"/>
        <w:numPr>
          <w:ilvl w:val="0"/>
          <w:numId w:val="0"/>
        </w:numPr>
        <w:rPr>
          <w:noProof w:val="0"/>
        </w:rPr>
      </w:pPr>
      <w:bookmarkStart w:id="754" w:name="_Toc62212745"/>
      <w:r>
        <w:rPr>
          <w:noProof w:val="0"/>
        </w:rPr>
        <w:t>3.37</w:t>
      </w:r>
      <w:r w:rsidRPr="00D26514">
        <w:rPr>
          <w:noProof w:val="0"/>
        </w:rPr>
        <w:t>.4.1.3 Expected Actions</w:t>
      </w:r>
      <w:bookmarkEnd w:id="754"/>
    </w:p>
    <w:p w14:paraId="5FECCD3E" w14:textId="77777777" w:rsidR="0021322C" w:rsidRPr="00D26514" w:rsidRDefault="0021322C" w:rsidP="0021322C">
      <w:pPr>
        <w:pStyle w:val="AuthorInstructions"/>
      </w:pPr>
      <w:r w:rsidRPr="00D26514">
        <w:t>&lt;Description of the actions expected to be taken as a result of sending or receiving this message.&gt;</w:t>
      </w:r>
    </w:p>
    <w:p w14:paraId="1A8AA708" w14:textId="77777777" w:rsidR="0021322C" w:rsidRPr="00D26514" w:rsidRDefault="0021322C" w:rsidP="0021322C">
      <w:pPr>
        <w:pStyle w:val="AuthorInstructions"/>
      </w:pPr>
      <w:r w:rsidRPr="00D26514">
        <w:t>&lt;Describe what the receiver is expected/required to do upon receiving this message. &gt;</w:t>
      </w:r>
    </w:p>
    <w:p w14:paraId="543699C6"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4DB61FCA" w14:textId="77777777" w:rsidR="0021322C" w:rsidRPr="00D26514" w:rsidRDefault="0021322C" w:rsidP="0021322C">
      <w:pPr>
        <w:pStyle w:val="AuthorInstructions"/>
      </w:pPr>
      <w:r w:rsidRPr="00D26514">
        <w:t>&lt;Explicitly define any expected action based on the multiplicity of an actor(s), if applicable.&gt;</w:t>
      </w:r>
    </w:p>
    <w:p w14:paraId="5EEE6092" w14:textId="77777777" w:rsidR="0021322C" w:rsidRDefault="0021322C" w:rsidP="0021322C">
      <w:pPr>
        <w:pStyle w:val="BodyText"/>
      </w:pPr>
    </w:p>
    <w:p w14:paraId="79FBB939" w14:textId="1CDE5EAC" w:rsidR="0021322C" w:rsidRPr="00D26514" w:rsidRDefault="0021322C" w:rsidP="0021322C">
      <w:pPr>
        <w:pStyle w:val="Heading3"/>
        <w:numPr>
          <w:ilvl w:val="0"/>
          <w:numId w:val="0"/>
        </w:numPr>
      </w:pPr>
      <w:bookmarkStart w:id="755" w:name="_Toc62212746"/>
      <w:r>
        <w:rPr>
          <w:noProof w:val="0"/>
        </w:rPr>
        <w:t>3.37</w:t>
      </w:r>
      <w:r w:rsidRPr="00D26514">
        <w:rPr>
          <w:noProof w:val="0"/>
        </w:rPr>
        <w:t>.5 Protocol Requirements</w:t>
      </w:r>
      <w:bookmarkEnd w:id="755"/>
    </w:p>
    <w:p w14:paraId="48FDA708" w14:textId="70EA0D19"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3.37</w:t>
      </w:r>
      <w:r w:rsidRPr="00D26514">
        <w:t>.5, 3.35.5. Indicate NA if not used.&gt;</w:t>
      </w:r>
    </w:p>
    <w:p w14:paraId="45FDCA54" w14:textId="38017B90" w:rsidR="0021322C" w:rsidRDefault="0021322C" w:rsidP="0021322C">
      <w:pPr>
        <w:pStyle w:val="Heading3"/>
        <w:numPr>
          <w:ilvl w:val="0"/>
          <w:numId w:val="0"/>
        </w:numPr>
        <w:rPr>
          <w:noProof w:val="0"/>
        </w:rPr>
      </w:pPr>
      <w:bookmarkStart w:id="756" w:name="_Toc62212747"/>
      <w:r>
        <w:rPr>
          <w:noProof w:val="0"/>
        </w:rPr>
        <w:t>3.37.6 Safety, Effectiveness, Security Requirements &amp; Considerations</w:t>
      </w:r>
      <w:bookmarkEnd w:id="756"/>
    </w:p>
    <w:p w14:paraId="3447CBFD" w14:textId="4C176A94" w:rsidR="0021322C" w:rsidRPr="00F03FE2" w:rsidRDefault="0021322C" w:rsidP="0021322C">
      <w:pPr>
        <w:pStyle w:val="Heading4"/>
      </w:pPr>
      <w:bookmarkStart w:id="757" w:name="_Toc62212748"/>
      <w:r>
        <w:t>3.37.6.1 SES</w:t>
      </w:r>
      <w:r w:rsidRPr="00F03FE2">
        <w:t xml:space="preserve"> </w:t>
      </w:r>
      <w:r>
        <w:t>General</w:t>
      </w:r>
      <w:r w:rsidRPr="00F03FE2">
        <w:t xml:space="preserve"> Considerations</w:t>
      </w:r>
      <w:bookmarkEnd w:id="757"/>
    </w:p>
    <w:p w14:paraId="416969B9" w14:textId="77777777" w:rsidR="0021322C" w:rsidRDefault="0021322C" w:rsidP="0021322C">
      <w:pPr>
        <w:pStyle w:val="AuthorInstructions"/>
      </w:pPr>
      <w:r>
        <w:t>&lt;Address any SES requirements &amp; considerations that need to be managed; include linkages to assurance case template entries&gt;</w:t>
      </w:r>
    </w:p>
    <w:p w14:paraId="0409BC9F"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0495CE25" w14:textId="77777777" w:rsidR="0021322C" w:rsidRDefault="0021322C" w:rsidP="0021322C">
      <w:pPr>
        <w:pStyle w:val="BodyText"/>
      </w:pPr>
    </w:p>
    <w:p w14:paraId="021225A1"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D3A5035" w14:textId="77777777" w:rsidR="0021322C" w:rsidRPr="00FB69B7" w:rsidRDefault="0021322C" w:rsidP="0021322C">
      <w:pPr>
        <w:pStyle w:val="BodyText"/>
      </w:pPr>
    </w:p>
    <w:p w14:paraId="1123B602" w14:textId="2E487CC6" w:rsidR="0021322C" w:rsidRDefault="0021322C" w:rsidP="0021322C">
      <w:pPr>
        <w:pStyle w:val="Heading4"/>
      </w:pPr>
      <w:bookmarkStart w:id="758" w:name="_Toc62212749"/>
      <w:r>
        <w:lastRenderedPageBreak/>
        <w:t>3.37.6.2 Safety Requirements &amp; Considerations</w:t>
      </w:r>
      <w:bookmarkEnd w:id="758"/>
    </w:p>
    <w:p w14:paraId="220A3067" w14:textId="77777777" w:rsidR="0021322C" w:rsidRPr="00F03FE2" w:rsidRDefault="0021322C" w:rsidP="0021322C">
      <w:pPr>
        <w:pStyle w:val="AuthorInstructions"/>
      </w:pPr>
      <w:r>
        <w:t>&lt;Requirements for this transaction relating to safety (e.g., risk analysis)&gt;</w:t>
      </w:r>
    </w:p>
    <w:p w14:paraId="7BEFA729" w14:textId="3F5BC139" w:rsidR="0021322C" w:rsidRDefault="0021322C" w:rsidP="0021322C">
      <w:pPr>
        <w:pStyle w:val="Heading4"/>
      </w:pPr>
      <w:bookmarkStart w:id="759" w:name="_Toc62212750"/>
      <w:r>
        <w:t>3.37.6.3 Effectiveness Requirements &amp; Considerations</w:t>
      </w:r>
      <w:bookmarkEnd w:id="759"/>
    </w:p>
    <w:p w14:paraId="33ECB9E2" w14:textId="77777777" w:rsidR="0021322C" w:rsidRPr="00FB69B7" w:rsidRDefault="0021322C" w:rsidP="0021322C">
      <w:pPr>
        <w:pStyle w:val="AuthorInstructions"/>
      </w:pPr>
      <w:r>
        <w:t>&lt;Requirements for this transaction relating to effectiveness (e.g., Quality of Service, Quality of Data, etc.)&gt;</w:t>
      </w:r>
    </w:p>
    <w:p w14:paraId="1BA3D737" w14:textId="3BB35318" w:rsidR="0021322C" w:rsidRPr="00D26514" w:rsidRDefault="0021322C" w:rsidP="0021322C">
      <w:pPr>
        <w:pStyle w:val="Heading4"/>
      </w:pPr>
      <w:bookmarkStart w:id="760" w:name="_Toc62212751"/>
      <w:r>
        <w:t>3.37</w:t>
      </w:r>
      <w:r w:rsidRPr="00D26514">
        <w:t>.</w:t>
      </w:r>
      <w:r>
        <w:t>6.4</w:t>
      </w:r>
      <w:r w:rsidRPr="00D26514">
        <w:t xml:space="preserve"> Security </w:t>
      </w:r>
      <w:r>
        <w:t xml:space="preserve">Requirements &amp; </w:t>
      </w:r>
      <w:r w:rsidRPr="00D26514">
        <w:t>Considerations</w:t>
      </w:r>
      <w:bookmarkEnd w:id="760"/>
    </w:p>
    <w:p w14:paraId="778410B9" w14:textId="77777777" w:rsidR="0021322C" w:rsidRPr="00D26514" w:rsidRDefault="0021322C" w:rsidP="0021322C">
      <w:pPr>
        <w:pStyle w:val="AuthorInstructions"/>
      </w:pPr>
      <w:r w:rsidRPr="00D26514">
        <w:t>&lt;Description of the transaction specific security consideration; such as use of security profiles.&gt;</w:t>
      </w:r>
    </w:p>
    <w:p w14:paraId="20828ECE" w14:textId="1C889B1F" w:rsidR="0021322C" w:rsidRPr="00D26514" w:rsidRDefault="0021322C" w:rsidP="0021322C">
      <w:pPr>
        <w:pStyle w:val="Heading5"/>
      </w:pPr>
      <w:bookmarkStart w:id="761" w:name="_Toc62212752"/>
      <w:r>
        <w:t>3.37</w:t>
      </w:r>
      <w:r w:rsidRPr="00D26514">
        <w:t>.</w:t>
      </w:r>
      <w:r>
        <w:t>6.4</w:t>
      </w:r>
      <w:r w:rsidRPr="00D26514">
        <w:t>.1 Security Audit Considerations</w:t>
      </w:r>
      <w:bookmarkEnd w:id="761"/>
    </w:p>
    <w:p w14:paraId="4BAD4994"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51EC9D50" w14:textId="571CEF23" w:rsidR="0021322C" w:rsidRPr="00F03FE2" w:rsidRDefault="0021322C" w:rsidP="0021322C">
      <w:pPr>
        <w:pStyle w:val="Heading5"/>
      </w:pPr>
      <w:bookmarkStart w:id="762" w:name="_Toc62212753"/>
      <w:r>
        <w:t>3.37</w:t>
      </w:r>
      <w:r w:rsidRPr="00F03FE2">
        <w:t>.</w:t>
      </w:r>
      <w:r>
        <w:t>6.4.1</w:t>
      </w:r>
      <w:r w:rsidRPr="00F03FE2">
        <w:t>.(z) &lt;Actor&gt; Specific Security Considerations</w:t>
      </w:r>
      <w:bookmarkEnd w:id="762"/>
    </w:p>
    <w:p w14:paraId="7D5BEB23" w14:textId="77777777" w:rsidR="0021322C" w:rsidRPr="00D26514" w:rsidRDefault="0021322C" w:rsidP="0021322C">
      <w:pPr>
        <w:pStyle w:val="AuthorInstructions"/>
      </w:pPr>
      <w:r w:rsidRPr="00D26514">
        <w:t>&lt;This section should specify any specific security considerations on an actor-by-actor basis.&gt;</w:t>
      </w:r>
    </w:p>
    <w:p w14:paraId="4A589F31" w14:textId="3B3B2AF0" w:rsidR="0021322C" w:rsidRDefault="0021322C" w:rsidP="0021322C">
      <w:pPr>
        <w:pStyle w:val="BodyText"/>
      </w:pPr>
    </w:p>
    <w:p w14:paraId="5702EB34" w14:textId="3FF36241" w:rsidR="00C6585F" w:rsidRDefault="00C6585F" w:rsidP="00C6585F">
      <w:pPr>
        <w:pStyle w:val="Heading2"/>
        <w:numPr>
          <w:ilvl w:val="0"/>
          <w:numId w:val="0"/>
        </w:numPr>
        <w:rPr>
          <w:noProof w:val="0"/>
        </w:rPr>
      </w:pPr>
      <w:bookmarkStart w:id="763" w:name="_Toc62212754"/>
      <w:r>
        <w:rPr>
          <w:noProof w:val="0"/>
        </w:rPr>
        <w:t>3.38</w:t>
      </w:r>
      <w:r w:rsidRPr="00D26514">
        <w:rPr>
          <w:noProof w:val="0"/>
        </w:rPr>
        <w:t xml:space="preserve"> </w:t>
      </w:r>
      <w:r>
        <w:rPr>
          <w:noProof w:val="0"/>
        </w:rPr>
        <w:t>Establish Medical Alert Exchange</w:t>
      </w:r>
      <w:r w:rsidRPr="00D26514">
        <w:rPr>
          <w:noProof w:val="0"/>
        </w:rPr>
        <w:t xml:space="preserve"> </w:t>
      </w:r>
      <w:r>
        <w:rPr>
          <w:noProof w:val="0"/>
        </w:rPr>
        <w:t>[DEV-38]</w:t>
      </w:r>
      <w:bookmarkEnd w:id="763"/>
    </w:p>
    <w:p w14:paraId="2606175D" w14:textId="77777777" w:rsidR="00C6585F" w:rsidRPr="003A2FAA" w:rsidRDefault="00C6585F" w:rsidP="00C6585F">
      <w:pPr>
        <w:pStyle w:val="BodyText"/>
      </w:pPr>
    </w:p>
    <w:p w14:paraId="52BB0CB9" w14:textId="3FBDE3A4" w:rsidR="00C6585F" w:rsidRPr="00D26514" w:rsidRDefault="00C6585F" w:rsidP="00C6585F">
      <w:pPr>
        <w:pStyle w:val="Heading3"/>
        <w:numPr>
          <w:ilvl w:val="0"/>
          <w:numId w:val="0"/>
        </w:numPr>
        <w:rPr>
          <w:noProof w:val="0"/>
        </w:rPr>
      </w:pPr>
      <w:bookmarkStart w:id="764" w:name="_Toc62212755"/>
      <w:r>
        <w:rPr>
          <w:noProof w:val="0"/>
        </w:rPr>
        <w:t>3.38</w:t>
      </w:r>
      <w:r w:rsidRPr="00D26514">
        <w:rPr>
          <w:noProof w:val="0"/>
        </w:rPr>
        <w:t>.1 Scope</w:t>
      </w:r>
      <w:bookmarkEnd w:id="764"/>
    </w:p>
    <w:p w14:paraId="6CE3E90D"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7E707B60" w14:textId="2109A5B5" w:rsidR="00C6585F" w:rsidRPr="00D26514" w:rsidRDefault="00C6585F" w:rsidP="00C6585F">
      <w:pPr>
        <w:pStyle w:val="Heading3"/>
        <w:numPr>
          <w:ilvl w:val="0"/>
          <w:numId w:val="0"/>
        </w:numPr>
        <w:rPr>
          <w:noProof w:val="0"/>
        </w:rPr>
      </w:pPr>
      <w:bookmarkStart w:id="765" w:name="_Toc62212756"/>
      <w:r>
        <w:rPr>
          <w:noProof w:val="0"/>
        </w:rPr>
        <w:t>3.38</w:t>
      </w:r>
      <w:r w:rsidRPr="00D26514">
        <w:rPr>
          <w:noProof w:val="0"/>
        </w:rPr>
        <w:t>.2 Actor Roles</w:t>
      </w:r>
      <w:bookmarkEnd w:id="765"/>
    </w:p>
    <w:p w14:paraId="3C3A0231" w14:textId="77777777" w:rsidR="00C6585F" w:rsidRDefault="00C6585F" w:rsidP="00C6585F">
      <w:pPr>
        <w:pStyle w:val="BodyText"/>
      </w:pPr>
    </w:p>
    <w:p w14:paraId="1872F66F" w14:textId="0D70AF88" w:rsidR="00C6585F" w:rsidRPr="00D26514" w:rsidRDefault="00C6585F" w:rsidP="00C6585F">
      <w:pPr>
        <w:pStyle w:val="Heading3"/>
        <w:numPr>
          <w:ilvl w:val="0"/>
          <w:numId w:val="0"/>
        </w:numPr>
        <w:rPr>
          <w:noProof w:val="0"/>
        </w:rPr>
      </w:pPr>
      <w:bookmarkStart w:id="766" w:name="_Toc62212757"/>
      <w:r>
        <w:rPr>
          <w:noProof w:val="0"/>
        </w:rPr>
        <w:t>3.38</w:t>
      </w:r>
      <w:r w:rsidRPr="00D26514">
        <w:rPr>
          <w:noProof w:val="0"/>
        </w:rPr>
        <w:t>.3 Referenced Standards</w:t>
      </w:r>
      <w:bookmarkEnd w:id="766"/>
    </w:p>
    <w:p w14:paraId="0D64B1A1" w14:textId="77777777" w:rsidR="00C6585F" w:rsidRPr="00D26514" w:rsidRDefault="00C6585F" w:rsidP="00C6585F">
      <w:pPr>
        <w:pStyle w:val="ListBullet2"/>
      </w:pPr>
      <w:r w:rsidRPr="00D26514">
        <w:rPr>
          <w:i/>
        </w:rPr>
        <w:t>&lt;e.g., HL7 2.3.1 Chapters 2, 3&gt;</w:t>
      </w:r>
    </w:p>
    <w:p w14:paraId="6AFF34E5" w14:textId="486664CD" w:rsidR="00C6585F" w:rsidRDefault="00C6585F" w:rsidP="00C6585F">
      <w:pPr>
        <w:pStyle w:val="Heading3"/>
        <w:numPr>
          <w:ilvl w:val="0"/>
          <w:numId w:val="0"/>
        </w:numPr>
        <w:rPr>
          <w:noProof w:val="0"/>
        </w:rPr>
      </w:pPr>
      <w:bookmarkStart w:id="767" w:name="_Toc62212758"/>
      <w:r>
        <w:rPr>
          <w:noProof w:val="0"/>
        </w:rPr>
        <w:t>3.38</w:t>
      </w:r>
      <w:r w:rsidRPr="00D26514">
        <w:rPr>
          <w:noProof w:val="0"/>
        </w:rPr>
        <w:t xml:space="preserve">.4 </w:t>
      </w:r>
      <w:r>
        <w:rPr>
          <w:noProof w:val="0"/>
        </w:rPr>
        <w:t>Messages</w:t>
      </w:r>
      <w:bookmarkEnd w:id="767"/>
    </w:p>
    <w:p w14:paraId="5B9D1300" w14:textId="77777777" w:rsidR="00C6585F" w:rsidRDefault="00C6585F" w:rsidP="00C6585F">
      <w:pPr>
        <w:pStyle w:val="BodyText"/>
      </w:pPr>
      <w:r w:rsidRPr="005B0890">
        <w:rPr>
          <w:highlight w:val="yellow"/>
        </w:rPr>
        <w:t>[Editor’s Note:  interaction diagram here]</w:t>
      </w:r>
    </w:p>
    <w:p w14:paraId="33EED0BA" w14:textId="1A7F0B68" w:rsidR="00C6585F" w:rsidRPr="00D26514" w:rsidRDefault="00C6585F" w:rsidP="00C6585F">
      <w:pPr>
        <w:pStyle w:val="Heading4"/>
        <w:numPr>
          <w:ilvl w:val="0"/>
          <w:numId w:val="0"/>
        </w:numPr>
        <w:rPr>
          <w:noProof w:val="0"/>
        </w:rPr>
      </w:pPr>
      <w:bookmarkStart w:id="768" w:name="_Toc62212759"/>
      <w:r>
        <w:rPr>
          <w:noProof w:val="0"/>
        </w:rPr>
        <w:t>3.38</w:t>
      </w:r>
      <w:r w:rsidRPr="00D26514">
        <w:rPr>
          <w:noProof w:val="0"/>
        </w:rPr>
        <w:t xml:space="preserve">.4.1 </w:t>
      </w:r>
      <w:r>
        <w:rPr>
          <w:noProof w:val="0"/>
        </w:rPr>
        <w:t>“SDC Hello” Message</w:t>
      </w:r>
      <w:bookmarkEnd w:id="768"/>
    </w:p>
    <w:p w14:paraId="6BCA2E5C" w14:textId="77777777" w:rsidR="00C6585F" w:rsidRPr="00D26514" w:rsidRDefault="00C6585F" w:rsidP="00C6585F">
      <w:pPr>
        <w:pStyle w:val="AuthorInstructions"/>
      </w:pPr>
      <w:r w:rsidRPr="00D26514">
        <w:t xml:space="preserve">&lt;One or two sentence summary of what Message 1 accomplishes typically relating the message to the relevant standard. Avoid shall language in this upper level section. Do not duplicate the </w:t>
      </w:r>
      <w:r w:rsidRPr="00D26514">
        <w:lastRenderedPageBreak/>
        <w:t>triggers, encoding, semantics, standards used, or expected actions. Those belong in the following sections.&gt;</w:t>
      </w:r>
    </w:p>
    <w:p w14:paraId="46616181"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20E662DD" w14:textId="763BAE56" w:rsidR="00C6585F" w:rsidRPr="00D26514" w:rsidRDefault="00C6585F" w:rsidP="00C6585F">
      <w:pPr>
        <w:pStyle w:val="Heading5"/>
        <w:numPr>
          <w:ilvl w:val="0"/>
          <w:numId w:val="0"/>
        </w:numPr>
        <w:rPr>
          <w:noProof w:val="0"/>
        </w:rPr>
      </w:pPr>
      <w:bookmarkStart w:id="769" w:name="_Toc62212760"/>
      <w:r>
        <w:rPr>
          <w:noProof w:val="0"/>
        </w:rPr>
        <w:t>3.38</w:t>
      </w:r>
      <w:r w:rsidRPr="00D26514">
        <w:rPr>
          <w:noProof w:val="0"/>
        </w:rPr>
        <w:t>.4.1.1 Trigger Events</w:t>
      </w:r>
      <w:bookmarkEnd w:id="769"/>
    </w:p>
    <w:p w14:paraId="416B7953"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531A321A" w14:textId="322115F0" w:rsidR="00C6585F" w:rsidRPr="00D26514" w:rsidRDefault="00C6585F" w:rsidP="00C6585F">
      <w:pPr>
        <w:pStyle w:val="Heading5"/>
        <w:numPr>
          <w:ilvl w:val="0"/>
          <w:numId w:val="0"/>
        </w:numPr>
        <w:rPr>
          <w:noProof w:val="0"/>
        </w:rPr>
      </w:pPr>
      <w:bookmarkStart w:id="770" w:name="_Toc62212761"/>
      <w:r>
        <w:rPr>
          <w:noProof w:val="0"/>
        </w:rPr>
        <w:t>3.38</w:t>
      </w:r>
      <w:r w:rsidRPr="00D26514">
        <w:rPr>
          <w:noProof w:val="0"/>
        </w:rPr>
        <w:t>.4.1.2 Message Semantics</w:t>
      </w:r>
      <w:bookmarkEnd w:id="770"/>
    </w:p>
    <w:p w14:paraId="2F00FE31"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5424631C"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2FB03B0"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2C93A99" w14:textId="374EC683" w:rsidR="00C6585F" w:rsidRPr="00D26514" w:rsidRDefault="00C6585F" w:rsidP="00C6585F">
      <w:pPr>
        <w:pStyle w:val="Heading5"/>
        <w:numPr>
          <w:ilvl w:val="0"/>
          <w:numId w:val="0"/>
        </w:numPr>
        <w:rPr>
          <w:noProof w:val="0"/>
        </w:rPr>
      </w:pPr>
      <w:bookmarkStart w:id="771" w:name="_Toc62212762"/>
      <w:r>
        <w:rPr>
          <w:noProof w:val="0"/>
        </w:rPr>
        <w:t>3.38</w:t>
      </w:r>
      <w:r w:rsidRPr="00D26514">
        <w:rPr>
          <w:noProof w:val="0"/>
        </w:rPr>
        <w:t>.4.1.3 Expected Actions</w:t>
      </w:r>
      <w:bookmarkEnd w:id="771"/>
    </w:p>
    <w:p w14:paraId="3CD9DA3F" w14:textId="77777777" w:rsidR="00C6585F" w:rsidRPr="00D26514" w:rsidRDefault="00C6585F" w:rsidP="00C6585F">
      <w:pPr>
        <w:pStyle w:val="AuthorInstructions"/>
      </w:pPr>
      <w:r w:rsidRPr="00D26514">
        <w:t>&lt;Description of the actions expected to be taken as a result of sending or receiving this message.&gt;</w:t>
      </w:r>
    </w:p>
    <w:p w14:paraId="0C96747D" w14:textId="77777777" w:rsidR="00C6585F" w:rsidRPr="00D26514" w:rsidRDefault="00C6585F" w:rsidP="00C6585F">
      <w:pPr>
        <w:pStyle w:val="AuthorInstructions"/>
      </w:pPr>
      <w:r w:rsidRPr="00D26514">
        <w:t>&lt;Describe what the receiver is expected/required to do upon receiving this message. &gt;</w:t>
      </w:r>
    </w:p>
    <w:p w14:paraId="02FF8B79"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0964CF1" w14:textId="77777777" w:rsidR="00C6585F" w:rsidRPr="00D26514" w:rsidRDefault="00C6585F" w:rsidP="00C6585F">
      <w:pPr>
        <w:pStyle w:val="AuthorInstructions"/>
      </w:pPr>
      <w:r w:rsidRPr="00D26514">
        <w:t>&lt;Explicitly define any expected action based on the multiplicity of an actor(s), if applicable.&gt;</w:t>
      </w:r>
    </w:p>
    <w:p w14:paraId="411284EE" w14:textId="77777777" w:rsidR="00C6585F" w:rsidRDefault="00C6585F" w:rsidP="00C6585F">
      <w:pPr>
        <w:pStyle w:val="BodyText"/>
      </w:pPr>
    </w:p>
    <w:p w14:paraId="7E8284F6" w14:textId="32B2B277" w:rsidR="00C6585F" w:rsidRPr="00D26514" w:rsidRDefault="00C6585F" w:rsidP="00C6585F">
      <w:pPr>
        <w:pStyle w:val="Heading3"/>
        <w:numPr>
          <w:ilvl w:val="0"/>
          <w:numId w:val="0"/>
        </w:numPr>
      </w:pPr>
      <w:bookmarkStart w:id="772" w:name="_Toc62212763"/>
      <w:r>
        <w:rPr>
          <w:noProof w:val="0"/>
        </w:rPr>
        <w:t>3.38</w:t>
      </w:r>
      <w:r w:rsidRPr="00D26514">
        <w:rPr>
          <w:noProof w:val="0"/>
        </w:rPr>
        <w:t>.5 Protocol Requirements</w:t>
      </w:r>
      <w:bookmarkEnd w:id="772"/>
    </w:p>
    <w:p w14:paraId="7033BDC9" w14:textId="0D11F746"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3.38</w:t>
      </w:r>
      <w:r w:rsidRPr="00D26514">
        <w:t>.5, 3.35.5. Indicate NA if not used.&gt;</w:t>
      </w:r>
    </w:p>
    <w:p w14:paraId="0C04C1EE" w14:textId="76D56A88" w:rsidR="00C6585F" w:rsidRDefault="00C6585F" w:rsidP="00C6585F">
      <w:pPr>
        <w:pStyle w:val="Heading3"/>
        <w:numPr>
          <w:ilvl w:val="0"/>
          <w:numId w:val="0"/>
        </w:numPr>
        <w:rPr>
          <w:noProof w:val="0"/>
        </w:rPr>
      </w:pPr>
      <w:bookmarkStart w:id="773" w:name="_Toc62212764"/>
      <w:r>
        <w:rPr>
          <w:noProof w:val="0"/>
        </w:rPr>
        <w:lastRenderedPageBreak/>
        <w:t>3.38.6 Safety, Effectiveness, Security Requirements &amp; Considerations</w:t>
      </w:r>
      <w:bookmarkEnd w:id="773"/>
    </w:p>
    <w:p w14:paraId="2D908F52" w14:textId="6AFD1FBE" w:rsidR="00C6585F" w:rsidRPr="00F03FE2" w:rsidRDefault="00C6585F" w:rsidP="00C6585F">
      <w:pPr>
        <w:pStyle w:val="Heading4"/>
      </w:pPr>
      <w:bookmarkStart w:id="774" w:name="_Toc62212765"/>
      <w:r>
        <w:t>3.38.6.1 SES</w:t>
      </w:r>
      <w:r w:rsidRPr="00F03FE2">
        <w:t xml:space="preserve"> </w:t>
      </w:r>
      <w:r>
        <w:t>General</w:t>
      </w:r>
      <w:r w:rsidRPr="00F03FE2">
        <w:t xml:space="preserve"> Considerations</w:t>
      </w:r>
      <w:bookmarkEnd w:id="774"/>
    </w:p>
    <w:p w14:paraId="1DD6F7AF" w14:textId="77777777" w:rsidR="00C6585F" w:rsidRDefault="00C6585F" w:rsidP="00C6585F">
      <w:pPr>
        <w:pStyle w:val="AuthorInstructions"/>
      </w:pPr>
      <w:r>
        <w:t>&lt;Address any SES requirements &amp; considerations that need to be managed; include linkages to assurance case template entries&gt;</w:t>
      </w:r>
    </w:p>
    <w:p w14:paraId="5AE8C592"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2EF05971" w14:textId="77777777" w:rsidR="00C6585F" w:rsidRDefault="00C6585F" w:rsidP="00C6585F">
      <w:pPr>
        <w:pStyle w:val="BodyText"/>
      </w:pPr>
    </w:p>
    <w:p w14:paraId="55A41100"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122D1BBF" w14:textId="77777777" w:rsidR="00C6585F" w:rsidRPr="00FB69B7" w:rsidRDefault="00C6585F" w:rsidP="00C6585F">
      <w:pPr>
        <w:pStyle w:val="BodyText"/>
      </w:pPr>
    </w:p>
    <w:p w14:paraId="678E33B1" w14:textId="1F0B1971" w:rsidR="00C6585F" w:rsidRDefault="00C6585F" w:rsidP="00C6585F">
      <w:pPr>
        <w:pStyle w:val="Heading4"/>
      </w:pPr>
      <w:bookmarkStart w:id="775" w:name="_Toc62212766"/>
      <w:r>
        <w:t>3.38.6.2 Safety Requirements &amp; Considerations</w:t>
      </w:r>
      <w:bookmarkEnd w:id="775"/>
    </w:p>
    <w:p w14:paraId="55620E2D" w14:textId="77777777" w:rsidR="00C6585F" w:rsidRPr="00F03FE2" w:rsidRDefault="00C6585F" w:rsidP="00C6585F">
      <w:pPr>
        <w:pStyle w:val="AuthorInstructions"/>
      </w:pPr>
      <w:r>
        <w:t>&lt;Requirements for this transaction relating to safety (e.g., risk analysis)&gt;</w:t>
      </w:r>
    </w:p>
    <w:p w14:paraId="2DC6BE5F" w14:textId="4FF18138" w:rsidR="00C6585F" w:rsidRDefault="00C6585F" w:rsidP="00C6585F">
      <w:pPr>
        <w:pStyle w:val="Heading4"/>
      </w:pPr>
      <w:bookmarkStart w:id="776" w:name="_Toc62212767"/>
      <w:r>
        <w:t>3.38.6.3 Effectiveness Requirements &amp; Considerations</w:t>
      </w:r>
      <w:bookmarkEnd w:id="776"/>
    </w:p>
    <w:p w14:paraId="3C821D2D" w14:textId="77777777" w:rsidR="00C6585F" w:rsidRPr="00FB69B7" w:rsidRDefault="00C6585F" w:rsidP="00C6585F">
      <w:pPr>
        <w:pStyle w:val="AuthorInstructions"/>
      </w:pPr>
      <w:r>
        <w:t>&lt;Requirements for this transaction relating to effectiveness (e.g., Quality of Service, Quality of Data, etc.)&gt;</w:t>
      </w:r>
    </w:p>
    <w:p w14:paraId="66A618F1" w14:textId="201B2C73" w:rsidR="00C6585F" w:rsidRPr="00D26514" w:rsidRDefault="00C6585F" w:rsidP="00C6585F">
      <w:pPr>
        <w:pStyle w:val="Heading4"/>
      </w:pPr>
      <w:bookmarkStart w:id="777" w:name="_Toc62212768"/>
      <w:r>
        <w:t>3.38</w:t>
      </w:r>
      <w:r w:rsidRPr="00D26514">
        <w:t>.</w:t>
      </w:r>
      <w:r>
        <w:t>6.4</w:t>
      </w:r>
      <w:r w:rsidRPr="00D26514">
        <w:t xml:space="preserve"> Security </w:t>
      </w:r>
      <w:r>
        <w:t xml:space="preserve">Requirements &amp; </w:t>
      </w:r>
      <w:r w:rsidRPr="00D26514">
        <w:t>Considerations</w:t>
      </w:r>
      <w:bookmarkEnd w:id="777"/>
    </w:p>
    <w:p w14:paraId="0D17CE57" w14:textId="77777777" w:rsidR="00C6585F" w:rsidRPr="00D26514" w:rsidRDefault="00C6585F" w:rsidP="00C6585F">
      <w:pPr>
        <w:pStyle w:val="AuthorInstructions"/>
      </w:pPr>
      <w:r w:rsidRPr="00D26514">
        <w:t>&lt;Description of the transaction specific security consideration; such as use of security profiles.&gt;</w:t>
      </w:r>
    </w:p>
    <w:p w14:paraId="65538B96" w14:textId="1626EA7E" w:rsidR="00C6585F" w:rsidRPr="00D26514" w:rsidRDefault="00C6585F" w:rsidP="00C6585F">
      <w:pPr>
        <w:pStyle w:val="Heading5"/>
      </w:pPr>
      <w:bookmarkStart w:id="778" w:name="_Toc62212769"/>
      <w:r>
        <w:t>3.38</w:t>
      </w:r>
      <w:r w:rsidRPr="00D26514">
        <w:t>.</w:t>
      </w:r>
      <w:r>
        <w:t>6.4</w:t>
      </w:r>
      <w:r w:rsidRPr="00D26514">
        <w:t>.1 Security Audit Considerations</w:t>
      </w:r>
      <w:bookmarkEnd w:id="778"/>
    </w:p>
    <w:p w14:paraId="511EEB3C"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2A332C4C" w14:textId="4475EF0F" w:rsidR="00C6585F" w:rsidRPr="00F03FE2" w:rsidRDefault="00C6585F" w:rsidP="00C6585F">
      <w:pPr>
        <w:pStyle w:val="Heading5"/>
      </w:pPr>
      <w:bookmarkStart w:id="779" w:name="_Toc62212770"/>
      <w:r>
        <w:t>3.38</w:t>
      </w:r>
      <w:r w:rsidRPr="00F03FE2">
        <w:t>.</w:t>
      </w:r>
      <w:r>
        <w:t>6.4.1</w:t>
      </w:r>
      <w:r w:rsidRPr="00F03FE2">
        <w:t>.(z) &lt;Actor&gt; Specific Security Considerations</w:t>
      </w:r>
      <w:bookmarkEnd w:id="779"/>
    </w:p>
    <w:p w14:paraId="08372EBD" w14:textId="77777777" w:rsidR="00C6585F" w:rsidRPr="00D26514" w:rsidRDefault="00C6585F" w:rsidP="00C6585F">
      <w:pPr>
        <w:pStyle w:val="AuthorInstructions"/>
      </w:pPr>
      <w:r w:rsidRPr="00D26514">
        <w:t>&lt;This section should specify any specific security considerations on an actor-by-actor basis.&gt;</w:t>
      </w:r>
    </w:p>
    <w:p w14:paraId="4808B4F1" w14:textId="77777777" w:rsidR="00C6585F" w:rsidRDefault="00C6585F" w:rsidP="00C6585F">
      <w:pPr>
        <w:pStyle w:val="BodyText"/>
      </w:pPr>
    </w:p>
    <w:p w14:paraId="10C4DB2F" w14:textId="377341DB" w:rsidR="00C6585F" w:rsidRDefault="00C6585F" w:rsidP="00C6585F">
      <w:pPr>
        <w:pStyle w:val="Heading2"/>
        <w:numPr>
          <w:ilvl w:val="0"/>
          <w:numId w:val="0"/>
        </w:numPr>
        <w:rPr>
          <w:noProof w:val="0"/>
        </w:rPr>
      </w:pPr>
      <w:bookmarkStart w:id="780" w:name="_Toc62212771"/>
      <w:r>
        <w:rPr>
          <w:noProof w:val="0"/>
        </w:rPr>
        <w:t>3.39</w:t>
      </w:r>
      <w:r w:rsidRPr="00D26514">
        <w:rPr>
          <w:noProof w:val="0"/>
        </w:rPr>
        <w:t xml:space="preserve"> </w:t>
      </w:r>
      <w:r>
        <w:rPr>
          <w:noProof w:val="0"/>
        </w:rPr>
        <w:t>Publish Medical Alert Update</w:t>
      </w:r>
      <w:r w:rsidRPr="00D26514">
        <w:rPr>
          <w:noProof w:val="0"/>
        </w:rPr>
        <w:t xml:space="preserve"> </w:t>
      </w:r>
      <w:r>
        <w:rPr>
          <w:noProof w:val="0"/>
        </w:rPr>
        <w:t>[DEV-39]</w:t>
      </w:r>
      <w:bookmarkEnd w:id="780"/>
    </w:p>
    <w:p w14:paraId="6B195E55" w14:textId="77777777" w:rsidR="00C6585F" w:rsidRPr="003A2FAA" w:rsidRDefault="00C6585F" w:rsidP="00C6585F">
      <w:pPr>
        <w:pStyle w:val="BodyText"/>
      </w:pPr>
    </w:p>
    <w:p w14:paraId="4744CEED" w14:textId="25D93A0E" w:rsidR="00C6585F" w:rsidRPr="00D26514" w:rsidRDefault="00C6585F" w:rsidP="00C6585F">
      <w:pPr>
        <w:pStyle w:val="Heading3"/>
        <w:numPr>
          <w:ilvl w:val="0"/>
          <w:numId w:val="0"/>
        </w:numPr>
        <w:rPr>
          <w:noProof w:val="0"/>
        </w:rPr>
      </w:pPr>
      <w:bookmarkStart w:id="781" w:name="_Toc62212772"/>
      <w:r>
        <w:rPr>
          <w:noProof w:val="0"/>
        </w:rPr>
        <w:t>3.39</w:t>
      </w:r>
      <w:r w:rsidRPr="00D26514">
        <w:rPr>
          <w:noProof w:val="0"/>
        </w:rPr>
        <w:t>.1 Scope</w:t>
      </w:r>
      <w:bookmarkEnd w:id="781"/>
    </w:p>
    <w:p w14:paraId="35C3313D"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C44D484" w14:textId="4890F929" w:rsidR="00C6585F" w:rsidRPr="00D26514" w:rsidRDefault="00C6585F" w:rsidP="00C6585F">
      <w:pPr>
        <w:pStyle w:val="Heading3"/>
        <w:numPr>
          <w:ilvl w:val="0"/>
          <w:numId w:val="0"/>
        </w:numPr>
        <w:rPr>
          <w:noProof w:val="0"/>
        </w:rPr>
      </w:pPr>
      <w:bookmarkStart w:id="782" w:name="_Toc62212773"/>
      <w:r>
        <w:rPr>
          <w:noProof w:val="0"/>
        </w:rPr>
        <w:lastRenderedPageBreak/>
        <w:t>3.39</w:t>
      </w:r>
      <w:r w:rsidRPr="00D26514">
        <w:rPr>
          <w:noProof w:val="0"/>
        </w:rPr>
        <w:t>.2 Actor Roles</w:t>
      </w:r>
      <w:bookmarkEnd w:id="782"/>
    </w:p>
    <w:p w14:paraId="1799A040" w14:textId="77777777" w:rsidR="00C6585F" w:rsidRDefault="00C6585F" w:rsidP="00C6585F">
      <w:pPr>
        <w:pStyle w:val="BodyText"/>
      </w:pPr>
    </w:p>
    <w:p w14:paraId="7BA577FC" w14:textId="36341673" w:rsidR="00C6585F" w:rsidRPr="00D26514" w:rsidRDefault="00C6585F" w:rsidP="00C6585F">
      <w:pPr>
        <w:pStyle w:val="Heading3"/>
        <w:numPr>
          <w:ilvl w:val="0"/>
          <w:numId w:val="0"/>
        </w:numPr>
        <w:rPr>
          <w:noProof w:val="0"/>
        </w:rPr>
      </w:pPr>
      <w:bookmarkStart w:id="783" w:name="_Toc62212774"/>
      <w:r>
        <w:rPr>
          <w:noProof w:val="0"/>
        </w:rPr>
        <w:t>3.39</w:t>
      </w:r>
      <w:r w:rsidRPr="00D26514">
        <w:rPr>
          <w:noProof w:val="0"/>
        </w:rPr>
        <w:t>.3 Referenced Standards</w:t>
      </w:r>
      <w:bookmarkEnd w:id="783"/>
    </w:p>
    <w:p w14:paraId="15F8FC5B" w14:textId="77777777" w:rsidR="00C6585F" w:rsidRPr="00D26514" w:rsidRDefault="00C6585F" w:rsidP="00C6585F">
      <w:pPr>
        <w:pStyle w:val="ListBullet2"/>
      </w:pPr>
      <w:r w:rsidRPr="00D26514">
        <w:rPr>
          <w:i/>
        </w:rPr>
        <w:t>&lt;e.g., HL7 2.3.1 Chapters 2, 3&gt;</w:t>
      </w:r>
    </w:p>
    <w:p w14:paraId="0BF5E1A4" w14:textId="566DC76F" w:rsidR="00C6585F" w:rsidRDefault="00C6585F" w:rsidP="00C6585F">
      <w:pPr>
        <w:pStyle w:val="Heading3"/>
        <w:numPr>
          <w:ilvl w:val="0"/>
          <w:numId w:val="0"/>
        </w:numPr>
        <w:rPr>
          <w:noProof w:val="0"/>
        </w:rPr>
      </w:pPr>
      <w:bookmarkStart w:id="784" w:name="_Toc62212775"/>
      <w:r>
        <w:rPr>
          <w:noProof w:val="0"/>
        </w:rPr>
        <w:t>3.39</w:t>
      </w:r>
      <w:r w:rsidRPr="00D26514">
        <w:rPr>
          <w:noProof w:val="0"/>
        </w:rPr>
        <w:t xml:space="preserve">.4 </w:t>
      </w:r>
      <w:r>
        <w:rPr>
          <w:noProof w:val="0"/>
        </w:rPr>
        <w:t>Messages</w:t>
      </w:r>
      <w:bookmarkEnd w:id="784"/>
    </w:p>
    <w:p w14:paraId="72DDF4FE" w14:textId="77777777" w:rsidR="00C6585F" w:rsidRDefault="00C6585F" w:rsidP="00C6585F">
      <w:pPr>
        <w:pStyle w:val="BodyText"/>
      </w:pPr>
      <w:r w:rsidRPr="005B0890">
        <w:rPr>
          <w:highlight w:val="yellow"/>
        </w:rPr>
        <w:t>[Editor’s Note:  interaction diagram here]</w:t>
      </w:r>
    </w:p>
    <w:p w14:paraId="480C98C1" w14:textId="7360B86A" w:rsidR="00C6585F" w:rsidRPr="00D26514" w:rsidRDefault="00C6585F" w:rsidP="00C6585F">
      <w:pPr>
        <w:pStyle w:val="Heading4"/>
        <w:numPr>
          <w:ilvl w:val="0"/>
          <w:numId w:val="0"/>
        </w:numPr>
        <w:rPr>
          <w:noProof w:val="0"/>
        </w:rPr>
      </w:pPr>
      <w:bookmarkStart w:id="785" w:name="_Toc62212776"/>
      <w:r>
        <w:rPr>
          <w:noProof w:val="0"/>
        </w:rPr>
        <w:t>3.39</w:t>
      </w:r>
      <w:r w:rsidRPr="00D26514">
        <w:rPr>
          <w:noProof w:val="0"/>
        </w:rPr>
        <w:t xml:space="preserve">.4.1 </w:t>
      </w:r>
      <w:r>
        <w:rPr>
          <w:noProof w:val="0"/>
        </w:rPr>
        <w:t>“SDC Hello” Message</w:t>
      </w:r>
      <w:bookmarkEnd w:id="785"/>
    </w:p>
    <w:p w14:paraId="264CEDEB"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05026FC"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4DF490D9" w14:textId="11A50444" w:rsidR="00C6585F" w:rsidRPr="00D26514" w:rsidRDefault="00C6585F" w:rsidP="00C6585F">
      <w:pPr>
        <w:pStyle w:val="Heading5"/>
        <w:numPr>
          <w:ilvl w:val="0"/>
          <w:numId w:val="0"/>
        </w:numPr>
        <w:rPr>
          <w:noProof w:val="0"/>
        </w:rPr>
      </w:pPr>
      <w:bookmarkStart w:id="786" w:name="_Toc62212777"/>
      <w:r>
        <w:rPr>
          <w:noProof w:val="0"/>
        </w:rPr>
        <w:t>3.39</w:t>
      </w:r>
      <w:r w:rsidRPr="00D26514">
        <w:rPr>
          <w:noProof w:val="0"/>
        </w:rPr>
        <w:t>.4.1.1 Trigger Events</w:t>
      </w:r>
      <w:bookmarkEnd w:id="786"/>
    </w:p>
    <w:p w14:paraId="3A65C60D"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6D6BA5CE" w14:textId="72427DF1" w:rsidR="00C6585F" w:rsidRPr="00D26514" w:rsidRDefault="00C6585F" w:rsidP="00C6585F">
      <w:pPr>
        <w:pStyle w:val="Heading5"/>
        <w:numPr>
          <w:ilvl w:val="0"/>
          <w:numId w:val="0"/>
        </w:numPr>
        <w:rPr>
          <w:noProof w:val="0"/>
        </w:rPr>
      </w:pPr>
      <w:bookmarkStart w:id="787" w:name="_Toc62212778"/>
      <w:r>
        <w:rPr>
          <w:noProof w:val="0"/>
        </w:rPr>
        <w:t>3.39</w:t>
      </w:r>
      <w:r w:rsidRPr="00D26514">
        <w:rPr>
          <w:noProof w:val="0"/>
        </w:rPr>
        <w:t>.4.1.2 Message Semantics</w:t>
      </w:r>
      <w:bookmarkEnd w:id="787"/>
    </w:p>
    <w:p w14:paraId="55C4BBCE"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765C44B"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628781F"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994EEF1" w14:textId="0E0FEA3B" w:rsidR="00C6585F" w:rsidRPr="00D26514" w:rsidRDefault="00C6585F" w:rsidP="00C6585F">
      <w:pPr>
        <w:pStyle w:val="Heading5"/>
        <w:numPr>
          <w:ilvl w:val="0"/>
          <w:numId w:val="0"/>
        </w:numPr>
        <w:rPr>
          <w:noProof w:val="0"/>
        </w:rPr>
      </w:pPr>
      <w:bookmarkStart w:id="788" w:name="_Toc62212779"/>
      <w:r>
        <w:rPr>
          <w:noProof w:val="0"/>
        </w:rPr>
        <w:t>3.39</w:t>
      </w:r>
      <w:r w:rsidRPr="00D26514">
        <w:rPr>
          <w:noProof w:val="0"/>
        </w:rPr>
        <w:t>.4.1.3 Expected Actions</w:t>
      </w:r>
      <w:bookmarkEnd w:id="788"/>
    </w:p>
    <w:p w14:paraId="519F576F" w14:textId="77777777" w:rsidR="00C6585F" w:rsidRPr="00D26514" w:rsidRDefault="00C6585F" w:rsidP="00C6585F">
      <w:pPr>
        <w:pStyle w:val="AuthorInstructions"/>
      </w:pPr>
      <w:r w:rsidRPr="00D26514">
        <w:t>&lt;Description of the actions expected to be taken as a result of sending or receiving this message.&gt;</w:t>
      </w:r>
    </w:p>
    <w:p w14:paraId="68EA2CE4" w14:textId="77777777" w:rsidR="00C6585F" w:rsidRPr="00D26514" w:rsidRDefault="00C6585F" w:rsidP="00C6585F">
      <w:pPr>
        <w:pStyle w:val="AuthorInstructions"/>
      </w:pPr>
      <w:r w:rsidRPr="00D26514">
        <w:t>&lt;Describe what the receiver is expected/required to do upon receiving this message. &gt;</w:t>
      </w:r>
    </w:p>
    <w:p w14:paraId="7AC9126C" w14:textId="77777777" w:rsidR="00C6585F" w:rsidRPr="00D26514" w:rsidRDefault="00C6585F" w:rsidP="00C6585F">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0ED4B325" w14:textId="77777777" w:rsidR="00C6585F" w:rsidRPr="00D26514" w:rsidRDefault="00C6585F" w:rsidP="00C6585F">
      <w:pPr>
        <w:pStyle w:val="AuthorInstructions"/>
      </w:pPr>
      <w:r w:rsidRPr="00D26514">
        <w:t>&lt;Explicitly define any expected action based on the multiplicity of an actor(s), if applicable.&gt;</w:t>
      </w:r>
    </w:p>
    <w:p w14:paraId="10E95A4D" w14:textId="77777777" w:rsidR="00C6585F" w:rsidRDefault="00C6585F" w:rsidP="00C6585F">
      <w:pPr>
        <w:pStyle w:val="BodyText"/>
      </w:pPr>
    </w:p>
    <w:p w14:paraId="6339F6DD" w14:textId="3E1C59A1" w:rsidR="00C6585F" w:rsidRPr="00D26514" w:rsidRDefault="00C6585F" w:rsidP="00C6585F">
      <w:pPr>
        <w:pStyle w:val="Heading3"/>
        <w:numPr>
          <w:ilvl w:val="0"/>
          <w:numId w:val="0"/>
        </w:numPr>
      </w:pPr>
      <w:bookmarkStart w:id="789" w:name="_Toc62212780"/>
      <w:r>
        <w:rPr>
          <w:noProof w:val="0"/>
        </w:rPr>
        <w:t>3.39</w:t>
      </w:r>
      <w:r w:rsidRPr="00D26514">
        <w:rPr>
          <w:noProof w:val="0"/>
        </w:rPr>
        <w:t>.5 Protocol Requirements</w:t>
      </w:r>
      <w:bookmarkEnd w:id="789"/>
    </w:p>
    <w:p w14:paraId="41C073A5" w14:textId="525031EB"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3.39</w:t>
      </w:r>
      <w:r w:rsidRPr="00D26514">
        <w:t>.5, 3.35.5. Indicate NA if not used.&gt;</w:t>
      </w:r>
    </w:p>
    <w:p w14:paraId="0F216859" w14:textId="5CB27322" w:rsidR="00C6585F" w:rsidRDefault="00C6585F" w:rsidP="00C6585F">
      <w:pPr>
        <w:pStyle w:val="Heading3"/>
        <w:numPr>
          <w:ilvl w:val="0"/>
          <w:numId w:val="0"/>
        </w:numPr>
        <w:rPr>
          <w:noProof w:val="0"/>
        </w:rPr>
      </w:pPr>
      <w:bookmarkStart w:id="790" w:name="_Toc62212781"/>
      <w:r>
        <w:rPr>
          <w:noProof w:val="0"/>
        </w:rPr>
        <w:t>3.39.6 Safety, Effectiveness, Security Requirements &amp; Considerations</w:t>
      </w:r>
      <w:bookmarkEnd w:id="790"/>
    </w:p>
    <w:p w14:paraId="0FACC4EC" w14:textId="1701DF39" w:rsidR="00C6585F" w:rsidRPr="00F03FE2" w:rsidRDefault="00C6585F" w:rsidP="00C6585F">
      <w:pPr>
        <w:pStyle w:val="Heading4"/>
      </w:pPr>
      <w:bookmarkStart w:id="791" w:name="_Toc62212782"/>
      <w:r>
        <w:t>3.39.6.1 SES</w:t>
      </w:r>
      <w:r w:rsidRPr="00F03FE2">
        <w:t xml:space="preserve"> </w:t>
      </w:r>
      <w:r>
        <w:t>General</w:t>
      </w:r>
      <w:r w:rsidRPr="00F03FE2">
        <w:t xml:space="preserve"> Considerations</w:t>
      </w:r>
      <w:bookmarkEnd w:id="791"/>
    </w:p>
    <w:p w14:paraId="720B5A1D" w14:textId="77777777" w:rsidR="00C6585F" w:rsidRDefault="00C6585F" w:rsidP="00C6585F">
      <w:pPr>
        <w:pStyle w:val="AuthorInstructions"/>
      </w:pPr>
      <w:r>
        <w:t>&lt;Address any SES requirements &amp; considerations that need to be managed; include linkages to assurance case template entries&gt;</w:t>
      </w:r>
    </w:p>
    <w:p w14:paraId="388CF635"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12CE29D8" w14:textId="77777777" w:rsidR="00C6585F" w:rsidRDefault="00C6585F" w:rsidP="00C6585F">
      <w:pPr>
        <w:pStyle w:val="BodyText"/>
      </w:pPr>
    </w:p>
    <w:p w14:paraId="0A280E1A"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DB1ABA0" w14:textId="77777777" w:rsidR="00C6585F" w:rsidRPr="00FB69B7" w:rsidRDefault="00C6585F" w:rsidP="00C6585F">
      <w:pPr>
        <w:pStyle w:val="BodyText"/>
      </w:pPr>
    </w:p>
    <w:p w14:paraId="6411EB18" w14:textId="178C93FE" w:rsidR="00C6585F" w:rsidRDefault="00C6585F" w:rsidP="00C6585F">
      <w:pPr>
        <w:pStyle w:val="Heading4"/>
      </w:pPr>
      <w:bookmarkStart w:id="792" w:name="_Toc62212783"/>
      <w:r>
        <w:t>3.39.6.2 Safety Requirements &amp; Considerations</w:t>
      </w:r>
      <w:bookmarkEnd w:id="792"/>
    </w:p>
    <w:p w14:paraId="1E74ECFC" w14:textId="77777777" w:rsidR="00C6585F" w:rsidRPr="00F03FE2" w:rsidRDefault="00C6585F" w:rsidP="00C6585F">
      <w:pPr>
        <w:pStyle w:val="AuthorInstructions"/>
      </w:pPr>
      <w:r>
        <w:t>&lt;Requirements for this transaction relating to safety (e.g., risk analysis)&gt;</w:t>
      </w:r>
    </w:p>
    <w:p w14:paraId="06B43D4B" w14:textId="65067F94" w:rsidR="00C6585F" w:rsidRDefault="00C6585F" w:rsidP="00C6585F">
      <w:pPr>
        <w:pStyle w:val="Heading4"/>
      </w:pPr>
      <w:bookmarkStart w:id="793" w:name="_Toc62212784"/>
      <w:r>
        <w:t>3.39.6.3 Effectiveness Requirements &amp; Considerations</w:t>
      </w:r>
      <w:bookmarkEnd w:id="793"/>
    </w:p>
    <w:p w14:paraId="4BA00D22" w14:textId="77777777" w:rsidR="00C6585F" w:rsidRPr="00FB69B7" w:rsidRDefault="00C6585F" w:rsidP="00C6585F">
      <w:pPr>
        <w:pStyle w:val="AuthorInstructions"/>
      </w:pPr>
      <w:r>
        <w:t>&lt;Requirements for this transaction relating to effectiveness (e.g., Quality of Service, Quality of Data, etc.)&gt;</w:t>
      </w:r>
    </w:p>
    <w:p w14:paraId="5624B59B" w14:textId="07459E91" w:rsidR="00C6585F" w:rsidRPr="00D26514" w:rsidRDefault="00C6585F" w:rsidP="00C6585F">
      <w:pPr>
        <w:pStyle w:val="Heading4"/>
      </w:pPr>
      <w:bookmarkStart w:id="794" w:name="_Toc62212785"/>
      <w:r>
        <w:t>3.39</w:t>
      </w:r>
      <w:r w:rsidRPr="00D26514">
        <w:t>.</w:t>
      </w:r>
      <w:r>
        <w:t>6.4</w:t>
      </w:r>
      <w:r w:rsidRPr="00D26514">
        <w:t xml:space="preserve"> Security </w:t>
      </w:r>
      <w:r>
        <w:t xml:space="preserve">Requirements &amp; </w:t>
      </w:r>
      <w:r w:rsidRPr="00D26514">
        <w:t>Considerations</w:t>
      </w:r>
      <w:bookmarkEnd w:id="794"/>
    </w:p>
    <w:p w14:paraId="5957D67F" w14:textId="77777777" w:rsidR="00C6585F" w:rsidRPr="00D26514" w:rsidRDefault="00C6585F" w:rsidP="00C6585F">
      <w:pPr>
        <w:pStyle w:val="AuthorInstructions"/>
      </w:pPr>
      <w:r w:rsidRPr="00D26514">
        <w:t>&lt;Description of the transaction specific security consideration; such as use of security profiles.&gt;</w:t>
      </w:r>
    </w:p>
    <w:p w14:paraId="19CCA227" w14:textId="3D490A9C" w:rsidR="00C6585F" w:rsidRPr="00D26514" w:rsidRDefault="00C6585F" w:rsidP="00C6585F">
      <w:pPr>
        <w:pStyle w:val="Heading5"/>
      </w:pPr>
      <w:bookmarkStart w:id="795" w:name="_Toc62212786"/>
      <w:r>
        <w:t>3.39</w:t>
      </w:r>
      <w:r w:rsidRPr="00D26514">
        <w:t>.</w:t>
      </w:r>
      <w:r>
        <w:t>6.4</w:t>
      </w:r>
      <w:r w:rsidRPr="00D26514">
        <w:t>.1 Security Audit Considerations</w:t>
      </w:r>
      <w:bookmarkEnd w:id="795"/>
    </w:p>
    <w:p w14:paraId="5A7567BE"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519B8FD" w14:textId="7DC3A50A" w:rsidR="00C6585F" w:rsidRPr="00F03FE2" w:rsidRDefault="00C6585F" w:rsidP="00C6585F">
      <w:pPr>
        <w:pStyle w:val="Heading5"/>
      </w:pPr>
      <w:bookmarkStart w:id="796" w:name="_Toc62212787"/>
      <w:r>
        <w:lastRenderedPageBreak/>
        <w:t>3.39</w:t>
      </w:r>
      <w:r w:rsidRPr="00F03FE2">
        <w:t>.</w:t>
      </w:r>
      <w:r>
        <w:t>6.4.1</w:t>
      </w:r>
      <w:r w:rsidRPr="00F03FE2">
        <w:t>.(z) &lt;Actor&gt; Specific Security Considerations</w:t>
      </w:r>
      <w:bookmarkEnd w:id="796"/>
    </w:p>
    <w:p w14:paraId="26DAC15D" w14:textId="77777777" w:rsidR="00C6585F" w:rsidRPr="00D26514" w:rsidRDefault="00C6585F" w:rsidP="00C6585F">
      <w:pPr>
        <w:pStyle w:val="AuthorInstructions"/>
      </w:pPr>
      <w:r w:rsidRPr="00D26514">
        <w:t>&lt;This section should specify any specific security considerations on an actor-by-actor basis.&gt;</w:t>
      </w:r>
    </w:p>
    <w:p w14:paraId="3138E580" w14:textId="77777777" w:rsidR="00C6585F" w:rsidRDefault="00C6585F" w:rsidP="00C6585F">
      <w:pPr>
        <w:pStyle w:val="BodyText"/>
      </w:pPr>
    </w:p>
    <w:p w14:paraId="37B5DF51" w14:textId="5C29ABED" w:rsidR="00C6585F" w:rsidRDefault="00C6585F" w:rsidP="00C6585F">
      <w:pPr>
        <w:pStyle w:val="Heading2"/>
        <w:numPr>
          <w:ilvl w:val="0"/>
          <w:numId w:val="0"/>
        </w:numPr>
        <w:rPr>
          <w:noProof w:val="0"/>
        </w:rPr>
      </w:pPr>
      <w:bookmarkStart w:id="797" w:name="_Toc62212788"/>
      <w:r>
        <w:rPr>
          <w:noProof w:val="0"/>
        </w:rPr>
        <w:t>3.40</w:t>
      </w:r>
      <w:r w:rsidRPr="00D26514">
        <w:rPr>
          <w:noProof w:val="0"/>
        </w:rPr>
        <w:t xml:space="preserve"> </w:t>
      </w:r>
      <w:r>
        <w:rPr>
          <w:noProof w:val="0"/>
        </w:rPr>
        <w:t>Retrieve Medical Alert Status</w:t>
      </w:r>
      <w:r w:rsidRPr="00D26514">
        <w:rPr>
          <w:noProof w:val="0"/>
        </w:rPr>
        <w:t xml:space="preserve"> </w:t>
      </w:r>
      <w:r>
        <w:rPr>
          <w:noProof w:val="0"/>
        </w:rPr>
        <w:t>[DEV-40]</w:t>
      </w:r>
      <w:bookmarkEnd w:id="797"/>
    </w:p>
    <w:p w14:paraId="5744EC08" w14:textId="77777777" w:rsidR="00C6585F" w:rsidRPr="003A2FAA" w:rsidRDefault="00C6585F" w:rsidP="00C6585F">
      <w:pPr>
        <w:pStyle w:val="BodyText"/>
      </w:pPr>
    </w:p>
    <w:p w14:paraId="0A1FE54C" w14:textId="60B47BC5" w:rsidR="00C6585F" w:rsidRPr="00D26514" w:rsidRDefault="00C6585F" w:rsidP="00C6585F">
      <w:pPr>
        <w:pStyle w:val="Heading3"/>
        <w:numPr>
          <w:ilvl w:val="0"/>
          <w:numId w:val="0"/>
        </w:numPr>
        <w:rPr>
          <w:noProof w:val="0"/>
        </w:rPr>
      </w:pPr>
      <w:bookmarkStart w:id="798" w:name="_Toc62212789"/>
      <w:r>
        <w:rPr>
          <w:noProof w:val="0"/>
        </w:rPr>
        <w:t>3.40</w:t>
      </w:r>
      <w:r w:rsidRPr="00D26514">
        <w:rPr>
          <w:noProof w:val="0"/>
        </w:rPr>
        <w:t>.1 Scope</w:t>
      </w:r>
      <w:bookmarkEnd w:id="798"/>
    </w:p>
    <w:p w14:paraId="04AC47CA"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04AC62E" w14:textId="66BF930A" w:rsidR="00C6585F" w:rsidRPr="00D26514" w:rsidRDefault="00C6585F" w:rsidP="00C6585F">
      <w:pPr>
        <w:pStyle w:val="Heading3"/>
        <w:numPr>
          <w:ilvl w:val="0"/>
          <w:numId w:val="0"/>
        </w:numPr>
        <w:rPr>
          <w:noProof w:val="0"/>
        </w:rPr>
      </w:pPr>
      <w:bookmarkStart w:id="799" w:name="_Toc62212790"/>
      <w:r>
        <w:rPr>
          <w:noProof w:val="0"/>
        </w:rPr>
        <w:t>3.40</w:t>
      </w:r>
      <w:r w:rsidRPr="00D26514">
        <w:rPr>
          <w:noProof w:val="0"/>
        </w:rPr>
        <w:t>.2 Actor Roles</w:t>
      </w:r>
      <w:bookmarkEnd w:id="799"/>
    </w:p>
    <w:p w14:paraId="2FA1BC96" w14:textId="77777777" w:rsidR="00C6585F" w:rsidRDefault="00C6585F" w:rsidP="00C6585F">
      <w:pPr>
        <w:pStyle w:val="BodyText"/>
      </w:pPr>
    </w:p>
    <w:p w14:paraId="6ACC9337" w14:textId="28CBCA18" w:rsidR="00C6585F" w:rsidRPr="00D26514" w:rsidRDefault="00C6585F" w:rsidP="00C6585F">
      <w:pPr>
        <w:pStyle w:val="Heading3"/>
        <w:numPr>
          <w:ilvl w:val="0"/>
          <w:numId w:val="0"/>
        </w:numPr>
        <w:rPr>
          <w:noProof w:val="0"/>
        </w:rPr>
      </w:pPr>
      <w:bookmarkStart w:id="800" w:name="_Toc62212791"/>
      <w:r>
        <w:rPr>
          <w:noProof w:val="0"/>
        </w:rPr>
        <w:t>3.40</w:t>
      </w:r>
      <w:r w:rsidRPr="00D26514">
        <w:rPr>
          <w:noProof w:val="0"/>
        </w:rPr>
        <w:t>.3 Referenced Standards</w:t>
      </w:r>
      <w:bookmarkEnd w:id="800"/>
    </w:p>
    <w:p w14:paraId="4538A52F" w14:textId="77777777" w:rsidR="00C6585F" w:rsidRPr="00D26514" w:rsidRDefault="00C6585F" w:rsidP="00C6585F">
      <w:pPr>
        <w:pStyle w:val="ListBullet2"/>
      </w:pPr>
      <w:r w:rsidRPr="00D26514">
        <w:rPr>
          <w:i/>
        </w:rPr>
        <w:t>&lt;e.g., HL7 2.3.1 Chapters 2, 3&gt;</w:t>
      </w:r>
    </w:p>
    <w:p w14:paraId="2925CDD3" w14:textId="45608498" w:rsidR="00C6585F" w:rsidRDefault="00C6585F" w:rsidP="00C6585F">
      <w:pPr>
        <w:pStyle w:val="Heading3"/>
        <w:numPr>
          <w:ilvl w:val="0"/>
          <w:numId w:val="0"/>
        </w:numPr>
        <w:rPr>
          <w:noProof w:val="0"/>
        </w:rPr>
      </w:pPr>
      <w:bookmarkStart w:id="801" w:name="_Toc62212792"/>
      <w:r>
        <w:rPr>
          <w:noProof w:val="0"/>
        </w:rPr>
        <w:t>3.40</w:t>
      </w:r>
      <w:r w:rsidRPr="00D26514">
        <w:rPr>
          <w:noProof w:val="0"/>
        </w:rPr>
        <w:t xml:space="preserve">.4 </w:t>
      </w:r>
      <w:r>
        <w:rPr>
          <w:noProof w:val="0"/>
        </w:rPr>
        <w:t>Messages</w:t>
      </w:r>
      <w:bookmarkEnd w:id="801"/>
    </w:p>
    <w:p w14:paraId="2A55D1A6" w14:textId="77777777" w:rsidR="00C6585F" w:rsidRDefault="00C6585F" w:rsidP="00C6585F">
      <w:pPr>
        <w:pStyle w:val="BodyText"/>
      </w:pPr>
      <w:r w:rsidRPr="005B0890">
        <w:rPr>
          <w:highlight w:val="yellow"/>
        </w:rPr>
        <w:t>[Editor’s Note:  interaction diagram here]</w:t>
      </w:r>
    </w:p>
    <w:p w14:paraId="39589769" w14:textId="751CC966" w:rsidR="00C6585F" w:rsidRPr="00D26514" w:rsidRDefault="00C6585F" w:rsidP="00C6585F">
      <w:pPr>
        <w:pStyle w:val="Heading4"/>
        <w:numPr>
          <w:ilvl w:val="0"/>
          <w:numId w:val="0"/>
        </w:numPr>
        <w:rPr>
          <w:noProof w:val="0"/>
        </w:rPr>
      </w:pPr>
      <w:bookmarkStart w:id="802" w:name="_Toc62212793"/>
      <w:r>
        <w:rPr>
          <w:noProof w:val="0"/>
        </w:rPr>
        <w:t>3.40</w:t>
      </w:r>
      <w:r w:rsidRPr="00D26514">
        <w:rPr>
          <w:noProof w:val="0"/>
        </w:rPr>
        <w:t xml:space="preserve">.4.1 </w:t>
      </w:r>
      <w:r>
        <w:rPr>
          <w:noProof w:val="0"/>
        </w:rPr>
        <w:t>“SDC Hello” Message</w:t>
      </w:r>
      <w:bookmarkEnd w:id="802"/>
    </w:p>
    <w:p w14:paraId="16B5634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7AE3CE3"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2629CBF" w14:textId="3AE0367E" w:rsidR="00C6585F" w:rsidRPr="00D26514" w:rsidRDefault="00C6585F" w:rsidP="00C6585F">
      <w:pPr>
        <w:pStyle w:val="Heading5"/>
        <w:numPr>
          <w:ilvl w:val="0"/>
          <w:numId w:val="0"/>
        </w:numPr>
        <w:rPr>
          <w:noProof w:val="0"/>
        </w:rPr>
      </w:pPr>
      <w:bookmarkStart w:id="803" w:name="_Toc62212794"/>
      <w:r>
        <w:rPr>
          <w:noProof w:val="0"/>
        </w:rPr>
        <w:t>3.40</w:t>
      </w:r>
      <w:r w:rsidRPr="00D26514">
        <w:rPr>
          <w:noProof w:val="0"/>
        </w:rPr>
        <w:t>.4.1.1 Trigger Events</w:t>
      </w:r>
      <w:bookmarkEnd w:id="803"/>
    </w:p>
    <w:p w14:paraId="1C23FB6B"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2B70FBE9" w14:textId="22DB427D" w:rsidR="00C6585F" w:rsidRPr="00D26514" w:rsidRDefault="00C6585F" w:rsidP="00C6585F">
      <w:pPr>
        <w:pStyle w:val="Heading5"/>
        <w:numPr>
          <w:ilvl w:val="0"/>
          <w:numId w:val="0"/>
        </w:numPr>
        <w:rPr>
          <w:noProof w:val="0"/>
        </w:rPr>
      </w:pPr>
      <w:bookmarkStart w:id="804" w:name="_Toc62212795"/>
      <w:r>
        <w:rPr>
          <w:noProof w:val="0"/>
        </w:rPr>
        <w:t>3.40</w:t>
      </w:r>
      <w:r w:rsidRPr="00D26514">
        <w:rPr>
          <w:noProof w:val="0"/>
        </w:rPr>
        <w:t>.4.1.2 Message Semantics</w:t>
      </w:r>
      <w:bookmarkEnd w:id="804"/>
    </w:p>
    <w:p w14:paraId="287CE16D"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59E0ECE3" w14:textId="77777777" w:rsidR="00C6585F" w:rsidRPr="00D26514" w:rsidRDefault="00C6585F" w:rsidP="00C6585F">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24EC9596"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3335C28" w14:textId="672C9975" w:rsidR="00C6585F" w:rsidRPr="00D26514" w:rsidRDefault="00C6585F" w:rsidP="00C6585F">
      <w:pPr>
        <w:pStyle w:val="Heading5"/>
        <w:numPr>
          <w:ilvl w:val="0"/>
          <w:numId w:val="0"/>
        </w:numPr>
        <w:rPr>
          <w:noProof w:val="0"/>
        </w:rPr>
      </w:pPr>
      <w:bookmarkStart w:id="805" w:name="_Toc62212796"/>
      <w:r>
        <w:rPr>
          <w:noProof w:val="0"/>
        </w:rPr>
        <w:t>3.40</w:t>
      </w:r>
      <w:r w:rsidRPr="00D26514">
        <w:rPr>
          <w:noProof w:val="0"/>
        </w:rPr>
        <w:t>.4.1.3 Expected Actions</w:t>
      </w:r>
      <w:bookmarkEnd w:id="805"/>
    </w:p>
    <w:p w14:paraId="04633B02" w14:textId="77777777" w:rsidR="00C6585F" w:rsidRPr="00D26514" w:rsidRDefault="00C6585F" w:rsidP="00C6585F">
      <w:pPr>
        <w:pStyle w:val="AuthorInstructions"/>
      </w:pPr>
      <w:r w:rsidRPr="00D26514">
        <w:t>&lt;Description of the actions expected to be taken as a result of sending or receiving this message.&gt;</w:t>
      </w:r>
    </w:p>
    <w:p w14:paraId="6DDB7259" w14:textId="77777777" w:rsidR="00C6585F" w:rsidRPr="00D26514" w:rsidRDefault="00C6585F" w:rsidP="00C6585F">
      <w:pPr>
        <w:pStyle w:val="AuthorInstructions"/>
      </w:pPr>
      <w:r w:rsidRPr="00D26514">
        <w:t>&lt;Describe what the receiver is expected/required to do upon receiving this message. &gt;</w:t>
      </w:r>
    </w:p>
    <w:p w14:paraId="16BEAA22"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B91A01D" w14:textId="77777777" w:rsidR="00C6585F" w:rsidRPr="00D26514" w:rsidRDefault="00C6585F" w:rsidP="00C6585F">
      <w:pPr>
        <w:pStyle w:val="AuthorInstructions"/>
      </w:pPr>
      <w:r w:rsidRPr="00D26514">
        <w:t>&lt;Explicitly define any expected action based on the multiplicity of an actor(s), if applicable.&gt;</w:t>
      </w:r>
    </w:p>
    <w:p w14:paraId="0CB83023" w14:textId="77777777" w:rsidR="00C6585F" w:rsidRDefault="00C6585F" w:rsidP="00C6585F">
      <w:pPr>
        <w:pStyle w:val="BodyText"/>
      </w:pPr>
    </w:p>
    <w:p w14:paraId="111B59A7" w14:textId="76D41D59" w:rsidR="00C6585F" w:rsidRPr="00D26514" w:rsidRDefault="00C6585F" w:rsidP="00C6585F">
      <w:pPr>
        <w:pStyle w:val="Heading3"/>
        <w:numPr>
          <w:ilvl w:val="0"/>
          <w:numId w:val="0"/>
        </w:numPr>
      </w:pPr>
      <w:bookmarkStart w:id="806" w:name="_Toc62212797"/>
      <w:r>
        <w:rPr>
          <w:noProof w:val="0"/>
        </w:rPr>
        <w:t>3.40</w:t>
      </w:r>
      <w:r w:rsidRPr="00D26514">
        <w:rPr>
          <w:noProof w:val="0"/>
        </w:rPr>
        <w:t>.5 Protocol Requirements</w:t>
      </w:r>
      <w:bookmarkEnd w:id="806"/>
    </w:p>
    <w:p w14:paraId="614B1237" w14:textId="2E59F17B"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3.40</w:t>
      </w:r>
      <w:r w:rsidRPr="00D26514">
        <w:t>.5, 3.35.5. Indicate NA if not used.&gt;</w:t>
      </w:r>
    </w:p>
    <w:p w14:paraId="1806AAD0" w14:textId="451F5E1C" w:rsidR="00C6585F" w:rsidRDefault="00C6585F" w:rsidP="00C6585F">
      <w:pPr>
        <w:pStyle w:val="Heading3"/>
        <w:numPr>
          <w:ilvl w:val="0"/>
          <w:numId w:val="0"/>
        </w:numPr>
        <w:rPr>
          <w:noProof w:val="0"/>
        </w:rPr>
      </w:pPr>
      <w:bookmarkStart w:id="807" w:name="_Toc62212798"/>
      <w:r>
        <w:rPr>
          <w:noProof w:val="0"/>
        </w:rPr>
        <w:t>3.40.6 Safety, Effectiveness, Security Requirements &amp; Considerations</w:t>
      </w:r>
      <w:bookmarkEnd w:id="807"/>
    </w:p>
    <w:p w14:paraId="52D3B771" w14:textId="6AE4C396" w:rsidR="00C6585F" w:rsidRPr="00F03FE2" w:rsidRDefault="00C6585F" w:rsidP="00C6585F">
      <w:pPr>
        <w:pStyle w:val="Heading4"/>
      </w:pPr>
      <w:bookmarkStart w:id="808" w:name="_Toc62212799"/>
      <w:r>
        <w:t>3.40.6.1 SES</w:t>
      </w:r>
      <w:r w:rsidRPr="00F03FE2">
        <w:t xml:space="preserve"> </w:t>
      </w:r>
      <w:r>
        <w:t>General</w:t>
      </w:r>
      <w:r w:rsidRPr="00F03FE2">
        <w:t xml:space="preserve"> Considerations</w:t>
      </w:r>
      <w:bookmarkEnd w:id="808"/>
    </w:p>
    <w:p w14:paraId="1F3147A3" w14:textId="77777777" w:rsidR="00C6585F" w:rsidRDefault="00C6585F" w:rsidP="00C6585F">
      <w:pPr>
        <w:pStyle w:val="AuthorInstructions"/>
      </w:pPr>
      <w:r>
        <w:t>&lt;Address any SES requirements &amp; considerations that need to be managed; include linkages to assurance case template entries&gt;</w:t>
      </w:r>
    </w:p>
    <w:p w14:paraId="40960D09"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577EDD6C" w14:textId="77777777" w:rsidR="00C6585F" w:rsidRDefault="00C6585F" w:rsidP="00C6585F">
      <w:pPr>
        <w:pStyle w:val="BodyText"/>
      </w:pPr>
    </w:p>
    <w:p w14:paraId="39015931"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3C7884B" w14:textId="77777777" w:rsidR="00C6585F" w:rsidRPr="00FB69B7" w:rsidRDefault="00C6585F" w:rsidP="00C6585F">
      <w:pPr>
        <w:pStyle w:val="BodyText"/>
      </w:pPr>
    </w:p>
    <w:p w14:paraId="18C45068" w14:textId="04B0FCDD" w:rsidR="00C6585F" w:rsidRDefault="00C6585F" w:rsidP="00C6585F">
      <w:pPr>
        <w:pStyle w:val="Heading4"/>
      </w:pPr>
      <w:bookmarkStart w:id="809" w:name="_Toc62212800"/>
      <w:r>
        <w:t>3.40.6.2 Safety Requirements &amp; Considerations</w:t>
      </w:r>
      <w:bookmarkEnd w:id="809"/>
    </w:p>
    <w:p w14:paraId="3E4D713C" w14:textId="77777777" w:rsidR="00C6585F" w:rsidRPr="00F03FE2" w:rsidRDefault="00C6585F" w:rsidP="00C6585F">
      <w:pPr>
        <w:pStyle w:val="AuthorInstructions"/>
      </w:pPr>
      <w:r>
        <w:t>&lt;Requirements for this transaction relating to safety (e.g., risk analysis)&gt;</w:t>
      </w:r>
    </w:p>
    <w:p w14:paraId="3BFDE144" w14:textId="27DAAD3B" w:rsidR="00C6585F" w:rsidRDefault="00C6585F" w:rsidP="00C6585F">
      <w:pPr>
        <w:pStyle w:val="Heading4"/>
      </w:pPr>
      <w:bookmarkStart w:id="810" w:name="_Toc62212801"/>
      <w:r>
        <w:lastRenderedPageBreak/>
        <w:t>3.40.6.3 Effectiveness Requirements &amp; Considerations</w:t>
      </w:r>
      <w:bookmarkEnd w:id="810"/>
    </w:p>
    <w:p w14:paraId="15B7B8B6" w14:textId="77777777" w:rsidR="00C6585F" w:rsidRPr="00FB69B7" w:rsidRDefault="00C6585F" w:rsidP="00C6585F">
      <w:pPr>
        <w:pStyle w:val="AuthorInstructions"/>
      </w:pPr>
      <w:r>
        <w:t>&lt;Requirements for this transaction relating to effectiveness (e.g., Quality of Service, Quality of Data, etc.)&gt;</w:t>
      </w:r>
    </w:p>
    <w:p w14:paraId="4435CAC6" w14:textId="3C6905F5" w:rsidR="00C6585F" w:rsidRPr="00D26514" w:rsidRDefault="00C6585F" w:rsidP="00C6585F">
      <w:pPr>
        <w:pStyle w:val="Heading4"/>
      </w:pPr>
      <w:bookmarkStart w:id="811" w:name="_Toc62212802"/>
      <w:r>
        <w:t>3.40</w:t>
      </w:r>
      <w:r w:rsidRPr="00D26514">
        <w:t>.</w:t>
      </w:r>
      <w:r>
        <w:t>6.4</w:t>
      </w:r>
      <w:r w:rsidRPr="00D26514">
        <w:t xml:space="preserve"> Security </w:t>
      </w:r>
      <w:r>
        <w:t xml:space="preserve">Requirements &amp; </w:t>
      </w:r>
      <w:r w:rsidRPr="00D26514">
        <w:t>Considerations</w:t>
      </w:r>
      <w:bookmarkEnd w:id="811"/>
    </w:p>
    <w:p w14:paraId="5EB0F1A8" w14:textId="77777777" w:rsidR="00C6585F" w:rsidRPr="00D26514" w:rsidRDefault="00C6585F" w:rsidP="00C6585F">
      <w:pPr>
        <w:pStyle w:val="AuthorInstructions"/>
      </w:pPr>
      <w:r w:rsidRPr="00D26514">
        <w:t>&lt;Description of the transaction specific security consideration; such as use of security profiles.&gt;</w:t>
      </w:r>
    </w:p>
    <w:p w14:paraId="4533B12B" w14:textId="07953C97" w:rsidR="00C6585F" w:rsidRPr="00D26514" w:rsidRDefault="00C6585F" w:rsidP="00C6585F">
      <w:pPr>
        <w:pStyle w:val="Heading5"/>
      </w:pPr>
      <w:bookmarkStart w:id="812" w:name="_Toc62212803"/>
      <w:r>
        <w:t>3.40</w:t>
      </w:r>
      <w:r w:rsidRPr="00D26514">
        <w:t>.</w:t>
      </w:r>
      <w:r>
        <w:t>6.4</w:t>
      </w:r>
      <w:r w:rsidRPr="00D26514">
        <w:t>.1 Security Audit Considerations</w:t>
      </w:r>
      <w:bookmarkEnd w:id="812"/>
    </w:p>
    <w:p w14:paraId="6B20911D"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5B6C0536" w14:textId="0E2221F2" w:rsidR="00C6585F" w:rsidRPr="00F03FE2" w:rsidRDefault="00C6585F" w:rsidP="00C6585F">
      <w:pPr>
        <w:pStyle w:val="Heading5"/>
      </w:pPr>
      <w:bookmarkStart w:id="813" w:name="_Toc62212804"/>
      <w:r>
        <w:t>3.40</w:t>
      </w:r>
      <w:r w:rsidRPr="00F03FE2">
        <w:t>.</w:t>
      </w:r>
      <w:r>
        <w:t>6.4.1</w:t>
      </w:r>
      <w:r w:rsidRPr="00F03FE2">
        <w:t>.(z) &lt;Actor&gt; Specific Security Considerations</w:t>
      </w:r>
      <w:bookmarkEnd w:id="813"/>
    </w:p>
    <w:p w14:paraId="5A10D63C" w14:textId="77777777" w:rsidR="00C6585F" w:rsidRPr="00D26514" w:rsidRDefault="00C6585F" w:rsidP="00C6585F">
      <w:pPr>
        <w:pStyle w:val="AuthorInstructions"/>
      </w:pPr>
      <w:r w:rsidRPr="00D26514">
        <w:t>&lt;This section should specify any specific security considerations on an actor-by-actor basis.&gt;</w:t>
      </w:r>
    </w:p>
    <w:p w14:paraId="52F7B208" w14:textId="77777777" w:rsidR="00C6585F" w:rsidRDefault="00C6585F" w:rsidP="00C6585F">
      <w:pPr>
        <w:pStyle w:val="BodyText"/>
      </w:pPr>
    </w:p>
    <w:p w14:paraId="1C21C2A3" w14:textId="29B89D83" w:rsidR="00C6585F" w:rsidRDefault="00C6585F" w:rsidP="00C6585F">
      <w:pPr>
        <w:pStyle w:val="Heading2"/>
        <w:numPr>
          <w:ilvl w:val="0"/>
          <w:numId w:val="0"/>
        </w:numPr>
        <w:rPr>
          <w:noProof w:val="0"/>
        </w:rPr>
      </w:pPr>
      <w:bookmarkStart w:id="814" w:name="_Toc62212805"/>
      <w:r>
        <w:rPr>
          <w:noProof w:val="0"/>
        </w:rPr>
        <w:t>3.41</w:t>
      </w:r>
      <w:r w:rsidRPr="00D26514">
        <w:rPr>
          <w:noProof w:val="0"/>
        </w:rPr>
        <w:t xml:space="preserve"> </w:t>
      </w:r>
      <w:r>
        <w:rPr>
          <w:noProof w:val="0"/>
        </w:rPr>
        <w:t>Manage Medical Alert Delegation</w:t>
      </w:r>
      <w:r w:rsidRPr="00D26514">
        <w:rPr>
          <w:noProof w:val="0"/>
        </w:rPr>
        <w:t xml:space="preserve"> </w:t>
      </w:r>
      <w:r>
        <w:rPr>
          <w:noProof w:val="0"/>
        </w:rPr>
        <w:t>[DEV-41]</w:t>
      </w:r>
      <w:bookmarkEnd w:id="814"/>
    </w:p>
    <w:p w14:paraId="56349D50" w14:textId="77777777" w:rsidR="00C6585F" w:rsidRPr="003A2FAA" w:rsidRDefault="00C6585F" w:rsidP="00C6585F">
      <w:pPr>
        <w:pStyle w:val="BodyText"/>
      </w:pPr>
    </w:p>
    <w:p w14:paraId="3B83E572" w14:textId="3A5B1802" w:rsidR="00C6585F" w:rsidRPr="00D26514" w:rsidRDefault="00C6585F" w:rsidP="00C6585F">
      <w:pPr>
        <w:pStyle w:val="Heading3"/>
        <w:numPr>
          <w:ilvl w:val="0"/>
          <w:numId w:val="0"/>
        </w:numPr>
        <w:rPr>
          <w:noProof w:val="0"/>
        </w:rPr>
      </w:pPr>
      <w:bookmarkStart w:id="815" w:name="_Toc62212806"/>
      <w:r>
        <w:rPr>
          <w:noProof w:val="0"/>
        </w:rPr>
        <w:t>3.41</w:t>
      </w:r>
      <w:r w:rsidRPr="00D26514">
        <w:rPr>
          <w:noProof w:val="0"/>
        </w:rPr>
        <w:t>.1 Scope</w:t>
      </w:r>
      <w:bookmarkEnd w:id="815"/>
    </w:p>
    <w:p w14:paraId="4E062905"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D608027" w14:textId="59E593B6" w:rsidR="00C6585F" w:rsidRPr="00D26514" w:rsidRDefault="00C6585F" w:rsidP="00C6585F">
      <w:pPr>
        <w:pStyle w:val="Heading3"/>
        <w:numPr>
          <w:ilvl w:val="0"/>
          <w:numId w:val="0"/>
        </w:numPr>
        <w:rPr>
          <w:noProof w:val="0"/>
        </w:rPr>
      </w:pPr>
      <w:bookmarkStart w:id="816" w:name="_Toc62212807"/>
      <w:r>
        <w:rPr>
          <w:noProof w:val="0"/>
        </w:rPr>
        <w:t>3.41</w:t>
      </w:r>
      <w:r w:rsidRPr="00D26514">
        <w:rPr>
          <w:noProof w:val="0"/>
        </w:rPr>
        <w:t>.2 Actor Roles</w:t>
      </w:r>
      <w:bookmarkEnd w:id="816"/>
    </w:p>
    <w:p w14:paraId="5A21421E" w14:textId="77777777" w:rsidR="00C6585F" w:rsidRDefault="00C6585F" w:rsidP="00C6585F">
      <w:pPr>
        <w:pStyle w:val="BodyText"/>
      </w:pPr>
    </w:p>
    <w:p w14:paraId="48F24C98" w14:textId="4FBF0F61" w:rsidR="00C6585F" w:rsidRPr="00D26514" w:rsidRDefault="00C6585F" w:rsidP="00C6585F">
      <w:pPr>
        <w:pStyle w:val="Heading3"/>
        <w:numPr>
          <w:ilvl w:val="0"/>
          <w:numId w:val="0"/>
        </w:numPr>
        <w:rPr>
          <w:noProof w:val="0"/>
        </w:rPr>
      </w:pPr>
      <w:bookmarkStart w:id="817" w:name="_Toc62212808"/>
      <w:r>
        <w:rPr>
          <w:noProof w:val="0"/>
        </w:rPr>
        <w:t>3.41</w:t>
      </w:r>
      <w:r w:rsidRPr="00D26514">
        <w:rPr>
          <w:noProof w:val="0"/>
        </w:rPr>
        <w:t>.3 Referenced Standards</w:t>
      </w:r>
      <w:bookmarkEnd w:id="817"/>
    </w:p>
    <w:p w14:paraId="127138F1" w14:textId="77777777" w:rsidR="00C6585F" w:rsidRPr="00D26514" w:rsidRDefault="00C6585F" w:rsidP="00C6585F">
      <w:pPr>
        <w:pStyle w:val="ListBullet2"/>
      </w:pPr>
      <w:r w:rsidRPr="00D26514">
        <w:rPr>
          <w:i/>
        </w:rPr>
        <w:t>&lt;e.g., HL7 2.3.1 Chapters 2, 3&gt;</w:t>
      </w:r>
    </w:p>
    <w:p w14:paraId="1CA2213D" w14:textId="1411C691" w:rsidR="00C6585F" w:rsidRDefault="00C6585F" w:rsidP="00C6585F">
      <w:pPr>
        <w:pStyle w:val="Heading3"/>
        <w:numPr>
          <w:ilvl w:val="0"/>
          <w:numId w:val="0"/>
        </w:numPr>
        <w:rPr>
          <w:noProof w:val="0"/>
        </w:rPr>
      </w:pPr>
      <w:bookmarkStart w:id="818" w:name="_Toc62212809"/>
      <w:r>
        <w:rPr>
          <w:noProof w:val="0"/>
        </w:rPr>
        <w:t>3.41</w:t>
      </w:r>
      <w:r w:rsidRPr="00D26514">
        <w:rPr>
          <w:noProof w:val="0"/>
        </w:rPr>
        <w:t xml:space="preserve">.4 </w:t>
      </w:r>
      <w:r>
        <w:rPr>
          <w:noProof w:val="0"/>
        </w:rPr>
        <w:t>Messages</w:t>
      </w:r>
      <w:bookmarkEnd w:id="818"/>
    </w:p>
    <w:p w14:paraId="12E1D0AB" w14:textId="77777777" w:rsidR="00C6585F" w:rsidRDefault="00C6585F" w:rsidP="00C6585F">
      <w:pPr>
        <w:pStyle w:val="BodyText"/>
      </w:pPr>
      <w:r w:rsidRPr="005B0890">
        <w:rPr>
          <w:highlight w:val="yellow"/>
        </w:rPr>
        <w:t>[Editor’s Note:  interaction diagram here]</w:t>
      </w:r>
    </w:p>
    <w:p w14:paraId="7C0EE9BD" w14:textId="5EBE13CA" w:rsidR="00C6585F" w:rsidRPr="00D26514" w:rsidRDefault="00C6585F" w:rsidP="00C6585F">
      <w:pPr>
        <w:pStyle w:val="Heading4"/>
        <w:numPr>
          <w:ilvl w:val="0"/>
          <w:numId w:val="0"/>
        </w:numPr>
        <w:rPr>
          <w:noProof w:val="0"/>
        </w:rPr>
      </w:pPr>
      <w:bookmarkStart w:id="819" w:name="_Toc62212810"/>
      <w:r>
        <w:rPr>
          <w:noProof w:val="0"/>
        </w:rPr>
        <w:t>3.41</w:t>
      </w:r>
      <w:r w:rsidRPr="00D26514">
        <w:rPr>
          <w:noProof w:val="0"/>
        </w:rPr>
        <w:t xml:space="preserve">.4.1 </w:t>
      </w:r>
      <w:r>
        <w:rPr>
          <w:noProof w:val="0"/>
        </w:rPr>
        <w:t>“SDC Hello” Message</w:t>
      </w:r>
      <w:bookmarkEnd w:id="819"/>
    </w:p>
    <w:p w14:paraId="6329EBA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A422009" w14:textId="77777777" w:rsidR="00C6585F" w:rsidRPr="00D26514" w:rsidRDefault="00C6585F" w:rsidP="00C6585F">
      <w:pPr>
        <w:pStyle w:val="AuthorInstructions"/>
      </w:pPr>
      <w:r w:rsidRPr="00D26514">
        <w:lastRenderedPageBreak/>
        <w:t>&lt;Explicitly state if the multiplicity of an actor may be greater than one; i.e., if an actor (whether it is a client or server) can expect this message from a single source or multiple sources.&gt;</w:t>
      </w:r>
    </w:p>
    <w:p w14:paraId="35D3E637" w14:textId="60FA35C8" w:rsidR="00C6585F" w:rsidRPr="00D26514" w:rsidRDefault="00C6585F" w:rsidP="00C6585F">
      <w:pPr>
        <w:pStyle w:val="Heading5"/>
        <w:numPr>
          <w:ilvl w:val="0"/>
          <w:numId w:val="0"/>
        </w:numPr>
        <w:rPr>
          <w:noProof w:val="0"/>
        </w:rPr>
      </w:pPr>
      <w:bookmarkStart w:id="820" w:name="_Toc62212811"/>
      <w:r>
        <w:rPr>
          <w:noProof w:val="0"/>
        </w:rPr>
        <w:t>3.41</w:t>
      </w:r>
      <w:r w:rsidRPr="00D26514">
        <w:rPr>
          <w:noProof w:val="0"/>
        </w:rPr>
        <w:t>.4.1.1 Trigger Events</w:t>
      </w:r>
      <w:bookmarkEnd w:id="820"/>
    </w:p>
    <w:p w14:paraId="1D33A9DE"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620873FA" w14:textId="01D6108D" w:rsidR="00C6585F" w:rsidRPr="00D26514" w:rsidRDefault="00C6585F" w:rsidP="00C6585F">
      <w:pPr>
        <w:pStyle w:val="Heading5"/>
        <w:numPr>
          <w:ilvl w:val="0"/>
          <w:numId w:val="0"/>
        </w:numPr>
        <w:rPr>
          <w:noProof w:val="0"/>
        </w:rPr>
      </w:pPr>
      <w:bookmarkStart w:id="821" w:name="_Toc62212812"/>
      <w:r>
        <w:rPr>
          <w:noProof w:val="0"/>
        </w:rPr>
        <w:t>3.41</w:t>
      </w:r>
      <w:r w:rsidRPr="00D26514">
        <w:rPr>
          <w:noProof w:val="0"/>
        </w:rPr>
        <w:t>.4.1.2 Message Semantics</w:t>
      </w:r>
      <w:bookmarkEnd w:id="821"/>
    </w:p>
    <w:p w14:paraId="79561ED9"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7EA73A6"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78639B37"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0468D2F" w14:textId="6595C6AB" w:rsidR="00C6585F" w:rsidRPr="00D26514" w:rsidRDefault="00C6585F" w:rsidP="00C6585F">
      <w:pPr>
        <w:pStyle w:val="Heading5"/>
        <w:numPr>
          <w:ilvl w:val="0"/>
          <w:numId w:val="0"/>
        </w:numPr>
        <w:rPr>
          <w:noProof w:val="0"/>
        </w:rPr>
      </w:pPr>
      <w:bookmarkStart w:id="822" w:name="_Toc62212813"/>
      <w:r>
        <w:rPr>
          <w:noProof w:val="0"/>
        </w:rPr>
        <w:t>3.41</w:t>
      </w:r>
      <w:r w:rsidRPr="00D26514">
        <w:rPr>
          <w:noProof w:val="0"/>
        </w:rPr>
        <w:t>.4.1.3 Expected Actions</w:t>
      </w:r>
      <w:bookmarkEnd w:id="822"/>
    </w:p>
    <w:p w14:paraId="4DA315D2" w14:textId="77777777" w:rsidR="00C6585F" w:rsidRPr="00D26514" w:rsidRDefault="00C6585F" w:rsidP="00C6585F">
      <w:pPr>
        <w:pStyle w:val="AuthorInstructions"/>
      </w:pPr>
      <w:r w:rsidRPr="00D26514">
        <w:t>&lt;Description of the actions expected to be taken as a result of sending or receiving this message.&gt;</w:t>
      </w:r>
    </w:p>
    <w:p w14:paraId="0488F9A7" w14:textId="77777777" w:rsidR="00C6585F" w:rsidRPr="00D26514" w:rsidRDefault="00C6585F" w:rsidP="00C6585F">
      <w:pPr>
        <w:pStyle w:val="AuthorInstructions"/>
      </w:pPr>
      <w:r w:rsidRPr="00D26514">
        <w:t>&lt;Describe what the receiver is expected/required to do upon receiving this message. &gt;</w:t>
      </w:r>
    </w:p>
    <w:p w14:paraId="15DE1F69"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0567CB47" w14:textId="77777777" w:rsidR="00C6585F" w:rsidRPr="00D26514" w:rsidRDefault="00C6585F" w:rsidP="00C6585F">
      <w:pPr>
        <w:pStyle w:val="AuthorInstructions"/>
      </w:pPr>
      <w:r w:rsidRPr="00D26514">
        <w:t>&lt;Explicitly define any expected action based on the multiplicity of an actor(s), if applicable.&gt;</w:t>
      </w:r>
    </w:p>
    <w:p w14:paraId="79EE04E2" w14:textId="77777777" w:rsidR="00C6585F" w:rsidRDefault="00C6585F" w:rsidP="00C6585F">
      <w:pPr>
        <w:pStyle w:val="BodyText"/>
      </w:pPr>
    </w:p>
    <w:p w14:paraId="3B3E44BE" w14:textId="330EE557" w:rsidR="00C6585F" w:rsidRPr="00D26514" w:rsidRDefault="00C6585F" w:rsidP="00C6585F">
      <w:pPr>
        <w:pStyle w:val="Heading3"/>
        <w:numPr>
          <w:ilvl w:val="0"/>
          <w:numId w:val="0"/>
        </w:numPr>
      </w:pPr>
      <w:bookmarkStart w:id="823" w:name="_Toc62212814"/>
      <w:r>
        <w:rPr>
          <w:noProof w:val="0"/>
        </w:rPr>
        <w:t>3.41</w:t>
      </w:r>
      <w:r w:rsidRPr="00D26514">
        <w:rPr>
          <w:noProof w:val="0"/>
        </w:rPr>
        <w:t>.5 Protocol Requirements</w:t>
      </w:r>
      <w:bookmarkEnd w:id="823"/>
    </w:p>
    <w:p w14:paraId="5EE00390" w14:textId="76636673"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3.41</w:t>
      </w:r>
      <w:r w:rsidRPr="00D26514">
        <w:t>.5, 3.35.5. Indicate NA if not used.&gt;</w:t>
      </w:r>
    </w:p>
    <w:p w14:paraId="52F5A3A6" w14:textId="29C62C29" w:rsidR="00C6585F" w:rsidRDefault="00C6585F" w:rsidP="00C6585F">
      <w:pPr>
        <w:pStyle w:val="Heading3"/>
        <w:numPr>
          <w:ilvl w:val="0"/>
          <w:numId w:val="0"/>
        </w:numPr>
        <w:rPr>
          <w:noProof w:val="0"/>
        </w:rPr>
      </w:pPr>
      <w:bookmarkStart w:id="824" w:name="_Toc62212815"/>
      <w:r>
        <w:rPr>
          <w:noProof w:val="0"/>
        </w:rPr>
        <w:t>3.41.6 Safety, Effectiveness, Security Requirements &amp; Considerations</w:t>
      </w:r>
      <w:bookmarkEnd w:id="824"/>
    </w:p>
    <w:p w14:paraId="3493E635" w14:textId="1D47DE6B" w:rsidR="00C6585F" w:rsidRPr="00F03FE2" w:rsidRDefault="00C6585F" w:rsidP="00C6585F">
      <w:pPr>
        <w:pStyle w:val="Heading4"/>
      </w:pPr>
      <w:bookmarkStart w:id="825" w:name="_Toc62212816"/>
      <w:r>
        <w:t>3.41.6.1 SES</w:t>
      </w:r>
      <w:r w:rsidRPr="00F03FE2">
        <w:t xml:space="preserve"> </w:t>
      </w:r>
      <w:r>
        <w:t>General</w:t>
      </w:r>
      <w:r w:rsidRPr="00F03FE2">
        <w:t xml:space="preserve"> Considerations</w:t>
      </w:r>
      <w:bookmarkEnd w:id="825"/>
    </w:p>
    <w:p w14:paraId="28F33CFF" w14:textId="77777777" w:rsidR="00C6585F" w:rsidRDefault="00C6585F" w:rsidP="00C6585F">
      <w:pPr>
        <w:pStyle w:val="AuthorInstructions"/>
      </w:pPr>
      <w:r>
        <w:t>&lt;Address any SES requirements &amp; considerations that need to be managed; include linkages to assurance case template entries&gt;</w:t>
      </w:r>
    </w:p>
    <w:p w14:paraId="1677CFE4" w14:textId="77777777" w:rsidR="00C6585F" w:rsidRDefault="00C6585F" w:rsidP="00C6585F">
      <w:pPr>
        <w:pStyle w:val="BodyText"/>
      </w:pPr>
      <w:r w:rsidRPr="00F03FE2">
        <w:rPr>
          <w:highlight w:val="yellow"/>
        </w:rPr>
        <w:lastRenderedPageBreak/>
        <w:t>[Editor’s Note:  The security below includes &lt;Actor&gt; specific considerations .. should that also be included in the SES components?  What about message specific considerations?]</w:t>
      </w:r>
    </w:p>
    <w:p w14:paraId="0D6F1BB9" w14:textId="77777777" w:rsidR="00C6585F" w:rsidRDefault="00C6585F" w:rsidP="00C6585F">
      <w:pPr>
        <w:pStyle w:val="BodyText"/>
      </w:pPr>
    </w:p>
    <w:p w14:paraId="7A873D07"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13D37EB" w14:textId="77777777" w:rsidR="00C6585F" w:rsidRPr="00FB69B7" w:rsidRDefault="00C6585F" w:rsidP="00C6585F">
      <w:pPr>
        <w:pStyle w:val="BodyText"/>
      </w:pPr>
    </w:p>
    <w:p w14:paraId="14970E50" w14:textId="0849E1B1" w:rsidR="00C6585F" w:rsidRDefault="00C6585F" w:rsidP="00C6585F">
      <w:pPr>
        <w:pStyle w:val="Heading4"/>
      </w:pPr>
      <w:bookmarkStart w:id="826" w:name="_Toc62212817"/>
      <w:r>
        <w:t>3.41.6.2 Safety Requirements &amp; Considerations</w:t>
      </w:r>
      <w:bookmarkEnd w:id="826"/>
    </w:p>
    <w:p w14:paraId="020CC1AC" w14:textId="77777777" w:rsidR="00C6585F" w:rsidRPr="00F03FE2" w:rsidRDefault="00C6585F" w:rsidP="00C6585F">
      <w:pPr>
        <w:pStyle w:val="AuthorInstructions"/>
      </w:pPr>
      <w:r>
        <w:t>&lt;Requirements for this transaction relating to safety (e.g., risk analysis)&gt;</w:t>
      </w:r>
    </w:p>
    <w:p w14:paraId="3E6E9636" w14:textId="55E7C98B" w:rsidR="00C6585F" w:rsidRDefault="00C6585F" w:rsidP="00C6585F">
      <w:pPr>
        <w:pStyle w:val="Heading4"/>
      </w:pPr>
      <w:bookmarkStart w:id="827" w:name="_Toc62212818"/>
      <w:r>
        <w:t>3.41.6.3 Effectiveness Requirements &amp; Considerations</w:t>
      </w:r>
      <w:bookmarkEnd w:id="827"/>
    </w:p>
    <w:p w14:paraId="33856E56" w14:textId="77777777" w:rsidR="00C6585F" w:rsidRPr="00FB69B7" w:rsidRDefault="00C6585F" w:rsidP="00C6585F">
      <w:pPr>
        <w:pStyle w:val="AuthorInstructions"/>
      </w:pPr>
      <w:r>
        <w:t>&lt;Requirements for this transaction relating to effectiveness (e.g., Quality of Service, Quality of Data, etc.)&gt;</w:t>
      </w:r>
    </w:p>
    <w:p w14:paraId="20E6A61F" w14:textId="7E60C95C" w:rsidR="00C6585F" w:rsidRPr="00D26514" w:rsidRDefault="00C6585F" w:rsidP="00C6585F">
      <w:pPr>
        <w:pStyle w:val="Heading4"/>
      </w:pPr>
      <w:bookmarkStart w:id="828" w:name="_Toc62212819"/>
      <w:r>
        <w:t>3.41</w:t>
      </w:r>
      <w:r w:rsidRPr="00D26514">
        <w:t>.</w:t>
      </w:r>
      <w:r>
        <w:t>6.4</w:t>
      </w:r>
      <w:r w:rsidRPr="00D26514">
        <w:t xml:space="preserve"> Security </w:t>
      </w:r>
      <w:r>
        <w:t xml:space="preserve">Requirements &amp; </w:t>
      </w:r>
      <w:r w:rsidRPr="00D26514">
        <w:t>Considerations</w:t>
      </w:r>
      <w:bookmarkEnd w:id="828"/>
    </w:p>
    <w:p w14:paraId="4B7FB4AC" w14:textId="77777777" w:rsidR="00C6585F" w:rsidRPr="00D26514" w:rsidRDefault="00C6585F" w:rsidP="00C6585F">
      <w:pPr>
        <w:pStyle w:val="AuthorInstructions"/>
      </w:pPr>
      <w:r w:rsidRPr="00D26514">
        <w:t>&lt;Description of the transaction specific security consideration; such as use of security profiles.&gt;</w:t>
      </w:r>
    </w:p>
    <w:p w14:paraId="7D431A46" w14:textId="34B35F3E" w:rsidR="00C6585F" w:rsidRPr="00D26514" w:rsidRDefault="00C6585F" w:rsidP="00C6585F">
      <w:pPr>
        <w:pStyle w:val="Heading5"/>
      </w:pPr>
      <w:bookmarkStart w:id="829" w:name="_Toc62212820"/>
      <w:r>
        <w:t>3.41</w:t>
      </w:r>
      <w:r w:rsidRPr="00D26514">
        <w:t>.</w:t>
      </w:r>
      <w:r>
        <w:t>6.4</w:t>
      </w:r>
      <w:r w:rsidRPr="00D26514">
        <w:t>.1 Security Audit Considerations</w:t>
      </w:r>
      <w:bookmarkEnd w:id="829"/>
    </w:p>
    <w:p w14:paraId="1253EFEF"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39286B15" w14:textId="6B2004D3" w:rsidR="00C6585F" w:rsidRPr="00F03FE2" w:rsidRDefault="00C6585F" w:rsidP="00C6585F">
      <w:pPr>
        <w:pStyle w:val="Heading5"/>
      </w:pPr>
      <w:bookmarkStart w:id="830" w:name="_Toc62212821"/>
      <w:r>
        <w:t>3.41</w:t>
      </w:r>
      <w:r w:rsidRPr="00F03FE2">
        <w:t>.</w:t>
      </w:r>
      <w:r>
        <w:t>6.4.1</w:t>
      </w:r>
      <w:r w:rsidRPr="00F03FE2">
        <w:t>.(z) &lt;Actor&gt; Specific Security Considerations</w:t>
      </w:r>
      <w:bookmarkEnd w:id="830"/>
    </w:p>
    <w:p w14:paraId="5EA0D480" w14:textId="77777777" w:rsidR="00C6585F" w:rsidRPr="00D26514" w:rsidRDefault="00C6585F" w:rsidP="00C6585F">
      <w:pPr>
        <w:pStyle w:val="AuthorInstructions"/>
      </w:pPr>
      <w:r w:rsidRPr="00D26514">
        <w:t>&lt;This section should specify any specific security considerations on an actor-by-actor basis.&gt;</w:t>
      </w:r>
    </w:p>
    <w:p w14:paraId="5B052477" w14:textId="77777777" w:rsidR="00C6585F" w:rsidRDefault="00C6585F" w:rsidP="00C6585F">
      <w:pPr>
        <w:pStyle w:val="BodyText"/>
      </w:pPr>
    </w:p>
    <w:p w14:paraId="35B7DD5A" w14:textId="59A93970" w:rsidR="00C6585F" w:rsidRDefault="00C6585F" w:rsidP="00C6585F">
      <w:pPr>
        <w:pStyle w:val="Heading2"/>
        <w:numPr>
          <w:ilvl w:val="0"/>
          <w:numId w:val="0"/>
        </w:numPr>
        <w:rPr>
          <w:noProof w:val="0"/>
        </w:rPr>
      </w:pPr>
      <w:bookmarkStart w:id="831" w:name="_Toc62212822"/>
      <w:r>
        <w:rPr>
          <w:noProof w:val="0"/>
        </w:rPr>
        <w:t>3.42</w:t>
      </w:r>
      <w:r w:rsidRPr="00D26514">
        <w:rPr>
          <w:noProof w:val="0"/>
        </w:rPr>
        <w:t xml:space="preserve"> </w:t>
      </w:r>
      <w:r>
        <w:rPr>
          <w:noProof w:val="0"/>
        </w:rPr>
        <w:t>Delegate Medical Alert</w:t>
      </w:r>
      <w:r w:rsidRPr="00D26514">
        <w:rPr>
          <w:noProof w:val="0"/>
        </w:rPr>
        <w:t xml:space="preserve"> </w:t>
      </w:r>
      <w:r>
        <w:rPr>
          <w:noProof w:val="0"/>
        </w:rPr>
        <w:t>[DEV-42]</w:t>
      </w:r>
      <w:bookmarkEnd w:id="831"/>
    </w:p>
    <w:p w14:paraId="69B3A321" w14:textId="77777777" w:rsidR="00C6585F" w:rsidRPr="003A2FAA" w:rsidRDefault="00C6585F" w:rsidP="00C6585F">
      <w:pPr>
        <w:pStyle w:val="BodyText"/>
      </w:pPr>
    </w:p>
    <w:p w14:paraId="2B86163C" w14:textId="5E53BA58" w:rsidR="00C6585F" w:rsidRPr="00D26514" w:rsidRDefault="00C6585F" w:rsidP="00C6585F">
      <w:pPr>
        <w:pStyle w:val="Heading3"/>
        <w:numPr>
          <w:ilvl w:val="0"/>
          <w:numId w:val="0"/>
        </w:numPr>
        <w:rPr>
          <w:noProof w:val="0"/>
        </w:rPr>
      </w:pPr>
      <w:bookmarkStart w:id="832" w:name="_Toc62212823"/>
      <w:r>
        <w:rPr>
          <w:noProof w:val="0"/>
        </w:rPr>
        <w:t>3.42</w:t>
      </w:r>
      <w:r w:rsidRPr="00D26514">
        <w:rPr>
          <w:noProof w:val="0"/>
        </w:rPr>
        <w:t>.1 Scope</w:t>
      </w:r>
      <w:bookmarkEnd w:id="832"/>
    </w:p>
    <w:p w14:paraId="520FCF31"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38C6B02" w14:textId="600935CB" w:rsidR="00C6585F" w:rsidRPr="00D26514" w:rsidRDefault="00C6585F" w:rsidP="00C6585F">
      <w:pPr>
        <w:pStyle w:val="Heading3"/>
        <w:numPr>
          <w:ilvl w:val="0"/>
          <w:numId w:val="0"/>
        </w:numPr>
        <w:rPr>
          <w:noProof w:val="0"/>
        </w:rPr>
      </w:pPr>
      <w:bookmarkStart w:id="833" w:name="_Toc62212824"/>
      <w:r>
        <w:rPr>
          <w:noProof w:val="0"/>
        </w:rPr>
        <w:t>3.42</w:t>
      </w:r>
      <w:r w:rsidRPr="00D26514">
        <w:rPr>
          <w:noProof w:val="0"/>
        </w:rPr>
        <w:t>.2 Actor Roles</w:t>
      </w:r>
      <w:bookmarkEnd w:id="833"/>
    </w:p>
    <w:p w14:paraId="7CF20E41" w14:textId="77777777" w:rsidR="00C6585F" w:rsidRDefault="00C6585F" w:rsidP="00C6585F">
      <w:pPr>
        <w:pStyle w:val="BodyText"/>
      </w:pPr>
    </w:p>
    <w:p w14:paraId="6D19CE58" w14:textId="6C20F523" w:rsidR="00C6585F" w:rsidRPr="00D26514" w:rsidRDefault="00C6585F" w:rsidP="00C6585F">
      <w:pPr>
        <w:pStyle w:val="Heading3"/>
        <w:numPr>
          <w:ilvl w:val="0"/>
          <w:numId w:val="0"/>
        </w:numPr>
        <w:rPr>
          <w:noProof w:val="0"/>
        </w:rPr>
      </w:pPr>
      <w:bookmarkStart w:id="834" w:name="_Toc62212825"/>
      <w:r>
        <w:rPr>
          <w:noProof w:val="0"/>
        </w:rPr>
        <w:t>3.42</w:t>
      </w:r>
      <w:r w:rsidRPr="00D26514">
        <w:rPr>
          <w:noProof w:val="0"/>
        </w:rPr>
        <w:t>.3 Referenced Standards</w:t>
      </w:r>
      <w:bookmarkEnd w:id="834"/>
    </w:p>
    <w:p w14:paraId="120DF431" w14:textId="77777777" w:rsidR="00C6585F" w:rsidRPr="00D26514" w:rsidRDefault="00C6585F" w:rsidP="00C6585F">
      <w:pPr>
        <w:pStyle w:val="ListBullet2"/>
      </w:pPr>
      <w:r w:rsidRPr="00D26514">
        <w:rPr>
          <w:i/>
        </w:rPr>
        <w:t>&lt;e.g., HL7 2.3.1 Chapters 2, 3&gt;</w:t>
      </w:r>
    </w:p>
    <w:p w14:paraId="3C5DB6C5" w14:textId="3B01DB40" w:rsidR="00C6585F" w:rsidRDefault="00C6585F" w:rsidP="00C6585F">
      <w:pPr>
        <w:pStyle w:val="Heading3"/>
        <w:numPr>
          <w:ilvl w:val="0"/>
          <w:numId w:val="0"/>
        </w:numPr>
        <w:rPr>
          <w:noProof w:val="0"/>
        </w:rPr>
      </w:pPr>
      <w:bookmarkStart w:id="835" w:name="_Toc62212826"/>
      <w:r>
        <w:rPr>
          <w:noProof w:val="0"/>
        </w:rPr>
        <w:lastRenderedPageBreak/>
        <w:t>3.42</w:t>
      </w:r>
      <w:r w:rsidRPr="00D26514">
        <w:rPr>
          <w:noProof w:val="0"/>
        </w:rPr>
        <w:t xml:space="preserve">.4 </w:t>
      </w:r>
      <w:r>
        <w:rPr>
          <w:noProof w:val="0"/>
        </w:rPr>
        <w:t>Messages</w:t>
      </w:r>
      <w:bookmarkEnd w:id="835"/>
    </w:p>
    <w:p w14:paraId="72397B88" w14:textId="77777777" w:rsidR="00C6585F" w:rsidRDefault="00C6585F" w:rsidP="00C6585F">
      <w:pPr>
        <w:pStyle w:val="BodyText"/>
      </w:pPr>
      <w:r w:rsidRPr="005B0890">
        <w:rPr>
          <w:highlight w:val="yellow"/>
        </w:rPr>
        <w:t>[Editor’s Note:  interaction diagram here]</w:t>
      </w:r>
    </w:p>
    <w:p w14:paraId="2244F3B0" w14:textId="517891FC" w:rsidR="00C6585F" w:rsidRPr="00D26514" w:rsidRDefault="00C6585F" w:rsidP="00C6585F">
      <w:pPr>
        <w:pStyle w:val="Heading4"/>
        <w:numPr>
          <w:ilvl w:val="0"/>
          <w:numId w:val="0"/>
        </w:numPr>
        <w:rPr>
          <w:noProof w:val="0"/>
        </w:rPr>
      </w:pPr>
      <w:bookmarkStart w:id="836" w:name="_Toc62212827"/>
      <w:r>
        <w:rPr>
          <w:noProof w:val="0"/>
        </w:rPr>
        <w:t>3.42</w:t>
      </w:r>
      <w:r w:rsidRPr="00D26514">
        <w:rPr>
          <w:noProof w:val="0"/>
        </w:rPr>
        <w:t xml:space="preserve">.4.1 </w:t>
      </w:r>
      <w:r>
        <w:rPr>
          <w:noProof w:val="0"/>
        </w:rPr>
        <w:t>“SDC Hello” Message</w:t>
      </w:r>
      <w:bookmarkEnd w:id="836"/>
    </w:p>
    <w:p w14:paraId="4A457457"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58CF96E"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6C49EA44" w14:textId="47D6CD36" w:rsidR="00C6585F" w:rsidRPr="00D26514" w:rsidRDefault="00C6585F" w:rsidP="00C6585F">
      <w:pPr>
        <w:pStyle w:val="Heading5"/>
        <w:numPr>
          <w:ilvl w:val="0"/>
          <w:numId w:val="0"/>
        </w:numPr>
        <w:rPr>
          <w:noProof w:val="0"/>
        </w:rPr>
      </w:pPr>
      <w:bookmarkStart w:id="837" w:name="_Toc62212828"/>
      <w:r>
        <w:rPr>
          <w:noProof w:val="0"/>
        </w:rPr>
        <w:t>3.42</w:t>
      </w:r>
      <w:r w:rsidRPr="00D26514">
        <w:rPr>
          <w:noProof w:val="0"/>
        </w:rPr>
        <w:t>.4.1.1 Trigger Events</w:t>
      </w:r>
      <w:bookmarkEnd w:id="837"/>
    </w:p>
    <w:p w14:paraId="6AAD35D3"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11F6DB10" w14:textId="7DDBD809" w:rsidR="00C6585F" w:rsidRPr="00D26514" w:rsidRDefault="00C6585F" w:rsidP="00C6585F">
      <w:pPr>
        <w:pStyle w:val="Heading5"/>
        <w:numPr>
          <w:ilvl w:val="0"/>
          <w:numId w:val="0"/>
        </w:numPr>
        <w:rPr>
          <w:noProof w:val="0"/>
        </w:rPr>
      </w:pPr>
      <w:bookmarkStart w:id="838" w:name="_Toc62212829"/>
      <w:r>
        <w:rPr>
          <w:noProof w:val="0"/>
        </w:rPr>
        <w:t>3.42</w:t>
      </w:r>
      <w:r w:rsidRPr="00D26514">
        <w:rPr>
          <w:noProof w:val="0"/>
        </w:rPr>
        <w:t>.4.1.2 Message Semantics</w:t>
      </w:r>
      <w:bookmarkEnd w:id="838"/>
    </w:p>
    <w:p w14:paraId="463EAE82"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6DB985D1"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014FA5E8"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79C55DF" w14:textId="1C9CC91E" w:rsidR="00C6585F" w:rsidRPr="00D26514" w:rsidRDefault="00C6585F" w:rsidP="00C6585F">
      <w:pPr>
        <w:pStyle w:val="Heading5"/>
        <w:numPr>
          <w:ilvl w:val="0"/>
          <w:numId w:val="0"/>
        </w:numPr>
        <w:rPr>
          <w:noProof w:val="0"/>
        </w:rPr>
      </w:pPr>
      <w:bookmarkStart w:id="839" w:name="_Toc62212830"/>
      <w:r>
        <w:rPr>
          <w:noProof w:val="0"/>
        </w:rPr>
        <w:t>3.42</w:t>
      </w:r>
      <w:r w:rsidRPr="00D26514">
        <w:rPr>
          <w:noProof w:val="0"/>
        </w:rPr>
        <w:t>.4.1.3 Expected Actions</w:t>
      </w:r>
      <w:bookmarkEnd w:id="839"/>
    </w:p>
    <w:p w14:paraId="73974CBD" w14:textId="77777777" w:rsidR="00C6585F" w:rsidRPr="00D26514" w:rsidRDefault="00C6585F" w:rsidP="00C6585F">
      <w:pPr>
        <w:pStyle w:val="AuthorInstructions"/>
      </w:pPr>
      <w:r w:rsidRPr="00D26514">
        <w:t>&lt;Description of the actions expected to be taken as a result of sending or receiving this message.&gt;</w:t>
      </w:r>
    </w:p>
    <w:p w14:paraId="0E67D637" w14:textId="77777777" w:rsidR="00C6585F" w:rsidRPr="00D26514" w:rsidRDefault="00C6585F" w:rsidP="00C6585F">
      <w:pPr>
        <w:pStyle w:val="AuthorInstructions"/>
      </w:pPr>
      <w:r w:rsidRPr="00D26514">
        <w:t>&lt;Describe what the receiver is expected/required to do upon receiving this message. &gt;</w:t>
      </w:r>
    </w:p>
    <w:p w14:paraId="4091B0A8"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032EB1C" w14:textId="77777777" w:rsidR="00C6585F" w:rsidRPr="00D26514" w:rsidRDefault="00C6585F" w:rsidP="00C6585F">
      <w:pPr>
        <w:pStyle w:val="AuthorInstructions"/>
      </w:pPr>
      <w:r w:rsidRPr="00D26514">
        <w:t>&lt;Explicitly define any expected action based on the multiplicity of an actor(s), if applicable.&gt;</w:t>
      </w:r>
    </w:p>
    <w:p w14:paraId="2C724EFD" w14:textId="77777777" w:rsidR="00C6585F" w:rsidRDefault="00C6585F" w:rsidP="00C6585F">
      <w:pPr>
        <w:pStyle w:val="BodyText"/>
      </w:pPr>
    </w:p>
    <w:p w14:paraId="384D1421" w14:textId="3B8088BD" w:rsidR="00C6585F" w:rsidRPr="00D26514" w:rsidRDefault="00C6585F" w:rsidP="00C6585F">
      <w:pPr>
        <w:pStyle w:val="Heading3"/>
        <w:numPr>
          <w:ilvl w:val="0"/>
          <w:numId w:val="0"/>
        </w:numPr>
      </w:pPr>
      <w:bookmarkStart w:id="840" w:name="_Toc62212831"/>
      <w:r>
        <w:rPr>
          <w:noProof w:val="0"/>
        </w:rPr>
        <w:lastRenderedPageBreak/>
        <w:t>3.42</w:t>
      </w:r>
      <w:r w:rsidRPr="00D26514">
        <w:rPr>
          <w:noProof w:val="0"/>
        </w:rPr>
        <w:t>.5 Protocol Requirements</w:t>
      </w:r>
      <w:bookmarkEnd w:id="840"/>
    </w:p>
    <w:p w14:paraId="000A1620" w14:textId="42DC6628"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3.42</w:t>
      </w:r>
      <w:r w:rsidRPr="00D26514">
        <w:t>.5, 3.35.5. Indicate NA if not used.&gt;</w:t>
      </w:r>
    </w:p>
    <w:p w14:paraId="1DFF7ED4" w14:textId="0EA28BD7" w:rsidR="00C6585F" w:rsidRDefault="00C6585F" w:rsidP="00C6585F">
      <w:pPr>
        <w:pStyle w:val="Heading3"/>
        <w:numPr>
          <w:ilvl w:val="0"/>
          <w:numId w:val="0"/>
        </w:numPr>
        <w:rPr>
          <w:noProof w:val="0"/>
        </w:rPr>
      </w:pPr>
      <w:bookmarkStart w:id="841" w:name="_Toc62212832"/>
      <w:r>
        <w:rPr>
          <w:noProof w:val="0"/>
        </w:rPr>
        <w:t>3.42.6 Safety, Effectiveness, Security Requirements &amp; Considerations</w:t>
      </w:r>
      <w:bookmarkEnd w:id="841"/>
    </w:p>
    <w:p w14:paraId="6DB13D24" w14:textId="13EC7333" w:rsidR="00C6585F" w:rsidRPr="00F03FE2" w:rsidRDefault="00C6585F" w:rsidP="00C6585F">
      <w:pPr>
        <w:pStyle w:val="Heading4"/>
      </w:pPr>
      <w:bookmarkStart w:id="842" w:name="_Toc62212833"/>
      <w:r>
        <w:t>3.42.6.1 SES</w:t>
      </w:r>
      <w:r w:rsidRPr="00F03FE2">
        <w:t xml:space="preserve"> </w:t>
      </w:r>
      <w:r>
        <w:t>General</w:t>
      </w:r>
      <w:r w:rsidRPr="00F03FE2">
        <w:t xml:space="preserve"> Considerations</w:t>
      </w:r>
      <w:bookmarkEnd w:id="842"/>
    </w:p>
    <w:p w14:paraId="43838969" w14:textId="77777777" w:rsidR="00C6585F" w:rsidRDefault="00C6585F" w:rsidP="00C6585F">
      <w:pPr>
        <w:pStyle w:val="AuthorInstructions"/>
      </w:pPr>
      <w:r>
        <w:t>&lt;Address any SES requirements &amp; considerations that need to be managed; include linkages to assurance case template entries&gt;</w:t>
      </w:r>
    </w:p>
    <w:p w14:paraId="283B5A6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08074842" w14:textId="77777777" w:rsidR="00C6585F" w:rsidRDefault="00C6585F" w:rsidP="00C6585F">
      <w:pPr>
        <w:pStyle w:val="BodyText"/>
      </w:pPr>
    </w:p>
    <w:p w14:paraId="1A6BB99C"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1BC60E7" w14:textId="77777777" w:rsidR="00C6585F" w:rsidRPr="00FB69B7" w:rsidRDefault="00C6585F" w:rsidP="00C6585F">
      <w:pPr>
        <w:pStyle w:val="BodyText"/>
      </w:pPr>
    </w:p>
    <w:p w14:paraId="22DE3F7B" w14:textId="3B9D3329" w:rsidR="00C6585F" w:rsidRDefault="00C6585F" w:rsidP="00C6585F">
      <w:pPr>
        <w:pStyle w:val="Heading4"/>
      </w:pPr>
      <w:bookmarkStart w:id="843" w:name="_Toc62212834"/>
      <w:r>
        <w:t>3.42.6.2 Safety Requirements &amp; Considerations</w:t>
      </w:r>
      <w:bookmarkEnd w:id="843"/>
    </w:p>
    <w:p w14:paraId="4336290D" w14:textId="77777777" w:rsidR="00C6585F" w:rsidRPr="00F03FE2" w:rsidRDefault="00C6585F" w:rsidP="00C6585F">
      <w:pPr>
        <w:pStyle w:val="AuthorInstructions"/>
      </w:pPr>
      <w:r>
        <w:t>&lt;Requirements for this transaction relating to safety (e.g., risk analysis)&gt;</w:t>
      </w:r>
    </w:p>
    <w:p w14:paraId="0FD1A99F" w14:textId="378A2D44" w:rsidR="00C6585F" w:rsidRDefault="00C6585F" w:rsidP="00C6585F">
      <w:pPr>
        <w:pStyle w:val="Heading4"/>
      </w:pPr>
      <w:bookmarkStart w:id="844" w:name="_Toc62212835"/>
      <w:r>
        <w:t>3.42.6.3 Effectiveness Requirements &amp; Considerations</w:t>
      </w:r>
      <w:bookmarkEnd w:id="844"/>
    </w:p>
    <w:p w14:paraId="796500B1" w14:textId="77777777" w:rsidR="00C6585F" w:rsidRPr="00FB69B7" w:rsidRDefault="00C6585F" w:rsidP="00C6585F">
      <w:pPr>
        <w:pStyle w:val="AuthorInstructions"/>
      </w:pPr>
      <w:r>
        <w:t>&lt;Requirements for this transaction relating to effectiveness (e.g., Quality of Service, Quality of Data, etc.)&gt;</w:t>
      </w:r>
    </w:p>
    <w:p w14:paraId="32D86E87" w14:textId="5B1F83AC" w:rsidR="00C6585F" w:rsidRPr="00D26514" w:rsidRDefault="00C6585F" w:rsidP="00C6585F">
      <w:pPr>
        <w:pStyle w:val="Heading4"/>
      </w:pPr>
      <w:bookmarkStart w:id="845" w:name="_Toc62212836"/>
      <w:r>
        <w:t>3.42</w:t>
      </w:r>
      <w:r w:rsidRPr="00D26514">
        <w:t>.</w:t>
      </w:r>
      <w:r>
        <w:t>6.4</w:t>
      </w:r>
      <w:r w:rsidRPr="00D26514">
        <w:t xml:space="preserve"> Security </w:t>
      </w:r>
      <w:r>
        <w:t xml:space="preserve">Requirements &amp; </w:t>
      </w:r>
      <w:r w:rsidRPr="00D26514">
        <w:t>Considerations</w:t>
      </w:r>
      <w:bookmarkEnd w:id="845"/>
    </w:p>
    <w:p w14:paraId="3414FDFF" w14:textId="77777777" w:rsidR="00C6585F" w:rsidRPr="00D26514" w:rsidRDefault="00C6585F" w:rsidP="00C6585F">
      <w:pPr>
        <w:pStyle w:val="AuthorInstructions"/>
      </w:pPr>
      <w:r w:rsidRPr="00D26514">
        <w:t>&lt;Description of the transaction specific security consideration; such as use of security profiles.&gt;</w:t>
      </w:r>
    </w:p>
    <w:p w14:paraId="2460E805" w14:textId="73527E27" w:rsidR="00C6585F" w:rsidRPr="00D26514" w:rsidRDefault="00C6585F" w:rsidP="00C6585F">
      <w:pPr>
        <w:pStyle w:val="Heading5"/>
      </w:pPr>
      <w:bookmarkStart w:id="846" w:name="_Toc62212837"/>
      <w:r>
        <w:t>3.42</w:t>
      </w:r>
      <w:r w:rsidRPr="00D26514">
        <w:t>.</w:t>
      </w:r>
      <w:r>
        <w:t>6.4</w:t>
      </w:r>
      <w:r w:rsidRPr="00D26514">
        <w:t>.1 Security Audit Considerations</w:t>
      </w:r>
      <w:bookmarkEnd w:id="846"/>
    </w:p>
    <w:p w14:paraId="34B1CD20"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24171F24" w14:textId="50FE6BA6" w:rsidR="00C6585F" w:rsidRPr="00F03FE2" w:rsidRDefault="00C6585F" w:rsidP="00C6585F">
      <w:pPr>
        <w:pStyle w:val="Heading5"/>
      </w:pPr>
      <w:bookmarkStart w:id="847" w:name="_Toc62212838"/>
      <w:r>
        <w:t>3.42</w:t>
      </w:r>
      <w:r w:rsidRPr="00F03FE2">
        <w:t>.</w:t>
      </w:r>
      <w:r>
        <w:t>6.4.1</w:t>
      </w:r>
      <w:r w:rsidRPr="00F03FE2">
        <w:t>.(z) &lt;Actor&gt; Specific Security Considerations</w:t>
      </w:r>
      <w:bookmarkEnd w:id="847"/>
    </w:p>
    <w:p w14:paraId="26126BBE" w14:textId="77777777" w:rsidR="00C6585F" w:rsidRPr="00D26514" w:rsidRDefault="00C6585F" w:rsidP="00C6585F">
      <w:pPr>
        <w:pStyle w:val="AuthorInstructions"/>
      </w:pPr>
      <w:r w:rsidRPr="00D26514">
        <w:t>&lt;This section should specify any specific security considerations on an actor-by-actor basis.&gt;</w:t>
      </w:r>
    </w:p>
    <w:p w14:paraId="2BBC0C53" w14:textId="77777777" w:rsidR="00C6585F" w:rsidRDefault="00C6585F" w:rsidP="00C6585F">
      <w:pPr>
        <w:pStyle w:val="BodyText"/>
      </w:pPr>
    </w:p>
    <w:p w14:paraId="7DEC6984" w14:textId="768037B1" w:rsidR="00C6585F" w:rsidRDefault="00C6585F" w:rsidP="00C6585F">
      <w:pPr>
        <w:pStyle w:val="Heading2"/>
        <w:numPr>
          <w:ilvl w:val="0"/>
          <w:numId w:val="0"/>
        </w:numPr>
        <w:rPr>
          <w:noProof w:val="0"/>
        </w:rPr>
      </w:pPr>
      <w:bookmarkStart w:id="848" w:name="_Toc62212839"/>
      <w:r>
        <w:rPr>
          <w:noProof w:val="0"/>
        </w:rPr>
        <w:t>3.43</w:t>
      </w:r>
      <w:r w:rsidRPr="00D26514">
        <w:rPr>
          <w:noProof w:val="0"/>
        </w:rPr>
        <w:t xml:space="preserve"> </w:t>
      </w:r>
      <w:r>
        <w:rPr>
          <w:noProof w:val="0"/>
        </w:rPr>
        <w:t>Update Alert Acknowledgement Status</w:t>
      </w:r>
      <w:r w:rsidRPr="00D26514">
        <w:rPr>
          <w:noProof w:val="0"/>
        </w:rPr>
        <w:t xml:space="preserve"> </w:t>
      </w:r>
      <w:r>
        <w:rPr>
          <w:noProof w:val="0"/>
        </w:rPr>
        <w:t>[DEV-43]</w:t>
      </w:r>
      <w:bookmarkEnd w:id="848"/>
    </w:p>
    <w:p w14:paraId="7198ECEE" w14:textId="77777777" w:rsidR="00C6585F" w:rsidRPr="003A2FAA" w:rsidRDefault="00C6585F" w:rsidP="00C6585F">
      <w:pPr>
        <w:pStyle w:val="BodyText"/>
      </w:pPr>
    </w:p>
    <w:p w14:paraId="12C64998" w14:textId="6E6D52C6" w:rsidR="00C6585F" w:rsidRPr="00D26514" w:rsidRDefault="00C6585F" w:rsidP="00C6585F">
      <w:pPr>
        <w:pStyle w:val="Heading3"/>
        <w:numPr>
          <w:ilvl w:val="0"/>
          <w:numId w:val="0"/>
        </w:numPr>
        <w:rPr>
          <w:noProof w:val="0"/>
        </w:rPr>
      </w:pPr>
      <w:bookmarkStart w:id="849" w:name="_Toc62212840"/>
      <w:r>
        <w:rPr>
          <w:noProof w:val="0"/>
        </w:rPr>
        <w:lastRenderedPageBreak/>
        <w:t>3.43</w:t>
      </w:r>
      <w:r w:rsidRPr="00D26514">
        <w:rPr>
          <w:noProof w:val="0"/>
        </w:rPr>
        <w:t>.1 Scope</w:t>
      </w:r>
      <w:bookmarkEnd w:id="849"/>
    </w:p>
    <w:p w14:paraId="5C020BAE"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5870CA5" w14:textId="6BDBCEAB" w:rsidR="00C6585F" w:rsidRPr="00D26514" w:rsidRDefault="00C6585F" w:rsidP="00C6585F">
      <w:pPr>
        <w:pStyle w:val="Heading3"/>
        <w:numPr>
          <w:ilvl w:val="0"/>
          <w:numId w:val="0"/>
        </w:numPr>
        <w:rPr>
          <w:noProof w:val="0"/>
        </w:rPr>
      </w:pPr>
      <w:bookmarkStart w:id="850" w:name="_Toc62212841"/>
      <w:r>
        <w:rPr>
          <w:noProof w:val="0"/>
        </w:rPr>
        <w:t>3.43</w:t>
      </w:r>
      <w:r w:rsidRPr="00D26514">
        <w:rPr>
          <w:noProof w:val="0"/>
        </w:rPr>
        <w:t>.2 Actor Roles</w:t>
      </w:r>
      <w:bookmarkEnd w:id="850"/>
    </w:p>
    <w:p w14:paraId="38FCE823" w14:textId="77777777" w:rsidR="00C6585F" w:rsidRDefault="00C6585F" w:rsidP="00C6585F">
      <w:pPr>
        <w:pStyle w:val="BodyText"/>
      </w:pPr>
    </w:p>
    <w:p w14:paraId="59626A85" w14:textId="5C2A644B" w:rsidR="00C6585F" w:rsidRPr="00D26514" w:rsidRDefault="00C6585F" w:rsidP="00C6585F">
      <w:pPr>
        <w:pStyle w:val="Heading3"/>
        <w:numPr>
          <w:ilvl w:val="0"/>
          <w:numId w:val="0"/>
        </w:numPr>
        <w:rPr>
          <w:noProof w:val="0"/>
        </w:rPr>
      </w:pPr>
      <w:bookmarkStart w:id="851" w:name="_Toc62212842"/>
      <w:r>
        <w:rPr>
          <w:noProof w:val="0"/>
        </w:rPr>
        <w:t>3.43</w:t>
      </w:r>
      <w:r w:rsidRPr="00D26514">
        <w:rPr>
          <w:noProof w:val="0"/>
        </w:rPr>
        <w:t>.3 Referenced Standards</w:t>
      </w:r>
      <w:bookmarkEnd w:id="851"/>
    </w:p>
    <w:p w14:paraId="2F9D480F" w14:textId="77777777" w:rsidR="00C6585F" w:rsidRPr="00D26514" w:rsidRDefault="00C6585F" w:rsidP="00C6585F">
      <w:pPr>
        <w:pStyle w:val="ListBullet2"/>
      </w:pPr>
      <w:r w:rsidRPr="00D26514">
        <w:rPr>
          <w:i/>
        </w:rPr>
        <w:t>&lt;e.g., HL7 2.3.1 Chapters 2, 3&gt;</w:t>
      </w:r>
    </w:p>
    <w:p w14:paraId="3FE235D3" w14:textId="78286864" w:rsidR="00C6585F" w:rsidRDefault="00C6585F" w:rsidP="00C6585F">
      <w:pPr>
        <w:pStyle w:val="Heading3"/>
        <w:numPr>
          <w:ilvl w:val="0"/>
          <w:numId w:val="0"/>
        </w:numPr>
        <w:rPr>
          <w:noProof w:val="0"/>
        </w:rPr>
      </w:pPr>
      <w:bookmarkStart w:id="852" w:name="_Toc62212843"/>
      <w:r>
        <w:rPr>
          <w:noProof w:val="0"/>
        </w:rPr>
        <w:t>3.43</w:t>
      </w:r>
      <w:r w:rsidRPr="00D26514">
        <w:rPr>
          <w:noProof w:val="0"/>
        </w:rPr>
        <w:t xml:space="preserve">.4 </w:t>
      </w:r>
      <w:r>
        <w:rPr>
          <w:noProof w:val="0"/>
        </w:rPr>
        <w:t>Messages</w:t>
      </w:r>
      <w:bookmarkEnd w:id="852"/>
    </w:p>
    <w:p w14:paraId="6437B957" w14:textId="77777777" w:rsidR="00C6585F" w:rsidRDefault="00C6585F" w:rsidP="00C6585F">
      <w:pPr>
        <w:pStyle w:val="BodyText"/>
      </w:pPr>
      <w:r w:rsidRPr="005B0890">
        <w:rPr>
          <w:highlight w:val="yellow"/>
        </w:rPr>
        <w:t>[Editor’s Note:  interaction diagram here]</w:t>
      </w:r>
    </w:p>
    <w:p w14:paraId="48CE28B4" w14:textId="02DA20D7" w:rsidR="00C6585F" w:rsidRPr="00D26514" w:rsidRDefault="00C6585F" w:rsidP="00C6585F">
      <w:pPr>
        <w:pStyle w:val="Heading4"/>
        <w:numPr>
          <w:ilvl w:val="0"/>
          <w:numId w:val="0"/>
        </w:numPr>
        <w:rPr>
          <w:noProof w:val="0"/>
        </w:rPr>
      </w:pPr>
      <w:bookmarkStart w:id="853" w:name="_Toc62212844"/>
      <w:r>
        <w:rPr>
          <w:noProof w:val="0"/>
        </w:rPr>
        <w:t>3.43</w:t>
      </w:r>
      <w:r w:rsidRPr="00D26514">
        <w:rPr>
          <w:noProof w:val="0"/>
        </w:rPr>
        <w:t xml:space="preserve">.4.1 </w:t>
      </w:r>
      <w:r>
        <w:rPr>
          <w:noProof w:val="0"/>
        </w:rPr>
        <w:t>“SDC Hello” Message</w:t>
      </w:r>
      <w:bookmarkEnd w:id="853"/>
    </w:p>
    <w:p w14:paraId="27FC630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86FAAA9"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EF2C1D5" w14:textId="0937C7FD" w:rsidR="00C6585F" w:rsidRPr="00D26514" w:rsidRDefault="00C6585F" w:rsidP="00C6585F">
      <w:pPr>
        <w:pStyle w:val="Heading5"/>
        <w:numPr>
          <w:ilvl w:val="0"/>
          <w:numId w:val="0"/>
        </w:numPr>
        <w:rPr>
          <w:noProof w:val="0"/>
        </w:rPr>
      </w:pPr>
      <w:bookmarkStart w:id="854" w:name="_Toc62212845"/>
      <w:r>
        <w:rPr>
          <w:noProof w:val="0"/>
        </w:rPr>
        <w:t>3.43</w:t>
      </w:r>
      <w:r w:rsidRPr="00D26514">
        <w:rPr>
          <w:noProof w:val="0"/>
        </w:rPr>
        <w:t>.4.1.1 Trigger Events</w:t>
      </w:r>
      <w:bookmarkEnd w:id="854"/>
    </w:p>
    <w:p w14:paraId="1202B0D8"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0C47053F" w14:textId="78403ABB" w:rsidR="00C6585F" w:rsidRPr="00D26514" w:rsidRDefault="00C6585F" w:rsidP="00C6585F">
      <w:pPr>
        <w:pStyle w:val="Heading5"/>
        <w:numPr>
          <w:ilvl w:val="0"/>
          <w:numId w:val="0"/>
        </w:numPr>
        <w:rPr>
          <w:noProof w:val="0"/>
        </w:rPr>
      </w:pPr>
      <w:bookmarkStart w:id="855" w:name="_Toc62212846"/>
      <w:r>
        <w:rPr>
          <w:noProof w:val="0"/>
        </w:rPr>
        <w:t>3.43</w:t>
      </w:r>
      <w:r w:rsidRPr="00D26514">
        <w:rPr>
          <w:noProof w:val="0"/>
        </w:rPr>
        <w:t>.4.1.2 Message Semantics</w:t>
      </w:r>
      <w:bookmarkEnd w:id="855"/>
    </w:p>
    <w:p w14:paraId="1BA0ECE6"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07ACF113"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0A91E40"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2FA4781" w14:textId="1E4AE098" w:rsidR="00C6585F" w:rsidRPr="00D26514" w:rsidRDefault="00C6585F" w:rsidP="00C6585F">
      <w:pPr>
        <w:pStyle w:val="Heading5"/>
        <w:numPr>
          <w:ilvl w:val="0"/>
          <w:numId w:val="0"/>
        </w:numPr>
        <w:rPr>
          <w:noProof w:val="0"/>
        </w:rPr>
      </w:pPr>
      <w:bookmarkStart w:id="856" w:name="_Toc62212847"/>
      <w:r>
        <w:rPr>
          <w:noProof w:val="0"/>
        </w:rPr>
        <w:lastRenderedPageBreak/>
        <w:t>3.43</w:t>
      </w:r>
      <w:r w:rsidRPr="00D26514">
        <w:rPr>
          <w:noProof w:val="0"/>
        </w:rPr>
        <w:t>.4.1.3 Expected Actions</w:t>
      </w:r>
      <w:bookmarkEnd w:id="856"/>
    </w:p>
    <w:p w14:paraId="1695F9EE" w14:textId="77777777" w:rsidR="00C6585F" w:rsidRPr="00D26514" w:rsidRDefault="00C6585F" w:rsidP="00C6585F">
      <w:pPr>
        <w:pStyle w:val="AuthorInstructions"/>
      </w:pPr>
      <w:r w:rsidRPr="00D26514">
        <w:t>&lt;Description of the actions expected to be taken as a result of sending or receiving this message.&gt;</w:t>
      </w:r>
    </w:p>
    <w:p w14:paraId="12A1DFAD" w14:textId="77777777" w:rsidR="00C6585F" w:rsidRPr="00D26514" w:rsidRDefault="00C6585F" w:rsidP="00C6585F">
      <w:pPr>
        <w:pStyle w:val="AuthorInstructions"/>
      </w:pPr>
      <w:r w:rsidRPr="00D26514">
        <w:t>&lt;Describe what the receiver is expected/required to do upon receiving this message. &gt;</w:t>
      </w:r>
    </w:p>
    <w:p w14:paraId="670EBCDF"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B70ACBA" w14:textId="77777777" w:rsidR="00C6585F" w:rsidRPr="00D26514" w:rsidRDefault="00C6585F" w:rsidP="00C6585F">
      <w:pPr>
        <w:pStyle w:val="AuthorInstructions"/>
      </w:pPr>
      <w:r w:rsidRPr="00D26514">
        <w:t>&lt;Explicitly define any expected action based on the multiplicity of an actor(s), if applicable.&gt;</w:t>
      </w:r>
    </w:p>
    <w:p w14:paraId="6C9F1CC1" w14:textId="77777777" w:rsidR="00C6585F" w:rsidRDefault="00C6585F" w:rsidP="00C6585F">
      <w:pPr>
        <w:pStyle w:val="BodyText"/>
      </w:pPr>
    </w:p>
    <w:p w14:paraId="2F1F195E" w14:textId="1CDEB342" w:rsidR="00C6585F" w:rsidRPr="00D26514" w:rsidRDefault="00C6585F" w:rsidP="00C6585F">
      <w:pPr>
        <w:pStyle w:val="Heading3"/>
        <w:numPr>
          <w:ilvl w:val="0"/>
          <w:numId w:val="0"/>
        </w:numPr>
      </w:pPr>
      <w:bookmarkStart w:id="857" w:name="_Toc62212848"/>
      <w:r>
        <w:rPr>
          <w:noProof w:val="0"/>
        </w:rPr>
        <w:t>3.43</w:t>
      </w:r>
      <w:r w:rsidRPr="00D26514">
        <w:rPr>
          <w:noProof w:val="0"/>
        </w:rPr>
        <w:t>.5 Protocol Requirements</w:t>
      </w:r>
      <w:bookmarkEnd w:id="857"/>
    </w:p>
    <w:p w14:paraId="571CEB5C" w14:textId="6E1DA10D"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3.43</w:t>
      </w:r>
      <w:r w:rsidRPr="00D26514">
        <w:t>.5, 3.35.5. Indicate NA if not used.&gt;</w:t>
      </w:r>
    </w:p>
    <w:p w14:paraId="0B7E1BD1" w14:textId="7D41F907" w:rsidR="00C6585F" w:rsidRDefault="00C6585F" w:rsidP="00C6585F">
      <w:pPr>
        <w:pStyle w:val="Heading3"/>
        <w:numPr>
          <w:ilvl w:val="0"/>
          <w:numId w:val="0"/>
        </w:numPr>
        <w:rPr>
          <w:noProof w:val="0"/>
        </w:rPr>
      </w:pPr>
      <w:bookmarkStart w:id="858" w:name="_Toc62212849"/>
      <w:r>
        <w:rPr>
          <w:noProof w:val="0"/>
        </w:rPr>
        <w:t>3.43.6 Safety, Effectiveness, Security Requirements &amp; Considerations</w:t>
      </w:r>
      <w:bookmarkEnd w:id="858"/>
    </w:p>
    <w:p w14:paraId="7FFDC9E8" w14:textId="75CE0B74" w:rsidR="00C6585F" w:rsidRPr="00F03FE2" w:rsidRDefault="00C6585F" w:rsidP="00C6585F">
      <w:pPr>
        <w:pStyle w:val="Heading4"/>
      </w:pPr>
      <w:bookmarkStart w:id="859" w:name="_Toc62212850"/>
      <w:r>
        <w:t>3.43.6.1 SES</w:t>
      </w:r>
      <w:r w:rsidRPr="00F03FE2">
        <w:t xml:space="preserve"> </w:t>
      </w:r>
      <w:r>
        <w:t>General</w:t>
      </w:r>
      <w:r w:rsidRPr="00F03FE2">
        <w:t xml:space="preserve"> Considerations</w:t>
      </w:r>
      <w:bookmarkEnd w:id="859"/>
    </w:p>
    <w:p w14:paraId="4637D732" w14:textId="77777777" w:rsidR="00C6585F" w:rsidRDefault="00C6585F" w:rsidP="00C6585F">
      <w:pPr>
        <w:pStyle w:val="AuthorInstructions"/>
      </w:pPr>
      <w:r>
        <w:t>&lt;Address any SES requirements &amp; considerations that need to be managed; include linkages to assurance case template entries&gt;</w:t>
      </w:r>
    </w:p>
    <w:p w14:paraId="6747743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3B41BCF7" w14:textId="77777777" w:rsidR="00C6585F" w:rsidRDefault="00C6585F" w:rsidP="00C6585F">
      <w:pPr>
        <w:pStyle w:val="BodyText"/>
      </w:pPr>
    </w:p>
    <w:p w14:paraId="63FB33E8"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70345DD" w14:textId="77777777" w:rsidR="00C6585F" w:rsidRPr="00FB69B7" w:rsidRDefault="00C6585F" w:rsidP="00C6585F">
      <w:pPr>
        <w:pStyle w:val="BodyText"/>
      </w:pPr>
    </w:p>
    <w:p w14:paraId="139C0F6C" w14:textId="4833AE8C" w:rsidR="00C6585F" w:rsidRDefault="00C6585F" w:rsidP="00C6585F">
      <w:pPr>
        <w:pStyle w:val="Heading4"/>
      </w:pPr>
      <w:bookmarkStart w:id="860" w:name="_Toc62212851"/>
      <w:r>
        <w:t>3.43.6.2 Safety Requirements &amp; Considerations</w:t>
      </w:r>
      <w:bookmarkEnd w:id="860"/>
    </w:p>
    <w:p w14:paraId="6508576E" w14:textId="77777777" w:rsidR="00C6585F" w:rsidRPr="00F03FE2" w:rsidRDefault="00C6585F" w:rsidP="00C6585F">
      <w:pPr>
        <w:pStyle w:val="AuthorInstructions"/>
      </w:pPr>
      <w:r>
        <w:t>&lt;Requirements for this transaction relating to safety (e.g., risk analysis)&gt;</w:t>
      </w:r>
    </w:p>
    <w:p w14:paraId="0C0F15D1" w14:textId="53BEF530" w:rsidR="00C6585F" w:rsidRDefault="00C6585F" w:rsidP="00C6585F">
      <w:pPr>
        <w:pStyle w:val="Heading4"/>
      </w:pPr>
      <w:bookmarkStart w:id="861" w:name="_Toc62212852"/>
      <w:r>
        <w:t>3.43.6.3 Effectiveness Requirements &amp; Considerations</w:t>
      </w:r>
      <w:bookmarkEnd w:id="861"/>
    </w:p>
    <w:p w14:paraId="39C4BA42" w14:textId="77777777" w:rsidR="00C6585F" w:rsidRPr="00FB69B7" w:rsidRDefault="00C6585F" w:rsidP="00C6585F">
      <w:pPr>
        <w:pStyle w:val="AuthorInstructions"/>
      </w:pPr>
      <w:r>
        <w:t>&lt;Requirements for this transaction relating to effectiveness (e.g., Quality of Service, Quality of Data, etc.)&gt;</w:t>
      </w:r>
    </w:p>
    <w:p w14:paraId="4B2A4CD1" w14:textId="2F685717" w:rsidR="00C6585F" w:rsidRPr="00D26514" w:rsidRDefault="00C6585F" w:rsidP="00C6585F">
      <w:pPr>
        <w:pStyle w:val="Heading4"/>
      </w:pPr>
      <w:bookmarkStart w:id="862" w:name="_Toc62212853"/>
      <w:r>
        <w:t>3.43</w:t>
      </w:r>
      <w:r w:rsidRPr="00D26514">
        <w:t>.</w:t>
      </w:r>
      <w:r>
        <w:t>6.4</w:t>
      </w:r>
      <w:r w:rsidRPr="00D26514">
        <w:t xml:space="preserve"> Security </w:t>
      </w:r>
      <w:r>
        <w:t xml:space="preserve">Requirements &amp; </w:t>
      </w:r>
      <w:r w:rsidRPr="00D26514">
        <w:t>Considerations</w:t>
      </w:r>
      <w:bookmarkEnd w:id="862"/>
    </w:p>
    <w:p w14:paraId="30D1DBC6" w14:textId="77777777" w:rsidR="00C6585F" w:rsidRPr="00D26514" w:rsidRDefault="00C6585F" w:rsidP="00C6585F">
      <w:pPr>
        <w:pStyle w:val="AuthorInstructions"/>
      </w:pPr>
      <w:r w:rsidRPr="00D26514">
        <w:t>&lt;Description of the transaction specific security consideration; such as use of security profiles.&gt;</w:t>
      </w:r>
    </w:p>
    <w:p w14:paraId="7DE8F957" w14:textId="698B794C" w:rsidR="00C6585F" w:rsidRPr="00D26514" w:rsidRDefault="00C6585F" w:rsidP="00C6585F">
      <w:pPr>
        <w:pStyle w:val="Heading5"/>
      </w:pPr>
      <w:bookmarkStart w:id="863" w:name="_Toc62212854"/>
      <w:r>
        <w:lastRenderedPageBreak/>
        <w:t>3.43</w:t>
      </w:r>
      <w:r w:rsidRPr="00D26514">
        <w:t>.</w:t>
      </w:r>
      <w:r>
        <w:t>6.4</w:t>
      </w:r>
      <w:r w:rsidRPr="00D26514">
        <w:t>.1 Security Audit Considerations</w:t>
      </w:r>
      <w:bookmarkEnd w:id="863"/>
    </w:p>
    <w:p w14:paraId="6DB28A92"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757AE890" w14:textId="760382E7" w:rsidR="00C6585F" w:rsidRPr="00F03FE2" w:rsidRDefault="00C6585F" w:rsidP="00C6585F">
      <w:pPr>
        <w:pStyle w:val="Heading5"/>
      </w:pPr>
      <w:bookmarkStart w:id="864" w:name="_Toc62212855"/>
      <w:r>
        <w:t>3.43</w:t>
      </w:r>
      <w:r w:rsidRPr="00F03FE2">
        <w:t>.</w:t>
      </w:r>
      <w:r>
        <w:t>6.4.1</w:t>
      </w:r>
      <w:r w:rsidRPr="00F03FE2">
        <w:t>.(z) &lt;Actor&gt; Specific Security Considerations</w:t>
      </w:r>
      <w:bookmarkEnd w:id="864"/>
    </w:p>
    <w:p w14:paraId="0738E150" w14:textId="77777777" w:rsidR="00C6585F" w:rsidRPr="00D26514" w:rsidRDefault="00C6585F" w:rsidP="00C6585F">
      <w:pPr>
        <w:pStyle w:val="AuthorInstructions"/>
      </w:pPr>
      <w:r w:rsidRPr="00D26514">
        <w:t>&lt;This section should specify any specific security considerations on an actor-by-actor basis.&gt;</w:t>
      </w:r>
    </w:p>
    <w:p w14:paraId="2C287D6D" w14:textId="286AE1D0" w:rsidR="00C6585F" w:rsidRDefault="00C6585F" w:rsidP="00C6585F">
      <w:pPr>
        <w:pStyle w:val="BodyText"/>
      </w:pPr>
    </w:p>
    <w:p w14:paraId="5A024E98" w14:textId="0601DBA9" w:rsidR="00C6585F" w:rsidRDefault="00C6585F" w:rsidP="00C6585F">
      <w:pPr>
        <w:pStyle w:val="Heading2"/>
        <w:numPr>
          <w:ilvl w:val="0"/>
          <w:numId w:val="0"/>
        </w:numPr>
        <w:rPr>
          <w:noProof w:val="0"/>
        </w:rPr>
      </w:pPr>
      <w:bookmarkStart w:id="865" w:name="_Toc51751368"/>
      <w:bookmarkStart w:id="866" w:name="_Toc62212856"/>
      <w:r>
        <w:rPr>
          <w:noProof w:val="0"/>
        </w:rPr>
        <w:t>3.44</w:t>
      </w:r>
      <w:r w:rsidRPr="00D26514">
        <w:rPr>
          <w:noProof w:val="0"/>
        </w:rPr>
        <w:t xml:space="preserve"> </w:t>
      </w:r>
      <w:r>
        <w:rPr>
          <w:noProof w:val="0"/>
        </w:rPr>
        <w:t>Manage Medical External Control</w:t>
      </w:r>
      <w:r w:rsidRPr="00D26514">
        <w:rPr>
          <w:noProof w:val="0"/>
        </w:rPr>
        <w:t xml:space="preserve"> </w:t>
      </w:r>
      <w:r>
        <w:rPr>
          <w:noProof w:val="0"/>
        </w:rPr>
        <w:t>[DEV-44]</w:t>
      </w:r>
      <w:bookmarkEnd w:id="865"/>
      <w:bookmarkEnd w:id="866"/>
    </w:p>
    <w:p w14:paraId="258DF843" w14:textId="77777777" w:rsidR="00C6585F" w:rsidRPr="003A2FAA" w:rsidRDefault="00C6585F" w:rsidP="00C6585F">
      <w:pPr>
        <w:pStyle w:val="BodyText"/>
      </w:pPr>
    </w:p>
    <w:p w14:paraId="5279E10E" w14:textId="0A1F3210" w:rsidR="00C6585F" w:rsidRPr="00D26514" w:rsidRDefault="00C6585F" w:rsidP="00C6585F">
      <w:pPr>
        <w:pStyle w:val="Heading3"/>
        <w:numPr>
          <w:ilvl w:val="0"/>
          <w:numId w:val="0"/>
        </w:numPr>
        <w:rPr>
          <w:noProof w:val="0"/>
        </w:rPr>
      </w:pPr>
      <w:bookmarkStart w:id="867" w:name="_Toc51751369"/>
      <w:bookmarkStart w:id="868" w:name="_Toc62212857"/>
      <w:r>
        <w:rPr>
          <w:noProof w:val="0"/>
        </w:rPr>
        <w:t>3.44</w:t>
      </w:r>
      <w:r w:rsidRPr="00D26514">
        <w:rPr>
          <w:noProof w:val="0"/>
        </w:rPr>
        <w:t>.1 Scope</w:t>
      </w:r>
      <w:bookmarkEnd w:id="867"/>
      <w:bookmarkEnd w:id="868"/>
    </w:p>
    <w:p w14:paraId="28BBB133"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389C692" w14:textId="5BDE9566" w:rsidR="00C6585F" w:rsidRPr="00D26514" w:rsidRDefault="00C6585F" w:rsidP="00C6585F">
      <w:pPr>
        <w:pStyle w:val="Heading3"/>
        <w:numPr>
          <w:ilvl w:val="0"/>
          <w:numId w:val="0"/>
        </w:numPr>
        <w:rPr>
          <w:noProof w:val="0"/>
        </w:rPr>
      </w:pPr>
      <w:bookmarkStart w:id="869" w:name="_Toc51751370"/>
      <w:bookmarkStart w:id="870" w:name="_Toc62212858"/>
      <w:r>
        <w:rPr>
          <w:noProof w:val="0"/>
        </w:rPr>
        <w:t>3.44</w:t>
      </w:r>
      <w:r w:rsidRPr="00D26514">
        <w:rPr>
          <w:noProof w:val="0"/>
        </w:rPr>
        <w:t>.2 Actor Roles</w:t>
      </w:r>
      <w:bookmarkEnd w:id="869"/>
      <w:bookmarkEnd w:id="870"/>
    </w:p>
    <w:p w14:paraId="1793AF1A" w14:textId="77777777" w:rsidR="00C6585F" w:rsidRDefault="00C6585F" w:rsidP="00C6585F">
      <w:pPr>
        <w:pStyle w:val="BodyText"/>
      </w:pPr>
    </w:p>
    <w:p w14:paraId="17B126AE" w14:textId="03D436A3" w:rsidR="00C6585F" w:rsidRPr="00D26514" w:rsidRDefault="00C6585F" w:rsidP="00C6585F">
      <w:pPr>
        <w:pStyle w:val="Heading3"/>
        <w:numPr>
          <w:ilvl w:val="0"/>
          <w:numId w:val="0"/>
        </w:numPr>
        <w:rPr>
          <w:noProof w:val="0"/>
        </w:rPr>
      </w:pPr>
      <w:bookmarkStart w:id="871" w:name="_Toc51751371"/>
      <w:bookmarkStart w:id="872" w:name="_Toc62212859"/>
      <w:r>
        <w:rPr>
          <w:noProof w:val="0"/>
        </w:rPr>
        <w:t>3.44</w:t>
      </w:r>
      <w:r w:rsidRPr="00D26514">
        <w:rPr>
          <w:noProof w:val="0"/>
        </w:rPr>
        <w:t>.3 Referenced Standards</w:t>
      </w:r>
      <w:bookmarkEnd w:id="871"/>
      <w:bookmarkEnd w:id="872"/>
    </w:p>
    <w:p w14:paraId="02259777" w14:textId="77777777" w:rsidR="00C6585F" w:rsidRPr="00D26514" w:rsidRDefault="00C6585F" w:rsidP="00C6585F">
      <w:pPr>
        <w:pStyle w:val="ListBullet2"/>
      </w:pPr>
      <w:r w:rsidRPr="00D26514">
        <w:rPr>
          <w:i/>
        </w:rPr>
        <w:t>&lt;e.g., HL7 2.3.1 Chapters 2, 3&gt;</w:t>
      </w:r>
    </w:p>
    <w:p w14:paraId="773050D2" w14:textId="573587EF" w:rsidR="00C6585F" w:rsidRDefault="00C6585F" w:rsidP="00C6585F">
      <w:pPr>
        <w:pStyle w:val="Heading3"/>
        <w:numPr>
          <w:ilvl w:val="0"/>
          <w:numId w:val="0"/>
        </w:numPr>
        <w:rPr>
          <w:noProof w:val="0"/>
        </w:rPr>
      </w:pPr>
      <w:bookmarkStart w:id="873" w:name="_Toc51751372"/>
      <w:bookmarkStart w:id="874" w:name="_Toc62212860"/>
      <w:r>
        <w:rPr>
          <w:noProof w:val="0"/>
        </w:rPr>
        <w:t>3.44</w:t>
      </w:r>
      <w:r w:rsidRPr="00D26514">
        <w:rPr>
          <w:noProof w:val="0"/>
        </w:rPr>
        <w:t xml:space="preserve">.4 </w:t>
      </w:r>
      <w:r>
        <w:rPr>
          <w:noProof w:val="0"/>
        </w:rPr>
        <w:t>Messages</w:t>
      </w:r>
      <w:bookmarkEnd w:id="873"/>
      <w:bookmarkEnd w:id="874"/>
    </w:p>
    <w:p w14:paraId="13998905" w14:textId="77777777" w:rsidR="00C6585F" w:rsidRDefault="00C6585F" w:rsidP="00C6585F">
      <w:pPr>
        <w:pStyle w:val="BodyText"/>
      </w:pPr>
      <w:r w:rsidRPr="005B0890">
        <w:rPr>
          <w:highlight w:val="yellow"/>
        </w:rPr>
        <w:t>[Editor’s Note:  interaction diagram here]</w:t>
      </w:r>
    </w:p>
    <w:p w14:paraId="042A519F" w14:textId="25B2D68C" w:rsidR="00C6585F" w:rsidRPr="00D26514" w:rsidRDefault="00C6585F" w:rsidP="00C6585F">
      <w:pPr>
        <w:pStyle w:val="Heading4"/>
        <w:numPr>
          <w:ilvl w:val="0"/>
          <w:numId w:val="0"/>
        </w:numPr>
        <w:rPr>
          <w:noProof w:val="0"/>
        </w:rPr>
      </w:pPr>
      <w:bookmarkStart w:id="875" w:name="_Toc51751373"/>
      <w:bookmarkStart w:id="876" w:name="_Toc62212861"/>
      <w:r>
        <w:rPr>
          <w:noProof w:val="0"/>
        </w:rPr>
        <w:t>3.44</w:t>
      </w:r>
      <w:r w:rsidRPr="00D26514">
        <w:rPr>
          <w:noProof w:val="0"/>
        </w:rPr>
        <w:t xml:space="preserve">.4.1 </w:t>
      </w:r>
      <w:r>
        <w:rPr>
          <w:noProof w:val="0"/>
        </w:rPr>
        <w:t>“SDC Hello” Message</w:t>
      </w:r>
      <w:bookmarkEnd w:id="875"/>
      <w:bookmarkEnd w:id="876"/>
    </w:p>
    <w:p w14:paraId="6689FB34"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676EDCE"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2B8DD19A" w14:textId="28305930" w:rsidR="00C6585F" w:rsidRPr="00D26514" w:rsidRDefault="00C6585F" w:rsidP="00C6585F">
      <w:pPr>
        <w:pStyle w:val="Heading5"/>
        <w:numPr>
          <w:ilvl w:val="0"/>
          <w:numId w:val="0"/>
        </w:numPr>
        <w:rPr>
          <w:noProof w:val="0"/>
        </w:rPr>
      </w:pPr>
      <w:bookmarkStart w:id="877" w:name="_Toc51751374"/>
      <w:bookmarkStart w:id="878" w:name="_Toc62212862"/>
      <w:r>
        <w:rPr>
          <w:noProof w:val="0"/>
        </w:rPr>
        <w:t>3.44</w:t>
      </w:r>
      <w:r w:rsidRPr="00D26514">
        <w:rPr>
          <w:noProof w:val="0"/>
        </w:rPr>
        <w:t>.4.1.1 Trigger Events</w:t>
      </w:r>
      <w:bookmarkEnd w:id="877"/>
      <w:bookmarkEnd w:id="878"/>
    </w:p>
    <w:p w14:paraId="7AAECBA5"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1EC77CD1" w14:textId="0F53907F" w:rsidR="00C6585F" w:rsidRPr="00D26514" w:rsidRDefault="00C6585F" w:rsidP="00C6585F">
      <w:pPr>
        <w:pStyle w:val="Heading5"/>
        <w:numPr>
          <w:ilvl w:val="0"/>
          <w:numId w:val="0"/>
        </w:numPr>
        <w:rPr>
          <w:noProof w:val="0"/>
        </w:rPr>
      </w:pPr>
      <w:bookmarkStart w:id="879" w:name="_Toc51751375"/>
      <w:bookmarkStart w:id="880" w:name="_Toc62212863"/>
      <w:r>
        <w:rPr>
          <w:noProof w:val="0"/>
        </w:rPr>
        <w:lastRenderedPageBreak/>
        <w:t>3.44</w:t>
      </w:r>
      <w:r w:rsidRPr="00D26514">
        <w:rPr>
          <w:noProof w:val="0"/>
        </w:rPr>
        <w:t>.4.1.2 Message Semantics</w:t>
      </w:r>
      <w:bookmarkEnd w:id="879"/>
      <w:bookmarkEnd w:id="880"/>
    </w:p>
    <w:p w14:paraId="660C2BC6"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BF84090"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7DD1DB41"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D5520F" w14:textId="57E01A9C" w:rsidR="00C6585F" w:rsidRPr="00D26514" w:rsidRDefault="00C6585F" w:rsidP="00C6585F">
      <w:pPr>
        <w:pStyle w:val="Heading5"/>
        <w:numPr>
          <w:ilvl w:val="0"/>
          <w:numId w:val="0"/>
        </w:numPr>
        <w:rPr>
          <w:noProof w:val="0"/>
        </w:rPr>
      </w:pPr>
      <w:bookmarkStart w:id="881" w:name="_Toc51751376"/>
      <w:bookmarkStart w:id="882" w:name="_Toc62212864"/>
      <w:r>
        <w:rPr>
          <w:noProof w:val="0"/>
        </w:rPr>
        <w:t>3.44</w:t>
      </w:r>
      <w:r w:rsidRPr="00D26514">
        <w:rPr>
          <w:noProof w:val="0"/>
        </w:rPr>
        <w:t>.4.1.3 Expected Actions</w:t>
      </w:r>
      <w:bookmarkEnd w:id="881"/>
      <w:bookmarkEnd w:id="882"/>
    </w:p>
    <w:p w14:paraId="70B9F69E" w14:textId="77777777" w:rsidR="00C6585F" w:rsidRPr="00D26514" w:rsidRDefault="00C6585F" w:rsidP="00C6585F">
      <w:pPr>
        <w:pStyle w:val="AuthorInstructions"/>
      </w:pPr>
      <w:r w:rsidRPr="00D26514">
        <w:t>&lt;Description of the actions expected to be taken as a result of sending or receiving this message.&gt;</w:t>
      </w:r>
    </w:p>
    <w:p w14:paraId="2936FE44" w14:textId="77777777" w:rsidR="00C6585F" w:rsidRPr="00D26514" w:rsidRDefault="00C6585F" w:rsidP="00C6585F">
      <w:pPr>
        <w:pStyle w:val="AuthorInstructions"/>
      </w:pPr>
      <w:r w:rsidRPr="00D26514">
        <w:t>&lt;Describe what the receiver is expected/required to do upon receiving this message. &gt;</w:t>
      </w:r>
    </w:p>
    <w:p w14:paraId="3DC53BB6"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52909A1F" w14:textId="77777777" w:rsidR="00C6585F" w:rsidRPr="00D26514" w:rsidRDefault="00C6585F" w:rsidP="00C6585F">
      <w:pPr>
        <w:pStyle w:val="AuthorInstructions"/>
      </w:pPr>
      <w:r w:rsidRPr="00D26514">
        <w:t>&lt;Explicitly define any expected action based on the multiplicity of an actor(s), if applicable.&gt;</w:t>
      </w:r>
    </w:p>
    <w:p w14:paraId="10756B69" w14:textId="77777777" w:rsidR="00C6585F" w:rsidRDefault="00C6585F" w:rsidP="00C6585F">
      <w:pPr>
        <w:pStyle w:val="BodyText"/>
      </w:pPr>
    </w:p>
    <w:p w14:paraId="03A64DF3" w14:textId="45523EE6" w:rsidR="00C6585F" w:rsidRPr="00D26514" w:rsidRDefault="00C6585F" w:rsidP="00C6585F">
      <w:pPr>
        <w:pStyle w:val="Heading3"/>
        <w:numPr>
          <w:ilvl w:val="0"/>
          <w:numId w:val="0"/>
        </w:numPr>
      </w:pPr>
      <w:bookmarkStart w:id="883" w:name="_Toc51751377"/>
      <w:bookmarkStart w:id="884" w:name="_Toc62212865"/>
      <w:r>
        <w:rPr>
          <w:noProof w:val="0"/>
        </w:rPr>
        <w:t>3.44</w:t>
      </w:r>
      <w:r w:rsidRPr="00D26514">
        <w:rPr>
          <w:noProof w:val="0"/>
        </w:rPr>
        <w:t>.5 Protocol Requirements</w:t>
      </w:r>
      <w:bookmarkEnd w:id="883"/>
      <w:bookmarkEnd w:id="884"/>
    </w:p>
    <w:p w14:paraId="1E091C9A" w14:textId="7FC49021"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3.44</w:t>
      </w:r>
      <w:r w:rsidRPr="00D26514">
        <w:t>.5, 3.35.5. Indicate NA if not used.&gt;</w:t>
      </w:r>
    </w:p>
    <w:p w14:paraId="5E9AF1B2" w14:textId="10B4D2BD" w:rsidR="00C6585F" w:rsidRDefault="00C6585F" w:rsidP="00C6585F">
      <w:pPr>
        <w:pStyle w:val="Heading3"/>
        <w:numPr>
          <w:ilvl w:val="0"/>
          <w:numId w:val="0"/>
        </w:numPr>
        <w:rPr>
          <w:noProof w:val="0"/>
        </w:rPr>
      </w:pPr>
      <w:bookmarkStart w:id="885" w:name="_Toc51751378"/>
      <w:bookmarkStart w:id="886" w:name="_Toc62212866"/>
      <w:r>
        <w:rPr>
          <w:noProof w:val="0"/>
        </w:rPr>
        <w:t>3.44.6 Safety, Effectiveness, Security Requirements &amp; Considerations</w:t>
      </w:r>
      <w:bookmarkEnd w:id="885"/>
      <w:bookmarkEnd w:id="886"/>
    </w:p>
    <w:p w14:paraId="79372AE1" w14:textId="7540B7B6" w:rsidR="00C6585F" w:rsidRPr="00F03FE2" w:rsidRDefault="00C6585F" w:rsidP="00C6585F">
      <w:pPr>
        <w:pStyle w:val="Heading4"/>
      </w:pPr>
      <w:bookmarkStart w:id="887" w:name="_Toc51751379"/>
      <w:bookmarkStart w:id="888" w:name="_Toc62212867"/>
      <w:r>
        <w:t>3.44.6.1 SES</w:t>
      </w:r>
      <w:r w:rsidRPr="00F03FE2">
        <w:t xml:space="preserve"> </w:t>
      </w:r>
      <w:r>
        <w:t>General</w:t>
      </w:r>
      <w:r w:rsidRPr="00F03FE2">
        <w:t xml:space="preserve"> Considerations</w:t>
      </w:r>
      <w:bookmarkEnd w:id="887"/>
      <w:bookmarkEnd w:id="888"/>
    </w:p>
    <w:p w14:paraId="5474E52F" w14:textId="77777777" w:rsidR="00C6585F" w:rsidRDefault="00C6585F" w:rsidP="00C6585F">
      <w:pPr>
        <w:pStyle w:val="AuthorInstructions"/>
      </w:pPr>
      <w:r>
        <w:t>&lt;Address any SES requirements &amp; considerations that need to be managed; include linkages to assurance case template entries&gt;</w:t>
      </w:r>
    </w:p>
    <w:p w14:paraId="2389283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5FD7E41F" w14:textId="77777777" w:rsidR="00C6585F" w:rsidRDefault="00C6585F" w:rsidP="00C6585F">
      <w:pPr>
        <w:pStyle w:val="BodyText"/>
      </w:pPr>
    </w:p>
    <w:p w14:paraId="785770EB"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D93EAA5" w14:textId="77777777" w:rsidR="00C6585F" w:rsidRPr="00FB69B7" w:rsidRDefault="00C6585F" w:rsidP="00C6585F">
      <w:pPr>
        <w:pStyle w:val="BodyText"/>
      </w:pPr>
    </w:p>
    <w:p w14:paraId="3E9D9EC6" w14:textId="189FA1F6" w:rsidR="00C6585F" w:rsidRDefault="00C6585F" w:rsidP="00C6585F">
      <w:pPr>
        <w:pStyle w:val="Heading4"/>
      </w:pPr>
      <w:bookmarkStart w:id="889" w:name="_Toc51751380"/>
      <w:bookmarkStart w:id="890" w:name="_Toc62212868"/>
      <w:r>
        <w:lastRenderedPageBreak/>
        <w:t>3.44.6.2 Safety Requirements &amp; Considerations</w:t>
      </w:r>
      <w:bookmarkEnd w:id="889"/>
      <w:bookmarkEnd w:id="890"/>
    </w:p>
    <w:p w14:paraId="3FE0DBCF" w14:textId="77777777" w:rsidR="00C6585F" w:rsidRPr="00F03FE2" w:rsidRDefault="00C6585F" w:rsidP="00C6585F">
      <w:pPr>
        <w:pStyle w:val="AuthorInstructions"/>
      </w:pPr>
      <w:r>
        <w:t>&lt;Requirements for this transaction relating to safety (e.g., risk analysis)&gt;</w:t>
      </w:r>
    </w:p>
    <w:p w14:paraId="305D71C9" w14:textId="71A116B7" w:rsidR="00C6585F" w:rsidRDefault="00C6585F" w:rsidP="00C6585F">
      <w:pPr>
        <w:pStyle w:val="Heading4"/>
      </w:pPr>
      <w:bookmarkStart w:id="891" w:name="_Toc51751381"/>
      <w:bookmarkStart w:id="892" w:name="_Toc62212869"/>
      <w:r>
        <w:t>3.44.6.3 Effectiveness Requirements &amp; Considerations</w:t>
      </w:r>
      <w:bookmarkEnd w:id="891"/>
      <w:bookmarkEnd w:id="892"/>
    </w:p>
    <w:p w14:paraId="1EA40343" w14:textId="77777777" w:rsidR="00C6585F" w:rsidRPr="00FB69B7" w:rsidRDefault="00C6585F" w:rsidP="00C6585F">
      <w:pPr>
        <w:pStyle w:val="AuthorInstructions"/>
      </w:pPr>
      <w:r>
        <w:t>&lt;Requirements for this transaction relating to effectiveness (e.g., Quality of Service, Quality of Data, etc.)&gt;</w:t>
      </w:r>
    </w:p>
    <w:p w14:paraId="151DDBF0" w14:textId="2E1CD2E5" w:rsidR="00C6585F" w:rsidRPr="00D26514" w:rsidRDefault="00C6585F" w:rsidP="00C6585F">
      <w:pPr>
        <w:pStyle w:val="Heading4"/>
      </w:pPr>
      <w:bookmarkStart w:id="893" w:name="_Toc51751382"/>
      <w:bookmarkStart w:id="894" w:name="_Toc62212870"/>
      <w:r>
        <w:t>3.44</w:t>
      </w:r>
      <w:r w:rsidRPr="00D26514">
        <w:t>.</w:t>
      </w:r>
      <w:r>
        <w:t>6.4</w:t>
      </w:r>
      <w:r w:rsidRPr="00D26514">
        <w:t xml:space="preserve"> Security </w:t>
      </w:r>
      <w:r>
        <w:t xml:space="preserve">Requirements &amp; </w:t>
      </w:r>
      <w:r w:rsidRPr="00D26514">
        <w:t>Considerations</w:t>
      </w:r>
      <w:bookmarkEnd w:id="893"/>
      <w:bookmarkEnd w:id="894"/>
    </w:p>
    <w:p w14:paraId="358B3B50" w14:textId="77777777" w:rsidR="00C6585F" w:rsidRPr="00D26514" w:rsidRDefault="00C6585F" w:rsidP="00C6585F">
      <w:pPr>
        <w:pStyle w:val="AuthorInstructions"/>
      </w:pPr>
      <w:r w:rsidRPr="00D26514">
        <w:t>&lt;Description of the transaction specific security consideration; such as use of security profiles.&gt;</w:t>
      </w:r>
    </w:p>
    <w:p w14:paraId="396F3D96" w14:textId="354171DC" w:rsidR="00C6585F" w:rsidRPr="00D26514" w:rsidRDefault="00C6585F" w:rsidP="00C6585F">
      <w:pPr>
        <w:pStyle w:val="Heading5"/>
      </w:pPr>
      <w:bookmarkStart w:id="895" w:name="_Toc51751383"/>
      <w:bookmarkStart w:id="896" w:name="_Toc62212871"/>
      <w:r>
        <w:t>3.44</w:t>
      </w:r>
      <w:r w:rsidRPr="00D26514">
        <w:t>.</w:t>
      </w:r>
      <w:r>
        <w:t>6.4</w:t>
      </w:r>
      <w:r w:rsidRPr="00D26514">
        <w:t>.1 Security Audit Considerations</w:t>
      </w:r>
      <w:bookmarkEnd w:id="895"/>
      <w:bookmarkEnd w:id="896"/>
    </w:p>
    <w:p w14:paraId="7B9A6EF1"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E9F1061" w14:textId="4187EE85" w:rsidR="00C6585F" w:rsidRPr="00F03FE2" w:rsidRDefault="00C6585F" w:rsidP="00C6585F">
      <w:pPr>
        <w:pStyle w:val="Heading5"/>
      </w:pPr>
      <w:bookmarkStart w:id="897" w:name="_Toc51751384"/>
      <w:bookmarkStart w:id="898" w:name="_Toc62212872"/>
      <w:r>
        <w:t>3.44</w:t>
      </w:r>
      <w:r w:rsidRPr="00F03FE2">
        <w:t>.</w:t>
      </w:r>
      <w:r>
        <w:t>6.4.1</w:t>
      </w:r>
      <w:r w:rsidRPr="00F03FE2">
        <w:t>.(z) &lt;Actor&gt; Specific Security Considerations</w:t>
      </w:r>
      <w:bookmarkEnd w:id="897"/>
      <w:bookmarkEnd w:id="898"/>
    </w:p>
    <w:p w14:paraId="67444AC1" w14:textId="77777777" w:rsidR="00C6585F" w:rsidRPr="00D26514" w:rsidRDefault="00C6585F" w:rsidP="00C6585F">
      <w:pPr>
        <w:pStyle w:val="AuthorInstructions"/>
      </w:pPr>
      <w:r w:rsidRPr="00D26514">
        <w:t>&lt;This section should specify any specific security considerations on an actor-by-actor basis.&gt;</w:t>
      </w:r>
    </w:p>
    <w:p w14:paraId="41F4AF25" w14:textId="77777777" w:rsidR="00C6585F" w:rsidRDefault="00C6585F" w:rsidP="00C6585F">
      <w:pPr>
        <w:pStyle w:val="BodyText"/>
      </w:pPr>
    </w:p>
    <w:p w14:paraId="69487177" w14:textId="1FDEE6F7" w:rsidR="00C6585F" w:rsidRDefault="00C6585F" w:rsidP="00C6585F">
      <w:pPr>
        <w:pStyle w:val="Heading2"/>
        <w:numPr>
          <w:ilvl w:val="0"/>
          <w:numId w:val="0"/>
        </w:numPr>
        <w:rPr>
          <w:noProof w:val="0"/>
        </w:rPr>
      </w:pPr>
      <w:bookmarkStart w:id="899" w:name="_Toc62212873"/>
      <w:r>
        <w:rPr>
          <w:noProof w:val="0"/>
        </w:rPr>
        <w:t>3.45</w:t>
      </w:r>
      <w:r w:rsidRPr="00D26514">
        <w:rPr>
          <w:noProof w:val="0"/>
        </w:rPr>
        <w:t xml:space="preserve"> </w:t>
      </w:r>
      <w:r>
        <w:rPr>
          <w:noProof w:val="0"/>
        </w:rPr>
        <w:t>Invoke Medical Control Services</w:t>
      </w:r>
      <w:r w:rsidRPr="00D26514">
        <w:rPr>
          <w:noProof w:val="0"/>
        </w:rPr>
        <w:t xml:space="preserve"> </w:t>
      </w:r>
      <w:r>
        <w:rPr>
          <w:noProof w:val="0"/>
        </w:rPr>
        <w:t>[DEV-45]</w:t>
      </w:r>
      <w:bookmarkEnd w:id="899"/>
    </w:p>
    <w:p w14:paraId="1B35E489" w14:textId="77777777" w:rsidR="00C6585F" w:rsidRPr="003A2FAA" w:rsidRDefault="00C6585F" w:rsidP="00C6585F">
      <w:pPr>
        <w:pStyle w:val="BodyText"/>
      </w:pPr>
    </w:p>
    <w:p w14:paraId="7D8D0A5F" w14:textId="70328EE3" w:rsidR="00C6585F" w:rsidRPr="00D26514" w:rsidRDefault="00C6585F" w:rsidP="00C6585F">
      <w:pPr>
        <w:pStyle w:val="Heading3"/>
        <w:numPr>
          <w:ilvl w:val="0"/>
          <w:numId w:val="0"/>
        </w:numPr>
        <w:rPr>
          <w:noProof w:val="0"/>
        </w:rPr>
      </w:pPr>
      <w:bookmarkStart w:id="900" w:name="_Toc62212874"/>
      <w:r>
        <w:rPr>
          <w:noProof w:val="0"/>
        </w:rPr>
        <w:t>3.45</w:t>
      </w:r>
      <w:r w:rsidRPr="00D26514">
        <w:rPr>
          <w:noProof w:val="0"/>
        </w:rPr>
        <w:t>.1 Scope</w:t>
      </w:r>
      <w:bookmarkEnd w:id="900"/>
    </w:p>
    <w:p w14:paraId="26D3DDF7"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8F72586" w14:textId="790C5AE6" w:rsidR="00C6585F" w:rsidRPr="00D26514" w:rsidRDefault="00C6585F" w:rsidP="00C6585F">
      <w:pPr>
        <w:pStyle w:val="Heading3"/>
        <w:numPr>
          <w:ilvl w:val="0"/>
          <w:numId w:val="0"/>
        </w:numPr>
        <w:rPr>
          <w:noProof w:val="0"/>
        </w:rPr>
      </w:pPr>
      <w:bookmarkStart w:id="901" w:name="_Toc62212875"/>
      <w:r>
        <w:rPr>
          <w:noProof w:val="0"/>
        </w:rPr>
        <w:t>3.45</w:t>
      </w:r>
      <w:r w:rsidRPr="00D26514">
        <w:rPr>
          <w:noProof w:val="0"/>
        </w:rPr>
        <w:t>.2 Actor Roles</w:t>
      </w:r>
      <w:bookmarkEnd w:id="901"/>
    </w:p>
    <w:p w14:paraId="2C674286" w14:textId="77777777" w:rsidR="00C6585F" w:rsidRDefault="00C6585F" w:rsidP="00C6585F">
      <w:pPr>
        <w:pStyle w:val="BodyText"/>
      </w:pPr>
    </w:p>
    <w:p w14:paraId="106FD50A" w14:textId="574ABCCF" w:rsidR="00C6585F" w:rsidRPr="00D26514" w:rsidRDefault="00C6585F" w:rsidP="00C6585F">
      <w:pPr>
        <w:pStyle w:val="Heading3"/>
        <w:numPr>
          <w:ilvl w:val="0"/>
          <w:numId w:val="0"/>
        </w:numPr>
        <w:rPr>
          <w:noProof w:val="0"/>
        </w:rPr>
      </w:pPr>
      <w:bookmarkStart w:id="902" w:name="_Toc62212876"/>
      <w:r>
        <w:rPr>
          <w:noProof w:val="0"/>
        </w:rPr>
        <w:t>3.45</w:t>
      </w:r>
      <w:r w:rsidRPr="00D26514">
        <w:rPr>
          <w:noProof w:val="0"/>
        </w:rPr>
        <w:t>.3 Referenced Standards</w:t>
      </w:r>
      <w:bookmarkEnd w:id="902"/>
    </w:p>
    <w:p w14:paraId="2D4CA99D" w14:textId="77777777" w:rsidR="00C6585F" w:rsidRPr="00D26514" w:rsidRDefault="00C6585F" w:rsidP="00C6585F">
      <w:pPr>
        <w:pStyle w:val="ListBullet2"/>
      </w:pPr>
      <w:r w:rsidRPr="00D26514">
        <w:rPr>
          <w:i/>
        </w:rPr>
        <w:t>&lt;e.g., HL7 2.3.1 Chapters 2, 3&gt;</w:t>
      </w:r>
    </w:p>
    <w:p w14:paraId="7113C2B9" w14:textId="42A887B5" w:rsidR="00C6585F" w:rsidRDefault="00C6585F" w:rsidP="00C6585F">
      <w:pPr>
        <w:pStyle w:val="Heading3"/>
        <w:numPr>
          <w:ilvl w:val="0"/>
          <w:numId w:val="0"/>
        </w:numPr>
        <w:rPr>
          <w:noProof w:val="0"/>
        </w:rPr>
      </w:pPr>
      <w:bookmarkStart w:id="903" w:name="_Toc62212877"/>
      <w:r>
        <w:rPr>
          <w:noProof w:val="0"/>
        </w:rPr>
        <w:t>3.45</w:t>
      </w:r>
      <w:r w:rsidRPr="00D26514">
        <w:rPr>
          <w:noProof w:val="0"/>
        </w:rPr>
        <w:t xml:space="preserve">.4 </w:t>
      </w:r>
      <w:r>
        <w:rPr>
          <w:noProof w:val="0"/>
        </w:rPr>
        <w:t>Messages</w:t>
      </w:r>
      <w:bookmarkEnd w:id="903"/>
    </w:p>
    <w:p w14:paraId="1E22397B" w14:textId="77777777" w:rsidR="00C6585F" w:rsidRDefault="00C6585F" w:rsidP="00C6585F">
      <w:pPr>
        <w:pStyle w:val="BodyText"/>
      </w:pPr>
      <w:r w:rsidRPr="005B0890">
        <w:rPr>
          <w:highlight w:val="yellow"/>
        </w:rPr>
        <w:t>[Editor’s Note:  interaction diagram here]</w:t>
      </w:r>
    </w:p>
    <w:p w14:paraId="2203EA58" w14:textId="70C090F2" w:rsidR="00C6585F" w:rsidRPr="00D26514" w:rsidRDefault="00C6585F" w:rsidP="00C6585F">
      <w:pPr>
        <w:pStyle w:val="Heading4"/>
        <w:numPr>
          <w:ilvl w:val="0"/>
          <w:numId w:val="0"/>
        </w:numPr>
        <w:rPr>
          <w:noProof w:val="0"/>
        </w:rPr>
      </w:pPr>
      <w:bookmarkStart w:id="904" w:name="_Toc62212878"/>
      <w:r>
        <w:rPr>
          <w:noProof w:val="0"/>
        </w:rPr>
        <w:t>3.45</w:t>
      </w:r>
      <w:r w:rsidRPr="00D26514">
        <w:rPr>
          <w:noProof w:val="0"/>
        </w:rPr>
        <w:t xml:space="preserve">.4.1 </w:t>
      </w:r>
      <w:r>
        <w:rPr>
          <w:noProof w:val="0"/>
        </w:rPr>
        <w:t>“SDC Hello” Message</w:t>
      </w:r>
      <w:bookmarkEnd w:id="904"/>
    </w:p>
    <w:p w14:paraId="0B41F076" w14:textId="77777777" w:rsidR="00C6585F" w:rsidRPr="00D26514" w:rsidRDefault="00C6585F" w:rsidP="00C6585F">
      <w:pPr>
        <w:pStyle w:val="AuthorInstructions"/>
      </w:pPr>
      <w:r w:rsidRPr="00D26514">
        <w:t xml:space="preserve">&lt;One or two sentence summary of what Message 1 accomplishes typically relating the message to the relevant standard. Avoid shall language in this upper level section. Do not duplicate the </w:t>
      </w:r>
      <w:r w:rsidRPr="00D26514">
        <w:lastRenderedPageBreak/>
        <w:t>triggers, encoding, semantics, standards used, or expected actions. Those belong in the following sections.&gt;</w:t>
      </w:r>
    </w:p>
    <w:p w14:paraId="7BB2A512"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F73AB50" w14:textId="54EFF009" w:rsidR="00C6585F" w:rsidRPr="00D26514" w:rsidRDefault="00C6585F" w:rsidP="00C6585F">
      <w:pPr>
        <w:pStyle w:val="Heading5"/>
        <w:numPr>
          <w:ilvl w:val="0"/>
          <w:numId w:val="0"/>
        </w:numPr>
        <w:rPr>
          <w:noProof w:val="0"/>
        </w:rPr>
      </w:pPr>
      <w:bookmarkStart w:id="905" w:name="_Toc62212879"/>
      <w:r>
        <w:rPr>
          <w:noProof w:val="0"/>
        </w:rPr>
        <w:t>3.45</w:t>
      </w:r>
      <w:r w:rsidRPr="00D26514">
        <w:rPr>
          <w:noProof w:val="0"/>
        </w:rPr>
        <w:t>.4.1.1 Trigger Events</w:t>
      </w:r>
      <w:bookmarkEnd w:id="905"/>
    </w:p>
    <w:p w14:paraId="637FD4A2"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3A0D2A03" w14:textId="25419317" w:rsidR="00C6585F" w:rsidRPr="00D26514" w:rsidRDefault="00C6585F" w:rsidP="00C6585F">
      <w:pPr>
        <w:pStyle w:val="Heading5"/>
        <w:numPr>
          <w:ilvl w:val="0"/>
          <w:numId w:val="0"/>
        </w:numPr>
        <w:rPr>
          <w:noProof w:val="0"/>
        </w:rPr>
      </w:pPr>
      <w:bookmarkStart w:id="906" w:name="_Toc62212880"/>
      <w:r>
        <w:rPr>
          <w:noProof w:val="0"/>
        </w:rPr>
        <w:t>3.45</w:t>
      </w:r>
      <w:r w:rsidRPr="00D26514">
        <w:rPr>
          <w:noProof w:val="0"/>
        </w:rPr>
        <w:t>.4.1.2 Message Semantics</w:t>
      </w:r>
      <w:bookmarkEnd w:id="906"/>
    </w:p>
    <w:p w14:paraId="261182CB"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08D36716"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31267974"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C0E3567" w14:textId="7BCDCC10" w:rsidR="00C6585F" w:rsidRPr="00D26514" w:rsidRDefault="00C6585F" w:rsidP="00C6585F">
      <w:pPr>
        <w:pStyle w:val="Heading5"/>
        <w:numPr>
          <w:ilvl w:val="0"/>
          <w:numId w:val="0"/>
        </w:numPr>
        <w:rPr>
          <w:noProof w:val="0"/>
        </w:rPr>
      </w:pPr>
      <w:bookmarkStart w:id="907" w:name="_Toc62212881"/>
      <w:r>
        <w:rPr>
          <w:noProof w:val="0"/>
        </w:rPr>
        <w:t>3.45</w:t>
      </w:r>
      <w:r w:rsidRPr="00D26514">
        <w:rPr>
          <w:noProof w:val="0"/>
        </w:rPr>
        <w:t>.4.1.3 Expected Actions</w:t>
      </w:r>
      <w:bookmarkEnd w:id="907"/>
    </w:p>
    <w:p w14:paraId="3823773A" w14:textId="77777777" w:rsidR="00C6585F" w:rsidRPr="00D26514" w:rsidRDefault="00C6585F" w:rsidP="00C6585F">
      <w:pPr>
        <w:pStyle w:val="AuthorInstructions"/>
      </w:pPr>
      <w:r w:rsidRPr="00D26514">
        <w:t>&lt;Description of the actions expected to be taken as a result of sending or receiving this message.&gt;</w:t>
      </w:r>
    </w:p>
    <w:p w14:paraId="43A1B87F" w14:textId="77777777" w:rsidR="00C6585F" w:rsidRPr="00D26514" w:rsidRDefault="00C6585F" w:rsidP="00C6585F">
      <w:pPr>
        <w:pStyle w:val="AuthorInstructions"/>
      </w:pPr>
      <w:r w:rsidRPr="00D26514">
        <w:t>&lt;Describe what the receiver is expected/required to do upon receiving this message. &gt;</w:t>
      </w:r>
    </w:p>
    <w:p w14:paraId="2E2FC478"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990EB62" w14:textId="77777777" w:rsidR="00C6585F" w:rsidRPr="00D26514" w:rsidRDefault="00C6585F" w:rsidP="00C6585F">
      <w:pPr>
        <w:pStyle w:val="AuthorInstructions"/>
      </w:pPr>
      <w:r w:rsidRPr="00D26514">
        <w:t>&lt;Explicitly define any expected action based on the multiplicity of an actor(s), if applicable.&gt;</w:t>
      </w:r>
    </w:p>
    <w:p w14:paraId="47A30CDB" w14:textId="77777777" w:rsidR="00C6585F" w:rsidRDefault="00C6585F" w:rsidP="00C6585F">
      <w:pPr>
        <w:pStyle w:val="BodyText"/>
      </w:pPr>
    </w:p>
    <w:p w14:paraId="553109F2" w14:textId="32F018AF" w:rsidR="00C6585F" w:rsidRPr="00D26514" w:rsidRDefault="00C6585F" w:rsidP="00C6585F">
      <w:pPr>
        <w:pStyle w:val="Heading3"/>
        <w:numPr>
          <w:ilvl w:val="0"/>
          <w:numId w:val="0"/>
        </w:numPr>
      </w:pPr>
      <w:bookmarkStart w:id="908" w:name="_Toc62212882"/>
      <w:r>
        <w:rPr>
          <w:noProof w:val="0"/>
        </w:rPr>
        <w:t>3.45</w:t>
      </w:r>
      <w:r w:rsidRPr="00D26514">
        <w:rPr>
          <w:noProof w:val="0"/>
        </w:rPr>
        <w:t>.5 Protocol Requirements</w:t>
      </w:r>
      <w:bookmarkEnd w:id="908"/>
    </w:p>
    <w:p w14:paraId="55576154" w14:textId="6BF9E316"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3.45</w:t>
      </w:r>
      <w:r w:rsidRPr="00D26514">
        <w:t>.5, 3.35.5. Indicate NA if not used.&gt;</w:t>
      </w:r>
    </w:p>
    <w:p w14:paraId="143DBA3F" w14:textId="35ADE664" w:rsidR="00C6585F" w:rsidRDefault="00C6585F" w:rsidP="00C6585F">
      <w:pPr>
        <w:pStyle w:val="Heading3"/>
        <w:numPr>
          <w:ilvl w:val="0"/>
          <w:numId w:val="0"/>
        </w:numPr>
        <w:rPr>
          <w:noProof w:val="0"/>
        </w:rPr>
      </w:pPr>
      <w:bookmarkStart w:id="909" w:name="_Toc62212883"/>
      <w:r>
        <w:rPr>
          <w:noProof w:val="0"/>
        </w:rPr>
        <w:lastRenderedPageBreak/>
        <w:t>3.45.6 Safety, Effectiveness, Security Requirements &amp; Considerations</w:t>
      </w:r>
      <w:bookmarkEnd w:id="909"/>
    </w:p>
    <w:p w14:paraId="1F1EB77D" w14:textId="389EF38B" w:rsidR="00C6585F" w:rsidRPr="00F03FE2" w:rsidRDefault="00C6585F" w:rsidP="00C6585F">
      <w:pPr>
        <w:pStyle w:val="Heading4"/>
      </w:pPr>
      <w:bookmarkStart w:id="910" w:name="_Toc62212884"/>
      <w:r>
        <w:t>3.45.6.1 SES</w:t>
      </w:r>
      <w:r w:rsidRPr="00F03FE2">
        <w:t xml:space="preserve"> </w:t>
      </w:r>
      <w:r>
        <w:t>General</w:t>
      </w:r>
      <w:r w:rsidRPr="00F03FE2">
        <w:t xml:space="preserve"> Considerations</w:t>
      </w:r>
      <w:bookmarkEnd w:id="910"/>
    </w:p>
    <w:p w14:paraId="7871FD84" w14:textId="77777777" w:rsidR="00C6585F" w:rsidRDefault="00C6585F" w:rsidP="00C6585F">
      <w:pPr>
        <w:pStyle w:val="AuthorInstructions"/>
      </w:pPr>
      <w:r>
        <w:t>&lt;Address any SES requirements &amp; considerations that need to be managed; include linkages to assurance case template entries&gt;</w:t>
      </w:r>
    </w:p>
    <w:p w14:paraId="48179941"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4C5F2675" w14:textId="77777777" w:rsidR="00C6585F" w:rsidRDefault="00C6585F" w:rsidP="00C6585F">
      <w:pPr>
        <w:pStyle w:val="BodyText"/>
      </w:pPr>
    </w:p>
    <w:p w14:paraId="79533A28"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8EB00B4" w14:textId="77777777" w:rsidR="00C6585F" w:rsidRPr="00FB69B7" w:rsidRDefault="00C6585F" w:rsidP="00C6585F">
      <w:pPr>
        <w:pStyle w:val="BodyText"/>
      </w:pPr>
    </w:p>
    <w:p w14:paraId="3A86A9B8" w14:textId="10A5BE32" w:rsidR="00C6585F" w:rsidRDefault="00C6585F" w:rsidP="00C6585F">
      <w:pPr>
        <w:pStyle w:val="Heading4"/>
      </w:pPr>
      <w:bookmarkStart w:id="911" w:name="_Toc62212885"/>
      <w:r>
        <w:t>3.45.6.2 Safety Requirements &amp; Considerations</w:t>
      </w:r>
      <w:bookmarkEnd w:id="911"/>
    </w:p>
    <w:p w14:paraId="5B29D7C0" w14:textId="77777777" w:rsidR="00C6585F" w:rsidRPr="00F03FE2" w:rsidRDefault="00C6585F" w:rsidP="00C6585F">
      <w:pPr>
        <w:pStyle w:val="AuthorInstructions"/>
      </w:pPr>
      <w:r>
        <w:t>&lt;Requirements for this transaction relating to safety (e.g., risk analysis)&gt;</w:t>
      </w:r>
    </w:p>
    <w:p w14:paraId="6F46CDC5" w14:textId="011D5C4C" w:rsidR="00C6585F" w:rsidRDefault="00C6585F" w:rsidP="00C6585F">
      <w:pPr>
        <w:pStyle w:val="Heading4"/>
      </w:pPr>
      <w:bookmarkStart w:id="912" w:name="_Toc62212886"/>
      <w:r>
        <w:t>3.45.6.3 Effectiveness Requirements &amp; Considerations</w:t>
      </w:r>
      <w:bookmarkEnd w:id="912"/>
    </w:p>
    <w:p w14:paraId="0A50E36C" w14:textId="77777777" w:rsidR="00C6585F" w:rsidRPr="00FB69B7" w:rsidRDefault="00C6585F" w:rsidP="00C6585F">
      <w:pPr>
        <w:pStyle w:val="AuthorInstructions"/>
      </w:pPr>
      <w:r>
        <w:t>&lt;Requirements for this transaction relating to effectiveness (e.g., Quality of Service, Quality of Data, etc.)&gt;</w:t>
      </w:r>
    </w:p>
    <w:p w14:paraId="5C316C97" w14:textId="24425A84" w:rsidR="00C6585F" w:rsidRPr="00D26514" w:rsidRDefault="00C6585F" w:rsidP="00C6585F">
      <w:pPr>
        <w:pStyle w:val="Heading4"/>
      </w:pPr>
      <w:bookmarkStart w:id="913" w:name="_Toc62212887"/>
      <w:r>
        <w:t>3.45</w:t>
      </w:r>
      <w:r w:rsidRPr="00D26514">
        <w:t>.</w:t>
      </w:r>
      <w:r>
        <w:t>6.4</w:t>
      </w:r>
      <w:r w:rsidRPr="00D26514">
        <w:t xml:space="preserve"> Security </w:t>
      </w:r>
      <w:r>
        <w:t xml:space="preserve">Requirements &amp; </w:t>
      </w:r>
      <w:r w:rsidRPr="00D26514">
        <w:t>Considerations</w:t>
      </w:r>
      <w:bookmarkEnd w:id="913"/>
    </w:p>
    <w:p w14:paraId="6F1FCC32" w14:textId="77777777" w:rsidR="00C6585F" w:rsidRPr="00D26514" w:rsidRDefault="00C6585F" w:rsidP="00C6585F">
      <w:pPr>
        <w:pStyle w:val="AuthorInstructions"/>
      </w:pPr>
      <w:r w:rsidRPr="00D26514">
        <w:t>&lt;Description of the transaction specific security consideration; such as use of security profiles.&gt;</w:t>
      </w:r>
    </w:p>
    <w:p w14:paraId="31E99738" w14:textId="5AAC6F5B" w:rsidR="00C6585F" w:rsidRPr="00D26514" w:rsidRDefault="00C6585F" w:rsidP="00C6585F">
      <w:pPr>
        <w:pStyle w:val="Heading5"/>
      </w:pPr>
      <w:bookmarkStart w:id="914" w:name="_Toc62212888"/>
      <w:r>
        <w:t>3.45</w:t>
      </w:r>
      <w:r w:rsidRPr="00D26514">
        <w:t>.</w:t>
      </w:r>
      <w:r>
        <w:t>6.4</w:t>
      </w:r>
      <w:r w:rsidRPr="00D26514">
        <w:t>.1 Security Audit Considerations</w:t>
      </w:r>
      <w:bookmarkEnd w:id="914"/>
    </w:p>
    <w:p w14:paraId="695B1F53"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7CDA724" w14:textId="61BDB6F8" w:rsidR="00C6585F" w:rsidRPr="00F03FE2" w:rsidRDefault="00C6585F" w:rsidP="00C6585F">
      <w:pPr>
        <w:pStyle w:val="Heading5"/>
      </w:pPr>
      <w:bookmarkStart w:id="915" w:name="_Toc62212889"/>
      <w:r>
        <w:t>3.45</w:t>
      </w:r>
      <w:r w:rsidRPr="00F03FE2">
        <w:t>.</w:t>
      </w:r>
      <w:r>
        <w:t>6.4.1</w:t>
      </w:r>
      <w:r w:rsidRPr="00F03FE2">
        <w:t>.(z) &lt;Actor&gt; Specific Security Considerations</w:t>
      </w:r>
      <w:bookmarkEnd w:id="915"/>
    </w:p>
    <w:p w14:paraId="5791F0CF" w14:textId="77777777" w:rsidR="00C6585F" w:rsidRPr="00D26514" w:rsidRDefault="00C6585F" w:rsidP="00C6585F">
      <w:pPr>
        <w:pStyle w:val="AuthorInstructions"/>
      </w:pPr>
      <w:r w:rsidRPr="00D26514">
        <w:t>&lt;This section should specify any specific security considerations on an actor-by-actor basis.&gt;</w:t>
      </w:r>
    </w:p>
    <w:p w14:paraId="14D02226" w14:textId="77777777" w:rsidR="00C6585F" w:rsidRDefault="00C6585F" w:rsidP="00C6585F">
      <w:pPr>
        <w:pStyle w:val="BodyText"/>
      </w:pPr>
    </w:p>
    <w:p w14:paraId="2765ADF3" w14:textId="77777777" w:rsidR="00C6585F" w:rsidRDefault="00C6585F" w:rsidP="00C6585F">
      <w:pPr>
        <w:pStyle w:val="BodyText"/>
      </w:pPr>
    </w:p>
    <w:p w14:paraId="67EB0E74" w14:textId="77777777" w:rsidR="00C6585F" w:rsidRDefault="00C6585F" w:rsidP="0021322C">
      <w:pPr>
        <w:pStyle w:val="BodyText"/>
      </w:pPr>
    </w:p>
    <w:p w14:paraId="4E195AE6" w14:textId="77777777" w:rsidR="0021322C" w:rsidRDefault="0021322C" w:rsidP="0021322C">
      <w:pPr>
        <w:pStyle w:val="BodyText"/>
      </w:pPr>
    </w:p>
    <w:p w14:paraId="4768E6D8" w14:textId="479DB605" w:rsidR="003A2FAA" w:rsidRDefault="003A2FAA" w:rsidP="00EA3BCB">
      <w:pPr>
        <w:pStyle w:val="BodyText"/>
      </w:pPr>
    </w:p>
    <w:p w14:paraId="085CB1AA" w14:textId="77777777" w:rsidR="003A2FAA" w:rsidRPr="00D26514" w:rsidRDefault="003A2FAA" w:rsidP="00EA3BCB">
      <w:pPr>
        <w:pStyle w:val="BodyText"/>
      </w:pPr>
    </w:p>
    <w:p w14:paraId="4B91E11C" w14:textId="050D31C7" w:rsidR="00EA4EA1" w:rsidRPr="00AF5B2B" w:rsidRDefault="00EA4EA1" w:rsidP="00EA4EA1">
      <w:pPr>
        <w:pStyle w:val="PartTitle"/>
      </w:pPr>
      <w:bookmarkStart w:id="916" w:name="_Toc345074688"/>
      <w:bookmarkStart w:id="917" w:name="_Toc18414939"/>
      <w:bookmarkStart w:id="918" w:name="_Toc62212890"/>
      <w:r w:rsidRPr="00DF7DD9">
        <w:lastRenderedPageBreak/>
        <w:t>Appendices</w:t>
      </w:r>
      <w:bookmarkEnd w:id="916"/>
      <w:bookmarkEnd w:id="917"/>
      <w:r w:rsidRPr="00AF5B2B">
        <w:t xml:space="preserve"> </w:t>
      </w:r>
      <w:r w:rsidR="00DF7DD9" w:rsidRPr="00AF5B2B">
        <w:t>to Volume 2</w:t>
      </w:r>
      <w:bookmarkEnd w:id="918"/>
    </w:p>
    <w:p w14:paraId="5DB886E5" w14:textId="24479AF2" w:rsidR="00144F18" w:rsidRPr="00D26514" w:rsidRDefault="00EA4EA1" w:rsidP="00EA4EA1">
      <w:pPr>
        <w:pStyle w:val="AuthorInstructions"/>
      </w:pPr>
      <w:r w:rsidRPr="00D26514">
        <w:t>&lt;Detailed cross transaction relationships or mapping details are described in an appendix in Volume 2</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919" w:name="OLE_LINK3"/>
      <w:bookmarkStart w:id="920" w:name="OLE_LINK4"/>
    </w:p>
    <w:p w14:paraId="0832763A" w14:textId="57E6ED56" w:rsidR="0095084C" w:rsidRPr="00D26514" w:rsidRDefault="0095084C" w:rsidP="0095084C">
      <w:pPr>
        <w:pStyle w:val="Heading1"/>
        <w:numPr>
          <w:ilvl w:val="0"/>
          <w:numId w:val="0"/>
        </w:numPr>
        <w:rPr>
          <w:noProof w:val="0"/>
        </w:rPr>
      </w:pPr>
      <w:bookmarkStart w:id="921" w:name="_Toc18414940"/>
      <w:bookmarkStart w:id="922" w:name="_Toc345074689"/>
      <w:bookmarkStart w:id="923" w:name="OLE_LINK80"/>
      <w:bookmarkStart w:id="924" w:name="OLE_LINK81"/>
      <w:bookmarkStart w:id="925" w:name="_Toc62212891"/>
      <w:r w:rsidRPr="00D26514">
        <w:rPr>
          <w:noProof w:val="0"/>
        </w:rPr>
        <w:lastRenderedPageBreak/>
        <w:t xml:space="preserve">Appendix A – </w:t>
      </w:r>
      <w:bookmarkEnd w:id="921"/>
      <w:r w:rsidR="00886DEC">
        <w:rPr>
          <w:noProof w:val="0"/>
        </w:rPr>
        <w:t xml:space="preserve">ISO/IEEE 11073 </w:t>
      </w:r>
      <w:r w:rsidR="00F407B1">
        <w:rPr>
          <w:noProof w:val="0"/>
        </w:rPr>
        <w:t>SDC</w:t>
      </w:r>
      <w:r w:rsidR="00950ED4">
        <w:rPr>
          <w:noProof w:val="0"/>
        </w:rPr>
        <w:t xml:space="preserve"> / MDPWS</w:t>
      </w:r>
      <w:r w:rsidR="00F407B1">
        <w:rPr>
          <w:noProof w:val="0"/>
        </w:rPr>
        <w:t xml:space="preserve"> </w:t>
      </w:r>
      <w:r w:rsidR="00886DEC">
        <w:rPr>
          <w:noProof w:val="0"/>
        </w:rPr>
        <w:t>Message Specifications</w:t>
      </w:r>
      <w:r w:rsidR="004A70C4">
        <w:rPr>
          <w:noProof w:val="0"/>
        </w:rPr>
        <w:t xml:space="preserve"> (Normative)</w:t>
      </w:r>
      <w:bookmarkEnd w:id="925"/>
    </w:p>
    <w:p w14:paraId="4258C2E1" w14:textId="77777777" w:rsidR="00C00040" w:rsidRDefault="00F407B1" w:rsidP="0095084C">
      <w:pPr>
        <w:pStyle w:val="BodyText"/>
        <w:rPr>
          <w:highlight w:val="yellow"/>
        </w:rPr>
      </w:pPr>
      <w:r w:rsidRPr="00F93DB8">
        <w:rPr>
          <w:highlight w:val="yellow"/>
        </w:rPr>
        <w:t>[Editor’s Note:  this section includes “general” messages that may be used in one or more SDPi Transactions earlier in the document.  For example, Pub/Sub messages</w:t>
      </w:r>
      <w:r w:rsidR="00F93DB8" w:rsidRPr="00F93DB8">
        <w:rPr>
          <w:highlight w:val="yellow"/>
        </w:rPr>
        <w:t xml:space="preserve">.  Specific message usages in a transaction will be handled above, along with appropriate semantic bindings.  This section should be used to manage the level of detail in TF-2 specifications, linking to the detailed requirements in the 11073 SDC standards messaging models (incl. MDPWS) and aligned with implementation library (e.g., Python) APIs.  </w:t>
      </w:r>
    </w:p>
    <w:p w14:paraId="77588E5B" w14:textId="66DF54F6" w:rsidR="00C00040" w:rsidRDefault="00C00040" w:rsidP="0095084C">
      <w:pPr>
        <w:pStyle w:val="BodyText"/>
        <w:rPr>
          <w:highlight w:val="yellow"/>
        </w:rPr>
      </w:pPr>
      <w:r>
        <w:rPr>
          <w:highlight w:val="yellow"/>
        </w:rPr>
        <w:t>2020.09.07 Note:  From Andres Besting</w:t>
      </w:r>
    </w:p>
    <w:p w14:paraId="2FBEF339" w14:textId="77777777" w:rsidR="00C00040" w:rsidRPr="00C00040" w:rsidRDefault="00C00040" w:rsidP="00C00040">
      <w:pPr>
        <w:pStyle w:val="BodyText"/>
        <w:ind w:left="720"/>
        <w:rPr>
          <w:i/>
          <w:iCs/>
          <w:highlight w:val="yellow"/>
        </w:rPr>
      </w:pPr>
      <w:r w:rsidRPr="00C00040">
        <w:rPr>
          <w:i/>
          <w:iCs/>
          <w:highlight w:val="yellow"/>
        </w:rPr>
        <w:t>In order to make SDC available in other programming languages, there has recently been an open API specification that is intended to facilitate cross-language use. The specification is based on the OpenAPI standard ( https://www.openapis.org ). The principle of OpenAPI is to specify REST API functions and data types in a machine-readable manner in order to generate client, server code and documentation from this specification.</w:t>
      </w:r>
    </w:p>
    <w:p w14:paraId="4B85A2B4" w14:textId="77777777" w:rsidR="00C00040" w:rsidRPr="00C00040" w:rsidRDefault="00C00040" w:rsidP="00C00040">
      <w:pPr>
        <w:pStyle w:val="BodyText"/>
        <w:ind w:left="720"/>
        <w:rPr>
          <w:i/>
          <w:iCs/>
          <w:highlight w:val="yellow"/>
        </w:rPr>
      </w:pPr>
    </w:p>
    <w:p w14:paraId="60BFBACA" w14:textId="77777777" w:rsidR="00C00040" w:rsidRPr="00C00040" w:rsidRDefault="00C00040" w:rsidP="00C00040">
      <w:pPr>
        <w:pStyle w:val="BodyText"/>
        <w:ind w:left="720"/>
        <w:rPr>
          <w:i/>
          <w:iCs/>
          <w:highlight w:val="yellow"/>
        </w:rPr>
      </w:pPr>
      <w:r w:rsidRPr="00C00040">
        <w:rPr>
          <w:i/>
          <w:iCs/>
          <w:highlight w:val="yellow"/>
        </w:rPr>
        <w:t>An example of a possible SDC specification can be found here: https://bitbucket.org/besting-it/sdcapispec</w:t>
      </w:r>
    </w:p>
    <w:p w14:paraId="366DCAB3" w14:textId="77777777" w:rsidR="00C00040" w:rsidRPr="00C00040" w:rsidRDefault="00C00040" w:rsidP="00C00040">
      <w:pPr>
        <w:pStyle w:val="BodyText"/>
        <w:ind w:left="720"/>
        <w:rPr>
          <w:i/>
          <w:iCs/>
          <w:highlight w:val="yellow"/>
        </w:rPr>
      </w:pPr>
    </w:p>
    <w:p w14:paraId="2D05FD69" w14:textId="77777777" w:rsidR="00C00040" w:rsidRPr="00C00040" w:rsidRDefault="00C00040" w:rsidP="00C00040">
      <w:pPr>
        <w:pStyle w:val="BodyText"/>
        <w:ind w:left="720"/>
        <w:rPr>
          <w:i/>
          <w:iCs/>
          <w:highlight w:val="yellow"/>
        </w:rPr>
      </w:pPr>
      <w:r w:rsidRPr="00C00040">
        <w:rPr>
          <w:i/>
          <w:iCs/>
          <w:highlight w:val="yellow"/>
        </w:rPr>
        <w:t>You will also find further links here, on the one hand to SDCLib / J, which implements the server side for this, and a C # demo client, which implements the client side. The C # client is also available as a complete NuGet package (for further information see https://bitbucket.org/besting-it/sdcapisharp ).</w:t>
      </w:r>
    </w:p>
    <w:p w14:paraId="59D76A74" w14:textId="77777777" w:rsidR="00C00040" w:rsidRPr="00C00040" w:rsidRDefault="00C00040" w:rsidP="00C00040">
      <w:pPr>
        <w:pStyle w:val="BodyText"/>
        <w:ind w:left="720"/>
        <w:rPr>
          <w:i/>
          <w:iCs/>
          <w:highlight w:val="yellow"/>
        </w:rPr>
      </w:pPr>
    </w:p>
    <w:p w14:paraId="4467A2E8" w14:textId="381BBEA8" w:rsidR="00C00040" w:rsidRPr="00C00040" w:rsidRDefault="00C00040" w:rsidP="00C00040">
      <w:pPr>
        <w:pStyle w:val="BodyText"/>
        <w:ind w:left="720"/>
        <w:rPr>
          <w:i/>
          <w:iCs/>
          <w:highlight w:val="yellow"/>
        </w:rPr>
      </w:pPr>
      <w:r w:rsidRPr="00C00040">
        <w:rPr>
          <w:i/>
          <w:iCs/>
          <w:highlight w:val="yellow"/>
        </w:rPr>
        <w:t>To test other languages, I would like to invite you to create additional clients and test them. Information about supported languages ​​and code generators can be found at https://github.com/OpenAPITools/openapi-generator .</w:t>
      </w:r>
    </w:p>
    <w:p w14:paraId="12EE33A3" w14:textId="14901A95" w:rsidR="0095084C" w:rsidRDefault="00083F18" w:rsidP="0095084C">
      <w:pPr>
        <w:pStyle w:val="BodyText"/>
      </w:pPr>
      <w:r w:rsidRPr="00F93DB8">
        <w:rPr>
          <w:highlight w:val="yellow"/>
        </w:rPr>
        <w:t>]</w:t>
      </w:r>
      <w:r w:rsidR="00F407B1">
        <w:t xml:space="preserve"> </w:t>
      </w:r>
    </w:p>
    <w:p w14:paraId="4E27585E" w14:textId="02480707" w:rsidR="00735169" w:rsidRDefault="00B00260" w:rsidP="00735169">
      <w:pPr>
        <w:pStyle w:val="BodyText"/>
      </w:pPr>
      <w:r>
        <w:t xml:space="preserve">The ISO/IEEE 11073-20702 Medical Device Profile for Web Services (MDPWS) provides transport-level messaging for implementing SDC/BICEPS and SOMDA exchange over a web services infrastructure.  Extensive information is provided in both the MDPWS standard as well as </w:t>
      </w:r>
      <w:r w:rsidR="00735169">
        <w:t>the web services standards that it normatively references from IETF, OASIS and W3C including:</w:t>
      </w:r>
    </w:p>
    <w:p w14:paraId="204250A4" w14:textId="089167A3" w:rsidR="00735169" w:rsidRDefault="00735169" w:rsidP="00735169">
      <w:pPr>
        <w:pStyle w:val="BodyText"/>
        <w:ind w:left="720"/>
      </w:pPr>
      <w:r w:rsidRPr="00735169">
        <w:lastRenderedPageBreak/>
        <w:t>OASIS Devices Profile for Web Services (DPWS) Version 1.1, 1 July 2009</w:t>
      </w:r>
      <w:r>
        <w:rPr>
          <w:rStyle w:val="FootnoteReference"/>
        </w:rPr>
        <w:footnoteReference w:id="12"/>
      </w:r>
    </w:p>
    <w:p w14:paraId="4C559CF6" w14:textId="77777777" w:rsidR="00735169" w:rsidRPr="00D26514" w:rsidRDefault="00735169" w:rsidP="00950ED4">
      <w:pPr>
        <w:pStyle w:val="BodyText"/>
      </w:pPr>
    </w:p>
    <w:p w14:paraId="573FC044" w14:textId="6C566C08" w:rsidR="0095084C" w:rsidRPr="00D26514" w:rsidRDefault="0095084C" w:rsidP="0095084C">
      <w:pPr>
        <w:pStyle w:val="Heading2"/>
        <w:numPr>
          <w:ilvl w:val="0"/>
          <w:numId w:val="0"/>
        </w:numPr>
        <w:rPr>
          <w:noProof w:val="0"/>
        </w:rPr>
      </w:pPr>
      <w:bookmarkStart w:id="926" w:name="_Toc18414941"/>
      <w:bookmarkStart w:id="927" w:name="_Toc62212892"/>
      <w:r w:rsidRPr="00D26514">
        <w:rPr>
          <w:noProof w:val="0"/>
        </w:rPr>
        <w:t xml:space="preserve">A.1 </w:t>
      </w:r>
      <w:bookmarkEnd w:id="926"/>
      <w:r w:rsidR="00F407B1">
        <w:rPr>
          <w:noProof w:val="0"/>
        </w:rPr>
        <w:t>SDC/BICEPS</w:t>
      </w:r>
      <w:r w:rsidR="00950ED4">
        <w:rPr>
          <w:noProof w:val="0"/>
        </w:rPr>
        <w:t xml:space="preserve"> </w:t>
      </w:r>
      <w:r w:rsidR="00F407B1">
        <w:rPr>
          <w:noProof w:val="0"/>
        </w:rPr>
        <w:t>to SDC/MDPWS Message Specifications</w:t>
      </w:r>
      <w:bookmarkEnd w:id="927"/>
    </w:p>
    <w:p w14:paraId="718DC7DA" w14:textId="77777777" w:rsidR="00C647C5" w:rsidRDefault="00F407B1" w:rsidP="0095084C">
      <w:pPr>
        <w:pStyle w:val="BodyText"/>
        <w:rPr>
          <w:highlight w:val="yellow"/>
        </w:rPr>
      </w:pPr>
      <w:r w:rsidRPr="00083F18">
        <w:rPr>
          <w:highlight w:val="yellow"/>
        </w:rPr>
        <w:t>[Editor’s Note:  Explain the relationship and traceability between general BICEPS message model and specific WS messages called out in the 11073-20702 Medical Device Profile for Web Services (MDPWS) standard.</w:t>
      </w:r>
    </w:p>
    <w:p w14:paraId="43BFD88E" w14:textId="1DDFF0A7" w:rsidR="0095084C" w:rsidRDefault="00C647C5" w:rsidP="0095084C">
      <w:pPr>
        <w:pStyle w:val="BodyText"/>
      </w:pPr>
      <w:r>
        <w:rPr>
          <w:highlight w:val="yellow"/>
        </w:rPr>
        <w:t>“Connection” – clarify topic … note that this annex is very WS-* technically focused</w:t>
      </w:r>
      <w:r w:rsidR="00F407B1" w:rsidRPr="00083F18">
        <w:rPr>
          <w:highlight w:val="yellow"/>
        </w:rPr>
        <w:t xml:space="preserve"> ]</w:t>
      </w:r>
    </w:p>
    <w:p w14:paraId="2181BC66" w14:textId="2D57B775" w:rsidR="00F407B1" w:rsidRDefault="00F407B1" w:rsidP="0095084C">
      <w:pPr>
        <w:pStyle w:val="BodyText"/>
      </w:pPr>
    </w:p>
    <w:p w14:paraId="1925DC26" w14:textId="1F2AC18F" w:rsidR="009925B1" w:rsidRDefault="009925B1" w:rsidP="0095084C">
      <w:pPr>
        <w:pStyle w:val="BodyText"/>
      </w:pPr>
      <w:r w:rsidRPr="009925B1">
        <w:rPr>
          <w:highlight w:val="yellow"/>
        </w:rPr>
        <w:t xml:space="preserve">UPDATE / PROFILE THE BICEPS 7.3.1 Service Model </w:t>
      </w:r>
      <w:r w:rsidR="0039126E">
        <w:rPr>
          <w:highlight w:val="yellow"/>
        </w:rPr>
        <w:t xml:space="preserve">GLUE! </w:t>
      </w:r>
      <w:r w:rsidRPr="009925B1">
        <w:rPr>
          <w:highlight w:val="yellow"/>
        </w:rPr>
        <w:t>for organization of the messages here?</w:t>
      </w:r>
    </w:p>
    <w:p w14:paraId="40556542" w14:textId="70B59D7D" w:rsidR="009925B1" w:rsidRDefault="009925B1" w:rsidP="009925B1">
      <w:pPr>
        <w:pStyle w:val="BodyText"/>
        <w:ind w:left="720"/>
      </w:pPr>
    </w:p>
    <w:p w14:paraId="0267B315" w14:textId="234C5E8F" w:rsidR="009925B1" w:rsidRDefault="009925B1" w:rsidP="009925B1">
      <w:pPr>
        <w:pStyle w:val="BodyText"/>
        <w:ind w:left="720"/>
      </w:pPr>
      <w:r>
        <w:rPr>
          <w:noProof/>
        </w:rPr>
        <w:drawing>
          <wp:inline distT="0" distB="0" distL="0" distR="0" wp14:anchorId="303E1F73" wp14:editId="4DD99566">
            <wp:extent cx="3168650" cy="309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91723" cy="3113210"/>
                    </a:xfrm>
                    <a:prstGeom prst="rect">
                      <a:avLst/>
                    </a:prstGeom>
                    <a:noFill/>
                    <a:ln>
                      <a:noFill/>
                    </a:ln>
                  </pic:spPr>
                </pic:pic>
              </a:graphicData>
            </a:graphic>
          </wp:inline>
        </w:drawing>
      </w:r>
    </w:p>
    <w:p w14:paraId="00883D62" w14:textId="77777777" w:rsidR="009925B1" w:rsidRPr="00D26514" w:rsidRDefault="009925B1" w:rsidP="0095084C">
      <w:pPr>
        <w:pStyle w:val="BodyText"/>
      </w:pPr>
    </w:p>
    <w:p w14:paraId="31E38FFC" w14:textId="77777777" w:rsidR="0095084C" w:rsidRPr="00D26514" w:rsidRDefault="0095084C" w:rsidP="0095084C">
      <w:pPr>
        <w:pStyle w:val="Heading3"/>
        <w:numPr>
          <w:ilvl w:val="0"/>
          <w:numId w:val="0"/>
        </w:numPr>
        <w:rPr>
          <w:noProof w:val="0"/>
        </w:rPr>
      </w:pPr>
      <w:bookmarkStart w:id="928" w:name="_Toc18414942"/>
      <w:bookmarkStart w:id="929" w:name="_Toc62212893"/>
      <w:r w:rsidRPr="00D26514">
        <w:rPr>
          <w:noProof w:val="0"/>
        </w:rPr>
        <w:t>A.1.1 &lt;Title&gt;</w:t>
      </w:r>
      <w:bookmarkEnd w:id="928"/>
      <w:bookmarkEnd w:id="929"/>
    </w:p>
    <w:p w14:paraId="02178C92" w14:textId="05FAEA6D" w:rsidR="0095084C" w:rsidRDefault="0095084C" w:rsidP="0095084C">
      <w:pPr>
        <w:pStyle w:val="BodyText"/>
      </w:pPr>
      <w:r w:rsidRPr="00D26514">
        <w:t>Appendix A.1.1 text.</w:t>
      </w:r>
    </w:p>
    <w:p w14:paraId="0600121F" w14:textId="74EE3C3D" w:rsidR="00F407B1" w:rsidRDefault="00F407B1" w:rsidP="0095084C">
      <w:pPr>
        <w:pStyle w:val="BodyText"/>
      </w:pPr>
    </w:p>
    <w:p w14:paraId="7289E39F" w14:textId="5DB3445D" w:rsidR="00F407B1" w:rsidRDefault="00F93DB8" w:rsidP="0095084C">
      <w:pPr>
        <w:pStyle w:val="BodyText"/>
      </w:pPr>
      <w:r w:rsidRPr="00F93DB8">
        <w:rPr>
          <w:highlight w:val="yellow"/>
        </w:rPr>
        <w:lastRenderedPageBreak/>
        <w:t>[Editor’s Note:  The following subsections A.xyz are intended to be illustrative and NOT reflecting specific organizations of messages.  It is assumed that SDC library APIs have considered organizations that provide appropriate groupings.  These should be a primary organizing factor for the remaining message sections.]</w:t>
      </w:r>
      <w:r>
        <w:t xml:space="preserve"> </w:t>
      </w:r>
    </w:p>
    <w:p w14:paraId="50A892C1" w14:textId="77777777" w:rsidR="00F93DB8" w:rsidRDefault="00F93DB8" w:rsidP="0095084C">
      <w:pPr>
        <w:pStyle w:val="BodyText"/>
      </w:pPr>
    </w:p>
    <w:p w14:paraId="25CE8095" w14:textId="1EC3B47F" w:rsidR="00F407B1" w:rsidRDefault="00F407B1" w:rsidP="002F32B3">
      <w:pPr>
        <w:pStyle w:val="Heading2"/>
        <w:numPr>
          <w:ilvl w:val="0"/>
          <w:numId w:val="0"/>
        </w:numPr>
        <w:rPr>
          <w:noProof w:val="0"/>
        </w:rPr>
      </w:pPr>
      <w:bookmarkStart w:id="930" w:name="_Toc62212894"/>
      <w:r>
        <w:rPr>
          <w:noProof w:val="0"/>
        </w:rPr>
        <w:t xml:space="preserve">A.2 SDC Messages for </w:t>
      </w:r>
      <w:r w:rsidR="00950ED4">
        <w:rPr>
          <w:noProof w:val="0"/>
        </w:rPr>
        <w:t>BICEPS</w:t>
      </w:r>
      <w:r>
        <w:rPr>
          <w:noProof w:val="0"/>
        </w:rPr>
        <w:t xml:space="preserve"> Discovery</w:t>
      </w:r>
      <w:r w:rsidR="003024C3">
        <w:rPr>
          <w:noProof w:val="0"/>
        </w:rPr>
        <w:t xml:space="preserve"> </w:t>
      </w:r>
      <w:r w:rsidR="00950ED4">
        <w:rPr>
          <w:noProof w:val="0"/>
        </w:rPr>
        <w:t>Model</w:t>
      </w:r>
      <w:bookmarkEnd w:id="930"/>
    </w:p>
    <w:p w14:paraId="3F1A5EB6" w14:textId="16AE6D66" w:rsidR="00F407B1" w:rsidRDefault="003024C3" w:rsidP="0095084C">
      <w:pPr>
        <w:pStyle w:val="BodyText"/>
      </w:pPr>
      <w:r>
        <w:t>The messages in this section relate to the SDC/BICEPS Dynamic Discovery capabilities, including both implicit and explicit discovery.</w:t>
      </w:r>
    </w:p>
    <w:p w14:paraId="4606CEA5" w14:textId="34AFCF11" w:rsidR="003024C3" w:rsidRDefault="003024C3" w:rsidP="0095084C">
      <w:pPr>
        <w:pStyle w:val="BodyText"/>
        <w:rPr>
          <w:highlight w:val="yellow"/>
        </w:rPr>
      </w:pPr>
      <w:r w:rsidRPr="003024C3">
        <w:rPr>
          <w:highlight w:val="yellow"/>
        </w:rPr>
        <w:t>[Editor’s Note:  Include sequence diagram here with MDPWS detailed exchanges?</w:t>
      </w:r>
    </w:p>
    <w:p w14:paraId="57A79425" w14:textId="1B109AAD" w:rsidR="003024C3" w:rsidRDefault="003024C3" w:rsidP="0095084C">
      <w:pPr>
        <w:pStyle w:val="BodyText"/>
        <w:rPr>
          <w:highlight w:val="yellow"/>
        </w:rPr>
      </w:pPr>
      <w:r>
        <w:rPr>
          <w:highlight w:val="yellow"/>
        </w:rPr>
        <w:t xml:space="preserve">Also, what about excluded messages, such as Resolve()/ResolveMatches()?  </w:t>
      </w:r>
      <w:r w:rsidR="00971622">
        <w:rPr>
          <w:highlight w:val="yellow"/>
        </w:rPr>
        <w:t>Free text here OR in an “Excluded SDC/MDPWS discovery messages” or similar section at the end?</w:t>
      </w:r>
    </w:p>
    <w:p w14:paraId="670A9744" w14:textId="0FAB9A83" w:rsidR="00950ED4" w:rsidRDefault="00950ED4" w:rsidP="0095084C">
      <w:pPr>
        <w:pStyle w:val="BodyText"/>
        <w:rPr>
          <w:highlight w:val="yellow"/>
        </w:rPr>
      </w:pPr>
      <w:r>
        <w:rPr>
          <w:highlight w:val="yellow"/>
        </w:rPr>
        <w:t>Also, where to identify the BICEPS and SOMDA Rxxxx addressed by the bindings?</w:t>
      </w:r>
    </w:p>
    <w:p w14:paraId="3CA790BC" w14:textId="5DDEC3B5" w:rsidR="003024C3" w:rsidRPr="003024C3" w:rsidRDefault="003024C3" w:rsidP="0095084C">
      <w:pPr>
        <w:pStyle w:val="BodyText"/>
      </w:pPr>
      <w:r w:rsidRPr="003024C3">
        <w:rPr>
          <w:highlight w:val="yellow"/>
        </w:rPr>
        <w:t>]</w:t>
      </w:r>
    </w:p>
    <w:p w14:paraId="24FB8AC4" w14:textId="6C1174F3" w:rsidR="003024C3" w:rsidRDefault="003024C3" w:rsidP="0095084C">
      <w:pPr>
        <w:pStyle w:val="BodyText"/>
      </w:pPr>
    </w:p>
    <w:p w14:paraId="74C083FD" w14:textId="53B817A9" w:rsidR="00E96235" w:rsidRDefault="00E96235" w:rsidP="0095084C">
      <w:pPr>
        <w:pStyle w:val="BodyText"/>
      </w:pPr>
    </w:p>
    <w:p w14:paraId="58709100" w14:textId="47F81A34" w:rsidR="002211E4" w:rsidRDefault="002211E4" w:rsidP="002211E4">
      <w:pPr>
        <w:pStyle w:val="BodyText"/>
        <w:jc w:val="center"/>
      </w:pPr>
    </w:p>
    <w:p w14:paraId="6EB0A4C4" w14:textId="66248942" w:rsidR="00F96B27" w:rsidRDefault="00F96B27" w:rsidP="002211E4">
      <w:pPr>
        <w:pStyle w:val="BodyText"/>
        <w:jc w:val="center"/>
      </w:pPr>
      <w:r>
        <w:rPr>
          <w:noProof/>
        </w:rPr>
        <w:lastRenderedPageBreak/>
        <w:drawing>
          <wp:inline distT="0" distB="0" distL="0" distR="0" wp14:anchorId="22B2A31D" wp14:editId="50D33BE6">
            <wp:extent cx="4739179" cy="5309804"/>
            <wp:effectExtent l="0" t="0" r="4445"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61"/>
                    <a:stretch>
                      <a:fillRect/>
                    </a:stretch>
                  </pic:blipFill>
                  <pic:spPr>
                    <a:xfrm>
                      <a:off x="0" y="0"/>
                      <a:ext cx="4746155" cy="5317620"/>
                    </a:xfrm>
                    <a:prstGeom prst="rect">
                      <a:avLst/>
                    </a:prstGeom>
                  </pic:spPr>
                </pic:pic>
              </a:graphicData>
            </a:graphic>
          </wp:inline>
        </w:drawing>
      </w:r>
    </w:p>
    <w:p w14:paraId="24CB2921" w14:textId="2517914A" w:rsidR="001D0A66" w:rsidRDefault="001D0A66" w:rsidP="0095084C">
      <w:pPr>
        <w:pStyle w:val="BodyText"/>
      </w:pPr>
    </w:p>
    <w:p w14:paraId="142D7830" w14:textId="77777777" w:rsidR="001D0A66" w:rsidRPr="003024C3" w:rsidRDefault="001D0A66" w:rsidP="0095084C">
      <w:pPr>
        <w:pStyle w:val="BodyText"/>
      </w:pPr>
    </w:p>
    <w:p w14:paraId="2C2CDABE" w14:textId="2ED46A4E" w:rsidR="003024C3" w:rsidRPr="003024C3" w:rsidRDefault="003024C3" w:rsidP="003024C3">
      <w:pPr>
        <w:pStyle w:val="Heading3"/>
        <w:numPr>
          <w:ilvl w:val="0"/>
          <w:numId w:val="0"/>
        </w:numPr>
        <w:rPr>
          <w:noProof w:val="0"/>
        </w:rPr>
      </w:pPr>
      <w:bookmarkStart w:id="931" w:name="_Toc62212895"/>
      <w:r w:rsidRPr="003024C3">
        <w:rPr>
          <w:noProof w:val="0"/>
        </w:rPr>
        <w:t>A.</w:t>
      </w:r>
      <w:r w:rsidR="00971622">
        <w:rPr>
          <w:noProof w:val="0"/>
        </w:rPr>
        <w:t>2</w:t>
      </w:r>
      <w:r w:rsidRPr="003024C3">
        <w:rPr>
          <w:noProof w:val="0"/>
        </w:rPr>
        <w:t>.1 MDPWS: Hello()</w:t>
      </w:r>
      <w:bookmarkEnd w:id="931"/>
    </w:p>
    <w:p w14:paraId="4FD08264" w14:textId="60FB5588" w:rsidR="003024C3" w:rsidRPr="00C00040" w:rsidRDefault="003024C3" w:rsidP="003024C3">
      <w:pPr>
        <w:pStyle w:val="BodyText"/>
      </w:pPr>
      <w:r w:rsidRPr="00C00040">
        <w:t>xyz.</w:t>
      </w:r>
    </w:p>
    <w:p w14:paraId="75DAC569" w14:textId="7B0A2F23" w:rsidR="003024C3" w:rsidRPr="00C00040" w:rsidRDefault="003024C3" w:rsidP="0095084C">
      <w:pPr>
        <w:pStyle w:val="BodyText"/>
      </w:pPr>
    </w:p>
    <w:p w14:paraId="50BF3FEF" w14:textId="1B721F22" w:rsidR="00E96235" w:rsidRPr="00C00040" w:rsidRDefault="00E96235" w:rsidP="002211E4">
      <w:pPr>
        <w:pStyle w:val="BodyText"/>
      </w:pPr>
    </w:p>
    <w:p w14:paraId="04447359" w14:textId="77777777" w:rsidR="00E96235" w:rsidRPr="00E96235" w:rsidRDefault="00E96235" w:rsidP="0095084C">
      <w:pPr>
        <w:pStyle w:val="BodyText"/>
        <w:rPr>
          <w:highlight w:val="yellow"/>
        </w:rPr>
      </w:pPr>
      <w:r w:rsidRPr="00E96235">
        <w:rPr>
          <w:highlight w:val="yellow"/>
        </w:rPr>
        <w:t>[Editor’s Note:  Add standardized section content for:</w:t>
      </w:r>
    </w:p>
    <w:p w14:paraId="6ED0E153" w14:textId="18C3C8C9" w:rsidR="00E96235" w:rsidRPr="00E96235" w:rsidRDefault="00E96235" w:rsidP="00DC685C">
      <w:pPr>
        <w:pStyle w:val="BodyText"/>
        <w:numPr>
          <w:ilvl w:val="0"/>
          <w:numId w:val="46"/>
        </w:numPr>
        <w:rPr>
          <w:highlight w:val="yellow"/>
        </w:rPr>
      </w:pPr>
      <w:r w:rsidRPr="00E96235">
        <w:rPr>
          <w:highlight w:val="yellow"/>
        </w:rPr>
        <w:t>Binding references (BICEPS, MDPWS,…)</w:t>
      </w:r>
    </w:p>
    <w:p w14:paraId="4A47E4D4" w14:textId="350C33A0" w:rsidR="00E96235" w:rsidRDefault="00E96235" w:rsidP="00DC685C">
      <w:pPr>
        <w:pStyle w:val="BodyText"/>
        <w:numPr>
          <w:ilvl w:val="0"/>
          <w:numId w:val="46"/>
        </w:numPr>
        <w:rPr>
          <w:highlight w:val="yellow"/>
        </w:rPr>
      </w:pPr>
      <w:r w:rsidRPr="00E96235">
        <w:rPr>
          <w:highlight w:val="yellow"/>
        </w:rPr>
        <w:lastRenderedPageBreak/>
        <w:t>Parameter semantics</w:t>
      </w:r>
    </w:p>
    <w:p w14:paraId="302555DF" w14:textId="7505BB02" w:rsidR="009C1950" w:rsidRPr="00E96235" w:rsidRDefault="009C1950" w:rsidP="00DC685C">
      <w:pPr>
        <w:pStyle w:val="BodyText"/>
        <w:numPr>
          <w:ilvl w:val="0"/>
          <w:numId w:val="46"/>
        </w:numPr>
        <w:rPr>
          <w:highlight w:val="yellow"/>
        </w:rPr>
      </w:pPr>
      <w:r>
        <w:rPr>
          <w:highlight w:val="yellow"/>
        </w:rPr>
        <w:t>SES &amp; Other Considerations</w:t>
      </w:r>
    </w:p>
    <w:p w14:paraId="24919262" w14:textId="120C6E24" w:rsidR="00E96235" w:rsidRPr="00E96235" w:rsidRDefault="00E96235" w:rsidP="00DC685C">
      <w:pPr>
        <w:pStyle w:val="BodyText"/>
        <w:numPr>
          <w:ilvl w:val="0"/>
          <w:numId w:val="46"/>
        </w:numPr>
        <w:rPr>
          <w:highlight w:val="yellow"/>
        </w:rPr>
      </w:pPr>
      <w:r w:rsidRPr="00E96235">
        <w:rPr>
          <w:highlight w:val="yellow"/>
        </w:rPr>
        <w:t>Profiling &amp; Usage Notes</w:t>
      </w:r>
    </w:p>
    <w:p w14:paraId="01EA074A" w14:textId="025B1DE7" w:rsidR="00E96235" w:rsidRPr="00E96235" w:rsidRDefault="00E96235" w:rsidP="00DC685C">
      <w:pPr>
        <w:pStyle w:val="BodyText"/>
        <w:numPr>
          <w:ilvl w:val="0"/>
          <w:numId w:val="46"/>
        </w:numPr>
        <w:rPr>
          <w:highlight w:val="yellow"/>
        </w:rPr>
      </w:pPr>
      <w:r w:rsidRPr="00E96235">
        <w:rPr>
          <w:highlight w:val="yellow"/>
        </w:rPr>
        <w:t>…</w:t>
      </w:r>
    </w:p>
    <w:p w14:paraId="1AE10C37" w14:textId="217A6066" w:rsidR="00E96235" w:rsidRPr="00E96235" w:rsidRDefault="00E96235" w:rsidP="0095084C">
      <w:pPr>
        <w:pStyle w:val="BodyText"/>
      </w:pPr>
      <w:r w:rsidRPr="00E96235">
        <w:rPr>
          <w:highlight w:val="yellow"/>
        </w:rPr>
        <w:t>]</w:t>
      </w:r>
      <w:r>
        <w:t xml:space="preserve">  </w:t>
      </w:r>
    </w:p>
    <w:p w14:paraId="162A2CD0" w14:textId="76BA0779" w:rsidR="003024C3" w:rsidRPr="00E96235" w:rsidRDefault="003024C3" w:rsidP="003024C3">
      <w:pPr>
        <w:pStyle w:val="Heading3"/>
        <w:numPr>
          <w:ilvl w:val="0"/>
          <w:numId w:val="0"/>
        </w:numPr>
        <w:rPr>
          <w:noProof w:val="0"/>
        </w:rPr>
      </w:pPr>
      <w:bookmarkStart w:id="932" w:name="_Toc62212896"/>
      <w:r w:rsidRPr="00E96235">
        <w:rPr>
          <w:noProof w:val="0"/>
        </w:rPr>
        <w:t>A.</w:t>
      </w:r>
      <w:r w:rsidR="00971622" w:rsidRPr="00E96235">
        <w:rPr>
          <w:noProof w:val="0"/>
        </w:rPr>
        <w:t>2</w:t>
      </w:r>
      <w:r w:rsidRPr="00E96235">
        <w:rPr>
          <w:noProof w:val="0"/>
        </w:rPr>
        <w:t>.</w:t>
      </w:r>
      <w:r w:rsidR="00971622" w:rsidRPr="00E96235">
        <w:rPr>
          <w:noProof w:val="0"/>
        </w:rPr>
        <w:t>2</w:t>
      </w:r>
      <w:r w:rsidRPr="00E96235">
        <w:rPr>
          <w:noProof w:val="0"/>
        </w:rPr>
        <w:t xml:space="preserve"> MDPWS: Probe ()</w:t>
      </w:r>
      <w:bookmarkEnd w:id="932"/>
    </w:p>
    <w:p w14:paraId="6B05F09E" w14:textId="77777777" w:rsidR="003024C3" w:rsidRPr="003024C3" w:rsidRDefault="003024C3" w:rsidP="003024C3">
      <w:pPr>
        <w:pStyle w:val="BodyText"/>
        <w:rPr>
          <w:lang w:val="de-DE"/>
        </w:rPr>
      </w:pPr>
      <w:r w:rsidRPr="003024C3">
        <w:rPr>
          <w:lang w:val="de-DE"/>
        </w:rPr>
        <w:t>xyz.</w:t>
      </w:r>
    </w:p>
    <w:p w14:paraId="5DECBB0F" w14:textId="1C728AA7" w:rsidR="003024C3" w:rsidRDefault="003024C3" w:rsidP="003024C3">
      <w:pPr>
        <w:pStyle w:val="BodyText"/>
        <w:rPr>
          <w:lang w:val="de-DE"/>
        </w:rPr>
      </w:pPr>
    </w:p>
    <w:p w14:paraId="713DF791" w14:textId="366AE70C" w:rsidR="00971622" w:rsidRPr="00971622" w:rsidRDefault="00971622" w:rsidP="003024C3">
      <w:pPr>
        <w:pStyle w:val="BodyText"/>
      </w:pPr>
      <w:r w:rsidRPr="00971622">
        <w:rPr>
          <w:highlight w:val="yellow"/>
        </w:rPr>
        <w:t>[Editor’s Note:  Or a Probe() / ProbeMatches() section?  My assumption is that it is simpler to just keep each message in a separate section.</w:t>
      </w:r>
    </w:p>
    <w:p w14:paraId="40D76386" w14:textId="5DD30973" w:rsidR="00971622" w:rsidRDefault="00971622" w:rsidP="003024C3">
      <w:pPr>
        <w:pStyle w:val="BodyText"/>
      </w:pPr>
    </w:p>
    <w:p w14:paraId="041E681C" w14:textId="29ED2105" w:rsidR="00E96235" w:rsidRDefault="00E96235" w:rsidP="00E96235">
      <w:pPr>
        <w:pStyle w:val="BodyText"/>
        <w:jc w:val="center"/>
      </w:pPr>
      <w:r>
        <w:rPr>
          <w:noProof/>
        </w:rPr>
        <w:drawing>
          <wp:inline distT="0" distB="0" distL="0" distR="0" wp14:anchorId="09187684" wp14:editId="0E956F5F">
            <wp:extent cx="3677064" cy="291239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62"/>
                    <a:stretch>
                      <a:fillRect/>
                    </a:stretch>
                  </pic:blipFill>
                  <pic:spPr>
                    <a:xfrm>
                      <a:off x="0" y="0"/>
                      <a:ext cx="3688520" cy="2921468"/>
                    </a:xfrm>
                    <a:prstGeom prst="rect">
                      <a:avLst/>
                    </a:prstGeom>
                  </pic:spPr>
                </pic:pic>
              </a:graphicData>
            </a:graphic>
          </wp:inline>
        </w:drawing>
      </w:r>
    </w:p>
    <w:p w14:paraId="4F694A1C" w14:textId="7DC1C97D" w:rsidR="00E96235" w:rsidRDefault="00E96235" w:rsidP="003024C3">
      <w:pPr>
        <w:pStyle w:val="BodyText"/>
      </w:pPr>
      <w:r w:rsidRPr="00E96235">
        <w:rPr>
          <w:highlight w:val="yellow"/>
        </w:rPr>
        <w:t>[Editor’s Note:  Remove “opt” section and indicate WHY this is profiled out in SDPi</w:t>
      </w:r>
      <w:r w:rsidR="002211E4">
        <w:rPr>
          <w:highlight w:val="yellow"/>
        </w:rPr>
        <w:t>; then remove diagram.</w:t>
      </w:r>
      <w:r w:rsidRPr="00E96235">
        <w:rPr>
          <w:highlight w:val="yellow"/>
        </w:rPr>
        <w:t>]</w:t>
      </w:r>
    </w:p>
    <w:p w14:paraId="08D25237" w14:textId="77777777" w:rsidR="00E96235" w:rsidRPr="00971622" w:rsidRDefault="00E96235" w:rsidP="003024C3">
      <w:pPr>
        <w:pStyle w:val="BodyText"/>
      </w:pPr>
    </w:p>
    <w:p w14:paraId="3CD9E496" w14:textId="41AB73E8" w:rsidR="003024C3" w:rsidRPr="003024C3" w:rsidRDefault="003024C3" w:rsidP="003024C3">
      <w:pPr>
        <w:pStyle w:val="Heading3"/>
        <w:numPr>
          <w:ilvl w:val="0"/>
          <w:numId w:val="0"/>
        </w:numPr>
        <w:rPr>
          <w:noProof w:val="0"/>
        </w:rPr>
      </w:pPr>
      <w:bookmarkStart w:id="933" w:name="_Toc62212897"/>
      <w:r w:rsidRPr="003024C3">
        <w:rPr>
          <w:noProof w:val="0"/>
        </w:rPr>
        <w:t>A.</w:t>
      </w:r>
      <w:r w:rsidR="00971622">
        <w:rPr>
          <w:noProof w:val="0"/>
        </w:rPr>
        <w:t>2</w:t>
      </w:r>
      <w:r w:rsidRPr="003024C3">
        <w:rPr>
          <w:noProof w:val="0"/>
        </w:rPr>
        <w:t>.</w:t>
      </w:r>
      <w:r w:rsidR="00971622">
        <w:rPr>
          <w:noProof w:val="0"/>
        </w:rPr>
        <w:t>3</w:t>
      </w:r>
      <w:r w:rsidRPr="003024C3">
        <w:rPr>
          <w:noProof w:val="0"/>
        </w:rPr>
        <w:t xml:space="preserve"> MDPWS: </w:t>
      </w:r>
      <w:r>
        <w:rPr>
          <w:noProof w:val="0"/>
        </w:rPr>
        <w:t>ProbeMatches</w:t>
      </w:r>
      <w:r w:rsidRPr="003024C3">
        <w:rPr>
          <w:noProof w:val="0"/>
        </w:rPr>
        <w:t>()</w:t>
      </w:r>
      <w:bookmarkEnd w:id="933"/>
    </w:p>
    <w:p w14:paraId="0E2328DC" w14:textId="0674CB1B" w:rsidR="003024C3" w:rsidRPr="003024C3" w:rsidRDefault="003024C3" w:rsidP="00B74D57">
      <w:pPr>
        <w:pStyle w:val="BodyText"/>
        <w:tabs>
          <w:tab w:val="left" w:pos="2700"/>
        </w:tabs>
      </w:pPr>
      <w:r w:rsidRPr="003024C3">
        <w:t>xyz.</w:t>
      </w:r>
      <w:r w:rsidR="00B74D57">
        <w:tab/>
      </w:r>
    </w:p>
    <w:p w14:paraId="75E335A4" w14:textId="77777777" w:rsidR="003024C3" w:rsidRPr="003024C3" w:rsidRDefault="003024C3" w:rsidP="003024C3">
      <w:pPr>
        <w:pStyle w:val="BodyText"/>
      </w:pPr>
    </w:p>
    <w:p w14:paraId="2F1763FA" w14:textId="5998336B" w:rsidR="003024C3" w:rsidRPr="003024C3" w:rsidRDefault="003024C3" w:rsidP="003024C3">
      <w:pPr>
        <w:pStyle w:val="Heading3"/>
        <w:numPr>
          <w:ilvl w:val="0"/>
          <w:numId w:val="0"/>
        </w:numPr>
        <w:rPr>
          <w:noProof w:val="0"/>
        </w:rPr>
      </w:pPr>
      <w:bookmarkStart w:id="934" w:name="_Toc62212898"/>
      <w:r w:rsidRPr="003024C3">
        <w:rPr>
          <w:noProof w:val="0"/>
        </w:rPr>
        <w:lastRenderedPageBreak/>
        <w:t>A.</w:t>
      </w:r>
      <w:r w:rsidR="00971622">
        <w:rPr>
          <w:noProof w:val="0"/>
        </w:rPr>
        <w:t>24</w:t>
      </w:r>
      <w:r w:rsidRPr="003024C3">
        <w:rPr>
          <w:noProof w:val="0"/>
        </w:rPr>
        <w:t>1 MDPWS: Bye()</w:t>
      </w:r>
      <w:bookmarkEnd w:id="934"/>
    </w:p>
    <w:p w14:paraId="2F634C4E" w14:textId="77777777" w:rsidR="003024C3" w:rsidRPr="00EC2809" w:rsidRDefault="003024C3" w:rsidP="003024C3">
      <w:pPr>
        <w:pStyle w:val="BodyText"/>
      </w:pPr>
      <w:r w:rsidRPr="00EC2809">
        <w:t>xyz.</w:t>
      </w:r>
    </w:p>
    <w:p w14:paraId="0F73280D" w14:textId="77777777" w:rsidR="003024C3" w:rsidRPr="00EC2809" w:rsidRDefault="003024C3" w:rsidP="003024C3">
      <w:pPr>
        <w:pStyle w:val="BodyText"/>
      </w:pPr>
    </w:p>
    <w:p w14:paraId="5A357D60" w14:textId="015E77FB" w:rsidR="003024C3" w:rsidRPr="003024C3" w:rsidRDefault="009C1950" w:rsidP="009C1950">
      <w:pPr>
        <w:pStyle w:val="BodyText"/>
        <w:jc w:val="center"/>
        <w:rPr>
          <w:lang w:val="de-DE"/>
        </w:rPr>
      </w:pPr>
      <w:r>
        <w:rPr>
          <w:noProof/>
          <w:lang w:val="de-DE"/>
        </w:rPr>
        <w:drawing>
          <wp:inline distT="0" distB="0" distL="0" distR="0" wp14:anchorId="202D7FAC" wp14:editId="70ADCF5E">
            <wp:extent cx="3644348" cy="406017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63"/>
                    <a:stretch>
                      <a:fillRect/>
                    </a:stretch>
                  </pic:blipFill>
                  <pic:spPr>
                    <a:xfrm>
                      <a:off x="0" y="0"/>
                      <a:ext cx="3652586" cy="4069355"/>
                    </a:xfrm>
                    <a:prstGeom prst="rect">
                      <a:avLst/>
                    </a:prstGeom>
                  </pic:spPr>
                </pic:pic>
              </a:graphicData>
            </a:graphic>
          </wp:inline>
        </w:drawing>
      </w:r>
    </w:p>
    <w:p w14:paraId="6D006B17" w14:textId="1A292FCD" w:rsidR="003024C3" w:rsidRPr="003024C3" w:rsidRDefault="003024C3" w:rsidP="0095084C">
      <w:pPr>
        <w:pStyle w:val="BodyText"/>
        <w:rPr>
          <w:lang w:val="de-DE"/>
        </w:rPr>
      </w:pPr>
    </w:p>
    <w:p w14:paraId="68EF22C8" w14:textId="5806D08A" w:rsidR="009C1950" w:rsidRDefault="009C1950" w:rsidP="009C1950">
      <w:pPr>
        <w:pStyle w:val="BodyText"/>
      </w:pPr>
      <w:r w:rsidRPr="00E96235">
        <w:rPr>
          <w:highlight w:val="yellow"/>
        </w:rPr>
        <w:t xml:space="preserve">[Editor’s Note:  </w:t>
      </w:r>
      <w:r>
        <w:rPr>
          <w:highlight w:val="yellow"/>
        </w:rPr>
        <w:t>Simplify (per instructions in 8/24 PlantUML; Add in Profiling / Usage Notes</w:t>
      </w:r>
      <w:r w:rsidRPr="00E96235">
        <w:rPr>
          <w:highlight w:val="yellow"/>
        </w:rPr>
        <w:t>]</w:t>
      </w:r>
    </w:p>
    <w:p w14:paraId="391B8D1C" w14:textId="51C2BD0C" w:rsidR="003024C3" w:rsidRPr="009C1950" w:rsidRDefault="003024C3" w:rsidP="0095084C">
      <w:pPr>
        <w:pStyle w:val="BodyText"/>
      </w:pPr>
    </w:p>
    <w:p w14:paraId="36DB6933" w14:textId="77777777" w:rsidR="009C1950" w:rsidRPr="009C1950" w:rsidRDefault="009C1950" w:rsidP="0095084C">
      <w:pPr>
        <w:pStyle w:val="BodyText"/>
      </w:pPr>
    </w:p>
    <w:p w14:paraId="0FF79685" w14:textId="6A7D3F6D" w:rsidR="00F407B1" w:rsidRDefault="00F407B1" w:rsidP="002F32B3">
      <w:pPr>
        <w:pStyle w:val="Heading2"/>
        <w:numPr>
          <w:ilvl w:val="0"/>
          <w:numId w:val="0"/>
        </w:numPr>
        <w:rPr>
          <w:noProof w:val="0"/>
        </w:rPr>
      </w:pPr>
      <w:bookmarkStart w:id="935" w:name="_Toc62212899"/>
      <w:r>
        <w:rPr>
          <w:noProof w:val="0"/>
        </w:rPr>
        <w:t>A.3 SDC Messages for Secure Connections</w:t>
      </w:r>
      <w:bookmarkEnd w:id="935"/>
      <w:r>
        <w:rPr>
          <w:noProof w:val="0"/>
        </w:rPr>
        <w:t xml:space="preserve"> </w:t>
      </w:r>
    </w:p>
    <w:p w14:paraId="61F734E7" w14:textId="4184FC84" w:rsidR="00F407B1" w:rsidRDefault="00F407B1" w:rsidP="0095084C">
      <w:pPr>
        <w:pStyle w:val="BodyText"/>
      </w:pPr>
    </w:p>
    <w:p w14:paraId="25D83510" w14:textId="7BDA08EA" w:rsidR="00F407B1" w:rsidRDefault="00F407B1" w:rsidP="002F32B3">
      <w:pPr>
        <w:pStyle w:val="Heading2"/>
        <w:numPr>
          <w:ilvl w:val="0"/>
          <w:numId w:val="0"/>
        </w:numPr>
        <w:rPr>
          <w:noProof w:val="0"/>
        </w:rPr>
      </w:pPr>
      <w:bookmarkStart w:id="936" w:name="_Toc62212900"/>
      <w:r>
        <w:rPr>
          <w:noProof w:val="0"/>
        </w:rPr>
        <w:t>A.4 SDC Messages for PROVIDER MDIB Discovery</w:t>
      </w:r>
      <w:bookmarkEnd w:id="936"/>
    </w:p>
    <w:p w14:paraId="7694FC94" w14:textId="4C73B36D" w:rsidR="00F407B1" w:rsidRDefault="00F407B1" w:rsidP="0095084C">
      <w:pPr>
        <w:pStyle w:val="BodyText"/>
      </w:pPr>
    </w:p>
    <w:p w14:paraId="0DB742A7" w14:textId="5DB3D6B5" w:rsidR="00F407B1" w:rsidRDefault="00F407B1" w:rsidP="002F32B3">
      <w:pPr>
        <w:pStyle w:val="Heading2"/>
        <w:numPr>
          <w:ilvl w:val="0"/>
          <w:numId w:val="0"/>
        </w:numPr>
        <w:rPr>
          <w:noProof w:val="0"/>
        </w:rPr>
      </w:pPr>
      <w:bookmarkStart w:id="937" w:name="_Toc62212901"/>
      <w:r>
        <w:rPr>
          <w:noProof w:val="0"/>
        </w:rPr>
        <w:lastRenderedPageBreak/>
        <w:t xml:space="preserve">A.5 SDC Messages for </w:t>
      </w:r>
      <w:r w:rsidR="002F32B3">
        <w:rPr>
          <w:noProof w:val="0"/>
        </w:rPr>
        <w:t>Update Publication / Subscription Services</w:t>
      </w:r>
      <w:bookmarkEnd w:id="937"/>
    </w:p>
    <w:p w14:paraId="5740D770" w14:textId="67F4AB4F" w:rsidR="002F32B3" w:rsidRDefault="002F32B3" w:rsidP="0095084C">
      <w:pPr>
        <w:pStyle w:val="BodyText"/>
      </w:pPr>
    </w:p>
    <w:p w14:paraId="305CD66F" w14:textId="18A38FA9" w:rsidR="002F32B3" w:rsidRDefault="002F32B3" w:rsidP="002F32B3">
      <w:pPr>
        <w:pStyle w:val="Heading2"/>
        <w:numPr>
          <w:ilvl w:val="0"/>
          <w:numId w:val="0"/>
        </w:numPr>
        <w:rPr>
          <w:noProof w:val="0"/>
        </w:rPr>
      </w:pPr>
      <w:bookmarkStart w:id="938" w:name="_Toc62212902"/>
      <w:r>
        <w:rPr>
          <w:noProof w:val="0"/>
        </w:rPr>
        <w:t>A.6 SDC Messages for &lt;…&gt;</w:t>
      </w:r>
      <w:bookmarkEnd w:id="938"/>
    </w:p>
    <w:p w14:paraId="55CB0C27" w14:textId="5F60C140" w:rsidR="002F32B3" w:rsidRDefault="002F32B3" w:rsidP="0095084C">
      <w:pPr>
        <w:pStyle w:val="BodyText"/>
      </w:pPr>
    </w:p>
    <w:p w14:paraId="1DE2A71E" w14:textId="2F6C82B8" w:rsidR="002F32B3" w:rsidRDefault="002F32B3" w:rsidP="002F32B3">
      <w:pPr>
        <w:pStyle w:val="Heading2"/>
        <w:numPr>
          <w:ilvl w:val="0"/>
          <w:numId w:val="0"/>
        </w:numPr>
        <w:rPr>
          <w:noProof w:val="0"/>
        </w:rPr>
      </w:pPr>
      <w:bookmarkStart w:id="939" w:name="_Toc62212903"/>
      <w:r>
        <w:rPr>
          <w:noProof w:val="0"/>
        </w:rPr>
        <w:t>A.7 SDC Messages for PARTICIPANT Context Management</w:t>
      </w:r>
      <w:bookmarkEnd w:id="939"/>
    </w:p>
    <w:p w14:paraId="70DF8736" w14:textId="03BB812C" w:rsidR="002F32B3" w:rsidRDefault="002F32B3" w:rsidP="0095084C">
      <w:pPr>
        <w:pStyle w:val="BodyText"/>
      </w:pPr>
    </w:p>
    <w:p w14:paraId="4B572371" w14:textId="77777777" w:rsidR="002F32B3" w:rsidRPr="00D26514" w:rsidRDefault="002F32B3" w:rsidP="0095084C">
      <w:pPr>
        <w:pStyle w:val="BodyText"/>
      </w:pPr>
    </w:p>
    <w:p w14:paraId="5C785E3B" w14:textId="77777777" w:rsidR="0095084C" w:rsidRPr="00D26514" w:rsidRDefault="0095084C" w:rsidP="0095084C">
      <w:pPr>
        <w:pStyle w:val="Heading1"/>
        <w:numPr>
          <w:ilvl w:val="0"/>
          <w:numId w:val="0"/>
        </w:numPr>
        <w:rPr>
          <w:noProof w:val="0"/>
        </w:rPr>
      </w:pPr>
      <w:bookmarkStart w:id="940" w:name="_Toc18414943"/>
      <w:bookmarkStart w:id="941" w:name="_Toc62212904"/>
      <w:r w:rsidRPr="00D26514">
        <w:rPr>
          <w:noProof w:val="0"/>
        </w:rPr>
        <w:lastRenderedPageBreak/>
        <w:t>Appendix B – &lt;Appendix Title&gt;</w:t>
      </w:r>
      <w:bookmarkEnd w:id="940"/>
      <w:bookmarkEnd w:id="941"/>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942" w:name="_Toc18414944"/>
      <w:bookmarkStart w:id="943" w:name="_Toc62212905"/>
      <w:r w:rsidRPr="00D26514">
        <w:rPr>
          <w:noProof w:val="0"/>
        </w:rPr>
        <w:t>B.1 &lt;Title&gt;</w:t>
      </w:r>
      <w:bookmarkEnd w:id="942"/>
      <w:bookmarkEnd w:id="943"/>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944" w:name="_Toc18414945"/>
      <w:bookmarkStart w:id="945" w:name="_Toc62212906"/>
      <w:r w:rsidRPr="00D26514">
        <w:rPr>
          <w:noProof w:val="0"/>
        </w:rPr>
        <w:t>B.1.1 &lt;Title&gt;</w:t>
      </w:r>
      <w:bookmarkEnd w:id="944"/>
      <w:bookmarkEnd w:id="945"/>
    </w:p>
    <w:p w14:paraId="5C417849" w14:textId="77777777" w:rsidR="0095084C" w:rsidRPr="00D26514" w:rsidRDefault="0095084C" w:rsidP="0095084C">
      <w:pPr>
        <w:pStyle w:val="BodyText"/>
      </w:pPr>
      <w:r w:rsidRPr="00D26514">
        <w:t>Appendix B.1.1 text.</w:t>
      </w:r>
    </w:p>
    <w:bookmarkEnd w:id="922"/>
    <w:bookmarkEnd w:id="923"/>
    <w:bookmarkEnd w:id="924"/>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946" w:name="_Toc345074693"/>
      <w:bookmarkStart w:id="947" w:name="_Toc18414946"/>
      <w:bookmarkStart w:id="948" w:name="_Toc62212907"/>
      <w:bookmarkEnd w:id="919"/>
      <w:bookmarkEnd w:id="920"/>
      <w:r w:rsidRPr="00D26514">
        <w:rPr>
          <w:noProof w:val="0"/>
        </w:rPr>
        <w:lastRenderedPageBreak/>
        <w:t>Name</w:t>
      </w:r>
      <w:r w:rsidR="00522F40" w:rsidRPr="00D26514">
        <w:rPr>
          <w:noProof w:val="0"/>
        </w:rPr>
        <w:t>s</w:t>
      </w:r>
      <w:r w:rsidRPr="00D26514">
        <w:rPr>
          <w:noProof w:val="0"/>
        </w:rPr>
        <w:t>pace Additions</w:t>
      </w:r>
      <w:bookmarkEnd w:id="946"/>
      <w:bookmarkEnd w:id="947"/>
      <w:r w:rsidR="00DE14E6">
        <w:rPr>
          <w:noProof w:val="0"/>
        </w:rPr>
        <w:t xml:space="preserve"> for Volume 2</w:t>
      </w:r>
      <w:bookmarkEnd w:id="948"/>
    </w:p>
    <w:p w14:paraId="482DA922" w14:textId="41433C53" w:rsidR="00DC150D" w:rsidRPr="00D26514" w:rsidRDefault="004F2392" w:rsidP="004F2392">
      <w:pPr>
        <w:pStyle w:val="AuthorInstructions"/>
        <w:rPr>
          <w:szCs w:val="24"/>
        </w:rPr>
      </w:pPr>
      <w:bookmarkStart w:id="949" w:name="OLE_LINK51"/>
      <w:bookmarkStart w:id="950" w:name="OLE_LINK52"/>
      <w:bookmarkStart w:id="951" w:name="OLE_LINK53"/>
      <w:bookmarkStart w:id="952" w:name="OLE_LINK54"/>
      <w:bookmarkStart w:id="953" w:name="OLE_LINK83"/>
      <w:r w:rsidRPr="00D26514">
        <w:rPr>
          <w:szCs w:val="24"/>
        </w:rPr>
        <w:t>&lt;</w:t>
      </w:r>
      <w:r w:rsidR="00DC150D" w:rsidRPr="00D26514">
        <w:rPr>
          <w:szCs w:val="24"/>
        </w:rPr>
        <w:t>For Public Comment,</w:t>
      </w:r>
      <w:r w:rsidR="001C26CB" w:rsidRPr="00D26514">
        <w:rPr>
          <w:szCs w:val="24"/>
        </w:rPr>
        <w:t xml:space="preserve"> p</w:t>
      </w:r>
      <w:r w:rsidR="001C26CB" w:rsidRPr="00D26514">
        <w:t>lease explicitly identify all new OIDs, UIDs, URNs, etc., defined specifically for this profile. These items should be collected from the sections above, and listed here as additions to the applicable domain OID Registry. This section will be deleted prior to inclusion into the Technical Framework as Final Text, but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registry(ies)</w:t>
      </w:r>
    </w:p>
    <w:p w14:paraId="2CFB699A" w14:textId="77777777" w:rsidR="004F2392" w:rsidRPr="00D26514" w:rsidRDefault="004F2392">
      <w:pPr>
        <w:pStyle w:val="BodyText"/>
      </w:pPr>
    </w:p>
    <w:bookmarkEnd w:id="949"/>
    <w:bookmarkEnd w:id="950"/>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954" w:name="_Toc345074694"/>
      <w:bookmarkStart w:id="955" w:name="_Toc18414947"/>
      <w:bookmarkStart w:id="956" w:name="_Toc62212908"/>
      <w:bookmarkEnd w:id="951"/>
      <w:bookmarkEnd w:id="952"/>
      <w:bookmarkEnd w:id="953"/>
      <w:r w:rsidRPr="00D26514">
        <w:lastRenderedPageBreak/>
        <w:t>Volume 3 – Content Modules</w:t>
      </w:r>
      <w:bookmarkEnd w:id="954"/>
      <w:bookmarkEnd w:id="955"/>
      <w:bookmarkEnd w:id="956"/>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957" w:name="_Toc345074695"/>
      <w:bookmarkStart w:id="958" w:name="_Toc18414948"/>
      <w:bookmarkStart w:id="959" w:name="_Toc62212909"/>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957"/>
      <w:bookmarkEnd w:id="958"/>
      <w:bookmarkEnd w:id="959"/>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960" w:name="_IHEActCode_Vocabulary"/>
      <w:bookmarkStart w:id="961" w:name="_IHERoleCode_Vocabulary"/>
      <w:bookmarkEnd w:id="960"/>
      <w:bookmarkEnd w:id="961"/>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962" w:name="_Toc18414949"/>
      <w:bookmarkStart w:id="963" w:name="_Toc62212910"/>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962"/>
      <w:bookmarkEnd w:id="963"/>
    </w:p>
    <w:p w14:paraId="565781DE" w14:textId="7F1FEC32" w:rsidR="00BB1C43" w:rsidRPr="00D26514" w:rsidRDefault="00BB1C43" w:rsidP="00BB1C43">
      <w:pPr>
        <w:pStyle w:val="AuthorInstructions"/>
        <w:rPr>
          <w:szCs w:val="24"/>
        </w:rPr>
      </w:pPr>
      <w:bookmarkStart w:id="964"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Text, but should be present for publication for Public Comment.&gt;</w:t>
      </w:r>
    </w:p>
    <w:p w14:paraId="761E0021" w14:textId="5325490E" w:rsidR="00BB1C43" w:rsidRPr="00D26514" w:rsidRDefault="00BB1C43" w:rsidP="00BB1C43">
      <w:pPr>
        <w:pStyle w:val="AuthorInstructions"/>
      </w:pPr>
      <w:bookmarkStart w:id="965" w:name="OLE_LINK139"/>
      <w:bookmarkStart w:id="966" w:name="OLE_LINK140"/>
      <w:bookmarkStart w:id="967"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965"/>
      <w:bookmarkEnd w:id="966"/>
      <w:bookmarkEnd w:id="967"/>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2B4C2586" w:rsidR="00BB1C43" w:rsidRPr="00D26514" w:rsidRDefault="00BB1C43" w:rsidP="00BB1C43">
      <w:pPr>
        <w:pStyle w:val="BodyText"/>
      </w:pPr>
      <w:r w:rsidRPr="00D26514">
        <w:t xml:space="preserve">The </w:t>
      </w:r>
      <w:r w:rsidR="00684CA7">
        <w:t>Devices</w:t>
      </w:r>
      <w:r w:rsidRPr="00D26514">
        <w:t xml:space="preserve"> registry of OIDs is located at </w:t>
      </w:r>
      <w:hyperlink r:id="rId64" w:anchor="IHE_Domain_Namespaces" w:history="1">
        <w:r w:rsidR="000D09A2" w:rsidRPr="0011543C">
          <w:rPr>
            <w:rStyle w:val="Hyperlink"/>
          </w:rPr>
          <w:t>http://wiki.ihe.net/index.php/OID_Registration#IHE_Domain_Namespaces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964"/>
          <w:p w14:paraId="05C9D1C3" w14:textId="77777777" w:rsidR="00170ED0" w:rsidRPr="00D26514" w:rsidRDefault="00170ED0" w:rsidP="00B9303B">
            <w:pPr>
              <w:pStyle w:val="TableEntryHeader"/>
              <w:rPr>
                <w:rFonts w:eastAsia="Arial Unicode MS"/>
                <w:szCs w:val="24"/>
              </w:rPr>
            </w:pPr>
            <w:r w:rsidRPr="00D26514">
              <w:t xml:space="preserve">codeSystem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r w:rsidRPr="00D26514">
              <w:t xml:space="preserve">codeSystemName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968" w:name="_Toc18414950"/>
      <w:bookmarkStart w:id="969" w:name="OLE_LINK127"/>
      <w:bookmarkStart w:id="970" w:name="OLE_LINK128"/>
      <w:bookmarkStart w:id="971" w:name="_Toc62212911"/>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968"/>
      <w:bookmarkEnd w:id="971"/>
    </w:p>
    <w:bookmarkEnd w:id="969"/>
    <w:bookmarkEnd w:id="970"/>
    <w:p w14:paraId="15F5C7AF" w14:textId="77777777" w:rsidR="009F5CC2" w:rsidRPr="00D26514" w:rsidRDefault="009F5CC2" w:rsidP="009F5CC2">
      <w:pPr>
        <w:pStyle w:val="AuthorInstructions"/>
      </w:pPr>
      <w:r w:rsidRPr="00D26514">
        <w:t>&lt;Concept Domains are named categories of things that are used when it isn’t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972" w:name="OLE_LINK115"/>
      <w:bookmarkStart w:id="973" w:name="OLE_LINK116"/>
      <w:r w:rsidRPr="00D26514">
        <w:t xml:space="preserve">For a listing of the &lt;Domain Acronym&gt; Concept Domains see </w:t>
      </w:r>
      <w:r w:rsidRPr="00D26514">
        <w:rPr>
          <w:rStyle w:val="AuthorInstructionsChar"/>
        </w:rPr>
        <w:t>&lt;enter location of the domains Concept Domains or NA if none&gt;</w:t>
      </w:r>
    </w:p>
    <w:bookmarkEnd w:id="972"/>
    <w:bookmarkEnd w:id="973"/>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r w:rsidRPr="00D26514">
              <w:t xml:space="preserve">conceptDomain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r w:rsidRPr="00D26514">
              <w:t xml:space="preserve">conceptDomainName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974" w:name="_Toc18414951"/>
      <w:bookmarkStart w:id="975" w:name="OLE_LINK111"/>
      <w:bookmarkStart w:id="976" w:name="OLE_LINK112"/>
      <w:bookmarkStart w:id="977" w:name="_Toc62212912"/>
      <w:r w:rsidRPr="00D26514">
        <w:t xml:space="preserve">5.3 IHE </w:t>
      </w:r>
      <w:r w:rsidR="00684CA7">
        <w:t>Devices</w:t>
      </w:r>
      <w:r w:rsidR="00DE14E6">
        <w:t xml:space="preserve"> </w:t>
      </w:r>
      <w:r w:rsidRPr="00D26514">
        <w:t>Format Codes and Vocabularies</w:t>
      </w:r>
      <w:bookmarkEnd w:id="974"/>
      <w:bookmarkEnd w:id="977"/>
    </w:p>
    <w:p w14:paraId="68F3B28E" w14:textId="77777777" w:rsidR="005F4B35" w:rsidRPr="00D26514" w:rsidRDefault="005F4B35" w:rsidP="005F4B35">
      <w:pPr>
        <w:pStyle w:val="Heading3"/>
        <w:numPr>
          <w:ilvl w:val="0"/>
          <w:numId w:val="0"/>
        </w:numPr>
        <w:rPr>
          <w:noProof w:val="0"/>
        </w:rPr>
      </w:pPr>
      <w:bookmarkStart w:id="978" w:name="_Toc18414952"/>
      <w:bookmarkStart w:id="979" w:name="_Toc62212913"/>
      <w:bookmarkEnd w:id="975"/>
      <w:bookmarkEnd w:id="976"/>
      <w:r w:rsidRPr="00D26514">
        <w:rPr>
          <w:noProof w:val="0"/>
        </w:rPr>
        <w:t>5.3.1 IHE Format Codes</w:t>
      </w:r>
      <w:bookmarkEnd w:id="978"/>
      <w:bookmarkEnd w:id="979"/>
    </w:p>
    <w:p w14:paraId="0B1CA378" w14:textId="77777777" w:rsidR="00BC5151" w:rsidRPr="00D26514" w:rsidRDefault="00BC5151" w:rsidP="00EA3BCB">
      <w:pPr>
        <w:pStyle w:val="BodyText"/>
      </w:pPr>
    </w:p>
    <w:p w14:paraId="529FECB8" w14:textId="456BC06D" w:rsidR="005F4B35" w:rsidRPr="00EA3BCB" w:rsidRDefault="005A175A" w:rsidP="00EA3BCB">
      <w:pPr>
        <w:pStyle w:val="EditorInstructions"/>
      </w:pPr>
      <w:bookmarkStart w:id="980" w:name="OLE_LINK123"/>
      <w:bookmarkStart w:id="981"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65" w:history="1">
        <w:r w:rsidR="000D09A2" w:rsidRPr="0011543C">
          <w:rPr>
            <w:rStyle w:val="Hyperlink"/>
          </w:rPr>
          <w:t>http://wiki.ihe.net/index.php/IHE_Format_Codes</w:t>
        </w:r>
      </w:hyperlink>
      <w:r w:rsidRPr="00EA3BCB">
        <w:rPr>
          <w:rStyle w:val="Hyperlink"/>
        </w:rPr>
        <w:t>.</w:t>
      </w:r>
      <w:r w:rsidR="00AA560C" w:rsidRPr="00D26514">
        <w:t xml:space="preserve"> </w:t>
      </w:r>
      <w:bookmarkStart w:id="982" w:name="OLE_LINK130"/>
      <w:bookmarkStart w:id="983"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980"/>
    <w:bookmarkEnd w:id="981"/>
    <w:bookmarkEnd w:id="982"/>
    <w:bookmarkEnd w:id="983"/>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&lt;urn:ihe: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&lt;oids&gt;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984" w:name="_Toc18414953"/>
      <w:bookmarkStart w:id="985" w:name="OLE_LINK109"/>
      <w:bookmarkStart w:id="986" w:name="OLE_LINK110"/>
      <w:bookmarkStart w:id="987" w:name="_Toc62212914"/>
      <w:r w:rsidRPr="00D26514">
        <w:rPr>
          <w:noProof w:val="0"/>
        </w:rPr>
        <w:t>5.3.2 IHEActCode Vocabulary</w:t>
      </w:r>
      <w:bookmarkEnd w:id="984"/>
      <w:bookmarkEnd w:id="987"/>
    </w:p>
    <w:bookmarkEnd w:id="985"/>
    <w:bookmarkEnd w:id="986"/>
    <w:p w14:paraId="311F2115" w14:textId="77777777" w:rsidR="00222CF4" w:rsidRPr="00D26514" w:rsidRDefault="00222CF4" w:rsidP="00170ED0">
      <w:pPr>
        <w:pStyle w:val="BodyText"/>
      </w:pPr>
    </w:p>
    <w:p w14:paraId="6E5C77F3" w14:textId="58C340EE" w:rsidR="00AA560C" w:rsidRPr="00D26514" w:rsidRDefault="00AA560C" w:rsidP="00AA560C">
      <w:pPr>
        <w:pStyle w:val="EditorInstructions"/>
      </w:pPr>
      <w:bookmarkStart w:id="988" w:name="OLE_LINK125"/>
      <w:bookmarkStart w:id="989" w:name="OLE_LINK126"/>
      <w:r w:rsidRPr="00D26514">
        <w:t>List in the table below</w:t>
      </w:r>
      <w:r w:rsidR="00BC5151" w:rsidRPr="00D26514">
        <w:t>,</w:t>
      </w:r>
      <w:r w:rsidRPr="00D26514">
        <w:t xml:space="preserve"> any </w:t>
      </w:r>
      <w:r w:rsidRPr="00D26514">
        <w:rPr>
          <w:b/>
        </w:rPr>
        <w:t>new</w:t>
      </w:r>
      <w:r w:rsidRPr="00D26514">
        <w:t xml:space="preserve"> additions to the IHEActCode Vocabulary wiki page at </w:t>
      </w:r>
      <w:hyperlink r:id="rId66" w:history="1">
        <w:r w:rsidR="000D09A2" w:rsidRPr="0011543C">
          <w:rPr>
            <w:rStyle w:val="Hyperlink"/>
          </w:rPr>
          <w:t>http://wiki.ihe.net/index.php/IHEActCode_Vocabulary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988"/>
    <w:bookmarkEnd w:id="989"/>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990" w:name="_Toc18414954"/>
      <w:bookmarkStart w:id="991" w:name="_Toc62212915"/>
      <w:r w:rsidRPr="00D26514">
        <w:rPr>
          <w:noProof w:val="0"/>
        </w:rPr>
        <w:t>5.3.3 IHERoleCode Vocabulary</w:t>
      </w:r>
      <w:bookmarkEnd w:id="990"/>
      <w:bookmarkEnd w:id="991"/>
    </w:p>
    <w:p w14:paraId="5330DD82" w14:textId="77777777" w:rsidR="005F4B35" w:rsidRPr="00D26514" w:rsidRDefault="005F4B35" w:rsidP="00170ED0">
      <w:pPr>
        <w:pStyle w:val="BodyText"/>
      </w:pPr>
    </w:p>
    <w:p w14:paraId="774EA658" w14:textId="5F018579"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IHERoleCode Vocabulary wiki page at </w:t>
      </w:r>
      <w:hyperlink r:id="rId67" w:history="1">
        <w:r w:rsidR="000D09A2" w:rsidRPr="0011543C">
          <w:rPr>
            <w:rStyle w:val="Hyperlink"/>
          </w:rPr>
          <w:t>http://wiki.ihe.net/index.php/IHERoleCode_Vocabulary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992" w:name="_Toc345074696"/>
      <w:bookmarkStart w:id="993" w:name="_Toc18414955"/>
      <w:bookmarkStart w:id="994" w:name="_Toc62212916"/>
      <w:r w:rsidRPr="00D26514">
        <w:rPr>
          <w:bCs/>
          <w:noProof w:val="0"/>
        </w:rPr>
        <w:lastRenderedPageBreak/>
        <w:t>6</w:t>
      </w:r>
      <w:r w:rsidR="00291725" w:rsidRPr="00D26514">
        <w:rPr>
          <w:bCs/>
          <w:noProof w:val="0"/>
        </w:rPr>
        <w:t xml:space="preserve"> </w:t>
      </w:r>
      <w:bookmarkEnd w:id="992"/>
      <w:bookmarkEnd w:id="993"/>
      <w:r w:rsidR="00B804C7">
        <w:rPr>
          <w:bCs/>
          <w:noProof w:val="0"/>
        </w:rPr>
        <w:t>DEV</w:t>
      </w:r>
      <w:r w:rsidR="00F71C6D">
        <w:rPr>
          <w:bCs/>
          <w:noProof w:val="0"/>
        </w:rPr>
        <w:t xml:space="preserve"> HL7 V3 CDA Content Modules</w:t>
      </w:r>
      <w:bookmarkEnd w:id="994"/>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995" w:name="_Toc522519487"/>
      <w:bookmarkStart w:id="996" w:name="_Toc18414965"/>
      <w:bookmarkStart w:id="997" w:name="_Toc345074731"/>
      <w:bookmarkStart w:id="998" w:name="_Toc62212917"/>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995"/>
      <w:r w:rsidRPr="00AF5B2B">
        <w:rPr>
          <w:bCs/>
          <w:noProof w:val="0"/>
        </w:rPr>
        <w:t>s</w:t>
      </w:r>
      <w:bookmarkEnd w:id="996"/>
      <w:bookmarkEnd w:id="998"/>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999" w:name="_Toc324422986"/>
      <w:bookmarkStart w:id="1000" w:name="_Toc392508136"/>
    </w:p>
    <w:p w14:paraId="14B31B0E" w14:textId="28929D73" w:rsidR="00136127" w:rsidRDefault="00136127">
      <w:pPr>
        <w:spacing w:before="0"/>
      </w:pPr>
      <w:r>
        <w:br w:type="page"/>
      </w:r>
    </w:p>
    <w:p w14:paraId="1BAEFF60" w14:textId="209563D4" w:rsidR="00136127" w:rsidRPr="004F61DA" w:rsidRDefault="00136127" w:rsidP="006C7F13">
      <w:pPr>
        <w:pStyle w:val="Heading1"/>
        <w:numPr>
          <w:ilvl w:val="0"/>
          <w:numId w:val="19"/>
        </w:numPr>
        <w:rPr>
          <w:bCs/>
        </w:rPr>
      </w:pPr>
      <w:bookmarkStart w:id="1001" w:name="_Ref48039367"/>
      <w:bookmarkStart w:id="1002" w:name="_Toc62212918"/>
      <w:r w:rsidRPr="004F61DA">
        <w:rPr>
          <w:bCs/>
        </w:rPr>
        <w:lastRenderedPageBreak/>
        <w:t>DEV Semantic Content Modules</w:t>
      </w:r>
      <w:bookmarkEnd w:id="1001"/>
      <w:bookmarkEnd w:id="1002"/>
    </w:p>
    <w:p w14:paraId="1E23714B" w14:textId="6539E59B" w:rsidR="00136127" w:rsidRDefault="00136127" w:rsidP="00136127">
      <w:pPr>
        <w:pStyle w:val="Heading2"/>
      </w:pPr>
      <w:bookmarkStart w:id="1003" w:name="_Toc62212919"/>
      <w:r>
        <w:t>Overview of device semantic content</w:t>
      </w:r>
      <w:bookmarkEnd w:id="1003"/>
    </w:p>
    <w:p w14:paraId="0914B0A8" w14:textId="0EB022EA" w:rsidR="00136127" w:rsidRDefault="00136127" w:rsidP="00163674">
      <w:pPr>
        <w:pStyle w:val="Heading2"/>
      </w:pPr>
      <w:bookmarkStart w:id="1004" w:name="_Toc62212920"/>
      <w:r>
        <w:t>General device content considerations</w:t>
      </w:r>
      <w:bookmarkEnd w:id="1004"/>
    </w:p>
    <w:p w14:paraId="16381E09" w14:textId="17DA76DE" w:rsidR="00136127" w:rsidRPr="00163674" w:rsidRDefault="00136127" w:rsidP="006C7F13">
      <w:pPr>
        <w:pStyle w:val="Heading3"/>
        <w:numPr>
          <w:ilvl w:val="2"/>
          <w:numId w:val="21"/>
        </w:numPr>
      </w:pPr>
      <w:bookmarkStart w:id="1005" w:name="_Ref53635180"/>
      <w:bookmarkStart w:id="1006" w:name="_Ref53635197"/>
      <w:bookmarkStart w:id="1007" w:name="_Toc62212921"/>
      <w:r w:rsidRPr="00163674">
        <w:t>SDC/BICEPS semantic content</w:t>
      </w:r>
      <w:bookmarkEnd w:id="1005"/>
      <w:bookmarkEnd w:id="1006"/>
      <w:bookmarkEnd w:id="1007"/>
    </w:p>
    <w:bookmarkEnd w:id="999"/>
    <w:bookmarkEnd w:id="1000"/>
    <w:p w14:paraId="24D97349" w14:textId="3776C9D2" w:rsidR="002D7691" w:rsidRDefault="00163674" w:rsidP="00EA3BCB">
      <w:pPr>
        <w:pStyle w:val="BodyText"/>
        <w:rPr>
          <w:highlight w:val="yellow"/>
        </w:rPr>
      </w:pPr>
      <w:r w:rsidRPr="00163674">
        <w:rPr>
          <w:highlight w:val="yellow"/>
        </w:rPr>
        <w:t xml:space="preserve">[Editor:  </w:t>
      </w:r>
      <w:r w:rsidR="002D7691">
        <w:rPr>
          <w:highlight w:val="yellow"/>
        </w:rPr>
        <w:t>Include:</w:t>
      </w:r>
    </w:p>
    <w:p w14:paraId="63295062" w14:textId="17178995" w:rsidR="002D7691" w:rsidRDefault="002D7691" w:rsidP="002D7691">
      <w:pPr>
        <w:pStyle w:val="BodyText"/>
        <w:ind w:left="720"/>
        <w:rPr>
          <w:highlight w:val="yellow"/>
        </w:rPr>
      </w:pPr>
      <w:r>
        <w:rPr>
          <w:highlight w:val="yellow"/>
        </w:rPr>
        <w:t>BICEPS Standard overview</w:t>
      </w:r>
    </w:p>
    <w:p w14:paraId="7D05D13F" w14:textId="43559F28" w:rsidR="002D7691" w:rsidRDefault="002D7691" w:rsidP="002D7691">
      <w:pPr>
        <w:pStyle w:val="BodyText"/>
        <w:ind w:left="720"/>
        <w:rPr>
          <w:highlight w:val="yellow"/>
        </w:rPr>
      </w:pPr>
      <w:r>
        <w:rPr>
          <w:highlight w:val="yellow"/>
        </w:rPr>
        <w:t>Reference TF-1 SDC overview</w:t>
      </w:r>
    </w:p>
    <w:p w14:paraId="46C79FF1" w14:textId="4CBE5D58" w:rsidR="002D7691" w:rsidRDefault="002D7691" w:rsidP="002D7691">
      <w:pPr>
        <w:pStyle w:val="BodyText"/>
        <w:ind w:left="720"/>
        <w:rPr>
          <w:highlight w:val="yellow"/>
        </w:rPr>
      </w:pPr>
      <w:r>
        <w:rPr>
          <w:highlight w:val="yellow"/>
        </w:rPr>
        <w:t xml:space="preserve">Include SES section + Assurance Case </w:t>
      </w:r>
    </w:p>
    <w:p w14:paraId="3E0FEA43" w14:textId="7EC65829" w:rsidR="002D7691" w:rsidRDefault="002D7691" w:rsidP="002D7691">
      <w:pPr>
        <w:pStyle w:val="BodyText"/>
        <w:ind w:left="720"/>
        <w:rPr>
          <w:highlight w:val="yellow"/>
        </w:rPr>
      </w:pPr>
      <w:r>
        <w:rPr>
          <w:highlight w:val="yellow"/>
        </w:rPr>
        <w:t>Quality of Data requirements; RM Alerting considerations / requirements</w:t>
      </w:r>
    </w:p>
    <w:p w14:paraId="1A312604" w14:textId="29B8F38C" w:rsidR="00482B47" w:rsidRDefault="00482B47" w:rsidP="002D7691">
      <w:pPr>
        <w:pStyle w:val="BodyText"/>
        <w:ind w:left="720"/>
        <w:rPr>
          <w:highlight w:val="yellow"/>
        </w:rPr>
      </w:pPr>
      <w:r>
        <w:rPr>
          <w:highlight w:val="yellow"/>
        </w:rPr>
        <w:t>Look forward to device specialization profiles</w:t>
      </w:r>
    </w:p>
    <w:p w14:paraId="37640DB0" w14:textId="720F5DAB" w:rsidR="00482B47" w:rsidRDefault="00482B47" w:rsidP="002D7691">
      <w:pPr>
        <w:pStyle w:val="BodyText"/>
        <w:ind w:left="720"/>
        <w:rPr>
          <w:highlight w:val="yellow"/>
        </w:rPr>
      </w:pPr>
      <w:r>
        <w:rPr>
          <w:highlight w:val="yellow"/>
        </w:rPr>
        <w:t xml:space="preserve">Consider links / bindings to transactions </w:t>
      </w:r>
    </w:p>
    <w:p w14:paraId="52896115" w14:textId="7A2B9CF7" w:rsidR="00803AD5" w:rsidRDefault="00803AD5" w:rsidP="002D7691">
      <w:pPr>
        <w:pStyle w:val="BodyText"/>
        <w:ind w:left="720"/>
        <w:rPr>
          <w:highlight w:val="yellow"/>
        </w:rPr>
      </w:pPr>
      <w:r>
        <w:rPr>
          <w:highlight w:val="yellow"/>
        </w:rPr>
        <w:t>KEY DIFFERENTIATOR – ALERTING &amp; CONTROL BICEPS elements</w:t>
      </w:r>
    </w:p>
    <w:p w14:paraId="3C90EF81" w14:textId="6F3A263A" w:rsidR="00965A1E" w:rsidRDefault="00163674" w:rsidP="00EA3BCB">
      <w:pPr>
        <w:pStyle w:val="BodyText"/>
      </w:pPr>
      <w:r w:rsidRPr="00163674">
        <w:rPr>
          <w:highlight w:val="yellow"/>
        </w:rPr>
        <w:t>]</w:t>
      </w:r>
    </w:p>
    <w:p w14:paraId="477D1304" w14:textId="00F3330F" w:rsidR="00354ED4" w:rsidRPr="00CC5A08" w:rsidRDefault="00354ED4" w:rsidP="00354ED4">
      <w:pPr>
        <w:pStyle w:val="Heading4"/>
        <w:numPr>
          <w:ilvl w:val="0"/>
          <w:numId w:val="0"/>
        </w:numPr>
        <w:rPr>
          <w:noProof w:val="0"/>
        </w:rPr>
      </w:pPr>
      <w:bookmarkStart w:id="1008" w:name="_Ref47956428"/>
      <w:bookmarkStart w:id="1009" w:name="_Toc62212922"/>
      <w:r>
        <w:rPr>
          <w:noProof w:val="0"/>
        </w:rPr>
        <w:t>8.2.8.1  SDC/BICEPS Content Module</w:t>
      </w:r>
      <w:bookmarkEnd w:id="1008"/>
      <w:bookmarkEnd w:id="1009"/>
    </w:p>
    <w:p w14:paraId="2791924E" w14:textId="028C62D3" w:rsidR="00354ED4" w:rsidRPr="00354ED4" w:rsidRDefault="00354ED4" w:rsidP="00EA3BCB">
      <w:pPr>
        <w:pStyle w:val="BodyText"/>
        <w:rPr>
          <w:highlight w:val="yellow"/>
        </w:rPr>
      </w:pPr>
      <w:r w:rsidRPr="00354ED4">
        <w:rPr>
          <w:highlight w:val="yellow"/>
        </w:rPr>
        <w:t>[Editor’s Note:  This subsection defines the overarching “content module” that is required for all SDPi transaction exchanges, namely use of 11073-1010x &amp; -10207 etc.  This is referenced in the SDPi-P Content Modules section</w:t>
      </w:r>
    </w:p>
    <w:p w14:paraId="05B70850" w14:textId="59A2111C" w:rsidR="002D7691" w:rsidRDefault="00354ED4" w:rsidP="00EA3BCB">
      <w:pPr>
        <w:pStyle w:val="BodyText"/>
      </w:pPr>
      <w:r w:rsidRPr="00354ED4">
        <w:rPr>
          <w:highlight w:val="yellow"/>
        </w:rPr>
        <w:t>Subsequent subsections provide additional descriptive detail for implementers.]</w:t>
      </w:r>
    </w:p>
    <w:p w14:paraId="10B45C92" w14:textId="69A7E5CC" w:rsidR="00482B47" w:rsidRPr="00CC5A08" w:rsidRDefault="00482B47" w:rsidP="00482B47">
      <w:pPr>
        <w:pStyle w:val="Heading4"/>
        <w:numPr>
          <w:ilvl w:val="0"/>
          <w:numId w:val="0"/>
        </w:numPr>
        <w:rPr>
          <w:noProof w:val="0"/>
        </w:rPr>
      </w:pPr>
      <w:bookmarkStart w:id="1010" w:name="_Toc62212923"/>
      <w:r>
        <w:rPr>
          <w:noProof w:val="0"/>
        </w:rPr>
        <w:t>8.2.8.</w:t>
      </w:r>
      <w:r w:rsidR="00354ED4">
        <w:rPr>
          <w:noProof w:val="0"/>
        </w:rPr>
        <w:t>2</w:t>
      </w:r>
      <w:r>
        <w:rPr>
          <w:noProof w:val="0"/>
        </w:rPr>
        <w:t xml:space="preserve">  SDC/BICEPS </w:t>
      </w:r>
      <w:r w:rsidR="00A9101A">
        <w:rPr>
          <w:noProof w:val="0"/>
        </w:rPr>
        <w:t xml:space="preserve">Descriptive </w:t>
      </w:r>
      <w:r>
        <w:rPr>
          <w:noProof w:val="0"/>
        </w:rPr>
        <w:t>Model</w:t>
      </w:r>
      <w:bookmarkEnd w:id="1010"/>
    </w:p>
    <w:p w14:paraId="3AF433C1" w14:textId="6DDF96A5" w:rsidR="00482B47" w:rsidRDefault="00482B47" w:rsidP="00EA3BCB">
      <w:pPr>
        <w:pStyle w:val="BodyText"/>
      </w:pPr>
    </w:p>
    <w:p w14:paraId="001AEAF6" w14:textId="480140B2" w:rsidR="00482B47" w:rsidRPr="00CC5A08" w:rsidRDefault="00482B47" w:rsidP="00482B47">
      <w:pPr>
        <w:pStyle w:val="Heading4"/>
        <w:numPr>
          <w:ilvl w:val="0"/>
          <w:numId w:val="0"/>
        </w:numPr>
        <w:rPr>
          <w:noProof w:val="0"/>
        </w:rPr>
      </w:pPr>
      <w:bookmarkStart w:id="1011" w:name="_Ref48122950"/>
      <w:bookmarkStart w:id="1012" w:name="_Toc62212924"/>
      <w:r>
        <w:rPr>
          <w:noProof w:val="0"/>
        </w:rPr>
        <w:t>8.2.8.</w:t>
      </w:r>
      <w:r w:rsidR="00354ED4">
        <w:rPr>
          <w:noProof w:val="0"/>
        </w:rPr>
        <w:t>3</w:t>
      </w:r>
      <w:r>
        <w:rPr>
          <w:noProof w:val="0"/>
        </w:rPr>
        <w:t xml:space="preserve">  </w:t>
      </w:r>
      <w:r w:rsidR="00447609">
        <w:rPr>
          <w:noProof w:val="0"/>
        </w:rPr>
        <w:t>SDC/</w:t>
      </w:r>
      <w:r>
        <w:rPr>
          <w:noProof w:val="0"/>
        </w:rPr>
        <w:t>BICEPS Relationship to Classic DIM</w:t>
      </w:r>
      <w:bookmarkEnd w:id="1011"/>
      <w:bookmarkEnd w:id="1012"/>
    </w:p>
    <w:p w14:paraId="35A33C7E" w14:textId="1C8582A7" w:rsidR="00482B47" w:rsidRDefault="00482B47" w:rsidP="00EA3BCB">
      <w:pPr>
        <w:pStyle w:val="BodyText"/>
      </w:pPr>
    </w:p>
    <w:p w14:paraId="1C507557" w14:textId="15FCFB4F" w:rsidR="002C5247" w:rsidRPr="00CC5A08" w:rsidRDefault="002C5247" w:rsidP="002C5247">
      <w:pPr>
        <w:pStyle w:val="Heading4"/>
        <w:numPr>
          <w:ilvl w:val="0"/>
          <w:numId w:val="0"/>
        </w:numPr>
        <w:rPr>
          <w:noProof w:val="0"/>
        </w:rPr>
      </w:pPr>
      <w:bookmarkStart w:id="1013" w:name="_Toc62212925"/>
      <w:r>
        <w:rPr>
          <w:noProof w:val="0"/>
        </w:rPr>
        <w:t>8.2.8.4  Nomenclature Considerations – Private Extensions &amp; External Systems</w:t>
      </w:r>
      <w:bookmarkEnd w:id="1013"/>
    </w:p>
    <w:p w14:paraId="48F204C7" w14:textId="77777777" w:rsidR="002C5247" w:rsidRDefault="002C5247" w:rsidP="00EA3BCB">
      <w:pPr>
        <w:pStyle w:val="BodyText"/>
      </w:pPr>
    </w:p>
    <w:p w14:paraId="56F23F82" w14:textId="2C482A0D" w:rsidR="00482B47" w:rsidRPr="00CC5A08" w:rsidRDefault="00482B47" w:rsidP="00482B47">
      <w:pPr>
        <w:pStyle w:val="Heading4"/>
        <w:numPr>
          <w:ilvl w:val="0"/>
          <w:numId w:val="0"/>
        </w:numPr>
        <w:rPr>
          <w:noProof w:val="0"/>
        </w:rPr>
      </w:pPr>
      <w:bookmarkStart w:id="1014" w:name="_Toc62212926"/>
      <w:r>
        <w:rPr>
          <w:noProof w:val="0"/>
        </w:rPr>
        <w:t>8.2.8.</w:t>
      </w:r>
      <w:r w:rsidR="00354ED4">
        <w:rPr>
          <w:noProof w:val="0"/>
        </w:rPr>
        <w:t>4</w:t>
      </w:r>
      <w:r>
        <w:rPr>
          <w:noProof w:val="0"/>
        </w:rPr>
        <w:t xml:space="preserve">  Safety, Effectiveness, Security Content Requirements &amp; Considerations</w:t>
      </w:r>
      <w:bookmarkEnd w:id="1014"/>
    </w:p>
    <w:p w14:paraId="572EA31B" w14:textId="77777777" w:rsidR="00482B47" w:rsidRDefault="00482B47" w:rsidP="00EA3BCB">
      <w:pPr>
        <w:pStyle w:val="BodyText"/>
      </w:pPr>
    </w:p>
    <w:p w14:paraId="4EB80E69" w14:textId="66F7658A" w:rsidR="00482B47" w:rsidRPr="00CC5A08" w:rsidRDefault="00482B47" w:rsidP="00482B47">
      <w:pPr>
        <w:pStyle w:val="Heading4"/>
        <w:numPr>
          <w:ilvl w:val="0"/>
          <w:numId w:val="0"/>
        </w:numPr>
        <w:rPr>
          <w:noProof w:val="0"/>
        </w:rPr>
      </w:pPr>
      <w:bookmarkStart w:id="1015" w:name="_Toc62212927"/>
      <w:r>
        <w:rPr>
          <w:noProof w:val="0"/>
        </w:rPr>
        <w:lastRenderedPageBreak/>
        <w:t>8.2.8.</w:t>
      </w:r>
      <w:r w:rsidR="00354ED4">
        <w:rPr>
          <w:noProof w:val="0"/>
        </w:rPr>
        <w:t>5</w:t>
      </w:r>
      <w:r>
        <w:rPr>
          <w:noProof w:val="0"/>
        </w:rPr>
        <w:t xml:space="preserve">  </w:t>
      </w:r>
      <w:r w:rsidR="009E25AE">
        <w:rPr>
          <w:noProof w:val="0"/>
        </w:rPr>
        <w:t>SDC/</w:t>
      </w:r>
      <w:r>
        <w:rPr>
          <w:noProof w:val="0"/>
        </w:rPr>
        <w:t>BICEPS Conventions for device specialization content modules</w:t>
      </w:r>
      <w:bookmarkEnd w:id="1015"/>
    </w:p>
    <w:p w14:paraId="1E624219" w14:textId="77777777" w:rsidR="00114BCB" w:rsidRDefault="00114BCB" w:rsidP="00114BCB">
      <w:pPr>
        <w:pStyle w:val="BodyText"/>
      </w:pPr>
    </w:p>
    <w:p w14:paraId="3A8E8A01" w14:textId="399F2317" w:rsidR="00114BCB" w:rsidRPr="00CC5A08" w:rsidRDefault="00114BCB" w:rsidP="00114BCB">
      <w:pPr>
        <w:pStyle w:val="Heading4"/>
        <w:numPr>
          <w:ilvl w:val="0"/>
          <w:numId w:val="0"/>
        </w:numPr>
        <w:rPr>
          <w:noProof w:val="0"/>
        </w:rPr>
      </w:pPr>
      <w:bookmarkStart w:id="1016" w:name="_Toc62212928"/>
      <w:r>
        <w:rPr>
          <w:noProof w:val="0"/>
        </w:rPr>
        <w:t>8.2.8.</w:t>
      </w:r>
      <w:r w:rsidR="00354ED4">
        <w:rPr>
          <w:noProof w:val="0"/>
        </w:rPr>
        <w:t>6</w:t>
      </w:r>
      <w:r>
        <w:rPr>
          <w:noProof w:val="0"/>
        </w:rPr>
        <w:t xml:space="preserve">  Device Aggregators &amp; Proxies Modeling</w:t>
      </w:r>
      <w:bookmarkEnd w:id="1016"/>
    </w:p>
    <w:p w14:paraId="608EA763" w14:textId="761EFEFC" w:rsidR="00482B47" w:rsidRPr="00114BCB" w:rsidRDefault="00114BCB" w:rsidP="00EA3BCB">
      <w:pPr>
        <w:pStyle w:val="BodyText"/>
        <w:rPr>
          <w:highlight w:val="yellow"/>
        </w:rPr>
      </w:pPr>
      <w:r w:rsidRPr="00114BCB">
        <w:rPr>
          <w:highlight w:val="yellow"/>
        </w:rPr>
        <w:t>[Editor:</w:t>
      </w:r>
    </w:p>
    <w:p w14:paraId="1E28F06D" w14:textId="44254C80" w:rsidR="00114BCB" w:rsidRPr="00114BCB" w:rsidRDefault="00114BCB" w:rsidP="00DC685C">
      <w:pPr>
        <w:pStyle w:val="BodyText"/>
        <w:numPr>
          <w:ilvl w:val="0"/>
          <w:numId w:val="24"/>
        </w:numPr>
        <w:rPr>
          <w:highlight w:val="yellow"/>
        </w:rPr>
      </w:pPr>
      <w:r w:rsidRPr="00114BCB">
        <w:rPr>
          <w:highlight w:val="yellow"/>
        </w:rPr>
        <w:t>Capture the discussion from “</w:t>
      </w:r>
      <w:hyperlink r:id="rId68" w:history="1">
        <w:r w:rsidRPr="00114BCB">
          <w:rPr>
            <w:rStyle w:val="Hyperlink"/>
            <w:highlight w:val="yellow"/>
          </w:rPr>
          <w:t>Topic:  MDIB/MDS Modeling for Device Aggregators:</w:t>
        </w:r>
      </w:hyperlink>
      <w:r w:rsidRPr="00114BCB">
        <w:rPr>
          <w:highlight w:val="yellow"/>
        </w:rPr>
        <w:t xml:space="preserve">”  </w:t>
      </w:r>
    </w:p>
    <w:p w14:paraId="65F4A0D1" w14:textId="7DBA4482" w:rsidR="00114BCB" w:rsidRPr="00114BCB" w:rsidRDefault="00114BCB" w:rsidP="00DC685C">
      <w:pPr>
        <w:pStyle w:val="BodyText"/>
        <w:numPr>
          <w:ilvl w:val="0"/>
          <w:numId w:val="24"/>
        </w:numPr>
        <w:rPr>
          <w:highlight w:val="yellow"/>
        </w:rPr>
      </w:pPr>
      <w:r w:rsidRPr="00114BCB">
        <w:rPr>
          <w:highlight w:val="yellow"/>
        </w:rPr>
        <w:t>NOTE:  TBD how much of that discussion is formalized in this section and how much should be covered in other Supplement sections</w:t>
      </w:r>
    </w:p>
    <w:p w14:paraId="6DE33BA4" w14:textId="3DEF6240" w:rsidR="00114BCB" w:rsidRPr="00114BCB" w:rsidRDefault="00114BCB" w:rsidP="00DC685C">
      <w:pPr>
        <w:pStyle w:val="BodyText"/>
        <w:numPr>
          <w:ilvl w:val="0"/>
          <w:numId w:val="24"/>
        </w:numPr>
        <w:rPr>
          <w:highlight w:val="yellow"/>
        </w:rPr>
      </w:pPr>
      <w:r w:rsidRPr="00114BCB">
        <w:rPr>
          <w:highlight w:val="yellow"/>
        </w:rPr>
        <w:t>The topic will be included in the Open / Closed Issues section at the start of the supplement.</w:t>
      </w:r>
    </w:p>
    <w:p w14:paraId="3E5B92BD" w14:textId="5650D598" w:rsidR="00114BCB" w:rsidRDefault="00114BCB" w:rsidP="00EA3BCB">
      <w:pPr>
        <w:pStyle w:val="BodyText"/>
      </w:pPr>
      <w:r w:rsidRPr="00114BCB">
        <w:rPr>
          <w:highlight w:val="yellow"/>
        </w:rPr>
        <w:t>]</w:t>
      </w:r>
    </w:p>
    <w:p w14:paraId="37BC3F3B" w14:textId="46F82894" w:rsidR="009E25AE" w:rsidRPr="00CC5A08" w:rsidRDefault="009E25AE" w:rsidP="009E25AE">
      <w:pPr>
        <w:pStyle w:val="Heading4"/>
        <w:numPr>
          <w:ilvl w:val="0"/>
          <w:numId w:val="0"/>
        </w:numPr>
        <w:rPr>
          <w:noProof w:val="0"/>
        </w:rPr>
      </w:pPr>
      <w:bookmarkStart w:id="1017" w:name="_Ref48121799"/>
      <w:bookmarkStart w:id="1018" w:name="_Toc62212929"/>
      <w:r>
        <w:rPr>
          <w:noProof w:val="0"/>
        </w:rPr>
        <w:t xml:space="preserve">8.2.8.7  SDC/BICEPS Mapping of </w:t>
      </w:r>
      <w:r w:rsidR="00621417">
        <w:rPr>
          <w:noProof w:val="0"/>
        </w:rPr>
        <w:t>SOMDS Connector</w:t>
      </w:r>
      <w:r>
        <w:rPr>
          <w:noProof w:val="0"/>
        </w:rPr>
        <w:t xml:space="preserve"> Content Modules</w:t>
      </w:r>
      <w:bookmarkEnd w:id="1017"/>
      <w:bookmarkEnd w:id="1018"/>
    </w:p>
    <w:p w14:paraId="4BD28D01" w14:textId="1723DBBF" w:rsidR="009E25AE" w:rsidRDefault="009E25AE" w:rsidP="009E25AE">
      <w:pPr>
        <w:pStyle w:val="BodyText"/>
        <w:rPr>
          <w:highlight w:val="yellow"/>
        </w:rPr>
      </w:pPr>
      <w:r w:rsidRPr="00114BCB">
        <w:rPr>
          <w:highlight w:val="yellow"/>
        </w:rPr>
        <w:t>[Editor:</w:t>
      </w:r>
      <w:r>
        <w:rPr>
          <w:highlight w:val="yellow"/>
        </w:rPr>
        <w:t xml:space="preserve">  </w:t>
      </w:r>
    </w:p>
    <w:p w14:paraId="55B1E6F5" w14:textId="6E8F32C4" w:rsidR="009E25AE" w:rsidRDefault="009E25AE" w:rsidP="00DC685C">
      <w:pPr>
        <w:pStyle w:val="BodyText"/>
        <w:numPr>
          <w:ilvl w:val="0"/>
          <w:numId w:val="29"/>
        </w:numPr>
        <w:rPr>
          <w:highlight w:val="yellow"/>
        </w:rPr>
      </w:pPr>
      <w:r>
        <w:rPr>
          <w:highlight w:val="yellow"/>
        </w:rPr>
        <w:t xml:space="preserve">General discussion about the need to and how to specify the mapping of content from one system / protocol to SOMDS / SDC / BICEPS … per the </w:t>
      </w:r>
      <w:r w:rsidR="00621417">
        <w:rPr>
          <w:highlight w:val="yellow"/>
        </w:rPr>
        <w:t>SOMDS Connector</w:t>
      </w:r>
      <w:r>
        <w:rPr>
          <w:highlight w:val="yellow"/>
        </w:rPr>
        <w:t xml:space="preserve"> Actor </w:t>
      </w:r>
    </w:p>
    <w:p w14:paraId="018EB103" w14:textId="30F592FE" w:rsidR="009E25AE" w:rsidRDefault="009E25AE" w:rsidP="00DC685C">
      <w:pPr>
        <w:pStyle w:val="BodyText"/>
        <w:numPr>
          <w:ilvl w:val="0"/>
          <w:numId w:val="29"/>
        </w:numPr>
        <w:rPr>
          <w:highlight w:val="yellow"/>
        </w:rPr>
      </w:pPr>
      <w:r>
        <w:rPr>
          <w:highlight w:val="yellow"/>
        </w:rPr>
        <w:t xml:space="preserve">If / how these GATWAY CONTENT MODULES will be specified </w:t>
      </w:r>
    </w:p>
    <w:p w14:paraId="5814DF95" w14:textId="03651B70" w:rsidR="009E25AE" w:rsidRDefault="009E25AE" w:rsidP="00DC685C">
      <w:pPr>
        <w:pStyle w:val="BodyText"/>
        <w:numPr>
          <w:ilvl w:val="0"/>
          <w:numId w:val="29"/>
        </w:numPr>
        <w:rPr>
          <w:highlight w:val="yellow"/>
        </w:rPr>
      </w:pPr>
      <w:r>
        <w:rPr>
          <w:highlight w:val="yellow"/>
        </w:rPr>
        <w:t xml:space="preserve">For example, mapping of FHIR Content into a BICEPS WorkflowContext.  </w:t>
      </w:r>
      <w:r w:rsidR="00A20A08">
        <w:rPr>
          <w:highlight w:val="yellow"/>
        </w:rPr>
        <w:t>OR the DoF PoCD IG mappings from -10201 and -10207.</w:t>
      </w:r>
    </w:p>
    <w:p w14:paraId="0BE4A36B" w14:textId="2606EEB8" w:rsidR="009E25AE" w:rsidRDefault="009E25AE" w:rsidP="00DC685C">
      <w:pPr>
        <w:pStyle w:val="BodyText"/>
        <w:numPr>
          <w:ilvl w:val="0"/>
          <w:numId w:val="29"/>
        </w:numPr>
        <w:rPr>
          <w:highlight w:val="yellow"/>
        </w:rPr>
      </w:pPr>
      <w:r>
        <w:rPr>
          <w:highlight w:val="yellow"/>
        </w:rPr>
        <w:t>OR XCS-I imaging info (metadata &amp; images) into BICEPS … ???</w:t>
      </w:r>
    </w:p>
    <w:p w14:paraId="7300D50B" w14:textId="72428054" w:rsidR="009E25AE" w:rsidRDefault="009E25AE" w:rsidP="00DC685C">
      <w:pPr>
        <w:pStyle w:val="BodyText"/>
        <w:numPr>
          <w:ilvl w:val="0"/>
          <w:numId w:val="29"/>
        </w:numPr>
        <w:rPr>
          <w:highlight w:val="yellow"/>
        </w:rPr>
      </w:pPr>
      <w:r>
        <w:rPr>
          <w:highlight w:val="yellow"/>
        </w:rPr>
        <w:t>OR when you really shouldn’t do such mapping to BICEPS and just have a different extension / API based on the established protocol!</w:t>
      </w:r>
    </w:p>
    <w:p w14:paraId="3260C9FE" w14:textId="2B6737AA" w:rsidR="009E25AE" w:rsidRDefault="009E25AE" w:rsidP="009E25AE">
      <w:pPr>
        <w:pStyle w:val="BodyText"/>
        <w:rPr>
          <w:highlight w:val="yellow"/>
        </w:rPr>
      </w:pPr>
      <w:r>
        <w:rPr>
          <w:highlight w:val="yellow"/>
        </w:rPr>
        <w:t>]</w:t>
      </w:r>
    </w:p>
    <w:p w14:paraId="3D609AAD" w14:textId="21E3F442" w:rsidR="00447609" w:rsidRPr="00CC5A08" w:rsidRDefault="00447609" w:rsidP="00447609">
      <w:pPr>
        <w:pStyle w:val="Heading4"/>
        <w:numPr>
          <w:ilvl w:val="0"/>
          <w:numId w:val="0"/>
        </w:numPr>
        <w:rPr>
          <w:noProof w:val="0"/>
        </w:rPr>
      </w:pPr>
      <w:bookmarkStart w:id="1019" w:name="_Toc62212930"/>
      <w:r>
        <w:rPr>
          <w:noProof w:val="0"/>
        </w:rPr>
        <w:t>8.2.8.</w:t>
      </w:r>
      <w:r w:rsidR="00AF420E">
        <w:rPr>
          <w:noProof w:val="0"/>
        </w:rPr>
        <w:t>8</w:t>
      </w:r>
      <w:r>
        <w:rPr>
          <w:noProof w:val="0"/>
        </w:rPr>
        <w:t xml:space="preserve">  SOMDA System Function Contribution Content Module</w:t>
      </w:r>
      <w:bookmarkEnd w:id="1019"/>
    </w:p>
    <w:p w14:paraId="3E1AC32D" w14:textId="3B7AC0AC" w:rsidR="00447609" w:rsidRDefault="00447609" w:rsidP="00447609">
      <w:pPr>
        <w:pStyle w:val="BodyText"/>
        <w:rPr>
          <w:highlight w:val="yellow"/>
        </w:rPr>
      </w:pPr>
      <w:r w:rsidRPr="00114BCB">
        <w:rPr>
          <w:highlight w:val="yellow"/>
        </w:rPr>
        <w:t>[Editor:</w:t>
      </w:r>
      <w:r>
        <w:rPr>
          <w:highlight w:val="yellow"/>
        </w:rPr>
        <w:t xml:space="preserve"> Formal definition of the SFC content specification required for PnT connectivity]  </w:t>
      </w:r>
    </w:p>
    <w:p w14:paraId="31CF502C" w14:textId="48A12D43" w:rsidR="00447609" w:rsidRDefault="00447609" w:rsidP="009E25AE">
      <w:pPr>
        <w:pStyle w:val="BodyText"/>
        <w:rPr>
          <w:highlight w:val="yellow"/>
        </w:rPr>
      </w:pPr>
    </w:p>
    <w:p w14:paraId="074630F7" w14:textId="4D48B261" w:rsidR="002C5247" w:rsidRPr="00CC5A08" w:rsidRDefault="002C5247" w:rsidP="002C5247">
      <w:pPr>
        <w:pStyle w:val="Heading4"/>
        <w:numPr>
          <w:ilvl w:val="0"/>
          <w:numId w:val="0"/>
        </w:numPr>
        <w:rPr>
          <w:noProof w:val="0"/>
        </w:rPr>
      </w:pPr>
      <w:bookmarkStart w:id="1020" w:name="_Toc62212931"/>
      <w:r>
        <w:rPr>
          <w:noProof w:val="0"/>
        </w:rPr>
        <w:t>8.2.8.8  SDC / BICEPS Extension Provisions</w:t>
      </w:r>
      <w:bookmarkEnd w:id="1020"/>
    </w:p>
    <w:p w14:paraId="2AD12DCD" w14:textId="3EEC4C6C" w:rsidR="002C5247" w:rsidRDefault="002C5247" w:rsidP="002C5247">
      <w:pPr>
        <w:pStyle w:val="BodyText"/>
        <w:rPr>
          <w:highlight w:val="yellow"/>
        </w:rPr>
      </w:pPr>
      <w:r w:rsidRPr="00114BCB">
        <w:rPr>
          <w:highlight w:val="yellow"/>
        </w:rPr>
        <w:t>[Editor:</w:t>
      </w:r>
      <w:r>
        <w:rPr>
          <w:highlight w:val="yellow"/>
        </w:rPr>
        <w:t xml:space="preserve"> Description of how SDPi profiles usage of the SDC (private) extensions model.]  </w:t>
      </w:r>
    </w:p>
    <w:p w14:paraId="6A5235D5" w14:textId="77777777" w:rsidR="002C5247" w:rsidRPr="00114BCB" w:rsidRDefault="002C5247" w:rsidP="009E25AE">
      <w:pPr>
        <w:pStyle w:val="BodyText"/>
        <w:rPr>
          <w:highlight w:val="yellow"/>
        </w:rPr>
      </w:pPr>
    </w:p>
    <w:p w14:paraId="526085F3" w14:textId="3E7CE881" w:rsidR="00163674" w:rsidRDefault="00163674" w:rsidP="00163674">
      <w:pPr>
        <w:pStyle w:val="Heading2"/>
      </w:pPr>
      <w:bookmarkStart w:id="1021" w:name="_Toc62212932"/>
      <w:r>
        <w:t>Device specialization content modules</w:t>
      </w:r>
      <w:bookmarkEnd w:id="1021"/>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6C7F13">
      <w:pPr>
        <w:pStyle w:val="BodyText"/>
        <w:numPr>
          <w:ilvl w:val="0"/>
          <w:numId w:val="20"/>
        </w:numPr>
        <w:rPr>
          <w:highlight w:val="yellow"/>
        </w:rPr>
      </w:pPr>
      <w:r w:rsidRPr="006B1F4E">
        <w:rPr>
          <w:highlight w:val="yellow"/>
        </w:rPr>
        <w:lastRenderedPageBreak/>
        <w:t xml:space="preserve">Note that for each specialization, the current 9.0 version content will remain unchanged and a specific SDC/BICEPS section will be added to the end;  </w:t>
      </w:r>
    </w:p>
    <w:p w14:paraId="5B55E8A2" w14:textId="1F1870E8" w:rsidR="006B1F4E" w:rsidRPr="006B1F4E" w:rsidRDefault="006B1F4E" w:rsidP="006C7F13">
      <w:pPr>
        <w:pStyle w:val="BodyText"/>
        <w:numPr>
          <w:ilvl w:val="0"/>
          <w:numId w:val="20"/>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t>]</w:t>
      </w:r>
    </w:p>
    <w:p w14:paraId="212F1819" w14:textId="554FFD5D" w:rsidR="00163674" w:rsidRDefault="00163674" w:rsidP="00163674">
      <w:pPr>
        <w:pStyle w:val="Heading3"/>
      </w:pPr>
      <w:bookmarkStart w:id="1022" w:name="_Toc62212933"/>
      <w:r>
        <w:t>Device:  Infusion Pump</w:t>
      </w:r>
      <w:bookmarkEnd w:id="1022"/>
    </w:p>
    <w:p w14:paraId="78B7CA60" w14:textId="4BB8E86F" w:rsidR="00163674" w:rsidRDefault="00EC3ABA" w:rsidP="00CC5A08">
      <w:pPr>
        <w:pStyle w:val="Heading4"/>
        <w:numPr>
          <w:ilvl w:val="0"/>
          <w:numId w:val="0"/>
        </w:numPr>
        <w:rPr>
          <w:noProof w:val="0"/>
        </w:rPr>
      </w:pPr>
      <w:bookmarkStart w:id="1023" w:name="_Toc62212934"/>
      <w:r>
        <w:rPr>
          <w:noProof w:val="0"/>
        </w:rPr>
        <w:t xml:space="preserve">8.3.1.4  </w:t>
      </w:r>
      <w:r w:rsidR="00163674">
        <w:rPr>
          <w:noProof w:val="0"/>
        </w:rPr>
        <w:t>SDC/BICEPS content module</w:t>
      </w:r>
      <w:bookmarkEnd w:id="1023"/>
    </w:p>
    <w:p w14:paraId="02D1B981"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2C63612" w14:textId="77777777" w:rsidR="00D5309E" w:rsidRPr="00D97FFE" w:rsidRDefault="00D5309E" w:rsidP="00DC685C">
      <w:pPr>
        <w:pStyle w:val="BodyText"/>
        <w:numPr>
          <w:ilvl w:val="0"/>
          <w:numId w:val="35"/>
        </w:numPr>
        <w:rPr>
          <w:highlight w:val="yellow"/>
        </w:rPr>
      </w:pPr>
      <w:r w:rsidRPr="00D97FFE">
        <w:rPr>
          <w:highlight w:val="yellow"/>
        </w:rPr>
        <w:t xml:space="preserve">Supporting all (4) PKP functions.  </w:t>
      </w:r>
    </w:p>
    <w:p w14:paraId="491530D3" w14:textId="77777777" w:rsidR="00D5309E" w:rsidRPr="00D97FFE" w:rsidRDefault="00D5309E" w:rsidP="00DC685C">
      <w:pPr>
        <w:pStyle w:val="BodyText"/>
        <w:numPr>
          <w:ilvl w:val="0"/>
          <w:numId w:val="35"/>
        </w:numPr>
        <w:rPr>
          <w:highlight w:val="yellow"/>
        </w:rPr>
      </w:pPr>
      <w:r w:rsidRPr="00D97FFE">
        <w:rPr>
          <w:highlight w:val="yellow"/>
        </w:rPr>
        <w:t>Aligned with the “enterprise” focused definitions in the preceding sections, but explaining differences &amp; extensions along with rationale</w:t>
      </w:r>
    </w:p>
    <w:p w14:paraId="4CFEE8CA" w14:textId="77777777" w:rsidR="00D5309E" w:rsidRPr="00D97FFE" w:rsidRDefault="00D5309E" w:rsidP="00DC685C">
      <w:pPr>
        <w:pStyle w:val="BodyText"/>
        <w:numPr>
          <w:ilvl w:val="0"/>
          <w:numId w:val="35"/>
        </w:numPr>
        <w:rPr>
          <w:highlight w:val="yellow"/>
        </w:rPr>
      </w:pPr>
      <w:r w:rsidRPr="00D97FFE">
        <w:rPr>
          <w:highlight w:val="yellow"/>
        </w:rPr>
        <w:t>Aligned with any 11073 device specialization standard (summarizing approach &amp; referencing detailed conformance XML specification file)</w:t>
      </w:r>
    </w:p>
    <w:p w14:paraId="6A357AED" w14:textId="77777777" w:rsidR="00D5309E" w:rsidRDefault="00D5309E" w:rsidP="00DC685C">
      <w:pPr>
        <w:pStyle w:val="BodyText"/>
        <w:numPr>
          <w:ilvl w:val="0"/>
          <w:numId w:val="35"/>
        </w:numPr>
        <w:rPr>
          <w:highlight w:val="yellow"/>
        </w:rPr>
      </w:pPr>
      <w:r w:rsidRPr="00D97FFE">
        <w:rPr>
          <w:highlight w:val="yellow"/>
        </w:rPr>
        <w:t xml:space="preserve">Include </w:t>
      </w:r>
      <w:r>
        <w:rPr>
          <w:highlight w:val="yellow"/>
        </w:rPr>
        <w:t xml:space="preserve">the high-level containment w/ example &amp; key metrics etc.  </w:t>
      </w:r>
    </w:p>
    <w:p w14:paraId="20B9C55E" w14:textId="77777777" w:rsidR="00D5309E" w:rsidRPr="00D97FFE" w:rsidRDefault="00D5309E" w:rsidP="00DC685C">
      <w:pPr>
        <w:pStyle w:val="BodyText"/>
        <w:numPr>
          <w:ilvl w:val="0"/>
          <w:numId w:val="35"/>
        </w:numPr>
        <w:rPr>
          <w:highlight w:val="yellow"/>
        </w:rPr>
      </w:pPr>
      <w:r>
        <w:rPr>
          <w:highlight w:val="yellow"/>
        </w:rPr>
        <w:t>Reference detailed value sets (e.g., via OID) &amp; files, etc.</w:t>
      </w:r>
    </w:p>
    <w:p w14:paraId="11D576E0" w14:textId="77777777" w:rsidR="00D5309E" w:rsidRPr="00D97FFE" w:rsidRDefault="00D5309E" w:rsidP="00DC685C">
      <w:pPr>
        <w:pStyle w:val="BodyText"/>
        <w:numPr>
          <w:ilvl w:val="0"/>
          <w:numId w:val="35"/>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453E2D0A" w14:textId="77777777" w:rsidR="00D5309E" w:rsidRDefault="00D5309E" w:rsidP="00D5309E">
      <w:pPr>
        <w:pStyle w:val="BodyText"/>
      </w:pPr>
      <w:r w:rsidRPr="00D97FFE">
        <w:rPr>
          <w:highlight w:val="yellow"/>
        </w:rPr>
        <w:t>]</w:t>
      </w:r>
    </w:p>
    <w:p w14:paraId="0FB9C331" w14:textId="77777777" w:rsidR="00D5309E" w:rsidRPr="00D5309E" w:rsidRDefault="00D5309E" w:rsidP="00D5309E">
      <w:pPr>
        <w:pStyle w:val="BodyText"/>
      </w:pPr>
    </w:p>
    <w:p w14:paraId="2AEC91C1" w14:textId="4B8ABAD3" w:rsidR="00163674" w:rsidRDefault="00163674" w:rsidP="00163674">
      <w:pPr>
        <w:pStyle w:val="Heading3"/>
      </w:pPr>
      <w:bookmarkStart w:id="1024" w:name="_Toc62212935"/>
      <w:r>
        <w:t>Device:  Ventilator</w:t>
      </w:r>
      <w:bookmarkEnd w:id="1024"/>
    </w:p>
    <w:p w14:paraId="242E1309" w14:textId="3859D435" w:rsidR="00163674" w:rsidRDefault="00EC3ABA" w:rsidP="00163674">
      <w:pPr>
        <w:pStyle w:val="Heading4"/>
      </w:pPr>
      <w:bookmarkStart w:id="1025" w:name="_Toc62212936"/>
      <w:r>
        <w:t xml:space="preserve">8.3.2.4  </w:t>
      </w:r>
      <w:r w:rsidR="00163674">
        <w:t>SDC/BICEPS content module</w:t>
      </w:r>
      <w:bookmarkEnd w:id="1025"/>
    </w:p>
    <w:p w14:paraId="0A7EE0AA"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07D9121" w14:textId="77777777" w:rsidR="00D5309E" w:rsidRPr="00D97FFE" w:rsidRDefault="00D5309E" w:rsidP="00DC685C">
      <w:pPr>
        <w:pStyle w:val="BodyText"/>
        <w:numPr>
          <w:ilvl w:val="0"/>
          <w:numId w:val="36"/>
        </w:numPr>
        <w:rPr>
          <w:highlight w:val="yellow"/>
        </w:rPr>
      </w:pPr>
      <w:r w:rsidRPr="00D97FFE">
        <w:rPr>
          <w:highlight w:val="yellow"/>
        </w:rPr>
        <w:t xml:space="preserve">Supporting all (4) PKP functions.  </w:t>
      </w:r>
    </w:p>
    <w:p w14:paraId="2C3581BF" w14:textId="77777777" w:rsidR="00D5309E" w:rsidRPr="00D97FFE" w:rsidRDefault="00D5309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1BBF3F4D" w14:textId="77777777" w:rsidR="00D5309E" w:rsidRPr="00D97FFE" w:rsidRDefault="00D5309E" w:rsidP="00DC685C">
      <w:pPr>
        <w:pStyle w:val="BodyText"/>
        <w:numPr>
          <w:ilvl w:val="0"/>
          <w:numId w:val="36"/>
        </w:numPr>
        <w:rPr>
          <w:highlight w:val="yellow"/>
        </w:rPr>
      </w:pPr>
      <w:r w:rsidRPr="00D97FFE">
        <w:rPr>
          <w:highlight w:val="yellow"/>
        </w:rPr>
        <w:lastRenderedPageBreak/>
        <w:t>Aligned with any 11073 device specialization standard (summarizing approach &amp; referencing detailed conformance XML specification file)</w:t>
      </w:r>
    </w:p>
    <w:p w14:paraId="12EC2852" w14:textId="77777777" w:rsidR="00D5309E" w:rsidRDefault="00D5309E" w:rsidP="00DC685C">
      <w:pPr>
        <w:pStyle w:val="BodyText"/>
        <w:numPr>
          <w:ilvl w:val="0"/>
          <w:numId w:val="36"/>
        </w:numPr>
        <w:rPr>
          <w:highlight w:val="yellow"/>
        </w:rPr>
      </w:pPr>
      <w:r w:rsidRPr="00D97FFE">
        <w:rPr>
          <w:highlight w:val="yellow"/>
        </w:rPr>
        <w:t xml:space="preserve">Include </w:t>
      </w:r>
      <w:r>
        <w:rPr>
          <w:highlight w:val="yellow"/>
        </w:rPr>
        <w:t xml:space="preserve">the high-level containment w/ example &amp; key metrics etc.  </w:t>
      </w:r>
    </w:p>
    <w:p w14:paraId="08D37FE0" w14:textId="77777777"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34DD5CB0" w14:textId="77777777" w:rsidR="00D5309E" w:rsidRPr="00D97FFE" w:rsidRDefault="00D5309E" w:rsidP="00DC685C">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2B399B23" w14:textId="77777777" w:rsidR="00D5309E" w:rsidRDefault="00D5309E" w:rsidP="00D5309E">
      <w:pPr>
        <w:pStyle w:val="BodyText"/>
      </w:pPr>
      <w:r w:rsidRPr="00D97FFE">
        <w:rPr>
          <w:highlight w:val="yellow"/>
        </w:rPr>
        <w:t>]</w:t>
      </w:r>
    </w:p>
    <w:p w14:paraId="692ECF2A" w14:textId="77777777" w:rsidR="00D5309E" w:rsidRPr="00D5309E" w:rsidRDefault="00D5309E" w:rsidP="00D5309E">
      <w:pPr>
        <w:pStyle w:val="BodyText"/>
      </w:pPr>
    </w:p>
    <w:p w14:paraId="08213F05" w14:textId="15AE0EE9" w:rsidR="00163674" w:rsidRDefault="00163674" w:rsidP="00163674">
      <w:pPr>
        <w:pStyle w:val="Heading3"/>
      </w:pPr>
      <w:bookmarkStart w:id="1026" w:name="_Toc62212937"/>
      <w:r>
        <w:t>Device:  Physiologic monitor</w:t>
      </w:r>
      <w:bookmarkEnd w:id="1026"/>
    </w:p>
    <w:p w14:paraId="517EC56E" w14:textId="7A85979F" w:rsidR="00163674" w:rsidRDefault="00EC3ABA" w:rsidP="00163674">
      <w:pPr>
        <w:pStyle w:val="Heading4"/>
      </w:pPr>
      <w:bookmarkStart w:id="1027" w:name="_Toc62212938"/>
      <w:r>
        <w:t xml:space="preserve">8.3.3.4  </w:t>
      </w:r>
      <w:r w:rsidR="00163674">
        <w:t>SDC/BICEPS content module</w:t>
      </w:r>
      <w:bookmarkEnd w:id="1027"/>
    </w:p>
    <w:p w14:paraId="40FAA906" w14:textId="77777777" w:rsidR="00D97FFE" w:rsidRPr="00D97FFE" w:rsidRDefault="008951C5" w:rsidP="00EA3BCB">
      <w:pPr>
        <w:pStyle w:val="BodyText"/>
        <w:rPr>
          <w:highlight w:val="yellow"/>
        </w:rPr>
      </w:pPr>
      <w:r w:rsidRPr="00D97FFE">
        <w:rPr>
          <w:highlight w:val="yellow"/>
        </w:rPr>
        <w:t>[Editor’s Note:  This content module will include a detailed “from the device interface” specification</w:t>
      </w:r>
      <w:r w:rsidR="00D97FFE" w:rsidRPr="00D97FFE">
        <w:rPr>
          <w:highlight w:val="yellow"/>
        </w:rPr>
        <w:t>:</w:t>
      </w:r>
    </w:p>
    <w:p w14:paraId="654BE15B" w14:textId="19703D21" w:rsidR="00D97FFE" w:rsidRPr="00D97FFE" w:rsidRDefault="00D97FFE" w:rsidP="00DC685C">
      <w:pPr>
        <w:pStyle w:val="BodyText"/>
        <w:numPr>
          <w:ilvl w:val="0"/>
          <w:numId w:val="36"/>
        </w:numPr>
        <w:rPr>
          <w:highlight w:val="yellow"/>
        </w:rPr>
      </w:pPr>
      <w:r w:rsidRPr="00D97FFE">
        <w:rPr>
          <w:highlight w:val="yellow"/>
        </w:rPr>
        <w:t>S</w:t>
      </w:r>
      <w:r w:rsidR="008951C5" w:rsidRPr="00D97FFE">
        <w:rPr>
          <w:highlight w:val="yellow"/>
        </w:rPr>
        <w:t xml:space="preserve">upporting all (4) PKP functions.  </w:t>
      </w:r>
    </w:p>
    <w:p w14:paraId="067F8E9C" w14:textId="1E706325" w:rsidR="00163674" w:rsidRPr="00D97FFE" w:rsidRDefault="00D97FF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4D0CD441" w14:textId="48402648" w:rsidR="00D97FFE" w:rsidRPr="00D97FFE" w:rsidRDefault="00D97FFE" w:rsidP="00DC685C">
      <w:pPr>
        <w:pStyle w:val="BodyText"/>
        <w:numPr>
          <w:ilvl w:val="0"/>
          <w:numId w:val="36"/>
        </w:numPr>
        <w:rPr>
          <w:highlight w:val="yellow"/>
        </w:rPr>
      </w:pPr>
      <w:r w:rsidRPr="00D97FFE">
        <w:rPr>
          <w:highlight w:val="yellow"/>
        </w:rPr>
        <w:t>Aligned with any 11073 device specialization standard (summarizing approach &amp; referencing detailed conformance XML specification file)</w:t>
      </w:r>
    </w:p>
    <w:p w14:paraId="60096E9F" w14:textId="0B847865" w:rsidR="00D97FFE" w:rsidRDefault="00D97FFE" w:rsidP="00DC685C">
      <w:pPr>
        <w:pStyle w:val="BodyText"/>
        <w:numPr>
          <w:ilvl w:val="0"/>
          <w:numId w:val="36"/>
        </w:numPr>
        <w:rPr>
          <w:highlight w:val="yellow"/>
        </w:rPr>
      </w:pPr>
      <w:r w:rsidRPr="00D97FFE">
        <w:rPr>
          <w:highlight w:val="yellow"/>
        </w:rPr>
        <w:t xml:space="preserve">Include </w:t>
      </w:r>
      <w:r w:rsidR="00D5309E">
        <w:rPr>
          <w:highlight w:val="yellow"/>
        </w:rPr>
        <w:t xml:space="preserve">the high-level containment w/ example &amp; key metrics etc.  </w:t>
      </w:r>
    </w:p>
    <w:p w14:paraId="740B6912" w14:textId="6828C953"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0DA47AB5" w14:textId="2E0BC994" w:rsidR="00D97FFE" w:rsidRPr="00D97FFE" w:rsidRDefault="00D97FFE" w:rsidP="00DC685C">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1540EF63" w14:textId="62B910A7" w:rsidR="00D97FFE" w:rsidRDefault="00D97FFE" w:rsidP="00D97FFE">
      <w:pPr>
        <w:pStyle w:val="BodyText"/>
      </w:pPr>
      <w:r w:rsidRPr="00D97FFE">
        <w:rPr>
          <w:highlight w:val="yellow"/>
        </w:rPr>
        <w:t>]</w:t>
      </w:r>
    </w:p>
    <w:p w14:paraId="03DDB88C" w14:textId="77777777" w:rsidR="008951C5" w:rsidRDefault="008951C5" w:rsidP="00EA3BCB">
      <w:pPr>
        <w:pStyle w:val="BodyText"/>
      </w:pPr>
    </w:p>
    <w:p w14:paraId="62F72464" w14:textId="499C372E" w:rsidR="000C06BC" w:rsidRDefault="000C06BC" w:rsidP="000C06BC">
      <w:pPr>
        <w:pStyle w:val="Heading3"/>
      </w:pPr>
      <w:bookmarkStart w:id="1028" w:name="_Toc62212939"/>
      <w:r>
        <w:lastRenderedPageBreak/>
        <w:t>Device</w:t>
      </w:r>
      <w:r w:rsidR="00B91015">
        <w:t>s</w:t>
      </w:r>
      <w:r>
        <w:t>:  Surgery</w:t>
      </w:r>
      <w:bookmarkEnd w:id="1028"/>
    </w:p>
    <w:p w14:paraId="268A441D" w14:textId="494E044D" w:rsidR="000C06BC" w:rsidRDefault="000C06BC" w:rsidP="000C06BC">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w:t>
      </w:r>
      <w:r w:rsidR="00AC7278">
        <w:rPr>
          <w:highlight w:val="yellow"/>
        </w:rPr>
        <w:t>, primarily focused on endoscopic procedures</w:t>
      </w:r>
      <w:r>
        <w:rPr>
          <w:highlight w:val="yellow"/>
        </w:rPr>
        <w:t xml:space="preserve">.  These include specializations for:  HF Device, Endoscopy Camera, Endoscopy Light, Insufflator &amp; Endoscopy Pump.  </w:t>
      </w:r>
      <w:r w:rsidR="006A5D56">
        <w:rPr>
          <w:highlight w:val="yellow"/>
        </w:rPr>
        <w:t>Will also need a Surgery Table, etc.</w:t>
      </w:r>
    </w:p>
    <w:p w14:paraId="6F9BA027" w14:textId="26BC9A93" w:rsidR="000C06BC" w:rsidRDefault="000C06BC" w:rsidP="000C06BC">
      <w:pPr>
        <w:pStyle w:val="BodyText"/>
        <w:rPr>
          <w:highlight w:val="yellow"/>
        </w:rPr>
      </w:pPr>
      <w:r>
        <w:rPr>
          <w:highlight w:val="yellow"/>
        </w:rPr>
        <w:t xml:space="preserve">TBD whether these are grouped under a heading like this OR (more probably) </w:t>
      </w:r>
      <w:r w:rsidR="006A5D56">
        <w:rPr>
          <w:highlight w:val="yellow"/>
        </w:rPr>
        <w:t xml:space="preserve">spelled out individually.  The need for these – near term – will be to support the Surgery use case.  </w:t>
      </w:r>
    </w:p>
    <w:p w14:paraId="2C82D3C4" w14:textId="07BBE797" w:rsidR="006A5D56" w:rsidRDefault="006A5D56" w:rsidP="000C06BC">
      <w:pPr>
        <w:pStyle w:val="BodyText"/>
        <w:rPr>
          <w:highlight w:val="yellow"/>
        </w:rPr>
      </w:pPr>
      <w:r>
        <w:rPr>
          <w:highlight w:val="yellow"/>
        </w:rPr>
        <w:t>Ultimately, this will link to normative BICEPS content module specifications that are published in GitHub or the .io space or similar registry.</w:t>
      </w:r>
    </w:p>
    <w:p w14:paraId="4EB0445A" w14:textId="5BFEA09F" w:rsidR="00D95A3C" w:rsidRDefault="00D95A3C" w:rsidP="000C06BC">
      <w:pPr>
        <w:pStyle w:val="BodyText"/>
        <w:rPr>
          <w:highlight w:val="yellow"/>
        </w:rPr>
      </w:pPr>
      <w:r>
        <w:rPr>
          <w:highlight w:val="yellow"/>
        </w:rPr>
        <w:t>NOTE:  Infusion Pumps are a CLASS of devices … just like Surgery?</w:t>
      </w:r>
    </w:p>
    <w:p w14:paraId="15CAC184" w14:textId="1A4B3440" w:rsidR="000C06BC" w:rsidRDefault="000C06BC" w:rsidP="000C06BC">
      <w:pPr>
        <w:pStyle w:val="BodyText"/>
      </w:pPr>
      <w:r w:rsidRPr="000C06BC">
        <w:rPr>
          <w:highlight w:val="yellow"/>
        </w:rPr>
        <w:t>]</w:t>
      </w:r>
    </w:p>
    <w:p w14:paraId="478CF63F" w14:textId="099BBE33" w:rsidR="00776947" w:rsidRDefault="00776947" w:rsidP="00776947">
      <w:pPr>
        <w:pStyle w:val="Heading3"/>
      </w:pPr>
      <w:bookmarkStart w:id="1029" w:name="_Toc62212940"/>
      <w:r>
        <w:t>Device</w:t>
      </w:r>
      <w:r w:rsidR="00B91015">
        <w:t>s</w:t>
      </w:r>
      <w:r>
        <w:t>:  Anesthesia</w:t>
      </w:r>
      <w:bookmarkEnd w:id="1029"/>
    </w:p>
    <w:p w14:paraId="2074452B"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These include specializations for:  Anesthesia Workstation + integration with other general-purpose &amp; specialized anesthesia devices such as syringe pumps or BIS monitors.</w:t>
      </w:r>
    </w:p>
    <w:p w14:paraId="7D781A23" w14:textId="77777777" w:rsidR="00D5309E" w:rsidRDefault="00D5309E" w:rsidP="00776947">
      <w:pPr>
        <w:pStyle w:val="BodyText"/>
        <w:rPr>
          <w:highlight w:val="yellow"/>
        </w:rPr>
      </w:pPr>
      <w:r>
        <w:rPr>
          <w:highlight w:val="yellow"/>
        </w:rPr>
        <w:t>See notes for infusion pumps above for additional detail.</w:t>
      </w:r>
    </w:p>
    <w:p w14:paraId="05CFAA01" w14:textId="69264D80" w:rsidR="00776947" w:rsidRDefault="00776947" w:rsidP="00776947">
      <w:pPr>
        <w:pStyle w:val="BodyText"/>
        <w:rPr>
          <w:highlight w:val="yellow"/>
        </w:rPr>
      </w:pPr>
      <w:r>
        <w:rPr>
          <w:highlight w:val="yellow"/>
        </w:rPr>
        <w:t>]</w:t>
      </w:r>
    </w:p>
    <w:p w14:paraId="5220365E" w14:textId="647B9852" w:rsidR="00776947" w:rsidRDefault="00776947" w:rsidP="000C06BC">
      <w:pPr>
        <w:pStyle w:val="BodyText"/>
      </w:pPr>
    </w:p>
    <w:p w14:paraId="7164152B" w14:textId="2E5F9E7D" w:rsidR="00776947" w:rsidRDefault="00776947" w:rsidP="00776947">
      <w:pPr>
        <w:pStyle w:val="Heading3"/>
      </w:pPr>
      <w:bookmarkStart w:id="1030" w:name="_Toc62212941"/>
      <w:r>
        <w:t>Device</w:t>
      </w:r>
      <w:r w:rsidR="00B91015">
        <w:t>s</w:t>
      </w:r>
      <w:r>
        <w:t>:  Dialysis</w:t>
      </w:r>
      <w:bookmarkEnd w:id="1030"/>
    </w:p>
    <w:p w14:paraId="7D9C894E"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 other 11073 device specialization specification projects..  These include specializations for both chronic and acute care renal therapy systems.</w:t>
      </w:r>
    </w:p>
    <w:p w14:paraId="29095D55" w14:textId="77777777" w:rsidR="00D5309E" w:rsidRDefault="00D5309E" w:rsidP="00D5309E">
      <w:pPr>
        <w:pStyle w:val="BodyText"/>
        <w:rPr>
          <w:highlight w:val="yellow"/>
        </w:rPr>
      </w:pPr>
      <w:r>
        <w:rPr>
          <w:highlight w:val="yellow"/>
        </w:rPr>
        <w:t>See notes for infusion pumps above for additional detail.</w:t>
      </w:r>
    </w:p>
    <w:p w14:paraId="278D087C" w14:textId="356BA4C2" w:rsidR="00776947" w:rsidRDefault="00776947" w:rsidP="00776947">
      <w:pPr>
        <w:pStyle w:val="BodyText"/>
        <w:rPr>
          <w:highlight w:val="yellow"/>
        </w:rPr>
      </w:pPr>
      <w:r>
        <w:rPr>
          <w:highlight w:val="yellow"/>
        </w:rPr>
        <w:t>]</w:t>
      </w:r>
    </w:p>
    <w:p w14:paraId="748F7780" w14:textId="77777777" w:rsidR="00776947" w:rsidRPr="000C06BC" w:rsidRDefault="00776947" w:rsidP="000C06BC">
      <w:pPr>
        <w:pStyle w:val="BodyText"/>
      </w:pPr>
    </w:p>
    <w:p w14:paraId="1F3AF6B4" w14:textId="77777777" w:rsidR="000C06BC" w:rsidRDefault="000C06BC" w:rsidP="000C06BC">
      <w:pPr>
        <w:pStyle w:val="BodyText"/>
      </w:pPr>
    </w:p>
    <w:p w14:paraId="00A9B57E" w14:textId="77777777" w:rsidR="000C06BC" w:rsidRDefault="000C06BC"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1031" w:name="_Toc18414974"/>
      <w:bookmarkStart w:id="1032" w:name="OLE_LINK57"/>
      <w:bookmarkStart w:id="1033" w:name="OLE_LINK58"/>
      <w:bookmarkStart w:id="1034" w:name="_Toc62212942"/>
      <w:r w:rsidRPr="00D26514">
        <w:lastRenderedPageBreak/>
        <w:t>Appendices</w:t>
      </w:r>
      <w:bookmarkEnd w:id="997"/>
      <w:bookmarkEnd w:id="1031"/>
      <w:r w:rsidR="00DF7DD9">
        <w:t xml:space="preserve"> to Volume 3</w:t>
      </w:r>
      <w:bookmarkEnd w:id="1034"/>
      <w:r w:rsidRPr="00D26514">
        <w:rPr>
          <w:highlight w:val="yellow"/>
        </w:rPr>
        <w:t xml:space="preserve"> </w:t>
      </w:r>
    </w:p>
    <w:p w14:paraId="69927F7E" w14:textId="77777777" w:rsidR="00144F18" w:rsidRPr="00D26514" w:rsidRDefault="00EA4EA1" w:rsidP="00EA4EA1">
      <w:pPr>
        <w:rPr>
          <w:i/>
        </w:rPr>
      </w:pPr>
      <w:bookmarkStart w:id="1035" w:name="OLE_LINK55"/>
      <w:bookmarkStart w:id="1036"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1037" w:name="_Toc18414975"/>
      <w:bookmarkStart w:id="1038" w:name="_Toc345074732"/>
      <w:bookmarkStart w:id="1039" w:name="_Toc62212943"/>
      <w:bookmarkEnd w:id="1035"/>
      <w:bookmarkEnd w:id="1036"/>
      <w:r w:rsidRPr="00D26514">
        <w:rPr>
          <w:noProof w:val="0"/>
        </w:rPr>
        <w:lastRenderedPageBreak/>
        <w:t>Appendix A – &lt;Appendix Title&gt;</w:t>
      </w:r>
      <w:bookmarkEnd w:id="1037"/>
      <w:bookmarkEnd w:id="1039"/>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1040" w:name="_Toc18414976"/>
      <w:bookmarkStart w:id="1041" w:name="_Toc62212944"/>
      <w:r w:rsidRPr="00D26514">
        <w:rPr>
          <w:noProof w:val="0"/>
        </w:rPr>
        <w:t>A.1 &lt;Title&gt;</w:t>
      </w:r>
      <w:bookmarkEnd w:id="1040"/>
      <w:bookmarkEnd w:id="1041"/>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1042" w:name="_Toc18414977"/>
      <w:bookmarkStart w:id="1043" w:name="_Toc62212945"/>
      <w:r w:rsidRPr="00D26514">
        <w:rPr>
          <w:noProof w:val="0"/>
        </w:rPr>
        <w:t>A.1.1 &lt;Title&gt;</w:t>
      </w:r>
      <w:bookmarkEnd w:id="1042"/>
      <w:bookmarkEnd w:id="1043"/>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1044" w:name="_Toc18414978"/>
      <w:bookmarkStart w:id="1045" w:name="_Toc62212946"/>
      <w:r w:rsidRPr="00D26514">
        <w:rPr>
          <w:bCs/>
          <w:noProof w:val="0"/>
        </w:rPr>
        <w:lastRenderedPageBreak/>
        <w:t>Appendix B – &lt;Appendix Title&gt;</w:t>
      </w:r>
      <w:bookmarkEnd w:id="1044"/>
      <w:bookmarkEnd w:id="1045"/>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1046" w:name="_Toc18414979"/>
      <w:bookmarkStart w:id="1047" w:name="_Toc62212947"/>
      <w:r w:rsidRPr="00D26514">
        <w:rPr>
          <w:noProof w:val="0"/>
        </w:rPr>
        <w:t>B.1 &lt;Title&gt;</w:t>
      </w:r>
      <w:bookmarkEnd w:id="1046"/>
      <w:bookmarkEnd w:id="1047"/>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1048" w:name="_Toc18414980"/>
      <w:bookmarkStart w:id="1049" w:name="_Toc62212948"/>
      <w:r w:rsidRPr="00D26514">
        <w:rPr>
          <w:noProof w:val="0"/>
        </w:rPr>
        <w:t>B.1.1 &lt;Title&gt;</w:t>
      </w:r>
      <w:bookmarkEnd w:id="1048"/>
      <w:bookmarkEnd w:id="1049"/>
    </w:p>
    <w:p w14:paraId="5EB9DFDF" w14:textId="77777777" w:rsidR="0095084C" w:rsidRPr="00D26514" w:rsidRDefault="0095084C" w:rsidP="0095084C">
      <w:pPr>
        <w:pStyle w:val="BodyText"/>
      </w:pPr>
      <w:r w:rsidRPr="00D26514">
        <w:t>Appendix B.1.1 text.</w:t>
      </w:r>
    </w:p>
    <w:bookmarkEnd w:id="1038"/>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1050" w:name="_Toc345074737"/>
      <w:bookmarkStart w:id="1051" w:name="_Toc18414981"/>
      <w:bookmarkStart w:id="1052" w:name="_Toc62212949"/>
      <w:bookmarkEnd w:id="1032"/>
      <w:bookmarkEnd w:id="1033"/>
      <w:r w:rsidRPr="00D26514">
        <w:lastRenderedPageBreak/>
        <w:t>V</w:t>
      </w:r>
      <w:r w:rsidR="00993FF5" w:rsidRPr="00D26514">
        <w:t>olume 4 – National Extensions</w:t>
      </w:r>
      <w:bookmarkEnd w:id="1050"/>
      <w:bookmarkEnd w:id="1051"/>
      <w:bookmarkEnd w:id="1052"/>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6C7F13">
      <w:pPr>
        <w:pStyle w:val="Heading1"/>
        <w:numPr>
          <w:ilvl w:val="0"/>
          <w:numId w:val="15"/>
        </w:numPr>
      </w:pPr>
      <w:bookmarkStart w:id="1053" w:name="_Toc345074738"/>
      <w:bookmarkStart w:id="1054" w:name="_Toc18414982"/>
      <w:bookmarkStart w:id="1055" w:name="_Toc62212950"/>
      <w:r w:rsidRPr="00AF5B2B">
        <w:lastRenderedPageBreak/>
        <w:t>National Extensions</w:t>
      </w:r>
      <w:bookmarkEnd w:id="1053"/>
      <w:bookmarkEnd w:id="1054"/>
      <w:r w:rsidR="00C22C1E" w:rsidRPr="00AF5B2B">
        <w:t xml:space="preserve"> </w:t>
      </w:r>
      <w:r w:rsidR="00C22C1E" w:rsidRPr="0024197A">
        <w:t>for &lt;Country Name or IHE Organization&gt;</w:t>
      </w:r>
      <w:bookmarkEnd w:id="1055"/>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1C8B7E8B"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69" w:history="1">
        <w:r w:rsidR="000D09A2" w:rsidRPr="0011543C">
          <w:rPr>
            <w:rStyle w:val="Hyperlink"/>
            <w:i w:val="0"/>
            <w:iCs/>
          </w:rPr>
          <w:t>http://wiki.ihe.net/index.php?title=National_Extensions_Process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a number of English terms to ensure correct interpretation of requirements of the &lt;Domain Acronym&gt; Technical Framework.</w:t>
      </w:r>
    </w:p>
    <w:p w14:paraId="0CEBDD9E" w14:textId="77777777" w:rsidR="004F3554" w:rsidRDefault="004F3554" w:rsidP="00AF5B2B">
      <w:pPr>
        <w:pStyle w:val="Heading2"/>
      </w:pPr>
      <w:bookmarkStart w:id="1056" w:name="_Toc62212951"/>
      <w:r>
        <w:t>Comments</w:t>
      </w:r>
      <w:bookmarkEnd w:id="1056"/>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1057" w:name="_Toc500245360"/>
      <w:bookmarkStart w:id="1058" w:name="_Toc62212952"/>
      <w:r w:rsidRPr="00AF5B2B">
        <w:t>IHE &lt;Country Name&gt; Scope of Changes</w:t>
      </w:r>
      <w:bookmarkEnd w:id="1057"/>
      <w:bookmarkEnd w:id="1058"/>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Acronym&gt;:Profile Name</w:t>
      </w:r>
    </w:p>
    <w:p w14:paraId="583A5D32" w14:textId="6CEE9BCB" w:rsidR="0024197A" w:rsidRDefault="0024197A" w:rsidP="0024197A">
      <w:pPr>
        <w:pStyle w:val="ListBullet2"/>
        <w:tabs>
          <w:tab w:val="num" w:pos="720"/>
        </w:tabs>
      </w:pPr>
      <w:r w:rsidRPr="00D717A1">
        <w:t>&lt;Domain Acronym&gt;:Profile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1059" w:name="_Toc22233531"/>
      <w:bookmarkStart w:id="1060" w:name="_Toc22233693"/>
      <w:bookmarkStart w:id="1061" w:name="_Toc22233853"/>
      <w:bookmarkStart w:id="1062" w:name="_Toc22234013"/>
      <w:bookmarkStart w:id="1063" w:name="_Toc22234408"/>
      <w:bookmarkStart w:id="1064" w:name="_Toc22809137"/>
      <w:bookmarkStart w:id="1065" w:name="_Toc22809413"/>
      <w:bookmarkStart w:id="1066" w:name="_Toc22909784"/>
      <w:bookmarkStart w:id="1067" w:name="_Toc22910115"/>
      <w:bookmarkStart w:id="1068" w:name="_Toc22911197"/>
      <w:bookmarkStart w:id="1069" w:name="_Toc22913151"/>
      <w:bookmarkStart w:id="1070" w:name="_Toc22233532"/>
      <w:bookmarkStart w:id="1071" w:name="_Toc22233694"/>
      <w:bookmarkStart w:id="1072" w:name="_Toc22233854"/>
      <w:bookmarkStart w:id="1073" w:name="_Toc22234014"/>
      <w:bookmarkStart w:id="1074" w:name="_Toc22234409"/>
      <w:bookmarkStart w:id="1075" w:name="_Toc22809138"/>
      <w:bookmarkStart w:id="1076" w:name="_Toc22809414"/>
      <w:bookmarkStart w:id="1077" w:name="_Toc22909785"/>
      <w:bookmarkStart w:id="1078" w:name="_Toc22910116"/>
      <w:bookmarkStart w:id="1079" w:name="_Toc22911198"/>
      <w:bookmarkStart w:id="1080" w:name="_Toc22913152"/>
      <w:bookmarkStart w:id="1081" w:name="_Toc345074741"/>
      <w:bookmarkStart w:id="1082" w:name="_Toc18414985"/>
      <w:bookmarkStart w:id="1083" w:name="_Toc62212953"/>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1081"/>
      <w:bookmarkEnd w:id="1082"/>
      <w:bookmarkEnd w:id="1083"/>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1084" w:name="_Toc345074742"/>
      <w:bookmarkStart w:id="1085" w:name="_Toc62212954"/>
      <w:r w:rsidRPr="00982BC4">
        <w:t xml:space="preserve">&lt;Profile Acronym&gt; </w:t>
      </w:r>
      <w:r w:rsidR="009F5CC2" w:rsidRPr="00110097">
        <w:t>Value Set Binding for &lt;Country Name or IHE Organization&gt; Realm Concept Domains</w:t>
      </w:r>
      <w:bookmarkEnd w:id="1084"/>
      <w:bookmarkEnd w:id="1085"/>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1086"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1087"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1087"/>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r w:rsidRPr="00AF5B2B">
              <w:rPr>
                <w:highlight w:val="yellow"/>
              </w:rPr>
              <w:t>UV_CardiacProcedureDrugClasses</w:t>
            </w:r>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r w:rsidRPr="00AF5B2B">
              <w:rPr>
                <w:highlight w:val="yellow"/>
              </w:rPr>
              <w:t>US_CardiacProcedureDrugClasses</w:t>
            </w:r>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1088" w:name="_Toc388433935"/>
      <w:bookmarkStart w:id="1089"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r w:rsidR="009F5CC2" w:rsidRPr="00AF5B2B">
        <w:rPr>
          <w:rFonts w:ascii="Arial" w:hAnsi="Arial" w:cs="Arial"/>
          <w:b/>
          <w:bCs/>
          <w:highlight w:val="yellow"/>
        </w:rPr>
        <w:t>US_CardiacProcedureDrugClasses (1.3.6.1.4.1.19376.1.4.1.5.15)</w:t>
      </w:r>
      <w:bookmarkEnd w:id="1088"/>
      <w:bookmarkEnd w:id="1089"/>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1090" w:name="_Toc62212955"/>
      <w:r w:rsidRPr="00D26514">
        <w:t>&lt;Profile Acronym&gt; &lt;Type of Change&gt;</w:t>
      </w:r>
      <w:bookmarkEnd w:id="1086"/>
      <w:bookmarkEnd w:id="1090"/>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1091" w:name="_Toc345074744"/>
      <w:bookmarkStart w:id="1092" w:name="_Toc18414986"/>
      <w:bookmarkStart w:id="1093" w:name="_Toc62212956"/>
      <w:r w:rsidRPr="00D26514">
        <w:lastRenderedPageBreak/>
        <w:t>National Extensions for &lt;Country Name or IHE Organization&gt;</w:t>
      </w:r>
      <w:bookmarkEnd w:id="1091"/>
      <w:bookmarkEnd w:id="1092"/>
      <w:bookmarkEnd w:id="1093"/>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1094" w:name="_Toc18414987"/>
      <w:bookmarkStart w:id="1095" w:name="_Toc62212957"/>
      <w:r w:rsidRPr="00DF7DD9">
        <w:lastRenderedPageBreak/>
        <w:t>Appendices</w:t>
      </w:r>
      <w:bookmarkEnd w:id="1094"/>
      <w:r w:rsidRPr="00AF5B2B">
        <w:t xml:space="preserve"> </w:t>
      </w:r>
      <w:r w:rsidR="00DF7DD9" w:rsidRPr="00AF5B2B">
        <w:t>to Volume 4</w:t>
      </w:r>
      <w:bookmarkEnd w:id="1095"/>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1096" w:name="OLE_LINK91"/>
      <w:bookmarkStart w:id="1097" w:name="OLE_LINK92"/>
      <w:bookmarkStart w:id="1098" w:name="OLE_LINK93"/>
      <w:bookmarkStart w:id="1099" w:name="OLE_LINK94"/>
      <w:r w:rsidRPr="00D26514">
        <w:rPr>
          <w:i/>
        </w:rPr>
        <w:t>and delete the Appendix A and Appendix B placeholder sections</w:t>
      </w:r>
      <w:bookmarkEnd w:id="1096"/>
      <w:bookmarkEnd w:id="1097"/>
      <w:bookmarkEnd w:id="1098"/>
      <w:bookmarkEnd w:id="1099"/>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1100" w:name="_Toc472940235"/>
      <w:bookmarkStart w:id="1101" w:name="_Toc485054829"/>
      <w:bookmarkStart w:id="1102" w:name="_Toc485058483"/>
      <w:bookmarkStart w:id="1103" w:name="_Toc18414988"/>
      <w:bookmarkStart w:id="1104" w:name="OLE_LINK86"/>
      <w:bookmarkStart w:id="1105" w:name="OLE_LINK87"/>
      <w:bookmarkStart w:id="1106" w:name="OLE_LINK88"/>
      <w:bookmarkStart w:id="1107" w:name="OLE_LINK89"/>
      <w:bookmarkStart w:id="1108" w:name="_Toc62212958"/>
      <w:r w:rsidRPr="00D26514">
        <w:rPr>
          <w:noProof w:val="0"/>
        </w:rPr>
        <w:lastRenderedPageBreak/>
        <w:t>Appendix A – &lt;Appendix Title&gt;</w:t>
      </w:r>
      <w:bookmarkEnd w:id="1100"/>
      <w:bookmarkEnd w:id="1101"/>
      <w:bookmarkEnd w:id="1102"/>
      <w:bookmarkEnd w:id="1103"/>
      <w:bookmarkEnd w:id="1108"/>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1109" w:name="_Toc472940236"/>
      <w:bookmarkStart w:id="1110" w:name="_Toc485054830"/>
      <w:bookmarkStart w:id="1111" w:name="_Toc485058484"/>
      <w:bookmarkStart w:id="1112" w:name="_Toc18414989"/>
      <w:bookmarkStart w:id="1113" w:name="_Toc62212959"/>
      <w:r w:rsidRPr="00D26514">
        <w:rPr>
          <w:noProof w:val="0"/>
        </w:rPr>
        <w:t>A.1 &lt;Title&gt;</w:t>
      </w:r>
      <w:bookmarkEnd w:id="1109"/>
      <w:bookmarkEnd w:id="1110"/>
      <w:bookmarkEnd w:id="1111"/>
      <w:bookmarkEnd w:id="1112"/>
      <w:bookmarkEnd w:id="1113"/>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1114" w:name="_Toc18414990"/>
      <w:bookmarkStart w:id="1115" w:name="OLE_LINK76"/>
      <w:bookmarkStart w:id="1116" w:name="OLE_LINK77"/>
      <w:bookmarkStart w:id="1117" w:name="OLE_LINK78"/>
      <w:bookmarkStart w:id="1118" w:name="_Toc62212960"/>
      <w:r w:rsidRPr="00D26514">
        <w:rPr>
          <w:noProof w:val="0"/>
        </w:rPr>
        <w:t>A.1.1 &lt;Title&gt;</w:t>
      </w:r>
      <w:bookmarkEnd w:id="1114"/>
      <w:bookmarkEnd w:id="1118"/>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1119" w:name="_Toc18414991"/>
      <w:bookmarkStart w:id="1120" w:name="_Toc62212961"/>
      <w:bookmarkEnd w:id="1104"/>
      <w:bookmarkEnd w:id="1105"/>
      <w:bookmarkEnd w:id="1115"/>
      <w:bookmarkEnd w:id="1116"/>
      <w:bookmarkEnd w:id="1117"/>
      <w:r w:rsidRPr="00D26514">
        <w:rPr>
          <w:noProof w:val="0"/>
        </w:rPr>
        <w:lastRenderedPageBreak/>
        <w:t>Appendix B – &lt;Appendix Title&gt;</w:t>
      </w:r>
      <w:bookmarkEnd w:id="1119"/>
      <w:bookmarkEnd w:id="1120"/>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1121" w:name="_Toc18414992"/>
      <w:bookmarkStart w:id="1122" w:name="_Toc62212962"/>
      <w:r w:rsidRPr="00D26514">
        <w:rPr>
          <w:noProof w:val="0"/>
        </w:rPr>
        <w:t>B.1 &lt;Title&gt;</w:t>
      </w:r>
      <w:bookmarkEnd w:id="1121"/>
      <w:bookmarkEnd w:id="1122"/>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1123" w:name="_Toc18414993"/>
      <w:bookmarkStart w:id="1124" w:name="_Toc62212963"/>
      <w:r w:rsidRPr="00D26514">
        <w:rPr>
          <w:noProof w:val="0"/>
        </w:rPr>
        <w:t>B.1.1 &lt;Title&gt;</w:t>
      </w:r>
      <w:bookmarkEnd w:id="1123"/>
      <w:bookmarkEnd w:id="1124"/>
    </w:p>
    <w:p w14:paraId="37E9FB2D" w14:textId="5BB4F8C0" w:rsidR="0095084C" w:rsidRPr="00D26514" w:rsidRDefault="0095084C" w:rsidP="0095084C">
      <w:pPr>
        <w:pStyle w:val="BodyText"/>
      </w:pPr>
      <w:r w:rsidRPr="00D26514">
        <w:t>Appendix B.1.1 text.</w:t>
      </w:r>
    </w:p>
    <w:bookmarkEnd w:id="1106"/>
    <w:bookmarkEnd w:id="1107"/>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70"/>
      <w:footerReference w:type="even" r:id="rId71"/>
      <w:footerReference w:type="default" r:id="rId72"/>
      <w:footerReference w:type="first" r:id="rId73"/>
      <w:pgSz w:w="12240" w:h="15840" w:code="1"/>
      <w:pgMar w:top="1440" w:right="1080" w:bottom="1440" w:left="1800" w:header="720" w:footer="720" w:gutter="0"/>
      <w:lnNumType w:countBy="5" w:restart="continuous"/>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45" w:author="Todd Cooper" w:date="2021-01-22T06:49:00Z" w:initials="TC">
    <w:p w14:paraId="04A48323" w14:textId="26F35D65" w:rsidR="00E53F6E" w:rsidRDefault="00E53F6E">
      <w:pPr>
        <w:pStyle w:val="CommentText"/>
      </w:pPr>
      <w:r>
        <w:rPr>
          <w:rStyle w:val="CommentReference"/>
        </w:rPr>
        <w:annotationRef/>
      </w:r>
      <w:r>
        <w:t>Todd will provide initial content</w:t>
      </w:r>
    </w:p>
  </w:comment>
  <w:comment w:id="347" w:author="Todd Cooper" w:date="2021-01-22T06:49:00Z" w:initials="TC">
    <w:p w14:paraId="174B02C3" w14:textId="716FB1A0" w:rsidR="00E53F6E" w:rsidRDefault="00E53F6E">
      <w:pPr>
        <w:pStyle w:val="CommentText"/>
      </w:pPr>
      <w:r>
        <w:rPr>
          <w:rStyle w:val="CommentReference"/>
        </w:rPr>
        <w:annotationRef/>
      </w:r>
      <w:r>
        <w:t>Ken Fuchs will provide initial language</w:t>
      </w:r>
    </w:p>
  </w:comment>
  <w:comment w:id="349" w:author="Todd Cooper" w:date="2021-01-22T06:48:00Z" w:initials="TC">
    <w:p w14:paraId="18251B8E" w14:textId="48C49F80" w:rsidR="0004574E" w:rsidRDefault="0004574E">
      <w:pPr>
        <w:pStyle w:val="CommentText"/>
      </w:pPr>
      <w:r>
        <w:rPr>
          <w:rStyle w:val="CommentReference"/>
        </w:rPr>
        <w:annotationRef/>
      </w:r>
      <w:r>
        <w:t>Ken Fuchs will craft initial language</w:t>
      </w:r>
    </w:p>
  </w:comment>
  <w:comment w:id="351" w:author="Todd Cooper" w:date="2021-01-22T06:47:00Z" w:initials="TC">
    <w:p w14:paraId="0F18151B" w14:textId="610F6C8E" w:rsidR="0004574E" w:rsidRDefault="0004574E">
      <w:pPr>
        <w:pStyle w:val="CommentText"/>
      </w:pPr>
      <w:r>
        <w:rPr>
          <w:rStyle w:val="CommentReference"/>
        </w:rPr>
        <w:annotationRef/>
      </w:r>
      <w:r>
        <w:t>Todd to update with ACM reference / relationship</w:t>
      </w:r>
    </w:p>
  </w:comment>
  <w:comment w:id="353" w:author="Todd Cooper" w:date="2021-01-22T06:45:00Z" w:initials="TC">
    <w:p w14:paraId="5013F078" w14:textId="3FB20259" w:rsidR="0004574E" w:rsidRDefault="0004574E">
      <w:pPr>
        <w:pStyle w:val="CommentText"/>
      </w:pPr>
      <w:r>
        <w:rPr>
          <w:rStyle w:val="CommentReference"/>
        </w:rPr>
        <w:annotationRef/>
      </w:r>
      <w:r>
        <w:rPr>
          <w:highlight w:val="yellow"/>
        </w:rPr>
        <w:t>John Rhoads will craft initial language for this section</w:t>
      </w:r>
    </w:p>
  </w:comment>
  <w:comment w:id="370" w:author="Kranich, Peter" w:date="2020-11-24T12:11:00Z" w:initials="KP">
    <w:p w14:paraId="4A6A3E2B" w14:textId="77777777" w:rsidR="00002CAA" w:rsidRDefault="00002CAA" w:rsidP="00407077">
      <w:pPr>
        <w:pStyle w:val="CommentText"/>
      </w:pPr>
      <w:r>
        <w:rPr>
          <w:rStyle w:val="CommentReference"/>
        </w:rPr>
        <w:annotationRef/>
      </w:r>
      <w:r>
        <w:t>What is the relevant difference between 1.2 and 1.3?</w:t>
      </w:r>
    </w:p>
  </w:comment>
  <w:comment w:id="371" w:author="Ken Fuchs" w:date="2020-11-25T10:49:00Z" w:initials="KF">
    <w:p w14:paraId="68DFC339" w14:textId="77777777" w:rsidR="00002CAA" w:rsidRDefault="00002CAA" w:rsidP="00407077">
      <w:pPr>
        <w:pStyle w:val="CommentText"/>
      </w:pPr>
      <w:r>
        <w:rPr>
          <w:rStyle w:val="CommentReference"/>
        </w:rPr>
        <w:annotationRef/>
      </w:r>
      <w:r>
        <w:t>In one case it would seem the network is down, while in the other case it would seem specific devices are just not available.  Can we specify different error messages in Gherkin?</w:t>
      </w:r>
    </w:p>
  </w:comment>
  <w:comment w:id="459" w:author="Ken Fuchs" w:date="2020-11-25T11:19:00Z" w:initials="KF">
    <w:p w14:paraId="6B51461C" w14:textId="77777777" w:rsidR="00002CAA" w:rsidRDefault="00002CAA" w:rsidP="00407077">
      <w:pPr>
        <w:pStyle w:val="CommentText"/>
      </w:pPr>
      <w:r>
        <w:rPr>
          <w:rStyle w:val="CommentReference"/>
        </w:rPr>
        <w:annotationRef/>
      </w:r>
      <w:r>
        <w:t>Could it be an xDASxx?</w:t>
      </w:r>
    </w:p>
  </w:comment>
  <w:comment w:id="463" w:author="Ken Fuchs" w:date="2020-11-27T18:01:00Z" w:initials="KF">
    <w:p w14:paraId="27FB894C" w14:textId="77777777" w:rsidR="00002CAA" w:rsidRDefault="00002CAA" w:rsidP="00407077">
      <w:pPr>
        <w:pStyle w:val="CommentText"/>
      </w:pPr>
      <w:r>
        <w:rPr>
          <w:rStyle w:val="CommentReference"/>
        </w:rPr>
        <w:annotationRef/>
      </w:r>
      <w:r>
        <w:t>The Scenario Outline is only used in 2 places.  Here and in the next Section.  Can we just use Scenarios?</w:t>
      </w:r>
    </w:p>
  </w:comment>
  <w:comment w:id="470" w:author="Kranich, Peter" w:date="2020-11-24T13:09:00Z" w:initials="KP">
    <w:p w14:paraId="77CEFC73" w14:textId="77777777" w:rsidR="00002CAA" w:rsidRDefault="00002CAA" w:rsidP="00407077">
      <w:pPr>
        <w:pStyle w:val="CommentText"/>
      </w:pPr>
      <w:r>
        <w:rPr>
          <w:rStyle w:val="CommentReference"/>
        </w:rPr>
        <w:annotationRef/>
      </w:r>
      <w:r>
        <w:t>I would describe this in a separate scenario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A48323" w15:done="0"/>
  <w15:commentEx w15:paraId="174B02C3" w15:done="0"/>
  <w15:commentEx w15:paraId="18251B8E" w15:done="0"/>
  <w15:commentEx w15:paraId="0F18151B" w15:done="0"/>
  <w15:commentEx w15:paraId="5013F078" w15:done="0"/>
  <w15:commentEx w15:paraId="4A6A3E2B" w15:done="0"/>
  <w15:commentEx w15:paraId="68DFC339" w15:paraIdParent="4A6A3E2B" w15:done="0"/>
  <w15:commentEx w15:paraId="6B51461C" w15:done="0"/>
  <w15:commentEx w15:paraId="27FB894C" w15:done="0"/>
  <w15:commentEx w15:paraId="77CEFC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4F3FF" w16cex:dateUtc="2021-01-22T14:49:00Z"/>
  <w16cex:commentExtensible w16cex:durableId="23B4F3E8" w16cex:dateUtc="2021-01-22T14:49:00Z"/>
  <w16cex:commentExtensible w16cex:durableId="23B4F3BF" w16cex:dateUtc="2021-01-22T14:48:00Z"/>
  <w16cex:commentExtensible w16cex:durableId="23B4F382" w16cex:dateUtc="2021-01-22T14:47:00Z"/>
  <w16cex:commentExtensible w16cex:durableId="23B4F319" w16cex:dateUtc="2021-01-22T14: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A48323" w16cid:durableId="23B4F3FF"/>
  <w16cid:commentId w16cid:paraId="174B02C3" w16cid:durableId="23B4F3E8"/>
  <w16cid:commentId w16cid:paraId="18251B8E" w16cid:durableId="23B4F3BF"/>
  <w16cid:commentId w16cid:paraId="0F18151B" w16cid:durableId="23B4F382"/>
  <w16cid:commentId w16cid:paraId="5013F078" w16cid:durableId="23B4F319"/>
  <w16cid:commentId w16cid:paraId="4A6A3E2B" w16cid:durableId="236776E1"/>
  <w16cid:commentId w16cid:paraId="68DFC339" w16cid:durableId="2368B522"/>
  <w16cid:commentId w16cid:paraId="6B51461C" w16cid:durableId="2368BC4B"/>
  <w16cid:commentId w16cid:paraId="27FB894C" w16cid:durableId="236BBD62"/>
  <w16cid:commentId w16cid:paraId="77CEFC73" w16cid:durableId="236784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E9D03B" w14:textId="77777777" w:rsidR="008407E5" w:rsidRDefault="008407E5">
      <w:r>
        <w:separator/>
      </w:r>
    </w:p>
  </w:endnote>
  <w:endnote w:type="continuationSeparator" w:id="0">
    <w:p w14:paraId="102BCC1B" w14:textId="77777777" w:rsidR="008407E5" w:rsidRDefault="008407E5">
      <w:r>
        <w:continuationSeparator/>
      </w:r>
    </w:p>
  </w:endnote>
  <w:endnote w:type="continuationNotice" w:id="1">
    <w:p w14:paraId="2B914E25" w14:textId="77777777" w:rsidR="008407E5" w:rsidRDefault="008407E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Unicode MS">
    <w:altName w:val="Malgun Gothic Semilight"/>
    <w:panose1 w:val="020B0604020202020204"/>
    <w:charset w:val="00"/>
    <w:family w:val="auto"/>
    <w:pitch w:val="variable"/>
    <w:sig w:usb0="00000000" w:usb1="4000207B" w:usb2="00000000" w:usb3="00000000" w:csb0="FFFFFF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002CAA" w:rsidRDefault="00002CA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002CAA" w:rsidRDefault="00002C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002CAA" w:rsidRDefault="00002CAA">
    <w:pPr>
      <w:pStyle w:val="Footer"/>
      <w:ind w:right="360"/>
    </w:pPr>
    <w:r>
      <w:t>___________________________________________________________________________</w:t>
    </w:r>
  </w:p>
  <w:p w14:paraId="0E257CB6" w14:textId="7D4118F5" w:rsidR="00002CAA" w:rsidRDefault="00002CAA" w:rsidP="00597DB2">
    <w:pPr>
      <w:pStyle w:val="Footer"/>
      <w:ind w:right="360"/>
      <w:rPr>
        <w:sz w:val="20"/>
      </w:rPr>
    </w:pPr>
    <w:bookmarkStart w:id="1125" w:name="_Toc473170355"/>
    <w:r>
      <w:rPr>
        <w:sz w:val="20"/>
      </w:rPr>
      <w:t>Rev. 0.1.</w:t>
    </w:r>
    <w:r w:rsidR="00A2192A">
      <w:rPr>
        <w:sz w:val="20"/>
      </w:rPr>
      <w:t>9</w:t>
    </w:r>
    <w:r>
      <w:rPr>
        <w:sz w:val="20"/>
      </w:rPr>
      <w:t xml:space="preserve"> – 2021-01-2</w:t>
    </w:r>
    <w:r w:rsidR="005A29A2">
      <w:rPr>
        <w:sz w:val="20"/>
      </w:rPr>
      <w:t>2</w:t>
    </w:r>
    <w:r>
      <w:rPr>
        <w:sz w:val="20"/>
      </w:rPr>
      <w:t>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2020: IHE International, Inc.</w:t>
    </w:r>
    <w:bookmarkEnd w:id="1125"/>
  </w:p>
  <w:p w14:paraId="4F2E1CAC" w14:textId="5EB23DBB" w:rsidR="00002CAA" w:rsidRDefault="00002CAA"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197671DE" w:rsidR="00002CAA" w:rsidRDefault="00002CAA">
    <w:pPr>
      <w:pStyle w:val="Footer"/>
      <w:jc w:val="center"/>
    </w:pPr>
    <w:r>
      <w:rPr>
        <w:sz w:val="20"/>
      </w:rPr>
      <w:t>Copyright © 2021: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489619" w14:textId="77777777" w:rsidR="008407E5" w:rsidRDefault="008407E5">
      <w:r>
        <w:separator/>
      </w:r>
    </w:p>
  </w:footnote>
  <w:footnote w:type="continuationSeparator" w:id="0">
    <w:p w14:paraId="022A7C68" w14:textId="77777777" w:rsidR="008407E5" w:rsidRDefault="008407E5">
      <w:r>
        <w:continuationSeparator/>
      </w:r>
    </w:p>
  </w:footnote>
  <w:footnote w:type="continuationNotice" w:id="1">
    <w:p w14:paraId="3D1A6B24" w14:textId="77777777" w:rsidR="008407E5" w:rsidRDefault="008407E5">
      <w:pPr>
        <w:spacing w:before="0"/>
      </w:pPr>
    </w:p>
  </w:footnote>
  <w:footnote w:id="2">
    <w:p w14:paraId="67DE66FF" w14:textId="77777777" w:rsidR="00002CAA" w:rsidRDefault="00002CAA"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002CAA" w:rsidRDefault="00002CAA" w:rsidP="00BA06B2">
      <w:pPr>
        <w:pStyle w:val="FootnoteText"/>
      </w:pPr>
      <w:r>
        <w:rPr>
          <w:rStyle w:val="FootnoteReference"/>
        </w:rPr>
        <w:footnoteRef/>
      </w:r>
      <w:r>
        <w:t xml:space="preserve"> FHIR </w:t>
      </w:r>
      <w:r w:rsidRPr="00964FA2">
        <w:t>is the registered trademark of Health Level Seven International.</w:t>
      </w:r>
    </w:p>
  </w:footnote>
  <w:footnote w:id="4">
    <w:p w14:paraId="047EB62C" w14:textId="3A86A4C4" w:rsidR="00002CAA" w:rsidRDefault="00002CAA">
      <w:pPr>
        <w:pStyle w:val="FootnoteText"/>
      </w:pPr>
      <w:r>
        <w:rPr>
          <w:rStyle w:val="FootnoteReference"/>
        </w:rPr>
        <w:footnoteRef/>
      </w:r>
      <w:r>
        <w:t xml:space="preserve"> Note that SDPi-P supports application interoperability including “Software as a Medical Device” (SaMD).</w:t>
      </w:r>
    </w:p>
  </w:footnote>
  <w:footnote w:id="5">
    <w:p w14:paraId="7B998455" w14:textId="5F8C7C22" w:rsidR="00002CAA" w:rsidRDefault="00002CAA">
      <w:pPr>
        <w:pStyle w:val="FootnoteText"/>
      </w:pPr>
      <w:r>
        <w:rPr>
          <w:rStyle w:val="FootnoteReference"/>
        </w:rPr>
        <w:footnoteRef/>
      </w:r>
      <w:r>
        <w:t xml:space="preserve"> </w:t>
      </w:r>
      <w:r w:rsidRPr="00BC4736">
        <w:t xml:space="preserve">See the IHE Technical Frameworks General Introduction for a more detailed description of IHE profile types, published at </w:t>
      </w:r>
      <w:hyperlink r:id="rId1" w:anchor="GenIntro" w:history="1">
        <w:r>
          <w:rPr>
            <w:rStyle w:val="Hyperlink"/>
          </w:rPr>
          <w:t>http://ihe.net/Technical_Frameworks/#GenIntro</w:t>
        </w:r>
      </w:hyperlink>
      <w:r>
        <w:tab/>
        <w:t>.</w:t>
      </w:r>
    </w:p>
  </w:footnote>
  <w:footnote w:id="6">
    <w:p w14:paraId="2F14F76D" w14:textId="3509A0D0" w:rsidR="00002CAA" w:rsidRDefault="00002CAA">
      <w:pPr>
        <w:pStyle w:val="FootnoteText"/>
      </w:pPr>
      <w:r>
        <w:rPr>
          <w:rStyle w:val="FootnoteReference"/>
        </w:rPr>
        <w:footnoteRef/>
      </w:r>
      <w:r>
        <w:t xml:space="preserve"> See DEV TF-3 </w:t>
      </w:r>
      <w:r w:rsidRPr="007253AD">
        <w:rPr>
          <w:i/>
          <w:iCs/>
        </w:rPr>
        <w:fldChar w:fldCharType="begin"/>
      </w:r>
      <w:r w:rsidRPr="007253AD">
        <w:rPr>
          <w:i/>
          <w:iCs/>
        </w:rPr>
        <w:instrText xml:space="preserve"> REF _Ref47956428 \h </w:instrText>
      </w:r>
      <w:r>
        <w:rPr>
          <w:i/>
          <w:iCs/>
        </w:rPr>
        <w:instrText xml:space="preserve"> \* MERGEFORMAT </w:instrText>
      </w:r>
      <w:r w:rsidRPr="007253AD">
        <w:rPr>
          <w:i/>
          <w:iCs/>
        </w:rPr>
      </w:r>
      <w:r w:rsidRPr="007253AD">
        <w:rPr>
          <w:i/>
          <w:iCs/>
        </w:rPr>
        <w:fldChar w:fldCharType="separate"/>
      </w:r>
      <w:r w:rsidR="002A30E7" w:rsidRPr="002A30E7">
        <w:rPr>
          <w:i/>
          <w:iCs/>
        </w:rPr>
        <w:t>8.2.8.1  SDC/BICEPS Content Module</w:t>
      </w:r>
      <w:r w:rsidRPr="007253AD">
        <w:rPr>
          <w:i/>
          <w:iCs/>
        </w:rPr>
        <w:fldChar w:fldCharType="end"/>
      </w:r>
      <w:r>
        <w:t xml:space="preserve">. </w:t>
      </w:r>
    </w:p>
  </w:footnote>
  <w:footnote w:id="7">
    <w:p w14:paraId="53E1A853" w14:textId="27508614" w:rsidR="00002CAA" w:rsidRDefault="00002CAA">
      <w:pPr>
        <w:pStyle w:val="FootnoteText"/>
      </w:pPr>
      <w:r>
        <w:rPr>
          <w:rStyle w:val="FootnoteReference"/>
        </w:rPr>
        <w:footnoteRef/>
      </w:r>
      <w:r>
        <w:t xml:space="preserve"> See Safety, Effectiveness &amp; Security (SES) and Medical Device Interoperability (MDI) sections in the DEV technical framework and detailed in </w:t>
      </w:r>
      <w:r w:rsidRPr="00DC3185">
        <w:rPr>
          <w:i/>
          <w:iCs/>
        </w:rPr>
        <w:fldChar w:fldCharType="begin"/>
      </w:r>
      <w:r w:rsidRPr="00DC3185">
        <w:rPr>
          <w:i/>
          <w:iCs/>
        </w:rPr>
        <w:instrText xml:space="preserve"> REF _Ref47955462 \h </w:instrText>
      </w:r>
      <w:r>
        <w:rPr>
          <w:i/>
          <w:iCs/>
        </w:rPr>
        <w:instrText xml:space="preserve"> \* MERGEFORMAT </w:instrText>
      </w:r>
      <w:r w:rsidRPr="00DC3185">
        <w:rPr>
          <w:i/>
          <w:iCs/>
        </w:rPr>
      </w:r>
      <w:r w:rsidRPr="00DC3185">
        <w:rPr>
          <w:i/>
          <w:iCs/>
        </w:rPr>
        <w:fldChar w:fldCharType="separate"/>
      </w:r>
      <w:r w:rsidR="002A30E7" w:rsidRPr="002A30E7">
        <w:rPr>
          <w:i/>
          <w:iCs/>
        </w:rPr>
        <w:t>Appendix A –  Requirements Management for Plug-and-Trust Interoperability</w:t>
      </w:r>
      <w:r w:rsidRPr="00DC3185">
        <w:rPr>
          <w:i/>
          <w:iCs/>
        </w:rPr>
        <w:fldChar w:fldCharType="end"/>
      </w:r>
      <w:r>
        <w:t>.</w:t>
      </w:r>
    </w:p>
  </w:footnote>
  <w:footnote w:id="8">
    <w:p w14:paraId="51EE55D4" w14:textId="1A1DEB13" w:rsidR="00002CAA" w:rsidRDefault="00002CAA">
      <w:pPr>
        <w:pStyle w:val="FootnoteText"/>
      </w:pPr>
      <w:r>
        <w:rPr>
          <w:rStyle w:val="FootnoteReference"/>
        </w:rPr>
        <w:footnoteRef/>
      </w:r>
      <w:r>
        <w:t xml:space="preserve"> See the HL7 Devices on FHIR implementation guide information at </w:t>
      </w:r>
      <w:hyperlink r:id="rId2" w:history="1">
        <w:r w:rsidRPr="00B74D46">
          <w:rPr>
            <w:rStyle w:val="Hyperlink"/>
          </w:rPr>
          <w:t>https://confluence.hl7.org/x/k4FE</w:t>
        </w:r>
      </w:hyperlink>
      <w:r>
        <w:t xml:space="preserve">. </w:t>
      </w:r>
    </w:p>
  </w:footnote>
  <w:footnote w:id="9">
    <w:p w14:paraId="32685213" w14:textId="440E20A6" w:rsidR="00002CAA" w:rsidRDefault="00002CAA">
      <w:pPr>
        <w:pStyle w:val="FootnoteText"/>
      </w:pPr>
      <w:r>
        <w:rPr>
          <w:rStyle w:val="FootnoteReference"/>
        </w:rPr>
        <w:footnoteRef/>
      </w:r>
      <w:r>
        <w:t xml:space="preserve"> Apply Postel’s Law:  Send conservatively, Accept liberally.  </w:t>
      </w:r>
    </w:p>
  </w:footnote>
  <w:footnote w:id="10">
    <w:p w14:paraId="27C60396" w14:textId="74FC279F" w:rsidR="00002CAA" w:rsidRDefault="00002CAA">
      <w:pPr>
        <w:pStyle w:val="FootnoteText"/>
      </w:pPr>
      <w:r>
        <w:rPr>
          <w:rStyle w:val="FootnoteReference"/>
        </w:rPr>
        <w:footnoteRef/>
      </w:r>
      <w:r>
        <w:t xml:space="preserve"> Note that the transaction labeled “DEV-01” is same as “PCD-01”, and is the result of changing the IHE domain name from Patient Care Devices (PCD) to Devices (DEV).   This is also true of all other PCD-xyz transactions.  See </w:t>
      </w:r>
      <w:hyperlink r:id="rId3" w:history="1">
        <w:r w:rsidRPr="003B0B4F">
          <w:rPr>
            <w:rStyle w:val="Hyperlink"/>
          </w:rPr>
          <w:t>IHE DEV Technical Framework – Transaction Map</w:t>
        </w:r>
      </w:hyperlink>
      <w:r>
        <w:t xml:space="preserve"> for additional detail.</w:t>
      </w:r>
    </w:p>
  </w:footnote>
  <w:footnote w:id="11">
    <w:p w14:paraId="7A79C0C4" w14:textId="77777777" w:rsidR="00002CAA" w:rsidRDefault="00002CAA" w:rsidP="00FB2749">
      <w:pPr>
        <w:pStyle w:val="FootnoteText"/>
      </w:pPr>
      <w:r>
        <w:rPr>
          <w:rStyle w:val="FootnoteReference"/>
        </w:rPr>
        <w:footnoteRef/>
      </w:r>
      <w:r>
        <w:t xml:space="preserve"> See the HL7 Devices on FHIR implementation guide information at </w:t>
      </w:r>
      <w:hyperlink r:id="rId4" w:history="1">
        <w:r w:rsidRPr="00B74D46">
          <w:rPr>
            <w:rStyle w:val="Hyperlink"/>
          </w:rPr>
          <w:t>https://confluence.hl7.org/x/k4FE</w:t>
        </w:r>
      </w:hyperlink>
      <w:r>
        <w:t xml:space="preserve">. </w:t>
      </w:r>
    </w:p>
  </w:footnote>
  <w:footnote w:id="12">
    <w:p w14:paraId="18CEBD73" w14:textId="46CAB0A5" w:rsidR="00002CAA" w:rsidRPr="00735169" w:rsidRDefault="00002CAA" w:rsidP="00735169">
      <w:pPr>
        <w:autoSpaceDE w:val="0"/>
        <w:autoSpaceDN w:val="0"/>
        <w:adjustRightInd w:val="0"/>
        <w:spacing w:before="0"/>
        <w:rPr>
          <w:rFonts w:ascii="TimesNewRomanPSMT" w:hAnsi="TimesNewRomanPSMT" w:cs="TimesNewRomanPSMT"/>
          <w:sz w:val="20"/>
        </w:rPr>
      </w:pPr>
      <w:r>
        <w:rPr>
          <w:rStyle w:val="FootnoteReference"/>
        </w:rPr>
        <w:footnoteRef/>
      </w:r>
      <w:r>
        <w:t xml:space="preserve"> </w:t>
      </w:r>
      <w:r>
        <w:rPr>
          <w:rFonts w:ascii="TimesNewRomanPSMT" w:hAnsi="TimesNewRomanPSMT" w:cs="TimesNewRomanPSMT"/>
          <w:sz w:val="20"/>
        </w:rPr>
        <w:t xml:space="preserve">Available at </w:t>
      </w:r>
      <w:hyperlink r:id="rId5" w:history="1">
        <w:r w:rsidRPr="00103EE3">
          <w:rPr>
            <w:rStyle w:val="Hyperlink"/>
            <w:rFonts w:ascii="TimesNewRomanPSMT" w:hAnsi="TimesNewRomanPSMT" w:cs="TimesNewRomanPSMT"/>
            <w:sz w:val="20"/>
          </w:rPr>
          <w:t>http://docs.oasis-open.org/ws-dd/dpws/wsdd-dpws-1.1-spec.html</w:t>
        </w:r>
      </w:hyperlink>
      <w:r>
        <w:rPr>
          <w:rFonts w:ascii="TimesNewRomanPSMT" w:hAnsi="TimesNewRomanPSMT" w:cs="TimesNewRomanPSMT"/>
          <w:sz w:val="20"/>
        </w:rPr>
        <w:t>. (Accessed 2020.08.24)</w:t>
      </w:r>
    </w:p>
    <w:p w14:paraId="4D417BF5" w14:textId="3148D688" w:rsidR="00002CAA" w:rsidRDefault="00002CAA" w:rsidP="0073516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B9C2A3C" w:rsidR="00002CAA" w:rsidRDefault="00002CAA">
    <w:pPr>
      <w:pStyle w:val="Header"/>
    </w:pPr>
    <w:r>
      <w:t>IHE Devices Technical Framework Supplement – Service-oriented Device Point-of-care Interoperability (SDPi)</w:t>
    </w:r>
  </w:p>
  <w:p w14:paraId="5E0ED4C7" w14:textId="77777777" w:rsidR="00002CAA" w:rsidRDefault="00002CAA">
    <w:pPr>
      <w:pStyle w:val="Header"/>
    </w:pPr>
    <w:r>
      <w:t>______________________________________________________________________________</w:t>
    </w:r>
  </w:p>
  <w:p w14:paraId="7A05B91F" w14:textId="77777777" w:rsidR="00002CAA" w:rsidRDefault="00002C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F5BE2C98"/>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03B22"/>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C57C25"/>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CB2028"/>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D45554"/>
    <w:multiLevelType w:val="hybridMultilevel"/>
    <w:tmpl w:val="952E8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F658A9"/>
    <w:multiLevelType w:val="hybridMultilevel"/>
    <w:tmpl w:val="192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1F0B3B"/>
    <w:multiLevelType w:val="hybridMultilevel"/>
    <w:tmpl w:val="36269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C60D0E"/>
    <w:multiLevelType w:val="hybridMultilevel"/>
    <w:tmpl w:val="20945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CB4FE7"/>
    <w:multiLevelType w:val="hybridMultilevel"/>
    <w:tmpl w:val="2F2E7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C67020"/>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D11923"/>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794D0A"/>
    <w:multiLevelType w:val="hybridMultilevel"/>
    <w:tmpl w:val="99F60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885730"/>
    <w:multiLevelType w:val="hybridMultilevel"/>
    <w:tmpl w:val="27509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EE152E"/>
    <w:multiLevelType w:val="hybridMultilevel"/>
    <w:tmpl w:val="B7AE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1D2F66"/>
    <w:multiLevelType w:val="hybridMultilevel"/>
    <w:tmpl w:val="3BA45BC4"/>
    <w:lvl w:ilvl="0" w:tplc="5F3AAD94">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5B487C"/>
    <w:multiLevelType w:val="hybridMultilevel"/>
    <w:tmpl w:val="F9527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F17996"/>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7D22BA"/>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24298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221CC3"/>
    <w:multiLevelType w:val="hybridMultilevel"/>
    <w:tmpl w:val="4B2C5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AF481B"/>
    <w:multiLevelType w:val="hybridMultilevel"/>
    <w:tmpl w:val="F65CD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FC044B"/>
    <w:multiLevelType w:val="hybridMultilevel"/>
    <w:tmpl w:val="E0743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585043"/>
    <w:multiLevelType w:val="hybridMultilevel"/>
    <w:tmpl w:val="B7AE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291500"/>
    <w:multiLevelType w:val="hybridMultilevel"/>
    <w:tmpl w:val="972E4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106BC2"/>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D3E7802"/>
    <w:multiLevelType w:val="hybridMultilevel"/>
    <w:tmpl w:val="E8CEC17C"/>
    <w:lvl w:ilvl="0" w:tplc="65AE45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761ADC"/>
    <w:multiLevelType w:val="hybridMultilevel"/>
    <w:tmpl w:val="D7EE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4A29DC"/>
    <w:multiLevelType w:val="hybridMultilevel"/>
    <w:tmpl w:val="B7AE0E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62F2043"/>
    <w:multiLevelType w:val="hybridMultilevel"/>
    <w:tmpl w:val="DEF8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597A6B4B"/>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80333F"/>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FC2DCA"/>
    <w:multiLevelType w:val="hybridMultilevel"/>
    <w:tmpl w:val="9D66C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2F15A6"/>
    <w:multiLevelType w:val="hybridMultilevel"/>
    <w:tmpl w:val="76D8B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1F02F8"/>
    <w:multiLevelType w:val="hybridMultilevel"/>
    <w:tmpl w:val="4B185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08173BE"/>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0A558CE"/>
    <w:multiLevelType w:val="hybridMultilevel"/>
    <w:tmpl w:val="4A74D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15:restartNumberingAfterBreak="0">
    <w:nsid w:val="68E43BD3"/>
    <w:multiLevelType w:val="hybridMultilevel"/>
    <w:tmpl w:val="94B688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D5A670E"/>
    <w:multiLevelType w:val="hybridMultilevel"/>
    <w:tmpl w:val="7EB2F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E1E3C67"/>
    <w:multiLevelType w:val="hybridMultilevel"/>
    <w:tmpl w:val="B7AE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EEF21E4"/>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0553037"/>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39A1FEE"/>
    <w:multiLevelType w:val="hybridMultilevel"/>
    <w:tmpl w:val="40AC6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528499C"/>
    <w:multiLevelType w:val="hybridMultilevel"/>
    <w:tmpl w:val="418E6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6CC4C35"/>
    <w:multiLevelType w:val="hybridMultilevel"/>
    <w:tmpl w:val="9AC4F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AD74B50"/>
    <w:multiLevelType w:val="hybridMultilevel"/>
    <w:tmpl w:val="B7AE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B105ACD"/>
    <w:multiLevelType w:val="hybridMultilevel"/>
    <w:tmpl w:val="506CC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3" w15:restartNumberingAfterBreak="0">
    <w:nsid w:val="7E3C1B98"/>
    <w:multiLevelType w:val="hybridMultilevel"/>
    <w:tmpl w:val="E04C49C8"/>
    <w:lvl w:ilvl="0" w:tplc="5F3AAD94">
      <w:start w:val="1"/>
      <w:numFmt w:val="bullet"/>
      <w:lvlText w:val="•"/>
      <w:lvlJc w:val="left"/>
      <w:pPr>
        <w:tabs>
          <w:tab w:val="num" w:pos="720"/>
        </w:tabs>
        <w:ind w:left="720" w:hanging="360"/>
      </w:pPr>
      <w:rPr>
        <w:rFonts w:ascii="Arial" w:hAnsi="Arial" w:hint="default"/>
      </w:rPr>
    </w:lvl>
    <w:lvl w:ilvl="1" w:tplc="8ABCEBD8">
      <w:numFmt w:val="bullet"/>
      <w:lvlText w:val="•"/>
      <w:lvlJc w:val="left"/>
      <w:pPr>
        <w:tabs>
          <w:tab w:val="num" w:pos="1440"/>
        </w:tabs>
        <w:ind w:left="1440" w:hanging="360"/>
      </w:pPr>
      <w:rPr>
        <w:rFonts w:ascii="Arial" w:hAnsi="Arial" w:hint="default"/>
      </w:rPr>
    </w:lvl>
    <w:lvl w:ilvl="2" w:tplc="7CECD8EA">
      <w:numFmt w:val="bullet"/>
      <w:lvlText w:val="•"/>
      <w:lvlJc w:val="left"/>
      <w:pPr>
        <w:tabs>
          <w:tab w:val="num" w:pos="2160"/>
        </w:tabs>
        <w:ind w:left="2160" w:hanging="360"/>
      </w:pPr>
      <w:rPr>
        <w:rFonts w:ascii="Arial" w:hAnsi="Arial" w:hint="default"/>
      </w:rPr>
    </w:lvl>
    <w:lvl w:ilvl="3" w:tplc="00BC9D10" w:tentative="1">
      <w:start w:val="1"/>
      <w:numFmt w:val="bullet"/>
      <w:lvlText w:val="•"/>
      <w:lvlJc w:val="left"/>
      <w:pPr>
        <w:tabs>
          <w:tab w:val="num" w:pos="2880"/>
        </w:tabs>
        <w:ind w:left="2880" w:hanging="360"/>
      </w:pPr>
      <w:rPr>
        <w:rFonts w:ascii="Arial" w:hAnsi="Arial" w:hint="default"/>
      </w:rPr>
    </w:lvl>
    <w:lvl w:ilvl="4" w:tplc="0938FAE0" w:tentative="1">
      <w:start w:val="1"/>
      <w:numFmt w:val="bullet"/>
      <w:lvlText w:val="•"/>
      <w:lvlJc w:val="left"/>
      <w:pPr>
        <w:tabs>
          <w:tab w:val="num" w:pos="3600"/>
        </w:tabs>
        <w:ind w:left="3600" w:hanging="360"/>
      </w:pPr>
      <w:rPr>
        <w:rFonts w:ascii="Arial" w:hAnsi="Arial" w:hint="default"/>
      </w:rPr>
    </w:lvl>
    <w:lvl w:ilvl="5" w:tplc="EFA29938" w:tentative="1">
      <w:start w:val="1"/>
      <w:numFmt w:val="bullet"/>
      <w:lvlText w:val="•"/>
      <w:lvlJc w:val="left"/>
      <w:pPr>
        <w:tabs>
          <w:tab w:val="num" w:pos="4320"/>
        </w:tabs>
        <w:ind w:left="4320" w:hanging="360"/>
      </w:pPr>
      <w:rPr>
        <w:rFonts w:ascii="Arial" w:hAnsi="Arial" w:hint="default"/>
      </w:rPr>
    </w:lvl>
    <w:lvl w:ilvl="6" w:tplc="A75E6CBA" w:tentative="1">
      <w:start w:val="1"/>
      <w:numFmt w:val="bullet"/>
      <w:lvlText w:val="•"/>
      <w:lvlJc w:val="left"/>
      <w:pPr>
        <w:tabs>
          <w:tab w:val="num" w:pos="5040"/>
        </w:tabs>
        <w:ind w:left="5040" w:hanging="360"/>
      </w:pPr>
      <w:rPr>
        <w:rFonts w:ascii="Arial" w:hAnsi="Arial" w:hint="default"/>
      </w:rPr>
    </w:lvl>
    <w:lvl w:ilvl="7" w:tplc="739485A8" w:tentative="1">
      <w:start w:val="1"/>
      <w:numFmt w:val="bullet"/>
      <w:lvlText w:val="•"/>
      <w:lvlJc w:val="left"/>
      <w:pPr>
        <w:tabs>
          <w:tab w:val="num" w:pos="5760"/>
        </w:tabs>
        <w:ind w:left="5760" w:hanging="360"/>
      </w:pPr>
      <w:rPr>
        <w:rFonts w:ascii="Arial" w:hAnsi="Arial" w:hint="default"/>
      </w:rPr>
    </w:lvl>
    <w:lvl w:ilvl="8" w:tplc="00E844BC"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7E80481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62"/>
  </w:num>
  <w:num w:numId="12">
    <w:abstractNumId w:val="49"/>
  </w:num>
  <w:num w:numId="13">
    <w:abstractNumId w:val="41"/>
  </w:num>
  <w:num w:numId="14">
    <w:abstractNumId w:val="24"/>
  </w:num>
  <w:num w:numId="15">
    <w:abstractNumId w:val="4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num>
  <w:num w:numId="17">
    <w:abstractNumId w:val="27"/>
  </w:num>
  <w:num w:numId="18">
    <w:abstractNumId w:val="58"/>
  </w:num>
  <w:num w:numId="19">
    <w:abstractNumId w:val="49"/>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4"/>
  </w:num>
  <w:num w:numId="21">
    <w:abstractNumId w:val="49"/>
    <w:lvlOverride w:ilvl="0">
      <w:startOverride w:val="8"/>
    </w:lvlOverride>
    <w:lvlOverride w:ilvl="1">
      <w:startOverride w:val="2"/>
    </w:lvlOverride>
    <w:lvlOverride w:ilvl="2">
      <w:startOverride w:val="8"/>
    </w:lvlOverride>
  </w:num>
  <w:num w:numId="22">
    <w:abstractNumId w:val="40"/>
  </w:num>
  <w:num w:numId="23">
    <w:abstractNumId w:val="25"/>
  </w:num>
  <w:num w:numId="24">
    <w:abstractNumId w:val="38"/>
  </w:num>
  <w:num w:numId="25">
    <w:abstractNumId w:val="28"/>
  </w:num>
  <w:num w:numId="26">
    <w:abstractNumId w:val="46"/>
  </w:num>
  <w:num w:numId="27">
    <w:abstractNumId w:val="51"/>
  </w:num>
  <w:num w:numId="28">
    <w:abstractNumId w:val="50"/>
  </w:num>
  <w:num w:numId="29">
    <w:abstractNumId w:val="45"/>
  </w:num>
  <w:num w:numId="30">
    <w:abstractNumId w:val="15"/>
  </w:num>
  <w:num w:numId="31">
    <w:abstractNumId w:val="56"/>
  </w:num>
  <w:num w:numId="32">
    <w:abstractNumId w:val="36"/>
  </w:num>
  <w:num w:numId="33">
    <w:abstractNumId w:val="26"/>
  </w:num>
  <w:num w:numId="34">
    <w:abstractNumId w:val="42"/>
  </w:num>
  <w:num w:numId="35">
    <w:abstractNumId w:val="55"/>
  </w:num>
  <w:num w:numId="36">
    <w:abstractNumId w:val="43"/>
  </w:num>
  <w:num w:numId="37">
    <w:abstractNumId w:val="53"/>
  </w:num>
  <w:num w:numId="38">
    <w:abstractNumId w:val="64"/>
  </w:num>
  <w:num w:numId="39">
    <w:abstractNumId w:val="29"/>
  </w:num>
  <w:num w:numId="40">
    <w:abstractNumId w:val="18"/>
  </w:num>
  <w:num w:numId="41">
    <w:abstractNumId w:val="31"/>
  </w:num>
  <w:num w:numId="42">
    <w:abstractNumId w:val="16"/>
  </w:num>
  <w:num w:numId="43">
    <w:abstractNumId w:val="19"/>
  </w:num>
  <w:num w:numId="44">
    <w:abstractNumId w:val="30"/>
  </w:num>
  <w:num w:numId="45">
    <w:abstractNumId w:val="44"/>
  </w:num>
  <w:num w:numId="46">
    <w:abstractNumId w:val="14"/>
  </w:num>
  <w:num w:numId="47">
    <w:abstractNumId w:val="11"/>
  </w:num>
  <w:num w:numId="48">
    <w:abstractNumId w:val="47"/>
  </w:num>
  <w:num w:numId="49">
    <w:abstractNumId w:val="10"/>
  </w:num>
  <w:num w:numId="50">
    <w:abstractNumId w:val="12"/>
  </w:num>
  <w:num w:numId="51">
    <w:abstractNumId w:val="20"/>
  </w:num>
  <w:num w:numId="52">
    <w:abstractNumId w:val="13"/>
  </w:num>
  <w:num w:numId="53">
    <w:abstractNumId w:val="59"/>
  </w:num>
  <w:num w:numId="54">
    <w:abstractNumId w:val="57"/>
  </w:num>
  <w:num w:numId="55">
    <w:abstractNumId w:val="34"/>
  </w:num>
  <w:num w:numId="56">
    <w:abstractNumId w:val="48"/>
  </w:num>
  <w:num w:numId="57">
    <w:abstractNumId w:val="17"/>
  </w:num>
  <w:num w:numId="58">
    <w:abstractNumId w:val="52"/>
  </w:num>
  <w:num w:numId="59">
    <w:abstractNumId w:val="39"/>
  </w:num>
  <w:num w:numId="60">
    <w:abstractNumId w:val="22"/>
  </w:num>
  <w:num w:numId="61">
    <w:abstractNumId w:val="63"/>
  </w:num>
  <w:num w:numId="62">
    <w:abstractNumId w:val="37"/>
  </w:num>
  <w:num w:numId="63">
    <w:abstractNumId w:val="23"/>
  </w:num>
  <w:num w:numId="64">
    <w:abstractNumId w:val="35"/>
  </w:num>
  <w:num w:numId="65">
    <w:abstractNumId w:val="61"/>
  </w:num>
  <w:num w:numId="66">
    <w:abstractNumId w:val="32"/>
  </w:num>
  <w:num w:numId="67">
    <w:abstractNumId w:val="49"/>
  </w:num>
  <w:num w:numId="68">
    <w:abstractNumId w:val="49"/>
  </w:num>
  <w:num w:numId="69">
    <w:abstractNumId w:val="49"/>
  </w:num>
  <w:num w:numId="70">
    <w:abstractNumId w:val="21"/>
  </w:num>
  <w:num w:numId="71">
    <w:abstractNumId w:val="60"/>
  </w:num>
  <w:numIdMacAtCleanup w:val="6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odd Cooper">
    <w15:presenceInfo w15:providerId="Windows Live" w15:userId="a13632d64eec318e"/>
  </w15:person>
  <w15:person w15:author="Kranich, Peter">
    <w15:presenceInfo w15:providerId="AD" w15:userId="S::peter.kranich@philips.com::f56357b6-4ec9-4ea5-bd1c-426385085c1f"/>
  </w15:person>
  <w15:person w15:author="Ken Fuchs">
    <w15:presenceInfo w15:providerId="Windows Live" w15:userId="9556fcefb4c78d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924"/>
    <w:rsid w:val="00000A02"/>
    <w:rsid w:val="00002CAA"/>
    <w:rsid w:val="000030DD"/>
    <w:rsid w:val="000056BE"/>
    <w:rsid w:val="00007298"/>
    <w:rsid w:val="00010390"/>
    <w:rsid w:val="000120AF"/>
    <w:rsid w:val="000121FB"/>
    <w:rsid w:val="000125FF"/>
    <w:rsid w:val="000142CE"/>
    <w:rsid w:val="00016892"/>
    <w:rsid w:val="00017E09"/>
    <w:rsid w:val="00024BCD"/>
    <w:rsid w:val="00030256"/>
    <w:rsid w:val="00031D5A"/>
    <w:rsid w:val="00036347"/>
    <w:rsid w:val="00037E9B"/>
    <w:rsid w:val="00040B61"/>
    <w:rsid w:val="00041065"/>
    <w:rsid w:val="0004144C"/>
    <w:rsid w:val="0004352D"/>
    <w:rsid w:val="00044A76"/>
    <w:rsid w:val="00045079"/>
    <w:rsid w:val="0004574E"/>
    <w:rsid w:val="0004602F"/>
    <w:rsid w:val="00046E88"/>
    <w:rsid w:val="000470A5"/>
    <w:rsid w:val="000514E1"/>
    <w:rsid w:val="0005352D"/>
    <w:rsid w:val="0005577A"/>
    <w:rsid w:val="000565F6"/>
    <w:rsid w:val="00060817"/>
    <w:rsid w:val="00060D78"/>
    <w:rsid w:val="000622EE"/>
    <w:rsid w:val="00064CBF"/>
    <w:rsid w:val="00064FF2"/>
    <w:rsid w:val="000706CC"/>
    <w:rsid w:val="00070847"/>
    <w:rsid w:val="000717A7"/>
    <w:rsid w:val="00072AEF"/>
    <w:rsid w:val="00077324"/>
    <w:rsid w:val="00077DF6"/>
    <w:rsid w:val="00077EA0"/>
    <w:rsid w:val="000803E7"/>
    <w:rsid w:val="000807AC"/>
    <w:rsid w:val="00081DA6"/>
    <w:rsid w:val="00082F2B"/>
    <w:rsid w:val="00083560"/>
    <w:rsid w:val="00083B47"/>
    <w:rsid w:val="00083F18"/>
    <w:rsid w:val="00085A2A"/>
    <w:rsid w:val="00087187"/>
    <w:rsid w:val="00094061"/>
    <w:rsid w:val="000A3256"/>
    <w:rsid w:val="000A3707"/>
    <w:rsid w:val="000A726D"/>
    <w:rsid w:val="000B30FF"/>
    <w:rsid w:val="000B32E0"/>
    <w:rsid w:val="000B3769"/>
    <w:rsid w:val="000B3BD4"/>
    <w:rsid w:val="000B3F51"/>
    <w:rsid w:val="000B453F"/>
    <w:rsid w:val="000B4944"/>
    <w:rsid w:val="000B4977"/>
    <w:rsid w:val="000B4DD6"/>
    <w:rsid w:val="000B699D"/>
    <w:rsid w:val="000B7554"/>
    <w:rsid w:val="000C06BC"/>
    <w:rsid w:val="000C2E06"/>
    <w:rsid w:val="000C3556"/>
    <w:rsid w:val="000C3BC7"/>
    <w:rsid w:val="000C5467"/>
    <w:rsid w:val="000C778D"/>
    <w:rsid w:val="000D09A2"/>
    <w:rsid w:val="000D2487"/>
    <w:rsid w:val="000D6321"/>
    <w:rsid w:val="000D6F01"/>
    <w:rsid w:val="000D711C"/>
    <w:rsid w:val="000D7D70"/>
    <w:rsid w:val="000E08CF"/>
    <w:rsid w:val="000E5F2F"/>
    <w:rsid w:val="000E70CC"/>
    <w:rsid w:val="000E71D4"/>
    <w:rsid w:val="000F0700"/>
    <w:rsid w:val="000F13F5"/>
    <w:rsid w:val="000F1591"/>
    <w:rsid w:val="000F15C5"/>
    <w:rsid w:val="000F2FC4"/>
    <w:rsid w:val="000F613A"/>
    <w:rsid w:val="000F6D26"/>
    <w:rsid w:val="00100E2D"/>
    <w:rsid w:val="00102000"/>
    <w:rsid w:val="00104BE6"/>
    <w:rsid w:val="001055CB"/>
    <w:rsid w:val="00110097"/>
    <w:rsid w:val="0011062E"/>
    <w:rsid w:val="001112CF"/>
    <w:rsid w:val="001115F5"/>
    <w:rsid w:val="00111CBC"/>
    <w:rsid w:val="00113366"/>
    <w:rsid w:val="001134EB"/>
    <w:rsid w:val="00113645"/>
    <w:rsid w:val="00114040"/>
    <w:rsid w:val="00114068"/>
    <w:rsid w:val="001145B0"/>
    <w:rsid w:val="0011464C"/>
    <w:rsid w:val="00114BCB"/>
    <w:rsid w:val="00115142"/>
    <w:rsid w:val="00115A0F"/>
    <w:rsid w:val="001166F9"/>
    <w:rsid w:val="00117DD7"/>
    <w:rsid w:val="00121855"/>
    <w:rsid w:val="00123FD5"/>
    <w:rsid w:val="001253AA"/>
    <w:rsid w:val="00125F42"/>
    <w:rsid w:val="001263B9"/>
    <w:rsid w:val="00126A38"/>
    <w:rsid w:val="00126CEE"/>
    <w:rsid w:val="0013060D"/>
    <w:rsid w:val="00133BE6"/>
    <w:rsid w:val="00136127"/>
    <w:rsid w:val="00137EF1"/>
    <w:rsid w:val="00141744"/>
    <w:rsid w:val="001419EE"/>
    <w:rsid w:val="0014275F"/>
    <w:rsid w:val="00142FE5"/>
    <w:rsid w:val="001439BB"/>
    <w:rsid w:val="00144F18"/>
    <w:rsid w:val="001453CC"/>
    <w:rsid w:val="00147A61"/>
    <w:rsid w:val="00147F29"/>
    <w:rsid w:val="00150B3C"/>
    <w:rsid w:val="00151619"/>
    <w:rsid w:val="00151836"/>
    <w:rsid w:val="00151E50"/>
    <w:rsid w:val="0015489F"/>
    <w:rsid w:val="00154B7B"/>
    <w:rsid w:val="001558DD"/>
    <w:rsid w:val="00156676"/>
    <w:rsid w:val="00156A28"/>
    <w:rsid w:val="00156E92"/>
    <w:rsid w:val="001579E7"/>
    <w:rsid w:val="00160539"/>
    <w:rsid w:val="001606A7"/>
    <w:rsid w:val="001622E4"/>
    <w:rsid w:val="00162990"/>
    <w:rsid w:val="00163674"/>
    <w:rsid w:val="00165181"/>
    <w:rsid w:val="00165538"/>
    <w:rsid w:val="0016666C"/>
    <w:rsid w:val="00167B95"/>
    <w:rsid w:val="00167DB7"/>
    <w:rsid w:val="00170ED0"/>
    <w:rsid w:val="00172D11"/>
    <w:rsid w:val="00173C8C"/>
    <w:rsid w:val="0017698E"/>
    <w:rsid w:val="00182CC5"/>
    <w:rsid w:val="00183A51"/>
    <w:rsid w:val="001847FA"/>
    <w:rsid w:val="00184E40"/>
    <w:rsid w:val="00186DAB"/>
    <w:rsid w:val="00187E92"/>
    <w:rsid w:val="00191981"/>
    <w:rsid w:val="00191A01"/>
    <w:rsid w:val="00193030"/>
    <w:rsid w:val="00193C7B"/>
    <w:rsid w:val="001946F4"/>
    <w:rsid w:val="00195213"/>
    <w:rsid w:val="00197D5E"/>
    <w:rsid w:val="001A55E8"/>
    <w:rsid w:val="001A7247"/>
    <w:rsid w:val="001A7C4C"/>
    <w:rsid w:val="001B2B50"/>
    <w:rsid w:val="001B2BD2"/>
    <w:rsid w:val="001B31F0"/>
    <w:rsid w:val="001B463C"/>
    <w:rsid w:val="001B4AFB"/>
    <w:rsid w:val="001C1BB6"/>
    <w:rsid w:val="001C26CB"/>
    <w:rsid w:val="001C396E"/>
    <w:rsid w:val="001C61E4"/>
    <w:rsid w:val="001D0A66"/>
    <w:rsid w:val="001D0E6D"/>
    <w:rsid w:val="001D1619"/>
    <w:rsid w:val="001D6313"/>
    <w:rsid w:val="001D640F"/>
    <w:rsid w:val="001D6BB3"/>
    <w:rsid w:val="001E206E"/>
    <w:rsid w:val="001E2F9C"/>
    <w:rsid w:val="001E4188"/>
    <w:rsid w:val="001E5C49"/>
    <w:rsid w:val="001E615F"/>
    <w:rsid w:val="001E62C3"/>
    <w:rsid w:val="001E6533"/>
    <w:rsid w:val="001E765F"/>
    <w:rsid w:val="001F0E7F"/>
    <w:rsid w:val="001F2CF8"/>
    <w:rsid w:val="001F3B0B"/>
    <w:rsid w:val="001F45D6"/>
    <w:rsid w:val="001F6755"/>
    <w:rsid w:val="001F68C9"/>
    <w:rsid w:val="001F74EF"/>
    <w:rsid w:val="001F787E"/>
    <w:rsid w:val="001F7A35"/>
    <w:rsid w:val="00201E6F"/>
    <w:rsid w:val="00202AC6"/>
    <w:rsid w:val="002040DD"/>
    <w:rsid w:val="0020453A"/>
    <w:rsid w:val="0020480D"/>
    <w:rsid w:val="00205CAA"/>
    <w:rsid w:val="00207571"/>
    <w:rsid w:val="00207816"/>
    <w:rsid w:val="00207868"/>
    <w:rsid w:val="00210D28"/>
    <w:rsid w:val="0021322C"/>
    <w:rsid w:val="00213AC5"/>
    <w:rsid w:val="00215529"/>
    <w:rsid w:val="002173E6"/>
    <w:rsid w:val="00217AB2"/>
    <w:rsid w:val="002211E4"/>
    <w:rsid w:val="00221AC2"/>
    <w:rsid w:val="0022261E"/>
    <w:rsid w:val="00222CF4"/>
    <w:rsid w:val="0022352C"/>
    <w:rsid w:val="00225423"/>
    <w:rsid w:val="00225B7A"/>
    <w:rsid w:val="00226837"/>
    <w:rsid w:val="002300A4"/>
    <w:rsid w:val="002322FF"/>
    <w:rsid w:val="002327C2"/>
    <w:rsid w:val="00234BE4"/>
    <w:rsid w:val="002366B8"/>
    <w:rsid w:val="0023732B"/>
    <w:rsid w:val="0024039C"/>
    <w:rsid w:val="0024101B"/>
    <w:rsid w:val="0024197A"/>
    <w:rsid w:val="00250A37"/>
    <w:rsid w:val="00251CEC"/>
    <w:rsid w:val="00253BF3"/>
    <w:rsid w:val="00255462"/>
    <w:rsid w:val="00255821"/>
    <w:rsid w:val="00256665"/>
    <w:rsid w:val="00257F3B"/>
    <w:rsid w:val="00264175"/>
    <w:rsid w:val="00265988"/>
    <w:rsid w:val="002670D2"/>
    <w:rsid w:val="00267447"/>
    <w:rsid w:val="00270EBB"/>
    <w:rsid w:val="002711CC"/>
    <w:rsid w:val="00271760"/>
    <w:rsid w:val="00272440"/>
    <w:rsid w:val="002756A6"/>
    <w:rsid w:val="00276DF6"/>
    <w:rsid w:val="00277298"/>
    <w:rsid w:val="00280752"/>
    <w:rsid w:val="002812AB"/>
    <w:rsid w:val="0028261D"/>
    <w:rsid w:val="00286433"/>
    <w:rsid w:val="002869E8"/>
    <w:rsid w:val="00286EC6"/>
    <w:rsid w:val="00291725"/>
    <w:rsid w:val="00292832"/>
    <w:rsid w:val="00293CF1"/>
    <w:rsid w:val="002A259A"/>
    <w:rsid w:val="002A30E7"/>
    <w:rsid w:val="002A4C2E"/>
    <w:rsid w:val="002A717D"/>
    <w:rsid w:val="002B20B0"/>
    <w:rsid w:val="002B4844"/>
    <w:rsid w:val="002B7911"/>
    <w:rsid w:val="002C0B04"/>
    <w:rsid w:val="002C1B6E"/>
    <w:rsid w:val="002C27E4"/>
    <w:rsid w:val="002C3027"/>
    <w:rsid w:val="002C3695"/>
    <w:rsid w:val="002C5247"/>
    <w:rsid w:val="002C5D62"/>
    <w:rsid w:val="002C6E45"/>
    <w:rsid w:val="002D1C0C"/>
    <w:rsid w:val="002D4099"/>
    <w:rsid w:val="002D551B"/>
    <w:rsid w:val="002D5B69"/>
    <w:rsid w:val="002D7691"/>
    <w:rsid w:val="002E248C"/>
    <w:rsid w:val="002E40AA"/>
    <w:rsid w:val="002E4293"/>
    <w:rsid w:val="002E63E1"/>
    <w:rsid w:val="002E6F49"/>
    <w:rsid w:val="002F051F"/>
    <w:rsid w:val="002F076A"/>
    <w:rsid w:val="002F32B3"/>
    <w:rsid w:val="002F3F7A"/>
    <w:rsid w:val="002F524B"/>
    <w:rsid w:val="002F680D"/>
    <w:rsid w:val="002F69C5"/>
    <w:rsid w:val="0030009D"/>
    <w:rsid w:val="003000A4"/>
    <w:rsid w:val="00300B8F"/>
    <w:rsid w:val="003024C3"/>
    <w:rsid w:val="003028BC"/>
    <w:rsid w:val="003036BB"/>
    <w:rsid w:val="00303E20"/>
    <w:rsid w:val="00315CD2"/>
    <w:rsid w:val="00316247"/>
    <w:rsid w:val="0031664B"/>
    <w:rsid w:val="00320197"/>
    <w:rsid w:val="0032060B"/>
    <w:rsid w:val="003216FD"/>
    <w:rsid w:val="00323461"/>
    <w:rsid w:val="00323A70"/>
    <w:rsid w:val="00324B64"/>
    <w:rsid w:val="00325079"/>
    <w:rsid w:val="0032600B"/>
    <w:rsid w:val="0032669F"/>
    <w:rsid w:val="00330038"/>
    <w:rsid w:val="003330A1"/>
    <w:rsid w:val="00335554"/>
    <w:rsid w:val="0033704C"/>
    <w:rsid w:val="003375BB"/>
    <w:rsid w:val="00340176"/>
    <w:rsid w:val="00342A78"/>
    <w:rsid w:val="003432DC"/>
    <w:rsid w:val="00346314"/>
    <w:rsid w:val="00346B6C"/>
    <w:rsid w:val="00346BB8"/>
    <w:rsid w:val="003500FA"/>
    <w:rsid w:val="00351C30"/>
    <w:rsid w:val="00351FDD"/>
    <w:rsid w:val="00352784"/>
    <w:rsid w:val="00354C69"/>
    <w:rsid w:val="00354ED4"/>
    <w:rsid w:val="0035661F"/>
    <w:rsid w:val="003577C8"/>
    <w:rsid w:val="003579DA"/>
    <w:rsid w:val="003601D3"/>
    <w:rsid w:val="003602DC"/>
    <w:rsid w:val="00361F12"/>
    <w:rsid w:val="00362BA7"/>
    <w:rsid w:val="00363069"/>
    <w:rsid w:val="00364B0B"/>
    <w:rsid w:val="00364E56"/>
    <w:rsid w:val="003651D9"/>
    <w:rsid w:val="00365DD0"/>
    <w:rsid w:val="00370B52"/>
    <w:rsid w:val="00370CC8"/>
    <w:rsid w:val="003729EC"/>
    <w:rsid w:val="003735EB"/>
    <w:rsid w:val="00373ACE"/>
    <w:rsid w:val="00374B3E"/>
    <w:rsid w:val="00375ACA"/>
    <w:rsid w:val="00376070"/>
    <w:rsid w:val="003763C5"/>
    <w:rsid w:val="00384299"/>
    <w:rsid w:val="0038429E"/>
    <w:rsid w:val="0038470A"/>
    <w:rsid w:val="003870D9"/>
    <w:rsid w:val="00390183"/>
    <w:rsid w:val="0039126E"/>
    <w:rsid w:val="003921A0"/>
    <w:rsid w:val="003943B5"/>
    <w:rsid w:val="00395816"/>
    <w:rsid w:val="00395C31"/>
    <w:rsid w:val="003964EA"/>
    <w:rsid w:val="00397D69"/>
    <w:rsid w:val="003A04CF"/>
    <w:rsid w:val="003A09FE"/>
    <w:rsid w:val="003A0DF6"/>
    <w:rsid w:val="003A19BB"/>
    <w:rsid w:val="003A2161"/>
    <w:rsid w:val="003A2FAA"/>
    <w:rsid w:val="003A4080"/>
    <w:rsid w:val="003A545A"/>
    <w:rsid w:val="003A60B7"/>
    <w:rsid w:val="003B0B4F"/>
    <w:rsid w:val="003B2A2B"/>
    <w:rsid w:val="003B40CC"/>
    <w:rsid w:val="003B70A2"/>
    <w:rsid w:val="003B7860"/>
    <w:rsid w:val="003C002F"/>
    <w:rsid w:val="003C1CAD"/>
    <w:rsid w:val="003C27D3"/>
    <w:rsid w:val="003C285F"/>
    <w:rsid w:val="003C3FFB"/>
    <w:rsid w:val="003C6DCC"/>
    <w:rsid w:val="003D1654"/>
    <w:rsid w:val="003D1808"/>
    <w:rsid w:val="003D19E0"/>
    <w:rsid w:val="003D24EE"/>
    <w:rsid w:val="003D5A68"/>
    <w:rsid w:val="003D7A09"/>
    <w:rsid w:val="003E12C7"/>
    <w:rsid w:val="003E2093"/>
    <w:rsid w:val="003E221E"/>
    <w:rsid w:val="003E2B22"/>
    <w:rsid w:val="003E36CE"/>
    <w:rsid w:val="003E5C68"/>
    <w:rsid w:val="003E5F03"/>
    <w:rsid w:val="003E6A22"/>
    <w:rsid w:val="003F05DE"/>
    <w:rsid w:val="003F0805"/>
    <w:rsid w:val="003F252B"/>
    <w:rsid w:val="003F2C59"/>
    <w:rsid w:val="003F3E4A"/>
    <w:rsid w:val="003F46BC"/>
    <w:rsid w:val="003F6970"/>
    <w:rsid w:val="003F7091"/>
    <w:rsid w:val="003F7141"/>
    <w:rsid w:val="0040259A"/>
    <w:rsid w:val="004046B6"/>
    <w:rsid w:val="00404989"/>
    <w:rsid w:val="00404E7E"/>
    <w:rsid w:val="00405E45"/>
    <w:rsid w:val="00407077"/>
    <w:rsid w:val="004070FB"/>
    <w:rsid w:val="0040797A"/>
    <w:rsid w:val="00410D6B"/>
    <w:rsid w:val="00412649"/>
    <w:rsid w:val="00415432"/>
    <w:rsid w:val="00417A70"/>
    <w:rsid w:val="004209C2"/>
    <w:rsid w:val="00420EB5"/>
    <w:rsid w:val="004225C9"/>
    <w:rsid w:val="004248A1"/>
    <w:rsid w:val="00427E04"/>
    <w:rsid w:val="00431C48"/>
    <w:rsid w:val="00432727"/>
    <w:rsid w:val="0043514A"/>
    <w:rsid w:val="00436599"/>
    <w:rsid w:val="004424C6"/>
    <w:rsid w:val="00442C32"/>
    <w:rsid w:val="0044310A"/>
    <w:rsid w:val="00444100"/>
    <w:rsid w:val="0044431B"/>
    <w:rsid w:val="00444CFC"/>
    <w:rsid w:val="00445D2F"/>
    <w:rsid w:val="004472ED"/>
    <w:rsid w:val="00447451"/>
    <w:rsid w:val="00447609"/>
    <w:rsid w:val="004528F4"/>
    <w:rsid w:val="004541CC"/>
    <w:rsid w:val="0045671A"/>
    <w:rsid w:val="00456B0F"/>
    <w:rsid w:val="00457DDC"/>
    <w:rsid w:val="00461A12"/>
    <w:rsid w:val="00462AEF"/>
    <w:rsid w:val="00462C66"/>
    <w:rsid w:val="004640C7"/>
    <w:rsid w:val="00464A05"/>
    <w:rsid w:val="004651FC"/>
    <w:rsid w:val="00466694"/>
    <w:rsid w:val="0046784B"/>
    <w:rsid w:val="00472402"/>
    <w:rsid w:val="00472CA6"/>
    <w:rsid w:val="00472D2D"/>
    <w:rsid w:val="00477C87"/>
    <w:rsid w:val="004809A3"/>
    <w:rsid w:val="004818E8"/>
    <w:rsid w:val="00482B47"/>
    <w:rsid w:val="00482DC2"/>
    <w:rsid w:val="00483B05"/>
    <w:rsid w:val="004845CE"/>
    <w:rsid w:val="00484777"/>
    <w:rsid w:val="00484E2A"/>
    <w:rsid w:val="00490C1F"/>
    <w:rsid w:val="004915C3"/>
    <w:rsid w:val="00492B4B"/>
    <w:rsid w:val="00492F27"/>
    <w:rsid w:val="00496D64"/>
    <w:rsid w:val="00496D7B"/>
    <w:rsid w:val="00496E30"/>
    <w:rsid w:val="00496F48"/>
    <w:rsid w:val="00497B90"/>
    <w:rsid w:val="004A049C"/>
    <w:rsid w:val="004A4FF2"/>
    <w:rsid w:val="004A5C82"/>
    <w:rsid w:val="004A6CA4"/>
    <w:rsid w:val="004A70C4"/>
    <w:rsid w:val="004A78AE"/>
    <w:rsid w:val="004A7D5B"/>
    <w:rsid w:val="004A7E19"/>
    <w:rsid w:val="004B32B0"/>
    <w:rsid w:val="004B387F"/>
    <w:rsid w:val="004B4EF3"/>
    <w:rsid w:val="004B576F"/>
    <w:rsid w:val="004B7094"/>
    <w:rsid w:val="004C081A"/>
    <w:rsid w:val="004C10B4"/>
    <w:rsid w:val="004C53D3"/>
    <w:rsid w:val="004C5C6F"/>
    <w:rsid w:val="004D11E0"/>
    <w:rsid w:val="004D2320"/>
    <w:rsid w:val="004D68CC"/>
    <w:rsid w:val="004D69C3"/>
    <w:rsid w:val="004D6C45"/>
    <w:rsid w:val="004E3347"/>
    <w:rsid w:val="004E3797"/>
    <w:rsid w:val="004E744C"/>
    <w:rsid w:val="004E7759"/>
    <w:rsid w:val="004F1121"/>
    <w:rsid w:val="004F12BE"/>
    <w:rsid w:val="004F1713"/>
    <w:rsid w:val="004F2392"/>
    <w:rsid w:val="004F3554"/>
    <w:rsid w:val="004F5211"/>
    <w:rsid w:val="004F61DA"/>
    <w:rsid w:val="004F7C05"/>
    <w:rsid w:val="00501250"/>
    <w:rsid w:val="00501C4D"/>
    <w:rsid w:val="005021FC"/>
    <w:rsid w:val="00503AE1"/>
    <w:rsid w:val="00504C89"/>
    <w:rsid w:val="0050674C"/>
    <w:rsid w:val="00506C22"/>
    <w:rsid w:val="00507C24"/>
    <w:rsid w:val="00510062"/>
    <w:rsid w:val="005105D6"/>
    <w:rsid w:val="00510B35"/>
    <w:rsid w:val="0051103C"/>
    <w:rsid w:val="0051273D"/>
    <w:rsid w:val="00512A5F"/>
    <w:rsid w:val="00512C3F"/>
    <w:rsid w:val="00513057"/>
    <w:rsid w:val="00514AFF"/>
    <w:rsid w:val="00516D6D"/>
    <w:rsid w:val="005218BD"/>
    <w:rsid w:val="00522681"/>
    <w:rsid w:val="00522F40"/>
    <w:rsid w:val="00523C5F"/>
    <w:rsid w:val="00524A6A"/>
    <w:rsid w:val="00525314"/>
    <w:rsid w:val="005261DB"/>
    <w:rsid w:val="00526BA4"/>
    <w:rsid w:val="0053142C"/>
    <w:rsid w:val="00532908"/>
    <w:rsid w:val="00532DC7"/>
    <w:rsid w:val="00533841"/>
    <w:rsid w:val="005339EE"/>
    <w:rsid w:val="00534BB1"/>
    <w:rsid w:val="005360E4"/>
    <w:rsid w:val="00537F8D"/>
    <w:rsid w:val="0054029F"/>
    <w:rsid w:val="005410F9"/>
    <w:rsid w:val="005416D9"/>
    <w:rsid w:val="00543FFB"/>
    <w:rsid w:val="0054524C"/>
    <w:rsid w:val="00547C57"/>
    <w:rsid w:val="00550D9D"/>
    <w:rsid w:val="00551EBC"/>
    <w:rsid w:val="00555E9F"/>
    <w:rsid w:val="00556E6C"/>
    <w:rsid w:val="00560644"/>
    <w:rsid w:val="005668AB"/>
    <w:rsid w:val="005672A9"/>
    <w:rsid w:val="00570B52"/>
    <w:rsid w:val="00572031"/>
    <w:rsid w:val="00573102"/>
    <w:rsid w:val="005772DA"/>
    <w:rsid w:val="005779A1"/>
    <w:rsid w:val="00577AB2"/>
    <w:rsid w:val="005803CA"/>
    <w:rsid w:val="00581165"/>
    <w:rsid w:val="00581829"/>
    <w:rsid w:val="00585DA2"/>
    <w:rsid w:val="005869D7"/>
    <w:rsid w:val="00586AAF"/>
    <w:rsid w:val="0058752C"/>
    <w:rsid w:val="005876E3"/>
    <w:rsid w:val="0059249D"/>
    <w:rsid w:val="00593AE2"/>
    <w:rsid w:val="005942AE"/>
    <w:rsid w:val="00594882"/>
    <w:rsid w:val="00595B4B"/>
    <w:rsid w:val="00596161"/>
    <w:rsid w:val="005968FB"/>
    <w:rsid w:val="005974F8"/>
    <w:rsid w:val="00597DB2"/>
    <w:rsid w:val="005A0786"/>
    <w:rsid w:val="005A175A"/>
    <w:rsid w:val="005A29A2"/>
    <w:rsid w:val="005A2AD2"/>
    <w:rsid w:val="005A5FA9"/>
    <w:rsid w:val="005B0890"/>
    <w:rsid w:val="005B4D10"/>
    <w:rsid w:val="005B5325"/>
    <w:rsid w:val="005B5C92"/>
    <w:rsid w:val="005B5D47"/>
    <w:rsid w:val="005B66B8"/>
    <w:rsid w:val="005B72F3"/>
    <w:rsid w:val="005B7BFB"/>
    <w:rsid w:val="005C30DA"/>
    <w:rsid w:val="005C50BF"/>
    <w:rsid w:val="005C5E28"/>
    <w:rsid w:val="005D1F91"/>
    <w:rsid w:val="005D6104"/>
    <w:rsid w:val="005D6176"/>
    <w:rsid w:val="005E06C8"/>
    <w:rsid w:val="005E1EEA"/>
    <w:rsid w:val="005E59A8"/>
    <w:rsid w:val="005E6161"/>
    <w:rsid w:val="005E6611"/>
    <w:rsid w:val="005F2045"/>
    <w:rsid w:val="005F21E7"/>
    <w:rsid w:val="005F3FB5"/>
    <w:rsid w:val="005F48E4"/>
    <w:rsid w:val="005F4B35"/>
    <w:rsid w:val="005F4C3E"/>
    <w:rsid w:val="005F6D33"/>
    <w:rsid w:val="005F7594"/>
    <w:rsid w:val="00600EC6"/>
    <w:rsid w:val="00600FE6"/>
    <w:rsid w:val="006014F8"/>
    <w:rsid w:val="00601FC4"/>
    <w:rsid w:val="00603ED5"/>
    <w:rsid w:val="00607529"/>
    <w:rsid w:val="006106AB"/>
    <w:rsid w:val="00611099"/>
    <w:rsid w:val="006111D2"/>
    <w:rsid w:val="006116E2"/>
    <w:rsid w:val="006124C1"/>
    <w:rsid w:val="00612B3C"/>
    <w:rsid w:val="00613604"/>
    <w:rsid w:val="00613C53"/>
    <w:rsid w:val="00617BB4"/>
    <w:rsid w:val="00621417"/>
    <w:rsid w:val="0062193E"/>
    <w:rsid w:val="006228F6"/>
    <w:rsid w:val="00622D31"/>
    <w:rsid w:val="00623829"/>
    <w:rsid w:val="00625121"/>
    <w:rsid w:val="00625D23"/>
    <w:rsid w:val="00625DFF"/>
    <w:rsid w:val="006263EA"/>
    <w:rsid w:val="00627BDB"/>
    <w:rsid w:val="00630F33"/>
    <w:rsid w:val="00631298"/>
    <w:rsid w:val="00633F31"/>
    <w:rsid w:val="00635FE3"/>
    <w:rsid w:val="006360B8"/>
    <w:rsid w:val="00636FD4"/>
    <w:rsid w:val="00641084"/>
    <w:rsid w:val="00642E2F"/>
    <w:rsid w:val="00644FC1"/>
    <w:rsid w:val="006512F0"/>
    <w:rsid w:val="006514EA"/>
    <w:rsid w:val="006515B7"/>
    <w:rsid w:val="00652D44"/>
    <w:rsid w:val="00652D50"/>
    <w:rsid w:val="00653DE1"/>
    <w:rsid w:val="00653F84"/>
    <w:rsid w:val="00656A6B"/>
    <w:rsid w:val="00662157"/>
    <w:rsid w:val="00662893"/>
    <w:rsid w:val="00663624"/>
    <w:rsid w:val="00663F5B"/>
    <w:rsid w:val="00665A0A"/>
    <w:rsid w:val="00665D8F"/>
    <w:rsid w:val="006669F2"/>
    <w:rsid w:val="00672881"/>
    <w:rsid w:val="00672C39"/>
    <w:rsid w:val="00680648"/>
    <w:rsid w:val="00681618"/>
    <w:rsid w:val="00681792"/>
    <w:rsid w:val="00682040"/>
    <w:rsid w:val="006825E1"/>
    <w:rsid w:val="00682FD2"/>
    <w:rsid w:val="0068355D"/>
    <w:rsid w:val="006845F3"/>
    <w:rsid w:val="00684CA7"/>
    <w:rsid w:val="0068750B"/>
    <w:rsid w:val="00687C13"/>
    <w:rsid w:val="00691F7A"/>
    <w:rsid w:val="00692B37"/>
    <w:rsid w:val="006A0C8E"/>
    <w:rsid w:val="006A1AE6"/>
    <w:rsid w:val="006A1F8C"/>
    <w:rsid w:val="006A28DB"/>
    <w:rsid w:val="006A2A74"/>
    <w:rsid w:val="006A3098"/>
    <w:rsid w:val="006A4160"/>
    <w:rsid w:val="006A43D2"/>
    <w:rsid w:val="006A4CFB"/>
    <w:rsid w:val="006A584E"/>
    <w:rsid w:val="006A5D56"/>
    <w:rsid w:val="006A625F"/>
    <w:rsid w:val="006B020F"/>
    <w:rsid w:val="006B0807"/>
    <w:rsid w:val="006B1F4E"/>
    <w:rsid w:val="006B2DCC"/>
    <w:rsid w:val="006B7354"/>
    <w:rsid w:val="006B7ABF"/>
    <w:rsid w:val="006C0C1C"/>
    <w:rsid w:val="006C1411"/>
    <w:rsid w:val="006C17E5"/>
    <w:rsid w:val="006C1E6E"/>
    <w:rsid w:val="006C242B"/>
    <w:rsid w:val="006C274C"/>
    <w:rsid w:val="006C2C14"/>
    <w:rsid w:val="006C2D4D"/>
    <w:rsid w:val="006C371A"/>
    <w:rsid w:val="006C42D0"/>
    <w:rsid w:val="006C5033"/>
    <w:rsid w:val="006C5FEF"/>
    <w:rsid w:val="006C7E2C"/>
    <w:rsid w:val="006C7F13"/>
    <w:rsid w:val="006D4881"/>
    <w:rsid w:val="006D574C"/>
    <w:rsid w:val="006D5D69"/>
    <w:rsid w:val="006D66ED"/>
    <w:rsid w:val="006D768F"/>
    <w:rsid w:val="006E05D2"/>
    <w:rsid w:val="006E163F"/>
    <w:rsid w:val="006E1EE2"/>
    <w:rsid w:val="006E27AE"/>
    <w:rsid w:val="006E2CC1"/>
    <w:rsid w:val="006E5767"/>
    <w:rsid w:val="006F58EF"/>
    <w:rsid w:val="00701A0D"/>
    <w:rsid w:val="00701B3A"/>
    <w:rsid w:val="00703DEF"/>
    <w:rsid w:val="007044CA"/>
    <w:rsid w:val="00704663"/>
    <w:rsid w:val="00706CA6"/>
    <w:rsid w:val="0070762D"/>
    <w:rsid w:val="007117B8"/>
    <w:rsid w:val="00712AE6"/>
    <w:rsid w:val="00712C4A"/>
    <w:rsid w:val="0071309E"/>
    <w:rsid w:val="007201F9"/>
    <w:rsid w:val="0072076B"/>
    <w:rsid w:val="00721BCE"/>
    <w:rsid w:val="00723DAF"/>
    <w:rsid w:val="007249C7"/>
    <w:rsid w:val="007251A4"/>
    <w:rsid w:val="007253AD"/>
    <w:rsid w:val="00726096"/>
    <w:rsid w:val="007262D6"/>
    <w:rsid w:val="00726A7E"/>
    <w:rsid w:val="00726D94"/>
    <w:rsid w:val="00730E16"/>
    <w:rsid w:val="00731BFB"/>
    <w:rsid w:val="00733A78"/>
    <w:rsid w:val="00735169"/>
    <w:rsid w:val="00736B5B"/>
    <w:rsid w:val="007400C4"/>
    <w:rsid w:val="0074158F"/>
    <w:rsid w:val="00742704"/>
    <w:rsid w:val="00745CA6"/>
    <w:rsid w:val="00746A3D"/>
    <w:rsid w:val="00747676"/>
    <w:rsid w:val="007479B6"/>
    <w:rsid w:val="00747E7C"/>
    <w:rsid w:val="00755B36"/>
    <w:rsid w:val="00757111"/>
    <w:rsid w:val="00761469"/>
    <w:rsid w:val="00761C24"/>
    <w:rsid w:val="00762229"/>
    <w:rsid w:val="00765A46"/>
    <w:rsid w:val="007660D1"/>
    <w:rsid w:val="00767053"/>
    <w:rsid w:val="00770D84"/>
    <w:rsid w:val="00772E35"/>
    <w:rsid w:val="00774B6B"/>
    <w:rsid w:val="007754AD"/>
    <w:rsid w:val="00776947"/>
    <w:rsid w:val="007773C8"/>
    <w:rsid w:val="0078063E"/>
    <w:rsid w:val="007824BF"/>
    <w:rsid w:val="00784A86"/>
    <w:rsid w:val="007857D7"/>
    <w:rsid w:val="007858E6"/>
    <w:rsid w:val="00787B2D"/>
    <w:rsid w:val="00791A94"/>
    <w:rsid w:val="007922ED"/>
    <w:rsid w:val="00793C99"/>
    <w:rsid w:val="00795299"/>
    <w:rsid w:val="007962BA"/>
    <w:rsid w:val="00797EE8"/>
    <w:rsid w:val="007A0431"/>
    <w:rsid w:val="007A0A1D"/>
    <w:rsid w:val="007A15D1"/>
    <w:rsid w:val="007A3E7E"/>
    <w:rsid w:val="007A51E3"/>
    <w:rsid w:val="007A5635"/>
    <w:rsid w:val="007A676E"/>
    <w:rsid w:val="007A6BFC"/>
    <w:rsid w:val="007A7BF7"/>
    <w:rsid w:val="007B0609"/>
    <w:rsid w:val="007B0833"/>
    <w:rsid w:val="007B331F"/>
    <w:rsid w:val="007B3807"/>
    <w:rsid w:val="007B4009"/>
    <w:rsid w:val="007B4088"/>
    <w:rsid w:val="007B44B7"/>
    <w:rsid w:val="007B64E0"/>
    <w:rsid w:val="007B790D"/>
    <w:rsid w:val="007C053A"/>
    <w:rsid w:val="007C0ABE"/>
    <w:rsid w:val="007C1AAC"/>
    <w:rsid w:val="007C1F77"/>
    <w:rsid w:val="007C2802"/>
    <w:rsid w:val="007C3E9A"/>
    <w:rsid w:val="007C4BC8"/>
    <w:rsid w:val="007C5673"/>
    <w:rsid w:val="007D1847"/>
    <w:rsid w:val="007D65FD"/>
    <w:rsid w:val="007D724B"/>
    <w:rsid w:val="007E1674"/>
    <w:rsid w:val="007E52F9"/>
    <w:rsid w:val="007E5B51"/>
    <w:rsid w:val="007E688E"/>
    <w:rsid w:val="007E6ABA"/>
    <w:rsid w:val="007F3197"/>
    <w:rsid w:val="007F35D6"/>
    <w:rsid w:val="007F4E97"/>
    <w:rsid w:val="007F5664"/>
    <w:rsid w:val="007F771A"/>
    <w:rsid w:val="007F7801"/>
    <w:rsid w:val="00802F29"/>
    <w:rsid w:val="008030F9"/>
    <w:rsid w:val="0080374F"/>
    <w:rsid w:val="00803AD5"/>
    <w:rsid w:val="00803E2D"/>
    <w:rsid w:val="008044D0"/>
    <w:rsid w:val="008067DF"/>
    <w:rsid w:val="00807EE1"/>
    <w:rsid w:val="0081320A"/>
    <w:rsid w:val="008145DC"/>
    <w:rsid w:val="00814F76"/>
    <w:rsid w:val="00815E51"/>
    <w:rsid w:val="008249A2"/>
    <w:rsid w:val="0082550B"/>
    <w:rsid w:val="00825642"/>
    <w:rsid w:val="00830E0E"/>
    <w:rsid w:val="00831FF5"/>
    <w:rsid w:val="00833045"/>
    <w:rsid w:val="008341AE"/>
    <w:rsid w:val="00834DF7"/>
    <w:rsid w:val="00835358"/>
    <w:rsid w:val="008358E5"/>
    <w:rsid w:val="00835974"/>
    <w:rsid w:val="00836F8A"/>
    <w:rsid w:val="008407E5"/>
    <w:rsid w:val="008413B1"/>
    <w:rsid w:val="00843B52"/>
    <w:rsid w:val="008452AF"/>
    <w:rsid w:val="0084715E"/>
    <w:rsid w:val="00853FD1"/>
    <w:rsid w:val="008552F6"/>
    <w:rsid w:val="00855B37"/>
    <w:rsid w:val="00855EDF"/>
    <w:rsid w:val="008602A9"/>
    <w:rsid w:val="008608EF"/>
    <w:rsid w:val="008616CB"/>
    <w:rsid w:val="00861EDE"/>
    <w:rsid w:val="0086353F"/>
    <w:rsid w:val="00863C8B"/>
    <w:rsid w:val="00863D6C"/>
    <w:rsid w:val="00865616"/>
    <w:rsid w:val="00865DF9"/>
    <w:rsid w:val="00866192"/>
    <w:rsid w:val="00870306"/>
    <w:rsid w:val="00871613"/>
    <w:rsid w:val="008726D3"/>
    <w:rsid w:val="0087376F"/>
    <w:rsid w:val="008749E8"/>
    <w:rsid w:val="00875076"/>
    <w:rsid w:val="00875540"/>
    <w:rsid w:val="00875BFD"/>
    <w:rsid w:val="00876F85"/>
    <w:rsid w:val="00876FF1"/>
    <w:rsid w:val="00881CD8"/>
    <w:rsid w:val="00883B13"/>
    <w:rsid w:val="00885ABD"/>
    <w:rsid w:val="00886DEC"/>
    <w:rsid w:val="00887E40"/>
    <w:rsid w:val="00890034"/>
    <w:rsid w:val="008919D4"/>
    <w:rsid w:val="0089221A"/>
    <w:rsid w:val="008951C5"/>
    <w:rsid w:val="0089562F"/>
    <w:rsid w:val="00895D1A"/>
    <w:rsid w:val="008A3FD2"/>
    <w:rsid w:val="008A4340"/>
    <w:rsid w:val="008A4CA4"/>
    <w:rsid w:val="008A5A84"/>
    <w:rsid w:val="008A6171"/>
    <w:rsid w:val="008A63C9"/>
    <w:rsid w:val="008B2FA2"/>
    <w:rsid w:val="008B39E9"/>
    <w:rsid w:val="008B53CB"/>
    <w:rsid w:val="008B5D7E"/>
    <w:rsid w:val="008B620B"/>
    <w:rsid w:val="008B6391"/>
    <w:rsid w:val="008C1766"/>
    <w:rsid w:val="008C3288"/>
    <w:rsid w:val="008C4069"/>
    <w:rsid w:val="008C57EC"/>
    <w:rsid w:val="008D052D"/>
    <w:rsid w:val="008D0B8D"/>
    <w:rsid w:val="008D0BA0"/>
    <w:rsid w:val="008D17FF"/>
    <w:rsid w:val="008D290B"/>
    <w:rsid w:val="008D45BC"/>
    <w:rsid w:val="008D520F"/>
    <w:rsid w:val="008D7044"/>
    <w:rsid w:val="008D7642"/>
    <w:rsid w:val="008E0275"/>
    <w:rsid w:val="008E2B5E"/>
    <w:rsid w:val="008E3E2E"/>
    <w:rsid w:val="008E3E85"/>
    <w:rsid w:val="008E3F6C"/>
    <w:rsid w:val="008E441F"/>
    <w:rsid w:val="008E4BA3"/>
    <w:rsid w:val="008E6457"/>
    <w:rsid w:val="008F482F"/>
    <w:rsid w:val="008F5363"/>
    <w:rsid w:val="008F680A"/>
    <w:rsid w:val="008F78D2"/>
    <w:rsid w:val="009000BB"/>
    <w:rsid w:val="00902E75"/>
    <w:rsid w:val="00907134"/>
    <w:rsid w:val="0090729E"/>
    <w:rsid w:val="00907460"/>
    <w:rsid w:val="00910E03"/>
    <w:rsid w:val="0091524B"/>
    <w:rsid w:val="009167CF"/>
    <w:rsid w:val="0092599F"/>
    <w:rsid w:val="009264F3"/>
    <w:rsid w:val="009268F6"/>
    <w:rsid w:val="0093034E"/>
    <w:rsid w:val="00931768"/>
    <w:rsid w:val="00933C9A"/>
    <w:rsid w:val="00934D96"/>
    <w:rsid w:val="00937A25"/>
    <w:rsid w:val="009406A5"/>
    <w:rsid w:val="00940FC7"/>
    <w:rsid w:val="00941460"/>
    <w:rsid w:val="009429FB"/>
    <w:rsid w:val="00943B32"/>
    <w:rsid w:val="00944453"/>
    <w:rsid w:val="00944C39"/>
    <w:rsid w:val="00945CBF"/>
    <w:rsid w:val="009500D1"/>
    <w:rsid w:val="0095084C"/>
    <w:rsid w:val="00950ED4"/>
    <w:rsid w:val="00951359"/>
    <w:rsid w:val="0095196C"/>
    <w:rsid w:val="00951BD5"/>
    <w:rsid w:val="00951F63"/>
    <w:rsid w:val="00952051"/>
    <w:rsid w:val="0095298A"/>
    <w:rsid w:val="00953CFC"/>
    <w:rsid w:val="0095594C"/>
    <w:rsid w:val="00955CD4"/>
    <w:rsid w:val="00956966"/>
    <w:rsid w:val="00957A46"/>
    <w:rsid w:val="00957FB3"/>
    <w:rsid w:val="009612F6"/>
    <w:rsid w:val="00965A1E"/>
    <w:rsid w:val="00966AC0"/>
    <w:rsid w:val="00967B49"/>
    <w:rsid w:val="00971622"/>
    <w:rsid w:val="0097454A"/>
    <w:rsid w:val="009813A1"/>
    <w:rsid w:val="0098182F"/>
    <w:rsid w:val="00982BC4"/>
    <w:rsid w:val="00983131"/>
    <w:rsid w:val="00983C65"/>
    <w:rsid w:val="009843EF"/>
    <w:rsid w:val="00985877"/>
    <w:rsid w:val="00990147"/>
    <w:rsid w:val="009903C2"/>
    <w:rsid w:val="00990D5B"/>
    <w:rsid w:val="00991D63"/>
    <w:rsid w:val="009925B1"/>
    <w:rsid w:val="009928DA"/>
    <w:rsid w:val="00993FF5"/>
    <w:rsid w:val="00997505"/>
    <w:rsid w:val="009A1EEA"/>
    <w:rsid w:val="009A2176"/>
    <w:rsid w:val="009A3A85"/>
    <w:rsid w:val="009A56BF"/>
    <w:rsid w:val="009A58CB"/>
    <w:rsid w:val="009A7A9D"/>
    <w:rsid w:val="009B048D"/>
    <w:rsid w:val="009B191A"/>
    <w:rsid w:val="009B4CFA"/>
    <w:rsid w:val="009C096D"/>
    <w:rsid w:val="009C10D5"/>
    <w:rsid w:val="009C1950"/>
    <w:rsid w:val="009C6269"/>
    <w:rsid w:val="009C6F21"/>
    <w:rsid w:val="009D0CDF"/>
    <w:rsid w:val="009D107B"/>
    <w:rsid w:val="009D125C"/>
    <w:rsid w:val="009D2A49"/>
    <w:rsid w:val="009D5C50"/>
    <w:rsid w:val="009D6A32"/>
    <w:rsid w:val="009D7991"/>
    <w:rsid w:val="009E10F2"/>
    <w:rsid w:val="009E16F0"/>
    <w:rsid w:val="009E25AE"/>
    <w:rsid w:val="009E3100"/>
    <w:rsid w:val="009E34B7"/>
    <w:rsid w:val="009E36DB"/>
    <w:rsid w:val="009E45F0"/>
    <w:rsid w:val="009F3200"/>
    <w:rsid w:val="009F4289"/>
    <w:rsid w:val="009F4976"/>
    <w:rsid w:val="009F5CC2"/>
    <w:rsid w:val="009F5CF4"/>
    <w:rsid w:val="009F7903"/>
    <w:rsid w:val="00A0008A"/>
    <w:rsid w:val="00A01FD9"/>
    <w:rsid w:val="00A05590"/>
    <w:rsid w:val="00A05A12"/>
    <w:rsid w:val="00A076FB"/>
    <w:rsid w:val="00A11E5A"/>
    <w:rsid w:val="00A11F8A"/>
    <w:rsid w:val="00A124C7"/>
    <w:rsid w:val="00A12925"/>
    <w:rsid w:val="00A1307A"/>
    <w:rsid w:val="00A174B6"/>
    <w:rsid w:val="00A177D5"/>
    <w:rsid w:val="00A17E94"/>
    <w:rsid w:val="00A20A08"/>
    <w:rsid w:val="00A2192A"/>
    <w:rsid w:val="00A219CF"/>
    <w:rsid w:val="00A228F8"/>
    <w:rsid w:val="00A23689"/>
    <w:rsid w:val="00A2392D"/>
    <w:rsid w:val="00A239C5"/>
    <w:rsid w:val="00A26BA7"/>
    <w:rsid w:val="00A30698"/>
    <w:rsid w:val="00A30BDA"/>
    <w:rsid w:val="00A313EE"/>
    <w:rsid w:val="00A322F4"/>
    <w:rsid w:val="00A3774D"/>
    <w:rsid w:val="00A43CAB"/>
    <w:rsid w:val="00A43E92"/>
    <w:rsid w:val="00A462E5"/>
    <w:rsid w:val="00A464AF"/>
    <w:rsid w:val="00A52286"/>
    <w:rsid w:val="00A53340"/>
    <w:rsid w:val="00A558BA"/>
    <w:rsid w:val="00A5645C"/>
    <w:rsid w:val="00A6036A"/>
    <w:rsid w:val="00A61D8F"/>
    <w:rsid w:val="00A6530C"/>
    <w:rsid w:val="00A66278"/>
    <w:rsid w:val="00A66F21"/>
    <w:rsid w:val="00A66F91"/>
    <w:rsid w:val="00A70F23"/>
    <w:rsid w:val="00A722CC"/>
    <w:rsid w:val="00A723FC"/>
    <w:rsid w:val="00A72DA2"/>
    <w:rsid w:val="00A773A9"/>
    <w:rsid w:val="00A81A7C"/>
    <w:rsid w:val="00A82E4F"/>
    <w:rsid w:val="00A85861"/>
    <w:rsid w:val="00A8640A"/>
    <w:rsid w:val="00A865F0"/>
    <w:rsid w:val="00A875FF"/>
    <w:rsid w:val="00A90A46"/>
    <w:rsid w:val="00A90BD5"/>
    <w:rsid w:val="00A9101A"/>
    <w:rsid w:val="00A910E1"/>
    <w:rsid w:val="00A9112D"/>
    <w:rsid w:val="00A92C96"/>
    <w:rsid w:val="00A96B9B"/>
    <w:rsid w:val="00A9751B"/>
    <w:rsid w:val="00AA18DC"/>
    <w:rsid w:val="00AA417B"/>
    <w:rsid w:val="00AA464A"/>
    <w:rsid w:val="00AA49D3"/>
    <w:rsid w:val="00AA560C"/>
    <w:rsid w:val="00AA684E"/>
    <w:rsid w:val="00AA69C0"/>
    <w:rsid w:val="00AB53A2"/>
    <w:rsid w:val="00AC25F4"/>
    <w:rsid w:val="00AC2D85"/>
    <w:rsid w:val="00AC414D"/>
    <w:rsid w:val="00AC59D6"/>
    <w:rsid w:val="00AC609B"/>
    <w:rsid w:val="00AC7278"/>
    <w:rsid w:val="00AC75C9"/>
    <w:rsid w:val="00AC7C88"/>
    <w:rsid w:val="00AD069D"/>
    <w:rsid w:val="00AD14FB"/>
    <w:rsid w:val="00AD1C85"/>
    <w:rsid w:val="00AD2AE2"/>
    <w:rsid w:val="00AD3EA6"/>
    <w:rsid w:val="00AD54A1"/>
    <w:rsid w:val="00AD7CAF"/>
    <w:rsid w:val="00AE1400"/>
    <w:rsid w:val="00AE1A28"/>
    <w:rsid w:val="00AE4AED"/>
    <w:rsid w:val="00AE7444"/>
    <w:rsid w:val="00AF0095"/>
    <w:rsid w:val="00AF1EF3"/>
    <w:rsid w:val="00AF29A8"/>
    <w:rsid w:val="00AF420E"/>
    <w:rsid w:val="00AF472E"/>
    <w:rsid w:val="00AF5B2B"/>
    <w:rsid w:val="00AF7069"/>
    <w:rsid w:val="00B00260"/>
    <w:rsid w:val="00B022C7"/>
    <w:rsid w:val="00B03C08"/>
    <w:rsid w:val="00B05FC8"/>
    <w:rsid w:val="00B064A3"/>
    <w:rsid w:val="00B072B1"/>
    <w:rsid w:val="00B10DCE"/>
    <w:rsid w:val="00B1148B"/>
    <w:rsid w:val="00B11C27"/>
    <w:rsid w:val="00B13266"/>
    <w:rsid w:val="00B1379C"/>
    <w:rsid w:val="00B154CB"/>
    <w:rsid w:val="00B15A1D"/>
    <w:rsid w:val="00B15D8F"/>
    <w:rsid w:val="00B15E9B"/>
    <w:rsid w:val="00B21B9F"/>
    <w:rsid w:val="00B22E73"/>
    <w:rsid w:val="00B24019"/>
    <w:rsid w:val="00B24241"/>
    <w:rsid w:val="00B25B60"/>
    <w:rsid w:val="00B275B5"/>
    <w:rsid w:val="00B30859"/>
    <w:rsid w:val="00B30D9E"/>
    <w:rsid w:val="00B3238C"/>
    <w:rsid w:val="00B32872"/>
    <w:rsid w:val="00B35749"/>
    <w:rsid w:val="00B403E4"/>
    <w:rsid w:val="00B43198"/>
    <w:rsid w:val="00B43FD1"/>
    <w:rsid w:val="00B46D46"/>
    <w:rsid w:val="00B4798B"/>
    <w:rsid w:val="00B541EC"/>
    <w:rsid w:val="00B5465D"/>
    <w:rsid w:val="00B54C50"/>
    <w:rsid w:val="00B55350"/>
    <w:rsid w:val="00B56FF2"/>
    <w:rsid w:val="00B63B69"/>
    <w:rsid w:val="00B65649"/>
    <w:rsid w:val="00B65E96"/>
    <w:rsid w:val="00B66F83"/>
    <w:rsid w:val="00B71210"/>
    <w:rsid w:val="00B7190A"/>
    <w:rsid w:val="00B74D57"/>
    <w:rsid w:val="00B75464"/>
    <w:rsid w:val="00B7582C"/>
    <w:rsid w:val="00B804C7"/>
    <w:rsid w:val="00B80E02"/>
    <w:rsid w:val="00B82D84"/>
    <w:rsid w:val="00B84D95"/>
    <w:rsid w:val="00B8536C"/>
    <w:rsid w:val="00B8586D"/>
    <w:rsid w:val="00B869FC"/>
    <w:rsid w:val="00B87220"/>
    <w:rsid w:val="00B91015"/>
    <w:rsid w:val="00B92E9F"/>
    <w:rsid w:val="00B92EA1"/>
    <w:rsid w:val="00B9303B"/>
    <w:rsid w:val="00B9308F"/>
    <w:rsid w:val="00B94919"/>
    <w:rsid w:val="00B965FD"/>
    <w:rsid w:val="00BA011D"/>
    <w:rsid w:val="00BA06B2"/>
    <w:rsid w:val="00BA1337"/>
    <w:rsid w:val="00BA1A91"/>
    <w:rsid w:val="00BA437B"/>
    <w:rsid w:val="00BA4A87"/>
    <w:rsid w:val="00BA603D"/>
    <w:rsid w:val="00BA7562"/>
    <w:rsid w:val="00BB1C43"/>
    <w:rsid w:val="00BB3035"/>
    <w:rsid w:val="00BB4FF0"/>
    <w:rsid w:val="00BB62C0"/>
    <w:rsid w:val="00BB65D8"/>
    <w:rsid w:val="00BB6AAC"/>
    <w:rsid w:val="00BB74AF"/>
    <w:rsid w:val="00BB76BC"/>
    <w:rsid w:val="00BC29E7"/>
    <w:rsid w:val="00BC3E9F"/>
    <w:rsid w:val="00BC4736"/>
    <w:rsid w:val="00BC4B99"/>
    <w:rsid w:val="00BC5151"/>
    <w:rsid w:val="00BC6EDE"/>
    <w:rsid w:val="00BC745A"/>
    <w:rsid w:val="00BC7584"/>
    <w:rsid w:val="00BC7AAA"/>
    <w:rsid w:val="00BD15D9"/>
    <w:rsid w:val="00BD50E5"/>
    <w:rsid w:val="00BD54F9"/>
    <w:rsid w:val="00BD624A"/>
    <w:rsid w:val="00BD6767"/>
    <w:rsid w:val="00BE1308"/>
    <w:rsid w:val="00BE39EE"/>
    <w:rsid w:val="00BE5916"/>
    <w:rsid w:val="00BF0DDB"/>
    <w:rsid w:val="00BF1F4E"/>
    <w:rsid w:val="00BF2986"/>
    <w:rsid w:val="00BF326C"/>
    <w:rsid w:val="00BF4143"/>
    <w:rsid w:val="00BF47D3"/>
    <w:rsid w:val="00BF4ECE"/>
    <w:rsid w:val="00BF62A4"/>
    <w:rsid w:val="00C00040"/>
    <w:rsid w:val="00C004CE"/>
    <w:rsid w:val="00C00FBC"/>
    <w:rsid w:val="00C0135D"/>
    <w:rsid w:val="00C017CC"/>
    <w:rsid w:val="00C01886"/>
    <w:rsid w:val="00C03185"/>
    <w:rsid w:val="00C04F1F"/>
    <w:rsid w:val="00C05CCE"/>
    <w:rsid w:val="00C1037F"/>
    <w:rsid w:val="00C10561"/>
    <w:rsid w:val="00C1124C"/>
    <w:rsid w:val="00C148A3"/>
    <w:rsid w:val="00C158E0"/>
    <w:rsid w:val="00C16F09"/>
    <w:rsid w:val="00C20315"/>
    <w:rsid w:val="00C20EFF"/>
    <w:rsid w:val="00C225C8"/>
    <w:rsid w:val="00C22C1E"/>
    <w:rsid w:val="00C250ED"/>
    <w:rsid w:val="00C26046"/>
    <w:rsid w:val="00C269FC"/>
    <w:rsid w:val="00C26E7C"/>
    <w:rsid w:val="00C271EB"/>
    <w:rsid w:val="00C30A00"/>
    <w:rsid w:val="00C32EC1"/>
    <w:rsid w:val="00C336E7"/>
    <w:rsid w:val="00C3423D"/>
    <w:rsid w:val="00C3617A"/>
    <w:rsid w:val="00C373FF"/>
    <w:rsid w:val="00C37C0B"/>
    <w:rsid w:val="00C4058A"/>
    <w:rsid w:val="00C412AE"/>
    <w:rsid w:val="00C42C6C"/>
    <w:rsid w:val="00C4544D"/>
    <w:rsid w:val="00C45949"/>
    <w:rsid w:val="00C512AA"/>
    <w:rsid w:val="00C52492"/>
    <w:rsid w:val="00C536E4"/>
    <w:rsid w:val="00C53B3C"/>
    <w:rsid w:val="00C55C53"/>
    <w:rsid w:val="00C55F25"/>
    <w:rsid w:val="00C56183"/>
    <w:rsid w:val="00C60F4D"/>
    <w:rsid w:val="00C61586"/>
    <w:rsid w:val="00C62E65"/>
    <w:rsid w:val="00C63D7E"/>
    <w:rsid w:val="00C642C7"/>
    <w:rsid w:val="00C647C5"/>
    <w:rsid w:val="00C6585F"/>
    <w:rsid w:val="00C66F96"/>
    <w:rsid w:val="00C67165"/>
    <w:rsid w:val="00C6772C"/>
    <w:rsid w:val="00C67D6B"/>
    <w:rsid w:val="00C71CB0"/>
    <w:rsid w:val="00C71FDB"/>
    <w:rsid w:val="00C7294C"/>
    <w:rsid w:val="00C729ED"/>
    <w:rsid w:val="00C74C9B"/>
    <w:rsid w:val="00C752BF"/>
    <w:rsid w:val="00C75E6D"/>
    <w:rsid w:val="00C7717D"/>
    <w:rsid w:val="00C80B71"/>
    <w:rsid w:val="00C82ED4"/>
    <w:rsid w:val="00C83F0F"/>
    <w:rsid w:val="00C940A2"/>
    <w:rsid w:val="00C969FE"/>
    <w:rsid w:val="00CA0AD3"/>
    <w:rsid w:val="00CA175A"/>
    <w:rsid w:val="00CA2987"/>
    <w:rsid w:val="00CA429D"/>
    <w:rsid w:val="00CA4B27"/>
    <w:rsid w:val="00CA6F08"/>
    <w:rsid w:val="00CB3181"/>
    <w:rsid w:val="00CC0A43"/>
    <w:rsid w:val="00CC0A62"/>
    <w:rsid w:val="00CC1074"/>
    <w:rsid w:val="00CC46D6"/>
    <w:rsid w:val="00CC4EA3"/>
    <w:rsid w:val="00CC5A08"/>
    <w:rsid w:val="00CC6D50"/>
    <w:rsid w:val="00CD0A74"/>
    <w:rsid w:val="00CD125F"/>
    <w:rsid w:val="00CD1E1C"/>
    <w:rsid w:val="00CD44D7"/>
    <w:rsid w:val="00CD4D46"/>
    <w:rsid w:val="00CD61EF"/>
    <w:rsid w:val="00CD706E"/>
    <w:rsid w:val="00CD7C75"/>
    <w:rsid w:val="00CE0AA5"/>
    <w:rsid w:val="00CE0B83"/>
    <w:rsid w:val="00CE0F8B"/>
    <w:rsid w:val="00CE47C6"/>
    <w:rsid w:val="00CF0C48"/>
    <w:rsid w:val="00CF1CBA"/>
    <w:rsid w:val="00CF283F"/>
    <w:rsid w:val="00CF2BAE"/>
    <w:rsid w:val="00CF508D"/>
    <w:rsid w:val="00CF69CB"/>
    <w:rsid w:val="00CF7BBC"/>
    <w:rsid w:val="00D00305"/>
    <w:rsid w:val="00D00548"/>
    <w:rsid w:val="00D01522"/>
    <w:rsid w:val="00D01E3F"/>
    <w:rsid w:val="00D0225B"/>
    <w:rsid w:val="00D05199"/>
    <w:rsid w:val="00D05B7C"/>
    <w:rsid w:val="00D07161"/>
    <w:rsid w:val="00D07411"/>
    <w:rsid w:val="00D12AD4"/>
    <w:rsid w:val="00D1592C"/>
    <w:rsid w:val="00D160E0"/>
    <w:rsid w:val="00D165BD"/>
    <w:rsid w:val="00D16D1E"/>
    <w:rsid w:val="00D1720F"/>
    <w:rsid w:val="00D1762D"/>
    <w:rsid w:val="00D22879"/>
    <w:rsid w:val="00D22D73"/>
    <w:rsid w:val="00D22DE2"/>
    <w:rsid w:val="00D23C10"/>
    <w:rsid w:val="00D250A2"/>
    <w:rsid w:val="00D25F7A"/>
    <w:rsid w:val="00D26346"/>
    <w:rsid w:val="00D26514"/>
    <w:rsid w:val="00D26657"/>
    <w:rsid w:val="00D26A19"/>
    <w:rsid w:val="00D30E6B"/>
    <w:rsid w:val="00D34E63"/>
    <w:rsid w:val="00D35346"/>
    <w:rsid w:val="00D35A72"/>
    <w:rsid w:val="00D35F24"/>
    <w:rsid w:val="00D36846"/>
    <w:rsid w:val="00D4050F"/>
    <w:rsid w:val="00D40905"/>
    <w:rsid w:val="00D422BB"/>
    <w:rsid w:val="00D42ED8"/>
    <w:rsid w:val="00D439FF"/>
    <w:rsid w:val="00D441B7"/>
    <w:rsid w:val="00D44D92"/>
    <w:rsid w:val="00D46469"/>
    <w:rsid w:val="00D4720B"/>
    <w:rsid w:val="00D5048B"/>
    <w:rsid w:val="00D5192B"/>
    <w:rsid w:val="00D51A38"/>
    <w:rsid w:val="00D5309E"/>
    <w:rsid w:val="00D55D88"/>
    <w:rsid w:val="00D5643C"/>
    <w:rsid w:val="00D5704A"/>
    <w:rsid w:val="00D609FE"/>
    <w:rsid w:val="00D60F27"/>
    <w:rsid w:val="00D62CEC"/>
    <w:rsid w:val="00D630A5"/>
    <w:rsid w:val="00D6348C"/>
    <w:rsid w:val="00D7759B"/>
    <w:rsid w:val="00D81A3D"/>
    <w:rsid w:val="00D82F09"/>
    <w:rsid w:val="00D85A7B"/>
    <w:rsid w:val="00D9058E"/>
    <w:rsid w:val="00D91791"/>
    <w:rsid w:val="00D91815"/>
    <w:rsid w:val="00D928B6"/>
    <w:rsid w:val="00D95A3C"/>
    <w:rsid w:val="00D97FFE"/>
    <w:rsid w:val="00DA1854"/>
    <w:rsid w:val="00DA3C64"/>
    <w:rsid w:val="00DA7703"/>
    <w:rsid w:val="00DA7FE0"/>
    <w:rsid w:val="00DB0D53"/>
    <w:rsid w:val="00DB0E2D"/>
    <w:rsid w:val="00DB186B"/>
    <w:rsid w:val="00DB325F"/>
    <w:rsid w:val="00DB429A"/>
    <w:rsid w:val="00DB5C1E"/>
    <w:rsid w:val="00DB6C03"/>
    <w:rsid w:val="00DC150D"/>
    <w:rsid w:val="00DC215C"/>
    <w:rsid w:val="00DC3185"/>
    <w:rsid w:val="00DC3CB2"/>
    <w:rsid w:val="00DC40DE"/>
    <w:rsid w:val="00DC5581"/>
    <w:rsid w:val="00DC5891"/>
    <w:rsid w:val="00DC685C"/>
    <w:rsid w:val="00DD13DB"/>
    <w:rsid w:val="00DD1A57"/>
    <w:rsid w:val="00DD20D7"/>
    <w:rsid w:val="00DD23F0"/>
    <w:rsid w:val="00DD4D5A"/>
    <w:rsid w:val="00DD70BB"/>
    <w:rsid w:val="00DE0504"/>
    <w:rsid w:val="00DE14E6"/>
    <w:rsid w:val="00DE1FA9"/>
    <w:rsid w:val="00DE2B33"/>
    <w:rsid w:val="00DE3F6C"/>
    <w:rsid w:val="00DE6D6A"/>
    <w:rsid w:val="00DE7269"/>
    <w:rsid w:val="00DF09A3"/>
    <w:rsid w:val="00DF0EDF"/>
    <w:rsid w:val="00DF1137"/>
    <w:rsid w:val="00DF3FC1"/>
    <w:rsid w:val="00DF52FA"/>
    <w:rsid w:val="00DF6666"/>
    <w:rsid w:val="00DF683C"/>
    <w:rsid w:val="00DF769E"/>
    <w:rsid w:val="00DF7CCA"/>
    <w:rsid w:val="00DF7DD9"/>
    <w:rsid w:val="00E00639"/>
    <w:rsid w:val="00E007E6"/>
    <w:rsid w:val="00E014B6"/>
    <w:rsid w:val="00E03A11"/>
    <w:rsid w:val="00E10CD7"/>
    <w:rsid w:val="00E11457"/>
    <w:rsid w:val="00E11C9C"/>
    <w:rsid w:val="00E121ED"/>
    <w:rsid w:val="00E127E1"/>
    <w:rsid w:val="00E13D4F"/>
    <w:rsid w:val="00E1423C"/>
    <w:rsid w:val="00E1775A"/>
    <w:rsid w:val="00E20C45"/>
    <w:rsid w:val="00E25761"/>
    <w:rsid w:val="00E30AAF"/>
    <w:rsid w:val="00E32256"/>
    <w:rsid w:val="00E340A9"/>
    <w:rsid w:val="00E35F5B"/>
    <w:rsid w:val="00E36A9C"/>
    <w:rsid w:val="00E36D42"/>
    <w:rsid w:val="00E4210F"/>
    <w:rsid w:val="00E451B1"/>
    <w:rsid w:val="00E46BAB"/>
    <w:rsid w:val="00E50AF1"/>
    <w:rsid w:val="00E51CCD"/>
    <w:rsid w:val="00E5277F"/>
    <w:rsid w:val="00E52CE1"/>
    <w:rsid w:val="00E53F6E"/>
    <w:rsid w:val="00E548E8"/>
    <w:rsid w:val="00E56193"/>
    <w:rsid w:val="00E5672F"/>
    <w:rsid w:val="00E56EEA"/>
    <w:rsid w:val="00E61A6A"/>
    <w:rsid w:val="00E61BA9"/>
    <w:rsid w:val="00E65066"/>
    <w:rsid w:val="00E67C97"/>
    <w:rsid w:val="00E7532D"/>
    <w:rsid w:val="00E75E72"/>
    <w:rsid w:val="00E768A2"/>
    <w:rsid w:val="00E8043B"/>
    <w:rsid w:val="00E80BB6"/>
    <w:rsid w:val="00E81F2A"/>
    <w:rsid w:val="00E8520F"/>
    <w:rsid w:val="00E8793B"/>
    <w:rsid w:val="00E90AC0"/>
    <w:rsid w:val="00E91761"/>
    <w:rsid w:val="00E918EE"/>
    <w:rsid w:val="00E91C15"/>
    <w:rsid w:val="00E9442A"/>
    <w:rsid w:val="00E94D02"/>
    <w:rsid w:val="00E95A2D"/>
    <w:rsid w:val="00E96235"/>
    <w:rsid w:val="00EA3BCB"/>
    <w:rsid w:val="00EA4332"/>
    <w:rsid w:val="00EA4EA1"/>
    <w:rsid w:val="00EA5361"/>
    <w:rsid w:val="00EA5FD0"/>
    <w:rsid w:val="00EA7B5D"/>
    <w:rsid w:val="00EA7D5E"/>
    <w:rsid w:val="00EA7E83"/>
    <w:rsid w:val="00EB0A32"/>
    <w:rsid w:val="00EB1331"/>
    <w:rsid w:val="00EB252F"/>
    <w:rsid w:val="00EB2827"/>
    <w:rsid w:val="00EB45B1"/>
    <w:rsid w:val="00EB71A2"/>
    <w:rsid w:val="00EC098D"/>
    <w:rsid w:val="00EC11E0"/>
    <w:rsid w:val="00EC1DB7"/>
    <w:rsid w:val="00EC2809"/>
    <w:rsid w:val="00EC3ABA"/>
    <w:rsid w:val="00ED0083"/>
    <w:rsid w:val="00ED2FA7"/>
    <w:rsid w:val="00ED3660"/>
    <w:rsid w:val="00ED3E87"/>
    <w:rsid w:val="00ED3F69"/>
    <w:rsid w:val="00ED4892"/>
    <w:rsid w:val="00ED5269"/>
    <w:rsid w:val="00ED5528"/>
    <w:rsid w:val="00ED7E25"/>
    <w:rsid w:val="00EE0A66"/>
    <w:rsid w:val="00EE1C86"/>
    <w:rsid w:val="00EE3336"/>
    <w:rsid w:val="00EE3CB0"/>
    <w:rsid w:val="00EE5CBE"/>
    <w:rsid w:val="00EF183A"/>
    <w:rsid w:val="00EF1E77"/>
    <w:rsid w:val="00EF272C"/>
    <w:rsid w:val="00EF3F52"/>
    <w:rsid w:val="00EF6962"/>
    <w:rsid w:val="00F002DD"/>
    <w:rsid w:val="00F0201D"/>
    <w:rsid w:val="00F034AC"/>
    <w:rsid w:val="00F03B6E"/>
    <w:rsid w:val="00F03FE2"/>
    <w:rsid w:val="00F0477E"/>
    <w:rsid w:val="00F05794"/>
    <w:rsid w:val="00F059F9"/>
    <w:rsid w:val="00F0665F"/>
    <w:rsid w:val="00F125E0"/>
    <w:rsid w:val="00F146E5"/>
    <w:rsid w:val="00F15947"/>
    <w:rsid w:val="00F159CF"/>
    <w:rsid w:val="00F2262E"/>
    <w:rsid w:val="00F23863"/>
    <w:rsid w:val="00F23DAF"/>
    <w:rsid w:val="00F25631"/>
    <w:rsid w:val="00F25751"/>
    <w:rsid w:val="00F26123"/>
    <w:rsid w:val="00F3060F"/>
    <w:rsid w:val="00F313A8"/>
    <w:rsid w:val="00F336CE"/>
    <w:rsid w:val="00F3372D"/>
    <w:rsid w:val="00F33AFF"/>
    <w:rsid w:val="00F354E9"/>
    <w:rsid w:val="00F407B1"/>
    <w:rsid w:val="00F41B41"/>
    <w:rsid w:val="00F454EC"/>
    <w:rsid w:val="00F455EA"/>
    <w:rsid w:val="00F45A3E"/>
    <w:rsid w:val="00F4757B"/>
    <w:rsid w:val="00F5282E"/>
    <w:rsid w:val="00F6224C"/>
    <w:rsid w:val="00F623E5"/>
    <w:rsid w:val="00F6298D"/>
    <w:rsid w:val="00F63339"/>
    <w:rsid w:val="00F64792"/>
    <w:rsid w:val="00F64BA3"/>
    <w:rsid w:val="00F6560A"/>
    <w:rsid w:val="00F669C1"/>
    <w:rsid w:val="00F66C25"/>
    <w:rsid w:val="00F67F32"/>
    <w:rsid w:val="00F70207"/>
    <w:rsid w:val="00F71C6D"/>
    <w:rsid w:val="00F72951"/>
    <w:rsid w:val="00F73765"/>
    <w:rsid w:val="00F74BE0"/>
    <w:rsid w:val="00F74FAA"/>
    <w:rsid w:val="00F756D7"/>
    <w:rsid w:val="00F76632"/>
    <w:rsid w:val="00F82EE7"/>
    <w:rsid w:val="00F82F74"/>
    <w:rsid w:val="00F847E4"/>
    <w:rsid w:val="00F8495F"/>
    <w:rsid w:val="00F8659B"/>
    <w:rsid w:val="00F900F7"/>
    <w:rsid w:val="00F9125F"/>
    <w:rsid w:val="00F916BE"/>
    <w:rsid w:val="00F9257D"/>
    <w:rsid w:val="00F93DB8"/>
    <w:rsid w:val="00F94948"/>
    <w:rsid w:val="00F95240"/>
    <w:rsid w:val="00F95963"/>
    <w:rsid w:val="00F964B9"/>
    <w:rsid w:val="00F96602"/>
    <w:rsid w:val="00F967B3"/>
    <w:rsid w:val="00F96B27"/>
    <w:rsid w:val="00FA0161"/>
    <w:rsid w:val="00FA02E6"/>
    <w:rsid w:val="00FA1B42"/>
    <w:rsid w:val="00FA1BA0"/>
    <w:rsid w:val="00FA2A29"/>
    <w:rsid w:val="00FA2EE4"/>
    <w:rsid w:val="00FA427F"/>
    <w:rsid w:val="00FA7074"/>
    <w:rsid w:val="00FB1F7E"/>
    <w:rsid w:val="00FB2749"/>
    <w:rsid w:val="00FB40F9"/>
    <w:rsid w:val="00FB4736"/>
    <w:rsid w:val="00FB69B7"/>
    <w:rsid w:val="00FC24E1"/>
    <w:rsid w:val="00FC278A"/>
    <w:rsid w:val="00FC366A"/>
    <w:rsid w:val="00FC38EE"/>
    <w:rsid w:val="00FC734C"/>
    <w:rsid w:val="00FC799F"/>
    <w:rsid w:val="00FC7C29"/>
    <w:rsid w:val="00FD0CE3"/>
    <w:rsid w:val="00FD0E3F"/>
    <w:rsid w:val="00FD3F02"/>
    <w:rsid w:val="00FD49A2"/>
    <w:rsid w:val="00FD6B22"/>
    <w:rsid w:val="00FD7879"/>
    <w:rsid w:val="00FE00A1"/>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0305"/>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uiPriority w:val="99"/>
    <w:rsid w:val="00597DB2"/>
    <w:rPr>
      <w:sz w:val="20"/>
    </w:rPr>
  </w:style>
  <w:style w:type="character" w:customStyle="1" w:styleId="CommentTextChar">
    <w:name w:val="Comment Text Char"/>
    <w:link w:val="CommentText"/>
    <w:uiPriority w:val="99"/>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uiPriority w:val="99"/>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uiPriority w:val="39"/>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 w:type="paragraph" w:customStyle="1" w:styleId="IEEEStdsTableColumnHead">
    <w:name w:val="IEEEStds Table Column Head"/>
    <w:basedOn w:val="Normal"/>
    <w:rsid w:val="00FB1F7E"/>
    <w:pPr>
      <w:keepNext/>
      <w:keepLines/>
      <w:spacing w:before="0"/>
      <w:jc w:val="center"/>
    </w:pPr>
    <w:rPr>
      <w:b/>
      <w:sz w:val="18"/>
      <w:lang w:eastAsia="ja-JP"/>
    </w:rPr>
  </w:style>
  <w:style w:type="paragraph" w:customStyle="1" w:styleId="IEEEStdsTableData-Left">
    <w:name w:val="IEEEStds Table Data - Left"/>
    <w:basedOn w:val="Normal"/>
    <w:rsid w:val="00FB1F7E"/>
    <w:pPr>
      <w:keepNext/>
      <w:keepLines/>
      <w:spacing w:before="0"/>
    </w:pPr>
    <w:rPr>
      <w:sz w:val="18"/>
      <w:lang w:eastAsia="ja-JP"/>
    </w:rPr>
  </w:style>
  <w:style w:type="paragraph" w:customStyle="1" w:styleId="Default">
    <w:name w:val="Default"/>
    <w:rsid w:val="00496F48"/>
    <w:pPr>
      <w:autoSpaceDE w:val="0"/>
      <w:autoSpaceDN w:val="0"/>
      <w:adjustRightInd w:val="0"/>
    </w:pPr>
    <w:rPr>
      <w:rFonts w:eastAsia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583148782">
      <w:bodyDiv w:val="1"/>
      <w:marLeft w:val="0"/>
      <w:marRight w:val="0"/>
      <w:marTop w:val="0"/>
      <w:marBottom w:val="0"/>
      <w:divBdr>
        <w:top w:val="none" w:sz="0" w:space="0" w:color="auto"/>
        <w:left w:val="none" w:sz="0" w:space="0" w:color="auto"/>
        <w:bottom w:val="none" w:sz="0" w:space="0" w:color="auto"/>
        <w:right w:val="none" w:sz="0" w:space="0" w:color="auto"/>
      </w:divBdr>
    </w:div>
    <w:div w:id="592973269">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585334209">
      <w:bodyDiv w:val="1"/>
      <w:marLeft w:val="0"/>
      <w:marRight w:val="0"/>
      <w:marTop w:val="0"/>
      <w:marBottom w:val="0"/>
      <w:divBdr>
        <w:top w:val="none" w:sz="0" w:space="0" w:color="auto"/>
        <w:left w:val="none" w:sz="0" w:space="0" w:color="auto"/>
        <w:bottom w:val="none" w:sz="0" w:space="0" w:color="auto"/>
        <w:right w:val="none" w:sz="0" w:space="0" w:color="auto"/>
      </w:divBdr>
      <w:divsChild>
        <w:div w:id="187258635">
          <w:marLeft w:val="0"/>
          <w:marRight w:val="0"/>
          <w:marTop w:val="0"/>
          <w:marBottom w:val="0"/>
          <w:divBdr>
            <w:top w:val="none" w:sz="0" w:space="0" w:color="auto"/>
            <w:left w:val="none" w:sz="0" w:space="0" w:color="auto"/>
            <w:bottom w:val="none" w:sz="0" w:space="0" w:color="auto"/>
            <w:right w:val="none" w:sz="0" w:space="0" w:color="auto"/>
          </w:divBdr>
          <w:divsChild>
            <w:div w:id="591200919">
              <w:marLeft w:val="0"/>
              <w:marRight w:val="0"/>
              <w:marTop w:val="0"/>
              <w:marBottom w:val="0"/>
              <w:divBdr>
                <w:top w:val="none" w:sz="0" w:space="0" w:color="auto"/>
                <w:left w:val="none" w:sz="0" w:space="0" w:color="auto"/>
                <w:bottom w:val="none" w:sz="0" w:space="0" w:color="auto"/>
                <w:right w:val="none" w:sz="0" w:space="0" w:color="auto"/>
              </w:divBdr>
            </w:div>
            <w:div w:id="1961911632">
              <w:marLeft w:val="0"/>
              <w:marRight w:val="0"/>
              <w:marTop w:val="0"/>
              <w:marBottom w:val="0"/>
              <w:divBdr>
                <w:top w:val="none" w:sz="0" w:space="0" w:color="auto"/>
                <w:left w:val="none" w:sz="0" w:space="0" w:color="auto"/>
                <w:bottom w:val="none" w:sz="0" w:space="0" w:color="auto"/>
                <w:right w:val="none" w:sz="0" w:space="0" w:color="auto"/>
              </w:divBdr>
            </w:div>
            <w:div w:id="1494832647">
              <w:marLeft w:val="0"/>
              <w:marRight w:val="0"/>
              <w:marTop w:val="0"/>
              <w:marBottom w:val="0"/>
              <w:divBdr>
                <w:top w:val="none" w:sz="0" w:space="0" w:color="auto"/>
                <w:left w:val="none" w:sz="0" w:space="0" w:color="auto"/>
                <w:bottom w:val="none" w:sz="0" w:space="0" w:color="auto"/>
                <w:right w:val="none" w:sz="0" w:space="0" w:color="auto"/>
              </w:divBdr>
            </w:div>
            <w:div w:id="19232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he.net/resources/technical_frameworks/" TargetMode="External"/><Relationship Id="rId21" Type="http://schemas.openxmlformats.org/officeDocument/2006/relationships/hyperlink" Target="http://ihe.net/Templates_Public_Comments/" TargetMode="External"/><Relationship Id="rId42" Type="http://schemas.openxmlformats.org/officeDocument/2006/relationships/image" Target="media/image6.png"/><Relationship Id="rId47" Type="http://schemas.openxmlformats.org/officeDocument/2006/relationships/image" Target="media/image9.png"/><Relationship Id="rId63" Type="http://schemas.openxmlformats.org/officeDocument/2006/relationships/image" Target="media/image21.png"/><Relationship Id="rId68" Type="http://schemas.openxmlformats.org/officeDocument/2006/relationships/hyperlink" Target="https://confluence.hl7.org/x/QSsvBQ" TargetMode="External"/><Relationship Id="rId2" Type="http://schemas.openxmlformats.org/officeDocument/2006/relationships/numbering" Target="numbering.xml"/><Relationship Id="rId16" Type="http://schemas.openxmlformats.org/officeDocument/2006/relationships/hyperlink" Target="http://www.ihe.net/" TargetMode="External"/><Relationship Id="rId29" Type="http://schemas.openxmlformats.org/officeDocument/2006/relationships/hyperlink" Target="http://ihe.net/Technical_Frameworks/" TargetMode="External"/><Relationship Id="rId11" Type="http://schemas.openxmlformats.org/officeDocument/2006/relationships/hyperlink" Target="http://wiki.ihe.net/index.php?title=Writing_Technical_Frameworks_and_Supplements" TargetMode="External"/><Relationship Id="rId24" Type="http://schemas.openxmlformats.org/officeDocument/2006/relationships/hyperlink" Target="http://ihe.net/Technical_Frameworks/" TargetMode="External"/><Relationship Id="rId32" Type="http://schemas.openxmlformats.org/officeDocument/2006/relationships/image" Target="media/image2.png"/><Relationship Id="rId37" Type="http://schemas.openxmlformats.org/officeDocument/2006/relationships/hyperlink" Target="http://ihe.net/Technical_Frameworks/" TargetMode="External"/><Relationship Id="rId40" Type="http://schemas.openxmlformats.org/officeDocument/2006/relationships/hyperlink" Target="http://wiki.ihe.net/index.php/Scheduled_Workflow" TargetMode="External"/><Relationship Id="rId45" Type="http://schemas.openxmlformats.org/officeDocument/2006/relationships/hyperlink" Target="http://ihe.net/Technical_Frameworks/" TargetMode="External"/><Relationship Id="rId53" Type="http://schemas.microsoft.com/office/2018/08/relationships/commentsExtensible" Target="commentsExtensible.xml"/><Relationship Id="rId58" Type="http://schemas.openxmlformats.org/officeDocument/2006/relationships/image" Target="media/image16.png"/><Relationship Id="rId66" Type="http://schemas.openxmlformats.org/officeDocument/2006/relationships/hyperlink" Target="http://wiki.ihe.net/index.php/IHEActCode_Vocabulary"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hyperlink" Target="http://ihe.net/Profiles/" TargetMode="External"/><Relationship Id="rId14" Type="http://schemas.openxmlformats.org/officeDocument/2006/relationships/hyperlink" Target="http://www.ihe.net/Public_Comment/" TargetMode="External"/><Relationship Id="rId22" Type="http://schemas.openxmlformats.org/officeDocument/2006/relationships/hyperlink" Target="https://www.hl7.org/fhir/versions.html" TargetMode="External"/><Relationship Id="rId27" Type="http://schemas.openxmlformats.org/officeDocument/2006/relationships/hyperlink" Target="https://wiki.ihe.net/index.php/Approval_Process_for_IHE_Actors,_Transactions_and_Glossary_Terms" TargetMode="External"/><Relationship Id="rId30" Type="http://schemas.openxmlformats.org/officeDocument/2006/relationships/hyperlink" Target="http://wiki.ihe.net/index.php/IHE_Profile_Design_Principles_and_Conventions" TargetMode="External"/><Relationship Id="rId35" Type="http://schemas.openxmlformats.org/officeDocument/2006/relationships/image" Target="media/image4.png"/><Relationship Id="rId43" Type="http://schemas.openxmlformats.org/officeDocument/2006/relationships/hyperlink" Target="http://ihe.net/Technical_Frameworks/" TargetMode="External"/><Relationship Id="rId48" Type="http://schemas.openxmlformats.org/officeDocument/2006/relationships/image" Target="media/image10.png"/><Relationship Id="rId56" Type="http://schemas.openxmlformats.org/officeDocument/2006/relationships/image" Target="media/image14.jpeg"/><Relationship Id="rId64" Type="http://schemas.openxmlformats.org/officeDocument/2006/relationships/hyperlink" Target="http://wiki.ihe.net/index.php/OID_Registration" TargetMode="External"/><Relationship Id="rId69" Type="http://schemas.openxmlformats.org/officeDocument/2006/relationships/hyperlink" Target="http://wiki.ihe.net/index.php?title=National_Extensions_Process" TargetMode="External"/><Relationship Id="rId8" Type="http://schemas.openxmlformats.org/officeDocument/2006/relationships/image" Target="media/image1.jpeg"/><Relationship Id="rId51" Type="http://schemas.microsoft.com/office/2011/relationships/commentsExtended" Target="commentsExtended.xm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wiki.ihe.net/index.php?title=Process" TargetMode="External"/><Relationship Id="rId17" Type="http://schemas.openxmlformats.org/officeDocument/2006/relationships/hyperlink" Target="https://www.ihe.net/ihe_domains/" TargetMode="External"/><Relationship Id="rId25" Type="http://schemas.openxmlformats.org/officeDocument/2006/relationships/hyperlink" Target="http://ihe.net/Technical_Frameworks/" TargetMode="External"/><Relationship Id="rId33" Type="http://schemas.openxmlformats.org/officeDocument/2006/relationships/hyperlink" Target="http://ihe.net/Technical_Frameworks/" TargetMode="External"/><Relationship Id="rId38" Type="http://schemas.openxmlformats.org/officeDocument/2006/relationships/hyperlink" Target="https://confluence.hl7.org/x/QSsvBQ" TargetMode="External"/><Relationship Id="rId46" Type="http://schemas.openxmlformats.org/officeDocument/2006/relationships/image" Target="media/image8.png"/><Relationship Id="rId59" Type="http://schemas.openxmlformats.org/officeDocument/2006/relationships/image" Target="media/image17.png"/><Relationship Id="rId67" Type="http://schemas.openxmlformats.org/officeDocument/2006/relationships/hyperlink" Target="http://wiki.ihe.net/index.php/IHERoleCode_Vocabulary" TargetMode="External"/><Relationship Id="rId20" Type="http://schemas.openxmlformats.org/officeDocument/2006/relationships/hyperlink" Target="http://ihe.net/Technical_Frameworks/" TargetMode="External"/><Relationship Id="rId41" Type="http://schemas.openxmlformats.org/officeDocument/2006/relationships/hyperlink" Target="http://ihe.net/Technical_Frameworks/" TargetMode="External"/><Relationship Id="rId54" Type="http://schemas.openxmlformats.org/officeDocument/2006/relationships/image" Target="media/image12.jpeg"/><Relationship Id="rId62" Type="http://schemas.openxmlformats.org/officeDocument/2006/relationships/image" Target="media/image20.png"/><Relationship Id="rId70" Type="http://schemas.openxmlformats.org/officeDocument/2006/relationships/header" Target="header1.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he.net/Public_Comment/" TargetMode="External"/><Relationship Id="rId23" Type="http://schemas.openxmlformats.org/officeDocument/2006/relationships/hyperlink" Target="http://hl7.org/fhir/versions.html" TargetMode="External"/><Relationship Id="rId28" Type="http://schemas.openxmlformats.org/officeDocument/2006/relationships/hyperlink" Target="http://ihe.net/Technical_Frameworks/" TargetMode="External"/><Relationship Id="rId36" Type="http://schemas.openxmlformats.org/officeDocument/2006/relationships/image" Target="media/image5.png"/><Relationship Id="rId49" Type="http://schemas.openxmlformats.org/officeDocument/2006/relationships/image" Target="media/image11.emf"/><Relationship Id="rId57" Type="http://schemas.openxmlformats.org/officeDocument/2006/relationships/image" Target="media/image15.jpeg"/><Relationship Id="rId10" Type="http://schemas.openxmlformats.org/officeDocument/2006/relationships/hyperlink" Target="http://ihe.net/Public_Comment/" TargetMode="External"/><Relationship Id="rId31" Type="http://schemas.openxmlformats.org/officeDocument/2006/relationships/hyperlink" Target="http://www.ihe.net/Profiles/" TargetMode="External"/><Relationship Id="rId44" Type="http://schemas.openxmlformats.org/officeDocument/2006/relationships/image" Target="media/image7.png"/><Relationship Id="rId52" Type="http://schemas.microsoft.com/office/2016/09/relationships/commentsIds" Target="commentsIds.xml"/><Relationship Id="rId60" Type="http://schemas.openxmlformats.org/officeDocument/2006/relationships/image" Target="media/image18.png"/><Relationship Id="rId65" Type="http://schemas.openxmlformats.org/officeDocument/2006/relationships/hyperlink" Target="http://wiki.ihe.net/index.php/IHE_Format_Codes"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ihe.net/Technical_Frameworks/" TargetMode="External"/><Relationship Id="rId13" Type="http://schemas.openxmlformats.org/officeDocument/2006/relationships/hyperlink" Target="http://wiki.ihe.net/index.php?title=National_Extensions_Process" TargetMode="External"/><Relationship Id="rId18" Type="http://schemas.openxmlformats.org/officeDocument/2006/relationships/hyperlink" Target="http://ihe.net/IHE_Process/" TargetMode="External"/><Relationship Id="rId39" Type="http://schemas.openxmlformats.org/officeDocument/2006/relationships/hyperlink" Target="http://ihe.net/Technical_Frameworks/" TargetMode="External"/><Relationship Id="rId34" Type="http://schemas.openxmlformats.org/officeDocument/2006/relationships/image" Target="media/image3.png"/><Relationship Id="rId50" Type="http://schemas.openxmlformats.org/officeDocument/2006/relationships/comments" Target="comments.xml"/><Relationship Id="rId55" Type="http://schemas.openxmlformats.org/officeDocument/2006/relationships/image" Target="media/image13.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iki.ihe.net/index.php/DEV_Technical_Framework" TargetMode="External"/><Relationship Id="rId2" Type="http://schemas.openxmlformats.org/officeDocument/2006/relationships/hyperlink" Target="https://confluence.hl7.org/x/k4FE" TargetMode="External"/><Relationship Id="rId1" Type="http://schemas.openxmlformats.org/officeDocument/2006/relationships/hyperlink" Target="http://ihe.net/Technical_Frameworks/" TargetMode="External"/><Relationship Id="rId5" Type="http://schemas.openxmlformats.org/officeDocument/2006/relationships/hyperlink" Target="http://docs.oasis-open.org/ws-dd/dpws/wsdd-dpws-1.1-spec.html" TargetMode="External"/><Relationship Id="rId4" Type="http://schemas.openxmlformats.org/officeDocument/2006/relationships/hyperlink" Target="https://confluence.hl7.org/x/k4F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133</TotalTime>
  <Pages>206</Pages>
  <Words>52443</Words>
  <Characters>298931</Characters>
  <Application>Microsoft Office Word</Application>
  <DocSecurity>0</DocSecurity>
  <Lines>2491</Lines>
  <Paragraphs>701</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350673</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7</cp:revision>
  <cp:lastPrinted>2021-01-22T20:52:00Z</cp:lastPrinted>
  <dcterms:created xsi:type="dcterms:W3CDTF">2021-01-22T14:36:00Z</dcterms:created>
  <dcterms:modified xsi:type="dcterms:W3CDTF">2021-01-22T20:53:00Z</dcterms:modified>
  <cp:category>IHE Supplement Template</cp:category>
</cp:coreProperties>
</file>