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BD66F9" w:rsidP="008F44D6">
      <w:pPr>
        <w:jc w:val="center"/>
        <w:rPr>
          <w:sz w:val="28"/>
          <w:szCs w:val="28"/>
          <w:lang w:val="en-US"/>
        </w:rPr>
      </w:pPr>
      <w:r w:rsidRPr="00BD66F9">
        <w:rPr>
          <w:sz w:val="28"/>
          <w:szCs w:val="28"/>
          <w:lang w:val="en-US"/>
        </w:rPr>
        <w:t xml:space="preserve">Die </w:t>
      </w:r>
      <w:proofErr w:type="spellStart"/>
      <w:r w:rsidRPr="00BD66F9">
        <w:rPr>
          <w:sz w:val="28"/>
          <w:szCs w:val="28"/>
          <w:lang w:val="en-US"/>
        </w:rPr>
        <w:t>erste</w:t>
      </w:r>
      <w:proofErr w:type="spellEnd"/>
      <w:r w:rsidRPr="00BD66F9">
        <w:rPr>
          <w:sz w:val="28"/>
          <w:szCs w:val="28"/>
          <w:lang w:val="en-US"/>
        </w:rPr>
        <w:t xml:space="preserve"> </w:t>
      </w:r>
      <w:proofErr w:type="spellStart"/>
      <w:r w:rsidRPr="00BD66F9">
        <w:rPr>
          <w:sz w:val="28"/>
          <w:szCs w:val="28"/>
          <w:lang w:val="en-US"/>
        </w:rPr>
        <w:t>Mehrzweck</w:t>
      </w:r>
      <w:proofErr w:type="spellEnd"/>
      <w:r w:rsidRPr="00BD66F9">
        <w:rPr>
          <w:sz w:val="28"/>
          <w:szCs w:val="28"/>
          <w:lang w:val="en-US"/>
        </w:rPr>
        <w:t xml:space="preserve"> </w:t>
      </w:r>
      <w:proofErr w:type="spellStart"/>
      <w:r w:rsidRPr="00BD66F9">
        <w:rPr>
          <w:sz w:val="28"/>
          <w:szCs w:val="28"/>
          <w:lang w:val="en-US"/>
        </w:rPr>
        <w:t>Kryptowährung</w:t>
      </w:r>
      <w:proofErr w:type="spellEnd"/>
      <w:r w:rsidRPr="00BD66F9">
        <w:rPr>
          <w:sz w:val="28"/>
          <w:szCs w:val="28"/>
          <w:lang w:val="en-US"/>
        </w:rPr>
        <w:t xml:space="preserve"> </w:t>
      </w:r>
      <w:proofErr w:type="spellStart"/>
      <w:r w:rsidRPr="00BD66F9">
        <w:rPr>
          <w:sz w:val="28"/>
          <w:szCs w:val="28"/>
          <w:lang w:val="en-US"/>
        </w:rPr>
        <w:t>mit</w:t>
      </w:r>
      <w:proofErr w:type="spellEnd"/>
      <w:r w:rsidRPr="00BD66F9">
        <w:rPr>
          <w:sz w:val="28"/>
          <w:szCs w:val="28"/>
          <w:lang w:val="en-US"/>
        </w:rPr>
        <w:t xml:space="preserve"> </w:t>
      </w:r>
      <w:proofErr w:type="spellStart"/>
      <w:r w:rsidRPr="00BD66F9">
        <w:rPr>
          <w:sz w:val="28"/>
          <w:szCs w:val="28"/>
          <w:lang w:val="en-US"/>
        </w:rPr>
        <w:t>hybridem</w:t>
      </w:r>
      <w:proofErr w:type="spellEnd"/>
      <w:r w:rsidRPr="00BD66F9">
        <w:rPr>
          <w:sz w:val="28"/>
          <w:szCs w:val="28"/>
          <w:lang w:val="en-US"/>
        </w:rPr>
        <w:t xml:space="preserve"> </w:t>
      </w:r>
      <w:proofErr w:type="spellStart"/>
      <w:r w:rsidRPr="00BD66F9">
        <w:rPr>
          <w:sz w:val="28"/>
          <w:szCs w:val="28"/>
          <w:lang w:val="en-US"/>
        </w:rPr>
        <w:t>Konsens</w:t>
      </w:r>
      <w:proofErr w:type="spellEnd"/>
      <w:r w:rsidRPr="00BD66F9">
        <w:rPr>
          <w:sz w:val="28"/>
          <w:szCs w:val="28"/>
          <w:lang w:val="en-US"/>
        </w:rPr>
        <w:t xml:space="preserve"> </w:t>
      </w:r>
      <w:proofErr w:type="spellStart"/>
      <w:r w:rsidRPr="00BD66F9">
        <w:rPr>
          <w:sz w:val="28"/>
          <w:szCs w:val="28"/>
          <w:lang w:val="en-US"/>
        </w:rPr>
        <w:t>Algorithmus</w:t>
      </w:r>
      <w:proofErr w:type="spellEnd"/>
      <w:r w:rsidRPr="00BD66F9">
        <w:rPr>
          <w:sz w:val="28"/>
          <w:szCs w:val="28"/>
          <w:lang w:val="en-US"/>
        </w:rPr>
        <w:t xml:space="preserve">, </w:t>
      </w:r>
      <w:proofErr w:type="spellStart"/>
      <w:r w:rsidRPr="00BD66F9">
        <w:rPr>
          <w:sz w:val="28"/>
          <w:szCs w:val="28"/>
          <w:lang w:val="en-US"/>
        </w:rPr>
        <w:t>dynamischem</w:t>
      </w:r>
      <w:proofErr w:type="spellEnd"/>
      <w:r w:rsidRPr="00BD66F9">
        <w:rPr>
          <w:sz w:val="28"/>
          <w:szCs w:val="28"/>
          <w:lang w:val="en-US"/>
        </w:rPr>
        <w:t xml:space="preserve"> </w:t>
      </w:r>
      <w:proofErr w:type="spellStart"/>
      <w:r w:rsidRPr="00BD66F9">
        <w:rPr>
          <w:sz w:val="28"/>
          <w:szCs w:val="28"/>
          <w:lang w:val="en-US"/>
        </w:rPr>
        <w:t>Zerocoin</w:t>
      </w:r>
      <w:proofErr w:type="spellEnd"/>
      <w:r w:rsidRPr="00BD66F9">
        <w:rPr>
          <w:sz w:val="28"/>
          <w:szCs w:val="28"/>
          <w:lang w:val="en-US"/>
        </w:rPr>
        <w:t xml:space="preserve"> Proof-of-Stake, Proof-of-Transaction und </w:t>
      </w:r>
      <w:proofErr w:type="spellStart"/>
      <w:r w:rsidRPr="00BD66F9">
        <w:rPr>
          <w:sz w:val="28"/>
          <w:szCs w:val="28"/>
          <w:lang w:val="en-US"/>
        </w:rPr>
        <w:t>Masternode</w:t>
      </w:r>
      <w:proofErr w:type="spellEnd"/>
      <w:r w:rsidRPr="00BD66F9">
        <w:rPr>
          <w:sz w:val="28"/>
          <w:szCs w:val="28"/>
          <w:lang w:val="en-US"/>
        </w:rPr>
        <w:t xml:space="preserve"> </w:t>
      </w:r>
      <w:proofErr w:type="spellStart"/>
      <w:r w:rsidRPr="00BD66F9">
        <w:rPr>
          <w:sz w:val="28"/>
          <w:szCs w:val="28"/>
          <w:lang w:val="en-US"/>
        </w:rPr>
        <w:t>Wahlsystem</w:t>
      </w:r>
      <w:proofErr w:type="spellEnd"/>
      <w:r w:rsidRPr="00BD66F9">
        <w:rPr>
          <w:sz w:val="28"/>
          <w:szCs w:val="28"/>
          <w:lang w:val="en-US"/>
        </w:rPr>
        <w:t xml:space="preserve"> </w:t>
      </w:r>
      <w:proofErr w:type="spellStart"/>
      <w:r w:rsidRPr="00BD66F9">
        <w:rPr>
          <w:sz w:val="28"/>
          <w:szCs w:val="28"/>
          <w:lang w:val="en-US"/>
        </w:rPr>
        <w:t>für</w:t>
      </w:r>
      <w:proofErr w:type="spellEnd"/>
      <w:r w:rsidRPr="00BD66F9">
        <w:rPr>
          <w:sz w:val="28"/>
          <w:szCs w:val="28"/>
          <w:lang w:val="en-US"/>
        </w:rPr>
        <w:t xml:space="preserve"> </w:t>
      </w:r>
      <w:proofErr w:type="spellStart"/>
      <w:r w:rsidRPr="00BD66F9">
        <w:rPr>
          <w:sz w:val="28"/>
          <w:szCs w:val="28"/>
          <w:lang w:val="en-US"/>
        </w:rPr>
        <w:t>periodische</w:t>
      </w:r>
      <w:proofErr w:type="spellEnd"/>
      <w:r w:rsidRPr="00BD66F9">
        <w:rPr>
          <w:sz w:val="28"/>
          <w:szCs w:val="28"/>
          <w:lang w:val="en-US"/>
        </w:rPr>
        <w:t xml:space="preserve"> </w:t>
      </w:r>
      <w:proofErr w:type="spellStart"/>
      <w:r w:rsidRPr="00BD66F9">
        <w:rPr>
          <w:sz w:val="28"/>
          <w:szCs w:val="28"/>
          <w:lang w:val="en-US"/>
        </w:rPr>
        <w:t>Belohnungsreduzierung</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proofErr w:type="spellStart"/>
      <w:r w:rsidR="00C75702" w:rsidRPr="004176B7">
        <w:rPr>
          <w:sz w:val="28"/>
          <w:szCs w:val="28"/>
          <w:lang w:val="en-US"/>
        </w:rPr>
        <w:t>Januar</w:t>
      </w:r>
      <w:proofErr w:type="spellEnd"/>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29767A">
              <w:rPr>
                <w:webHidden/>
                <w:sz w:val="26"/>
                <w:szCs w:val="26"/>
              </w:rPr>
              <w:t>6</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29767A">
              <w:rPr>
                <w:webHidden/>
                <w:sz w:val="26"/>
                <w:szCs w:val="26"/>
              </w:rPr>
              <w:t>7</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29767A">
              <w:rPr>
                <w:webHidden/>
                <w:sz w:val="26"/>
                <w:szCs w:val="26"/>
              </w:rPr>
              <w:t>9</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29767A">
              <w:rPr>
                <w:webHidden/>
                <w:sz w:val="26"/>
                <w:szCs w:val="26"/>
              </w:rPr>
              <w:t>10</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29767A">
              <w:rPr>
                <w:webHidden/>
                <w:sz w:val="26"/>
                <w:szCs w:val="26"/>
              </w:rPr>
              <w:t>13</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29767A">
              <w:rPr>
                <w:webHidden/>
                <w:sz w:val="26"/>
                <w:szCs w:val="26"/>
              </w:rPr>
              <w:t>14</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29767A">
              <w:rPr>
                <w:webHidden/>
                <w:sz w:val="26"/>
                <w:szCs w:val="26"/>
              </w:rPr>
              <w:t>17</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29767A">
              <w:rPr>
                <w:webHidden/>
                <w:sz w:val="26"/>
                <w:szCs w:val="26"/>
              </w:rPr>
              <w:t>19</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29767A">
              <w:rPr>
                <w:webHidden/>
                <w:sz w:val="26"/>
                <w:szCs w:val="26"/>
              </w:rPr>
              <w:t>21</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29767A">
              <w:rPr>
                <w:webHidden/>
                <w:sz w:val="26"/>
                <w:szCs w:val="26"/>
              </w:rPr>
              <w:t>22</w:t>
            </w:r>
            <w:r w:rsidR="00DC6BB8" w:rsidRPr="00DC6BB8">
              <w:rPr>
                <w:webHidden/>
                <w:sz w:val="26"/>
                <w:szCs w:val="26"/>
              </w:rPr>
              <w:fldChar w:fldCharType="end"/>
            </w:r>
          </w:hyperlink>
        </w:p>
        <w:p w:rsidR="00DC6BB8" w:rsidRPr="00DC6BB8" w:rsidRDefault="003E5C06">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29767A">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0" w:name="_Toc735413"/>
      <w:bookmarkStart w:id="1" w:name="_Toc8305404"/>
      <w:r>
        <w:rPr>
          <w:rFonts w:eastAsia="Microsoft YaHei Light"/>
        </w:rPr>
        <w:lastRenderedPageBreak/>
        <w:t>ZUSAMMENFASSUNG</w:t>
      </w:r>
      <w:bookmarkEnd w:id="0"/>
      <w:bookmarkEnd w:id="1"/>
    </w:p>
    <w:p w:rsidR="00AB41BB" w:rsidRPr="00C75702" w:rsidRDefault="00634389" w:rsidP="00FC1711">
      <w:pPr>
        <w:rPr>
          <w:lang w:val="en-US"/>
        </w:rPr>
      </w:pPr>
      <w:r>
        <w:t xml:space="preserve">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w:t>
      </w:r>
      <w:proofErr w:type="spellStart"/>
      <w:r>
        <w:t>Coin</w:t>
      </w:r>
      <w:proofErr w:type="spellEnd"/>
      <w:r>
        <w:t xml:space="preserve"> Offerings (ICO) in den nächsten Jahren zu regulieren. Deswegen haben digitale Währungen, die einzigartige Anwendungsfälle implementieren eine große Chance, künftige Standards zu definieren. </w:t>
      </w:r>
      <w:proofErr w:type="spellStart"/>
      <w:r>
        <w:t>Galilel</w:t>
      </w:r>
      <w:proofErr w:type="spellEnd"/>
      <w:r>
        <w:t xml:space="preserve"> wird durch die im folgenden vorgestellten Features an diesem Prozess teilhaben.</w:t>
      </w:r>
    </w:p>
    <w:p w:rsidR="00FD36FD" w:rsidRPr="009E536F" w:rsidRDefault="00C573E7" w:rsidP="009E536F">
      <w:pPr>
        <w:pStyle w:val="berschrift1"/>
      </w:pPr>
      <w:bookmarkStart w:id="2" w:name="_Toc735414"/>
      <w:bookmarkStart w:id="3" w:name="_Toc8305405"/>
      <w:r>
        <w:t>EINLEITUNG</w:t>
      </w:r>
      <w:bookmarkEnd w:id="2"/>
      <w:bookmarkEnd w:id="3"/>
    </w:p>
    <w:p w:rsidR="00AB41BB" w:rsidRPr="00C75702" w:rsidRDefault="00634389" w:rsidP="00FC1711">
      <w:pPr>
        <w:rPr>
          <w:lang w:val="en-US"/>
        </w:rPr>
      </w:pPr>
      <w:proofErr w:type="spellStart"/>
      <w:r w:rsidRPr="00A4421E">
        <w:t>Galilel</w:t>
      </w:r>
      <w:proofErr w:type="spellEnd"/>
      <w:r w:rsidRPr="00A4421E">
        <w:t xml:space="preserve"> </w:t>
      </w:r>
      <w:proofErr w:type="spellStart"/>
      <w:r w:rsidRPr="00A4421E">
        <w:t>Coin</w:t>
      </w:r>
      <w:proofErr w:type="spellEnd"/>
      <w:r w:rsidRPr="00A4421E">
        <w:t xml:space="preserve">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001E7A6F" w:rsidRPr="001E7A6F">
        <w:rPr>
          <w:i/>
          <w:vertAlign w:val="superscript"/>
        </w:rPr>
        <w:t>2</w:t>
      </w:r>
      <w:r>
        <w:t xml:space="preserve"> angelegt, in dem alle Entwicklungsschritte, inklusive des </w:t>
      </w:r>
      <w:r w:rsidR="0001270A">
        <w:t>Quelltexts</w:t>
      </w:r>
      <w:r>
        <w:t xml:space="preserve">, in öffentlichen Repositorien nachvollzogen werden können und eine öffentliche </w:t>
      </w:r>
      <w:proofErr w:type="spellStart"/>
      <w:r w:rsidRPr="00634389">
        <w:rPr>
          <w:i/>
        </w:rPr>
        <w:t>Know</w:t>
      </w:r>
      <w:proofErr w:type="spellEnd"/>
      <w:r w:rsidRPr="00634389">
        <w:rPr>
          <w:i/>
        </w:rPr>
        <w:t xml:space="preserve"> </w:t>
      </w:r>
      <w:proofErr w:type="spellStart"/>
      <w:r w:rsidRPr="00634389">
        <w:rPr>
          <w:i/>
        </w:rPr>
        <w:t>Your</w:t>
      </w:r>
      <w:proofErr w:type="spellEnd"/>
      <w:r w:rsidRPr="00634389">
        <w:rPr>
          <w:i/>
        </w:rPr>
        <w:t xml:space="preserve"> Developer (KYD)</w:t>
      </w:r>
      <w:r w:rsidR="001E7A6F" w:rsidRPr="001E7A6F">
        <w:rPr>
          <w:i/>
          <w:vertAlign w:val="superscript"/>
        </w:rPr>
        <w:t>3</w:t>
      </w:r>
      <w:r>
        <w:t xml:space="preserve"> Verifikation durchlaufen</w:t>
      </w:r>
      <w:r w:rsidRPr="00A4421E">
        <w:t xml:space="preserve">. </w:t>
      </w:r>
      <w:r>
        <w:t>Das Projekt nutzt hauptsächlich</w:t>
      </w:r>
      <w:r w:rsidRPr="00A4421E">
        <w:t xml:space="preserve"> </w:t>
      </w:r>
      <w:r w:rsidRPr="00A4421E">
        <w:rPr>
          <w:i/>
        </w:rPr>
        <w:t>MIT</w:t>
      </w:r>
      <w:r w:rsidR="001E7A6F">
        <w:rPr>
          <w:i/>
          <w:vertAlign w:val="superscript"/>
        </w:rPr>
        <w:t>4</w:t>
      </w:r>
      <w:r w:rsidRPr="00A4421E">
        <w:t xml:space="preserve">, </w:t>
      </w:r>
      <w:r w:rsidRPr="00A4421E">
        <w:rPr>
          <w:i/>
        </w:rPr>
        <w:t>GPLv3</w:t>
      </w:r>
      <w:r w:rsidR="001E7A6F">
        <w:rPr>
          <w:i/>
          <w:vertAlign w:val="superscript"/>
        </w:rPr>
        <w:t>5</w:t>
      </w:r>
      <w:r w:rsidRPr="00A4421E">
        <w:t xml:space="preserve"> </w:t>
      </w:r>
      <w:r>
        <w:t>u</w:t>
      </w:r>
      <w:r w:rsidRPr="00A4421E">
        <w:t xml:space="preserve">nd </w:t>
      </w:r>
      <w:r w:rsidRPr="00A4421E">
        <w:rPr>
          <w:i/>
        </w:rPr>
        <w:t>CC-BY-NC 4.0</w:t>
      </w:r>
      <w:r w:rsidR="001E7A6F">
        <w:rPr>
          <w:i/>
          <w:vertAlign w:val="superscript"/>
        </w:rPr>
        <w:t>6</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sidR="001E7A6F">
        <w:rPr>
          <w:i/>
          <w:vertAlign w:val="superscript"/>
        </w:rPr>
        <w:t>7</w:t>
      </w:r>
      <w:r w:rsidRPr="00A4421E">
        <w:t xml:space="preserve"> Plattform.</w:t>
      </w:r>
    </w:p>
    <w:p w:rsidR="008236E5" w:rsidRPr="009E536F" w:rsidRDefault="00C573E7" w:rsidP="009E536F">
      <w:pPr>
        <w:pStyle w:val="berschrift1"/>
      </w:pPr>
      <w:bookmarkStart w:id="4" w:name="_Toc8305406"/>
      <w:r>
        <w:t>GALILEL COIN</w:t>
      </w:r>
      <w:bookmarkEnd w:id="4"/>
    </w:p>
    <w:p w:rsidR="009E1E17" w:rsidRDefault="00634389" w:rsidP="00FC1711">
      <w:pPr>
        <w:rPr>
          <w:lang w:val="en-US"/>
        </w:rPr>
      </w:pPr>
      <w:r>
        <w:t xml:space="preserve">Der </w:t>
      </w:r>
      <w:proofErr w:type="spellStart"/>
      <w:r w:rsidRPr="00A4421E">
        <w:t>Galilel</w:t>
      </w:r>
      <w:proofErr w:type="spellEnd"/>
      <w:r w:rsidRPr="00A4421E">
        <w:t xml:space="preserve"> </w:t>
      </w:r>
      <w:proofErr w:type="spellStart"/>
      <w:r w:rsidRPr="00A4421E">
        <w:t>Coin</w:t>
      </w:r>
      <w:proofErr w:type="spellEnd"/>
      <w:r w:rsidRPr="00A4421E">
        <w:t xml:space="preserve"> (GALI and </w:t>
      </w:r>
      <w:proofErr w:type="spellStart"/>
      <w:r w:rsidRPr="00A4421E">
        <w:t>zGALI</w:t>
      </w:r>
      <w:proofErr w:type="spellEnd"/>
      <w:r w:rsidRPr="00A4421E">
        <w:t>)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w:t>
      </w:r>
      <w:proofErr w:type="spellStart"/>
      <w:r w:rsidRPr="00A4421E">
        <w:t>of</w:t>
      </w:r>
      <w:proofErr w:type="spellEnd"/>
      <w:r w:rsidRPr="00A4421E">
        <w:t xml:space="preserve">-Stake </w:t>
      </w:r>
      <w:r>
        <w:t>Kryptwährung</w:t>
      </w:r>
      <w:r w:rsidRPr="00A4421E">
        <w:t xml:space="preserve"> </w:t>
      </w:r>
      <w:r>
        <w:t>für schnelle</w:t>
      </w:r>
      <w:r w:rsidRPr="00A4421E">
        <w:t xml:space="preserve"> (</w:t>
      </w:r>
      <w:r>
        <w:t>mithilfe von</w:t>
      </w:r>
      <w:r w:rsidRPr="00A4421E">
        <w:t xml:space="preserve"> </w:t>
      </w:r>
      <w:proofErr w:type="spellStart"/>
      <w:r w:rsidRPr="00A4421E">
        <w:t>SwiftX</w:t>
      </w:r>
      <w:proofErr w:type="spellEnd"/>
      <w:r w:rsidRPr="00A4421E">
        <w:t>), private (</w:t>
      </w:r>
      <w:r w:rsidRPr="00A4421E">
        <w:rPr>
          <w:i/>
        </w:rPr>
        <w:t>Zerocoin</w:t>
      </w:r>
      <w:r w:rsidRPr="00A4421E">
        <w:rPr>
          <w:i/>
          <w:vertAlign w:val="superscript"/>
        </w:rPr>
        <w:t>8</w:t>
      </w:r>
      <w:r w:rsidRPr="00A4421E">
        <w:t xml:space="preserve"> </w:t>
      </w:r>
      <w:r>
        <w:lastRenderedPageBreak/>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Das Hauptziel ist es eine voll dezentralisiert, sichere 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5" w:name="_Toc735416"/>
      <w:bookmarkStart w:id="6" w:name="_Toc8305407"/>
      <w:r w:rsidRPr="00A4421E">
        <w:t>PROBLEM</w:t>
      </w:r>
      <w:r>
        <w:t>E</w:t>
      </w:r>
      <w:r w:rsidRPr="00A4421E">
        <w:t xml:space="preserve"> </w:t>
      </w:r>
      <w:r>
        <w:t>U</w:t>
      </w:r>
      <w:r w:rsidRPr="00A4421E">
        <w:t xml:space="preserve">ND </w:t>
      </w:r>
      <w:r>
        <w:t>LÖSUNGEN</w:t>
      </w:r>
      <w:bookmarkEnd w:id="5"/>
      <w:bookmarkEnd w:id="6"/>
    </w:p>
    <w:p w:rsidR="00B71B6C" w:rsidRPr="008F56B2" w:rsidRDefault="006850FF" w:rsidP="00FC1711">
      <w:pPr>
        <w:rPr>
          <w:lang w:val="en-US"/>
        </w:rPr>
      </w:pPr>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9E536F" w:rsidRDefault="00C573E7" w:rsidP="009E536F">
      <w:pPr>
        <w:pStyle w:val="berschrift1"/>
      </w:pPr>
      <w:bookmarkStart w:id="7" w:name="_Toc8305408"/>
      <w:r w:rsidRPr="00EB3E62">
        <w:t>DYNAMI</w:t>
      </w:r>
      <w:r>
        <w:t>SCHES</w:t>
      </w:r>
      <w:r w:rsidRPr="00EB3E62">
        <w:t xml:space="preserve"> ZEROCOIN PROOF-OF-STAKE</w:t>
      </w:r>
      <w:r w:rsidR="00EB3E62" w:rsidRPr="00EB3E62">
        <w:t xml:space="preserve"> (</w:t>
      </w:r>
      <w:proofErr w:type="spellStart"/>
      <w:r w:rsidR="00EB3E62" w:rsidRPr="00EB3E62">
        <w:t>dzPoS</w:t>
      </w:r>
      <w:proofErr w:type="spellEnd"/>
      <w:r w:rsidR="00EB3E62" w:rsidRPr="00EB3E62">
        <w:t>)</w:t>
      </w:r>
      <w:bookmarkEnd w:id="7"/>
    </w:p>
    <w:p w:rsidR="006F4DD8" w:rsidRPr="00135AFF" w:rsidRDefault="00975859" w:rsidP="00F63F4D">
      <w:pPr>
        <w:rPr>
          <w:szCs w:val="26"/>
          <w:lang w:val="en-US"/>
        </w:rPr>
      </w:pP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AA43A2" w:rsidP="00FC5E87">
      <w:pPr>
        <w:pStyle w:val="TableComment"/>
        <w:rPr>
          <w:color w:val="595959" w:themeColor="text1" w:themeTint="A6"/>
          <w:sz w:val="28"/>
          <w:szCs w:val="28"/>
          <w:lang w:val="es-MX"/>
        </w:rPr>
      </w:pPr>
      <w:r>
        <w:t>Bild</w:t>
      </w:r>
      <w:r w:rsidR="00135AFF" w:rsidRPr="00135AFF">
        <w:t xml:space="preserve"> 1. </w:t>
      </w:r>
      <w:proofErr w:type="spellStart"/>
      <w:r w:rsidR="00135AFF" w:rsidRPr="00135AFF">
        <w:t>Dynam</w:t>
      </w:r>
      <w:r w:rsidR="0054115A">
        <w:t>isches</w:t>
      </w:r>
      <w:proofErr w:type="spellEnd"/>
      <w:r w:rsidR="00135AFF" w:rsidRPr="00135AFF">
        <w:t xml:space="preserve"> </w:t>
      </w:r>
      <w:proofErr w:type="spellStart"/>
      <w:r w:rsidR="00135AFF" w:rsidRPr="00135AFF">
        <w:t>Zerocoin</w:t>
      </w:r>
      <w:proofErr w:type="spellEnd"/>
      <w:r w:rsidR="00135AFF" w:rsidRPr="00135AFF">
        <w:t xml:space="preserve"> Proof-of-Stake </w:t>
      </w:r>
      <w:proofErr w:type="spellStart"/>
      <w:r w:rsidR="00B61256">
        <w:t>Belohnungen</w:t>
      </w:r>
      <w:proofErr w:type="spellEnd"/>
      <w:r w:rsidR="00B61256">
        <w:t xml:space="preserve"> </w:t>
      </w:r>
      <w:proofErr w:type="spellStart"/>
      <w:r w:rsidR="00B61256">
        <w:t>basierend</w:t>
      </w:r>
      <w:proofErr w:type="spellEnd"/>
      <w:r w:rsidR="00B61256">
        <w:t xml:space="preserve"> auf der Blockchain Phase</w:t>
      </w:r>
      <w:r w:rsidR="00135AFF" w:rsidRPr="00135AFF">
        <w:t>.</w:t>
      </w:r>
    </w:p>
    <w:p w:rsidR="003E5C06" w:rsidRDefault="003E5C06" w:rsidP="004B015C"/>
    <w:p w:rsidR="004B015C" w:rsidRPr="0024672E" w:rsidRDefault="00912576" w:rsidP="004B015C">
      <w:pPr>
        <w:rPr>
          <w:szCs w:val="26"/>
          <w:lang w:val="en-US"/>
        </w:rPr>
      </w:pPr>
      <w:r>
        <w:t xml:space="preserve">In </w:t>
      </w:r>
      <w:proofErr w:type="spellStart"/>
      <w:r>
        <w:t>Galilel</w:t>
      </w:r>
      <w:proofErr w:type="spellEnd"/>
      <w:r>
        <w:t xml:space="preserve"> haben wir eine dynamische Version des </w:t>
      </w:r>
      <w:proofErr w:type="spellStart"/>
      <w:r>
        <w:t>Zerocoin</w:t>
      </w:r>
      <w:proofErr w:type="spellEnd"/>
      <w:r>
        <w:t xml:space="preserve"> </w:t>
      </w:r>
      <w:proofErr w:type="spellStart"/>
      <w:r>
        <w:t>Stakings</w:t>
      </w:r>
      <w:proofErr w:type="spellEnd"/>
      <w:r>
        <w:t xml:space="preserve"> implementiert</w:t>
      </w:r>
      <w:r w:rsidRPr="00A4421E">
        <w:t xml:space="preserve">. </w:t>
      </w:r>
      <w:r>
        <w:t xml:space="preserve">Unser </w:t>
      </w:r>
      <w:proofErr w:type="spellStart"/>
      <w:r w:rsidRPr="00A4421E">
        <w:t>Zerocoin</w:t>
      </w:r>
      <w:proofErr w:type="spellEnd"/>
      <w:r w:rsidRPr="00A4421E">
        <w:t xml:space="preserve"> </w:t>
      </w:r>
      <w:proofErr w:type="spellStart"/>
      <w:r>
        <w:t>S</w:t>
      </w:r>
      <w:r w:rsidRPr="00A4421E">
        <w:t>taking</w:t>
      </w:r>
      <w:proofErr w:type="spellEnd"/>
      <w:r w:rsidRPr="00A4421E">
        <w:t xml:space="preserve">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 xml:space="preserve">Aufwärmphase – nutzen wir für Testzwecke immer den kleinsten </w:t>
      </w:r>
      <w:proofErr w:type="spellStart"/>
      <w:r>
        <w:t>Denominierungswert</w:t>
      </w:r>
      <w:proofErr w:type="spellEnd"/>
      <w:r w:rsidRPr="00A4421E">
        <w:t xml:space="preserve">. </w:t>
      </w:r>
      <w:r>
        <w:t xml:space="preserve">Der Nachteil dieses Ansatzes ist, dass </w:t>
      </w:r>
      <w:proofErr w:type="spellStart"/>
      <w:r>
        <w:t>Zerocoin</w:t>
      </w:r>
      <w:proofErr w:type="spellEnd"/>
      <w:r>
        <w:t xml:space="preserve"> </w:t>
      </w:r>
      <w:proofErr w:type="spellStart"/>
      <w:r w:rsidR="00892F50">
        <w:t>S</w:t>
      </w:r>
      <w:r>
        <w:t>taking</w:t>
      </w:r>
      <w:proofErr w:type="spellEnd"/>
      <w:r>
        <w:t xml:space="preserve">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proofErr w:type="spellStart"/>
      <w:r w:rsidR="009A246E">
        <w:t>Staker</w:t>
      </w:r>
      <w:proofErr w:type="spellEnd"/>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proofErr w:type="spellStart"/>
      <w:r w:rsidR="009A246E">
        <w:t>D</w:t>
      </w:r>
      <w:r>
        <w:t>enominierungsstruktur</w:t>
      </w:r>
      <w:proofErr w:type="spellEnd"/>
      <w:r>
        <w:t xml:space="preserve">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8" w:name="_Toc8305409"/>
      <w:r>
        <w:lastRenderedPageBreak/>
        <w:t>NACHWEISBARE TRANSAKTIONEN</w:t>
      </w:r>
      <w:r w:rsidR="00EB3E62" w:rsidRPr="00EB3E62">
        <w:t xml:space="preserve"> (</w:t>
      </w:r>
      <w:proofErr w:type="spellStart"/>
      <w:r w:rsidR="00EB3E62" w:rsidRPr="00EB3E62">
        <w:t>ghPoT</w:t>
      </w:r>
      <w:proofErr w:type="spellEnd"/>
      <w:r w:rsidR="00EB3E62" w:rsidRPr="00EB3E62">
        <w:t>)</w:t>
      </w:r>
      <w:bookmarkEnd w:id="8"/>
    </w:p>
    <w:p w:rsidR="009D6B0F" w:rsidRPr="00E56DE3" w:rsidRDefault="00FC1FDD" w:rsidP="00D700EC">
      <w:pPr>
        <w:rPr>
          <w:szCs w:val="26"/>
          <w:lang w:val="en-US"/>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AA43A2" w:rsidP="00FC5E87">
      <w:pPr>
        <w:pStyle w:val="TableComment"/>
        <w:rPr>
          <w:color w:val="595959" w:themeColor="text1" w:themeTint="A6"/>
          <w:sz w:val="28"/>
          <w:szCs w:val="28"/>
          <w:lang w:val="es-MX"/>
        </w:rPr>
      </w:pPr>
      <w:r>
        <w:t>Bild</w:t>
      </w:r>
      <w:r w:rsidR="003F2641" w:rsidRPr="003F2641">
        <w:t xml:space="preserve"> 2. Proof-of-Transaction </w:t>
      </w:r>
      <w:proofErr w:type="spellStart"/>
      <w:r>
        <w:t>mit</w:t>
      </w:r>
      <w:proofErr w:type="spellEnd"/>
      <w:r w:rsidR="003F2641" w:rsidRPr="003F2641">
        <w:t xml:space="preserve"> </w:t>
      </w:r>
      <w:proofErr w:type="spellStart"/>
      <w:r>
        <w:t>verschlüsseltem</w:t>
      </w:r>
      <w:proofErr w:type="spellEnd"/>
      <w:r>
        <w:t xml:space="preserve"> </w:t>
      </w:r>
      <w:proofErr w:type="spellStart"/>
      <w:r>
        <w:t>Betreff</w:t>
      </w:r>
      <w:proofErr w:type="spellEnd"/>
      <w:r>
        <w:t>.</w:t>
      </w:r>
    </w:p>
    <w:p w:rsidR="003E5C06" w:rsidRDefault="003E5C06" w:rsidP="00F11CAA"/>
    <w:p w:rsidR="003F5C2E" w:rsidRDefault="00666F8A" w:rsidP="00F11CAA">
      <w:pPr>
        <w:rPr>
          <w:rFonts w:ascii="Ubuntu" w:eastAsiaTheme="majorEastAsia" w:hAnsi="Ubuntu" w:cstheme="majorBidi"/>
          <w:sz w:val="36"/>
          <w:szCs w:val="32"/>
        </w:rPr>
      </w:pPr>
      <w:r>
        <w:t xml:space="preserve">Bei </w:t>
      </w:r>
      <w:proofErr w:type="spellStart"/>
      <w:r w:rsidRPr="00A4421E">
        <w:t>Galilel</w:t>
      </w:r>
      <w:proofErr w:type="spellEnd"/>
      <w:r w:rsidRPr="00A4421E">
        <w:t xml:space="preserve">,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9E536F" w:rsidRDefault="00CA78F3" w:rsidP="009E536F">
      <w:pPr>
        <w:pStyle w:val="berschrift1"/>
      </w:pPr>
      <w:bookmarkStart w:id="9" w:name="_Toc8305410"/>
      <w:r w:rsidRPr="00EB3E62">
        <w:lastRenderedPageBreak/>
        <w:t>HYBRID</w:t>
      </w:r>
      <w:r>
        <w:t>ER</w:t>
      </w:r>
      <w:r w:rsidRPr="00EB3E62">
        <w:t xml:space="preserve"> PROOF-OF-STAKE</w:t>
      </w:r>
      <w:r w:rsidR="00EB3E62" w:rsidRPr="00EB3E62">
        <w:t xml:space="preserve"> (</w:t>
      </w:r>
      <w:proofErr w:type="spellStart"/>
      <w:r w:rsidR="00EB3E62" w:rsidRPr="00EB3E62">
        <w:t>ghPoS</w:t>
      </w:r>
      <w:proofErr w:type="spellEnd"/>
      <w:r w:rsidR="00EB3E62" w:rsidRPr="00EB3E62">
        <w:t>)</w:t>
      </w:r>
      <w:bookmarkEnd w:id="9"/>
    </w:p>
    <w:p w:rsidR="00FD42C4" w:rsidRPr="003F2641" w:rsidRDefault="00EE270B" w:rsidP="008B3456">
      <w:pPr>
        <w:rPr>
          <w:szCs w:val="26"/>
          <w:lang w:val="en-US"/>
        </w:rPr>
      </w:pPr>
      <w:r w:rsidRPr="00A4421E">
        <w:t>W</w:t>
      </w:r>
      <w:r>
        <w:t>ährend</w:t>
      </w:r>
      <w:r w:rsidRPr="00A4421E">
        <w:t xml:space="preserve"> Proof-</w:t>
      </w:r>
      <w:proofErr w:type="spellStart"/>
      <w:r w:rsidRPr="00A4421E">
        <w:t>of</w:t>
      </w:r>
      <w:proofErr w:type="spellEnd"/>
      <w:r w:rsidRPr="00A4421E">
        <w:t>-Stake (</w:t>
      </w:r>
      <w:proofErr w:type="spellStart"/>
      <w:r w:rsidRPr="00A4421E">
        <w:t>PoS</w:t>
      </w:r>
      <w:proofErr w:type="spellEnd"/>
      <w:r w:rsidRPr="00A4421E">
        <w:t xml:space="preserve">) </w:t>
      </w:r>
      <w:r>
        <w:t>ein umweltfreundlicher Konsensalgorithmus ist</w:t>
      </w:r>
      <w:r w:rsidRPr="00A4421E">
        <w:t>,</w:t>
      </w:r>
      <w:r>
        <w:t xml:space="preserve"> erzeugt er nur solange Belohnungen, solange die Desktop Wallet geöffnet ist. Eine Lösung dieses Problems ist es, sich an einem gehosteten Proof-</w:t>
      </w:r>
      <w:proofErr w:type="spellStart"/>
      <w:r>
        <w:t>of</w:t>
      </w:r>
      <w:proofErr w:type="spellEnd"/>
      <w:r>
        <w:t>-Stake Pool zu beteiligen</w:t>
      </w:r>
      <w:r w:rsidRPr="00A4421E">
        <w:t xml:space="preserve">. </w:t>
      </w:r>
      <w:r>
        <w:t>Der Nachteil hierbei ist, dass der Nutzer dem Pool vertrauen muss und oft einen bestimmten Betrag im Voraus überweisen muss</w:t>
      </w:r>
      <w:r w:rsidRPr="00A4421E">
        <w:t xml:space="preserve">. </w:t>
      </w:r>
      <w:r>
        <w:t xml:space="preserve">Dies kann zu Situationen führen, in denen große Mengen </w:t>
      </w:r>
      <w:proofErr w:type="spellStart"/>
      <w:r>
        <w:t>Coins</w:t>
      </w:r>
      <w:proofErr w:type="spellEnd"/>
      <w:r>
        <w:t xml:space="preserve"> in wenigen </w:t>
      </w:r>
      <w:proofErr w:type="spellStart"/>
      <w:r>
        <w:t>Wallets</w:t>
      </w:r>
      <w:proofErr w:type="spellEnd"/>
      <w:r>
        <w:t xml:space="preserve"> gebündelt sind, was nicht gut für den dezentralen Ansatz und den Prozess der Konsensfindung ist</w:t>
      </w:r>
      <w:r w:rsidRPr="00A4421E">
        <w:t>. Private</w:t>
      </w:r>
      <w:r>
        <w:t>s</w:t>
      </w:r>
      <w:r w:rsidRPr="00A4421E">
        <w:t xml:space="preserve"> </w:t>
      </w:r>
      <w:proofErr w:type="spellStart"/>
      <w:r>
        <w:t>S</w:t>
      </w:r>
      <w:r w:rsidRPr="00A4421E">
        <w:t>taking</w:t>
      </w:r>
      <w:proofErr w:type="spellEnd"/>
      <w:r w:rsidRPr="00A4421E">
        <w:t>, so</w:t>
      </w:r>
      <w:r>
        <w:t>genanntes</w:t>
      </w:r>
      <w:r w:rsidRPr="00A4421E">
        <w:t xml:space="preserve"> </w:t>
      </w: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hat die gleichen Probleme und Beschränkungen</w:t>
      </w:r>
      <w:r w:rsidRPr="00A4421E">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907B5B" w:rsidRDefault="007F7A77" w:rsidP="00907B5B">
      <w:pPr>
        <w:pStyle w:val="TableComment"/>
      </w:pPr>
      <w:r w:rsidRPr="00907B5B">
        <w:t>Bild</w:t>
      </w:r>
      <w:r w:rsidR="00E308CC" w:rsidRPr="00907B5B">
        <w:t xml:space="preserve"> 3. </w:t>
      </w:r>
      <w:proofErr w:type="spellStart"/>
      <w:r w:rsidR="00907B5B" w:rsidRPr="00907B5B">
        <w:t>Möglichkeiten</w:t>
      </w:r>
      <w:proofErr w:type="spellEnd"/>
      <w:r w:rsidR="00907B5B" w:rsidRPr="00907B5B">
        <w:t xml:space="preserve"> Rewards </w:t>
      </w:r>
      <w:proofErr w:type="spellStart"/>
      <w:r w:rsidR="00907B5B" w:rsidRPr="00907B5B">
        <w:t>im</w:t>
      </w:r>
      <w:proofErr w:type="spellEnd"/>
      <w:r w:rsidR="00907B5B" w:rsidRPr="00907B5B">
        <w:t xml:space="preserve"> </w:t>
      </w:r>
      <w:proofErr w:type="spellStart"/>
      <w:r w:rsidR="00907B5B" w:rsidRPr="00907B5B">
        <w:t>Galilel</w:t>
      </w:r>
      <w:proofErr w:type="spellEnd"/>
      <w:r w:rsidR="00907B5B" w:rsidRPr="00907B5B">
        <w:t xml:space="preserve"> </w:t>
      </w:r>
      <w:proofErr w:type="spellStart"/>
      <w:r w:rsidR="00907B5B" w:rsidRPr="00907B5B">
        <w:t>Netzwerk</w:t>
      </w:r>
      <w:proofErr w:type="spellEnd"/>
      <w:r w:rsidR="00907B5B" w:rsidRPr="00907B5B">
        <w:t xml:space="preserve"> </w:t>
      </w:r>
      <w:proofErr w:type="spellStart"/>
      <w:r w:rsidR="00907B5B" w:rsidRPr="00907B5B">
        <w:t>zu</w:t>
      </w:r>
      <w:proofErr w:type="spellEnd"/>
      <w:r w:rsidR="00907B5B" w:rsidRPr="00907B5B">
        <w:t xml:space="preserve"> </w:t>
      </w:r>
      <w:proofErr w:type="spellStart"/>
      <w:r w:rsidR="00907B5B" w:rsidRPr="00907B5B">
        <w:t>verdienen</w:t>
      </w:r>
      <w:proofErr w:type="spellEnd"/>
      <w:r w:rsidR="00907B5B" w:rsidRPr="00907B5B">
        <w:t>.</w:t>
      </w:r>
    </w:p>
    <w:p w:rsidR="003E5C06" w:rsidRDefault="003E5C06" w:rsidP="008B3456"/>
    <w:p w:rsidR="00FF74C3" w:rsidRDefault="00907B5B" w:rsidP="008B3456">
      <w:pPr>
        <w:rPr>
          <w:szCs w:val="26"/>
          <w:lang w:val="en-US"/>
        </w:rPr>
      </w:pPr>
      <w:r>
        <w:t>Bei</w:t>
      </w:r>
      <w:r w:rsidRPr="00A4421E">
        <w:t xml:space="preserve"> </w:t>
      </w:r>
      <w:proofErr w:type="spellStart"/>
      <w:r w:rsidRPr="00A4421E">
        <w:t>Galilel</w:t>
      </w:r>
      <w:proofErr w:type="spellEnd"/>
      <w:r>
        <w:t xml:space="preserve"> ist die Lösung dieses Problems ein komplett hybrider Konsens Algorithmus Namens</w:t>
      </w:r>
      <w:r w:rsidRPr="00A4421E">
        <w:t xml:space="preserve"> </w:t>
      </w:r>
      <w:proofErr w:type="spellStart"/>
      <w:r w:rsidRPr="00A4421E">
        <w:t>Galilel</w:t>
      </w:r>
      <w:proofErr w:type="spellEnd"/>
      <w:r w:rsidRPr="00A4421E">
        <w:t xml:space="preserve"> Hybrid Proof-</w:t>
      </w:r>
      <w:proofErr w:type="spellStart"/>
      <w:r w:rsidRPr="00A4421E">
        <w:t>of</w:t>
      </w:r>
      <w:proofErr w:type="spellEnd"/>
      <w:r w:rsidRPr="00A4421E">
        <w:t>-Stake (</w:t>
      </w:r>
      <w:proofErr w:type="spellStart"/>
      <w:r w:rsidRPr="00A4421E">
        <w:t>ghPoS</w:t>
      </w:r>
      <w:proofErr w:type="spellEnd"/>
      <w:r w:rsidRPr="00A4421E">
        <w:t xml:space="preserve">). </w:t>
      </w:r>
      <w:r>
        <w:t xml:space="preserve">Wir erweitern </w:t>
      </w:r>
      <w:r w:rsidRPr="00A4421E">
        <w:t>Proof-</w:t>
      </w:r>
      <w:proofErr w:type="spellStart"/>
      <w:r w:rsidRPr="00A4421E">
        <w:t>of</w:t>
      </w:r>
      <w:proofErr w:type="spellEnd"/>
      <w:r w:rsidRPr="00A4421E">
        <w:t xml:space="preserve">-Stake </w:t>
      </w:r>
      <w:r>
        <w:t xml:space="preserve">mit mobilem </w:t>
      </w:r>
      <w:proofErr w:type="spellStart"/>
      <w:r>
        <w:t>Staking</w:t>
      </w:r>
      <w:proofErr w:type="spellEnd"/>
      <w:r>
        <w:t xml:space="preserve"> für öffentliches und privates </w:t>
      </w:r>
      <w:proofErr w:type="spellStart"/>
      <w:r>
        <w:t>Staking</w:t>
      </w:r>
      <w:proofErr w:type="spellEnd"/>
      <w:r w:rsidRPr="00A4421E">
        <w:t>. Mobile</w:t>
      </w:r>
      <w:r>
        <w:t>s</w:t>
      </w:r>
      <w:r w:rsidRPr="00A4421E">
        <w:t xml:space="preserve"> </w:t>
      </w:r>
      <w:proofErr w:type="spellStart"/>
      <w:r>
        <w:t>S</w:t>
      </w:r>
      <w:r w:rsidRPr="00A4421E">
        <w:t>taking</w:t>
      </w:r>
      <w:proofErr w:type="spellEnd"/>
      <w:r w:rsidRPr="00A4421E">
        <w:t xml:space="preserve"> </w:t>
      </w:r>
      <w:r>
        <w:t xml:space="preserve">wird immer </w:t>
      </w:r>
      <w:r>
        <w:lastRenderedPageBreak/>
        <w:t xml:space="preserve">mit </w:t>
      </w:r>
      <w:r>
        <w:rPr>
          <w:b/>
        </w:rPr>
        <w:t>zehn</w:t>
      </w:r>
      <w:r w:rsidRPr="00A4421E">
        <w:rPr>
          <w:b/>
        </w:rPr>
        <w:t xml:space="preserve"> [10]</w:t>
      </w:r>
      <w:r w:rsidRPr="00A4421E">
        <w:t xml:space="preserve"> </w:t>
      </w:r>
      <w:r>
        <w:t xml:space="preserve">Prozent des Block </w:t>
      </w:r>
      <w:proofErr w:type="spellStart"/>
      <w:r>
        <w:t>Rewards</w:t>
      </w:r>
      <w:proofErr w:type="spellEnd"/>
      <w:r>
        <w:t xml:space="preserve"> vergütet, wenn die mobile Wallet einen Block findet</w:t>
      </w:r>
      <w:r w:rsidRPr="00A4421E">
        <w:t xml:space="preserve">. </w:t>
      </w:r>
      <w:r>
        <w:t>In diesem Fall werden</w:t>
      </w:r>
      <w:r w:rsidRPr="00A4421E">
        <w:t xml:space="preserve"> </w:t>
      </w:r>
      <w:r>
        <w:rPr>
          <w:b/>
        </w:rPr>
        <w:t>neunzig</w:t>
      </w:r>
      <w:r w:rsidRPr="00A4421E">
        <w:rPr>
          <w:b/>
        </w:rPr>
        <w:t xml:space="preserve"> [90]</w:t>
      </w:r>
      <w:r w:rsidRPr="00A4421E">
        <w:t xml:space="preserve"> </w:t>
      </w:r>
      <w:r>
        <w:t xml:space="preserve">Prozent an die </w:t>
      </w:r>
      <w:proofErr w:type="spellStart"/>
      <w:r>
        <w:t>Masternode</w:t>
      </w:r>
      <w:proofErr w:type="spellEnd"/>
      <w:r>
        <w:t xml:space="preserve"> Besitzer ausgezahlt</w:t>
      </w:r>
      <w:r w:rsidRPr="00A4421E">
        <w:t xml:space="preserve">. </w:t>
      </w:r>
      <w:r>
        <w:t xml:space="preserve">Die mobilen </w:t>
      </w:r>
      <w:proofErr w:type="spellStart"/>
      <w:r>
        <w:t>Wallets</w:t>
      </w:r>
      <w:proofErr w:type="spellEnd"/>
      <w:r>
        <w:t xml:space="preserve"> werden als leichte Nodes mit einer minimalen Anzahl von Blöcken, die der Reorganisationstiefe entspricht, fungieren</w:t>
      </w:r>
      <w:r w:rsidRPr="00A4421E">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0" w:name="_Toc8305411"/>
      <w:r>
        <w:lastRenderedPageBreak/>
        <w:t>TERMINEINLAGEN</w:t>
      </w:r>
      <w:r w:rsidR="00EB3E62" w:rsidRPr="00EB3E62">
        <w:t xml:space="preserve"> (</w:t>
      </w:r>
      <w:proofErr w:type="spellStart"/>
      <w:r w:rsidR="00EB3E62" w:rsidRPr="00EB3E62">
        <w:t>gTD</w:t>
      </w:r>
      <w:proofErr w:type="spellEnd"/>
      <w:r w:rsidR="00EB3E62" w:rsidRPr="00EB3E62">
        <w:t>)</w:t>
      </w:r>
      <w:bookmarkEnd w:id="10"/>
    </w:p>
    <w:p w:rsidR="0025039C" w:rsidRPr="00AE00E4" w:rsidRDefault="00482371" w:rsidP="0025039C">
      <w:pPr>
        <w:rPr>
          <w:szCs w:val="26"/>
          <w:lang w:val="en-US"/>
        </w:rPr>
      </w:pPr>
      <w:r>
        <w:t xml:space="preserve">Während mobiles </w:t>
      </w:r>
      <w:proofErr w:type="spellStart"/>
      <w:r>
        <w:t>Staking</w:t>
      </w:r>
      <w:proofErr w:type="spellEnd"/>
      <w:r>
        <w:t xml:space="preserve">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482371" w:rsidP="006B36D2">
      <w:pPr>
        <w:pStyle w:val="TableComment"/>
        <w:rPr>
          <w:color w:val="595959" w:themeColor="text1" w:themeTint="A6"/>
          <w:sz w:val="28"/>
          <w:szCs w:val="28"/>
          <w:lang w:val="es-MX"/>
        </w:rPr>
      </w:pPr>
      <w:r>
        <w:t>Bild</w:t>
      </w:r>
      <w:r w:rsidR="00AE3C9D" w:rsidRPr="00AE3C9D">
        <w:t xml:space="preserve"> 4. </w:t>
      </w:r>
      <w:proofErr w:type="spellStart"/>
      <w:r>
        <w:t>Zeitbasierte</w:t>
      </w:r>
      <w:proofErr w:type="spellEnd"/>
      <w:r>
        <w:t xml:space="preserve"> </w:t>
      </w:r>
      <w:proofErr w:type="spellStart"/>
      <w:r>
        <w:t>Einlagen</w:t>
      </w:r>
      <w:proofErr w:type="spellEnd"/>
      <w:r>
        <w:t xml:space="preserve"> in </w:t>
      </w:r>
      <w:proofErr w:type="spellStart"/>
      <w:r>
        <w:t>einer</w:t>
      </w:r>
      <w:proofErr w:type="spellEnd"/>
      <w:r>
        <w:t xml:space="preserve"> </w:t>
      </w:r>
      <w:proofErr w:type="spellStart"/>
      <w:r>
        <w:t>gestoppten</w:t>
      </w:r>
      <w:proofErr w:type="spellEnd"/>
      <w:r>
        <w:t xml:space="preserve"> Wallet.</w:t>
      </w:r>
    </w:p>
    <w:p w:rsidR="003E5C06" w:rsidRDefault="003E5C06" w:rsidP="00F11CAA"/>
    <w:p w:rsidR="003F5C2E" w:rsidRDefault="00015D98" w:rsidP="00F11CAA">
      <w:pPr>
        <w:rPr>
          <w:rFonts w:ascii="Ubuntu" w:eastAsiaTheme="majorEastAsia" w:hAnsi="Ubuntu" w:cstheme="majorBidi"/>
          <w:sz w:val="36"/>
          <w:szCs w:val="32"/>
        </w:rPr>
      </w:pPr>
      <w:r>
        <w:t xml:space="preserve">Die mindestens benötigte Menge an Münzen um </w:t>
      </w:r>
      <w:proofErr w:type="spellStart"/>
      <w:r>
        <w:t>Galilel</w:t>
      </w:r>
      <w:proofErr w:type="spellEnd"/>
      <w:r>
        <w:t xml:space="preserve"> Term </w:t>
      </w:r>
      <w:proofErr w:type="spellStart"/>
      <w:r>
        <w:t>Deposit</w:t>
      </w:r>
      <w:proofErr w:type="spellEnd"/>
      <w:r w:rsidRPr="00A4421E">
        <w:t xml:space="preserve"> (</w:t>
      </w:r>
      <w:proofErr w:type="spellStart"/>
      <w:r w:rsidRPr="00A4421E">
        <w:t>gTD</w:t>
      </w:r>
      <w:proofErr w:type="spellEnd"/>
      <w:r w:rsidRPr="00A4421E">
        <w:t xml:space="preserve">)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 xml:space="preserve">Prozent und Einlagen verschiedener </w:t>
      </w:r>
      <w:proofErr w:type="spellStart"/>
      <w:r>
        <w:t>Wallets</w:t>
      </w:r>
      <w:proofErr w:type="spellEnd"/>
      <w:r>
        <w:t xml:space="preserve"> werden gewichtet</w:t>
      </w:r>
      <w:r w:rsidRPr="00A4421E">
        <w:t xml:space="preserve">. </w:t>
      </w:r>
      <w:r>
        <w:t xml:space="preserve">Mit jedem neuen Block im Netzwerk erhalten </w:t>
      </w:r>
      <w:proofErr w:type="spellStart"/>
      <w:r>
        <w:t>Wallets</w:t>
      </w:r>
      <w:proofErr w:type="spellEnd"/>
      <w:r>
        <w:t xml:space="preserve">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1" w:name="_Toc8305412"/>
      <w:r w:rsidRPr="00C53750">
        <w:rPr>
          <w:rStyle w:val="tlid-translation"/>
        </w:rPr>
        <w:lastRenderedPageBreak/>
        <w:t>GELDMENGENKONTROLLE</w:t>
      </w:r>
      <w:r w:rsidR="00EB3E62" w:rsidRPr="00C53750">
        <w:t xml:space="preserve"> (</w:t>
      </w:r>
      <w:proofErr w:type="spellStart"/>
      <w:r w:rsidR="00EB3E62" w:rsidRPr="00C53750">
        <w:t>gMSC</w:t>
      </w:r>
      <w:proofErr w:type="spellEnd"/>
      <w:r w:rsidR="00EB3E62" w:rsidRPr="00C53750">
        <w:t>)</w:t>
      </w:r>
      <w:bookmarkEnd w:id="11"/>
    </w:p>
    <w:p w:rsidR="00B96939" w:rsidRPr="00AE3C9D" w:rsidRDefault="009D5D36" w:rsidP="0084596F">
      <w:pPr>
        <w:rPr>
          <w:szCs w:val="26"/>
          <w:lang w:val="en-US"/>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w:t>
      </w:r>
      <w:proofErr w:type="spellStart"/>
      <w:r w:rsidRPr="00A4421E">
        <w:t>Galilel</w:t>
      </w:r>
      <w:proofErr w:type="spellEnd"/>
      <w:r w:rsidRPr="00A4421E">
        <w:t xml:space="preserve">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w:t>
      </w:r>
      <w:proofErr w:type="spellStart"/>
      <w:r>
        <w:t>Masternode</w:t>
      </w:r>
      <w:proofErr w:type="spellEnd"/>
      <w:r>
        <w:t xml:space="preserv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B75521" w:rsidP="006B36D2">
      <w:pPr>
        <w:pStyle w:val="TableComment"/>
      </w:pPr>
      <w:r>
        <w:t>Bild</w:t>
      </w:r>
      <w:r w:rsidR="00AE3C9D" w:rsidRPr="00AE3C9D">
        <w:t xml:space="preserve"> 5. </w:t>
      </w:r>
      <w:proofErr w:type="spellStart"/>
      <w:r w:rsidR="00AE3C9D" w:rsidRPr="00AE3C9D">
        <w:t>Masternode</w:t>
      </w:r>
      <w:r>
        <w:t>-Abstimmung</w:t>
      </w:r>
      <w:proofErr w:type="spellEnd"/>
      <w:r>
        <w:t xml:space="preserve"> </w:t>
      </w:r>
      <w:proofErr w:type="spellStart"/>
      <w:r>
        <w:t>zur</w:t>
      </w:r>
      <w:proofErr w:type="spellEnd"/>
      <w:r>
        <w:t xml:space="preserve"> </w:t>
      </w:r>
      <w:proofErr w:type="spellStart"/>
      <w:r>
        <w:t>Reduzierung</w:t>
      </w:r>
      <w:proofErr w:type="spellEnd"/>
      <w:r>
        <w:t xml:space="preserve"> der </w:t>
      </w:r>
      <w:proofErr w:type="spellStart"/>
      <w:r>
        <w:t>Münzprägung</w:t>
      </w:r>
      <w:proofErr w:type="spellEnd"/>
      <w:r w:rsidR="00AE3C9D" w:rsidRPr="00AE3C9D">
        <w:t>.</w:t>
      </w:r>
    </w:p>
    <w:p w:rsidR="003E5C06" w:rsidRDefault="003E5C06" w:rsidP="00F11CAA"/>
    <w:p w:rsidR="00114631" w:rsidRDefault="00F33DBB" w:rsidP="00F11CAA">
      <w:pPr>
        <w:rPr>
          <w:szCs w:val="26"/>
          <w:lang w:val="en-US"/>
        </w:rPr>
      </w:pPr>
      <w:r>
        <w:t>Wir nennen es</w:t>
      </w:r>
      <w:r w:rsidRPr="00A4421E">
        <w:t xml:space="preserve"> </w:t>
      </w:r>
      <w:proofErr w:type="spellStart"/>
      <w:r w:rsidRPr="00A4421E">
        <w:t>Galilel</w:t>
      </w:r>
      <w:proofErr w:type="spellEnd"/>
      <w:r w:rsidRPr="00A4421E">
        <w:t xml:space="preserve"> Money Supply Control (</w:t>
      </w:r>
      <w:proofErr w:type="spellStart"/>
      <w:r w:rsidRPr="00A4421E">
        <w:t>gMSC</w:t>
      </w:r>
      <w:proofErr w:type="spellEnd"/>
      <w:r w:rsidRPr="00A4421E">
        <w:t xml:space="preserve">), </w:t>
      </w:r>
      <w:r>
        <w:t>quasi</w:t>
      </w:r>
      <w:r w:rsidRPr="00A4421E">
        <w:t xml:space="preserve"> Proof-</w:t>
      </w:r>
      <w:proofErr w:type="spellStart"/>
      <w:r w:rsidRPr="00A4421E">
        <w:t>of</w:t>
      </w:r>
      <w:proofErr w:type="spellEnd"/>
      <w:r w:rsidRPr="00A4421E">
        <w:t xml:space="preserve">-Burn v2. </w:t>
      </w:r>
      <w:r>
        <w:t xml:space="preserve">Dieser Mechanismus </w:t>
      </w:r>
      <w:r w:rsidR="00D05CC8">
        <w:t>liquidiert</w:t>
      </w:r>
      <w:r>
        <w:t xml:space="preserve"> nur Belohnungen, nie Termineinlagen oder das Entwicklungsbudget</w:t>
      </w:r>
      <w:r w:rsidRPr="00A4421E">
        <w:t xml:space="preserve">. </w:t>
      </w:r>
      <w:r>
        <w:t xml:space="preserve">Der Zeitraum für das </w:t>
      </w:r>
      <w:r w:rsidR="00D05CC8">
        <w:t>Liquidieren</w:t>
      </w:r>
      <w:r>
        <w:t xml:space="preserve"> von Münzen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w:t>
      </w:r>
      <w:proofErr w:type="spellStart"/>
      <w:r>
        <w:t>Masternode</w:t>
      </w:r>
      <w:proofErr w:type="spellEnd"/>
      <w:r>
        <w:t xml:space="preserv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momentane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w:t>
      </w:r>
      <w:proofErr w:type="spellStart"/>
      <w:r>
        <w:t>Masternode</w:t>
      </w:r>
      <w:proofErr w:type="spellEnd"/>
      <w:r>
        <w:t xml:space="preserv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 xml:space="preserve">Prozent der </w:t>
      </w:r>
      <w:proofErr w:type="spellStart"/>
      <w:r>
        <w:t>Masternode</w:t>
      </w:r>
      <w:proofErr w:type="spellEnd"/>
      <w:r>
        <w:t xml:space="preserv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Default="003F5C2E">
      <w:pPr>
        <w:rPr>
          <w:rFonts w:ascii="Ubuntu" w:eastAsiaTheme="majorEastAsia" w:hAnsi="Ubuntu" w:cstheme="majorBidi"/>
          <w:sz w:val="36"/>
          <w:szCs w:val="32"/>
        </w:rPr>
      </w:pPr>
      <w:r>
        <w:br w:type="page"/>
      </w:r>
    </w:p>
    <w:p w:rsidR="00992FF3" w:rsidRPr="009E536F" w:rsidRDefault="00CA78F3" w:rsidP="009E536F">
      <w:pPr>
        <w:pStyle w:val="berschrift1"/>
      </w:pPr>
      <w:bookmarkStart w:id="12" w:name="_Toc8305413"/>
      <w:r>
        <w:lastRenderedPageBreak/>
        <w:t>SOFORT-</w:t>
      </w:r>
      <w:r w:rsidRPr="00EB3E62">
        <w:t>MASTERNODES</w:t>
      </w:r>
      <w:r w:rsidR="00EB3E62" w:rsidRPr="00EB3E62">
        <w:t xml:space="preserve"> (</w:t>
      </w:r>
      <w:proofErr w:type="spellStart"/>
      <w:r w:rsidR="00EB3E62" w:rsidRPr="00EB3E62">
        <w:t>gIOMN</w:t>
      </w:r>
      <w:proofErr w:type="spellEnd"/>
      <w:r w:rsidR="00EB3E62" w:rsidRPr="00EB3E62">
        <w:t>)</w:t>
      </w:r>
      <w:bookmarkEnd w:id="12"/>
    </w:p>
    <w:p w:rsidR="00DE2B65" w:rsidRPr="00992FF3" w:rsidRDefault="005F22FC" w:rsidP="007E3B4C">
      <w:pPr>
        <w:rPr>
          <w:szCs w:val="26"/>
          <w:lang w:val="en-US"/>
        </w:rPr>
      </w:pPr>
      <w:proofErr w:type="spellStart"/>
      <w:r>
        <w:t>Masternodes</w:t>
      </w:r>
      <w:proofErr w:type="spellEnd"/>
      <w:r>
        <w:t xml:space="preserve"> haben bereits eine Menge Aufmerksamkeit in der </w:t>
      </w:r>
      <w:proofErr w:type="spellStart"/>
      <w:r>
        <w:t>Kryptowelt</w:t>
      </w:r>
      <w:proofErr w:type="spellEnd"/>
      <w:r>
        <w:t xml:space="preserve"> erhalten</w:t>
      </w:r>
      <w:r w:rsidRPr="00A4421E">
        <w:t xml:space="preserve">. </w:t>
      </w:r>
      <w:r w:rsidR="003718E2">
        <w:t>V</w:t>
      </w:r>
      <w:r>
        <w:t>iele Kryptowährungen versuchen eine unverständlich hohe</w:t>
      </w:r>
      <w:r w:rsidRPr="00A4421E">
        <w:t xml:space="preserve"> </w:t>
      </w:r>
      <w:r>
        <w:t>Kapitalrendite</w:t>
      </w:r>
      <w:r w:rsidRPr="00A4421E">
        <w:t xml:space="preserve"> (ROI) </w:t>
      </w:r>
      <w:r>
        <w:t xml:space="preserve">zu generieren und </w:t>
      </w:r>
      <w:r w:rsidR="003718E2">
        <w:t>scheitern</w:t>
      </w:r>
      <w:r>
        <w:t xml:space="preserve"> </w:t>
      </w:r>
      <w:r w:rsidR="003718E2">
        <w:t>sowie</w:t>
      </w:r>
      <w:r>
        <w:t xml:space="preserve"> die Inflation ein</w:t>
      </w:r>
      <w:r w:rsidR="003718E2">
        <w:t>setzt.</w:t>
      </w:r>
      <w:r>
        <w:t xml:space="preserve"> </w:t>
      </w:r>
      <w:r w:rsidR="003718E2">
        <w:t>Zusätzlich ist die</w:t>
      </w:r>
      <w:r>
        <w:t xml:space="preserve"> Verteilung der Belohnungen zwischen </w:t>
      </w:r>
      <w:proofErr w:type="spellStart"/>
      <w:r>
        <w:t>Staking</w:t>
      </w:r>
      <w:proofErr w:type="spellEnd"/>
      <w:r>
        <w:t xml:space="preserve"> </w:t>
      </w:r>
      <w:proofErr w:type="spellStart"/>
      <w:r>
        <w:t>Wallets</w:t>
      </w:r>
      <w:proofErr w:type="spellEnd"/>
      <w:r>
        <w:t xml:space="preserve"> und </w:t>
      </w:r>
      <w:proofErr w:type="spellStart"/>
      <w:r>
        <w:t>Masternodes</w:t>
      </w:r>
      <w:proofErr w:type="spellEnd"/>
      <w:r w:rsidR="003718E2">
        <w:t xml:space="preserve"> unausgeglichen. D</w:t>
      </w:r>
      <w:r>
        <w:t>ies</w:t>
      </w:r>
      <w:r w:rsidR="003718E2">
        <w:t xml:space="preserve"> ist</w:t>
      </w:r>
      <w:r>
        <w:t xml:space="preserve"> nicht der Hauptzweck von </w:t>
      </w:r>
      <w:proofErr w:type="spellStart"/>
      <w:r>
        <w:t>Masternodes</w:t>
      </w:r>
      <w:proofErr w:type="spellEnd"/>
      <w:r>
        <w:t>.</w:t>
      </w:r>
      <w:r w:rsidRPr="00A4421E">
        <w:t xml:space="preserve"> In </w:t>
      </w:r>
      <w:proofErr w:type="spellStart"/>
      <w:r w:rsidRPr="00A4421E">
        <w:t>Galilel</w:t>
      </w:r>
      <w:proofErr w:type="spellEnd"/>
      <w:r w:rsidRPr="00A4421E">
        <w:t xml:space="preserve">, </w:t>
      </w:r>
      <w:r>
        <w:t xml:space="preserve">ist der Hauptzweck der </w:t>
      </w:r>
      <w:proofErr w:type="spellStart"/>
      <w:r>
        <w:t>Masternodes</w:t>
      </w:r>
      <w:proofErr w:type="spellEnd"/>
      <w:r>
        <w:t xml:space="preserve">, das Netzwerk zu sichern, über künftige Entwicklungsaspekte abzustimmen und den </w:t>
      </w:r>
      <w:r w:rsidR="003718E2">
        <w:t>Münz</w:t>
      </w:r>
      <w:r>
        <w:t>umlauf sicherzustellen</w:t>
      </w:r>
      <w:r w:rsidRPr="00A4421E">
        <w:t xml:space="preserve">. </w:t>
      </w:r>
      <w:r>
        <w:t xml:space="preserve">Schlussendlich ist die größte Schwäche der vorhandenen </w:t>
      </w:r>
      <w:proofErr w:type="spellStart"/>
      <w:r>
        <w:t>Masternode</w:t>
      </w:r>
      <w:proofErr w:type="spellEnd"/>
      <w:r>
        <w:t xml:space="preserve"> Implementierungen, dass bei Ihnen auf jedem </w:t>
      </w:r>
      <w:proofErr w:type="spellStart"/>
      <w:r>
        <w:t>Masternode</w:t>
      </w:r>
      <w:proofErr w:type="spellEnd"/>
      <w:r>
        <w:t xml:space="preserve"> die ganze Blockchain synchronisiert und indexiert sein muss</w:t>
      </w:r>
      <w:r w:rsidRPr="00A4421E">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4B361A" w:rsidRDefault="003718E2" w:rsidP="004B361A">
      <w:pPr>
        <w:pStyle w:val="TableComment"/>
      </w:pPr>
      <w:r w:rsidRPr="004B361A">
        <w:t>Bild</w:t>
      </w:r>
      <w:r w:rsidR="00992FF3" w:rsidRPr="004B361A">
        <w:t xml:space="preserve"> 6. </w:t>
      </w:r>
      <w:proofErr w:type="spellStart"/>
      <w:r w:rsidR="004B361A" w:rsidRPr="004B361A">
        <w:t>Mehrere</w:t>
      </w:r>
      <w:proofErr w:type="spellEnd"/>
      <w:r w:rsidR="004B361A" w:rsidRPr="004B361A">
        <w:t xml:space="preserve"> </w:t>
      </w:r>
      <w:proofErr w:type="spellStart"/>
      <w:r w:rsidR="004B361A" w:rsidRPr="004B361A">
        <w:t>Masternodes</w:t>
      </w:r>
      <w:proofErr w:type="spellEnd"/>
      <w:r w:rsidR="004B361A" w:rsidRPr="004B361A">
        <w:t xml:space="preserve"> die </w:t>
      </w:r>
      <w:proofErr w:type="spellStart"/>
      <w:r w:rsidR="004B361A" w:rsidRPr="004B361A">
        <w:t>mit</w:t>
      </w:r>
      <w:proofErr w:type="spellEnd"/>
      <w:r w:rsidR="004B361A" w:rsidRPr="004B361A">
        <w:t xml:space="preserve"> </w:t>
      </w:r>
      <w:proofErr w:type="spellStart"/>
      <w:r w:rsidR="004B361A" w:rsidRPr="004B361A">
        <w:t>einer</w:t>
      </w:r>
      <w:proofErr w:type="spellEnd"/>
      <w:r w:rsidR="004B361A" w:rsidRPr="004B361A">
        <w:t xml:space="preserve"> </w:t>
      </w:r>
      <w:proofErr w:type="spellStart"/>
      <w:r w:rsidR="004B361A" w:rsidRPr="004B361A">
        <w:t>einzigen</w:t>
      </w:r>
      <w:proofErr w:type="spellEnd"/>
      <w:r w:rsidR="004B361A" w:rsidRPr="004B361A">
        <w:t xml:space="preserve"> Blockchain in der Cloud </w:t>
      </w:r>
      <w:proofErr w:type="spellStart"/>
      <w:r w:rsidR="004B361A" w:rsidRPr="004B361A">
        <w:t>verbunden</w:t>
      </w:r>
      <w:proofErr w:type="spellEnd"/>
      <w:r w:rsidR="004B361A" w:rsidRPr="004B361A">
        <w:t xml:space="preserve"> </w:t>
      </w:r>
      <w:proofErr w:type="spellStart"/>
      <w:r w:rsidR="004B361A" w:rsidRPr="004B361A">
        <w:t>sind</w:t>
      </w:r>
      <w:proofErr w:type="spellEnd"/>
      <w:r w:rsidR="004B361A" w:rsidRPr="004B361A">
        <w:t>.</w:t>
      </w:r>
    </w:p>
    <w:p w:rsidR="003E5C06" w:rsidRDefault="003E5C06" w:rsidP="00D30593"/>
    <w:p w:rsidR="003F5C2E" w:rsidRDefault="004B361A" w:rsidP="00D30593">
      <w:pPr>
        <w:rPr>
          <w:rFonts w:ascii="Ubuntu" w:eastAsiaTheme="majorEastAsia" w:hAnsi="Ubuntu" w:cstheme="majorBidi"/>
          <w:sz w:val="36"/>
          <w:szCs w:val="32"/>
        </w:rPr>
      </w:pPr>
      <w:bookmarkStart w:id="13" w:name="_GoBack"/>
      <w:bookmarkEnd w:id="13"/>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proofErr w:type="spellStart"/>
      <w:r>
        <w:t>Wallets</w:t>
      </w:r>
      <w:proofErr w:type="spellEnd"/>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Es ist vergleichbar zum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4" w:name="_Toc8305414"/>
      <w:r>
        <w:lastRenderedPageBreak/>
        <w:t>EIGENSCHAFTEN UND SPEZIFIKATIONEN</w:t>
      </w:r>
      <w:bookmarkEnd w:id="1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Hash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Consensus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größe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zeit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proofErr w:type="spellStart"/>
            <w:r w:rsidR="007951D4">
              <w:t>Sekunden</w:t>
            </w:r>
            <w:proofErr w:type="spellEnd"/>
            <w:r w:rsidRPr="006A4208">
              <w:t xml:space="preserve"> (</w:t>
            </w:r>
            <w:proofErr w:type="spellStart"/>
            <w:r w:rsidR="007951D4">
              <w:t>Neuausrichtung</w:t>
            </w:r>
            <w:proofErr w:type="spellEnd"/>
            <w:r w:rsidR="007951D4">
              <w:t xml:space="preserve"> </w:t>
            </w:r>
            <w:proofErr w:type="spellStart"/>
            <w:r w:rsidR="007951D4">
              <w:t>nach</w:t>
            </w:r>
            <w:proofErr w:type="spellEnd"/>
            <w:r w:rsidR="007951D4">
              <w:t xml:space="preserve"> </w:t>
            </w:r>
            <w:proofErr w:type="spellStart"/>
            <w:r w:rsidR="007951D4">
              <w:t>jedem</w:t>
            </w:r>
            <w:proofErr w:type="spellEnd"/>
            <w:r w:rsidR="007951D4">
              <w:t xml:space="preserve">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Typ</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proofErr w:type="spellStart"/>
            <w:r w:rsidR="007951D4">
              <w:t>Stunden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proofErr w:type="spellStart"/>
            <w:r>
              <w:t>Reife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Sendefähigkeit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Belohnungen</w:t>
            </w:r>
            <w:proofErr w:type="spellEnd"/>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Letzter</w:t>
            </w:r>
            <w:proofErr w:type="spellEnd"/>
            <w:r w:rsidR="00992FF3" w:rsidRPr="006A4208">
              <w:t xml:space="preserve"> </w:t>
            </w:r>
            <w:proofErr w:type="spellStart"/>
            <w:r w:rsidR="00992FF3" w:rsidRPr="006A4208">
              <w:t>PoW</w:t>
            </w:r>
            <w:proofErr w:type="spellEnd"/>
            <w:r w:rsidR="00992FF3"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Masternode</w:t>
            </w:r>
            <w:r w:rsidR="00A53C73">
              <w:t>-Einlage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proofErr w:type="spellStart"/>
            <w:r w:rsidR="007951D4">
              <w:t>Münzenanzahl</w:t>
            </w:r>
            <w:proofErr w:type="spellEnd"/>
            <w:r w:rsidRPr="006A4208">
              <w:t xml:space="preserve"> (</w:t>
            </w:r>
            <w:proofErr w:type="spellStart"/>
            <w:r w:rsidRPr="006A4208">
              <w:t>Janua</w:t>
            </w:r>
            <w:r w:rsidR="007951D4">
              <w:t>r</w:t>
            </w:r>
            <w:proofErr w:type="spellEnd"/>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proofErr w:type="spellStart"/>
            <w:r>
              <w:t>Dynamische</w:t>
            </w:r>
            <w:proofErr w:type="spellEnd"/>
            <w:r>
              <w:t xml:space="preserve"> </w:t>
            </w:r>
            <w:proofErr w:type="spellStart"/>
            <w:r>
              <w:t>Münzenanzahl</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w:t>
            </w:r>
            <w:proofErr w:type="spellStart"/>
            <w:r w:rsidRPr="006A4208">
              <w:t>Adress</w:t>
            </w:r>
            <w:r>
              <w:t>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3E5C06" w:rsidP="00A259A9">
            <w:pPr>
              <w:pStyle w:val="Untertitel"/>
            </w:pPr>
            <w:hyperlink r:id="rId15" w:history="1">
              <w:r w:rsidR="00A259A9"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proofErr w:type="spellStart"/>
            <w:r>
              <w:t>Entwicklungsb</w:t>
            </w:r>
            <w:r w:rsidR="00992FF3" w:rsidRPr="006A4208">
              <w:t>udget</w:t>
            </w:r>
            <w:proofErr w:type="spellEnd"/>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proofErr w:type="spellStart"/>
            <w:r w:rsidR="007951D4">
              <w:t>monatlichen</w:t>
            </w:r>
            <w:proofErr w:type="spellEnd"/>
            <w:r w:rsidR="007951D4">
              <w:t xml:space="preserve">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A</w:t>
            </w:r>
            <w:r w:rsidR="004D08D7">
              <w:t>kk</w:t>
            </w:r>
            <w:r w:rsidRPr="00486981">
              <w:t>umulator</w:t>
            </w:r>
            <w:proofErr w:type="spellEnd"/>
            <w:r w:rsidRPr="00486981">
              <w:t xml:space="preserve">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Reife</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Sendefähigkeit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prägen</w:t>
            </w:r>
            <w:proofErr w:type="spellEnd"/>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Default="00486981" w:rsidP="00262E12">
            <w:pPr>
              <w:pStyle w:val="Untertitel"/>
            </w:pPr>
            <w:r w:rsidRPr="00486981">
              <w:t>0</w:t>
            </w:r>
            <w:r w:rsidR="007951D4">
              <w:t>,</w:t>
            </w:r>
            <w:r w:rsidRPr="00486981">
              <w:t xml:space="preserve">01 GALI </w:t>
            </w:r>
            <w:r w:rsidR="004D08D7">
              <w:t xml:space="preserve">pro </w:t>
            </w:r>
            <w:proofErr w:type="spellStart"/>
            <w:r w:rsidR="004D08D7">
              <w:t>geprägter</w:t>
            </w:r>
            <w:proofErr w:type="spellEnd"/>
          </w:p>
          <w:p w:rsidR="00486981" w:rsidRPr="00486981" w:rsidRDefault="00486981" w:rsidP="00262E12">
            <w:pPr>
              <w:pStyle w:val="Untertitel"/>
            </w:pPr>
            <w:proofErr w:type="spellStart"/>
            <w:r w:rsidRPr="00486981">
              <w:t>zGALI</w:t>
            </w:r>
            <w:proofErr w:type="spellEnd"/>
            <w:r w:rsidRPr="00486981">
              <w:t xml:space="preserve"> </w:t>
            </w:r>
            <w:r w:rsidR="004D08D7">
              <w:t>D</w:t>
            </w:r>
            <w:r w:rsidRPr="00486981">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senden</w:t>
            </w:r>
            <w:proofErr w:type="spellEnd"/>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proofErr w:type="spellStart"/>
            <w:r>
              <w:t>Keine</w:t>
            </w:r>
            <w:proofErr w:type="spellEnd"/>
            <w:r>
              <w:t xml:space="preserve"> </w:t>
            </w:r>
            <w:proofErr w:type="spellStart"/>
            <w:r>
              <w:t>Gebühren</w:t>
            </w:r>
            <w:proofErr w:type="spellEnd"/>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proofErr w:type="spellStart"/>
            <w:r w:rsidR="00207AA1">
              <w:t>Tage</w:t>
            </w:r>
            <w:proofErr w:type="spellEnd"/>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5" w:name="_Toc735424"/>
      <w:bookmarkStart w:id="16" w:name="_Toc8305415"/>
      <w:r>
        <w:lastRenderedPageBreak/>
        <w:t>WETTBEWERBSANALYSE</w:t>
      </w:r>
      <w:bookmarkEnd w:id="15"/>
      <w:bookmarkEnd w:id="16"/>
    </w:p>
    <w:p w:rsidR="005C0E3F" w:rsidRDefault="008F24DA" w:rsidP="00127C21">
      <w:pPr>
        <w:rPr>
          <w:szCs w:val="26"/>
          <w:lang w:val="en-US"/>
        </w:rPr>
      </w:pPr>
      <w:r>
        <w:t xml:space="preserve">Jeden Tag werden neue </w:t>
      </w:r>
      <w:proofErr w:type="spellStart"/>
      <w:r>
        <w:t>Kryptowährungsprojekte</w:t>
      </w:r>
      <w:proofErr w:type="spellEnd"/>
      <w:r>
        <w:t xml:space="preserv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proofErr w:type="spellStart"/>
      <w:r>
        <w:t>Galilel</w:t>
      </w:r>
      <w:proofErr w:type="spellEnd"/>
      <w:r>
        <w:t xml:space="preserve"> wird diesen Trend fortsetzen, die Blockchain für die Verwendung digitalen Geldes verbessern und eine einfach zu nutzende </w:t>
      </w:r>
      <w:r w:rsidR="00365AC5">
        <w:t>vielfältige</w:t>
      </w:r>
      <w:r>
        <w:t xml:space="preserve"> Kryptowährung für die Massenanwendung entwickeln.</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Öffentliches</w:t>
            </w:r>
            <w:proofErr w:type="spellEnd"/>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Sofortiges</w:t>
            </w:r>
            <w:proofErr w:type="spellEnd"/>
            <w:r>
              <w:t xml:space="preserve"> </w:t>
            </w:r>
            <w:proofErr w:type="spellStart"/>
            <w:r>
              <w:t>Senden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w:t>
            </w:r>
            <w:proofErr w:type="spellStart"/>
            <w:r w:rsidRPr="007F4F40">
              <w:t>Send</w:t>
            </w:r>
            <w:r w:rsidR="000E1FD3">
              <w:t>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Dezentrale</w:t>
            </w:r>
            <w:proofErr w:type="spellEnd"/>
            <w:r>
              <w:t xml:space="preserve"> </w:t>
            </w:r>
            <w:proofErr w:type="spellStart"/>
            <w:r>
              <w:t>Abstimmungen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proofErr w:type="spellStart"/>
            <w:r w:rsidRPr="007F4F40">
              <w:t>Dynami</w:t>
            </w:r>
            <w:r w:rsidR="000E1FD3">
              <w:t>sches</w:t>
            </w:r>
            <w:proofErr w:type="spellEnd"/>
            <w:r w:rsidRPr="007F4F40">
              <w:t xml:space="preserve">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proofErr w:type="spellStart"/>
            <w:r w:rsidR="000E1FD3">
              <w:t>Münz-Liquidierung</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Getrennte</w:t>
            </w:r>
            <w:proofErr w:type="spellEnd"/>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proofErr w:type="spellStart"/>
            <w:r>
              <w:t>Termineinlagen</w:t>
            </w:r>
            <w:proofErr w:type="spellEnd"/>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E1FD3" w:rsidRDefault="007F4F40" w:rsidP="000E1FD3">
      <w:pPr>
        <w:pStyle w:val="TableComment"/>
      </w:pPr>
      <w:r w:rsidRPr="000E1FD3">
        <w:t xml:space="preserve">1 </w:t>
      </w:r>
      <w:proofErr w:type="spellStart"/>
      <w:r w:rsidR="000E1FD3" w:rsidRPr="000E1FD3">
        <w:t>Kann</w:t>
      </w:r>
      <w:proofErr w:type="spellEnd"/>
      <w:r w:rsidR="000E1FD3" w:rsidRPr="000E1FD3">
        <w:t xml:space="preserve"> in </w:t>
      </w:r>
      <w:proofErr w:type="spellStart"/>
      <w:r w:rsidR="000E1FD3" w:rsidRPr="000E1FD3">
        <w:t>Galilel</w:t>
      </w:r>
      <w:proofErr w:type="spellEnd"/>
      <w:r w:rsidR="000E1FD3" w:rsidRPr="000E1FD3">
        <w:t xml:space="preserve"> </w:t>
      </w:r>
      <w:proofErr w:type="spellStart"/>
      <w:r w:rsidR="000E1FD3" w:rsidRPr="000E1FD3">
        <w:t>durch</w:t>
      </w:r>
      <w:proofErr w:type="spellEnd"/>
      <w:r w:rsidR="000E1FD3" w:rsidRPr="000E1FD3">
        <w:t xml:space="preserve"> den Seesaw </w:t>
      </w:r>
      <w:proofErr w:type="spellStart"/>
      <w:r w:rsidR="000E1FD3" w:rsidRPr="000E1FD3">
        <w:t>Algorithmus</w:t>
      </w:r>
      <w:proofErr w:type="spellEnd"/>
      <w:r w:rsidR="000E1FD3" w:rsidRPr="000E1FD3">
        <w:t xml:space="preserve"> </w:t>
      </w:r>
      <w:proofErr w:type="spellStart"/>
      <w:r w:rsidR="000E1FD3" w:rsidRPr="000E1FD3">
        <w:t>abgebildet</w:t>
      </w:r>
      <w:proofErr w:type="spellEnd"/>
      <w:r w:rsidR="000E1FD3" w:rsidRPr="000E1FD3">
        <w:t xml:space="preserve"> </w:t>
      </w:r>
      <w:proofErr w:type="spellStart"/>
      <w:r w:rsidR="000E1FD3" w:rsidRPr="000E1FD3">
        <w:t>werden</w:t>
      </w:r>
      <w:proofErr w:type="spellEnd"/>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7" w:name="_Toc8305416"/>
      <w:r w:rsidRPr="00EB3E62">
        <w:lastRenderedPageBreak/>
        <w:t>ROADMAP</w:t>
      </w:r>
      <w:bookmarkEnd w:id="17"/>
    </w:p>
    <w:p w:rsidR="001107D2" w:rsidRDefault="00BB6C16" w:rsidP="001107D2">
      <w:r>
        <w:t xml:space="preserve">Die Entwicklung des </w:t>
      </w:r>
      <w:proofErr w:type="spellStart"/>
      <w:r>
        <w:t>Galilel</w:t>
      </w:r>
      <w:proofErr w:type="spellEnd"/>
      <w:r>
        <w:t xml:space="preserve"> </w:t>
      </w:r>
      <w:proofErr w:type="spellStart"/>
      <w:r>
        <w:t>Coin</w:t>
      </w:r>
      <w:proofErr w:type="spellEnd"/>
      <w:r>
        <w:t xml:space="preserve">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w:t>
      </w: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F</w:t>
      </w:r>
      <w:r w:rsidRPr="00A4421E">
        <w:t xml:space="preserve">eature </w:t>
      </w:r>
      <w:r>
        <w:t>ist fast fertig während</w:t>
      </w:r>
      <w:r w:rsidRPr="00A4421E">
        <w:t xml:space="preserve"> </w:t>
      </w:r>
      <w:proofErr w:type="spellStart"/>
      <w:r w:rsidRPr="00A4421E">
        <w:t>Galilel</w:t>
      </w:r>
      <w:proofErr w:type="spellEnd"/>
      <w:r w:rsidRPr="00A4421E">
        <w:t xml:space="preserve"> Hybrid</w:t>
      </w:r>
      <w:r>
        <w:t>er</w:t>
      </w:r>
      <w:r w:rsidRPr="00A4421E">
        <w:t xml:space="preserve"> Proof-</w:t>
      </w:r>
      <w:proofErr w:type="spellStart"/>
      <w:r w:rsidRPr="00A4421E">
        <w:t>of</w:t>
      </w:r>
      <w:proofErr w:type="spellEnd"/>
      <w:r w:rsidRPr="00A4421E">
        <w:t>-Stake (</w:t>
      </w:r>
      <w:proofErr w:type="spellStart"/>
      <w:r w:rsidRPr="00A4421E">
        <w:t>ghPoS</w:t>
      </w:r>
      <w:proofErr w:type="spellEnd"/>
      <w:r w:rsidRPr="00A4421E">
        <w:t xml:space="preserve">) </w:t>
      </w:r>
      <w:r>
        <w:t>mehr Entwicklung und Tests nach der</w:t>
      </w:r>
      <w:r w:rsidRPr="00A4421E">
        <w:t xml:space="preserve"> </w:t>
      </w:r>
      <w:proofErr w:type="spellStart"/>
      <w:r w:rsidRPr="00A4421E">
        <w:t>Zerocoin</w:t>
      </w:r>
      <w:proofErr w:type="spellEnd"/>
      <w:r w:rsidRPr="00A4421E">
        <w:t xml:space="preserve">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Entwicklungsaufgaben.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Default="00CB7FD0" w:rsidP="00CB7FD0">
      <w:pPr>
        <w:pStyle w:val="Liste1"/>
        <w:numPr>
          <w:ilvl w:val="0"/>
          <w:numId w:val="10"/>
        </w:numPr>
      </w:pPr>
      <w:r w:rsidRPr="00CB7FD0">
        <w:t xml:space="preserve">Q2 2018 – Fork der PIVX Codebasis und start des MAINNET. </w:t>
      </w:r>
      <w:proofErr w:type="spellStart"/>
      <w:r w:rsidRPr="00CB7FD0">
        <w:t>Erstellung</w:t>
      </w:r>
      <w:proofErr w:type="spellEnd"/>
      <w:r w:rsidRPr="00CB7FD0">
        <w:t xml:space="preserve"> des </w:t>
      </w:r>
      <w:r w:rsidRPr="00CB7FD0">
        <w:rPr>
          <w:i/>
        </w:rPr>
        <w:t>Discord</w:t>
      </w:r>
      <w:r w:rsidRPr="00CB7FD0">
        <w:rPr>
          <w:i/>
          <w:vertAlign w:val="superscript"/>
        </w:rPr>
        <w:t>13</w:t>
      </w:r>
      <w:r w:rsidRPr="00CB7FD0">
        <w:t xml:space="preserve"> </w:t>
      </w:r>
      <w:proofErr w:type="spellStart"/>
      <w:r w:rsidRPr="00CB7FD0">
        <w:t>Kanals</w:t>
      </w:r>
      <w:proofErr w:type="spellEnd"/>
      <w:r w:rsidRPr="00CB7FD0">
        <w:t xml:space="preserve"> </w:t>
      </w:r>
      <w:proofErr w:type="spellStart"/>
      <w:r w:rsidRPr="00CB7FD0">
        <w:t>für</w:t>
      </w:r>
      <w:proofErr w:type="spellEnd"/>
      <w:r w:rsidRPr="00CB7FD0">
        <w:t xml:space="preserve"> Community </w:t>
      </w:r>
      <w:proofErr w:type="spellStart"/>
      <w:r w:rsidRPr="00CB7FD0">
        <w:t>Abstimmungen</w:t>
      </w:r>
      <w:proofErr w:type="spellEnd"/>
      <w:r w:rsidRPr="00CB7FD0">
        <w:t xml:space="preserve"> und </w:t>
      </w:r>
      <w:proofErr w:type="spellStart"/>
      <w:r w:rsidRPr="00CB7FD0">
        <w:t>Vorankündigung</w:t>
      </w:r>
      <w:proofErr w:type="spellEnd"/>
      <w:r w:rsidRPr="00CB7FD0">
        <w:t xml:space="preserve"> </w:t>
      </w:r>
      <w:proofErr w:type="spellStart"/>
      <w:r w:rsidRPr="00CB7FD0">
        <w:t>im</w:t>
      </w:r>
      <w:proofErr w:type="spellEnd"/>
      <w:r w:rsidRPr="00CB7FD0">
        <w:t xml:space="preserve"> </w:t>
      </w:r>
      <w:r w:rsidRPr="00CB7FD0">
        <w:rPr>
          <w:i/>
        </w:rPr>
        <w:t>BitcoinTalk</w:t>
      </w:r>
      <w:r w:rsidRPr="00CB7FD0">
        <w:rPr>
          <w:i/>
          <w:vertAlign w:val="superscript"/>
        </w:rPr>
        <w:t>14</w:t>
      </w:r>
      <w:r w:rsidRPr="00CB7FD0">
        <w:t xml:space="preserve"> Forum.</w:t>
      </w:r>
    </w:p>
    <w:p w:rsidR="00246F96" w:rsidRDefault="00CB7FD0" w:rsidP="00246F96">
      <w:pPr>
        <w:pStyle w:val="Liste1"/>
        <w:numPr>
          <w:ilvl w:val="0"/>
          <w:numId w:val="10"/>
        </w:numPr>
      </w:pPr>
      <w:r w:rsidRPr="00CB7FD0">
        <w:t xml:space="preserve">Q3 2018 – Listing am ersten Exchange und Ranking Seiten. </w:t>
      </w:r>
      <w:proofErr w:type="spellStart"/>
      <w:r w:rsidRPr="00CB7FD0">
        <w:t>Durchführung</w:t>
      </w:r>
      <w:proofErr w:type="spellEnd"/>
      <w:r w:rsidRPr="00CB7FD0">
        <w:t xml:space="preserve"> von Community </w:t>
      </w:r>
      <w:proofErr w:type="spellStart"/>
      <w:r w:rsidRPr="00CB7FD0">
        <w:t>Abstimmungen</w:t>
      </w:r>
      <w:proofErr w:type="spellEnd"/>
      <w:r w:rsidRPr="00CB7FD0">
        <w:t xml:space="preserve"> </w:t>
      </w:r>
      <w:proofErr w:type="spellStart"/>
      <w:r w:rsidRPr="00CB7FD0">
        <w:t>bezüglich</w:t>
      </w:r>
      <w:proofErr w:type="spellEnd"/>
      <w:r w:rsidRPr="00CB7FD0">
        <w:t xml:space="preserve"> der </w:t>
      </w:r>
      <w:proofErr w:type="spellStart"/>
      <w:r w:rsidRPr="00CB7FD0">
        <w:t>Belohnungsstruktur</w:t>
      </w:r>
      <w:proofErr w:type="spellEnd"/>
      <w:r w:rsidRPr="00CB7FD0">
        <w:t xml:space="preserve">, </w:t>
      </w:r>
      <w:proofErr w:type="spellStart"/>
      <w:r w:rsidRPr="00CB7FD0">
        <w:t>Anpassung</w:t>
      </w:r>
      <w:proofErr w:type="spellEnd"/>
      <w:r w:rsidRPr="00CB7FD0">
        <w:t xml:space="preserve"> der </w:t>
      </w:r>
      <w:proofErr w:type="spellStart"/>
      <w:r w:rsidRPr="00CB7FD0">
        <w:t>Belohnungsstruktur</w:t>
      </w:r>
      <w:proofErr w:type="spellEnd"/>
      <w:r w:rsidRPr="00CB7FD0">
        <w:t xml:space="preserve"> und des </w:t>
      </w:r>
      <w:proofErr w:type="spellStart"/>
      <w:r w:rsidRPr="00CB7FD0">
        <w:t>Masternode</w:t>
      </w:r>
      <w:r>
        <w:t>-Einlage</w:t>
      </w:r>
      <w:proofErr w:type="spellEnd"/>
      <w:r>
        <w:t xml:space="preserve"> </w:t>
      </w:r>
      <w:r w:rsidRPr="00CB7FD0">
        <w:t xml:space="preserve">in </w:t>
      </w:r>
      <w:r w:rsidRPr="00CB7FD0">
        <w:rPr>
          <w:b/>
        </w:rPr>
        <w:t>v2.0</w:t>
      </w:r>
      <w:r w:rsidRPr="00CB7FD0">
        <w:t xml:space="preserve">. Das Design Team hat </w:t>
      </w:r>
      <w:proofErr w:type="spellStart"/>
      <w:r w:rsidRPr="00CB7FD0">
        <w:t>eine</w:t>
      </w:r>
      <w:proofErr w:type="spellEnd"/>
      <w:r w:rsidRPr="00CB7FD0">
        <w:t xml:space="preserve"> CI </w:t>
      </w:r>
      <w:proofErr w:type="spellStart"/>
      <w:r w:rsidRPr="00CB7FD0">
        <w:t>erstellt</w:t>
      </w:r>
      <w:proofErr w:type="spellEnd"/>
      <w:r w:rsidR="00246F96">
        <w:t xml:space="preserve"> </w:t>
      </w:r>
      <w:proofErr w:type="spellStart"/>
      <w:r w:rsidR="00246F96">
        <w:t>welche</w:t>
      </w:r>
      <w:proofErr w:type="spellEnd"/>
      <w:r w:rsidR="00246F96">
        <w:t xml:space="preserve"> auf</w:t>
      </w:r>
      <w:r w:rsidRPr="00CB7FD0">
        <w:t xml:space="preserve"> d</w:t>
      </w:r>
      <w:r w:rsidR="00246F96">
        <w:t>er</w:t>
      </w:r>
      <w:r w:rsidRPr="00CB7FD0">
        <w:t xml:space="preserve"> </w:t>
      </w:r>
      <w:proofErr w:type="spellStart"/>
      <w:r w:rsidRPr="00CB7FD0">
        <w:t>Webseite</w:t>
      </w:r>
      <w:proofErr w:type="spellEnd"/>
      <w:r w:rsidRPr="00CB7FD0">
        <w:t xml:space="preserve"> </w:t>
      </w:r>
      <w:proofErr w:type="spellStart"/>
      <w:r w:rsidRPr="00CB7FD0">
        <w:t>angewendet</w:t>
      </w:r>
      <w:proofErr w:type="spellEnd"/>
      <w:r w:rsidRPr="00CB7FD0">
        <w:t xml:space="preserve"> </w:t>
      </w:r>
      <w:proofErr w:type="spellStart"/>
      <w:r w:rsidR="00246F96">
        <w:t>wurde</w:t>
      </w:r>
      <w:proofErr w:type="spellEnd"/>
      <w:r w:rsidR="00246F96">
        <w:t xml:space="preserve"> </w:t>
      </w:r>
      <w:r w:rsidRPr="00CB7FD0">
        <w:t xml:space="preserve">und </w:t>
      </w:r>
      <w:proofErr w:type="spellStart"/>
      <w:r w:rsidRPr="00CB7FD0">
        <w:t>einen</w:t>
      </w:r>
      <w:proofErr w:type="spellEnd"/>
      <w:r w:rsidRPr="00CB7FD0">
        <w:t xml:space="preserve"> Guide </w:t>
      </w:r>
      <w:proofErr w:type="spellStart"/>
      <w:r w:rsidRPr="00CB7FD0">
        <w:t>für</w:t>
      </w:r>
      <w:proofErr w:type="spellEnd"/>
      <w:r w:rsidRPr="00CB7FD0">
        <w:t xml:space="preserve"> die Entwickler erstellt. Eine </w:t>
      </w:r>
      <w:proofErr w:type="spellStart"/>
      <w:r w:rsidRPr="00CB7FD0">
        <w:t>öffentliche</w:t>
      </w:r>
      <w:proofErr w:type="spellEnd"/>
      <w:r w:rsidRPr="00CB7FD0">
        <w:t xml:space="preserve"> Know Your Developer (KYD) </w:t>
      </w:r>
      <w:proofErr w:type="spellStart"/>
      <w:r w:rsidRPr="00CB7FD0">
        <w:t>Verifikation</w:t>
      </w:r>
      <w:proofErr w:type="spellEnd"/>
      <w:r w:rsidRPr="00CB7FD0">
        <w:t xml:space="preserve"> </w:t>
      </w:r>
      <w:proofErr w:type="spellStart"/>
      <w:r w:rsidRPr="00CB7FD0">
        <w:t>wurde</w:t>
      </w:r>
      <w:proofErr w:type="spellEnd"/>
      <w:r w:rsidRPr="00CB7FD0">
        <w:t xml:space="preserve"> </w:t>
      </w:r>
      <w:proofErr w:type="spellStart"/>
      <w:r w:rsidRPr="00CB7FD0">
        <w:t>durchgeführt</w:t>
      </w:r>
      <w:proofErr w:type="spellEnd"/>
      <w:r w:rsidRPr="00CB7FD0">
        <w:t>.</w:t>
      </w:r>
    </w:p>
    <w:p w:rsidR="006F55CD" w:rsidRDefault="00CB7FD0" w:rsidP="006F55CD">
      <w:pPr>
        <w:pStyle w:val="Liste1"/>
        <w:numPr>
          <w:ilvl w:val="0"/>
          <w:numId w:val="10"/>
        </w:numPr>
      </w:pPr>
      <w:r w:rsidRPr="00246F96">
        <w:t xml:space="preserve">Q4 2018 – Das TESTNET wurde aktiviert und veröffentlicht, um den Entwicklern die Möglichkeit zu geben neuen Code zu testen und um User </w:t>
      </w:r>
      <w:proofErr w:type="spellStart"/>
      <w:r w:rsidRPr="00246F96">
        <w:t>neue</w:t>
      </w:r>
      <w:proofErr w:type="spellEnd"/>
      <w:r w:rsidRPr="00246F96">
        <w:t xml:space="preserve"> Features </w:t>
      </w:r>
      <w:proofErr w:type="spellStart"/>
      <w:r w:rsidRPr="00246F96">
        <w:t>ausprobieren</w:t>
      </w:r>
      <w:proofErr w:type="spellEnd"/>
      <w:r w:rsidR="00246F96">
        <w:t xml:space="preserve"> </w:t>
      </w:r>
      <w:proofErr w:type="spellStart"/>
      <w:r w:rsidR="00246F96">
        <w:t>zu</w:t>
      </w:r>
      <w:proofErr w:type="spellEnd"/>
      <w:r w:rsidR="00246F96">
        <w:t xml:space="preserve"> </w:t>
      </w:r>
      <w:proofErr w:type="spellStart"/>
      <w:r w:rsidR="00246F96">
        <w:t>lassen</w:t>
      </w:r>
      <w:proofErr w:type="spellEnd"/>
      <w:r w:rsidRPr="00246F96">
        <w:t xml:space="preserve">. Refactoring der </w:t>
      </w:r>
      <w:proofErr w:type="spellStart"/>
      <w:r w:rsidRPr="00246F96">
        <w:t>Galilel</w:t>
      </w:r>
      <w:proofErr w:type="spellEnd"/>
      <w:r w:rsidRPr="00246F96">
        <w:t xml:space="preserve"> </w:t>
      </w:r>
      <w:proofErr w:type="spellStart"/>
      <w:r w:rsidRPr="00246F96">
        <w:t>Codebas</w:t>
      </w:r>
      <w:r w:rsidR="00246F96">
        <w:t>is</w:t>
      </w:r>
      <w:proofErr w:type="spellEnd"/>
      <w:r w:rsidRPr="00246F96">
        <w:t xml:space="preserve"> </w:t>
      </w:r>
      <w:proofErr w:type="spellStart"/>
      <w:r w:rsidRPr="00246F96">
        <w:t>zu</w:t>
      </w:r>
      <w:r w:rsidR="00246F96">
        <w:t>m</w:t>
      </w:r>
      <w:proofErr w:type="spellEnd"/>
      <w:r w:rsidRPr="00246F96">
        <w:t xml:space="preserve"> </w:t>
      </w:r>
      <w:proofErr w:type="spellStart"/>
      <w:r w:rsidRPr="00246F96">
        <w:t>neuesten</w:t>
      </w:r>
      <w:proofErr w:type="spellEnd"/>
      <w:r w:rsidRPr="00246F96">
        <w:t xml:space="preserve"> PIVX 3.1.1 </w:t>
      </w:r>
      <w:proofErr w:type="spellStart"/>
      <w:r w:rsidR="00246F96">
        <w:t>Quelltext</w:t>
      </w:r>
      <w:proofErr w:type="spellEnd"/>
      <w:r w:rsidRPr="00246F96">
        <w:t xml:space="preserve"> und </w:t>
      </w:r>
      <w:proofErr w:type="spellStart"/>
      <w:r w:rsidRPr="00246F96">
        <w:t>Veröffentlichung</w:t>
      </w:r>
      <w:proofErr w:type="spellEnd"/>
      <w:r w:rsidRPr="00246F96">
        <w:t xml:space="preserve"> von Release </w:t>
      </w:r>
      <w:r w:rsidRPr="00246F96">
        <w:rPr>
          <w:b/>
        </w:rPr>
        <w:t>v3.0</w:t>
      </w:r>
      <w:r w:rsidRPr="00246F96">
        <w:t xml:space="preserve"> </w:t>
      </w:r>
      <w:proofErr w:type="spellStart"/>
      <w:r w:rsidRPr="00246F96">
        <w:t>mit</w:t>
      </w:r>
      <w:proofErr w:type="spellEnd"/>
      <w:r w:rsidRPr="00246F96">
        <w:t xml:space="preserve"> </w:t>
      </w:r>
      <w:proofErr w:type="spellStart"/>
      <w:r w:rsidRPr="00246F96">
        <w:t>Zerocoin</w:t>
      </w:r>
      <w:proofErr w:type="spellEnd"/>
      <w:r w:rsidRPr="00246F96">
        <w:t xml:space="preserve"> v1 und v2, </w:t>
      </w:r>
      <w:proofErr w:type="spellStart"/>
      <w:r w:rsidRPr="00246F96">
        <w:t>Aktivierung</w:t>
      </w:r>
      <w:proofErr w:type="spellEnd"/>
      <w:r w:rsidRPr="00246F96">
        <w:t xml:space="preserve"> </w:t>
      </w:r>
      <w:proofErr w:type="spellStart"/>
      <w:r w:rsidRPr="00246F96">
        <w:t>bei</w:t>
      </w:r>
      <w:proofErr w:type="spellEnd"/>
      <w:r w:rsidRPr="00246F96">
        <w:t xml:space="preserve"> Block 245</w:t>
      </w:r>
      <w:r w:rsidR="00246F96">
        <w:t>.</w:t>
      </w:r>
      <w:r w:rsidRPr="00246F96">
        <w:t xml:space="preserve">000 </w:t>
      </w:r>
      <w:proofErr w:type="spellStart"/>
      <w:r w:rsidRPr="00246F96">
        <w:t>sowie</w:t>
      </w:r>
      <w:proofErr w:type="spellEnd"/>
      <w:r w:rsidRPr="00246F96">
        <w:t xml:space="preserve"> </w:t>
      </w:r>
      <w:proofErr w:type="spellStart"/>
      <w:r w:rsidRPr="00246F96">
        <w:t>funktionierende</w:t>
      </w:r>
      <w:proofErr w:type="spellEnd"/>
      <w:r w:rsidRPr="00246F96">
        <w:t xml:space="preserve"> </w:t>
      </w:r>
      <w:proofErr w:type="spellStart"/>
      <w:r w:rsidR="00246F96">
        <w:t>Dezentralen</w:t>
      </w:r>
      <w:proofErr w:type="spellEnd"/>
      <w:r w:rsidR="00246F96">
        <w:t xml:space="preserve"> </w:t>
      </w:r>
      <w:proofErr w:type="spellStart"/>
      <w:r w:rsidR="00246F96">
        <w:t>Autonomen</w:t>
      </w:r>
      <w:proofErr w:type="spellEnd"/>
      <w:r w:rsidRPr="00246F96">
        <w:t xml:space="preserve"> Organization (DAO) </w:t>
      </w:r>
      <w:proofErr w:type="spellStart"/>
      <w:r w:rsidRPr="00246F96">
        <w:t>für</w:t>
      </w:r>
      <w:proofErr w:type="spellEnd"/>
      <w:r w:rsidRPr="00246F96">
        <w:t xml:space="preserve"> Blockchain </w:t>
      </w:r>
      <w:proofErr w:type="spellStart"/>
      <w:r w:rsidRPr="00246F96">
        <w:t>Abstimmungen</w:t>
      </w:r>
      <w:proofErr w:type="spellEnd"/>
      <w:r w:rsidRPr="00246F96">
        <w:t xml:space="preserve"> </w:t>
      </w:r>
      <w:proofErr w:type="spellStart"/>
      <w:r w:rsidRPr="00246F96">
        <w:t>mit</w:t>
      </w:r>
      <w:proofErr w:type="spellEnd"/>
      <w:r w:rsidRPr="00246F96">
        <w:t xml:space="preserve"> Abwärtskompatibilität. </w:t>
      </w:r>
      <w:proofErr w:type="spellStart"/>
      <w:r w:rsidRPr="00246F96">
        <w:t>Aktivierung</w:t>
      </w:r>
      <w:proofErr w:type="spellEnd"/>
      <w:r w:rsidRPr="00246F96">
        <w:t xml:space="preserve"> des </w:t>
      </w:r>
      <w:proofErr w:type="spellStart"/>
      <w:r w:rsidRPr="00246F96">
        <w:t>Zerocoin</w:t>
      </w:r>
      <w:proofErr w:type="spellEnd"/>
      <w:r w:rsidRPr="00246F96">
        <w:t xml:space="preserve"> Proof-of-Stake (</w:t>
      </w:r>
      <w:proofErr w:type="spellStart"/>
      <w:r w:rsidRPr="00246F96">
        <w:t>zPoS</w:t>
      </w:r>
      <w:proofErr w:type="spellEnd"/>
      <w:r w:rsidRPr="00246F96">
        <w:t xml:space="preserve">) </w:t>
      </w:r>
      <w:proofErr w:type="spellStart"/>
      <w:r w:rsidRPr="00246F96">
        <w:t>für</w:t>
      </w:r>
      <w:proofErr w:type="spellEnd"/>
      <w:r w:rsidRPr="00246F96">
        <w:t xml:space="preserve"> privates </w:t>
      </w:r>
      <w:r w:rsidR="00246F96">
        <w:t>S</w:t>
      </w:r>
      <w:r w:rsidRPr="00246F96">
        <w:t xml:space="preserve">taking und </w:t>
      </w:r>
      <w:proofErr w:type="spellStart"/>
      <w:r w:rsidRPr="00246F96">
        <w:lastRenderedPageBreak/>
        <w:t>Veröffentlichung</w:t>
      </w:r>
      <w:proofErr w:type="spellEnd"/>
      <w:r w:rsidRPr="00246F96">
        <w:t xml:space="preserve"> von </w:t>
      </w:r>
      <w:r w:rsidRPr="00246F96">
        <w:rPr>
          <w:b/>
        </w:rPr>
        <w:t>v3.1</w:t>
      </w:r>
      <w:r w:rsidRPr="00246F96">
        <w:t xml:space="preserve">. </w:t>
      </w:r>
      <w:proofErr w:type="spellStart"/>
      <w:r w:rsidRPr="00246F96">
        <w:t>Erstellung</w:t>
      </w:r>
      <w:proofErr w:type="spellEnd"/>
      <w:r w:rsidRPr="00246F96">
        <w:t xml:space="preserve"> und </w:t>
      </w:r>
      <w:proofErr w:type="spellStart"/>
      <w:r w:rsidRPr="00246F96">
        <w:t>Veröffentlichung</w:t>
      </w:r>
      <w:proofErr w:type="spellEnd"/>
      <w:r w:rsidRPr="00246F96">
        <w:t xml:space="preserve"> des Whitepapers </w:t>
      </w:r>
      <w:proofErr w:type="spellStart"/>
      <w:r w:rsidRPr="00246F96">
        <w:t>für</w:t>
      </w:r>
      <w:proofErr w:type="spellEnd"/>
      <w:r w:rsidRPr="00246F96">
        <w:t xml:space="preserve"> den </w:t>
      </w:r>
      <w:proofErr w:type="spellStart"/>
      <w:r w:rsidRPr="00246F96">
        <w:t>Galilel</w:t>
      </w:r>
      <w:proofErr w:type="spellEnd"/>
      <w:r w:rsidRPr="00246F96">
        <w:t xml:space="preserve"> Coin und </w:t>
      </w:r>
      <w:proofErr w:type="spellStart"/>
      <w:r w:rsidRPr="00246F96">
        <w:t>eine</w:t>
      </w:r>
      <w:proofErr w:type="spellEnd"/>
      <w:r w:rsidRPr="00246F96">
        <w:t xml:space="preserve"> </w:t>
      </w:r>
      <w:proofErr w:type="spellStart"/>
      <w:r w:rsidRPr="00246F96">
        <w:t>Bekanntgabe</w:t>
      </w:r>
      <w:proofErr w:type="spellEnd"/>
      <w:r w:rsidRPr="00246F96">
        <w:t xml:space="preserve"> </w:t>
      </w:r>
      <w:proofErr w:type="spellStart"/>
      <w:r w:rsidRPr="00246F96">
        <w:t>im</w:t>
      </w:r>
      <w:proofErr w:type="spellEnd"/>
      <w:r w:rsidRPr="00246F96">
        <w:t xml:space="preserve"> </w:t>
      </w:r>
      <w:proofErr w:type="spellStart"/>
      <w:r w:rsidRPr="00246F96">
        <w:t>Bitcoin</w:t>
      </w:r>
      <w:r w:rsidR="00246F96">
        <w:t>T</w:t>
      </w:r>
      <w:r w:rsidRPr="00246F96">
        <w:t>alk</w:t>
      </w:r>
      <w:proofErr w:type="spellEnd"/>
      <w:r w:rsidRPr="00246F96">
        <w:t xml:space="preserve"> Forum.</w:t>
      </w:r>
    </w:p>
    <w:p w:rsidR="006F55CD" w:rsidRDefault="00CB7FD0" w:rsidP="006F55CD">
      <w:pPr>
        <w:pStyle w:val="Liste1"/>
        <w:numPr>
          <w:ilvl w:val="0"/>
          <w:numId w:val="10"/>
        </w:numPr>
      </w:pPr>
      <w:r w:rsidRPr="006F55CD">
        <w:t xml:space="preserve">Q1 2019 – </w:t>
      </w:r>
      <w:proofErr w:type="spellStart"/>
      <w:r w:rsidRPr="006F55CD">
        <w:t>Fertigstellung</w:t>
      </w:r>
      <w:proofErr w:type="spellEnd"/>
      <w:r w:rsidRPr="006F55CD">
        <w:t xml:space="preserve"> der </w:t>
      </w:r>
      <w:proofErr w:type="spellStart"/>
      <w:r w:rsidRPr="006F55CD">
        <w:t>Implementierung</w:t>
      </w:r>
      <w:proofErr w:type="spellEnd"/>
      <w:r w:rsidRPr="006F55CD">
        <w:t xml:space="preserve"> des </w:t>
      </w:r>
      <w:proofErr w:type="spellStart"/>
      <w:r w:rsidRPr="006F55CD">
        <w:t>Galilel</w:t>
      </w:r>
      <w:proofErr w:type="spellEnd"/>
      <w:r w:rsidRPr="006F55CD">
        <w:t xml:space="preserve"> Instant </w:t>
      </w:r>
      <w:proofErr w:type="gramStart"/>
      <w:r w:rsidRPr="006F55CD">
        <w:t>On</w:t>
      </w:r>
      <w:proofErr w:type="gramEnd"/>
      <w:r w:rsidRPr="006F55CD">
        <w:t xml:space="preserve"> </w:t>
      </w:r>
      <w:proofErr w:type="spellStart"/>
      <w:r w:rsidRPr="006F55CD">
        <w:t>Masternode</w:t>
      </w:r>
      <w:proofErr w:type="spellEnd"/>
      <w:r w:rsidRPr="006F55CD">
        <w:t xml:space="preserve"> (</w:t>
      </w:r>
      <w:proofErr w:type="spellStart"/>
      <w:r w:rsidRPr="006F55CD">
        <w:t>gIOMN</w:t>
      </w:r>
      <w:proofErr w:type="spellEnd"/>
      <w:r w:rsidRPr="006F55CD">
        <w:t xml:space="preserve">) Features und </w:t>
      </w:r>
      <w:proofErr w:type="spellStart"/>
      <w:r w:rsidRPr="006F55CD">
        <w:t>fortfahren</w:t>
      </w:r>
      <w:proofErr w:type="spellEnd"/>
      <w:r w:rsidRPr="006F55CD">
        <w:t xml:space="preserve"> </w:t>
      </w:r>
      <w:proofErr w:type="spellStart"/>
      <w:r w:rsidRPr="006F55CD">
        <w:t>mit</w:t>
      </w:r>
      <w:proofErr w:type="spellEnd"/>
      <w:r w:rsidRPr="006F55CD">
        <w:t xml:space="preserve"> der </w:t>
      </w:r>
      <w:proofErr w:type="spellStart"/>
      <w:r w:rsidR="006F55CD">
        <w:t>allgemeinen</w:t>
      </w:r>
      <w:proofErr w:type="spellEnd"/>
      <w:r w:rsidR="006F55CD">
        <w:t xml:space="preserve"> </w:t>
      </w:r>
      <w:proofErr w:type="spellStart"/>
      <w:r w:rsidR="006F55CD">
        <w:t>Verfügbarkeit</w:t>
      </w:r>
      <w:proofErr w:type="spellEnd"/>
      <w:r w:rsidRPr="006F55CD">
        <w:t xml:space="preserve"> (GA) </w:t>
      </w:r>
      <w:proofErr w:type="spellStart"/>
      <w:r w:rsidRPr="006F55CD">
        <w:t>für</w:t>
      </w:r>
      <w:proofErr w:type="spellEnd"/>
      <w:r w:rsidRPr="006F55CD">
        <w:t xml:space="preserve"> </w:t>
      </w:r>
      <w:r w:rsidRPr="006F55CD">
        <w:rPr>
          <w:b/>
        </w:rPr>
        <w:t>v4.0</w:t>
      </w:r>
      <w:r w:rsidRPr="006F55CD">
        <w:t xml:space="preserve">. Dieses Update </w:t>
      </w:r>
      <w:proofErr w:type="spellStart"/>
      <w:r w:rsidRPr="006F55CD">
        <w:t>wird</w:t>
      </w:r>
      <w:proofErr w:type="spellEnd"/>
      <w:r w:rsidRPr="006F55CD">
        <w:t xml:space="preserve"> </w:t>
      </w:r>
      <w:proofErr w:type="spellStart"/>
      <w:r w:rsidRPr="006F55CD">
        <w:t>einen</w:t>
      </w:r>
      <w:proofErr w:type="spellEnd"/>
      <w:r w:rsidRPr="006F55CD">
        <w:t xml:space="preserve"> </w:t>
      </w:r>
      <w:r w:rsidR="006F55CD">
        <w:t>F</w:t>
      </w:r>
      <w:r w:rsidRPr="006F55CD">
        <w:t xml:space="preserve">ork der </w:t>
      </w:r>
      <w:r w:rsidR="006F55CD">
        <w:t>Blockchain</w:t>
      </w:r>
      <w:r w:rsidRPr="006F55CD">
        <w:t xml:space="preserve"> </w:t>
      </w:r>
      <w:proofErr w:type="spellStart"/>
      <w:r w:rsidRPr="006F55CD">
        <w:t>erzwingen</w:t>
      </w:r>
      <w:proofErr w:type="spellEnd"/>
      <w:r w:rsidRPr="006F55CD">
        <w:t xml:space="preserve"> und </w:t>
      </w:r>
      <w:proofErr w:type="spellStart"/>
      <w:r w:rsidRPr="006F55CD">
        <w:t>ist</w:t>
      </w:r>
      <w:proofErr w:type="spellEnd"/>
      <w:r w:rsidRPr="006F55CD">
        <w:t xml:space="preserve"> </w:t>
      </w:r>
      <w:proofErr w:type="spellStart"/>
      <w:r w:rsidRPr="006F55CD">
        <w:t>notwendig</w:t>
      </w:r>
      <w:proofErr w:type="spellEnd"/>
      <w:r w:rsidRPr="006F55CD">
        <w:t xml:space="preserve">. Die </w:t>
      </w:r>
      <w:r w:rsidR="006F55CD">
        <w:t>m</w:t>
      </w:r>
      <w:r w:rsidRPr="006F55CD">
        <w:t xml:space="preserve">obile Wallet </w:t>
      </w:r>
      <w:proofErr w:type="spellStart"/>
      <w:r w:rsidRPr="006F55CD">
        <w:t>Entwicklung</w:t>
      </w:r>
      <w:proofErr w:type="spellEnd"/>
      <w:r w:rsidRPr="006F55CD">
        <w:t xml:space="preserve"> </w:t>
      </w:r>
      <w:proofErr w:type="spellStart"/>
      <w:r w:rsidRPr="006F55CD">
        <w:t>startet</w:t>
      </w:r>
      <w:proofErr w:type="spellEnd"/>
      <w:r w:rsidRPr="006F55CD">
        <w:t xml:space="preserve"> </w:t>
      </w:r>
      <w:r w:rsidR="006F55CD">
        <w:t>am Ende von</w:t>
      </w:r>
      <w:r w:rsidRPr="006F55CD">
        <w:t xml:space="preserve"> Q1 </w:t>
      </w:r>
      <w:proofErr w:type="spellStart"/>
      <w:r w:rsidRPr="006F55CD">
        <w:t>nach</w:t>
      </w:r>
      <w:proofErr w:type="spellEnd"/>
      <w:r w:rsidRPr="006F55CD">
        <w:t xml:space="preserve"> dem Release von </w:t>
      </w:r>
      <w:proofErr w:type="spellStart"/>
      <w:r w:rsidRPr="006F55CD">
        <w:t>Galilel</w:t>
      </w:r>
      <w:proofErr w:type="spellEnd"/>
      <w:r w:rsidRPr="006F55CD">
        <w:t xml:space="preserve"> Core.</w:t>
      </w:r>
    </w:p>
    <w:p w:rsidR="006F55CD" w:rsidRDefault="00CB7FD0" w:rsidP="006F55CD">
      <w:pPr>
        <w:pStyle w:val="Liste1"/>
        <w:numPr>
          <w:ilvl w:val="0"/>
          <w:numId w:val="10"/>
        </w:numPr>
      </w:pPr>
      <w:r w:rsidRPr="006F55CD">
        <w:t xml:space="preserve">Q2 2019 – </w:t>
      </w:r>
      <w:proofErr w:type="spellStart"/>
      <w:r w:rsidRPr="006F55CD">
        <w:t>Fertigstellung</w:t>
      </w:r>
      <w:proofErr w:type="spellEnd"/>
      <w:r w:rsidRPr="006F55CD">
        <w:t xml:space="preserve"> de</w:t>
      </w:r>
      <w:r w:rsidR="006F55CD">
        <w:t>s</w:t>
      </w:r>
      <w:r w:rsidRPr="006F55CD">
        <w:t xml:space="preserve">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w:t>
      </w:r>
      <w:proofErr w:type="spellStart"/>
      <w:r w:rsidRPr="006F55CD">
        <w:t>für</w:t>
      </w:r>
      <w:proofErr w:type="spellEnd"/>
      <w:r w:rsidRPr="006F55CD">
        <w:t xml:space="preserve"> </w:t>
      </w:r>
      <w:proofErr w:type="spellStart"/>
      <w:r w:rsidRPr="006F55CD">
        <w:t>öffentliches</w:t>
      </w:r>
      <w:proofErr w:type="spellEnd"/>
      <w:r w:rsidRPr="006F55CD">
        <w:t xml:space="preserve"> und privates </w:t>
      </w:r>
      <w:r w:rsidR="006F55CD">
        <w:t>S</w:t>
      </w:r>
      <w:r w:rsidRPr="006F55CD">
        <w:t xml:space="preserve">taking. Wir werden den Aktivierungsblock bekanntgeben, wenn sich das Release Datum von </w:t>
      </w:r>
      <w:r w:rsidRPr="006F55CD">
        <w:rPr>
          <w:b/>
        </w:rPr>
        <w:t xml:space="preserve">v5.0 </w:t>
      </w:r>
      <w:r w:rsidRPr="006F55CD">
        <w:t xml:space="preserve">nähert. Dieses Update erfordert einen Fork. </w:t>
      </w:r>
      <w:proofErr w:type="spellStart"/>
      <w:r w:rsidRPr="006F55CD">
        <w:t>Veröffentlichung</w:t>
      </w:r>
      <w:proofErr w:type="spellEnd"/>
      <w:r w:rsidRPr="006F55CD">
        <w:t xml:space="preserve"> von </w:t>
      </w:r>
      <w:r w:rsidRPr="006F55CD">
        <w:rPr>
          <w:b/>
        </w:rPr>
        <w:t xml:space="preserve">v1.0 </w:t>
      </w:r>
      <w:r w:rsidRPr="006F55CD">
        <w:t>d</w:t>
      </w:r>
      <w:r w:rsidR="006F55CD">
        <w:t>er</w:t>
      </w:r>
      <w:r w:rsidRPr="006F55CD">
        <w:t xml:space="preserve"> mobile Wallet. </w:t>
      </w:r>
      <w:proofErr w:type="spellStart"/>
      <w:r w:rsidRPr="006F55CD">
        <w:t>Spät</w:t>
      </w:r>
      <w:proofErr w:type="spellEnd"/>
      <w:r w:rsidRPr="006F55CD">
        <w:t xml:space="preserve"> in Q2, </w:t>
      </w:r>
      <w:proofErr w:type="spellStart"/>
      <w:r w:rsidRPr="006F55CD">
        <w:t>startet</w:t>
      </w:r>
      <w:proofErr w:type="spellEnd"/>
      <w:r w:rsidRPr="006F55CD">
        <w:t xml:space="preserve"> die </w:t>
      </w:r>
      <w:proofErr w:type="spellStart"/>
      <w:r w:rsidRPr="006F55CD">
        <w:t>Entwicklung</w:t>
      </w:r>
      <w:proofErr w:type="spellEnd"/>
      <w:r w:rsidRPr="006F55CD">
        <w:t xml:space="preserve"> der </w:t>
      </w:r>
      <w:proofErr w:type="spellStart"/>
      <w:r w:rsidRPr="006F55CD">
        <w:t>nächsten</w:t>
      </w:r>
      <w:proofErr w:type="spellEnd"/>
      <w:r w:rsidRPr="006F55CD">
        <w:t xml:space="preserve"> Version d</w:t>
      </w:r>
      <w:r w:rsidR="006F55CD">
        <w:t>er</w:t>
      </w:r>
      <w:r w:rsidRPr="006F55CD">
        <w:t xml:space="preserve"> mobile Wallet </w:t>
      </w:r>
      <w:proofErr w:type="spellStart"/>
      <w:r w:rsidRPr="006F55CD">
        <w:t>mit</w:t>
      </w:r>
      <w:proofErr w:type="spellEnd"/>
      <w:r w:rsidRPr="006F55CD">
        <w:t xml:space="preserve"> Proof-of-Stake (</w:t>
      </w:r>
      <w:proofErr w:type="spellStart"/>
      <w:r w:rsidRPr="006F55CD">
        <w:t>ghPoS</w:t>
      </w:r>
      <w:proofErr w:type="spellEnd"/>
      <w:r w:rsidRPr="006F55CD">
        <w:t>).</w:t>
      </w:r>
    </w:p>
    <w:p w:rsidR="006F55CD" w:rsidRDefault="00CB7FD0" w:rsidP="006F55CD">
      <w:pPr>
        <w:pStyle w:val="Liste1"/>
        <w:numPr>
          <w:ilvl w:val="0"/>
          <w:numId w:val="10"/>
        </w:numPr>
      </w:pPr>
      <w:r w:rsidRPr="006F55CD">
        <w:t xml:space="preserve">Q3 2019 – Das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Feature wird öffentlich verfügbar mit Wallet </w:t>
      </w:r>
      <w:r w:rsidRPr="006F55CD">
        <w:rPr>
          <w:b/>
        </w:rPr>
        <w:t>v5.1</w:t>
      </w:r>
      <w:r w:rsidRPr="006F55CD">
        <w:t xml:space="preserve">. Dieses Feature </w:t>
      </w:r>
      <w:proofErr w:type="spellStart"/>
      <w:r w:rsidRPr="006F55CD">
        <w:t>ist</w:t>
      </w:r>
      <w:proofErr w:type="spellEnd"/>
      <w:r w:rsidRPr="006F55CD">
        <w:t xml:space="preserve"> </w:t>
      </w:r>
      <w:proofErr w:type="spellStart"/>
      <w:r w:rsidRPr="006F55CD">
        <w:t>abhängig</w:t>
      </w:r>
      <w:proofErr w:type="spellEnd"/>
      <w:r w:rsidRPr="006F55CD">
        <w:t xml:space="preserve"> von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und wird danach entwickelt. Dieses Update erfordert einen Fork. Der Aktivierungsblock wird bekanntgegeben, wenn das Release Datum </w:t>
      </w:r>
      <w:proofErr w:type="spellStart"/>
      <w:r w:rsidRPr="006F55CD">
        <w:t>näher</w:t>
      </w:r>
      <w:proofErr w:type="spellEnd"/>
      <w:r w:rsidRPr="006F55CD">
        <w:t xml:space="preserve"> </w:t>
      </w:r>
      <w:proofErr w:type="spellStart"/>
      <w:r w:rsidRPr="006F55CD">
        <w:t>gerückt</w:t>
      </w:r>
      <w:proofErr w:type="spellEnd"/>
      <w:r w:rsidRPr="006F55CD">
        <w:t xml:space="preserve"> </w:t>
      </w:r>
      <w:proofErr w:type="spellStart"/>
      <w:r w:rsidRPr="006F55CD">
        <w:t>ist</w:t>
      </w:r>
      <w:proofErr w:type="spellEnd"/>
      <w:r w:rsidRPr="006F55CD">
        <w:t>.</w:t>
      </w:r>
    </w:p>
    <w:p w:rsidR="006F55CD" w:rsidRDefault="00CB7FD0" w:rsidP="006F55CD">
      <w:pPr>
        <w:pStyle w:val="Liste1"/>
        <w:numPr>
          <w:ilvl w:val="0"/>
          <w:numId w:val="10"/>
        </w:numPr>
      </w:pPr>
      <w:r w:rsidRPr="006F55CD">
        <w:t xml:space="preserve">Q4 2019 – </w:t>
      </w:r>
      <w:proofErr w:type="spellStart"/>
      <w:r w:rsidRPr="006F55CD">
        <w:t>Galilel</w:t>
      </w:r>
      <w:proofErr w:type="spellEnd"/>
      <w:r w:rsidRPr="006F55CD">
        <w:t xml:space="preserve"> Money Supply Control (</w:t>
      </w:r>
      <w:proofErr w:type="spellStart"/>
      <w:r w:rsidRPr="006F55CD">
        <w:t>gMSC</w:t>
      </w:r>
      <w:proofErr w:type="spellEnd"/>
      <w:r w:rsidRPr="006F55CD">
        <w:t xml:space="preserve">) </w:t>
      </w:r>
      <w:proofErr w:type="spellStart"/>
      <w:r w:rsidRPr="006F55CD">
        <w:t>ist</w:t>
      </w:r>
      <w:proofErr w:type="spellEnd"/>
      <w:r w:rsidRPr="006F55CD">
        <w:t xml:space="preserve"> </w:t>
      </w:r>
      <w:proofErr w:type="spellStart"/>
      <w:r w:rsidR="006F55CD">
        <w:t>bereit</w:t>
      </w:r>
      <w:proofErr w:type="spellEnd"/>
      <w:r w:rsidR="006F55CD">
        <w:t xml:space="preserve"> </w:t>
      </w:r>
      <w:proofErr w:type="spellStart"/>
      <w:r w:rsidR="006F55CD">
        <w:t>für</w:t>
      </w:r>
      <w:proofErr w:type="spellEnd"/>
      <w:r w:rsidR="006F55CD">
        <w:t xml:space="preserve"> den </w:t>
      </w:r>
      <w:proofErr w:type="spellStart"/>
      <w:r w:rsidR="006F55CD">
        <w:t>Produktiveinsatz</w:t>
      </w:r>
      <w:proofErr w:type="spellEnd"/>
      <w:r w:rsidRPr="006F55CD">
        <w:t xml:space="preserve"> und die </w:t>
      </w:r>
      <w:proofErr w:type="spellStart"/>
      <w:r w:rsidRPr="006F55CD">
        <w:t>Entwicklung</w:t>
      </w:r>
      <w:proofErr w:type="spellEnd"/>
      <w:r w:rsidRPr="006F55CD">
        <w:t xml:space="preserve"> von </w:t>
      </w:r>
      <w:r w:rsidRPr="006F55CD">
        <w:rPr>
          <w:b/>
        </w:rPr>
        <w:t xml:space="preserve">v6.0 </w:t>
      </w:r>
      <w:r w:rsidRPr="006F55CD">
        <w:t xml:space="preserve">geht weiter. Dieses Update erfordert einen Fork. Der Aktivierungsblock wird bekanntgegeben, wenn das Release Datum näher gerückt ist. </w:t>
      </w:r>
      <w:proofErr w:type="spellStart"/>
      <w:r w:rsidRPr="006F55CD">
        <w:t>Später</w:t>
      </w:r>
      <w:proofErr w:type="spellEnd"/>
      <w:r w:rsidRPr="006F55CD">
        <w:t xml:space="preserve"> in Q4, </w:t>
      </w:r>
      <w:proofErr w:type="spellStart"/>
      <w:r w:rsidRPr="006F55CD">
        <w:t>wird</w:t>
      </w:r>
      <w:proofErr w:type="spellEnd"/>
      <w:r w:rsidRPr="006F55CD">
        <w:t xml:space="preserve"> d</w:t>
      </w:r>
      <w:r w:rsidR="006F55CD">
        <w:t>ie</w:t>
      </w:r>
      <w:r w:rsidRPr="006F55CD">
        <w:t xml:space="preserve"> mobile Wallet </w:t>
      </w:r>
      <w:r w:rsidRPr="006F55CD">
        <w:rPr>
          <w:b/>
        </w:rPr>
        <w:t>v2.0</w:t>
      </w:r>
      <w:r w:rsidRPr="006F55CD">
        <w:t xml:space="preserve"> </w:t>
      </w:r>
      <w:proofErr w:type="spellStart"/>
      <w:r w:rsidRPr="006F55CD">
        <w:t>mit</w:t>
      </w:r>
      <w:proofErr w:type="spellEnd"/>
      <w:r w:rsidRPr="006F55CD">
        <w:t xml:space="preserve"> </w:t>
      </w:r>
      <w:r w:rsidR="006F55CD">
        <w:t xml:space="preserve">dem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w:t>
      </w:r>
      <w:r w:rsidR="006F55CD">
        <w:t>F</w:t>
      </w:r>
      <w:r w:rsidRPr="006F55CD">
        <w:t xml:space="preserve">eature </w:t>
      </w:r>
      <w:proofErr w:type="spellStart"/>
      <w:r w:rsidRPr="006F55CD">
        <w:t>Veröffentlicht</w:t>
      </w:r>
      <w:proofErr w:type="spellEnd"/>
      <w:r w:rsidRPr="006F55CD">
        <w:t>.</w:t>
      </w:r>
    </w:p>
    <w:p w:rsidR="00685033" w:rsidRDefault="00CB7FD0" w:rsidP="006F55CD">
      <w:pPr>
        <w:pStyle w:val="Liste1"/>
        <w:numPr>
          <w:ilvl w:val="0"/>
          <w:numId w:val="10"/>
        </w:numPr>
      </w:pPr>
      <w:r w:rsidRPr="006F55CD">
        <w:rPr>
          <w:lang w:val="de-DE"/>
        </w:rPr>
        <w:t>Q1 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proofErr w:type="spellStart"/>
      <w:r w:rsidRPr="006F55CD">
        <w:rPr>
          <w:lang w:val="de-DE"/>
        </w:rPr>
        <w:t>Galilel</w:t>
      </w:r>
      <w:proofErr w:type="spellEnd"/>
      <w:r w:rsidRPr="006F55CD">
        <w:rPr>
          <w:lang w:val="de-DE"/>
        </w:rPr>
        <w:t xml:space="preserve"> </w:t>
      </w:r>
      <w:r w:rsidR="006F55CD">
        <w:rPr>
          <w:lang w:val="de-DE"/>
        </w:rPr>
        <w:t>Geldmengenkontrolle</w:t>
      </w:r>
      <w:r w:rsidRPr="006F55CD">
        <w:rPr>
          <w:lang w:val="de-DE"/>
        </w:rPr>
        <w:t xml:space="preserve"> (</w:t>
      </w:r>
      <w:proofErr w:type="spellStart"/>
      <w:r w:rsidRPr="006F55CD">
        <w:rPr>
          <w:lang w:val="de-DE"/>
        </w:rPr>
        <w:t>gMSC</w:t>
      </w:r>
      <w:proofErr w:type="spellEnd"/>
      <w:r w:rsidRPr="006F55CD">
        <w:rPr>
          <w:lang w:val="de-DE"/>
        </w:rPr>
        <w:t>) wird veröffentlicht.</w:t>
      </w:r>
    </w:p>
    <w:p w:rsidR="007C2CFD" w:rsidRDefault="006F55CD" w:rsidP="007C2CFD">
      <w:pPr>
        <w:rPr>
          <w:lang w:val="en-US"/>
        </w:rPr>
      </w:pPr>
      <w:r>
        <w:lastRenderedPageBreak/>
        <w:t>Während die R</w:t>
      </w:r>
      <w:r w:rsidRPr="00A4421E">
        <w:t xml:space="preserve">oadmap </w:t>
      </w:r>
      <w:r>
        <w:t>oben genau ist und den Fokus auf die Blockchain legt</w:t>
      </w:r>
      <w:r w:rsidRPr="00A4421E">
        <w:t xml:space="preserve">, </w:t>
      </w:r>
      <w:r>
        <w:t>hat das Team viele andere Ideen für weitere Technologieverbesserungen und um die Wallet Nutzung zu vereinfachen</w:t>
      </w:r>
      <w:r w:rsidRPr="00A4421E">
        <w:t xml:space="preserve">. </w:t>
      </w:r>
      <w:r>
        <w:t xml:space="preserve">Eine der schwachen Bereiche ist das eingebaute </w:t>
      </w:r>
      <w:proofErr w:type="spellStart"/>
      <w:r>
        <w:t>Qt</w:t>
      </w:r>
      <w:proofErr w:type="spellEnd"/>
      <w:r>
        <w:t>-Wallet</w:t>
      </w:r>
      <w:r w:rsidRPr="00A4421E">
        <w:t xml:space="preserve">. </w:t>
      </w:r>
      <w:r>
        <w:t>Für bessere plattformübergreifende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8" w:name="_Toc8305417"/>
      <w:r>
        <w:t>HILFE</w:t>
      </w:r>
      <w:bookmarkEnd w:id="18"/>
    </w:p>
    <w:p w:rsidR="009E536F" w:rsidRDefault="00F76669" w:rsidP="004164F2">
      <w:pPr>
        <w:rPr>
          <w:szCs w:val="26"/>
          <w:lang w:val="en-US"/>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Default="009E536F">
      <w:pPr>
        <w:rPr>
          <w:szCs w:val="26"/>
          <w:lang w:val="en-US"/>
        </w:rPr>
      </w:pPr>
      <w:r>
        <w:rPr>
          <w:szCs w:val="26"/>
          <w:lang w:val="en-US"/>
        </w:rPr>
        <w:br w:type="page"/>
      </w:r>
    </w:p>
    <w:p w:rsidR="00EB30CF" w:rsidRPr="009E536F" w:rsidRDefault="00CA78F3" w:rsidP="009E536F">
      <w:pPr>
        <w:pStyle w:val="berschrift1"/>
      </w:pPr>
      <w:bookmarkStart w:id="19" w:name="_Toc8305418"/>
      <w:r>
        <w:lastRenderedPageBreak/>
        <w:t>WICHTIGE</w:t>
      </w:r>
      <w:r w:rsidRPr="00EB3E62">
        <w:t xml:space="preserve"> LINKS</w:t>
      </w:r>
      <w:bookmarkEnd w:id="19"/>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3E5C06"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3E5C0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3E5C0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3E5C0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3E5C06"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3E5C0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3E5C0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795268">
        <w:rPr>
          <w:b/>
          <w:szCs w:val="26"/>
          <w:lang w:val="en-US"/>
        </w:rPr>
        <w:t>T</w:t>
      </w:r>
      <w:r w:rsidRPr="0024672E">
        <w:rPr>
          <w:b/>
          <w:szCs w:val="26"/>
          <w:lang w:val="en-US"/>
        </w:rPr>
        <w:t>ube</w:t>
      </w:r>
    </w:p>
    <w:p w:rsidR="007951C1" w:rsidRPr="0024672E" w:rsidRDefault="003E5C0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1700C9">
        <w:rPr>
          <w:b/>
          <w:szCs w:val="26"/>
          <w:lang w:val="en-US"/>
        </w:rPr>
        <w:t>T</w:t>
      </w:r>
      <w:r w:rsidRPr="0024672E">
        <w:rPr>
          <w:b/>
          <w:szCs w:val="26"/>
          <w:lang w:val="en-US"/>
        </w:rPr>
        <w:t>alk</w:t>
      </w:r>
      <w:proofErr w:type="spellEnd"/>
    </w:p>
    <w:p w:rsidR="00FF7123" w:rsidRDefault="003E5C06"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CA78F3" w:rsidP="002C3A5E">
      <w:pPr>
        <w:pStyle w:val="berschrift1"/>
        <w:spacing w:before="0"/>
        <w:rPr>
          <w:b/>
          <w:lang w:val="en-US"/>
        </w:rPr>
      </w:pPr>
      <w:bookmarkStart w:id="20" w:name="_Toc8305419"/>
      <w:r>
        <w:rPr>
          <w:b/>
          <w:lang w:val="en-US"/>
        </w:rPr>
        <w:lastRenderedPageBreak/>
        <w:t>ANHANG</w:t>
      </w:r>
      <w:bookmarkEnd w:id="20"/>
    </w:p>
    <w:p w:rsidR="00F116E0" w:rsidRPr="0024672E" w:rsidRDefault="003E5C0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3E5C0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3E5C06"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DCA"/>
    <w:rsid w:val="0005009F"/>
    <w:rsid w:val="00051020"/>
    <w:rsid w:val="000561EF"/>
    <w:rsid w:val="000567F0"/>
    <w:rsid w:val="00056C7C"/>
    <w:rsid w:val="0005760B"/>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0C9"/>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E7A6F"/>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E5C06"/>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D1BE8"/>
    <w:rsid w:val="006D4349"/>
    <w:rsid w:val="006E58C5"/>
    <w:rsid w:val="006F2DBA"/>
    <w:rsid w:val="006F2E5E"/>
    <w:rsid w:val="006F4DD8"/>
    <w:rsid w:val="006F55CD"/>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1D4"/>
    <w:rsid w:val="00795268"/>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F60"/>
    <w:rsid w:val="00A76413"/>
    <w:rsid w:val="00A76F4B"/>
    <w:rsid w:val="00A837E2"/>
    <w:rsid w:val="00A839A3"/>
    <w:rsid w:val="00A83E61"/>
    <w:rsid w:val="00A93132"/>
    <w:rsid w:val="00A956F0"/>
    <w:rsid w:val="00A966DC"/>
    <w:rsid w:val="00AA1F26"/>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2ABE48B0"/>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EA1E3-0C59-4398-96E5-542596E8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3101</Words>
  <Characters>19538</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134</cp:revision>
  <cp:lastPrinted>2019-03-13T06:26:00Z</cp:lastPrinted>
  <dcterms:created xsi:type="dcterms:W3CDTF">2019-03-13T06:22:00Z</dcterms:created>
  <dcterms:modified xsi:type="dcterms:W3CDTF">2019-05-11T23:06:00Z</dcterms:modified>
</cp:coreProperties>
</file>