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D756" w14:textId="77777777" w:rsidR="00071EC6" w:rsidRPr="00071EC6" w:rsidRDefault="00071EC6" w:rsidP="00071EC6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首页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</w:p>
    <w:p w14:paraId="714EB5C3" w14:textId="77777777" w:rsidR="00071EC6" w:rsidRPr="00071EC6" w:rsidRDefault="00071EC6" w:rsidP="00071EC6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 </w:t>
      </w:r>
    </w:p>
    <w:p w14:paraId="739FEA87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Public: 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公共的路径</w:t>
      </w:r>
    </w:p>
    <w:p w14:paraId="58F54470" w14:textId="77777777" w:rsidR="00071EC6" w:rsidRPr="00071EC6" w:rsidRDefault="00BA1F94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hyperlink r:id="rId4" w:history="1">
        <w:r w:rsidR="00071EC6" w:rsidRPr="00071EC6">
          <w:rPr>
            <w:rFonts w:ascii="Calibri" w:hAnsi="Calibri" w:cs="Times New Roman"/>
            <w:color w:val="0000FF"/>
            <w:kern w:val="0"/>
            <w:sz w:val="22"/>
            <w:szCs w:val="22"/>
            <w:u w:val="single"/>
          </w:rPr>
          <w:t>http://www.bugwhy.com/</w:t>
        </w:r>
      </w:hyperlink>
      <w:r w:rsidR="00071EC6" w:rsidRPr="00071EC6">
        <w:rPr>
          <w:rFonts w:ascii="Menlo" w:hAnsi="Menlo" w:cs="Menlo"/>
          <w:color w:val="7AA435"/>
          <w:kern w:val="0"/>
        </w:rPr>
        <w:t>php/index/</w:t>
      </w:r>
    </w:p>
    <w:p w14:paraId="544F5F38" w14:textId="77777777" w:rsidR="00071EC6" w:rsidRPr="00071EC6" w:rsidRDefault="00071EC6" w:rsidP="00071EC6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 </w:t>
      </w:r>
    </w:p>
    <w:p w14:paraId="0404BBB8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1.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获取新闻列表</w:t>
      </w:r>
    </w:p>
    <w:p w14:paraId="44A22330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1B2CBBC3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Pr="00071EC6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1E2BDAB8" w14:textId="6E431D4D" w:rsidR="00071EC6" w:rsidRPr="00071EC6" w:rsidRDefault="00D8476C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>
        <w:rPr>
          <w:rFonts w:ascii="Menlo" w:hAnsi="Menlo" w:cs="Menlo" w:hint="eastAsia"/>
          <w:color w:val="7AA435"/>
          <w:kern w:val="0"/>
        </w:rPr>
        <w:t>参数</w:t>
      </w:r>
      <w:r w:rsidR="00071EC6" w:rsidRPr="00071EC6">
        <w:rPr>
          <w:rFonts w:ascii="Calibri" w:hAnsi="Calibri" w:cs="Times New Roman"/>
          <w:color w:val="7AA435"/>
          <w:kern w:val="0"/>
        </w:rPr>
        <w:t>:{</w:t>
      </w:r>
    </w:p>
    <w:p w14:paraId="13728523" w14:textId="65EA34B9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</w:rPr>
      </w:pPr>
      <w:r w:rsidRPr="00071EC6">
        <w:rPr>
          <w:rFonts w:ascii="Menlo" w:hAnsi="Menlo" w:cs="Menlo"/>
          <w:color w:val="9A9699"/>
          <w:kern w:val="0"/>
        </w:rPr>
        <w:t>"</w:t>
      </w:r>
      <w:proofErr w:type="spellStart"/>
      <w:r w:rsidRPr="00071EC6">
        <w:rPr>
          <w:rFonts w:ascii="Menlo" w:hAnsi="Menlo" w:cs="Menlo"/>
          <w:color w:val="7AA435"/>
          <w:kern w:val="0"/>
        </w:rPr>
        <w:t>type</w:t>
      </w:r>
      <w:r w:rsidRPr="00071EC6">
        <w:rPr>
          <w:rFonts w:ascii="Menlo" w:hAnsi="Menlo" w:cs="Menlo"/>
          <w:color w:val="9A9699"/>
          <w:kern w:val="0"/>
        </w:rPr>
        <w:t>":</w:t>
      </w:r>
      <w:r w:rsidRPr="00071EC6">
        <w:rPr>
          <w:rFonts w:ascii="Calibri" w:hAnsi="Calibri" w:cs="Times New Roman"/>
          <w:color w:val="7AA435"/>
          <w:kern w:val="0"/>
        </w:rPr>
        <w:t>"</w:t>
      </w:r>
      <w:r w:rsidRPr="00071EC6">
        <w:rPr>
          <w:rFonts w:ascii="Menlo" w:hAnsi="Menlo" w:cs="Menlo"/>
          <w:color w:val="7AA435"/>
          <w:kern w:val="0"/>
        </w:rPr>
        <w:t>news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"</w:t>
      </w:r>
    </w:p>
    <w:p w14:paraId="2B6A3D59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25C04A90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5CF937E0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5FE163BD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64BC41EB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</w:p>
    <w:p w14:paraId="2539C2AB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{}</w:t>
      </w:r>
    </w:p>
    <w:p w14:paraId="33EDDBFC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2.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</w:t>
      </w:r>
      <w:r w:rsidRPr="00071EC6">
        <w:rPr>
          <w:rFonts w:ascii="Calibri" w:hAnsi="Calibri" w:cs="Times New Roman"/>
          <w:kern w:val="0"/>
          <w:sz w:val="22"/>
          <w:szCs w:val="22"/>
        </w:rPr>
        <w:t>html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471D1F6C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434B5A03" w14:textId="7CDD3DA9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="00175873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3CC8EE8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proofErr w:type="spellStart"/>
      <w:proofErr w:type="gramStart"/>
      <w:r w:rsidRPr="00071EC6">
        <w:rPr>
          <w:rFonts w:ascii="Menlo" w:hAnsi="Menlo" w:cs="Menlo"/>
          <w:color w:val="7AA435"/>
          <w:kern w:val="0"/>
        </w:rPr>
        <w:t>Parmas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:{</w:t>
      </w:r>
      <w:proofErr w:type="gramEnd"/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63"/>
        <w:gridCol w:w="2366"/>
      </w:tblGrid>
      <w:tr w:rsidR="00071EC6" w:rsidRPr="00071EC6" w14:paraId="012589D9" w14:textId="77777777" w:rsidTr="00BA1F94">
        <w:trPr>
          <w:trHeight w:val="694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33E76" w14:textId="2F0E70FA" w:rsidR="00071EC6" w:rsidRPr="00071EC6" w:rsidRDefault="00071EC6" w:rsidP="00C96AE5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"</w:t>
            </w:r>
            <w:proofErr w:type="spellStart"/>
            <w:r w:rsidRPr="00071EC6">
              <w:rPr>
                <w:rFonts w:ascii="Menlo" w:hAnsi="Menlo" w:cs="Menlo"/>
                <w:color w:val="7AA435"/>
                <w:kern w:val="0"/>
              </w:rPr>
              <w:t>type</w:t>
            </w:r>
            <w:r w:rsidRPr="00071EC6">
              <w:rPr>
                <w:rFonts w:ascii="Menlo" w:hAnsi="Menlo" w:cs="Menlo"/>
                <w:color w:val="9A9699"/>
                <w:kern w:val="0"/>
              </w:rPr>
              <w:t>":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</w:t>
            </w:r>
            <w:r w:rsidRPr="00071EC6">
              <w:rPr>
                <w:rFonts w:ascii="Menlo" w:hAnsi="Menlo" w:cs="Menlo"/>
                <w:color w:val="7AA435"/>
                <w:kern w:val="0"/>
              </w:rPr>
              <w:t>html</w:t>
            </w:r>
            <w:proofErr w:type="spellEnd"/>
            <w:r w:rsidRPr="00071EC6">
              <w:rPr>
                <w:rFonts w:ascii="Calibri" w:hAnsi="Calibri" w:cs="Times New Roman"/>
                <w:color w:val="7AA435"/>
                <w:kern w:val="0"/>
              </w:rPr>
              <w:t>",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2FD5AF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9A9699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// HTML</w:t>
            </w:r>
            <w:r w:rsidRPr="00071EC6">
              <w:rPr>
                <w:rFonts w:ascii="Microsoft YaHei" w:eastAsia="Microsoft YaHei" w:hAnsi="Microsoft YaHei" w:cs="Times New Roman" w:hint="eastAsia"/>
                <w:color w:val="9A9699"/>
                <w:kern w:val="0"/>
              </w:rPr>
              <w:t>列表框</w:t>
            </w:r>
          </w:p>
        </w:tc>
      </w:tr>
      <w:tr w:rsidR="00071EC6" w:rsidRPr="00071EC6" w14:paraId="27C1610E" w14:textId="77777777" w:rsidTr="00071EC6"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25F345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bookmarkStart w:id="0" w:name="_GoBack"/>
            <w:r w:rsidRPr="00071EC6">
              <w:rPr>
                <w:rFonts w:ascii="Menlo" w:hAnsi="Menlo" w:cs="Menlo"/>
                <w:color w:val="7AA435"/>
                <w:kern w:val="0"/>
              </w:rPr>
              <w:t>"shareViewPage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":1</w:t>
            </w:r>
            <w:bookmarkEnd w:id="0"/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F262B5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7AA435"/>
                <w:kern w:val="0"/>
              </w:rPr>
              <w:t>表示显示第几页</w:t>
            </w:r>
          </w:p>
        </w:tc>
      </w:tr>
    </w:tbl>
    <w:p w14:paraId="40B52720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00AABEF9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316D0510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3E680FE7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3936F523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成功</w:t>
      </w:r>
      <w:r w:rsidRPr="00071EC6">
        <w:rPr>
          <w:rFonts w:ascii="Calibri" w:hAnsi="Calibri" w:cs="Times New Roman"/>
          <w:kern w:val="0"/>
          <w:sz w:val="22"/>
          <w:szCs w:val="22"/>
        </w:rPr>
        <w:t>):</w:t>
      </w:r>
    </w:p>
    <w:p w14:paraId="0C67043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{</w:t>
      </w:r>
    </w:p>
    <w:p w14:paraId="6718F31D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lastRenderedPageBreak/>
        <w:t xml:space="preserve">    "code": 1,</w:t>
      </w:r>
    </w:p>
    <w:p w14:paraId="43339087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"data": [</w:t>
      </w:r>
    </w:p>
    <w:p w14:paraId="2C3C6196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{</w:t>
      </w:r>
    </w:p>
    <w:p w14:paraId="23788977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"id": "149",</w:t>
      </w:r>
    </w:p>
    <w:p w14:paraId="623E6921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articleTitle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css</w:t>
      </w:r>
      <w:proofErr w:type="spellEnd"/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兼容问题及解决方案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0F53FB19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hyperlink r:id="rId5" w:history="1">
        <w:r w:rsidRPr="00071EC6">
          <w:rPr>
            <w:rFonts w:ascii="Calibri" w:hAnsi="Calibri" w:cs="Times New Roman"/>
            <w:color w:val="0000FF"/>
            <w:kern w:val="0"/>
            <w:sz w:val="22"/>
            <w:szCs w:val="22"/>
            <w:u w:val="single"/>
          </w:rPr>
          <w:t>http://www.cnblogs.com/jx270/p/4356800.html</w:t>
        </w:r>
      </w:hyperlink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23D494F9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createTime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"2017/05/04 11:55:03",</w:t>
      </w:r>
    </w:p>
    <w:p w14:paraId="2D63D259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"views": "3",</w:t>
      </w:r>
    </w:p>
    <w:p w14:paraId="69897B8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"keywords":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css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&amp;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兼容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5A54795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newUrl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null</w:t>
      </w:r>
    </w:p>
    <w:p w14:paraId="75BF6773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},</w:t>
      </w:r>
    </w:p>
    <w:p w14:paraId="4AF0A21C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{</w:t>
      </w:r>
    </w:p>
    <w:p w14:paraId="0C87E56A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"id": "136",</w:t>
      </w:r>
    </w:p>
    <w:p w14:paraId="5478D3CC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articleTitle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浮动的工作原理和遇到问题的解决方案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3A620D1B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hyperlink r:id="rId6" w:history="1">
        <w:r w:rsidRPr="00071EC6">
          <w:rPr>
            <w:rFonts w:ascii="Calibri" w:hAnsi="Calibri" w:cs="Times New Roman"/>
            <w:color w:val="0000FF"/>
            <w:kern w:val="0"/>
            <w:sz w:val="22"/>
            <w:szCs w:val="22"/>
            <w:u w:val="single"/>
          </w:rPr>
          <w:t>http://www.cnblogs.com/xianglx/p/5676951.html</w:t>
        </w:r>
      </w:hyperlink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5E9D9009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createTime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"2017/05/04 10:51:03",</w:t>
      </w:r>
    </w:p>
    <w:p w14:paraId="5DAB9132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"views": "1",</w:t>
      </w:r>
    </w:p>
    <w:p w14:paraId="19EE0288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"keywords":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css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&amp;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浮动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5AE3ED4D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newUrl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null</w:t>
      </w:r>
    </w:p>
    <w:p w14:paraId="7513914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},</w:t>
      </w:r>
    </w:p>
    <w:p w14:paraId="0AB8C5EF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{</w:t>
      </w:r>
    </w:p>
    <w:p w14:paraId="6D8E0869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"id": "131",</w:t>
      </w:r>
    </w:p>
    <w:p w14:paraId="7CE592E3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articleTitle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"less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和</w:t>
      </w:r>
      <w:r w:rsidRPr="00071EC6">
        <w:rPr>
          <w:rFonts w:ascii="Calibri" w:hAnsi="Calibri" w:cs="Times New Roman"/>
          <w:kern w:val="0"/>
          <w:sz w:val="22"/>
          <w:szCs w:val="22"/>
        </w:rPr>
        <w:t>sass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的区别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0E40FA4A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hyperlink r:id="rId7" w:history="1">
        <w:r w:rsidRPr="00071EC6">
          <w:rPr>
            <w:rFonts w:ascii="Calibri" w:hAnsi="Calibri" w:cs="Times New Roman"/>
            <w:color w:val="0000FF"/>
            <w:kern w:val="0"/>
            <w:sz w:val="22"/>
            <w:szCs w:val="22"/>
            <w:u w:val="single"/>
          </w:rPr>
          <w:t>http://www.cnblogs.com/ydm21/p/5927805.html</w:t>
        </w:r>
      </w:hyperlink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6DCEAB0B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createTime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"2017/05/04 10:46:33",</w:t>
      </w:r>
    </w:p>
    <w:p w14:paraId="2C84ADBF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"views": "0",</w:t>
      </w:r>
    </w:p>
    <w:p w14:paraId="790A4FD3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"keywords":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css&amp;less&amp;sass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1BA550E2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newUrl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null</w:t>
      </w:r>
    </w:p>
    <w:p w14:paraId="301CB210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},</w:t>
      </w:r>
    </w:p>
    <w:p w14:paraId="57E7DFFC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{</w:t>
      </w:r>
    </w:p>
    <w:p w14:paraId="7588AE05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"id": "31",</w:t>
      </w:r>
    </w:p>
    <w:p w14:paraId="1788F01A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articleTitle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"&lt;a&gt;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标签的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href</w:t>
      </w:r>
      <w:proofErr w:type="spellEnd"/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和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onclick</w:t>
      </w:r>
      <w:proofErr w:type="spellEnd"/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属性</w:t>
      </w:r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7B6FD9B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articleUrl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</w:t>
      </w:r>
      <w:hyperlink r:id="rId8" w:history="1">
        <w:r w:rsidRPr="00071EC6">
          <w:rPr>
            <w:rFonts w:ascii="Calibri" w:hAnsi="Calibri" w:cs="Times New Roman"/>
            <w:color w:val="0000FF"/>
            <w:kern w:val="0"/>
            <w:sz w:val="22"/>
            <w:szCs w:val="22"/>
            <w:u w:val="single"/>
          </w:rPr>
          <w:t>http://www.cnblogs.com/happykakeru/archive/2011/10/24/2222702.html</w:t>
        </w:r>
      </w:hyperlink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0CFFBA71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createTime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"2017/03/06",</w:t>
      </w:r>
    </w:p>
    <w:p w14:paraId="49A031D4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"views": "9",</w:t>
      </w:r>
    </w:p>
    <w:p w14:paraId="21A4755F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"keywords":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html&amp;href&amp;onclick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",</w:t>
      </w:r>
    </w:p>
    <w:p w14:paraId="3D3791CE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    "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newUrl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": null</w:t>
      </w:r>
    </w:p>
    <w:p w14:paraId="17E172F1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    }</w:t>
      </w:r>
    </w:p>
    <w:p w14:paraId="3F0338A1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 xml:space="preserve">    ]</w:t>
      </w:r>
    </w:p>
    <w:p w14:paraId="79A0515A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}</w:t>
      </w:r>
    </w:p>
    <w:p w14:paraId="165DD3DF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失败</w:t>
      </w:r>
      <w:r w:rsidRPr="00071EC6">
        <w:rPr>
          <w:rFonts w:ascii="Calibri" w:hAnsi="Calibri" w:cs="Times New Roman"/>
          <w:kern w:val="0"/>
          <w:sz w:val="22"/>
          <w:szCs w:val="22"/>
        </w:rPr>
        <w:t>)</w:t>
      </w:r>
    </w:p>
    <w:p w14:paraId="2895D453" w14:textId="77777777" w:rsidR="00071EC6" w:rsidRPr="00071EC6" w:rsidRDefault="00071EC6" w:rsidP="00071EC6">
      <w:pPr>
        <w:widowControl/>
        <w:ind w:left="216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{code:</w:t>
      </w:r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0,data</w:t>
      </w:r>
      <w:proofErr w:type="gramEnd"/>
      <w:r w:rsidRPr="00071EC6">
        <w:rPr>
          <w:rFonts w:ascii="Calibri" w:hAnsi="Calibri" w:cs="Times New Roman"/>
          <w:kern w:val="0"/>
          <w:sz w:val="22"/>
          <w:szCs w:val="22"/>
        </w:rPr>
        <w:t>:"fail"}</w:t>
      </w:r>
    </w:p>
    <w:p w14:paraId="16FF447A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3.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</w:t>
      </w:r>
      <w:proofErr w:type="spellEnd"/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59F2CB5E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5270C730" w14:textId="0C1F9FBF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="00175873" w:rsidRPr="00071EC6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4B9667CF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proofErr w:type="spellStart"/>
      <w:proofErr w:type="gramStart"/>
      <w:r w:rsidRPr="00071EC6">
        <w:rPr>
          <w:rFonts w:ascii="Menlo" w:hAnsi="Menlo" w:cs="Menlo"/>
          <w:color w:val="7AA435"/>
          <w:kern w:val="0"/>
        </w:rPr>
        <w:t>Parmas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:{</w:t>
      </w:r>
      <w:proofErr w:type="gramEnd"/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2339"/>
      </w:tblGrid>
      <w:tr w:rsidR="00071EC6" w:rsidRPr="00071EC6" w14:paraId="37CAB26F" w14:textId="77777777" w:rsidTr="00071EC6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195533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"</w:t>
            </w:r>
            <w:r w:rsidRPr="00071EC6">
              <w:rPr>
                <w:rFonts w:ascii="Menlo" w:hAnsi="Menlo" w:cs="Menlo"/>
                <w:color w:val="7AA435"/>
                <w:kern w:val="0"/>
              </w:rPr>
              <w:t>type</w:t>
            </w:r>
            <w:r w:rsidRPr="00071EC6">
              <w:rPr>
                <w:rFonts w:ascii="Menlo" w:hAnsi="Menlo" w:cs="Menlo"/>
                <w:color w:val="9A9699"/>
                <w:kern w:val="0"/>
              </w:rPr>
              <w:t>":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</w:t>
            </w:r>
            <w:proofErr w:type="spellStart"/>
            <w:r w:rsidRPr="00071EC6">
              <w:rPr>
                <w:rFonts w:ascii="Menlo" w:hAnsi="Menlo" w:cs="Menlo"/>
                <w:color w:val="7AA435"/>
                <w:kern w:val="0"/>
              </w:rPr>
              <w:t>js</w:t>
            </w:r>
            <w:proofErr w:type="spellEnd"/>
            <w:r w:rsidRPr="00071EC6">
              <w:rPr>
                <w:rFonts w:ascii="Calibri" w:hAnsi="Calibri" w:cs="Times New Roman"/>
                <w:color w:val="7AA435"/>
                <w:kern w:val="0"/>
              </w:rPr>
              <w:t>",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68009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9A9699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 xml:space="preserve">// </w:t>
            </w:r>
            <w:proofErr w:type="spellStart"/>
            <w:r w:rsidRPr="00071EC6">
              <w:rPr>
                <w:rFonts w:ascii="Menlo" w:hAnsi="Menlo" w:cs="Menlo"/>
                <w:color w:val="9A9699"/>
                <w:kern w:val="0"/>
              </w:rPr>
              <w:t>js</w:t>
            </w:r>
            <w:proofErr w:type="spellEnd"/>
            <w:r w:rsidRPr="00071EC6">
              <w:rPr>
                <w:rFonts w:ascii="Microsoft YaHei" w:eastAsia="Microsoft YaHei" w:hAnsi="Microsoft YaHei" w:cs="Times New Roman" w:hint="eastAsia"/>
                <w:color w:val="9A9699"/>
                <w:kern w:val="0"/>
              </w:rPr>
              <w:t>列表框</w:t>
            </w:r>
          </w:p>
        </w:tc>
      </w:tr>
      <w:tr w:rsidR="00071EC6" w:rsidRPr="00071EC6" w14:paraId="1B75C953" w14:textId="77777777" w:rsidTr="00071EC6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C2C01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>"shareViewPage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":1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120D8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7AA435"/>
                <w:kern w:val="0"/>
              </w:rPr>
              <w:t>表示显示第几页</w:t>
            </w:r>
          </w:p>
        </w:tc>
      </w:tr>
    </w:tbl>
    <w:p w14:paraId="10B93A3D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2CFBFBC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59F68497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61496E6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591CF4DA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成功</w:t>
      </w:r>
      <w:r w:rsidRPr="00071EC6">
        <w:rPr>
          <w:rFonts w:ascii="Calibri" w:hAnsi="Calibri" w:cs="Times New Roman"/>
          <w:kern w:val="0"/>
          <w:sz w:val="22"/>
          <w:szCs w:val="22"/>
        </w:rPr>
        <w:t>):</w:t>
      </w:r>
    </w:p>
    <w:p w14:paraId="46EA3912" w14:textId="77777777" w:rsidR="00071EC6" w:rsidRPr="00071EC6" w:rsidRDefault="00071EC6" w:rsidP="00071EC6">
      <w:pPr>
        <w:widowControl/>
        <w:ind w:left="216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如上的成功数据</w:t>
      </w:r>
    </w:p>
    <w:p w14:paraId="229C3445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4.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</w:t>
      </w:r>
      <w:proofErr w:type="spellEnd"/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5D8DEE8A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29051C2B" w14:textId="23697673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="00175873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44167703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proofErr w:type="spellStart"/>
      <w:proofErr w:type="gramStart"/>
      <w:r w:rsidRPr="00071EC6">
        <w:rPr>
          <w:rFonts w:ascii="Menlo" w:hAnsi="Menlo" w:cs="Menlo"/>
          <w:color w:val="7AA435"/>
          <w:kern w:val="0"/>
        </w:rPr>
        <w:t>Parmas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:{</w:t>
      </w:r>
      <w:proofErr w:type="gramEnd"/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2606"/>
      </w:tblGrid>
      <w:tr w:rsidR="00071EC6" w:rsidRPr="00071EC6" w14:paraId="2269DFB1" w14:textId="77777777" w:rsidTr="00071EC6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07C51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"</w:t>
            </w:r>
            <w:proofErr w:type="spellStart"/>
            <w:r w:rsidRPr="00071EC6">
              <w:rPr>
                <w:rFonts w:ascii="Menlo" w:hAnsi="Menlo" w:cs="Menlo"/>
                <w:color w:val="7AA435"/>
                <w:kern w:val="0"/>
              </w:rPr>
              <w:t>type</w:t>
            </w:r>
            <w:r w:rsidRPr="00071EC6">
              <w:rPr>
                <w:rFonts w:ascii="Menlo" w:hAnsi="Menlo" w:cs="Menlo"/>
                <w:color w:val="9A9699"/>
                <w:kern w:val="0"/>
              </w:rPr>
              <w:t>":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</w:t>
            </w:r>
            <w:r w:rsidRPr="00071EC6">
              <w:rPr>
                <w:rFonts w:ascii="Menlo" w:hAnsi="Menlo" w:cs="Menlo"/>
                <w:color w:val="7AA435"/>
                <w:kern w:val="0"/>
              </w:rPr>
              <w:t>libs</w:t>
            </w:r>
            <w:proofErr w:type="spellEnd"/>
            <w:r w:rsidRPr="00071EC6">
              <w:rPr>
                <w:rFonts w:ascii="Calibri" w:hAnsi="Calibri" w:cs="Times New Roman"/>
                <w:color w:val="7AA435"/>
                <w:kern w:val="0"/>
              </w:rPr>
              <w:t>",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DFB2E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9A9699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9A9699"/>
                <w:kern w:val="0"/>
              </w:rPr>
              <w:t>框架和类库列表框</w:t>
            </w:r>
          </w:p>
        </w:tc>
      </w:tr>
      <w:tr w:rsidR="00071EC6" w:rsidRPr="00071EC6" w14:paraId="48E611D8" w14:textId="77777777" w:rsidTr="00071EC6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743D2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>"shareViewPage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":1</w:t>
            </w:r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1A3CF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7AA435"/>
                <w:kern w:val="0"/>
              </w:rPr>
              <w:t>表示显示第几页</w:t>
            </w:r>
          </w:p>
        </w:tc>
      </w:tr>
    </w:tbl>
    <w:p w14:paraId="3D47568C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74D012D8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6D6FEE70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7A1B3632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00FB119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成功</w:t>
      </w:r>
      <w:r w:rsidRPr="00071EC6">
        <w:rPr>
          <w:rFonts w:ascii="Calibri" w:hAnsi="Calibri" w:cs="Times New Roman"/>
          <w:kern w:val="0"/>
          <w:sz w:val="22"/>
          <w:szCs w:val="22"/>
        </w:rPr>
        <w:t>):</w:t>
      </w:r>
    </w:p>
    <w:p w14:paraId="3ADE2685" w14:textId="77777777" w:rsidR="00071EC6" w:rsidRPr="00071EC6" w:rsidRDefault="00071EC6" w:rsidP="00071EC6">
      <w:pPr>
        <w:widowControl/>
        <w:ind w:left="216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如上的成功数据</w:t>
      </w:r>
    </w:p>
    <w:p w14:paraId="7778884B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5.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获取最新列表</w:t>
      </w:r>
    </w:p>
    <w:p w14:paraId="66119197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4B0B40DF" w14:textId="1F2A50F0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="00175873" w:rsidRPr="00071EC6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09C47DE3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proofErr w:type="spellStart"/>
      <w:proofErr w:type="gramStart"/>
      <w:r w:rsidRPr="00071EC6">
        <w:rPr>
          <w:rFonts w:ascii="Menlo" w:hAnsi="Menlo" w:cs="Menlo"/>
          <w:color w:val="7AA435"/>
          <w:kern w:val="0"/>
        </w:rPr>
        <w:t>Parmas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:{</w:t>
      </w:r>
      <w:proofErr w:type="gramEnd"/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2339"/>
      </w:tblGrid>
      <w:tr w:rsidR="00071EC6" w:rsidRPr="00071EC6" w14:paraId="13C30101" w14:textId="77777777" w:rsidTr="00071EC6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1E1CE5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"</w:t>
            </w:r>
            <w:proofErr w:type="spellStart"/>
            <w:r w:rsidRPr="00071EC6">
              <w:rPr>
                <w:rFonts w:ascii="Menlo" w:hAnsi="Menlo" w:cs="Menlo"/>
                <w:color w:val="7AA435"/>
                <w:kern w:val="0"/>
              </w:rPr>
              <w:t>type</w:t>
            </w:r>
            <w:r w:rsidRPr="00071EC6">
              <w:rPr>
                <w:rFonts w:ascii="Menlo" w:hAnsi="Menlo" w:cs="Menlo"/>
                <w:color w:val="9A9699"/>
                <w:kern w:val="0"/>
              </w:rPr>
              <w:t>":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"latest</w:t>
            </w:r>
            <w:proofErr w:type="spellEnd"/>
            <w:r w:rsidRPr="00071EC6">
              <w:rPr>
                <w:rFonts w:ascii="Calibri" w:hAnsi="Calibri" w:cs="Times New Roman"/>
                <w:color w:val="7AA435"/>
                <w:kern w:val="0"/>
              </w:rPr>
              <w:t>",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75634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9A9699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9A9699"/>
                <w:kern w:val="0"/>
              </w:rPr>
              <w:t>最新列表</w:t>
            </w:r>
          </w:p>
        </w:tc>
      </w:tr>
      <w:tr w:rsidR="00071EC6" w:rsidRPr="00071EC6" w14:paraId="52AD532B" w14:textId="77777777" w:rsidTr="00071EC6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A3D5C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>"shareViewPage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":1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0BC87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7AA435"/>
                <w:kern w:val="0"/>
              </w:rPr>
              <w:t>表示显示第几页</w:t>
            </w:r>
          </w:p>
        </w:tc>
      </w:tr>
    </w:tbl>
    <w:p w14:paraId="5E5C8770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1EC4C65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7DF95AE8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622160AD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3586CA5A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成功</w:t>
      </w:r>
      <w:r w:rsidRPr="00071EC6">
        <w:rPr>
          <w:rFonts w:ascii="Calibri" w:hAnsi="Calibri" w:cs="Times New Roman"/>
          <w:kern w:val="0"/>
          <w:sz w:val="22"/>
          <w:szCs w:val="22"/>
        </w:rPr>
        <w:t>):</w:t>
      </w:r>
    </w:p>
    <w:p w14:paraId="0F0DC20E" w14:textId="77777777" w:rsidR="00071EC6" w:rsidRPr="00071EC6" w:rsidRDefault="00071EC6" w:rsidP="00071EC6">
      <w:pPr>
        <w:widowControl/>
        <w:ind w:left="216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如上的成功数据</w:t>
      </w:r>
    </w:p>
    <w:p w14:paraId="1DDA4105" w14:textId="77777777" w:rsidR="00071EC6" w:rsidRPr="00071EC6" w:rsidRDefault="00071EC6" w:rsidP="00071EC6">
      <w:pPr>
        <w:widowControl/>
        <w:ind w:left="54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Calibri" w:hAnsi="Calibri" w:cs="Times New Roman"/>
          <w:kern w:val="0"/>
          <w:sz w:val="22"/>
          <w:szCs w:val="22"/>
        </w:rPr>
        <w:t>6.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获取最热列表</w:t>
      </w:r>
    </w:p>
    <w:p w14:paraId="58FD1D8E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</w:t>
      </w:r>
    </w:p>
    <w:p w14:paraId="0163A808" w14:textId="1A6A1CA8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Url</w:t>
      </w:r>
      <w:proofErr w:type="spellEnd"/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r w:rsidR="00175873" w:rsidRPr="00071EC6">
        <w:rPr>
          <w:rFonts w:ascii="Menlo" w:hAnsi="Menlo" w:cs="Menlo"/>
          <w:color w:val="7AA435"/>
          <w:kern w:val="0"/>
        </w:rPr>
        <w:t xml:space="preserve"> </w:t>
      </w:r>
      <w:proofErr w:type="spellStart"/>
      <w:r w:rsidRPr="00071EC6">
        <w:rPr>
          <w:rFonts w:ascii="Menlo" w:hAnsi="Menlo" w:cs="Menlo"/>
          <w:color w:val="7AA435"/>
          <w:kern w:val="0"/>
        </w:rPr>
        <w:t>getNews.php</w:t>
      </w:r>
      <w:proofErr w:type="spellEnd"/>
    </w:p>
    <w:p w14:paraId="6731ED68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proofErr w:type="spellStart"/>
      <w:proofErr w:type="gramStart"/>
      <w:r w:rsidRPr="00071EC6">
        <w:rPr>
          <w:rFonts w:ascii="Menlo" w:hAnsi="Menlo" w:cs="Menlo"/>
          <w:color w:val="7AA435"/>
          <w:kern w:val="0"/>
        </w:rPr>
        <w:t>Parmas</w:t>
      </w:r>
      <w:proofErr w:type="spellEnd"/>
      <w:r w:rsidRPr="00071EC6">
        <w:rPr>
          <w:rFonts w:ascii="Calibri" w:hAnsi="Calibri" w:cs="Times New Roman"/>
          <w:color w:val="7AA435"/>
          <w:kern w:val="0"/>
        </w:rPr>
        <w:t>:{</w:t>
      </w:r>
      <w:proofErr w:type="gramEnd"/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2339"/>
      </w:tblGrid>
      <w:tr w:rsidR="00071EC6" w:rsidRPr="00071EC6" w14:paraId="46012D18" w14:textId="77777777" w:rsidTr="00071EC6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D98F6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>"</w:t>
            </w:r>
            <w:proofErr w:type="spellStart"/>
            <w:r w:rsidRPr="00071EC6">
              <w:rPr>
                <w:rFonts w:ascii="Menlo" w:hAnsi="Menlo" w:cs="Menlo"/>
                <w:color w:val="7AA435"/>
                <w:kern w:val="0"/>
              </w:rPr>
              <w:t>type</w:t>
            </w:r>
            <w:r w:rsidRPr="00071EC6">
              <w:rPr>
                <w:rFonts w:ascii="Menlo" w:hAnsi="Menlo" w:cs="Menlo"/>
                <w:color w:val="9A9699"/>
                <w:kern w:val="0"/>
              </w:rPr>
              <w:t>":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</w:t>
            </w:r>
            <w:r w:rsidRPr="00071EC6">
              <w:rPr>
                <w:rFonts w:ascii="Menlo" w:hAnsi="Menlo" w:cs="Menlo"/>
                <w:color w:val="7AA435"/>
                <w:kern w:val="0"/>
              </w:rPr>
              <w:t>hot</w:t>
            </w:r>
            <w:proofErr w:type="spellEnd"/>
            <w:r w:rsidRPr="00071EC6">
              <w:rPr>
                <w:rFonts w:ascii="Calibri" w:hAnsi="Calibri" w:cs="Times New Roman"/>
                <w:color w:val="7AA435"/>
                <w:kern w:val="0"/>
              </w:rPr>
              <w:t>",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1BCB4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9A9699"/>
                <w:kern w:val="0"/>
              </w:rPr>
            </w:pPr>
            <w:r w:rsidRPr="00071EC6">
              <w:rPr>
                <w:rFonts w:ascii="Menlo" w:hAnsi="Menlo" w:cs="Menlo"/>
                <w:color w:val="9A9699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9A9699"/>
                <w:kern w:val="0"/>
              </w:rPr>
              <w:t>最热列表</w:t>
            </w:r>
          </w:p>
        </w:tc>
      </w:tr>
      <w:tr w:rsidR="00071EC6" w:rsidRPr="00071EC6" w14:paraId="60752E89" w14:textId="77777777" w:rsidTr="00071EC6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BBFA5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>"shareViewPage</w:t>
            </w:r>
            <w:r w:rsidRPr="00071EC6">
              <w:rPr>
                <w:rFonts w:ascii="Calibri" w:hAnsi="Calibri" w:cs="Times New Roman"/>
                <w:color w:val="7AA435"/>
                <w:kern w:val="0"/>
              </w:rPr>
              <w:t>":1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3F32F" w14:textId="77777777" w:rsidR="00071EC6" w:rsidRPr="00071EC6" w:rsidRDefault="00071EC6" w:rsidP="00071EC6">
            <w:pPr>
              <w:widowControl/>
              <w:jc w:val="left"/>
              <w:rPr>
                <w:rFonts w:ascii="Times New Roman" w:hAnsi="Times New Roman" w:cs="Times New Roman"/>
                <w:color w:val="7AA435"/>
                <w:kern w:val="0"/>
              </w:rPr>
            </w:pPr>
            <w:r w:rsidRPr="00071EC6">
              <w:rPr>
                <w:rFonts w:ascii="Menlo" w:hAnsi="Menlo" w:cs="Menlo"/>
                <w:color w:val="7AA435"/>
                <w:kern w:val="0"/>
              </w:rPr>
              <w:t xml:space="preserve">// </w:t>
            </w:r>
            <w:r w:rsidRPr="00071EC6">
              <w:rPr>
                <w:rFonts w:ascii="Microsoft YaHei" w:eastAsia="Microsoft YaHei" w:hAnsi="Microsoft YaHei" w:cs="Times New Roman" w:hint="eastAsia"/>
                <w:color w:val="7AA435"/>
                <w:kern w:val="0"/>
              </w:rPr>
              <w:t>表示显示第几页</w:t>
            </w:r>
          </w:p>
        </w:tc>
      </w:tr>
    </w:tbl>
    <w:p w14:paraId="0A871D28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color w:val="7AA435"/>
          <w:kern w:val="0"/>
        </w:rPr>
      </w:pPr>
      <w:r w:rsidRPr="00071EC6">
        <w:rPr>
          <w:rFonts w:ascii="Calibri" w:hAnsi="Calibri" w:cs="Times New Roman"/>
          <w:color w:val="7AA435"/>
          <w:kern w:val="0"/>
        </w:rPr>
        <w:t>}</w:t>
      </w:r>
    </w:p>
    <w:p w14:paraId="7C7643C5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proofErr w:type="gramStart"/>
      <w:r w:rsidRPr="00071EC6">
        <w:rPr>
          <w:rFonts w:ascii="Calibri" w:hAnsi="Calibri" w:cs="Times New Roman"/>
          <w:kern w:val="0"/>
          <w:sz w:val="22"/>
          <w:szCs w:val="22"/>
        </w:rPr>
        <w:t>Method:Post</w:t>
      </w:r>
      <w:proofErr w:type="spellEnd"/>
      <w:proofErr w:type="gramEnd"/>
    </w:p>
    <w:p w14:paraId="6012DE44" w14:textId="77777777" w:rsidR="00071EC6" w:rsidRPr="00071EC6" w:rsidRDefault="00071EC6" w:rsidP="00071EC6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</w:t>
      </w:r>
    </w:p>
    <w:p w14:paraId="4EE5C0BA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</w:t>
      </w:r>
      <w:r w:rsidRPr="00071EC6">
        <w:rPr>
          <w:rFonts w:ascii="Calibri" w:hAnsi="Calibri" w:cs="Times New Roman"/>
          <w:kern w:val="0"/>
          <w:sz w:val="22"/>
          <w:szCs w:val="22"/>
        </w:rPr>
        <w:t>:</w:t>
      </w:r>
      <w:proofErr w:type="spellStart"/>
      <w:r w:rsidRPr="00071EC6">
        <w:rPr>
          <w:rFonts w:ascii="Calibri" w:hAnsi="Calibri" w:cs="Times New Roman"/>
          <w:kern w:val="0"/>
          <w:sz w:val="22"/>
          <w:szCs w:val="22"/>
        </w:rPr>
        <w:t>json</w:t>
      </w:r>
      <w:proofErr w:type="spellEnd"/>
    </w:p>
    <w:p w14:paraId="5F1F7A3B" w14:textId="77777777" w:rsidR="00071EC6" w:rsidRPr="00071EC6" w:rsidRDefault="00071EC6" w:rsidP="00071EC6">
      <w:pPr>
        <w:widowControl/>
        <w:ind w:left="1620"/>
        <w:jc w:val="left"/>
        <w:rPr>
          <w:rFonts w:ascii="Calibri" w:hAnsi="Calibr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示例</w:t>
      </w:r>
      <w:r w:rsidRPr="00071EC6">
        <w:rPr>
          <w:rFonts w:ascii="Calibri" w:hAnsi="Calibri" w:cs="Times New Roman"/>
          <w:kern w:val="0"/>
          <w:sz w:val="22"/>
          <w:szCs w:val="22"/>
        </w:rPr>
        <w:t>(</w:t>
      </w: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成功</w:t>
      </w:r>
      <w:r w:rsidRPr="00071EC6">
        <w:rPr>
          <w:rFonts w:ascii="Calibri" w:hAnsi="Calibri" w:cs="Times New Roman"/>
          <w:kern w:val="0"/>
          <w:sz w:val="22"/>
          <w:szCs w:val="22"/>
        </w:rPr>
        <w:t>):</w:t>
      </w:r>
    </w:p>
    <w:p w14:paraId="55A12165" w14:textId="77777777" w:rsidR="00071EC6" w:rsidRPr="00071EC6" w:rsidRDefault="00071EC6" w:rsidP="00071EC6">
      <w:pPr>
        <w:widowControl/>
        <w:ind w:left="216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071EC6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如上的成功数据</w:t>
      </w:r>
    </w:p>
    <w:p w14:paraId="218AF21D" w14:textId="77777777" w:rsidR="00825C4E" w:rsidRDefault="00BA1F94"/>
    <w:sectPr w:rsidR="00825C4E" w:rsidSect="0066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C6"/>
    <w:rsid w:val="00071EC6"/>
    <w:rsid w:val="00175873"/>
    <w:rsid w:val="003F62E0"/>
    <w:rsid w:val="0066466D"/>
    <w:rsid w:val="00AE7920"/>
    <w:rsid w:val="00B06255"/>
    <w:rsid w:val="00BA1F94"/>
    <w:rsid w:val="00C96AE5"/>
    <w:rsid w:val="00D8476C"/>
    <w:rsid w:val="00E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2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EC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7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ugwhy.com/api/" TargetMode="External"/><Relationship Id="rId5" Type="http://schemas.openxmlformats.org/officeDocument/2006/relationships/hyperlink" Target="http://www.cnblogs.com/jx270/p/4356800.html" TargetMode="External"/><Relationship Id="rId6" Type="http://schemas.openxmlformats.org/officeDocument/2006/relationships/hyperlink" Target="http://www.cnblogs.com/xianglx/p/5676951.html" TargetMode="External"/><Relationship Id="rId7" Type="http://schemas.openxmlformats.org/officeDocument/2006/relationships/hyperlink" Target="http://www.cnblogs.com/ydm21/p/5927805.html" TargetMode="External"/><Relationship Id="rId8" Type="http://schemas.openxmlformats.org/officeDocument/2006/relationships/hyperlink" Target="http://www.cnblogs.com/happykakeru/archive/2011/10/24/2222702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2017-06-09T07:51:00Z</dcterms:created>
  <dcterms:modified xsi:type="dcterms:W3CDTF">2017-06-09T10:50:00Z</dcterms:modified>
</cp:coreProperties>
</file>