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9BC12" w14:textId="02858DB2" w:rsidR="00802109" w:rsidRPr="00802109" w:rsidRDefault="00802109" w:rsidP="00802109">
      <w:pPr>
        <w:jc w:val="center"/>
        <w:rPr>
          <w:rFonts w:ascii="Arial" w:eastAsiaTheme="minorHAnsi" w:hAnsi="Arial" w:cs="Arial"/>
          <w:b/>
          <w:bCs/>
          <w:sz w:val="28"/>
          <w:szCs w:val="28"/>
          <w:u w:val="single"/>
          <w:lang w:val="en-US" w:eastAsia="en-US"/>
        </w:rPr>
      </w:pPr>
      <w:r w:rsidRPr="00802109">
        <w:rPr>
          <w:rFonts w:ascii="Arial" w:eastAsiaTheme="minorHAnsi" w:hAnsi="Arial" w:cs="Arial"/>
          <w:b/>
          <w:bCs/>
          <w:sz w:val="28"/>
          <w:szCs w:val="28"/>
          <w:u w:val="single"/>
          <w:lang w:val="en-US" w:eastAsia="en-US"/>
        </w:rPr>
        <w:t xml:space="preserve">CLDV6211 Part </w:t>
      </w:r>
      <w:r>
        <w:rPr>
          <w:rFonts w:ascii="Arial" w:eastAsiaTheme="minorHAnsi" w:hAnsi="Arial" w:cs="Arial"/>
          <w:b/>
          <w:bCs/>
          <w:sz w:val="28"/>
          <w:szCs w:val="28"/>
          <w:u w:val="single"/>
          <w:lang w:val="en-US" w:eastAsia="en-US"/>
        </w:rPr>
        <w:t xml:space="preserve">2 </w:t>
      </w:r>
      <w:r w:rsidRPr="00802109">
        <w:rPr>
          <w:rFonts w:ascii="Arial" w:eastAsiaTheme="minorHAnsi" w:hAnsi="Arial" w:cs="Arial"/>
          <w:b/>
          <w:bCs/>
          <w:sz w:val="28"/>
          <w:szCs w:val="28"/>
          <w:u w:val="single"/>
          <w:lang w:val="en-US" w:eastAsia="en-US"/>
        </w:rPr>
        <w:t>of the POE</w:t>
      </w:r>
    </w:p>
    <w:p w14:paraId="3C90F214" w14:textId="77777777" w:rsidR="00802109" w:rsidRPr="00802109" w:rsidRDefault="00802109" w:rsidP="00802109">
      <w:pPr>
        <w:jc w:val="center"/>
        <w:rPr>
          <w:rFonts w:ascii="Arial" w:eastAsiaTheme="minorHAnsi" w:hAnsi="Arial" w:cs="Arial"/>
          <w:b/>
          <w:bCs/>
          <w:sz w:val="28"/>
          <w:szCs w:val="28"/>
          <w:u w:val="single"/>
          <w:lang w:val="en-US" w:eastAsia="en-US"/>
        </w:rPr>
      </w:pPr>
      <w:r w:rsidRPr="00802109">
        <w:rPr>
          <w:rFonts w:ascii="Arial" w:eastAsiaTheme="minorHAnsi" w:hAnsi="Arial" w:cs="Arial"/>
          <w:b/>
          <w:bCs/>
          <w:sz w:val="28"/>
          <w:szCs w:val="28"/>
          <w:u w:val="single"/>
          <w:lang w:val="en-US" w:eastAsia="en-US"/>
        </w:rPr>
        <w:t>ST10435318</w:t>
      </w:r>
    </w:p>
    <w:p w14:paraId="51E9D9BC" w14:textId="11040F27" w:rsidR="00613626" w:rsidRDefault="00802109" w:rsidP="00613626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6D5DADBA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Byron Grove</w:t>
      </w:r>
    </w:p>
    <w:p w14:paraId="5F765622" w14:textId="77777777" w:rsidR="00613626" w:rsidRDefault="00802109" w:rsidP="6D5DADBA">
      <w:pPr>
        <w:rPr>
          <w:rFonts w:ascii="Arial" w:hAnsi="Arial" w:cs="Arial"/>
          <w:b/>
          <w:bCs/>
          <w:u w:val="single"/>
          <w:lang w:val="en-US" w:eastAsia="en-US"/>
        </w:rPr>
      </w:pPr>
      <w:r w:rsidRPr="6D5DADBA">
        <w:rPr>
          <w:rFonts w:ascii="Arial" w:hAnsi="Arial" w:cs="Arial"/>
          <w:b/>
          <w:bCs/>
          <w:u w:val="single"/>
          <w:lang w:val="en-US" w:eastAsia="en-US"/>
        </w:rPr>
        <w:t xml:space="preserve">URL GitHub Repository: </w:t>
      </w:r>
    </w:p>
    <w:p w14:paraId="6904EE87" w14:textId="28CD1A4A" w:rsidR="00802109" w:rsidRPr="00613626" w:rsidRDefault="00802109" w:rsidP="6D5DADBA">
      <w:pPr>
        <w:rPr>
          <w:rFonts w:ascii="Arial" w:hAnsi="Arial" w:cs="Arial"/>
          <w:b/>
          <w:bCs/>
          <w:u w:val="single"/>
          <w:lang w:val="en-US" w:eastAsia="en-US"/>
        </w:rPr>
      </w:pPr>
      <w:r w:rsidRPr="6D5DADBA">
        <w:rPr>
          <w:rFonts w:ascii="Arial" w:hAnsi="Arial" w:cs="Arial"/>
          <w:lang w:val="en-US" w:eastAsia="en-US"/>
        </w:rPr>
        <w:t>https://github.com/IIEMSA/part-1-poe-GroveByron.git</w:t>
      </w:r>
    </w:p>
    <w:p w14:paraId="7D3FB30A" w14:textId="77777777" w:rsidR="00802109" w:rsidRPr="00802109" w:rsidRDefault="00802109" w:rsidP="00802109">
      <w:pPr>
        <w:rPr>
          <w:rFonts w:ascii="Arial" w:eastAsiaTheme="minorHAnsi" w:hAnsi="Arial" w:cs="Arial"/>
          <w:b/>
          <w:bCs/>
          <w:u w:val="single"/>
          <w:lang w:val="en-US" w:eastAsia="en-US"/>
        </w:rPr>
      </w:pPr>
    </w:p>
    <w:p w14:paraId="69C4AC50" w14:textId="4ABE7FDC" w:rsidR="00D172E6" w:rsidRDefault="00802109" w:rsidP="6D5DADBA">
      <w:pPr>
        <w:rPr>
          <w:rFonts w:ascii="Arial" w:hAnsi="Arial" w:cs="Arial"/>
          <w:b/>
          <w:bCs/>
          <w:u w:val="single"/>
          <w:lang w:val="en-US" w:eastAsia="en-US"/>
        </w:rPr>
      </w:pPr>
      <w:r w:rsidRPr="6D5DADBA">
        <w:rPr>
          <w:rFonts w:ascii="Arial" w:hAnsi="Arial" w:cs="Arial"/>
          <w:b/>
          <w:bCs/>
          <w:u w:val="single"/>
          <w:lang w:val="en-US" w:eastAsia="en-US"/>
        </w:rPr>
        <w:t xml:space="preserve">URL Web App: </w:t>
      </w:r>
    </w:p>
    <w:p w14:paraId="7154962A" w14:textId="507686D1" w:rsidR="6D5DADBA" w:rsidRPr="00DE5D8C" w:rsidRDefault="00D32F3B" w:rsidP="6D5DADBA">
      <w:pPr>
        <w:rPr>
          <w:rFonts w:ascii="Arial" w:hAnsi="Arial" w:cs="Arial"/>
          <w:lang w:val="en-US" w:eastAsia="en-US"/>
        </w:rPr>
      </w:pPr>
      <w:r w:rsidRPr="00D32F3B">
        <w:rPr>
          <w:rFonts w:ascii="Arial" w:hAnsi="Arial" w:cs="Arial"/>
          <w:lang w:val="en-US" w:eastAsia="en-US"/>
        </w:rPr>
        <w:t>https://eventeasevenuebookingapp-b8dydwfxh5cjcggy.southafricanorth-01.azurewebsites.net</w:t>
      </w:r>
    </w:p>
    <w:p w14:paraId="44405935" w14:textId="63C600BD" w:rsidR="00802109" w:rsidRPr="00802109" w:rsidRDefault="00802109" w:rsidP="00802109">
      <w:pPr>
        <w:rPr>
          <w:rFonts w:ascii="Arial" w:eastAsiaTheme="minorHAnsi" w:hAnsi="Arial" w:cs="Arial"/>
          <w:b/>
          <w:bCs/>
          <w:u w:val="single"/>
          <w:lang w:val="en-US" w:eastAsia="en-US"/>
        </w:rPr>
      </w:pPr>
      <w:r>
        <w:rPr>
          <w:rFonts w:ascii="Arial" w:eastAsiaTheme="minorHAnsi" w:hAnsi="Arial" w:cs="Arial"/>
          <w:b/>
          <w:bCs/>
          <w:u w:val="single"/>
          <w:lang w:val="en-US" w:eastAsia="en-US"/>
        </w:rPr>
        <w:t xml:space="preserve">Var </w:t>
      </w:r>
      <w:proofErr w:type="spellStart"/>
      <w:r>
        <w:rPr>
          <w:rFonts w:ascii="Arial" w:eastAsiaTheme="minorHAnsi" w:hAnsi="Arial" w:cs="Arial"/>
          <w:b/>
          <w:bCs/>
          <w:u w:val="single"/>
          <w:lang w:val="en-US" w:eastAsia="en-US"/>
        </w:rPr>
        <w:t>ConnectionString</w:t>
      </w:r>
      <w:proofErr w:type="spellEnd"/>
      <w:r>
        <w:rPr>
          <w:rFonts w:ascii="Arial" w:eastAsiaTheme="minorHAnsi" w:hAnsi="Arial" w:cs="Arial"/>
          <w:b/>
          <w:bCs/>
          <w:u w:val="single"/>
          <w:lang w:val="en-US" w:eastAsia="en-US"/>
        </w:rPr>
        <w:t xml:space="preserve"> and Var </w:t>
      </w:r>
      <w:proofErr w:type="spellStart"/>
      <w:r>
        <w:rPr>
          <w:rFonts w:ascii="Arial" w:eastAsiaTheme="minorHAnsi" w:hAnsi="Arial" w:cs="Arial"/>
          <w:b/>
          <w:bCs/>
          <w:u w:val="single"/>
          <w:lang w:val="en-US" w:eastAsia="en-US"/>
        </w:rPr>
        <w:t>ContainerName</w:t>
      </w:r>
      <w:proofErr w:type="spellEnd"/>
      <w:r w:rsidR="00613626">
        <w:rPr>
          <w:rFonts w:ascii="Arial" w:eastAsiaTheme="minorHAnsi" w:hAnsi="Arial" w:cs="Arial"/>
          <w:b/>
          <w:bCs/>
          <w:u w:val="single"/>
          <w:lang w:val="en-US" w:eastAsia="en-US"/>
        </w:rPr>
        <w:t>:</w:t>
      </w:r>
    </w:p>
    <w:p w14:paraId="024D27B8" w14:textId="77777777" w:rsidR="00802109" w:rsidRPr="00802109" w:rsidRDefault="00802109" w:rsidP="6D5DADBA">
      <w:pPr>
        <w:rPr>
          <w:rFonts w:ascii="Arial" w:hAnsi="Arial" w:cs="Arial"/>
          <w:sz w:val="22"/>
          <w:szCs w:val="22"/>
          <w:lang w:eastAsia="en-US"/>
        </w:rPr>
      </w:pPr>
      <w:r w:rsidRPr="6D5DADBA">
        <w:rPr>
          <w:rFonts w:ascii="Arial" w:hAnsi="Arial" w:cs="Arial"/>
          <w:sz w:val="22"/>
          <w:szCs w:val="22"/>
          <w:lang w:eastAsia="en-US"/>
        </w:rPr>
        <w:t xml:space="preserve">var </w:t>
      </w:r>
      <w:proofErr w:type="spellStart"/>
      <w:r w:rsidRPr="6D5DADBA">
        <w:rPr>
          <w:rFonts w:ascii="Arial" w:hAnsi="Arial" w:cs="Arial"/>
          <w:sz w:val="22"/>
          <w:szCs w:val="22"/>
          <w:lang w:eastAsia="en-US"/>
        </w:rPr>
        <w:t>connectionString</w:t>
      </w:r>
      <w:proofErr w:type="spellEnd"/>
      <w:r w:rsidRPr="6D5DADBA">
        <w:rPr>
          <w:rFonts w:ascii="Arial" w:hAnsi="Arial" w:cs="Arial"/>
          <w:sz w:val="22"/>
          <w:szCs w:val="22"/>
          <w:lang w:eastAsia="en-US"/>
        </w:rPr>
        <w:t xml:space="preserve"> = "DefaultEndpointsProtocol=</w:t>
      </w:r>
      <w:proofErr w:type="gramStart"/>
      <w:r w:rsidRPr="6D5DADBA">
        <w:rPr>
          <w:rFonts w:ascii="Arial" w:hAnsi="Arial" w:cs="Arial"/>
          <w:sz w:val="22"/>
          <w:szCs w:val="22"/>
          <w:lang w:eastAsia="en-US"/>
        </w:rPr>
        <w:t>https;AccountName</w:t>
      </w:r>
      <w:proofErr w:type="gramEnd"/>
      <w:r w:rsidRPr="6D5DADBA">
        <w:rPr>
          <w:rFonts w:ascii="Arial" w:hAnsi="Arial" w:cs="Arial"/>
          <w:sz w:val="22"/>
          <w:szCs w:val="22"/>
          <w:lang w:eastAsia="en-US"/>
        </w:rPr>
        <w:t>=</w:t>
      </w:r>
      <w:proofErr w:type="gramStart"/>
      <w:r w:rsidRPr="6D5DADBA">
        <w:rPr>
          <w:rFonts w:ascii="Arial" w:hAnsi="Arial" w:cs="Arial"/>
          <w:sz w:val="22"/>
          <w:szCs w:val="22"/>
          <w:lang w:eastAsia="en-US"/>
        </w:rPr>
        <w:t>venuebookingstorageimage;AccountKey</w:t>
      </w:r>
      <w:proofErr w:type="gramEnd"/>
      <w:r w:rsidRPr="6D5DADBA">
        <w:rPr>
          <w:rFonts w:ascii="Arial" w:hAnsi="Arial" w:cs="Arial"/>
          <w:sz w:val="22"/>
          <w:szCs w:val="22"/>
          <w:lang w:eastAsia="en-US"/>
        </w:rPr>
        <w:t>=Ytcx7CbkGd3qZOC+LbQRqegQK5aDHFj3XjmAk1mpkAbkoklHMszPc513Escvec8lNk4ja3eLbSZE+ASteVGMWg=</w:t>
      </w:r>
      <w:proofErr w:type="gramStart"/>
      <w:r w:rsidRPr="6D5DADBA">
        <w:rPr>
          <w:rFonts w:ascii="Arial" w:hAnsi="Arial" w:cs="Arial"/>
          <w:sz w:val="22"/>
          <w:szCs w:val="22"/>
          <w:lang w:eastAsia="en-US"/>
        </w:rPr>
        <w:t>=;EndpointSuffix=core.windows.net";</w:t>
      </w:r>
      <w:proofErr w:type="gramEnd"/>
    </w:p>
    <w:p w14:paraId="50188CFD" w14:textId="36A72FE1" w:rsidR="00802109" w:rsidRPr="00DE5D8C" w:rsidRDefault="00802109" w:rsidP="00802109">
      <w:pPr>
        <w:rPr>
          <w:rFonts w:ascii="Arial" w:hAnsi="Arial" w:cs="Arial"/>
          <w:sz w:val="22"/>
          <w:szCs w:val="22"/>
          <w:lang w:eastAsia="en-US"/>
        </w:rPr>
      </w:pPr>
      <w:r w:rsidRPr="6D5DADBA">
        <w:rPr>
          <w:rFonts w:ascii="Arial" w:hAnsi="Arial" w:cs="Arial"/>
          <w:sz w:val="22"/>
          <w:szCs w:val="22"/>
          <w:lang w:eastAsia="en-US"/>
        </w:rPr>
        <w:t xml:space="preserve">var </w:t>
      </w:r>
      <w:proofErr w:type="spellStart"/>
      <w:r w:rsidRPr="6D5DADBA">
        <w:rPr>
          <w:rFonts w:ascii="Arial" w:hAnsi="Arial" w:cs="Arial"/>
          <w:sz w:val="22"/>
          <w:szCs w:val="22"/>
          <w:lang w:eastAsia="en-US"/>
        </w:rPr>
        <w:t>containerName</w:t>
      </w:r>
      <w:proofErr w:type="spellEnd"/>
      <w:r w:rsidRPr="6D5DADBA">
        <w:rPr>
          <w:rFonts w:ascii="Arial" w:hAnsi="Arial" w:cs="Arial"/>
          <w:sz w:val="22"/>
          <w:szCs w:val="22"/>
          <w:lang w:eastAsia="en-US"/>
        </w:rPr>
        <w:t xml:space="preserve"> = "</w:t>
      </w:r>
      <w:proofErr w:type="spellStart"/>
      <w:r w:rsidRPr="6D5DADBA">
        <w:rPr>
          <w:rFonts w:ascii="Arial" w:hAnsi="Arial" w:cs="Arial"/>
          <w:sz w:val="22"/>
          <w:szCs w:val="22"/>
          <w:lang w:eastAsia="en-US"/>
        </w:rPr>
        <w:t>venuebookingimage</w:t>
      </w:r>
      <w:proofErr w:type="spellEnd"/>
      <w:proofErr w:type="gramStart"/>
      <w:r w:rsidRPr="6D5DADBA">
        <w:rPr>
          <w:rFonts w:ascii="Arial" w:hAnsi="Arial" w:cs="Arial"/>
          <w:sz w:val="22"/>
          <w:szCs w:val="22"/>
          <w:lang w:eastAsia="en-US"/>
        </w:rPr>
        <w:t>";</w:t>
      </w:r>
      <w:proofErr w:type="gramEnd"/>
    </w:p>
    <w:p w14:paraId="0D7050F0" w14:textId="170508A5" w:rsidR="00802109" w:rsidRDefault="00802109" w:rsidP="6D5DADBA">
      <w:pPr>
        <w:rPr>
          <w:rFonts w:ascii="Arial" w:hAnsi="Arial" w:cs="Arial"/>
          <w:b/>
          <w:bCs/>
          <w:u w:val="single"/>
          <w:lang w:val="en-US" w:eastAsia="en-US"/>
        </w:rPr>
      </w:pPr>
      <w:r w:rsidRPr="6D5DADBA">
        <w:rPr>
          <w:rFonts w:ascii="Arial" w:hAnsi="Arial" w:cs="Arial"/>
          <w:b/>
          <w:bCs/>
          <w:u w:val="single"/>
          <w:lang w:val="en-US" w:eastAsia="en-US"/>
        </w:rPr>
        <w:t>Admin Login:</w:t>
      </w:r>
    </w:p>
    <w:p w14:paraId="7E2E0366" w14:textId="43700722" w:rsidR="00802109" w:rsidRPr="009D1815" w:rsidRDefault="00802109" w:rsidP="6D5DADBA">
      <w:pPr>
        <w:rPr>
          <w:rFonts w:ascii="Arial" w:hAnsi="Arial" w:cs="Arial"/>
          <w:b/>
          <w:bCs/>
          <w:sz w:val="22"/>
          <w:szCs w:val="22"/>
          <w:lang w:val="en-US" w:eastAsia="en-US"/>
        </w:rPr>
      </w:pPr>
      <w:r w:rsidRPr="6D5DADBA">
        <w:rPr>
          <w:rFonts w:ascii="Arial" w:hAnsi="Arial" w:cs="Arial"/>
          <w:b/>
          <w:bCs/>
          <w:sz w:val="22"/>
          <w:szCs w:val="22"/>
          <w:lang w:val="en-US" w:eastAsia="en-US"/>
        </w:rPr>
        <w:t>Username-</w:t>
      </w:r>
      <w:r w:rsidRPr="6D5DADBA">
        <w:rPr>
          <w:rFonts w:ascii="Arial" w:hAnsi="Arial" w:cs="Arial"/>
          <w:sz w:val="22"/>
          <w:szCs w:val="22"/>
          <w:lang w:val="en-US" w:eastAsia="en-US"/>
        </w:rPr>
        <w:t>Byron</w:t>
      </w:r>
    </w:p>
    <w:p w14:paraId="48D2DFD3" w14:textId="5AA50DAE" w:rsidR="00653EAE" w:rsidRDefault="00802109" w:rsidP="6D5DADBA">
      <w:pPr>
        <w:rPr>
          <w:rFonts w:ascii="Arial" w:hAnsi="Arial" w:cs="Arial"/>
          <w:sz w:val="22"/>
          <w:szCs w:val="22"/>
          <w:lang w:val="en-US" w:eastAsia="en-US"/>
        </w:rPr>
      </w:pPr>
      <w:r w:rsidRPr="6D5DADBA">
        <w:rPr>
          <w:rFonts w:ascii="Arial" w:hAnsi="Arial" w:cs="Arial"/>
          <w:b/>
          <w:bCs/>
          <w:sz w:val="22"/>
          <w:szCs w:val="22"/>
          <w:lang w:val="en-US" w:eastAsia="en-US"/>
        </w:rPr>
        <w:t xml:space="preserve">Password </w:t>
      </w:r>
      <w:r w:rsidRPr="6D5DADBA">
        <w:rPr>
          <w:rFonts w:ascii="Arial" w:hAnsi="Arial" w:cs="Arial"/>
          <w:sz w:val="22"/>
          <w:szCs w:val="22"/>
          <w:lang w:val="en-US" w:eastAsia="en-US"/>
        </w:rPr>
        <w:t>EventEase1</w:t>
      </w:r>
    </w:p>
    <w:p w14:paraId="30D16329" w14:textId="77777777" w:rsidR="00DE5D8C" w:rsidRDefault="00DE5D8C" w:rsidP="6D5DADBA">
      <w:pPr>
        <w:rPr>
          <w:rFonts w:ascii="Arial" w:hAnsi="Arial" w:cs="Arial"/>
          <w:sz w:val="22"/>
          <w:szCs w:val="22"/>
          <w:lang w:val="en-US" w:eastAsia="en-US"/>
        </w:rPr>
      </w:pPr>
    </w:p>
    <w:p w14:paraId="52DAF078" w14:textId="3CA2A4FF" w:rsidR="00653EAE" w:rsidRPr="007476B5" w:rsidRDefault="00653EAE" w:rsidP="6D5DADBA">
      <w:pPr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Cs/>
          <w:u w:val="single"/>
          <w:lang w:val="en-US" w:eastAsia="en-US"/>
        </w:rPr>
        <w:t>Video</w:t>
      </w:r>
      <w:r w:rsidR="001D07EC">
        <w:rPr>
          <w:rFonts w:ascii="Arial" w:hAnsi="Arial" w:cs="Arial"/>
          <w:b/>
          <w:bCs/>
          <w:u w:val="single"/>
          <w:lang w:val="en-US" w:eastAsia="en-US"/>
        </w:rPr>
        <w:t xml:space="preserve"> link</w:t>
      </w:r>
      <w:r>
        <w:rPr>
          <w:rFonts w:ascii="Arial" w:hAnsi="Arial" w:cs="Arial"/>
          <w:b/>
          <w:bCs/>
          <w:u w:val="single"/>
          <w:lang w:val="en-US" w:eastAsia="en-US"/>
        </w:rPr>
        <w:t xml:space="preserve"> for demonstration</w:t>
      </w:r>
      <w:r w:rsidRPr="00D32F3B">
        <w:rPr>
          <w:rFonts w:ascii="Arial" w:hAnsi="Arial" w:cs="Arial"/>
          <w:lang w:val="en-US" w:eastAsia="en-US"/>
        </w:rPr>
        <w:t>:</w:t>
      </w:r>
      <w:r w:rsidR="00D32F3B" w:rsidRPr="00D32F3B">
        <w:rPr>
          <w:rFonts w:ascii="Arial" w:hAnsi="Arial" w:cs="Arial"/>
          <w:lang w:val="en-US" w:eastAsia="en-US"/>
        </w:rPr>
        <w:t xml:space="preserve"> </w:t>
      </w:r>
      <w:hyperlink r:id="rId5" w:tgtFrame="_blank" w:tooltip="Original URL: https://youtu.be/98oHdS3eA5U?si=xKglOHBbawMuie4B. Click or tap if you trust this link." w:history="1">
        <w:r w:rsidR="00B95123" w:rsidRPr="00B95123">
          <w:rPr>
            <w:rStyle w:val="Hyperlink"/>
            <w:rFonts w:ascii="Arial" w:hAnsi="Arial" w:cs="Arial"/>
            <w:lang w:eastAsia="en-US"/>
          </w:rPr>
          <w:t>https://youtu.be/98oHdS3eA5U?si=xKglOHBbawMuie4B</w:t>
        </w:r>
      </w:hyperlink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ZA" w:eastAsia="en-GB"/>
          <w14:ligatures w14:val="standardContextual"/>
        </w:rPr>
        <w:id w:val="2136595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3D0641" w14:textId="49BF0198" w:rsidR="00DE5D8C" w:rsidRDefault="00DE5D8C">
          <w:pPr>
            <w:pStyle w:val="TOCHeading"/>
          </w:pPr>
          <w:r>
            <w:t>Contents</w:t>
          </w:r>
        </w:p>
        <w:p w14:paraId="633125F7" w14:textId="3433D411" w:rsidR="007476B5" w:rsidRDefault="00DE5D8C">
          <w:pPr>
            <w:pStyle w:val="TOC1"/>
            <w:tabs>
              <w:tab w:val="right" w:leader="dot" w:pos="9016"/>
            </w:tabs>
            <w:rPr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62386" w:history="1">
            <w:r w:rsidR="007476B5" w:rsidRPr="0040010E">
              <w:rPr>
                <w:rStyle w:val="Hyperlink"/>
                <w:noProof/>
                <w:lang w:val="en-US" w:eastAsia="en-US"/>
              </w:rPr>
              <w:t>E. Database Design, Cognitive search</w:t>
            </w:r>
            <w:r w:rsidR="007476B5">
              <w:rPr>
                <w:noProof/>
                <w:webHidden/>
              </w:rPr>
              <w:tab/>
            </w:r>
            <w:r w:rsidR="007476B5">
              <w:rPr>
                <w:noProof/>
                <w:webHidden/>
              </w:rPr>
              <w:fldChar w:fldCharType="begin"/>
            </w:r>
            <w:r w:rsidR="007476B5">
              <w:rPr>
                <w:noProof/>
                <w:webHidden/>
              </w:rPr>
              <w:instrText xml:space="preserve"> PAGEREF _Toc198062386 \h </w:instrText>
            </w:r>
            <w:r w:rsidR="007476B5">
              <w:rPr>
                <w:noProof/>
                <w:webHidden/>
              </w:rPr>
            </w:r>
            <w:r w:rsidR="007476B5">
              <w:rPr>
                <w:noProof/>
                <w:webHidden/>
              </w:rPr>
              <w:fldChar w:fldCharType="separate"/>
            </w:r>
            <w:r w:rsidR="007476B5">
              <w:rPr>
                <w:noProof/>
                <w:webHidden/>
              </w:rPr>
              <w:t>2</w:t>
            </w:r>
            <w:r w:rsidR="007476B5">
              <w:rPr>
                <w:noProof/>
                <w:webHidden/>
              </w:rPr>
              <w:fldChar w:fldCharType="end"/>
            </w:r>
          </w:hyperlink>
        </w:p>
        <w:p w14:paraId="6F8A6173" w14:textId="78C07392" w:rsidR="007476B5" w:rsidRDefault="007476B5">
          <w:pPr>
            <w:pStyle w:val="TOC2"/>
            <w:tabs>
              <w:tab w:val="right" w:leader="dot" w:pos="9016"/>
            </w:tabs>
            <w:rPr>
              <w:noProof/>
              <w:lang w:eastAsia="en-ZA"/>
            </w:rPr>
          </w:pPr>
          <w:hyperlink w:anchor="_Toc198062387" w:history="1">
            <w:r w:rsidRPr="0040010E">
              <w:rPr>
                <w:rStyle w:val="Hyperlink"/>
                <w:noProof/>
                <w:lang w:val="en-US" w:eastAsia="en-US"/>
              </w:rPr>
              <w:t>1. How Azure Cognitive search differs from Traditional search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681F" w14:textId="5C07A24F" w:rsidR="007476B5" w:rsidRDefault="007476B5">
          <w:pPr>
            <w:pStyle w:val="TOC2"/>
            <w:tabs>
              <w:tab w:val="right" w:leader="dot" w:pos="9016"/>
            </w:tabs>
            <w:rPr>
              <w:noProof/>
              <w:lang w:eastAsia="en-ZA"/>
            </w:rPr>
          </w:pPr>
          <w:hyperlink w:anchor="_Toc198062388" w:history="1">
            <w:r w:rsidRPr="0040010E">
              <w:rPr>
                <w:rStyle w:val="Hyperlink"/>
                <w:noProof/>
                <w:lang w:val="en-US" w:eastAsia="en-US"/>
              </w:rPr>
              <w:t>Potential Use cases advantages of Azure Cognitive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441B" w14:textId="76608202" w:rsidR="007476B5" w:rsidRDefault="007476B5">
          <w:pPr>
            <w:pStyle w:val="TOC2"/>
            <w:tabs>
              <w:tab w:val="right" w:leader="dot" w:pos="9016"/>
            </w:tabs>
            <w:rPr>
              <w:noProof/>
              <w:lang w:eastAsia="en-ZA"/>
            </w:rPr>
          </w:pPr>
          <w:hyperlink w:anchor="_Toc198062389" w:history="1">
            <w:r w:rsidRPr="0040010E">
              <w:rPr>
                <w:rStyle w:val="Hyperlink"/>
                <w:noProof/>
                <w:lang w:val="en-US" w:eastAsia="en-US"/>
              </w:rPr>
              <w:t>The limitations of Azure Cognitive search and how they can be mitigated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874A" w14:textId="216A8E68" w:rsidR="007476B5" w:rsidRDefault="007476B5">
          <w:pPr>
            <w:pStyle w:val="TOC2"/>
            <w:tabs>
              <w:tab w:val="right" w:leader="dot" w:pos="9016"/>
            </w:tabs>
            <w:rPr>
              <w:noProof/>
              <w:lang w:eastAsia="en-ZA"/>
            </w:rPr>
          </w:pPr>
          <w:hyperlink w:anchor="_Toc198062390" w:history="1">
            <w:r w:rsidRPr="0040010E">
              <w:rPr>
                <w:rStyle w:val="Hyperlink"/>
                <w:noProof/>
                <w:lang w:val="en-US" w:eastAsia="en-US"/>
              </w:rPr>
              <w:t>2. Why Database Normalization is important in cloud-based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06AA" w14:textId="29EB92D0" w:rsidR="007476B5" w:rsidRDefault="007476B5">
          <w:pPr>
            <w:pStyle w:val="TOC2"/>
            <w:tabs>
              <w:tab w:val="right" w:leader="dot" w:pos="9016"/>
            </w:tabs>
            <w:rPr>
              <w:noProof/>
              <w:lang w:eastAsia="en-ZA"/>
            </w:rPr>
          </w:pPr>
          <w:hyperlink w:anchor="_Toc198062391" w:history="1">
            <w:r w:rsidRPr="0040010E">
              <w:rPr>
                <w:rStyle w:val="Hyperlink"/>
                <w:noProof/>
                <w:lang w:val="en-US" w:eastAsia="en-US"/>
              </w:rPr>
              <w:t>What are the impacts of both Normalization and Denormalization structures on performance and scalability in a cloud environment like Azure.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66FF" w14:textId="6DBA8088" w:rsidR="007476B5" w:rsidRDefault="007476B5">
          <w:pPr>
            <w:pStyle w:val="TOC1"/>
            <w:tabs>
              <w:tab w:val="right" w:leader="dot" w:pos="9016"/>
            </w:tabs>
            <w:rPr>
              <w:noProof/>
              <w:lang w:eastAsia="en-ZA"/>
            </w:rPr>
          </w:pPr>
          <w:hyperlink w:anchor="_Toc198062392" w:history="1">
            <w:r w:rsidRPr="0040010E">
              <w:rPr>
                <w:rStyle w:val="Hyperlink"/>
                <w:noProof/>
                <w:lang w:val="en-US" w:eastAsia="en-US"/>
              </w:rPr>
              <w:t>Creating the Blob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2A2A" w14:textId="1E227679" w:rsidR="007476B5" w:rsidRDefault="007476B5">
          <w:pPr>
            <w:pStyle w:val="TOC1"/>
            <w:tabs>
              <w:tab w:val="right" w:leader="dot" w:pos="9016"/>
            </w:tabs>
            <w:rPr>
              <w:noProof/>
              <w:lang w:eastAsia="en-ZA"/>
            </w:rPr>
          </w:pPr>
          <w:hyperlink w:anchor="_Toc198062393" w:history="1">
            <w:r w:rsidRPr="0040010E">
              <w:rPr>
                <w:rStyle w:val="Hyperlink"/>
                <w:noProof/>
                <w:lang w:val="en-US" w:eastAsia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4D88" w14:textId="4DC26BE4" w:rsidR="00D32F3B" w:rsidRPr="00DE5D8C" w:rsidRDefault="00DE5D8C" w:rsidP="6D5DADBA">
          <w:r>
            <w:rPr>
              <w:b/>
              <w:bCs/>
              <w:noProof/>
            </w:rPr>
            <w:fldChar w:fldCharType="end"/>
          </w:r>
        </w:p>
      </w:sdtContent>
    </w:sdt>
    <w:p w14:paraId="5A920342" w14:textId="736A422D" w:rsidR="5F1D62C8" w:rsidRDefault="5F1D62C8" w:rsidP="00D32F3B">
      <w:pPr>
        <w:pStyle w:val="Heading1"/>
        <w:rPr>
          <w:lang w:val="en-US" w:eastAsia="en-US"/>
        </w:rPr>
      </w:pPr>
      <w:bookmarkStart w:id="0" w:name="_Toc198062386"/>
      <w:r w:rsidRPr="6D5DADBA">
        <w:rPr>
          <w:rFonts w:eastAsiaTheme="minorEastAsia"/>
          <w:lang w:val="en-US" w:eastAsia="en-US"/>
        </w:rPr>
        <w:lastRenderedPageBreak/>
        <w:t>E. Database Design, Cognitive search</w:t>
      </w:r>
      <w:bookmarkEnd w:id="0"/>
    </w:p>
    <w:p w14:paraId="296C1EF2" w14:textId="222A9D32" w:rsidR="5F1D62C8" w:rsidRDefault="5F1D62C8" w:rsidP="00D32F3B">
      <w:pPr>
        <w:pStyle w:val="Heading2"/>
        <w:rPr>
          <w:lang w:val="en-US" w:eastAsia="en-US"/>
        </w:rPr>
      </w:pPr>
      <w:bookmarkStart w:id="1" w:name="_Toc198062387"/>
      <w:r w:rsidRPr="6D5DADBA">
        <w:rPr>
          <w:rFonts w:eastAsiaTheme="minorEastAsia"/>
          <w:lang w:val="en-US" w:eastAsia="en-US"/>
        </w:rPr>
        <w:t>1. How Azure Cognitive search differs from Traditional search engines</w:t>
      </w:r>
      <w:bookmarkEnd w:id="1"/>
    </w:p>
    <w:p w14:paraId="0F9095A3" w14:textId="6ADCA05A" w:rsidR="007F708A" w:rsidRPr="00EA4D67" w:rsidRDefault="00FC6D7D" w:rsidP="6D5DADBA">
      <w:pPr>
        <w:rPr>
          <w:rFonts w:ascii="Arial" w:hAnsi="Arial" w:cs="Arial"/>
          <w:b/>
          <w:bCs/>
          <w:sz w:val="22"/>
          <w:szCs w:val="22"/>
          <w:lang w:val="en-US" w:eastAsia="en-US"/>
        </w:rPr>
      </w:pPr>
      <w:r w:rsidRPr="00EA4D67">
        <w:rPr>
          <w:rFonts w:ascii="Arial" w:hAnsi="Arial" w:cs="Arial"/>
          <w:b/>
          <w:bCs/>
          <w:sz w:val="22"/>
          <w:szCs w:val="22"/>
          <w:lang w:val="en-US" w:eastAsia="en-US"/>
        </w:rPr>
        <w:t>When it comes to User experience</w:t>
      </w:r>
      <w:r w:rsidR="002A5257" w:rsidRPr="00EA4D67">
        <w:rPr>
          <w:rFonts w:ascii="Arial" w:hAnsi="Arial" w:cs="Arial"/>
          <w:b/>
          <w:bCs/>
          <w:sz w:val="22"/>
          <w:szCs w:val="22"/>
          <w:lang w:val="en-US" w:eastAsia="en-US"/>
        </w:rPr>
        <w:t xml:space="preserve">: </w:t>
      </w:r>
    </w:p>
    <w:p w14:paraId="09FD8769" w14:textId="0EFC4DDE" w:rsidR="002A5257" w:rsidRDefault="002A5257" w:rsidP="6D5DADBA">
      <w:pPr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t>Azure Cognitive search</w:t>
      </w:r>
      <w:r w:rsidR="00C32D5D">
        <w:rPr>
          <w:rFonts w:ascii="Arial" w:hAnsi="Arial" w:cs="Arial"/>
          <w:sz w:val="22"/>
          <w:szCs w:val="22"/>
          <w:lang w:val="en-US" w:eastAsia="en-US"/>
        </w:rPr>
        <w:t xml:space="preserve"> allows the developer to customize and create an appearance and specific search build that improves user experience.</w:t>
      </w:r>
    </w:p>
    <w:p w14:paraId="4BB0F156" w14:textId="3B49EC08" w:rsidR="00C32D5D" w:rsidRDefault="00C32D5D" w:rsidP="6D5DADBA">
      <w:pPr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t xml:space="preserve">Traditional </w:t>
      </w:r>
      <w:r w:rsidR="00EA4D67">
        <w:rPr>
          <w:rFonts w:ascii="Arial" w:hAnsi="Arial" w:cs="Arial"/>
          <w:sz w:val="22"/>
          <w:szCs w:val="22"/>
          <w:lang w:val="en-US" w:eastAsia="en-US"/>
        </w:rPr>
        <w:t xml:space="preserve">Search Engines are </w:t>
      </w:r>
      <w:proofErr w:type="spellStart"/>
      <w:r w:rsidR="00EA4D67">
        <w:rPr>
          <w:rFonts w:ascii="Arial" w:hAnsi="Arial" w:cs="Arial"/>
          <w:sz w:val="22"/>
          <w:szCs w:val="22"/>
          <w:lang w:val="en-US" w:eastAsia="en-US"/>
        </w:rPr>
        <w:t>usuallly</w:t>
      </w:r>
      <w:proofErr w:type="spellEnd"/>
      <w:r w:rsidR="00EA4D67">
        <w:rPr>
          <w:rFonts w:ascii="Arial" w:hAnsi="Arial" w:cs="Arial"/>
          <w:sz w:val="22"/>
          <w:szCs w:val="22"/>
          <w:lang w:val="en-US" w:eastAsia="en-US"/>
        </w:rPr>
        <w:t xml:space="preserve"> designed fixed and have no pleasing visual </w:t>
      </w:r>
      <w:proofErr w:type="spellStart"/>
      <w:r w:rsidR="00EA4D67">
        <w:rPr>
          <w:rFonts w:ascii="Arial" w:hAnsi="Arial" w:cs="Arial"/>
          <w:sz w:val="22"/>
          <w:szCs w:val="22"/>
          <w:lang w:val="en-US" w:eastAsia="en-US"/>
        </w:rPr>
        <w:t>representatiion</w:t>
      </w:r>
      <w:proofErr w:type="spellEnd"/>
      <w:r w:rsidR="00EA4D67">
        <w:rPr>
          <w:rFonts w:ascii="Arial" w:hAnsi="Arial" w:cs="Arial"/>
          <w:sz w:val="22"/>
          <w:szCs w:val="22"/>
          <w:lang w:val="en-US" w:eastAsia="en-US"/>
        </w:rPr>
        <w:t xml:space="preserve"> as they are minimal in design and just </w:t>
      </w:r>
      <w:proofErr w:type="gramStart"/>
      <w:r w:rsidR="00EA4D67">
        <w:rPr>
          <w:rFonts w:ascii="Arial" w:hAnsi="Arial" w:cs="Arial"/>
          <w:sz w:val="22"/>
          <w:szCs w:val="22"/>
          <w:lang w:val="en-US" w:eastAsia="en-US"/>
        </w:rPr>
        <w:t>does</w:t>
      </w:r>
      <w:proofErr w:type="gramEnd"/>
      <w:r w:rsidR="00EA4D67">
        <w:rPr>
          <w:rFonts w:ascii="Arial" w:hAnsi="Arial" w:cs="Arial"/>
          <w:sz w:val="22"/>
          <w:szCs w:val="22"/>
          <w:lang w:val="en-US" w:eastAsia="en-US"/>
        </w:rPr>
        <w:t xml:space="preserve"> the job of searching.</w:t>
      </w:r>
    </w:p>
    <w:p w14:paraId="6D09DEE8" w14:textId="6F3D00F8" w:rsidR="00FC6D7D" w:rsidRDefault="00FC6D7D" w:rsidP="6D5DADBA">
      <w:pPr>
        <w:rPr>
          <w:rFonts w:ascii="Arial" w:hAnsi="Arial" w:cs="Arial"/>
          <w:b/>
          <w:bCs/>
          <w:sz w:val="22"/>
          <w:szCs w:val="22"/>
          <w:lang w:val="en-US" w:eastAsia="en-US"/>
        </w:rPr>
      </w:pPr>
      <w:r w:rsidRPr="00EA4D67">
        <w:rPr>
          <w:rFonts w:ascii="Arial" w:hAnsi="Arial" w:cs="Arial"/>
          <w:b/>
          <w:bCs/>
          <w:sz w:val="22"/>
          <w:szCs w:val="22"/>
          <w:lang w:val="en-US" w:eastAsia="en-US"/>
        </w:rPr>
        <w:t xml:space="preserve">When it comes to </w:t>
      </w:r>
      <w:r w:rsidR="001E04E5" w:rsidRPr="00EA4D67">
        <w:rPr>
          <w:rFonts w:ascii="Arial" w:hAnsi="Arial" w:cs="Arial"/>
          <w:b/>
          <w:bCs/>
          <w:sz w:val="22"/>
          <w:szCs w:val="22"/>
          <w:lang w:val="en-US" w:eastAsia="en-US"/>
        </w:rPr>
        <w:t>Customization</w:t>
      </w:r>
      <w:r w:rsidR="00C4780D">
        <w:rPr>
          <w:rFonts w:ascii="Arial" w:hAnsi="Arial" w:cs="Arial"/>
          <w:b/>
          <w:bCs/>
          <w:sz w:val="22"/>
          <w:szCs w:val="22"/>
          <w:lang w:val="en-US" w:eastAsia="en-US"/>
        </w:rPr>
        <w:t>:</w:t>
      </w:r>
    </w:p>
    <w:p w14:paraId="55412E1B" w14:textId="0B683050" w:rsidR="00C4780D" w:rsidRDefault="00C4780D" w:rsidP="6D5DADBA">
      <w:pPr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t>Azure Cognitive search</w:t>
      </w:r>
      <w:r w:rsidR="00601F88">
        <w:rPr>
          <w:rFonts w:ascii="Arial" w:hAnsi="Arial" w:cs="Arial"/>
          <w:sz w:val="22"/>
          <w:szCs w:val="22"/>
          <w:lang w:val="en-US" w:eastAsia="en-US"/>
        </w:rPr>
        <w:t xml:space="preserve"> allows a wide variety of customization which the search can be capable of either searching specific fields and data types to just words. This allows it to be </w:t>
      </w:r>
      <w:proofErr w:type="spellStart"/>
      <w:r w:rsidR="00C263A2">
        <w:rPr>
          <w:rFonts w:ascii="Arial" w:hAnsi="Arial" w:cs="Arial"/>
          <w:sz w:val="22"/>
          <w:szCs w:val="22"/>
          <w:lang w:val="en-US" w:eastAsia="en-US"/>
        </w:rPr>
        <w:t>felxible</w:t>
      </w:r>
      <w:proofErr w:type="spellEnd"/>
      <w:r w:rsidR="00C263A2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1BA564C3" w14:textId="73F47E31" w:rsidR="00C4780D" w:rsidRPr="00C4780D" w:rsidRDefault="00C4780D" w:rsidP="6D5DADBA">
      <w:pPr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t>Traditional Search Engines</w:t>
      </w:r>
      <w:r w:rsidR="00C263A2">
        <w:rPr>
          <w:rFonts w:ascii="Arial" w:hAnsi="Arial" w:cs="Arial"/>
          <w:sz w:val="22"/>
          <w:szCs w:val="22"/>
          <w:lang w:val="en-US" w:eastAsia="en-US"/>
        </w:rPr>
        <w:t xml:space="preserve"> don’t allow for much customization keeping users and developers to </w:t>
      </w:r>
      <w:proofErr w:type="gramStart"/>
      <w:r w:rsidR="00C263A2">
        <w:rPr>
          <w:rFonts w:ascii="Arial" w:hAnsi="Arial" w:cs="Arial"/>
          <w:sz w:val="22"/>
          <w:szCs w:val="22"/>
          <w:lang w:val="en-US" w:eastAsia="en-US"/>
        </w:rPr>
        <w:t>a minimal</w:t>
      </w:r>
      <w:proofErr w:type="gramEnd"/>
      <w:r w:rsidR="00C263A2">
        <w:rPr>
          <w:rFonts w:ascii="Arial" w:hAnsi="Arial" w:cs="Arial"/>
          <w:sz w:val="22"/>
          <w:szCs w:val="22"/>
          <w:lang w:val="en-US" w:eastAsia="en-US"/>
        </w:rPr>
        <w:t xml:space="preserve"> access </w:t>
      </w:r>
      <w:r w:rsidR="007210D2">
        <w:rPr>
          <w:rFonts w:ascii="Arial" w:hAnsi="Arial" w:cs="Arial"/>
          <w:sz w:val="22"/>
          <w:szCs w:val="22"/>
          <w:lang w:val="en-US" w:eastAsia="en-US"/>
        </w:rPr>
        <w:t>and freedom on what they can do with the search.</w:t>
      </w:r>
    </w:p>
    <w:p w14:paraId="7CE8D5C0" w14:textId="125B2FFE" w:rsidR="001E04E5" w:rsidRDefault="001E04E5" w:rsidP="6D5DADBA">
      <w:pPr>
        <w:rPr>
          <w:rFonts w:ascii="Arial" w:hAnsi="Arial" w:cs="Arial"/>
          <w:b/>
          <w:bCs/>
          <w:sz w:val="22"/>
          <w:szCs w:val="22"/>
          <w:lang w:val="en-US" w:eastAsia="en-US"/>
        </w:rPr>
      </w:pPr>
      <w:r w:rsidRPr="00EA4D67">
        <w:rPr>
          <w:rFonts w:ascii="Arial" w:hAnsi="Arial" w:cs="Arial"/>
          <w:b/>
          <w:bCs/>
          <w:sz w:val="22"/>
          <w:szCs w:val="22"/>
          <w:lang w:val="en-US" w:eastAsia="en-US"/>
        </w:rPr>
        <w:t xml:space="preserve">When it comes to </w:t>
      </w:r>
      <w:r w:rsidR="00070001" w:rsidRPr="00EA4D67">
        <w:rPr>
          <w:rFonts w:ascii="Arial" w:hAnsi="Arial" w:cs="Arial"/>
          <w:b/>
          <w:bCs/>
          <w:sz w:val="22"/>
          <w:szCs w:val="22"/>
          <w:lang w:val="en-US" w:eastAsia="en-US"/>
        </w:rPr>
        <w:t>Purpose</w:t>
      </w:r>
      <w:r w:rsidR="00C4780D">
        <w:rPr>
          <w:rFonts w:ascii="Arial" w:hAnsi="Arial" w:cs="Arial"/>
          <w:b/>
          <w:bCs/>
          <w:sz w:val="22"/>
          <w:szCs w:val="22"/>
          <w:lang w:val="en-US" w:eastAsia="en-US"/>
        </w:rPr>
        <w:t>:</w:t>
      </w:r>
    </w:p>
    <w:p w14:paraId="13342FF4" w14:textId="5CFC7C19" w:rsidR="00C4780D" w:rsidRDefault="00C4780D" w:rsidP="6D5DADBA">
      <w:pPr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t>Azure Cognitive search</w:t>
      </w:r>
      <w:r w:rsidR="007210D2">
        <w:rPr>
          <w:rFonts w:ascii="Arial" w:hAnsi="Arial" w:cs="Arial"/>
          <w:sz w:val="22"/>
          <w:szCs w:val="22"/>
          <w:lang w:val="en-US" w:eastAsia="en-US"/>
        </w:rPr>
        <w:t xml:space="preserve"> purpose has a variety of actions allowing developers </w:t>
      </w:r>
      <w:proofErr w:type="spellStart"/>
      <w:r w:rsidR="007210D2">
        <w:rPr>
          <w:rFonts w:ascii="Arial" w:hAnsi="Arial" w:cs="Arial"/>
          <w:sz w:val="22"/>
          <w:szCs w:val="22"/>
          <w:lang w:val="en-US" w:eastAsia="en-US"/>
        </w:rPr>
        <w:t>ti</w:t>
      </w:r>
      <w:proofErr w:type="spellEnd"/>
      <w:r w:rsidR="007210D2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gramStart"/>
      <w:r w:rsidR="007210D2">
        <w:rPr>
          <w:rFonts w:ascii="Arial" w:hAnsi="Arial" w:cs="Arial"/>
          <w:sz w:val="22"/>
          <w:szCs w:val="22"/>
          <w:lang w:val="en-US" w:eastAsia="en-US"/>
        </w:rPr>
        <w:t>create</w:t>
      </w:r>
      <w:proofErr w:type="gramEnd"/>
      <w:r w:rsidR="007210D2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r w:rsidR="00923F7C">
        <w:rPr>
          <w:rFonts w:ascii="Arial" w:hAnsi="Arial" w:cs="Arial"/>
          <w:sz w:val="22"/>
          <w:szCs w:val="22"/>
          <w:lang w:val="en-US" w:eastAsia="en-US"/>
        </w:rPr>
        <w:t xml:space="preserve">a search </w:t>
      </w:r>
      <w:proofErr w:type="spellStart"/>
      <w:r w:rsidR="00923F7C">
        <w:rPr>
          <w:rFonts w:ascii="Arial" w:hAnsi="Arial" w:cs="Arial"/>
          <w:sz w:val="22"/>
          <w:szCs w:val="22"/>
          <w:lang w:val="en-US" w:eastAsia="en-US"/>
        </w:rPr>
        <w:t>specificed</w:t>
      </w:r>
      <w:proofErr w:type="spellEnd"/>
      <w:r w:rsidR="00923F7C">
        <w:rPr>
          <w:rFonts w:ascii="Arial" w:hAnsi="Arial" w:cs="Arial"/>
          <w:sz w:val="22"/>
          <w:szCs w:val="22"/>
          <w:lang w:val="en-US" w:eastAsia="en-US"/>
        </w:rPr>
        <w:t xml:space="preserve"> to </w:t>
      </w:r>
      <w:proofErr w:type="gramStart"/>
      <w:r w:rsidR="00923F7C">
        <w:rPr>
          <w:rFonts w:ascii="Arial" w:hAnsi="Arial" w:cs="Arial"/>
          <w:sz w:val="22"/>
          <w:szCs w:val="22"/>
          <w:lang w:val="en-US" w:eastAsia="en-US"/>
        </w:rPr>
        <w:t>either databases</w:t>
      </w:r>
      <w:proofErr w:type="gramEnd"/>
      <w:r w:rsidR="00923F7C">
        <w:rPr>
          <w:rFonts w:ascii="Arial" w:hAnsi="Arial" w:cs="Arial"/>
          <w:sz w:val="22"/>
          <w:szCs w:val="22"/>
          <w:lang w:val="en-US" w:eastAsia="en-US"/>
        </w:rPr>
        <w:t>, documents and other types of storages.</w:t>
      </w:r>
      <w:r w:rsidR="0058686A">
        <w:rPr>
          <w:rFonts w:ascii="Arial" w:hAnsi="Arial" w:cs="Arial"/>
          <w:sz w:val="22"/>
          <w:szCs w:val="22"/>
          <w:lang w:val="en-US" w:eastAsia="en-US"/>
        </w:rPr>
        <w:t xml:space="preserve"> Its purpose is to give developers the ability to customize and personalize their search engines.</w:t>
      </w:r>
    </w:p>
    <w:p w14:paraId="256800F4" w14:textId="32C5D80B" w:rsidR="00C4780D" w:rsidRDefault="00C4780D" w:rsidP="6D5DADBA">
      <w:pPr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t>Traditional Search Engines</w:t>
      </w:r>
      <w:r w:rsidR="00844B95">
        <w:rPr>
          <w:rFonts w:ascii="Arial" w:hAnsi="Arial" w:cs="Arial"/>
          <w:sz w:val="22"/>
          <w:szCs w:val="22"/>
          <w:lang w:val="en-US" w:eastAsia="en-US"/>
        </w:rPr>
        <w:t xml:space="preserve"> purpose allows users to make use </w:t>
      </w:r>
      <w:proofErr w:type="spellStart"/>
      <w:proofErr w:type="gramStart"/>
      <w:r w:rsidR="00844B95">
        <w:rPr>
          <w:rFonts w:ascii="Arial" w:hAnsi="Arial" w:cs="Arial"/>
          <w:sz w:val="22"/>
          <w:szCs w:val="22"/>
          <w:lang w:val="en-US" w:eastAsia="en-US"/>
        </w:rPr>
        <w:t>o</w:t>
      </w:r>
      <w:proofErr w:type="spellEnd"/>
      <w:r w:rsidR="00844B95">
        <w:rPr>
          <w:rFonts w:ascii="Arial" w:hAnsi="Arial" w:cs="Arial"/>
          <w:sz w:val="22"/>
          <w:szCs w:val="22"/>
          <w:lang w:val="en-US" w:eastAsia="en-US"/>
        </w:rPr>
        <w:t xml:space="preserve"> a</w:t>
      </w:r>
      <w:proofErr w:type="gramEnd"/>
      <w:r w:rsidR="00844B95">
        <w:rPr>
          <w:rFonts w:ascii="Arial" w:hAnsi="Arial" w:cs="Arial"/>
          <w:sz w:val="22"/>
          <w:szCs w:val="22"/>
          <w:lang w:val="en-US" w:eastAsia="en-US"/>
        </w:rPr>
        <w:t xml:space="preserve"> wide search engine this allows you to make use of the entire web, it </w:t>
      </w:r>
      <w:r w:rsidR="00873718">
        <w:rPr>
          <w:rFonts w:ascii="Arial" w:hAnsi="Arial" w:cs="Arial"/>
          <w:sz w:val="22"/>
          <w:szCs w:val="22"/>
          <w:lang w:val="en-US" w:eastAsia="en-US"/>
        </w:rPr>
        <w:t xml:space="preserve">depends on popularity with the user activity and the searches made on it. The search engine just covers the basics and needs of </w:t>
      </w:r>
      <w:proofErr w:type="spellStart"/>
      <w:proofErr w:type="gramStart"/>
      <w:r w:rsidR="00873718">
        <w:rPr>
          <w:rFonts w:ascii="Arial" w:hAnsi="Arial" w:cs="Arial"/>
          <w:sz w:val="22"/>
          <w:szCs w:val="22"/>
          <w:lang w:val="en-US" w:eastAsia="en-US"/>
        </w:rPr>
        <w:t>a</w:t>
      </w:r>
      <w:proofErr w:type="spellEnd"/>
      <w:proofErr w:type="gramEnd"/>
      <w:r w:rsidR="00873718">
        <w:rPr>
          <w:rFonts w:ascii="Arial" w:hAnsi="Arial" w:cs="Arial"/>
          <w:sz w:val="22"/>
          <w:szCs w:val="22"/>
          <w:lang w:val="en-US" w:eastAsia="en-US"/>
        </w:rPr>
        <w:t xml:space="preserve"> average daily user.</w:t>
      </w:r>
    </w:p>
    <w:p w14:paraId="3D5AC399" w14:textId="77777777" w:rsidR="00C4780D" w:rsidRPr="00EA4D67" w:rsidRDefault="00C4780D" w:rsidP="6D5DADBA">
      <w:pPr>
        <w:rPr>
          <w:rFonts w:ascii="Arial" w:hAnsi="Arial" w:cs="Arial"/>
          <w:b/>
          <w:bCs/>
          <w:sz w:val="22"/>
          <w:szCs w:val="22"/>
          <w:lang w:val="en-US" w:eastAsia="en-US"/>
        </w:rPr>
      </w:pPr>
    </w:p>
    <w:p w14:paraId="74EED24F" w14:textId="316E3548" w:rsidR="5F1D62C8" w:rsidRDefault="5F1D62C8" w:rsidP="00D32F3B">
      <w:pPr>
        <w:pStyle w:val="Heading2"/>
        <w:rPr>
          <w:lang w:val="en-US" w:eastAsia="en-US"/>
        </w:rPr>
      </w:pPr>
      <w:bookmarkStart w:id="2" w:name="_Toc198062388"/>
      <w:r w:rsidRPr="6D5DADBA">
        <w:rPr>
          <w:rFonts w:eastAsiaTheme="minorEastAsia"/>
          <w:lang w:val="en-US" w:eastAsia="en-US"/>
        </w:rPr>
        <w:t>Potential Use cases advantages of Azure Cognitive search</w:t>
      </w:r>
      <w:bookmarkEnd w:id="2"/>
    </w:p>
    <w:p w14:paraId="1C938D58" w14:textId="057021AF" w:rsidR="007F708A" w:rsidRDefault="00873718" w:rsidP="6D5DADBA">
      <w:pPr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t>The types of</w:t>
      </w:r>
      <w:r w:rsidR="00EF1E55">
        <w:rPr>
          <w:rFonts w:ascii="Arial" w:hAnsi="Arial" w:cs="Arial"/>
          <w:sz w:val="22"/>
          <w:szCs w:val="22"/>
          <w:lang w:val="en-US" w:eastAsia="en-US"/>
        </w:rPr>
        <w:t xml:space="preserve"> use cases are:</w:t>
      </w:r>
    </w:p>
    <w:p w14:paraId="6EA1E58B" w14:textId="411B2CF4" w:rsidR="00EF1E55" w:rsidRDefault="00D02540" w:rsidP="6D5DADBA">
      <w:pPr>
        <w:rPr>
          <w:rFonts w:ascii="Arial" w:hAnsi="Arial" w:cs="Arial"/>
          <w:sz w:val="22"/>
          <w:szCs w:val="22"/>
          <w:lang w:val="en-US" w:eastAsia="en-US"/>
        </w:rPr>
      </w:pPr>
      <w:r w:rsidRPr="004372E6">
        <w:rPr>
          <w:rFonts w:ascii="Arial" w:hAnsi="Arial" w:cs="Arial"/>
          <w:b/>
          <w:bCs/>
          <w:sz w:val="22"/>
          <w:szCs w:val="22"/>
          <w:lang w:val="en-US" w:eastAsia="en-US"/>
        </w:rPr>
        <w:t>Collection of Knowledg</w:t>
      </w:r>
      <w:r w:rsidR="00BA00D7" w:rsidRPr="004372E6">
        <w:rPr>
          <w:rFonts w:ascii="Arial" w:hAnsi="Arial" w:cs="Arial"/>
          <w:b/>
          <w:bCs/>
          <w:sz w:val="22"/>
          <w:szCs w:val="22"/>
          <w:lang w:val="en-US" w:eastAsia="en-US"/>
        </w:rPr>
        <w:t>e</w:t>
      </w:r>
      <w:r w:rsidR="00BA00D7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r w:rsidR="00CB6756">
        <w:rPr>
          <w:rFonts w:ascii="Arial" w:hAnsi="Arial" w:cs="Arial"/>
          <w:sz w:val="22"/>
          <w:szCs w:val="22"/>
          <w:lang w:val="en-US" w:eastAsia="en-US"/>
        </w:rPr>
        <w:t xml:space="preserve">– the advantage of this </w:t>
      </w:r>
      <w:r w:rsidR="006049B8">
        <w:rPr>
          <w:rFonts w:ascii="Arial" w:hAnsi="Arial" w:cs="Arial"/>
          <w:sz w:val="22"/>
          <w:szCs w:val="22"/>
          <w:lang w:val="en-US" w:eastAsia="en-US"/>
        </w:rPr>
        <w:t xml:space="preserve">it allows for quick collection of data and summarizes specific points requested or </w:t>
      </w:r>
      <w:r w:rsidR="00B45986">
        <w:rPr>
          <w:rFonts w:ascii="Arial" w:hAnsi="Arial" w:cs="Arial"/>
          <w:sz w:val="22"/>
          <w:szCs w:val="22"/>
          <w:lang w:val="en-US" w:eastAsia="en-US"/>
        </w:rPr>
        <w:t>quick response time for all data relevant to the search is returned</w:t>
      </w:r>
      <w:r w:rsidR="00D2310E">
        <w:rPr>
          <w:rFonts w:ascii="Arial" w:hAnsi="Arial" w:cs="Arial"/>
          <w:sz w:val="22"/>
          <w:szCs w:val="22"/>
          <w:lang w:val="en-US" w:eastAsia="en-US"/>
        </w:rPr>
        <w:t xml:space="preserve"> in a matter of seconds. </w:t>
      </w:r>
    </w:p>
    <w:p w14:paraId="08EC47DD" w14:textId="0223D9EB" w:rsidR="00D02540" w:rsidRDefault="00D02540" w:rsidP="6D5DADBA">
      <w:pPr>
        <w:rPr>
          <w:rFonts w:ascii="Arial" w:hAnsi="Arial" w:cs="Arial"/>
          <w:sz w:val="22"/>
          <w:szCs w:val="22"/>
          <w:lang w:val="en-US" w:eastAsia="en-US"/>
        </w:rPr>
      </w:pPr>
      <w:r w:rsidRPr="004372E6">
        <w:rPr>
          <w:rFonts w:ascii="Arial" w:hAnsi="Arial" w:cs="Arial"/>
          <w:b/>
          <w:bCs/>
          <w:sz w:val="22"/>
          <w:szCs w:val="22"/>
          <w:lang w:val="en-US" w:eastAsia="en-US"/>
        </w:rPr>
        <w:t>Support</w:t>
      </w:r>
      <w:r w:rsidR="00BA00D7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r w:rsidR="004B6639">
        <w:rPr>
          <w:rFonts w:ascii="Arial" w:hAnsi="Arial" w:cs="Arial"/>
          <w:sz w:val="22"/>
          <w:szCs w:val="22"/>
          <w:lang w:val="en-US" w:eastAsia="en-US"/>
        </w:rPr>
        <w:t>–</w:t>
      </w:r>
      <w:r w:rsidR="00D2310E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r w:rsidR="004B6639">
        <w:rPr>
          <w:rFonts w:ascii="Arial" w:hAnsi="Arial" w:cs="Arial"/>
          <w:sz w:val="22"/>
          <w:szCs w:val="22"/>
          <w:lang w:val="en-US" w:eastAsia="en-US"/>
        </w:rPr>
        <w:t xml:space="preserve">the advantage allows for quick responses with the correct information for users that need help on a specific question or problem they have, this allows for multiple searches to occur and </w:t>
      </w:r>
      <w:proofErr w:type="spellStart"/>
      <w:r w:rsidR="004B6639">
        <w:rPr>
          <w:rFonts w:ascii="Arial" w:hAnsi="Arial" w:cs="Arial"/>
          <w:sz w:val="22"/>
          <w:szCs w:val="22"/>
          <w:lang w:val="en-US" w:eastAsia="en-US"/>
        </w:rPr>
        <w:t>reutrn</w:t>
      </w:r>
      <w:proofErr w:type="spellEnd"/>
      <w:r w:rsidR="004B6639">
        <w:rPr>
          <w:rFonts w:ascii="Arial" w:hAnsi="Arial" w:cs="Arial"/>
          <w:sz w:val="22"/>
          <w:szCs w:val="22"/>
          <w:lang w:val="en-US" w:eastAsia="en-US"/>
        </w:rPr>
        <w:t xml:space="preserve"> the most relevant data to the question and display it back to the user.</w:t>
      </w:r>
    </w:p>
    <w:p w14:paraId="7689CE24" w14:textId="53C53BCE" w:rsidR="00D02540" w:rsidRPr="00873718" w:rsidRDefault="0004112F" w:rsidP="6D5DADBA">
      <w:pPr>
        <w:rPr>
          <w:rFonts w:ascii="Arial" w:hAnsi="Arial" w:cs="Arial"/>
          <w:sz w:val="22"/>
          <w:szCs w:val="22"/>
          <w:lang w:val="en-US" w:eastAsia="en-US"/>
        </w:rPr>
      </w:pPr>
      <w:r w:rsidRPr="004372E6">
        <w:rPr>
          <w:rFonts w:ascii="Arial" w:hAnsi="Arial" w:cs="Arial"/>
          <w:b/>
          <w:bCs/>
          <w:sz w:val="22"/>
          <w:szCs w:val="22"/>
          <w:lang w:val="en-US" w:eastAsia="en-US"/>
        </w:rPr>
        <w:t>Documentation of different Varieties of Data</w:t>
      </w:r>
      <w:r w:rsidR="00BA00D7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r w:rsidR="004B6639">
        <w:rPr>
          <w:rFonts w:ascii="Arial" w:hAnsi="Arial" w:cs="Arial"/>
          <w:sz w:val="22"/>
          <w:szCs w:val="22"/>
          <w:lang w:val="en-US" w:eastAsia="en-US"/>
        </w:rPr>
        <w:t xml:space="preserve">– the advantage of this having a huge </w:t>
      </w:r>
      <w:proofErr w:type="spellStart"/>
      <w:r w:rsidR="004B6639">
        <w:rPr>
          <w:rFonts w:ascii="Arial" w:hAnsi="Arial" w:cs="Arial"/>
          <w:sz w:val="22"/>
          <w:szCs w:val="22"/>
          <w:lang w:val="en-US" w:eastAsia="en-US"/>
        </w:rPr>
        <w:t>vareity</w:t>
      </w:r>
      <w:proofErr w:type="spellEnd"/>
      <w:r w:rsidR="004B6639">
        <w:rPr>
          <w:rFonts w:ascii="Arial" w:hAnsi="Arial" w:cs="Arial"/>
          <w:sz w:val="22"/>
          <w:szCs w:val="22"/>
          <w:lang w:val="en-US" w:eastAsia="en-US"/>
        </w:rPr>
        <w:t xml:space="preserve"> of data that can be quickly sorted, viewed and read finding the correct information requested. </w:t>
      </w:r>
      <w:r w:rsidR="00C35333">
        <w:rPr>
          <w:rFonts w:ascii="Arial" w:hAnsi="Arial" w:cs="Arial"/>
          <w:sz w:val="22"/>
          <w:szCs w:val="22"/>
          <w:lang w:val="en-US" w:eastAsia="en-US"/>
        </w:rPr>
        <w:t xml:space="preserve">Having a </w:t>
      </w:r>
      <w:proofErr w:type="spellStart"/>
      <w:r w:rsidR="00C35333">
        <w:rPr>
          <w:rFonts w:ascii="Arial" w:hAnsi="Arial" w:cs="Arial"/>
          <w:sz w:val="22"/>
          <w:szCs w:val="22"/>
          <w:lang w:val="en-US" w:eastAsia="en-US"/>
        </w:rPr>
        <w:t>vareity</w:t>
      </w:r>
      <w:proofErr w:type="spellEnd"/>
      <w:r w:rsidR="00C35333">
        <w:rPr>
          <w:rFonts w:ascii="Arial" w:hAnsi="Arial" w:cs="Arial"/>
          <w:sz w:val="22"/>
          <w:szCs w:val="22"/>
          <w:lang w:val="en-US" w:eastAsia="en-US"/>
        </w:rPr>
        <w:t xml:space="preserve"> of types of data that are easily accessed without restrictions.</w:t>
      </w:r>
    </w:p>
    <w:p w14:paraId="3EC09609" w14:textId="77777777" w:rsidR="004B6639" w:rsidRDefault="004B6639" w:rsidP="6D5DADBA">
      <w:pPr>
        <w:rPr>
          <w:rFonts w:ascii="Arial" w:hAnsi="Arial" w:cs="Arial"/>
          <w:b/>
          <w:bCs/>
          <w:u w:val="single"/>
          <w:lang w:val="en-US" w:eastAsia="en-US"/>
        </w:rPr>
      </w:pPr>
    </w:p>
    <w:p w14:paraId="0C774E3B" w14:textId="77777777" w:rsidR="00D32F3B" w:rsidRDefault="00D32F3B" w:rsidP="6D5DADBA">
      <w:pPr>
        <w:rPr>
          <w:rFonts w:ascii="Arial" w:hAnsi="Arial" w:cs="Arial"/>
          <w:b/>
          <w:bCs/>
          <w:u w:val="single"/>
          <w:lang w:val="en-US" w:eastAsia="en-US"/>
        </w:rPr>
      </w:pPr>
    </w:p>
    <w:p w14:paraId="108AC7F3" w14:textId="056EDC8E" w:rsidR="5F1D62C8" w:rsidRDefault="5F1D62C8" w:rsidP="00D32F3B">
      <w:pPr>
        <w:pStyle w:val="Heading2"/>
        <w:rPr>
          <w:lang w:val="en-US" w:eastAsia="en-US"/>
        </w:rPr>
      </w:pPr>
      <w:bookmarkStart w:id="3" w:name="_Toc198062389"/>
      <w:r w:rsidRPr="6D5DADBA">
        <w:rPr>
          <w:rFonts w:eastAsiaTheme="minorEastAsia"/>
          <w:lang w:val="en-US" w:eastAsia="en-US"/>
        </w:rPr>
        <w:lastRenderedPageBreak/>
        <w:t>The limitations of Azure Cognitive search and how they can be mitigated</w:t>
      </w:r>
      <w:bookmarkEnd w:id="3"/>
    </w:p>
    <w:p w14:paraId="208C72E9" w14:textId="4C97C7C1" w:rsidR="004372E6" w:rsidRDefault="004372E6" w:rsidP="6D5DADBA">
      <w:pPr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t>Example of a Limitations are:</w:t>
      </w:r>
    </w:p>
    <w:p w14:paraId="37D1DCBA" w14:textId="1A8EDC90" w:rsidR="00772FFB" w:rsidRDefault="00E56975" w:rsidP="6D5DADBA">
      <w:pPr>
        <w:rPr>
          <w:rFonts w:ascii="Arial" w:hAnsi="Arial" w:cs="Arial"/>
          <w:sz w:val="22"/>
          <w:szCs w:val="22"/>
          <w:lang w:val="en-US" w:eastAsia="en-US"/>
        </w:rPr>
      </w:pPr>
      <w:r w:rsidRPr="00F202AA">
        <w:rPr>
          <w:rFonts w:ascii="Arial" w:hAnsi="Arial" w:cs="Arial"/>
          <w:b/>
          <w:bCs/>
          <w:sz w:val="22"/>
          <w:szCs w:val="22"/>
          <w:lang w:val="en-US" w:eastAsia="en-US"/>
        </w:rPr>
        <w:t>Real Time Updates</w:t>
      </w:r>
      <w:r>
        <w:rPr>
          <w:rFonts w:ascii="Arial" w:hAnsi="Arial" w:cs="Arial"/>
          <w:sz w:val="22"/>
          <w:szCs w:val="22"/>
          <w:lang w:val="en-US" w:eastAsia="en-US"/>
        </w:rPr>
        <w:t xml:space="preserve"> –</w:t>
      </w:r>
      <w:r w:rsidR="005A1095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r w:rsidR="00414205">
        <w:rPr>
          <w:rFonts w:ascii="Arial" w:hAnsi="Arial" w:cs="Arial"/>
          <w:sz w:val="22"/>
          <w:szCs w:val="22"/>
          <w:lang w:val="en-US" w:eastAsia="en-US"/>
        </w:rPr>
        <w:t>The Azure Cognitive search doesn’t allow for real time updates.</w:t>
      </w:r>
    </w:p>
    <w:p w14:paraId="5F8A70EA" w14:textId="6F68B078" w:rsidR="005A1095" w:rsidRDefault="005A1095" w:rsidP="6D5DADBA">
      <w:pPr>
        <w:rPr>
          <w:rFonts w:ascii="Arial" w:hAnsi="Arial" w:cs="Arial"/>
          <w:sz w:val="22"/>
          <w:szCs w:val="22"/>
          <w:lang w:val="en-US" w:eastAsia="en-US"/>
        </w:rPr>
      </w:pPr>
      <w:r w:rsidRPr="00F202AA">
        <w:rPr>
          <w:rFonts w:ascii="Arial" w:hAnsi="Arial" w:cs="Arial"/>
          <w:b/>
          <w:bCs/>
          <w:sz w:val="22"/>
          <w:szCs w:val="22"/>
          <w:lang w:val="en-US" w:eastAsia="en-US"/>
        </w:rPr>
        <w:t>Cost</w:t>
      </w:r>
      <w:r>
        <w:rPr>
          <w:rFonts w:ascii="Arial" w:hAnsi="Arial" w:cs="Arial"/>
          <w:sz w:val="22"/>
          <w:szCs w:val="22"/>
          <w:lang w:val="en-US" w:eastAsia="en-US"/>
        </w:rPr>
        <w:t xml:space="preserve"> –</w:t>
      </w:r>
      <w:r w:rsidR="00EA11A4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r w:rsidR="00DB35B6">
        <w:rPr>
          <w:rFonts w:ascii="Arial" w:hAnsi="Arial" w:cs="Arial"/>
          <w:sz w:val="22"/>
          <w:szCs w:val="22"/>
          <w:lang w:val="en-US" w:eastAsia="en-US"/>
        </w:rPr>
        <w:t xml:space="preserve">With the increase of documents, data and other factors the price begins to increase and become </w:t>
      </w:r>
      <w:r w:rsidR="00B14F45" w:rsidRPr="00B14F45">
        <w:rPr>
          <w:rFonts w:ascii="Arial" w:hAnsi="Arial" w:cs="Arial"/>
          <w:sz w:val="22"/>
          <w:szCs w:val="22"/>
          <w:lang w:val="en-US" w:eastAsia="en-US"/>
        </w:rPr>
        <w:t>overwhelming</w:t>
      </w:r>
      <w:r w:rsidR="00B14F45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0B95F965" w14:textId="77777777" w:rsidR="005A1095" w:rsidRDefault="005A1095" w:rsidP="6D5DADBA">
      <w:pPr>
        <w:rPr>
          <w:rFonts w:ascii="Arial" w:hAnsi="Arial" w:cs="Arial"/>
          <w:sz w:val="22"/>
          <w:szCs w:val="22"/>
          <w:lang w:val="en-US" w:eastAsia="en-US"/>
        </w:rPr>
      </w:pPr>
    </w:p>
    <w:p w14:paraId="7E074A9D" w14:textId="548B931D" w:rsidR="004372E6" w:rsidRDefault="004372E6" w:rsidP="6D5DADBA">
      <w:pPr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t>The Mitigation for the Limitations are:</w:t>
      </w:r>
    </w:p>
    <w:p w14:paraId="230765CE" w14:textId="5386B14A" w:rsidR="005A1095" w:rsidRDefault="005A1095" w:rsidP="005A1095">
      <w:pPr>
        <w:rPr>
          <w:rFonts w:ascii="Arial" w:hAnsi="Arial" w:cs="Arial"/>
          <w:sz w:val="22"/>
          <w:szCs w:val="22"/>
          <w:lang w:val="en-US" w:eastAsia="en-US"/>
        </w:rPr>
      </w:pPr>
      <w:r w:rsidRPr="00F202AA">
        <w:rPr>
          <w:rFonts w:ascii="Arial" w:hAnsi="Arial" w:cs="Arial"/>
          <w:b/>
          <w:bCs/>
          <w:sz w:val="22"/>
          <w:szCs w:val="22"/>
          <w:lang w:val="en-US" w:eastAsia="en-US"/>
        </w:rPr>
        <w:t>Real Time Updates</w:t>
      </w:r>
      <w:r>
        <w:rPr>
          <w:rFonts w:ascii="Arial" w:hAnsi="Arial" w:cs="Arial"/>
          <w:sz w:val="22"/>
          <w:szCs w:val="22"/>
          <w:lang w:val="en-US" w:eastAsia="en-US"/>
        </w:rPr>
        <w:t xml:space="preserve"> –</w:t>
      </w:r>
      <w:r w:rsidR="00414205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r w:rsidR="00677B06">
        <w:rPr>
          <w:rFonts w:ascii="Arial" w:hAnsi="Arial" w:cs="Arial"/>
          <w:sz w:val="22"/>
          <w:szCs w:val="22"/>
          <w:lang w:val="en-US" w:eastAsia="en-US"/>
        </w:rPr>
        <w:t xml:space="preserve">Make use of </w:t>
      </w:r>
      <w:r w:rsidR="00EA11A4">
        <w:rPr>
          <w:rFonts w:ascii="Arial" w:hAnsi="Arial" w:cs="Arial"/>
          <w:sz w:val="22"/>
          <w:szCs w:val="22"/>
          <w:lang w:val="en-US" w:eastAsia="en-US"/>
        </w:rPr>
        <w:t xml:space="preserve">Event driven architecture such as (Blob </w:t>
      </w:r>
      <w:proofErr w:type="spellStart"/>
      <w:r w:rsidR="00EA11A4">
        <w:rPr>
          <w:rFonts w:ascii="Arial" w:hAnsi="Arial" w:cs="Arial"/>
          <w:sz w:val="22"/>
          <w:szCs w:val="22"/>
          <w:lang w:val="en-US" w:eastAsia="en-US"/>
        </w:rPr>
        <w:t>sotrage</w:t>
      </w:r>
      <w:proofErr w:type="spellEnd"/>
      <w:r w:rsidR="00EA11A4">
        <w:rPr>
          <w:rFonts w:ascii="Arial" w:hAnsi="Arial" w:cs="Arial"/>
          <w:sz w:val="22"/>
          <w:szCs w:val="22"/>
          <w:lang w:val="en-US" w:eastAsia="en-US"/>
        </w:rPr>
        <w:t>) these are built in tools.</w:t>
      </w:r>
    </w:p>
    <w:p w14:paraId="434E61DB" w14:textId="29BDBBCC" w:rsidR="005A1095" w:rsidRDefault="005A1095" w:rsidP="005A1095">
      <w:pPr>
        <w:rPr>
          <w:rFonts w:ascii="Arial" w:hAnsi="Arial" w:cs="Arial"/>
          <w:sz w:val="22"/>
          <w:szCs w:val="22"/>
          <w:lang w:val="en-US" w:eastAsia="en-US"/>
        </w:rPr>
      </w:pPr>
      <w:r w:rsidRPr="00F202AA">
        <w:rPr>
          <w:rFonts w:ascii="Arial" w:hAnsi="Arial" w:cs="Arial"/>
          <w:b/>
          <w:bCs/>
          <w:sz w:val="22"/>
          <w:szCs w:val="22"/>
          <w:lang w:val="en-US" w:eastAsia="en-US"/>
        </w:rPr>
        <w:t xml:space="preserve">Cost </w:t>
      </w:r>
      <w:r>
        <w:rPr>
          <w:rFonts w:ascii="Arial" w:hAnsi="Arial" w:cs="Arial"/>
          <w:sz w:val="22"/>
          <w:szCs w:val="22"/>
          <w:lang w:val="en-US" w:eastAsia="en-US"/>
        </w:rPr>
        <w:t>–</w:t>
      </w:r>
      <w:r w:rsidR="00B14F45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r w:rsidR="008C18C6">
        <w:rPr>
          <w:rFonts w:ascii="Arial" w:hAnsi="Arial" w:cs="Arial"/>
          <w:sz w:val="22"/>
          <w:szCs w:val="22"/>
          <w:lang w:val="en-US" w:eastAsia="en-US"/>
        </w:rPr>
        <w:t xml:space="preserve">Ensure you’re tracking </w:t>
      </w:r>
      <w:proofErr w:type="spellStart"/>
      <w:r w:rsidR="008C18C6">
        <w:rPr>
          <w:rFonts w:ascii="Arial" w:hAnsi="Arial" w:cs="Arial"/>
          <w:sz w:val="22"/>
          <w:szCs w:val="22"/>
          <w:lang w:val="en-US" w:eastAsia="en-US"/>
        </w:rPr>
        <w:t>whats</w:t>
      </w:r>
      <w:proofErr w:type="spellEnd"/>
      <w:r w:rsidR="008C18C6">
        <w:rPr>
          <w:rFonts w:ascii="Arial" w:hAnsi="Arial" w:cs="Arial"/>
          <w:sz w:val="22"/>
          <w:szCs w:val="22"/>
          <w:lang w:val="en-US" w:eastAsia="en-US"/>
        </w:rPr>
        <w:t xml:space="preserve"> added, changed</w:t>
      </w:r>
      <w:r w:rsidR="00EB659F">
        <w:rPr>
          <w:rFonts w:ascii="Arial" w:hAnsi="Arial" w:cs="Arial"/>
          <w:sz w:val="22"/>
          <w:szCs w:val="22"/>
          <w:lang w:val="en-US" w:eastAsia="en-US"/>
        </w:rPr>
        <w:t xml:space="preserve"> this ensures you’re observing that everything is </w:t>
      </w:r>
      <w:proofErr w:type="gramStart"/>
      <w:r w:rsidR="00EB659F">
        <w:rPr>
          <w:rFonts w:ascii="Arial" w:hAnsi="Arial" w:cs="Arial"/>
          <w:sz w:val="22"/>
          <w:szCs w:val="22"/>
          <w:lang w:val="en-US" w:eastAsia="en-US"/>
        </w:rPr>
        <w:t>relevant</w:t>
      </w:r>
      <w:proofErr w:type="gramEnd"/>
      <w:r w:rsidR="00EB659F">
        <w:rPr>
          <w:rFonts w:ascii="Arial" w:hAnsi="Arial" w:cs="Arial"/>
          <w:sz w:val="22"/>
          <w:szCs w:val="22"/>
          <w:lang w:val="en-US" w:eastAsia="en-US"/>
        </w:rPr>
        <w:t xml:space="preserve"> and space isn’t wasted causing cost.</w:t>
      </w:r>
      <w:r w:rsidR="00712679">
        <w:rPr>
          <w:rFonts w:ascii="Arial" w:hAnsi="Arial" w:cs="Arial"/>
          <w:sz w:val="22"/>
          <w:szCs w:val="22"/>
          <w:lang w:val="en-US" w:eastAsia="en-US"/>
        </w:rPr>
        <w:t xml:space="preserve"> Using Indexing will help reduce </w:t>
      </w:r>
      <w:r w:rsidR="00486089" w:rsidRPr="00486089">
        <w:rPr>
          <w:rFonts w:ascii="Arial" w:hAnsi="Arial" w:cs="Arial"/>
          <w:sz w:val="22"/>
          <w:szCs w:val="22"/>
          <w:lang w:val="en-US" w:eastAsia="en-US"/>
        </w:rPr>
        <w:t>unnecessary</w:t>
      </w:r>
      <w:r w:rsidR="00712679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gramStart"/>
      <w:r w:rsidR="00712679">
        <w:rPr>
          <w:rFonts w:ascii="Arial" w:hAnsi="Arial" w:cs="Arial"/>
          <w:sz w:val="22"/>
          <w:szCs w:val="22"/>
          <w:lang w:val="en-US" w:eastAsia="en-US"/>
        </w:rPr>
        <w:t>wasted</w:t>
      </w:r>
      <w:proofErr w:type="gramEnd"/>
      <w:r w:rsidR="00712679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2DD18A92" w14:textId="77777777" w:rsidR="005A1095" w:rsidRPr="00807837" w:rsidRDefault="005A1095" w:rsidP="6D5DADBA">
      <w:pPr>
        <w:rPr>
          <w:rFonts w:ascii="Arial" w:hAnsi="Arial" w:cs="Arial"/>
          <w:sz w:val="22"/>
          <w:szCs w:val="22"/>
          <w:lang w:val="en-US" w:eastAsia="en-US"/>
        </w:rPr>
      </w:pPr>
    </w:p>
    <w:p w14:paraId="7F49FA30" w14:textId="7253E27F" w:rsidR="5F1D62C8" w:rsidRDefault="6D5DADBA" w:rsidP="00D32F3B">
      <w:pPr>
        <w:pStyle w:val="Heading2"/>
        <w:rPr>
          <w:lang w:val="en-US" w:eastAsia="en-US"/>
        </w:rPr>
      </w:pPr>
      <w:r>
        <w:br w:type="page"/>
      </w:r>
      <w:bookmarkStart w:id="4" w:name="_Toc198062390"/>
      <w:r w:rsidR="5F1D62C8" w:rsidRPr="6D5DADBA">
        <w:rPr>
          <w:rFonts w:eastAsiaTheme="minorEastAsia"/>
          <w:lang w:val="en-US" w:eastAsia="en-US"/>
        </w:rPr>
        <w:lastRenderedPageBreak/>
        <w:t xml:space="preserve">2. </w:t>
      </w:r>
      <w:r w:rsidR="5F064359" w:rsidRPr="6D5DADBA">
        <w:rPr>
          <w:rFonts w:eastAsiaTheme="minorEastAsia"/>
          <w:lang w:val="en-US" w:eastAsia="en-US"/>
        </w:rPr>
        <w:t>Why Database Normalization is important in cloud-based database design</w:t>
      </w:r>
      <w:bookmarkEnd w:id="4"/>
    </w:p>
    <w:p w14:paraId="0CB6687B" w14:textId="77777777" w:rsidR="00A57121" w:rsidRDefault="00BB539D" w:rsidP="6D5DADBA">
      <w:r>
        <w:t>Why Normalization is important is due to the fact of improving factors like</w:t>
      </w:r>
      <w:r w:rsidR="00A57121">
        <w:t>:</w:t>
      </w:r>
    </w:p>
    <w:p w14:paraId="60E74805" w14:textId="3BE632B2" w:rsidR="007F708A" w:rsidRPr="00910FCB" w:rsidRDefault="00A57121" w:rsidP="6D5DADBA">
      <w:r w:rsidRPr="008C7BC8">
        <w:rPr>
          <w:b/>
          <w:bCs/>
        </w:rPr>
        <w:t>Performance</w:t>
      </w:r>
      <w:r w:rsidR="008C7BC8" w:rsidRPr="008C7BC8">
        <w:rPr>
          <w:b/>
          <w:bCs/>
        </w:rPr>
        <w:t xml:space="preserve"> </w:t>
      </w:r>
      <w:proofErr w:type="gramStart"/>
      <w:r w:rsidR="008C7BC8" w:rsidRPr="008C7BC8">
        <w:rPr>
          <w:b/>
          <w:bCs/>
        </w:rPr>
        <w:t xml:space="preserve">- </w:t>
      </w:r>
      <w:r w:rsidR="008C7BC8">
        <w:rPr>
          <w:b/>
          <w:bCs/>
        </w:rPr>
        <w:t xml:space="preserve"> </w:t>
      </w:r>
      <w:r w:rsidR="00910FCB">
        <w:t>Normalization</w:t>
      </w:r>
      <w:proofErr w:type="gramEnd"/>
      <w:r w:rsidR="00910FCB">
        <w:t xml:space="preserve"> ensure there are no duplicate values that are taking up space, this can slow down the speed of which the system runs as values are duplicated </w:t>
      </w:r>
      <w:r w:rsidR="00BB67EA">
        <w:t xml:space="preserve">wasting space and </w:t>
      </w:r>
      <w:proofErr w:type="spellStart"/>
      <w:r w:rsidR="00BB67EA">
        <w:t>oveer</w:t>
      </w:r>
      <w:proofErr w:type="spellEnd"/>
      <w:r w:rsidR="00BB67EA">
        <w:t xml:space="preserve"> filling.</w:t>
      </w:r>
    </w:p>
    <w:p w14:paraId="14B51713" w14:textId="0619695C" w:rsidR="00A57121" w:rsidRPr="00BB67EA" w:rsidRDefault="00A57121" w:rsidP="6D5DADBA">
      <w:r w:rsidRPr="008C7BC8">
        <w:rPr>
          <w:b/>
          <w:bCs/>
        </w:rPr>
        <w:t>Cost</w:t>
      </w:r>
      <w:r w:rsidR="008C7BC8" w:rsidRPr="008C7BC8">
        <w:rPr>
          <w:b/>
          <w:bCs/>
        </w:rPr>
        <w:t xml:space="preserve"> </w:t>
      </w:r>
      <w:r w:rsidR="00BB67EA">
        <w:rPr>
          <w:b/>
          <w:bCs/>
        </w:rPr>
        <w:t xml:space="preserve">– </w:t>
      </w:r>
      <w:r w:rsidR="00BB67EA" w:rsidRPr="00FA0762">
        <w:t>Normalizati</w:t>
      </w:r>
      <w:r w:rsidR="00BB67EA">
        <w:t xml:space="preserve">on ensures there are no </w:t>
      </w:r>
      <w:r w:rsidR="00CA6982">
        <w:t>duplicate values</w:t>
      </w:r>
      <w:r w:rsidR="00001810">
        <w:t xml:space="preserve"> which are redundant</w:t>
      </w:r>
      <w:r w:rsidR="00CA6982">
        <w:t xml:space="preserve"> taking up space</w:t>
      </w:r>
      <w:r w:rsidR="00FA0762">
        <w:t xml:space="preserve"> and increasing the cloud </w:t>
      </w:r>
      <w:proofErr w:type="spellStart"/>
      <w:r w:rsidR="00FA0762">
        <w:t>sotrage</w:t>
      </w:r>
      <w:proofErr w:type="spellEnd"/>
      <w:r w:rsidR="00CA6982">
        <w:t xml:space="preserve"> which increase the cost </w:t>
      </w:r>
      <w:r w:rsidR="008F3C19">
        <w:t xml:space="preserve">of management which increases the more </w:t>
      </w:r>
      <w:proofErr w:type="spellStart"/>
      <w:r w:rsidR="008F3C19">
        <w:t>sotrage</w:t>
      </w:r>
      <w:proofErr w:type="spellEnd"/>
      <w:r w:rsidR="008F3C19">
        <w:t xml:space="preserve"> that is used.</w:t>
      </w:r>
    </w:p>
    <w:p w14:paraId="17A0F5D4" w14:textId="52387DAE" w:rsidR="00A57121" w:rsidRPr="008F3C19" w:rsidRDefault="00A57121" w:rsidP="6D5DADBA">
      <w:r w:rsidRPr="008C7BC8">
        <w:rPr>
          <w:b/>
          <w:bCs/>
        </w:rPr>
        <w:t>Data Consistency</w:t>
      </w:r>
      <w:r w:rsidR="008C7BC8">
        <w:t xml:space="preserve"> </w:t>
      </w:r>
      <w:r w:rsidR="008F3C19">
        <w:rPr>
          <w:b/>
          <w:bCs/>
        </w:rPr>
        <w:t xml:space="preserve">– </w:t>
      </w:r>
      <w:r w:rsidR="008F3C19">
        <w:t>Normalization ensures that data is in the correct format</w:t>
      </w:r>
      <w:r w:rsidR="00001810">
        <w:t xml:space="preserve"> and following a specific format keeping everything in order.</w:t>
      </w:r>
    </w:p>
    <w:p w14:paraId="3DAF5347" w14:textId="77777777" w:rsidR="00A57121" w:rsidRPr="00613626" w:rsidRDefault="00A57121" w:rsidP="6D5DADBA"/>
    <w:p w14:paraId="7ABF4D0A" w14:textId="45321E05" w:rsidR="567BA38D" w:rsidRDefault="567BA38D" w:rsidP="00D32F3B">
      <w:pPr>
        <w:pStyle w:val="Heading2"/>
        <w:rPr>
          <w:lang w:val="en-US" w:eastAsia="en-US"/>
        </w:rPr>
      </w:pPr>
      <w:bookmarkStart w:id="5" w:name="_Toc198062391"/>
      <w:r w:rsidRPr="6D5DADBA">
        <w:rPr>
          <w:rFonts w:eastAsiaTheme="minorEastAsia"/>
          <w:lang w:val="en-US" w:eastAsia="en-US"/>
        </w:rPr>
        <w:t>What are the impacts of both Normalization and Denormalization structures on performance and scalability in a cloud environment like Azure.</w:t>
      </w:r>
      <w:bookmarkEnd w:id="5"/>
    </w:p>
    <w:p w14:paraId="1B7A3ED4" w14:textId="77777777" w:rsidR="00B94DE1" w:rsidRDefault="00B94DE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>The impacts that Normalization has on performance and scalability:</w:t>
      </w:r>
    </w:p>
    <w:p w14:paraId="16E0627B" w14:textId="30DC9253" w:rsidR="00DE6F1A" w:rsidRPr="00385705" w:rsidRDefault="00DE6F1A">
      <w:pPr>
        <w:rPr>
          <w:rFonts w:ascii="Arial" w:hAnsi="Arial" w:cs="Arial"/>
          <w:lang w:val="en-US" w:eastAsia="en-US"/>
        </w:rPr>
      </w:pPr>
      <w:r w:rsidRPr="00E36DDA">
        <w:rPr>
          <w:rFonts w:ascii="Arial" w:hAnsi="Arial" w:cs="Arial"/>
          <w:b/>
          <w:bCs/>
          <w:lang w:val="en-US" w:eastAsia="en-US"/>
        </w:rPr>
        <w:t>Elimination of Redundant Storage –</w:t>
      </w:r>
      <w:r w:rsidR="00E36DDA">
        <w:rPr>
          <w:rFonts w:ascii="Arial" w:hAnsi="Arial" w:cs="Arial"/>
          <w:b/>
          <w:bCs/>
          <w:lang w:val="en-US" w:eastAsia="en-US"/>
        </w:rPr>
        <w:t xml:space="preserve"> </w:t>
      </w:r>
      <w:r w:rsidR="00385705">
        <w:rPr>
          <w:rFonts w:ascii="Arial" w:hAnsi="Arial" w:cs="Arial"/>
          <w:lang w:val="en-US" w:eastAsia="en-US"/>
        </w:rPr>
        <w:t xml:space="preserve">Eliminates all duplicate values that are stored to have a cleaner structure that’s </w:t>
      </w:r>
      <w:proofErr w:type="spellStart"/>
      <w:r w:rsidR="00385705">
        <w:rPr>
          <w:rFonts w:ascii="Arial" w:hAnsi="Arial" w:cs="Arial"/>
          <w:lang w:val="en-US" w:eastAsia="en-US"/>
        </w:rPr>
        <w:t>organised</w:t>
      </w:r>
      <w:proofErr w:type="spellEnd"/>
      <w:r w:rsidR="00385705">
        <w:rPr>
          <w:rFonts w:ascii="Arial" w:hAnsi="Arial" w:cs="Arial"/>
          <w:lang w:val="en-US" w:eastAsia="en-US"/>
        </w:rPr>
        <w:t>.</w:t>
      </w:r>
    </w:p>
    <w:p w14:paraId="5A94C69F" w14:textId="32DEC8E3" w:rsidR="00A35986" w:rsidRPr="00385705" w:rsidRDefault="00A35986">
      <w:pPr>
        <w:rPr>
          <w:rFonts w:ascii="Arial" w:hAnsi="Arial" w:cs="Arial"/>
          <w:lang w:val="en-US" w:eastAsia="en-US"/>
        </w:rPr>
      </w:pPr>
      <w:r w:rsidRPr="00E36DDA">
        <w:rPr>
          <w:rFonts w:ascii="Arial" w:hAnsi="Arial" w:cs="Arial"/>
          <w:b/>
          <w:bCs/>
          <w:lang w:val="en-US" w:eastAsia="en-US"/>
        </w:rPr>
        <w:t>Effective Data Structure –</w:t>
      </w:r>
      <w:r w:rsidR="00385705">
        <w:rPr>
          <w:rFonts w:ascii="Arial" w:hAnsi="Arial" w:cs="Arial"/>
          <w:b/>
          <w:bCs/>
          <w:lang w:val="en-US" w:eastAsia="en-US"/>
        </w:rPr>
        <w:t xml:space="preserve"> </w:t>
      </w:r>
      <w:r w:rsidR="008E1231">
        <w:rPr>
          <w:rFonts w:ascii="Arial" w:hAnsi="Arial" w:cs="Arial"/>
          <w:lang w:val="en-US" w:eastAsia="en-US"/>
        </w:rPr>
        <w:t>Allows easy maintenance of data structure since everything is structured and ordered.</w:t>
      </w:r>
    </w:p>
    <w:p w14:paraId="37C866A0" w14:textId="6FED4135" w:rsidR="00250D9D" w:rsidRPr="008E1231" w:rsidRDefault="00250D9D">
      <w:pPr>
        <w:rPr>
          <w:rFonts w:ascii="Arial" w:hAnsi="Arial" w:cs="Arial"/>
          <w:lang w:val="en-US" w:eastAsia="en-US"/>
        </w:rPr>
      </w:pPr>
      <w:r w:rsidRPr="00E36DDA">
        <w:rPr>
          <w:rFonts w:ascii="Arial" w:hAnsi="Arial" w:cs="Arial"/>
          <w:b/>
          <w:bCs/>
          <w:lang w:val="en-US" w:eastAsia="en-US"/>
        </w:rPr>
        <w:t>The ability to scale across Regions –</w:t>
      </w:r>
      <w:r w:rsidR="008E1231">
        <w:rPr>
          <w:rFonts w:ascii="Arial" w:hAnsi="Arial" w:cs="Arial"/>
          <w:b/>
          <w:bCs/>
          <w:lang w:val="en-US" w:eastAsia="en-US"/>
        </w:rPr>
        <w:t xml:space="preserve"> </w:t>
      </w:r>
      <w:r w:rsidR="00D267D3">
        <w:rPr>
          <w:rFonts w:ascii="Arial" w:hAnsi="Arial" w:cs="Arial"/>
          <w:lang w:val="en-US" w:eastAsia="en-US"/>
        </w:rPr>
        <w:t xml:space="preserve">Allows for easy sharing </w:t>
      </w:r>
      <w:r w:rsidR="00714600">
        <w:rPr>
          <w:rFonts w:ascii="Arial" w:hAnsi="Arial" w:cs="Arial"/>
          <w:lang w:val="en-US" w:eastAsia="en-US"/>
        </w:rPr>
        <w:t xml:space="preserve">across regions with </w:t>
      </w:r>
      <w:proofErr w:type="spellStart"/>
      <w:r w:rsidR="00714600">
        <w:rPr>
          <w:rFonts w:ascii="Arial" w:hAnsi="Arial" w:cs="Arial"/>
          <w:lang w:val="en-US" w:eastAsia="en-US"/>
        </w:rPr>
        <w:t>AzureSQL</w:t>
      </w:r>
      <w:proofErr w:type="spellEnd"/>
      <w:r w:rsidR="00714600">
        <w:rPr>
          <w:rFonts w:ascii="Arial" w:hAnsi="Arial" w:cs="Arial"/>
          <w:lang w:val="en-US" w:eastAsia="en-US"/>
        </w:rPr>
        <w:t xml:space="preserve"> which supports horizontal scaling.</w:t>
      </w:r>
    </w:p>
    <w:p w14:paraId="68790135" w14:textId="77777777" w:rsidR="00E36DDA" w:rsidRDefault="00E36DDA">
      <w:pPr>
        <w:rPr>
          <w:rFonts w:ascii="Arial" w:hAnsi="Arial" w:cs="Arial"/>
          <w:lang w:val="en-US" w:eastAsia="en-US"/>
        </w:rPr>
      </w:pPr>
    </w:p>
    <w:p w14:paraId="0DA75523" w14:textId="77777777" w:rsidR="00A35986" w:rsidRDefault="00B94DE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>The impacts that Denormalization has on performance and scalability:</w:t>
      </w:r>
    </w:p>
    <w:p w14:paraId="3ED82E9F" w14:textId="33956520" w:rsidR="00E36DDA" w:rsidRPr="00714600" w:rsidRDefault="00E36DDA" w:rsidP="00E36DDA">
      <w:pPr>
        <w:rPr>
          <w:rFonts w:ascii="Arial" w:hAnsi="Arial" w:cs="Arial"/>
          <w:lang w:val="en-US" w:eastAsia="en-US"/>
        </w:rPr>
      </w:pPr>
      <w:r w:rsidRPr="00E36DDA">
        <w:rPr>
          <w:rFonts w:ascii="Arial" w:hAnsi="Arial" w:cs="Arial"/>
          <w:b/>
          <w:bCs/>
          <w:lang w:val="en-US" w:eastAsia="en-US"/>
        </w:rPr>
        <w:t>Redundant Storage –</w:t>
      </w:r>
      <w:r w:rsidR="00714600">
        <w:rPr>
          <w:rFonts w:ascii="Arial" w:hAnsi="Arial" w:cs="Arial"/>
          <w:b/>
          <w:bCs/>
          <w:lang w:val="en-US" w:eastAsia="en-US"/>
        </w:rPr>
        <w:t xml:space="preserve"> </w:t>
      </w:r>
      <w:r w:rsidR="003B7263">
        <w:rPr>
          <w:rFonts w:ascii="Arial" w:hAnsi="Arial" w:cs="Arial"/>
          <w:lang w:val="en-US" w:eastAsia="en-US"/>
        </w:rPr>
        <w:t>Creates more storage and slows down the system due to duplicate values.</w:t>
      </w:r>
    </w:p>
    <w:p w14:paraId="06815824" w14:textId="65D7A566" w:rsidR="00E36DDA" w:rsidRPr="003B7263" w:rsidRDefault="00E36DDA" w:rsidP="00E36DDA">
      <w:pPr>
        <w:rPr>
          <w:rFonts w:ascii="Arial" w:hAnsi="Arial" w:cs="Arial"/>
          <w:lang w:val="en-US" w:eastAsia="en-US"/>
        </w:rPr>
      </w:pPr>
      <w:r w:rsidRPr="00E36DDA">
        <w:rPr>
          <w:rFonts w:ascii="Arial" w:hAnsi="Arial" w:cs="Arial"/>
          <w:b/>
          <w:bCs/>
          <w:lang w:val="en-US" w:eastAsia="en-US"/>
        </w:rPr>
        <w:t>Data Structure –</w:t>
      </w:r>
      <w:r w:rsidR="003B7263">
        <w:rPr>
          <w:rFonts w:ascii="Arial" w:hAnsi="Arial" w:cs="Arial"/>
          <w:b/>
          <w:bCs/>
          <w:lang w:val="en-US" w:eastAsia="en-US"/>
        </w:rPr>
        <w:t xml:space="preserve"> </w:t>
      </w:r>
      <w:r w:rsidR="003B7263">
        <w:rPr>
          <w:rFonts w:ascii="Arial" w:hAnsi="Arial" w:cs="Arial"/>
          <w:lang w:val="en-US" w:eastAsia="en-US"/>
        </w:rPr>
        <w:t xml:space="preserve">Data is unstructured and nothing is </w:t>
      </w:r>
      <w:proofErr w:type="spellStart"/>
      <w:r w:rsidR="003B7263">
        <w:rPr>
          <w:rFonts w:ascii="Arial" w:hAnsi="Arial" w:cs="Arial"/>
          <w:lang w:val="en-US" w:eastAsia="en-US"/>
        </w:rPr>
        <w:t>formated</w:t>
      </w:r>
      <w:proofErr w:type="spellEnd"/>
      <w:r w:rsidR="003B7263">
        <w:rPr>
          <w:rFonts w:ascii="Arial" w:hAnsi="Arial" w:cs="Arial"/>
          <w:lang w:val="en-US" w:eastAsia="en-US"/>
        </w:rPr>
        <w:t xml:space="preserve"> which causes complexity for maintenance.</w:t>
      </w:r>
    </w:p>
    <w:p w14:paraId="2B1F1068" w14:textId="58725D77" w:rsidR="00E36DDA" w:rsidRPr="000E4C2C" w:rsidRDefault="00E36DDA" w:rsidP="00E36DDA">
      <w:pPr>
        <w:rPr>
          <w:rFonts w:ascii="Arial" w:hAnsi="Arial" w:cs="Arial"/>
          <w:lang w:val="en-US" w:eastAsia="en-US"/>
        </w:rPr>
      </w:pPr>
      <w:r w:rsidRPr="00E36DDA">
        <w:rPr>
          <w:rFonts w:ascii="Arial" w:hAnsi="Arial" w:cs="Arial"/>
          <w:b/>
          <w:bCs/>
          <w:lang w:val="en-US" w:eastAsia="en-US"/>
        </w:rPr>
        <w:t>The ability to scale across Regions –</w:t>
      </w:r>
      <w:r w:rsidR="003B7263">
        <w:rPr>
          <w:rFonts w:ascii="Arial" w:hAnsi="Arial" w:cs="Arial"/>
          <w:b/>
          <w:bCs/>
          <w:lang w:val="en-US" w:eastAsia="en-US"/>
        </w:rPr>
        <w:t xml:space="preserve"> </w:t>
      </w:r>
      <w:r w:rsidR="000E4C2C">
        <w:rPr>
          <w:rFonts w:ascii="Arial" w:hAnsi="Arial" w:cs="Arial"/>
          <w:lang w:val="en-US" w:eastAsia="en-US"/>
        </w:rPr>
        <w:t xml:space="preserve">Allows easy </w:t>
      </w:r>
      <w:r w:rsidR="00D80E0A">
        <w:rPr>
          <w:rFonts w:ascii="Arial" w:hAnsi="Arial" w:cs="Arial"/>
          <w:lang w:val="en-US" w:eastAsia="en-US"/>
        </w:rPr>
        <w:t>sharing and horizontal scaling in the cloud.</w:t>
      </w:r>
    </w:p>
    <w:p w14:paraId="1A5B6256" w14:textId="77777777" w:rsidR="00E36DDA" w:rsidRDefault="00E36DDA">
      <w:pPr>
        <w:rPr>
          <w:rFonts w:ascii="Arial" w:hAnsi="Arial" w:cs="Arial"/>
          <w:lang w:val="en-US" w:eastAsia="en-US"/>
        </w:rPr>
      </w:pPr>
    </w:p>
    <w:p w14:paraId="06FF3138" w14:textId="5E12ADED" w:rsidR="00613626" w:rsidRDefault="00613626">
      <w:pPr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Cs/>
          <w:u w:val="single"/>
          <w:lang w:val="en-US" w:eastAsia="en-US"/>
        </w:rPr>
        <w:br w:type="page"/>
      </w:r>
    </w:p>
    <w:p w14:paraId="61B85FC2" w14:textId="77777777" w:rsidR="00A9655E" w:rsidRDefault="007476B5" w:rsidP="007476B5">
      <w:pPr>
        <w:pStyle w:val="Heading1"/>
        <w:rPr>
          <w:lang w:val="en-US" w:eastAsia="en-US"/>
        </w:rPr>
      </w:pPr>
      <w:bookmarkStart w:id="6" w:name="_Toc198062392"/>
      <w:r>
        <w:rPr>
          <w:lang w:val="en-US" w:eastAsia="en-US"/>
        </w:rPr>
        <w:lastRenderedPageBreak/>
        <w:t>Creating the Blob Storage</w:t>
      </w:r>
      <w:bookmarkEnd w:id="6"/>
    </w:p>
    <w:p w14:paraId="05679538" w14:textId="77777777" w:rsidR="00496E89" w:rsidRDefault="00496E89" w:rsidP="007476B5">
      <w:pPr>
        <w:pStyle w:val="Heading1"/>
        <w:rPr>
          <w:rFonts w:eastAsiaTheme="minorEastAsia"/>
          <w:lang w:val="en-US" w:eastAsia="en-US"/>
        </w:rPr>
      </w:pPr>
      <w:r w:rsidRPr="00496E89">
        <w:rPr>
          <w:rFonts w:eastAsiaTheme="minorEastAsia"/>
          <w:noProof/>
          <w:lang w:val="en-US" w:eastAsia="en-US"/>
        </w:rPr>
        <w:drawing>
          <wp:inline distT="0" distB="0" distL="0" distR="0" wp14:anchorId="4B92443D" wp14:editId="6565FE21">
            <wp:extent cx="6193390" cy="1123950"/>
            <wp:effectExtent l="0" t="0" r="0" b="0"/>
            <wp:docPr id="88504021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40215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650" cy="112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6442" w14:textId="77777777" w:rsidR="00E20626" w:rsidRDefault="00E20626" w:rsidP="007476B5">
      <w:pPr>
        <w:pStyle w:val="Heading1"/>
        <w:rPr>
          <w:rFonts w:eastAsiaTheme="minorEastAsia"/>
          <w:lang w:val="en-US" w:eastAsia="en-US"/>
        </w:rPr>
      </w:pPr>
      <w:r w:rsidRPr="00E20626">
        <w:rPr>
          <w:rFonts w:eastAsiaTheme="minorEastAsia"/>
          <w:noProof/>
          <w:lang w:val="en-US" w:eastAsia="en-US"/>
        </w:rPr>
        <w:drawing>
          <wp:inline distT="0" distB="0" distL="0" distR="0" wp14:anchorId="5FB009F1" wp14:editId="2F72E322">
            <wp:extent cx="5731510" cy="3521075"/>
            <wp:effectExtent l="0" t="0" r="2540" b="3175"/>
            <wp:docPr id="1657522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226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B116" w14:textId="77777777" w:rsidR="00956D94" w:rsidRDefault="00956D94" w:rsidP="007476B5">
      <w:pPr>
        <w:pStyle w:val="Heading1"/>
        <w:rPr>
          <w:rFonts w:eastAsiaTheme="minorEastAsia"/>
          <w:lang w:val="en-US" w:eastAsia="en-US"/>
        </w:rPr>
      </w:pPr>
      <w:r w:rsidRPr="00956D94">
        <w:rPr>
          <w:rFonts w:eastAsiaTheme="minorEastAsia"/>
          <w:noProof/>
          <w:lang w:val="en-US" w:eastAsia="en-US"/>
        </w:rPr>
        <w:drawing>
          <wp:inline distT="0" distB="0" distL="0" distR="0" wp14:anchorId="183B17EE" wp14:editId="0211098A">
            <wp:extent cx="5731510" cy="988060"/>
            <wp:effectExtent l="0" t="0" r="2540" b="2540"/>
            <wp:docPr id="1266792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921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5906" w14:textId="5EC68495" w:rsidR="007476B5" w:rsidRDefault="00C43CD8" w:rsidP="007476B5">
      <w:pPr>
        <w:pStyle w:val="Heading1"/>
        <w:rPr>
          <w:lang w:val="en-US" w:eastAsia="en-US"/>
        </w:rPr>
      </w:pPr>
      <w:r w:rsidRPr="00C43CD8">
        <w:rPr>
          <w:rFonts w:eastAsiaTheme="minorEastAsia"/>
          <w:noProof/>
          <w:lang w:val="en-US" w:eastAsia="en-US"/>
        </w:rPr>
        <w:lastRenderedPageBreak/>
        <w:drawing>
          <wp:inline distT="0" distB="0" distL="0" distR="0" wp14:anchorId="00D928CA" wp14:editId="0574CE45">
            <wp:extent cx="5731510" cy="2513965"/>
            <wp:effectExtent l="0" t="0" r="2540" b="635"/>
            <wp:docPr id="1168969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690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6B5">
        <w:rPr>
          <w:rFonts w:eastAsiaTheme="minorEastAsia"/>
          <w:lang w:val="en-US" w:eastAsia="en-US"/>
        </w:rPr>
        <w:br w:type="page"/>
      </w:r>
    </w:p>
    <w:p w14:paraId="099D93A2" w14:textId="1271F226" w:rsidR="5F1D62C8" w:rsidRDefault="5F1D62C8" w:rsidP="00D32F3B">
      <w:pPr>
        <w:pStyle w:val="Heading1"/>
        <w:rPr>
          <w:lang w:val="en-US" w:eastAsia="en-US"/>
        </w:rPr>
      </w:pPr>
      <w:bookmarkStart w:id="7" w:name="_Toc198062393"/>
      <w:r w:rsidRPr="6D5DADBA">
        <w:rPr>
          <w:rFonts w:eastAsiaTheme="minorEastAsia"/>
          <w:lang w:val="en-US" w:eastAsia="en-US"/>
        </w:rPr>
        <w:lastRenderedPageBreak/>
        <w:t>References</w:t>
      </w:r>
      <w:bookmarkEnd w:id="7"/>
    </w:p>
    <w:p w14:paraId="68AA8E08" w14:textId="77777777" w:rsidR="000D034A" w:rsidRPr="000D034A" w:rsidRDefault="000D034A" w:rsidP="000D034A">
      <w:r w:rsidRPr="000D034A">
        <w:t xml:space="preserve">Admin (2025). </w:t>
      </w:r>
      <w:r w:rsidRPr="000D034A">
        <w:rPr>
          <w:i/>
          <w:iCs/>
        </w:rPr>
        <w:t>Normalization vs Denormalization: The Trade-offs You Need to Know</w:t>
      </w:r>
      <w:r w:rsidRPr="000D034A">
        <w:t>. [online] Celerdata.com. Available at: https://celerdata.com/glossary/normalization-vs-denormalization-the-trade-offs-you-need-to-know.</w:t>
      </w:r>
    </w:p>
    <w:p w14:paraId="7217AF7B" w14:textId="77777777" w:rsidR="000D034A" w:rsidRPr="000D034A" w:rsidRDefault="000D034A" w:rsidP="000D034A">
      <w:proofErr w:type="spellStart"/>
      <w:r w:rsidRPr="000D034A">
        <w:t>GeeksforGeeks</w:t>
      </w:r>
      <w:proofErr w:type="spellEnd"/>
      <w:r w:rsidRPr="000D034A">
        <w:t xml:space="preserve">. (2019). </w:t>
      </w:r>
      <w:r w:rsidRPr="000D034A">
        <w:rPr>
          <w:i/>
          <w:iCs/>
        </w:rPr>
        <w:t>Difference between Normalization and Denormalization</w:t>
      </w:r>
      <w:r w:rsidRPr="000D034A">
        <w:t>. [online] Available at: https://www.geeksforgeeks.org/difference-between-normalization-and-denormalization/.</w:t>
      </w:r>
    </w:p>
    <w:p w14:paraId="11B4008A" w14:textId="77777777" w:rsidR="000D034A" w:rsidRPr="000D034A" w:rsidRDefault="000D034A" w:rsidP="000D034A">
      <w:proofErr w:type="spellStart"/>
      <w:r w:rsidRPr="000D034A">
        <w:t>HeidiSteen</w:t>
      </w:r>
      <w:proofErr w:type="spellEnd"/>
      <w:r w:rsidRPr="000D034A">
        <w:t xml:space="preserve"> (2024). </w:t>
      </w:r>
      <w:r w:rsidRPr="000D034A">
        <w:rPr>
          <w:i/>
          <w:iCs/>
        </w:rPr>
        <w:t>Introduction to Azure Cognitive Search - Azure Cognitive Search</w:t>
      </w:r>
      <w:r w:rsidRPr="000D034A">
        <w:t>. [online] learn.microsoft.com. Available at: https://learn.microsoft.com/en-us/azure/search/search-what-is-azure-search.</w:t>
      </w:r>
    </w:p>
    <w:p w14:paraId="4185758A" w14:textId="77777777" w:rsidR="000D034A" w:rsidRPr="000D034A" w:rsidRDefault="000D034A" w:rsidP="000D034A">
      <w:r w:rsidRPr="000D034A">
        <w:t xml:space="preserve">Rodriguez, S. (2024). </w:t>
      </w:r>
      <w:r w:rsidRPr="000D034A">
        <w:rPr>
          <w:i/>
          <w:iCs/>
        </w:rPr>
        <w:t>Traditional vs. AI-Driven Search Engines: Pros, Cons, and How Your Destination Can Leverage Both - Herrmann Global</w:t>
      </w:r>
      <w:r w:rsidRPr="000D034A">
        <w:t>. [online] Herrmann Global. Available at: https://herrmannglobal.com/2024/12/06/traditional-vs-ai-driven-search-engines/.</w:t>
      </w:r>
    </w:p>
    <w:p w14:paraId="011EC32F" w14:textId="77777777" w:rsidR="00802109" w:rsidRDefault="00802109"/>
    <w:p w14:paraId="2CBD328D" w14:textId="44F60E6F" w:rsidR="6D5DADBA" w:rsidRDefault="6D5DADBA"/>
    <w:sectPr w:rsidR="6D5DA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09"/>
    <w:rsid w:val="00001810"/>
    <w:rsid w:val="0004112F"/>
    <w:rsid w:val="00070001"/>
    <w:rsid w:val="000D034A"/>
    <w:rsid w:val="000E4C2C"/>
    <w:rsid w:val="001D07EC"/>
    <w:rsid w:val="001D087F"/>
    <w:rsid w:val="001E04E5"/>
    <w:rsid w:val="00250D9D"/>
    <w:rsid w:val="002A5257"/>
    <w:rsid w:val="00385705"/>
    <w:rsid w:val="003B3A72"/>
    <w:rsid w:val="003B7263"/>
    <w:rsid w:val="00414205"/>
    <w:rsid w:val="004372E6"/>
    <w:rsid w:val="00486089"/>
    <w:rsid w:val="00496E89"/>
    <w:rsid w:val="004B6639"/>
    <w:rsid w:val="0058686A"/>
    <w:rsid w:val="005A1095"/>
    <w:rsid w:val="00601F88"/>
    <w:rsid w:val="006049B8"/>
    <w:rsid w:val="00613626"/>
    <w:rsid w:val="00653EAE"/>
    <w:rsid w:val="00677B06"/>
    <w:rsid w:val="00712679"/>
    <w:rsid w:val="00714600"/>
    <w:rsid w:val="007210D2"/>
    <w:rsid w:val="007476B5"/>
    <w:rsid w:val="00772FFB"/>
    <w:rsid w:val="007F708A"/>
    <w:rsid w:val="00802109"/>
    <w:rsid w:val="00807837"/>
    <w:rsid w:val="00844B95"/>
    <w:rsid w:val="00873718"/>
    <w:rsid w:val="008C18C6"/>
    <w:rsid w:val="008C7BC8"/>
    <w:rsid w:val="008E1231"/>
    <w:rsid w:val="008F3C19"/>
    <w:rsid w:val="00910FCB"/>
    <w:rsid w:val="00923F7C"/>
    <w:rsid w:val="00956D94"/>
    <w:rsid w:val="009B33CD"/>
    <w:rsid w:val="009D1815"/>
    <w:rsid w:val="009E6ACD"/>
    <w:rsid w:val="00A35986"/>
    <w:rsid w:val="00A57121"/>
    <w:rsid w:val="00A9655E"/>
    <w:rsid w:val="00B14F45"/>
    <w:rsid w:val="00B45986"/>
    <w:rsid w:val="00B8606B"/>
    <w:rsid w:val="00B94DE1"/>
    <w:rsid w:val="00B95123"/>
    <w:rsid w:val="00BA00D7"/>
    <w:rsid w:val="00BB539D"/>
    <w:rsid w:val="00BB67EA"/>
    <w:rsid w:val="00C263A2"/>
    <w:rsid w:val="00C32D5D"/>
    <w:rsid w:val="00C35333"/>
    <w:rsid w:val="00C43CD8"/>
    <w:rsid w:val="00C4780D"/>
    <w:rsid w:val="00CA6982"/>
    <w:rsid w:val="00CB6756"/>
    <w:rsid w:val="00D02540"/>
    <w:rsid w:val="00D12DD6"/>
    <w:rsid w:val="00D172E6"/>
    <w:rsid w:val="00D2310E"/>
    <w:rsid w:val="00D267D3"/>
    <w:rsid w:val="00D32F3B"/>
    <w:rsid w:val="00D80E0A"/>
    <w:rsid w:val="00DB35B6"/>
    <w:rsid w:val="00DE5D8C"/>
    <w:rsid w:val="00DE6F1A"/>
    <w:rsid w:val="00E20626"/>
    <w:rsid w:val="00E36DDA"/>
    <w:rsid w:val="00E56975"/>
    <w:rsid w:val="00EA11A4"/>
    <w:rsid w:val="00EA4D67"/>
    <w:rsid w:val="00EB659F"/>
    <w:rsid w:val="00ED0199"/>
    <w:rsid w:val="00EF1E55"/>
    <w:rsid w:val="00F202AA"/>
    <w:rsid w:val="00FA0762"/>
    <w:rsid w:val="00FC6D7D"/>
    <w:rsid w:val="0441C84A"/>
    <w:rsid w:val="1187E086"/>
    <w:rsid w:val="17BC96C8"/>
    <w:rsid w:val="1AE7EB22"/>
    <w:rsid w:val="2D630B83"/>
    <w:rsid w:val="35A47E04"/>
    <w:rsid w:val="392151B3"/>
    <w:rsid w:val="3D35EC21"/>
    <w:rsid w:val="41527BE3"/>
    <w:rsid w:val="4439AD46"/>
    <w:rsid w:val="51FE2C82"/>
    <w:rsid w:val="567BA38D"/>
    <w:rsid w:val="57CE7CA8"/>
    <w:rsid w:val="5F064359"/>
    <w:rsid w:val="5F1D62C8"/>
    <w:rsid w:val="667C207F"/>
    <w:rsid w:val="6D5DADBA"/>
    <w:rsid w:val="6DB21C86"/>
    <w:rsid w:val="7738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78FA"/>
  <w15:chartTrackingRefBased/>
  <w15:docId w15:val="{DE0A9CBC-4F99-E540-9417-188FF3BD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10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5D8C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5D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5D8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E5D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ur03.safelinks.protection.outlook.com/?url=https%3A%2F%2Fyoutu.be%2F98oHdS3eA5U%3Fsi%3DxKglOHBbawMuie4B&amp;data=05%7C02%7CST10435318%40imconnect.edu.za%7C30aa3019f8f14a9a446308dd92510eb7%7Ce10c8f44f469448fbc0dd781288ff01b%7C0%7C0%7C638827599036779223%7CUnknown%7CTWFpbGZsb3d8eyJFbXB0eU1hcGkiOnRydWUsIlYiOiIwLjAuMDAwMCIsIlAiOiJXaW4zMiIsIkFOIjoiTWFpbCIsIldUIjoyfQ%3D%3D%7C0%7C%7C%7C&amp;sdata=y8jdYGVKcAAtLGlbq2Y9XiL%2F8xxe24RkNb%2Bh1JwVcJQ%3D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0F694-0E64-4BFB-93AF-4E5D424D33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Grove</dc:creator>
  <cp:keywords/>
  <dc:description/>
  <cp:lastModifiedBy>Siann Grove</cp:lastModifiedBy>
  <cp:revision>2</cp:revision>
  <dcterms:created xsi:type="dcterms:W3CDTF">2025-05-13T19:22:00Z</dcterms:created>
  <dcterms:modified xsi:type="dcterms:W3CDTF">2025-05-13T19:22:00Z</dcterms:modified>
</cp:coreProperties>
</file>