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F370D" w14:textId="19CB41F7" w:rsidR="00403F3B" w:rsidRDefault="00A84E20">
      <w:pPr>
        <w:rPr>
          <w:sz w:val="44"/>
          <w:szCs w:val="44"/>
          <w:lang w:val="en-US"/>
        </w:rPr>
      </w:pPr>
      <w:r>
        <w:rPr>
          <w:sz w:val="44"/>
          <w:szCs w:val="44"/>
          <w:lang w:val="en-US"/>
        </w:rPr>
        <w:t>Programming 2B                                 PROG6212</w:t>
      </w:r>
    </w:p>
    <w:p w14:paraId="004E4D8B" w14:textId="2040EC2C" w:rsidR="00A84E20" w:rsidRDefault="00A84E20">
      <w:pPr>
        <w:rPr>
          <w:sz w:val="44"/>
          <w:szCs w:val="44"/>
          <w:lang w:val="en-US"/>
        </w:rPr>
      </w:pPr>
      <w:r>
        <w:rPr>
          <w:sz w:val="44"/>
          <w:szCs w:val="44"/>
          <w:lang w:val="en-US"/>
        </w:rPr>
        <w:t xml:space="preserve">POE PART 1 </w:t>
      </w:r>
      <w:r w:rsidR="00144B25">
        <w:rPr>
          <w:sz w:val="44"/>
          <w:szCs w:val="44"/>
          <w:lang w:val="en-US"/>
        </w:rPr>
        <w:t xml:space="preserve">                                      </w:t>
      </w:r>
      <w:r w:rsidR="00856C30">
        <w:rPr>
          <w:sz w:val="44"/>
          <w:szCs w:val="44"/>
          <w:lang w:val="en-US"/>
        </w:rPr>
        <w:t xml:space="preserve">    </w:t>
      </w:r>
      <w:r w:rsidR="00B042CE">
        <w:rPr>
          <w:sz w:val="44"/>
          <w:szCs w:val="44"/>
          <w:lang w:val="en-US"/>
        </w:rPr>
        <w:t xml:space="preserve">Report </w:t>
      </w:r>
    </w:p>
    <w:p w14:paraId="6930E554" w14:textId="77777777" w:rsidR="00A84E20" w:rsidRDefault="00A84E20">
      <w:pPr>
        <w:rPr>
          <w:sz w:val="44"/>
          <w:szCs w:val="44"/>
          <w:lang w:val="en-US"/>
        </w:rPr>
      </w:pPr>
    </w:p>
    <w:p w14:paraId="48C86B10" w14:textId="2DA9DCDD" w:rsidR="00A84E20" w:rsidRDefault="00A84E20" w:rsidP="00A84E20">
      <w:pPr>
        <w:pStyle w:val="ListParagraph"/>
        <w:numPr>
          <w:ilvl w:val="0"/>
          <w:numId w:val="2"/>
        </w:numPr>
        <w:rPr>
          <w:sz w:val="36"/>
          <w:szCs w:val="36"/>
          <w:u w:val="single"/>
          <w:lang w:val="en-US"/>
        </w:rPr>
      </w:pPr>
      <w:r>
        <w:rPr>
          <w:sz w:val="36"/>
          <w:szCs w:val="36"/>
          <w:u w:val="single"/>
          <w:lang w:val="en-US"/>
        </w:rPr>
        <w:t xml:space="preserve"> </w:t>
      </w:r>
      <w:r w:rsidRPr="00A84E20">
        <w:rPr>
          <w:sz w:val="36"/>
          <w:szCs w:val="36"/>
          <w:u w:val="single"/>
          <w:lang w:val="en-US"/>
        </w:rPr>
        <w:t xml:space="preserve"> Documentation </w:t>
      </w:r>
    </w:p>
    <w:p w14:paraId="72D1D894" w14:textId="653ADFFA" w:rsidR="00C116E8" w:rsidRPr="00C116E8" w:rsidRDefault="00C116E8" w:rsidP="00C116E8">
      <w:pPr>
        <w:ind w:left="360"/>
        <w:rPr>
          <w:sz w:val="24"/>
          <w:szCs w:val="24"/>
          <w:lang w:val="en-US"/>
        </w:rPr>
      </w:pPr>
      <w:r>
        <w:rPr>
          <w:sz w:val="24"/>
          <w:szCs w:val="24"/>
          <w:lang w:val="en-US"/>
        </w:rPr>
        <w:t>A</w:t>
      </w:r>
      <w:r w:rsidRPr="00C116E8">
        <w:rPr>
          <w:sz w:val="24"/>
          <w:szCs w:val="24"/>
          <w:lang w:val="en-US"/>
        </w:rPr>
        <w:t xml:space="preserve">) </w:t>
      </w:r>
      <w:r w:rsidRPr="00C116E8">
        <w:rPr>
          <w:b/>
          <w:bCs/>
          <w:i/>
          <w:iCs/>
          <w:sz w:val="24"/>
          <w:szCs w:val="24"/>
          <w:lang w:val="en-US"/>
        </w:rPr>
        <w:t>Design Decisions</w:t>
      </w:r>
    </w:p>
    <w:p w14:paraId="21C26B35" w14:textId="797021D4" w:rsidR="0022645B" w:rsidRPr="0022645B" w:rsidRDefault="0022645B" w:rsidP="0022645B">
      <w:pPr>
        <w:ind w:left="360"/>
        <w:rPr>
          <w:sz w:val="24"/>
          <w:szCs w:val="24"/>
          <w:lang w:val="en-US"/>
        </w:rPr>
      </w:pPr>
      <w:r w:rsidRPr="0022645B">
        <w:rPr>
          <w:sz w:val="24"/>
          <w:szCs w:val="24"/>
          <w:lang w:val="en-US"/>
        </w:rPr>
        <w:t xml:space="preserve">The Contract Monthly Claim System (CMCS) aims to automate and streamline claim submission processing for independent contractor lecturers. The system provides a step-by-step workflow </w:t>
      </w:r>
      <w:r>
        <w:rPr>
          <w:sz w:val="24"/>
          <w:szCs w:val="24"/>
          <w:lang w:val="en-US"/>
        </w:rPr>
        <w:t>that enables lecturers to submit claims, attach supporting documents, and track the progress of their approval</w:t>
      </w:r>
      <w:r w:rsidRPr="0022645B">
        <w:rPr>
          <w:sz w:val="24"/>
          <w:szCs w:val="24"/>
          <w:lang w:val="en-US"/>
        </w:rPr>
        <w:t xml:space="preserve">. This obviates </w:t>
      </w:r>
      <w:proofErr w:type="gramStart"/>
      <w:r w:rsidRPr="0022645B">
        <w:rPr>
          <w:sz w:val="24"/>
          <w:szCs w:val="24"/>
          <w:lang w:val="en-US"/>
        </w:rPr>
        <w:t>paper work</w:t>
      </w:r>
      <w:proofErr w:type="gramEnd"/>
      <w:r w:rsidRPr="0022645B">
        <w:rPr>
          <w:sz w:val="24"/>
          <w:szCs w:val="24"/>
          <w:lang w:val="en-US"/>
        </w:rPr>
        <w:t xml:space="preserve"> manually, brings in transparency, and speeds up claim processing.</w:t>
      </w:r>
    </w:p>
    <w:p w14:paraId="62E48040" w14:textId="63ACEBEF" w:rsidR="0022645B" w:rsidRPr="0022645B" w:rsidRDefault="0022645B" w:rsidP="0022645B">
      <w:pPr>
        <w:ind w:left="360"/>
        <w:rPr>
          <w:sz w:val="24"/>
          <w:szCs w:val="24"/>
          <w:lang w:val="en-US"/>
        </w:rPr>
      </w:pPr>
      <w:r w:rsidRPr="0022645B">
        <w:rPr>
          <w:sz w:val="24"/>
          <w:szCs w:val="24"/>
          <w:lang w:val="en-US"/>
        </w:rPr>
        <w:t>As far as system architecture is concerned, the project employs .NET Core MVC as the primary framework. This was the decision due to its scalability, maintainability, and adherence to industry standards. .NET Core MVC provides for modular development, strict separation of concerns, and native integration with relational databases. Otherwise, in the event of a desktop solution being required, Windows Presentation Foundation (WPF) has also been considered. WPF provides a rich GUI experience but does not provide portability on par with that of an MVC system based on the web. The utilization of .NET Core MVC therefore allows for broader availability and longer-term upkeep.</w:t>
      </w:r>
    </w:p>
    <w:p w14:paraId="1F44ACC3" w14:textId="45044F25" w:rsidR="0022645B" w:rsidRPr="0022645B" w:rsidRDefault="0022645B" w:rsidP="0022645B">
      <w:pPr>
        <w:ind w:left="360"/>
        <w:rPr>
          <w:sz w:val="24"/>
          <w:szCs w:val="24"/>
          <w:lang w:val="en-US"/>
        </w:rPr>
      </w:pPr>
      <w:proofErr w:type="gramStart"/>
      <w:r w:rsidRPr="0022645B">
        <w:rPr>
          <w:sz w:val="24"/>
          <w:szCs w:val="24"/>
          <w:lang w:val="en-US"/>
        </w:rPr>
        <w:t>With regard to</w:t>
      </w:r>
      <w:proofErr w:type="gramEnd"/>
      <w:r w:rsidRPr="0022645B">
        <w:rPr>
          <w:sz w:val="24"/>
          <w:szCs w:val="24"/>
          <w:lang w:val="en-US"/>
        </w:rPr>
        <w:t xml:space="preserve"> database structure, a relational database (SQL Server) was employed. SQL Server supports high data storage consistency, provides normalization to reduce redundancy, and provides reliable query performance. This choice guarantees lecturer claims, approvals, and related documents are safely stored and retrievable effectively.</w:t>
      </w:r>
    </w:p>
    <w:p w14:paraId="4C45E667" w14:textId="519E3FC1" w:rsidR="00C116E8" w:rsidRPr="00C116E8" w:rsidRDefault="0022645B" w:rsidP="0022645B">
      <w:pPr>
        <w:ind w:left="360"/>
        <w:rPr>
          <w:sz w:val="24"/>
          <w:szCs w:val="24"/>
          <w:lang w:val="en-US"/>
        </w:rPr>
      </w:pPr>
      <w:r w:rsidRPr="0022645B">
        <w:rPr>
          <w:sz w:val="24"/>
          <w:szCs w:val="24"/>
          <w:lang w:val="en-US"/>
        </w:rPr>
        <w:t>The GUI structure has been put together taking user experience into account.</w:t>
      </w:r>
      <w:r w:rsidR="004D0EAC" w:rsidRPr="004D0EAC">
        <w:t xml:space="preserve"> </w:t>
      </w:r>
      <w:r w:rsidR="004D0EAC" w:rsidRPr="004D0EAC">
        <w:rPr>
          <w:sz w:val="24"/>
          <w:szCs w:val="24"/>
          <w:lang w:val="en-US"/>
        </w:rPr>
        <w:t>With direct access to essential functions like Upload Documents, View Status, and Submit Claim, the dashboard serves as the initial point of access. Important details like the lecturer's ID, hours worked, hourly rate, and the uploading of supporting documentation are gathered by the claim form</w:t>
      </w:r>
      <w:r w:rsidRPr="0022645B">
        <w:rPr>
          <w:sz w:val="24"/>
          <w:szCs w:val="24"/>
          <w:lang w:val="en-US"/>
        </w:rPr>
        <w:t xml:space="preserve">. The Approval Screen supports role-based processing, allowing </w:t>
      </w:r>
      <w:proofErr w:type="spellStart"/>
      <w:r w:rsidRPr="0022645B">
        <w:rPr>
          <w:sz w:val="24"/>
          <w:szCs w:val="24"/>
          <w:lang w:val="en-US"/>
        </w:rPr>
        <w:t>Programme</w:t>
      </w:r>
      <w:proofErr w:type="spellEnd"/>
      <w:r w:rsidRPr="0022645B">
        <w:rPr>
          <w:sz w:val="24"/>
          <w:szCs w:val="24"/>
          <w:lang w:val="en-US"/>
        </w:rPr>
        <w:t xml:space="preserve"> Coordinators and Academic Managers to view and approve claims with efficiency.</w:t>
      </w:r>
    </w:p>
    <w:p w14:paraId="30A4D3BD" w14:textId="60C0DCE2" w:rsidR="00C116E8" w:rsidRPr="00C116E8" w:rsidRDefault="00C116E8" w:rsidP="00C116E8">
      <w:pPr>
        <w:ind w:left="360"/>
        <w:rPr>
          <w:sz w:val="24"/>
          <w:szCs w:val="24"/>
          <w:lang w:val="en-US"/>
        </w:rPr>
      </w:pPr>
      <w:r>
        <w:rPr>
          <w:sz w:val="24"/>
          <w:szCs w:val="24"/>
          <w:lang w:val="en-US"/>
        </w:rPr>
        <w:t>B</w:t>
      </w:r>
      <w:r w:rsidRPr="00C116E8">
        <w:rPr>
          <w:sz w:val="24"/>
          <w:szCs w:val="24"/>
          <w:lang w:val="en-US"/>
        </w:rPr>
        <w:t xml:space="preserve">) </w:t>
      </w:r>
      <w:r w:rsidRPr="00C116E8">
        <w:rPr>
          <w:b/>
          <w:bCs/>
          <w:i/>
          <w:iCs/>
          <w:sz w:val="24"/>
          <w:szCs w:val="24"/>
          <w:lang w:val="en-US"/>
        </w:rPr>
        <w:t>Assumptions</w:t>
      </w:r>
    </w:p>
    <w:p w14:paraId="72997EC5" w14:textId="3E873DDF" w:rsidR="003A07D1" w:rsidRPr="00C116E8" w:rsidRDefault="003A07D1" w:rsidP="00866B5F">
      <w:pPr>
        <w:ind w:left="360"/>
        <w:rPr>
          <w:sz w:val="24"/>
          <w:szCs w:val="24"/>
          <w:lang w:val="en-US"/>
        </w:rPr>
      </w:pPr>
      <w:r w:rsidRPr="003A07D1">
        <w:rPr>
          <w:sz w:val="24"/>
          <w:szCs w:val="24"/>
          <w:lang w:val="en-US"/>
        </w:rPr>
        <w:t xml:space="preserve">The CMCS structure is based on several assumptions that guide its functioning. Each lecturer is assumed to have a unique identification number to facilitate proper claim tracing and avoidance of duplication. Hourly rates are fixed in advance, either lecturer by lecturer or by the nature of the contract. This prevents conflicts during </w:t>
      </w:r>
      <w:r w:rsidRPr="003A07D1">
        <w:rPr>
          <w:sz w:val="24"/>
          <w:szCs w:val="24"/>
          <w:lang w:val="en-US"/>
        </w:rPr>
        <w:lastRenderedPageBreak/>
        <w:t>claim processing. Claims are assumed to follow a monthly cycle with one claim being processed per lecturer per month. Finally, authentication methods such as login are assumed but not included within the scope at the prototype level.</w:t>
      </w:r>
    </w:p>
    <w:p w14:paraId="2F4C666F" w14:textId="6A9BEA28" w:rsidR="00C116E8" w:rsidRPr="00C116E8" w:rsidRDefault="00C116E8" w:rsidP="00C116E8">
      <w:pPr>
        <w:ind w:left="360"/>
        <w:rPr>
          <w:sz w:val="24"/>
          <w:szCs w:val="24"/>
          <w:lang w:val="en-US"/>
        </w:rPr>
      </w:pPr>
      <w:r>
        <w:rPr>
          <w:sz w:val="24"/>
          <w:szCs w:val="24"/>
          <w:lang w:val="en-US"/>
        </w:rPr>
        <w:t>C</w:t>
      </w:r>
      <w:r w:rsidRPr="00C116E8">
        <w:rPr>
          <w:sz w:val="24"/>
          <w:szCs w:val="24"/>
          <w:lang w:val="en-US"/>
        </w:rPr>
        <w:t xml:space="preserve">) </w:t>
      </w:r>
      <w:r w:rsidRPr="00C116E8">
        <w:rPr>
          <w:b/>
          <w:bCs/>
          <w:i/>
          <w:iCs/>
          <w:sz w:val="24"/>
          <w:szCs w:val="24"/>
          <w:lang w:val="en-US"/>
        </w:rPr>
        <w:t>Constraints</w:t>
      </w:r>
    </w:p>
    <w:p w14:paraId="6C3DF0EC" w14:textId="4642F009" w:rsidR="00735C9D" w:rsidRDefault="00866B5F" w:rsidP="00735C9D">
      <w:pPr>
        <w:ind w:left="360"/>
        <w:rPr>
          <w:sz w:val="24"/>
          <w:szCs w:val="24"/>
          <w:lang w:val="en-US"/>
        </w:rPr>
      </w:pPr>
      <w:r w:rsidRPr="00866B5F">
        <w:rPr>
          <w:sz w:val="24"/>
          <w:szCs w:val="24"/>
          <w:lang w:val="en-US"/>
        </w:rPr>
        <w:t xml:space="preserve">The system operates under some constraints as well. The system allows only a single active claim submission for each lecturer in one month, keeping it in line with the policies of administration. The file upload for attachments is capped at 5MB per file, finding a balance between efficiency in storage and use. Finally, the system </w:t>
      </w:r>
      <w:proofErr w:type="gramStart"/>
      <w:r w:rsidRPr="00866B5F">
        <w:rPr>
          <w:sz w:val="24"/>
          <w:szCs w:val="24"/>
          <w:lang w:val="en-US"/>
        </w:rPr>
        <w:t>has to</w:t>
      </w:r>
      <w:proofErr w:type="gramEnd"/>
      <w:r w:rsidRPr="00866B5F">
        <w:rPr>
          <w:sz w:val="24"/>
          <w:szCs w:val="24"/>
          <w:lang w:val="en-US"/>
        </w:rPr>
        <w:t xml:space="preserve"> run efficiently on a Windows platform, as per the .NET Core and WPF development frameworks.</w:t>
      </w:r>
    </w:p>
    <w:p w14:paraId="5C26705A" w14:textId="0F0A71DF" w:rsidR="00A22937" w:rsidRDefault="00A22937" w:rsidP="00735C9D">
      <w:pPr>
        <w:ind w:left="360"/>
        <w:rPr>
          <w:b/>
          <w:bCs/>
          <w:sz w:val="24"/>
          <w:szCs w:val="24"/>
          <w:lang w:val="en-US"/>
        </w:rPr>
      </w:pPr>
      <w:r w:rsidRPr="00A22937">
        <w:rPr>
          <w:b/>
          <w:bCs/>
          <w:sz w:val="24"/>
          <w:szCs w:val="24"/>
          <w:lang w:val="en-US"/>
        </w:rPr>
        <w:t>Conclusion</w:t>
      </w:r>
    </w:p>
    <w:p w14:paraId="30F2E1BC" w14:textId="696EA578" w:rsidR="00A22937" w:rsidRDefault="00A22937" w:rsidP="00A22937">
      <w:pPr>
        <w:ind w:left="360"/>
        <w:rPr>
          <w:sz w:val="24"/>
          <w:szCs w:val="24"/>
          <w:lang w:val="en-US"/>
        </w:rPr>
      </w:pPr>
      <w:r w:rsidRPr="00A22937">
        <w:rPr>
          <w:sz w:val="24"/>
          <w:szCs w:val="24"/>
          <w:lang w:val="en-US"/>
        </w:rPr>
        <w:t xml:space="preserve">Through its combination of structured workflows, database dependability, and user-friendly interfaces, the CMCS has been thoughtfully designed to improve efficiency in handling lecturer claims. The system addresses realistic assumptions and constraints while achieving scalability, consistency, and maintainability </w:t>
      </w:r>
      <w:proofErr w:type="gramStart"/>
      <w:r w:rsidRPr="00A22937">
        <w:rPr>
          <w:sz w:val="24"/>
          <w:szCs w:val="24"/>
          <w:lang w:val="en-US"/>
        </w:rPr>
        <w:t>through the use of</w:t>
      </w:r>
      <w:proofErr w:type="gramEnd"/>
      <w:r w:rsidRPr="00A22937">
        <w:rPr>
          <w:sz w:val="24"/>
          <w:szCs w:val="24"/>
          <w:lang w:val="en-US"/>
        </w:rPr>
        <w:t xml:space="preserve"> SQL Server and.NET Core MVC. The fundamental design choices needed to create a workable and long-lasting prototype that satisfies institutional requirements are reflected in this documentation.</w:t>
      </w:r>
    </w:p>
    <w:p w14:paraId="695B8316" w14:textId="77777777" w:rsidR="00AE0B06" w:rsidRDefault="00AE0B06" w:rsidP="00A22937">
      <w:pPr>
        <w:ind w:left="360"/>
        <w:rPr>
          <w:sz w:val="24"/>
          <w:szCs w:val="24"/>
          <w:lang w:val="en-US"/>
        </w:rPr>
      </w:pPr>
    </w:p>
    <w:p w14:paraId="5C6959EB" w14:textId="77777777" w:rsidR="00AE0B06" w:rsidRDefault="00AE0B06" w:rsidP="00A22937">
      <w:pPr>
        <w:ind w:left="360"/>
        <w:rPr>
          <w:sz w:val="24"/>
          <w:szCs w:val="24"/>
          <w:lang w:val="en-US"/>
        </w:rPr>
      </w:pPr>
    </w:p>
    <w:p w14:paraId="5CE9DB5A" w14:textId="77777777" w:rsidR="00AE0B06" w:rsidRDefault="00AE0B06" w:rsidP="00A22937">
      <w:pPr>
        <w:ind w:left="360"/>
        <w:rPr>
          <w:sz w:val="24"/>
          <w:szCs w:val="24"/>
          <w:lang w:val="en-US"/>
        </w:rPr>
      </w:pPr>
    </w:p>
    <w:p w14:paraId="60461673" w14:textId="77777777" w:rsidR="00AE0B06" w:rsidRDefault="00AE0B06" w:rsidP="00A22937">
      <w:pPr>
        <w:ind w:left="360"/>
        <w:rPr>
          <w:sz w:val="24"/>
          <w:szCs w:val="24"/>
          <w:lang w:val="en-US"/>
        </w:rPr>
      </w:pPr>
    </w:p>
    <w:p w14:paraId="3015B0CA" w14:textId="77777777" w:rsidR="00AE0B06" w:rsidRDefault="00AE0B06" w:rsidP="00A22937">
      <w:pPr>
        <w:ind w:left="360"/>
        <w:rPr>
          <w:sz w:val="24"/>
          <w:szCs w:val="24"/>
          <w:lang w:val="en-US"/>
        </w:rPr>
      </w:pPr>
    </w:p>
    <w:p w14:paraId="72C9E0F7" w14:textId="77777777" w:rsidR="00AE0B06" w:rsidRDefault="00AE0B06" w:rsidP="00A22937">
      <w:pPr>
        <w:ind w:left="360"/>
        <w:rPr>
          <w:sz w:val="24"/>
          <w:szCs w:val="24"/>
          <w:lang w:val="en-US"/>
        </w:rPr>
      </w:pPr>
    </w:p>
    <w:p w14:paraId="315E7437" w14:textId="77777777" w:rsidR="00AE0B06" w:rsidRDefault="00AE0B06" w:rsidP="00A22937">
      <w:pPr>
        <w:ind w:left="360"/>
        <w:rPr>
          <w:sz w:val="24"/>
          <w:szCs w:val="24"/>
          <w:lang w:val="en-US"/>
        </w:rPr>
      </w:pPr>
    </w:p>
    <w:p w14:paraId="1A04C764" w14:textId="77777777" w:rsidR="00AE0B06" w:rsidRDefault="00AE0B06" w:rsidP="00A22937">
      <w:pPr>
        <w:ind w:left="360"/>
        <w:rPr>
          <w:sz w:val="24"/>
          <w:szCs w:val="24"/>
          <w:lang w:val="en-US"/>
        </w:rPr>
      </w:pPr>
    </w:p>
    <w:p w14:paraId="010CFDEA" w14:textId="77777777" w:rsidR="00AE0B06" w:rsidRDefault="00AE0B06" w:rsidP="00A22937">
      <w:pPr>
        <w:ind w:left="360"/>
        <w:rPr>
          <w:sz w:val="24"/>
          <w:szCs w:val="24"/>
          <w:lang w:val="en-US"/>
        </w:rPr>
      </w:pPr>
    </w:p>
    <w:p w14:paraId="3D2EBB02" w14:textId="77777777" w:rsidR="00AE0B06" w:rsidRDefault="00AE0B06" w:rsidP="00A22937">
      <w:pPr>
        <w:ind w:left="360"/>
        <w:rPr>
          <w:sz w:val="24"/>
          <w:szCs w:val="24"/>
          <w:lang w:val="en-US"/>
        </w:rPr>
      </w:pPr>
    </w:p>
    <w:p w14:paraId="71083073" w14:textId="77777777" w:rsidR="00AE0B06" w:rsidRDefault="00AE0B06" w:rsidP="00A22937">
      <w:pPr>
        <w:ind w:left="360"/>
        <w:rPr>
          <w:sz w:val="24"/>
          <w:szCs w:val="24"/>
          <w:lang w:val="en-US"/>
        </w:rPr>
      </w:pPr>
    </w:p>
    <w:p w14:paraId="0A4F6AA5" w14:textId="77777777" w:rsidR="00AE0B06" w:rsidRDefault="00AE0B06" w:rsidP="00A22937">
      <w:pPr>
        <w:ind w:left="360"/>
        <w:rPr>
          <w:sz w:val="24"/>
          <w:szCs w:val="24"/>
          <w:lang w:val="en-US"/>
        </w:rPr>
      </w:pPr>
    </w:p>
    <w:p w14:paraId="55998C61" w14:textId="77777777" w:rsidR="00AE0B06" w:rsidRDefault="00AE0B06" w:rsidP="00A22937">
      <w:pPr>
        <w:ind w:left="360"/>
        <w:rPr>
          <w:sz w:val="24"/>
          <w:szCs w:val="24"/>
          <w:lang w:val="en-US"/>
        </w:rPr>
      </w:pPr>
    </w:p>
    <w:p w14:paraId="0ABF5285" w14:textId="77777777" w:rsidR="00AE0B06" w:rsidRDefault="00AE0B06" w:rsidP="00A22937">
      <w:pPr>
        <w:ind w:left="360"/>
        <w:rPr>
          <w:sz w:val="24"/>
          <w:szCs w:val="24"/>
          <w:lang w:val="en-US"/>
        </w:rPr>
      </w:pPr>
    </w:p>
    <w:p w14:paraId="2D28AD56" w14:textId="77777777" w:rsidR="00A22937" w:rsidRDefault="00A22937" w:rsidP="00735C9D">
      <w:pPr>
        <w:ind w:left="360"/>
        <w:rPr>
          <w:sz w:val="24"/>
          <w:szCs w:val="24"/>
          <w:lang w:val="en-US"/>
        </w:rPr>
      </w:pPr>
    </w:p>
    <w:p w14:paraId="602E32F4" w14:textId="08F50F68" w:rsidR="00C116E8" w:rsidRPr="00735C9D" w:rsidRDefault="00C116E8" w:rsidP="00735C9D">
      <w:pPr>
        <w:pStyle w:val="ListParagraph"/>
        <w:numPr>
          <w:ilvl w:val="0"/>
          <w:numId w:val="2"/>
        </w:numPr>
        <w:rPr>
          <w:sz w:val="36"/>
          <w:szCs w:val="36"/>
          <w:u w:val="single"/>
          <w:lang w:val="en-US"/>
        </w:rPr>
      </w:pPr>
      <w:r>
        <w:rPr>
          <w:sz w:val="36"/>
          <w:szCs w:val="36"/>
          <w:u w:val="single"/>
          <w:lang w:val="en-US"/>
        </w:rPr>
        <w:lastRenderedPageBreak/>
        <w:t xml:space="preserve"> </w:t>
      </w:r>
      <w:r w:rsidRPr="00A84E20">
        <w:rPr>
          <w:sz w:val="36"/>
          <w:szCs w:val="36"/>
          <w:u w:val="single"/>
          <w:lang w:val="en-US"/>
        </w:rPr>
        <w:t xml:space="preserve"> </w:t>
      </w:r>
      <w:r>
        <w:rPr>
          <w:sz w:val="36"/>
          <w:szCs w:val="36"/>
          <w:u w:val="single"/>
          <w:lang w:val="en-US"/>
        </w:rPr>
        <w:t xml:space="preserve">UML Class Diagram </w:t>
      </w:r>
    </w:p>
    <w:p w14:paraId="496E9E41" w14:textId="528CA396" w:rsidR="00D51429" w:rsidRDefault="00FE1ED1" w:rsidP="00AE0B06">
      <w:pPr>
        <w:ind w:left="360"/>
        <w:rPr>
          <w:sz w:val="24"/>
          <w:szCs w:val="24"/>
          <w:lang w:val="en-US"/>
        </w:rPr>
      </w:pPr>
      <w:r>
        <w:rPr>
          <w:noProof/>
          <w:sz w:val="32"/>
          <w:szCs w:val="32"/>
          <w:u w:val="single"/>
          <w:lang w:val="en-US"/>
        </w:rPr>
        <w:drawing>
          <wp:inline distT="0" distB="0" distL="0" distR="0" wp14:anchorId="5C98B70D" wp14:editId="4BA60431">
            <wp:extent cx="6097234" cy="4312920"/>
            <wp:effectExtent l="0" t="0" r="0" b="0"/>
            <wp:docPr id="1582439048" name="Picture 1" descr="A diagram of a comput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39048" name="Picture 1" descr="A diagram of a computer flow&#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110419" cy="4322247"/>
                    </a:xfrm>
                    <a:prstGeom prst="rect">
                      <a:avLst/>
                    </a:prstGeom>
                  </pic:spPr>
                </pic:pic>
              </a:graphicData>
            </a:graphic>
          </wp:inline>
        </w:drawing>
      </w:r>
    </w:p>
    <w:p w14:paraId="75BFDDD8" w14:textId="77777777" w:rsidR="00AE0B06" w:rsidRDefault="00AE0B06" w:rsidP="00AE0B06">
      <w:pPr>
        <w:ind w:left="360"/>
        <w:rPr>
          <w:sz w:val="24"/>
          <w:szCs w:val="24"/>
          <w:lang w:val="en-US"/>
        </w:rPr>
      </w:pPr>
    </w:p>
    <w:p w14:paraId="30A5E2CA" w14:textId="77777777" w:rsidR="00AE0B06" w:rsidRDefault="00AE0B06" w:rsidP="00AE0B06">
      <w:pPr>
        <w:ind w:left="360"/>
        <w:rPr>
          <w:sz w:val="24"/>
          <w:szCs w:val="24"/>
          <w:lang w:val="en-US"/>
        </w:rPr>
      </w:pPr>
    </w:p>
    <w:p w14:paraId="24E2DA61" w14:textId="77777777" w:rsidR="00AE0B06" w:rsidRDefault="00AE0B06" w:rsidP="00AE0B06">
      <w:pPr>
        <w:ind w:left="360"/>
        <w:rPr>
          <w:sz w:val="24"/>
          <w:szCs w:val="24"/>
          <w:lang w:val="en-US"/>
        </w:rPr>
      </w:pPr>
    </w:p>
    <w:p w14:paraId="16409170" w14:textId="77777777" w:rsidR="00AE0B06" w:rsidRDefault="00AE0B06" w:rsidP="00AE0B06">
      <w:pPr>
        <w:ind w:left="360"/>
        <w:rPr>
          <w:sz w:val="24"/>
          <w:szCs w:val="24"/>
          <w:lang w:val="en-US"/>
        </w:rPr>
      </w:pPr>
    </w:p>
    <w:p w14:paraId="2C25F16F" w14:textId="77777777" w:rsidR="00AE0B06" w:rsidRDefault="00AE0B06" w:rsidP="00AE0B06">
      <w:pPr>
        <w:ind w:left="360"/>
        <w:rPr>
          <w:sz w:val="24"/>
          <w:szCs w:val="24"/>
          <w:lang w:val="en-US"/>
        </w:rPr>
      </w:pPr>
    </w:p>
    <w:p w14:paraId="4F365575" w14:textId="77777777" w:rsidR="00AE0B06" w:rsidRDefault="00AE0B06" w:rsidP="00AE0B06">
      <w:pPr>
        <w:ind w:left="360"/>
        <w:rPr>
          <w:sz w:val="24"/>
          <w:szCs w:val="24"/>
          <w:lang w:val="en-US"/>
        </w:rPr>
      </w:pPr>
    </w:p>
    <w:p w14:paraId="324CEACE" w14:textId="77777777" w:rsidR="00AE0B06" w:rsidRDefault="00AE0B06" w:rsidP="00AE0B06">
      <w:pPr>
        <w:ind w:left="360"/>
        <w:rPr>
          <w:sz w:val="24"/>
          <w:szCs w:val="24"/>
          <w:lang w:val="en-US"/>
        </w:rPr>
      </w:pPr>
    </w:p>
    <w:p w14:paraId="5198B1E3" w14:textId="77777777" w:rsidR="00AE0B06" w:rsidRDefault="00AE0B06" w:rsidP="00AE0B06">
      <w:pPr>
        <w:ind w:left="360"/>
        <w:rPr>
          <w:sz w:val="24"/>
          <w:szCs w:val="24"/>
          <w:lang w:val="en-US"/>
        </w:rPr>
      </w:pPr>
    </w:p>
    <w:p w14:paraId="48EE34AA" w14:textId="77777777" w:rsidR="00AE0B06" w:rsidRDefault="00AE0B06" w:rsidP="00AE0B06">
      <w:pPr>
        <w:ind w:left="360"/>
        <w:rPr>
          <w:sz w:val="24"/>
          <w:szCs w:val="24"/>
          <w:lang w:val="en-US"/>
        </w:rPr>
      </w:pPr>
    </w:p>
    <w:p w14:paraId="159E654E" w14:textId="77777777" w:rsidR="00AE0B06" w:rsidRDefault="00AE0B06" w:rsidP="00AE0B06">
      <w:pPr>
        <w:ind w:left="360"/>
        <w:rPr>
          <w:sz w:val="24"/>
          <w:szCs w:val="24"/>
          <w:lang w:val="en-US"/>
        </w:rPr>
      </w:pPr>
    </w:p>
    <w:p w14:paraId="5A069A6F" w14:textId="77777777" w:rsidR="00AE0B06" w:rsidRPr="00AE0B06" w:rsidRDefault="00AE0B06" w:rsidP="00AE0B06">
      <w:pPr>
        <w:ind w:left="360"/>
        <w:rPr>
          <w:sz w:val="24"/>
          <w:szCs w:val="24"/>
          <w:lang w:val="en-US"/>
        </w:rPr>
      </w:pPr>
    </w:p>
    <w:p w14:paraId="0BCB6BF6" w14:textId="364C3E56" w:rsidR="00F44BB5" w:rsidRDefault="00F44BB5" w:rsidP="00F44BB5">
      <w:pPr>
        <w:pStyle w:val="ListParagraph"/>
        <w:numPr>
          <w:ilvl w:val="0"/>
          <w:numId w:val="2"/>
        </w:numPr>
        <w:rPr>
          <w:sz w:val="36"/>
          <w:szCs w:val="36"/>
          <w:u w:val="single"/>
          <w:lang w:val="en-US"/>
        </w:rPr>
      </w:pPr>
      <w:r>
        <w:rPr>
          <w:sz w:val="36"/>
          <w:szCs w:val="36"/>
          <w:u w:val="single"/>
          <w:lang w:val="en-US"/>
        </w:rPr>
        <w:t xml:space="preserve"> </w:t>
      </w:r>
      <w:r w:rsidRPr="00A84E20">
        <w:rPr>
          <w:sz w:val="36"/>
          <w:szCs w:val="36"/>
          <w:u w:val="single"/>
          <w:lang w:val="en-US"/>
        </w:rPr>
        <w:t xml:space="preserve"> </w:t>
      </w:r>
      <w:r>
        <w:rPr>
          <w:sz w:val="36"/>
          <w:szCs w:val="36"/>
          <w:u w:val="single"/>
          <w:lang w:val="en-US"/>
        </w:rPr>
        <w:t xml:space="preserve">Project Plan  </w:t>
      </w:r>
      <w:r w:rsidR="007310AC">
        <w:rPr>
          <w:sz w:val="36"/>
          <w:szCs w:val="36"/>
          <w:u w:val="single"/>
          <w:lang w:val="en-US"/>
        </w:rPr>
        <w:t xml:space="preserve">  </w:t>
      </w:r>
    </w:p>
    <w:p w14:paraId="736ACAAD" w14:textId="43FF5E6E" w:rsidR="007310AC" w:rsidRPr="007310AC" w:rsidRDefault="007310AC" w:rsidP="007310AC">
      <w:pPr>
        <w:ind w:left="360"/>
        <w:rPr>
          <w:b/>
          <w:bCs/>
          <w:sz w:val="24"/>
          <w:szCs w:val="24"/>
          <w:lang w:val="en-US"/>
        </w:rPr>
      </w:pPr>
      <w:r>
        <w:rPr>
          <w:b/>
          <w:bCs/>
          <w:sz w:val="24"/>
          <w:szCs w:val="24"/>
          <w:lang w:val="en-US"/>
        </w:rPr>
        <w:t>(</w:t>
      </w:r>
      <w:r w:rsidRPr="007310AC">
        <w:rPr>
          <w:b/>
          <w:bCs/>
          <w:sz w:val="24"/>
          <w:szCs w:val="24"/>
          <w:lang w:val="en-US"/>
        </w:rPr>
        <w:t>Gantt Chart</w:t>
      </w:r>
      <w:r>
        <w:rPr>
          <w:b/>
          <w:bCs/>
          <w:sz w:val="24"/>
          <w:szCs w:val="24"/>
          <w:lang w:val="en-US"/>
        </w:rPr>
        <w:t>)</w:t>
      </w:r>
    </w:p>
    <w:p w14:paraId="5DB67E2E" w14:textId="2906B80F" w:rsidR="00F44BB5" w:rsidRPr="00591DA6" w:rsidRDefault="001C5A9E" w:rsidP="00A84E20">
      <w:pPr>
        <w:ind w:left="360"/>
        <w:rPr>
          <w:sz w:val="36"/>
          <w:szCs w:val="36"/>
          <w:lang w:val="en-US"/>
        </w:rPr>
      </w:pPr>
      <w:r w:rsidRPr="00591DA6">
        <w:rPr>
          <w:noProof/>
          <w:sz w:val="36"/>
          <w:szCs w:val="36"/>
          <w:lang w:val="en-US"/>
        </w:rPr>
        <w:lastRenderedPageBreak/>
        <w:drawing>
          <wp:inline distT="0" distB="0" distL="0" distR="0" wp14:anchorId="1BDDC7F6" wp14:editId="7AFDB17D">
            <wp:extent cx="5731510" cy="3417570"/>
            <wp:effectExtent l="0" t="0" r="2540" b="0"/>
            <wp:docPr id="1887561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61593" name="Picture 18875615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17570"/>
                    </a:xfrm>
                    <a:prstGeom prst="rect">
                      <a:avLst/>
                    </a:prstGeom>
                  </pic:spPr>
                </pic:pic>
              </a:graphicData>
            </a:graphic>
          </wp:inline>
        </w:drawing>
      </w:r>
      <w:r w:rsidR="00856C30" w:rsidRPr="00591DA6">
        <w:rPr>
          <w:sz w:val="36"/>
          <w:szCs w:val="36"/>
          <w:lang w:val="en-US"/>
        </w:rPr>
        <w:t xml:space="preserve"> </w:t>
      </w:r>
    </w:p>
    <w:p w14:paraId="285341B8" w14:textId="3FDBDA0B" w:rsidR="0039395D" w:rsidRDefault="0039395D" w:rsidP="0039395D">
      <w:pPr>
        <w:rPr>
          <w:b/>
          <w:bCs/>
          <w:sz w:val="24"/>
          <w:szCs w:val="24"/>
          <w:lang w:val="en-US"/>
        </w:rPr>
      </w:pPr>
      <w:r w:rsidRPr="00BD2A4E">
        <w:rPr>
          <w:b/>
          <w:bCs/>
          <w:sz w:val="24"/>
          <w:szCs w:val="24"/>
          <w:lang w:val="en-US"/>
        </w:rPr>
        <w:t xml:space="preserve">     </w:t>
      </w:r>
      <w:r w:rsidR="00BD2A4E" w:rsidRPr="00BD2A4E">
        <w:rPr>
          <w:b/>
          <w:bCs/>
          <w:sz w:val="24"/>
          <w:szCs w:val="24"/>
          <w:lang w:val="en-US"/>
        </w:rPr>
        <w:t>(TABLE)</w:t>
      </w:r>
    </w:p>
    <w:tbl>
      <w:tblPr>
        <w:tblStyle w:val="TableGrid"/>
        <w:tblW w:w="9168" w:type="dxa"/>
        <w:tblLook w:val="04A0" w:firstRow="1" w:lastRow="0" w:firstColumn="1" w:lastColumn="0" w:noHBand="0" w:noVBand="1"/>
      </w:tblPr>
      <w:tblGrid>
        <w:gridCol w:w="2032"/>
        <w:gridCol w:w="3561"/>
        <w:gridCol w:w="1654"/>
        <w:gridCol w:w="1921"/>
      </w:tblGrid>
      <w:tr w:rsidR="000C3922" w14:paraId="2102A91E" w14:textId="77777777" w:rsidTr="00D51429">
        <w:trPr>
          <w:trHeight w:val="335"/>
        </w:trPr>
        <w:tc>
          <w:tcPr>
            <w:tcW w:w="2032" w:type="dxa"/>
          </w:tcPr>
          <w:p w14:paraId="6FCEF19C" w14:textId="68E81137" w:rsidR="00026E26" w:rsidRDefault="007C5DC4" w:rsidP="0039395D">
            <w:pPr>
              <w:rPr>
                <w:b/>
                <w:bCs/>
                <w:sz w:val="24"/>
                <w:szCs w:val="24"/>
                <w:lang w:val="en-US"/>
              </w:rPr>
            </w:pPr>
            <w:r>
              <w:rPr>
                <w:b/>
                <w:bCs/>
                <w:sz w:val="24"/>
                <w:szCs w:val="24"/>
                <w:lang w:val="en-US"/>
              </w:rPr>
              <w:t>TASK</w:t>
            </w:r>
          </w:p>
        </w:tc>
        <w:tc>
          <w:tcPr>
            <w:tcW w:w="3561" w:type="dxa"/>
          </w:tcPr>
          <w:p w14:paraId="7117ED46" w14:textId="21FBF6BD" w:rsidR="00026E26" w:rsidRDefault="007C5DC4" w:rsidP="0039395D">
            <w:pPr>
              <w:rPr>
                <w:b/>
                <w:bCs/>
                <w:sz w:val="24"/>
                <w:szCs w:val="24"/>
                <w:lang w:val="en-US"/>
              </w:rPr>
            </w:pPr>
            <w:r>
              <w:rPr>
                <w:b/>
                <w:bCs/>
                <w:sz w:val="24"/>
                <w:szCs w:val="24"/>
                <w:lang w:val="en-US"/>
              </w:rPr>
              <w:t>DESCRIPTION</w:t>
            </w:r>
          </w:p>
        </w:tc>
        <w:tc>
          <w:tcPr>
            <w:tcW w:w="1654" w:type="dxa"/>
          </w:tcPr>
          <w:p w14:paraId="3DF67D28" w14:textId="44B24800" w:rsidR="00026E26" w:rsidRDefault="007C5DC4" w:rsidP="0039395D">
            <w:pPr>
              <w:rPr>
                <w:b/>
                <w:bCs/>
                <w:sz w:val="24"/>
                <w:szCs w:val="24"/>
                <w:lang w:val="en-US"/>
              </w:rPr>
            </w:pPr>
            <w:r>
              <w:rPr>
                <w:b/>
                <w:bCs/>
                <w:sz w:val="24"/>
                <w:szCs w:val="24"/>
                <w:lang w:val="en-US"/>
              </w:rPr>
              <w:t>DURATION</w:t>
            </w:r>
          </w:p>
        </w:tc>
        <w:tc>
          <w:tcPr>
            <w:tcW w:w="1921" w:type="dxa"/>
          </w:tcPr>
          <w:p w14:paraId="342C4292" w14:textId="304B8937" w:rsidR="00026E26" w:rsidRDefault="007C5DC4" w:rsidP="0039395D">
            <w:pPr>
              <w:rPr>
                <w:b/>
                <w:bCs/>
                <w:sz w:val="24"/>
                <w:szCs w:val="24"/>
                <w:lang w:val="en-US"/>
              </w:rPr>
            </w:pPr>
            <w:r>
              <w:rPr>
                <w:b/>
                <w:bCs/>
                <w:sz w:val="24"/>
                <w:szCs w:val="24"/>
                <w:lang w:val="en-US"/>
              </w:rPr>
              <w:t>DEPENDENC</w:t>
            </w:r>
            <w:r w:rsidR="00001BB0">
              <w:rPr>
                <w:b/>
                <w:bCs/>
                <w:sz w:val="24"/>
                <w:szCs w:val="24"/>
                <w:lang w:val="en-US"/>
              </w:rPr>
              <w:t>Y</w:t>
            </w:r>
          </w:p>
        </w:tc>
      </w:tr>
      <w:tr w:rsidR="000C3922" w14:paraId="14EC7CDE" w14:textId="77777777" w:rsidTr="00D51429">
        <w:trPr>
          <w:trHeight w:val="335"/>
        </w:trPr>
        <w:tc>
          <w:tcPr>
            <w:tcW w:w="2032" w:type="dxa"/>
          </w:tcPr>
          <w:p w14:paraId="7E1EA1B6" w14:textId="191CFE22" w:rsidR="00026E26" w:rsidRPr="002A5D43" w:rsidRDefault="00116856" w:rsidP="0039395D">
            <w:pPr>
              <w:rPr>
                <w:sz w:val="24"/>
                <w:szCs w:val="24"/>
                <w:lang w:val="en-US"/>
              </w:rPr>
            </w:pPr>
            <w:r>
              <w:rPr>
                <w:sz w:val="24"/>
                <w:szCs w:val="24"/>
                <w:lang w:val="en-US"/>
              </w:rPr>
              <w:t xml:space="preserve">Requirement Gathering </w:t>
            </w:r>
          </w:p>
        </w:tc>
        <w:tc>
          <w:tcPr>
            <w:tcW w:w="3561" w:type="dxa"/>
          </w:tcPr>
          <w:p w14:paraId="782EBDB2" w14:textId="77CD3930" w:rsidR="00026E26" w:rsidRPr="00FC6BAA" w:rsidRDefault="00116856" w:rsidP="0039395D">
            <w:pPr>
              <w:rPr>
                <w:sz w:val="24"/>
                <w:szCs w:val="24"/>
                <w:lang w:val="en-US"/>
              </w:rPr>
            </w:pPr>
            <w:r w:rsidRPr="00FC6BAA">
              <w:rPr>
                <w:sz w:val="24"/>
                <w:szCs w:val="24"/>
                <w:lang w:val="en-US"/>
              </w:rPr>
              <w:t>Identify claim process</w:t>
            </w:r>
            <w:r w:rsidR="00FC6BAA" w:rsidRPr="00FC6BAA">
              <w:rPr>
                <w:sz w:val="24"/>
                <w:szCs w:val="24"/>
                <w:lang w:val="en-US"/>
              </w:rPr>
              <w:t xml:space="preserve">, </w:t>
            </w:r>
            <w:proofErr w:type="spellStart"/>
            <w:proofErr w:type="gramStart"/>
            <w:r w:rsidR="00FC6BAA" w:rsidRPr="00FC6BAA">
              <w:rPr>
                <w:sz w:val="24"/>
                <w:szCs w:val="24"/>
                <w:lang w:val="en-US"/>
              </w:rPr>
              <w:t>roles,and</w:t>
            </w:r>
            <w:proofErr w:type="spellEnd"/>
            <w:proofErr w:type="gramEnd"/>
            <w:r w:rsidR="00FC6BAA" w:rsidRPr="00FC6BAA">
              <w:rPr>
                <w:sz w:val="24"/>
                <w:szCs w:val="24"/>
                <w:lang w:val="en-US"/>
              </w:rPr>
              <w:t xml:space="preserve"> data requirements </w:t>
            </w:r>
          </w:p>
        </w:tc>
        <w:tc>
          <w:tcPr>
            <w:tcW w:w="1654" w:type="dxa"/>
          </w:tcPr>
          <w:p w14:paraId="34305C29" w14:textId="7B2286C8" w:rsidR="00026E26" w:rsidRPr="0091671A" w:rsidRDefault="0091671A" w:rsidP="0039395D">
            <w:pPr>
              <w:rPr>
                <w:sz w:val="24"/>
                <w:szCs w:val="24"/>
                <w:lang w:val="en-US"/>
              </w:rPr>
            </w:pPr>
            <w:r w:rsidRPr="0091671A">
              <w:rPr>
                <w:sz w:val="24"/>
                <w:szCs w:val="24"/>
                <w:lang w:val="en-US"/>
              </w:rPr>
              <w:t xml:space="preserve">  2 days </w:t>
            </w:r>
          </w:p>
        </w:tc>
        <w:tc>
          <w:tcPr>
            <w:tcW w:w="1921" w:type="dxa"/>
          </w:tcPr>
          <w:p w14:paraId="3E4C6C88" w14:textId="7ECF019A" w:rsidR="00026E26" w:rsidRPr="0091671A" w:rsidRDefault="0091671A" w:rsidP="0039395D">
            <w:pPr>
              <w:rPr>
                <w:sz w:val="24"/>
                <w:szCs w:val="24"/>
                <w:lang w:val="en-US"/>
              </w:rPr>
            </w:pPr>
            <w:r w:rsidRPr="0091671A">
              <w:rPr>
                <w:sz w:val="24"/>
                <w:szCs w:val="24"/>
                <w:lang w:val="en-US"/>
              </w:rPr>
              <w:t xml:space="preserve">None </w:t>
            </w:r>
          </w:p>
        </w:tc>
      </w:tr>
      <w:tr w:rsidR="000C3922" w14:paraId="25A03850" w14:textId="77777777" w:rsidTr="00D51429">
        <w:trPr>
          <w:trHeight w:val="348"/>
        </w:trPr>
        <w:tc>
          <w:tcPr>
            <w:tcW w:w="2032" w:type="dxa"/>
          </w:tcPr>
          <w:p w14:paraId="4F7F13DC" w14:textId="5053C0C2" w:rsidR="00026E26" w:rsidRPr="00591DA6" w:rsidRDefault="00591DA6" w:rsidP="0039395D">
            <w:pPr>
              <w:rPr>
                <w:sz w:val="24"/>
                <w:szCs w:val="24"/>
                <w:lang w:val="en-US"/>
              </w:rPr>
            </w:pPr>
            <w:r w:rsidRPr="00591DA6">
              <w:rPr>
                <w:sz w:val="24"/>
                <w:szCs w:val="24"/>
                <w:lang w:val="en-US"/>
              </w:rPr>
              <w:t>Database Design</w:t>
            </w:r>
          </w:p>
        </w:tc>
        <w:tc>
          <w:tcPr>
            <w:tcW w:w="3561" w:type="dxa"/>
          </w:tcPr>
          <w:p w14:paraId="5929B623" w14:textId="29296D50" w:rsidR="00026E26" w:rsidRPr="00591DA6" w:rsidRDefault="00591DA6" w:rsidP="0039395D">
            <w:pPr>
              <w:rPr>
                <w:sz w:val="24"/>
                <w:szCs w:val="24"/>
                <w:lang w:val="en-US"/>
              </w:rPr>
            </w:pPr>
            <w:r>
              <w:rPr>
                <w:sz w:val="24"/>
                <w:szCs w:val="24"/>
                <w:lang w:val="en-US"/>
              </w:rPr>
              <w:t xml:space="preserve">Design UML </w:t>
            </w:r>
            <w:r w:rsidR="00224E5E">
              <w:rPr>
                <w:sz w:val="24"/>
                <w:szCs w:val="24"/>
                <w:lang w:val="en-US"/>
              </w:rPr>
              <w:t>class diagram, create schema</w:t>
            </w:r>
          </w:p>
        </w:tc>
        <w:tc>
          <w:tcPr>
            <w:tcW w:w="1654" w:type="dxa"/>
          </w:tcPr>
          <w:p w14:paraId="303D470A" w14:textId="5C89E8BE" w:rsidR="00026E26" w:rsidRPr="00224E5E" w:rsidRDefault="00224E5E" w:rsidP="0039395D">
            <w:pPr>
              <w:rPr>
                <w:sz w:val="24"/>
                <w:szCs w:val="24"/>
                <w:lang w:val="en-US"/>
              </w:rPr>
            </w:pPr>
            <w:r w:rsidRPr="00224E5E">
              <w:rPr>
                <w:sz w:val="24"/>
                <w:szCs w:val="24"/>
                <w:lang w:val="en-US"/>
              </w:rPr>
              <w:t xml:space="preserve">3 days </w:t>
            </w:r>
          </w:p>
        </w:tc>
        <w:tc>
          <w:tcPr>
            <w:tcW w:w="1921" w:type="dxa"/>
          </w:tcPr>
          <w:p w14:paraId="39DB1ACF" w14:textId="1174436B" w:rsidR="00026E26" w:rsidRPr="00224E5E" w:rsidRDefault="00224E5E" w:rsidP="0039395D">
            <w:pPr>
              <w:rPr>
                <w:sz w:val="24"/>
                <w:szCs w:val="24"/>
                <w:lang w:val="en-US"/>
              </w:rPr>
            </w:pPr>
            <w:r w:rsidRPr="00224E5E">
              <w:rPr>
                <w:sz w:val="24"/>
                <w:szCs w:val="24"/>
                <w:lang w:val="en-US"/>
              </w:rPr>
              <w:t xml:space="preserve">Requirement Gathering </w:t>
            </w:r>
          </w:p>
        </w:tc>
      </w:tr>
      <w:tr w:rsidR="000C3922" w14:paraId="39441423" w14:textId="77777777" w:rsidTr="00D51429">
        <w:trPr>
          <w:trHeight w:val="335"/>
        </w:trPr>
        <w:tc>
          <w:tcPr>
            <w:tcW w:w="2032" w:type="dxa"/>
          </w:tcPr>
          <w:p w14:paraId="0E9D28FC" w14:textId="0FCEDDCF" w:rsidR="00026E26" w:rsidRPr="006E6509" w:rsidRDefault="004E433A" w:rsidP="0039395D">
            <w:pPr>
              <w:rPr>
                <w:sz w:val="24"/>
                <w:szCs w:val="24"/>
                <w:lang w:val="en-US"/>
              </w:rPr>
            </w:pPr>
            <w:r w:rsidRPr="006E6509">
              <w:rPr>
                <w:sz w:val="24"/>
                <w:szCs w:val="24"/>
                <w:lang w:val="en-US"/>
              </w:rPr>
              <w:t xml:space="preserve">GUI Wireframes </w:t>
            </w:r>
          </w:p>
        </w:tc>
        <w:tc>
          <w:tcPr>
            <w:tcW w:w="3561" w:type="dxa"/>
          </w:tcPr>
          <w:p w14:paraId="3E3A0FCF" w14:textId="1FB9092C" w:rsidR="00026E26" w:rsidRPr="006E6509" w:rsidRDefault="004E433A" w:rsidP="0039395D">
            <w:pPr>
              <w:rPr>
                <w:sz w:val="24"/>
                <w:szCs w:val="24"/>
                <w:lang w:val="en-US"/>
              </w:rPr>
            </w:pPr>
            <w:r w:rsidRPr="006E6509">
              <w:rPr>
                <w:sz w:val="24"/>
                <w:szCs w:val="24"/>
                <w:lang w:val="en-US"/>
              </w:rPr>
              <w:t xml:space="preserve">Draw GUI </w:t>
            </w:r>
            <w:r w:rsidR="000C3922" w:rsidRPr="006E6509">
              <w:rPr>
                <w:sz w:val="24"/>
                <w:szCs w:val="24"/>
                <w:lang w:val="en-US"/>
              </w:rPr>
              <w:t>layouts (</w:t>
            </w:r>
            <w:proofErr w:type="spellStart"/>
            <w:proofErr w:type="gramStart"/>
            <w:r w:rsidR="000C3922" w:rsidRPr="006E6509">
              <w:rPr>
                <w:sz w:val="24"/>
                <w:szCs w:val="24"/>
                <w:lang w:val="en-US"/>
              </w:rPr>
              <w:t>d</w:t>
            </w:r>
            <w:r w:rsidRPr="006E6509">
              <w:rPr>
                <w:sz w:val="24"/>
                <w:szCs w:val="24"/>
                <w:lang w:val="en-US"/>
              </w:rPr>
              <w:t>ashboard</w:t>
            </w:r>
            <w:r w:rsidR="000C3922" w:rsidRPr="006E6509">
              <w:rPr>
                <w:sz w:val="24"/>
                <w:szCs w:val="24"/>
                <w:lang w:val="en-US"/>
              </w:rPr>
              <w:t>,claim</w:t>
            </w:r>
            <w:proofErr w:type="gramEnd"/>
            <w:r w:rsidR="000C3922" w:rsidRPr="006E6509">
              <w:rPr>
                <w:sz w:val="24"/>
                <w:szCs w:val="24"/>
                <w:lang w:val="en-US"/>
              </w:rPr>
              <w:t>,form,approval</w:t>
            </w:r>
            <w:proofErr w:type="spellEnd"/>
            <w:r w:rsidR="000C3922" w:rsidRPr="006E6509">
              <w:rPr>
                <w:sz w:val="24"/>
                <w:szCs w:val="24"/>
                <w:lang w:val="en-US"/>
              </w:rPr>
              <w:t xml:space="preserve"> screen </w:t>
            </w:r>
            <w:r w:rsidR="006E6509" w:rsidRPr="006E6509">
              <w:rPr>
                <w:sz w:val="24"/>
                <w:szCs w:val="24"/>
                <w:lang w:val="en-US"/>
              </w:rPr>
              <w:t>)</w:t>
            </w:r>
          </w:p>
        </w:tc>
        <w:tc>
          <w:tcPr>
            <w:tcW w:w="1654" w:type="dxa"/>
          </w:tcPr>
          <w:p w14:paraId="547D3DE2" w14:textId="3EFF1EF4" w:rsidR="00026E26" w:rsidRPr="006E6509" w:rsidRDefault="006E6509" w:rsidP="0039395D">
            <w:pPr>
              <w:rPr>
                <w:sz w:val="24"/>
                <w:szCs w:val="24"/>
                <w:lang w:val="en-US"/>
              </w:rPr>
            </w:pPr>
            <w:r w:rsidRPr="006E6509">
              <w:rPr>
                <w:sz w:val="24"/>
                <w:szCs w:val="24"/>
                <w:lang w:val="en-US"/>
              </w:rPr>
              <w:t>2 days</w:t>
            </w:r>
          </w:p>
        </w:tc>
        <w:tc>
          <w:tcPr>
            <w:tcW w:w="1921" w:type="dxa"/>
          </w:tcPr>
          <w:p w14:paraId="63BBDE17" w14:textId="15860582" w:rsidR="00026E26" w:rsidRDefault="006E6509" w:rsidP="0039395D">
            <w:pPr>
              <w:rPr>
                <w:b/>
                <w:bCs/>
                <w:sz w:val="24"/>
                <w:szCs w:val="24"/>
                <w:lang w:val="en-US"/>
              </w:rPr>
            </w:pPr>
            <w:r w:rsidRPr="00224E5E">
              <w:rPr>
                <w:sz w:val="24"/>
                <w:szCs w:val="24"/>
                <w:lang w:val="en-US"/>
              </w:rPr>
              <w:t xml:space="preserve">Requirement Gathering </w:t>
            </w:r>
          </w:p>
        </w:tc>
      </w:tr>
      <w:tr w:rsidR="000C3922" w14:paraId="341049EA" w14:textId="77777777" w:rsidTr="00D51429">
        <w:trPr>
          <w:trHeight w:val="335"/>
        </w:trPr>
        <w:tc>
          <w:tcPr>
            <w:tcW w:w="2032" w:type="dxa"/>
          </w:tcPr>
          <w:p w14:paraId="03C55F41" w14:textId="322B9831" w:rsidR="00026E26" w:rsidRPr="00C063A7" w:rsidRDefault="00A8093E" w:rsidP="0039395D">
            <w:pPr>
              <w:rPr>
                <w:sz w:val="24"/>
                <w:szCs w:val="24"/>
                <w:lang w:val="en-US"/>
              </w:rPr>
            </w:pPr>
            <w:r w:rsidRPr="00C063A7">
              <w:rPr>
                <w:sz w:val="24"/>
                <w:szCs w:val="24"/>
                <w:lang w:val="en-US"/>
              </w:rPr>
              <w:t>Project Setup</w:t>
            </w:r>
          </w:p>
        </w:tc>
        <w:tc>
          <w:tcPr>
            <w:tcW w:w="3561" w:type="dxa"/>
          </w:tcPr>
          <w:p w14:paraId="45E4009A" w14:textId="05BDA0B8" w:rsidR="00026E26" w:rsidRPr="00C063A7" w:rsidRDefault="00A8093E" w:rsidP="0039395D">
            <w:pPr>
              <w:rPr>
                <w:sz w:val="24"/>
                <w:szCs w:val="24"/>
                <w:lang w:val="en-US"/>
              </w:rPr>
            </w:pPr>
            <w:r w:rsidRPr="00C063A7">
              <w:rPr>
                <w:sz w:val="24"/>
                <w:szCs w:val="24"/>
                <w:lang w:val="en-US"/>
              </w:rPr>
              <w:t>Configure.NET core MVC project</w:t>
            </w:r>
          </w:p>
        </w:tc>
        <w:tc>
          <w:tcPr>
            <w:tcW w:w="1654" w:type="dxa"/>
          </w:tcPr>
          <w:p w14:paraId="56F7F26E" w14:textId="3DF974EB" w:rsidR="00026E26" w:rsidRPr="00C063A7" w:rsidRDefault="00A8093E" w:rsidP="0039395D">
            <w:pPr>
              <w:rPr>
                <w:sz w:val="24"/>
                <w:szCs w:val="24"/>
                <w:lang w:val="en-US"/>
              </w:rPr>
            </w:pPr>
            <w:r w:rsidRPr="00C063A7">
              <w:rPr>
                <w:sz w:val="24"/>
                <w:szCs w:val="24"/>
                <w:lang w:val="en-US"/>
              </w:rPr>
              <w:t>1 day</w:t>
            </w:r>
          </w:p>
        </w:tc>
        <w:tc>
          <w:tcPr>
            <w:tcW w:w="1921" w:type="dxa"/>
          </w:tcPr>
          <w:p w14:paraId="011C41AD" w14:textId="6A751820" w:rsidR="00026E26" w:rsidRPr="00C063A7" w:rsidRDefault="00A8093E" w:rsidP="0039395D">
            <w:pPr>
              <w:rPr>
                <w:sz w:val="24"/>
                <w:szCs w:val="24"/>
                <w:lang w:val="en-US"/>
              </w:rPr>
            </w:pPr>
            <w:r w:rsidRPr="00C063A7">
              <w:rPr>
                <w:sz w:val="24"/>
                <w:szCs w:val="24"/>
                <w:lang w:val="en-US"/>
              </w:rPr>
              <w:t xml:space="preserve">Database &amp; Wireframes </w:t>
            </w:r>
          </w:p>
        </w:tc>
      </w:tr>
      <w:tr w:rsidR="000C3922" w14:paraId="21A22CF6" w14:textId="77777777" w:rsidTr="00D51429">
        <w:trPr>
          <w:trHeight w:val="335"/>
        </w:trPr>
        <w:tc>
          <w:tcPr>
            <w:tcW w:w="2032" w:type="dxa"/>
          </w:tcPr>
          <w:p w14:paraId="6FF05519" w14:textId="19E6653D" w:rsidR="00026E26" w:rsidRPr="00C063A7" w:rsidRDefault="00D32102" w:rsidP="0039395D">
            <w:pPr>
              <w:rPr>
                <w:sz w:val="24"/>
                <w:szCs w:val="24"/>
                <w:lang w:val="en-US"/>
              </w:rPr>
            </w:pPr>
            <w:r w:rsidRPr="00C063A7">
              <w:rPr>
                <w:sz w:val="24"/>
                <w:szCs w:val="24"/>
                <w:lang w:val="en-US"/>
              </w:rPr>
              <w:t>Proto</w:t>
            </w:r>
            <w:r w:rsidR="00BE54DD" w:rsidRPr="00C063A7">
              <w:rPr>
                <w:sz w:val="24"/>
                <w:szCs w:val="24"/>
                <w:lang w:val="en-US"/>
              </w:rPr>
              <w:t xml:space="preserve">type </w:t>
            </w:r>
            <w:r w:rsidRPr="00C063A7">
              <w:rPr>
                <w:sz w:val="24"/>
                <w:szCs w:val="24"/>
                <w:lang w:val="en-US"/>
              </w:rPr>
              <w:t xml:space="preserve">Development </w:t>
            </w:r>
            <w:r w:rsidR="00BE54DD" w:rsidRPr="00C063A7">
              <w:rPr>
                <w:sz w:val="24"/>
                <w:szCs w:val="24"/>
                <w:lang w:val="en-US"/>
              </w:rPr>
              <w:t>-Claims</w:t>
            </w:r>
          </w:p>
        </w:tc>
        <w:tc>
          <w:tcPr>
            <w:tcW w:w="3561" w:type="dxa"/>
          </w:tcPr>
          <w:p w14:paraId="71FD832C" w14:textId="4850C694" w:rsidR="00026E26" w:rsidRPr="00C063A7" w:rsidRDefault="00BE54DD" w:rsidP="0039395D">
            <w:pPr>
              <w:rPr>
                <w:sz w:val="24"/>
                <w:szCs w:val="24"/>
                <w:lang w:val="en-US"/>
              </w:rPr>
            </w:pPr>
            <w:r w:rsidRPr="00C063A7">
              <w:rPr>
                <w:sz w:val="24"/>
                <w:szCs w:val="24"/>
                <w:lang w:val="en-US"/>
              </w:rPr>
              <w:t>Create forms for claim submission</w:t>
            </w:r>
            <w:r w:rsidR="00426901" w:rsidRPr="00C063A7">
              <w:rPr>
                <w:sz w:val="24"/>
                <w:szCs w:val="24"/>
                <w:lang w:val="en-US"/>
              </w:rPr>
              <w:t xml:space="preserve"> &amp; display</w:t>
            </w:r>
          </w:p>
        </w:tc>
        <w:tc>
          <w:tcPr>
            <w:tcW w:w="1654" w:type="dxa"/>
          </w:tcPr>
          <w:p w14:paraId="259E248C" w14:textId="122A00BE" w:rsidR="00026E26" w:rsidRPr="00C063A7" w:rsidRDefault="00426901" w:rsidP="0039395D">
            <w:pPr>
              <w:rPr>
                <w:sz w:val="24"/>
                <w:szCs w:val="24"/>
                <w:lang w:val="en-US"/>
              </w:rPr>
            </w:pPr>
            <w:r w:rsidRPr="00C063A7">
              <w:rPr>
                <w:sz w:val="24"/>
                <w:szCs w:val="24"/>
                <w:lang w:val="en-US"/>
              </w:rPr>
              <w:t xml:space="preserve">5 days </w:t>
            </w:r>
          </w:p>
        </w:tc>
        <w:tc>
          <w:tcPr>
            <w:tcW w:w="1921" w:type="dxa"/>
          </w:tcPr>
          <w:p w14:paraId="3EECE88D" w14:textId="01B298BB" w:rsidR="00026E26" w:rsidRPr="00C063A7" w:rsidRDefault="00426901" w:rsidP="0039395D">
            <w:pPr>
              <w:rPr>
                <w:sz w:val="24"/>
                <w:szCs w:val="24"/>
                <w:lang w:val="en-US"/>
              </w:rPr>
            </w:pPr>
            <w:r w:rsidRPr="00C063A7">
              <w:rPr>
                <w:sz w:val="24"/>
                <w:szCs w:val="24"/>
                <w:lang w:val="en-US"/>
              </w:rPr>
              <w:t>Project Setup</w:t>
            </w:r>
          </w:p>
        </w:tc>
      </w:tr>
      <w:tr w:rsidR="000C3922" w14:paraId="60DCB16A" w14:textId="77777777" w:rsidTr="00D51429">
        <w:trPr>
          <w:trHeight w:val="348"/>
        </w:trPr>
        <w:tc>
          <w:tcPr>
            <w:tcW w:w="2032" w:type="dxa"/>
          </w:tcPr>
          <w:p w14:paraId="65A394A2" w14:textId="182A6514" w:rsidR="00026E26" w:rsidRPr="00C063A7" w:rsidRDefault="00426901" w:rsidP="0039395D">
            <w:pPr>
              <w:rPr>
                <w:sz w:val="24"/>
                <w:szCs w:val="24"/>
                <w:lang w:val="en-US"/>
              </w:rPr>
            </w:pPr>
            <w:r w:rsidRPr="00C063A7">
              <w:rPr>
                <w:sz w:val="24"/>
                <w:szCs w:val="24"/>
                <w:lang w:val="en-US"/>
              </w:rPr>
              <w:t>Prototype Development-</w:t>
            </w:r>
            <w:r w:rsidR="00BC71C8" w:rsidRPr="00C063A7">
              <w:rPr>
                <w:sz w:val="24"/>
                <w:szCs w:val="24"/>
                <w:lang w:val="en-US"/>
              </w:rPr>
              <w:t xml:space="preserve">Approvals </w:t>
            </w:r>
          </w:p>
        </w:tc>
        <w:tc>
          <w:tcPr>
            <w:tcW w:w="3561" w:type="dxa"/>
          </w:tcPr>
          <w:p w14:paraId="4F89FEB1" w14:textId="723C5022" w:rsidR="00026E26" w:rsidRPr="00C063A7" w:rsidRDefault="00BC71C8" w:rsidP="0039395D">
            <w:pPr>
              <w:rPr>
                <w:sz w:val="24"/>
                <w:szCs w:val="24"/>
                <w:lang w:val="en-US"/>
              </w:rPr>
            </w:pPr>
            <w:r w:rsidRPr="00C063A7">
              <w:rPr>
                <w:sz w:val="24"/>
                <w:szCs w:val="24"/>
                <w:lang w:val="en-US"/>
              </w:rPr>
              <w:t xml:space="preserve">Add approval interface and workflow logic </w:t>
            </w:r>
          </w:p>
        </w:tc>
        <w:tc>
          <w:tcPr>
            <w:tcW w:w="1654" w:type="dxa"/>
          </w:tcPr>
          <w:p w14:paraId="7BFC9F18" w14:textId="517DFD51" w:rsidR="00026E26" w:rsidRPr="00C063A7" w:rsidRDefault="00BC71C8" w:rsidP="0039395D">
            <w:pPr>
              <w:rPr>
                <w:sz w:val="24"/>
                <w:szCs w:val="24"/>
                <w:lang w:val="en-US"/>
              </w:rPr>
            </w:pPr>
            <w:r w:rsidRPr="00C063A7">
              <w:rPr>
                <w:sz w:val="24"/>
                <w:szCs w:val="24"/>
                <w:lang w:val="en-US"/>
              </w:rPr>
              <w:t xml:space="preserve">5 days </w:t>
            </w:r>
          </w:p>
        </w:tc>
        <w:tc>
          <w:tcPr>
            <w:tcW w:w="1921" w:type="dxa"/>
          </w:tcPr>
          <w:p w14:paraId="257050E9" w14:textId="611FC618" w:rsidR="00026E26" w:rsidRPr="00C063A7" w:rsidRDefault="00BC71C8" w:rsidP="0039395D">
            <w:pPr>
              <w:rPr>
                <w:sz w:val="24"/>
                <w:szCs w:val="24"/>
                <w:lang w:val="en-US"/>
              </w:rPr>
            </w:pPr>
            <w:r w:rsidRPr="00C063A7">
              <w:rPr>
                <w:sz w:val="24"/>
                <w:szCs w:val="24"/>
                <w:lang w:val="en-US"/>
              </w:rPr>
              <w:t xml:space="preserve">Claims Development </w:t>
            </w:r>
          </w:p>
        </w:tc>
      </w:tr>
      <w:tr w:rsidR="000C3922" w14:paraId="128E8289" w14:textId="77777777" w:rsidTr="00D51429">
        <w:trPr>
          <w:trHeight w:val="335"/>
        </w:trPr>
        <w:tc>
          <w:tcPr>
            <w:tcW w:w="2032" w:type="dxa"/>
          </w:tcPr>
          <w:p w14:paraId="36860C66" w14:textId="68543906" w:rsidR="00026E26" w:rsidRPr="00C063A7" w:rsidRDefault="00C43929" w:rsidP="0039395D">
            <w:pPr>
              <w:rPr>
                <w:sz w:val="24"/>
                <w:szCs w:val="24"/>
                <w:lang w:val="en-US"/>
              </w:rPr>
            </w:pPr>
            <w:r w:rsidRPr="00C063A7">
              <w:rPr>
                <w:sz w:val="24"/>
                <w:szCs w:val="24"/>
                <w:lang w:val="en-US"/>
              </w:rPr>
              <w:t xml:space="preserve">Prototype Development- Uploads </w:t>
            </w:r>
          </w:p>
        </w:tc>
        <w:tc>
          <w:tcPr>
            <w:tcW w:w="3561" w:type="dxa"/>
          </w:tcPr>
          <w:p w14:paraId="4F96808B" w14:textId="29E1E2C4" w:rsidR="00026E26" w:rsidRPr="00C063A7" w:rsidRDefault="001B7424" w:rsidP="0039395D">
            <w:pPr>
              <w:rPr>
                <w:sz w:val="24"/>
                <w:szCs w:val="24"/>
                <w:lang w:val="en-US"/>
              </w:rPr>
            </w:pPr>
            <w:r w:rsidRPr="00C063A7">
              <w:rPr>
                <w:sz w:val="24"/>
                <w:szCs w:val="24"/>
                <w:lang w:val="en-US"/>
              </w:rPr>
              <w:t xml:space="preserve">Integrate document upload functionality </w:t>
            </w:r>
          </w:p>
        </w:tc>
        <w:tc>
          <w:tcPr>
            <w:tcW w:w="1654" w:type="dxa"/>
          </w:tcPr>
          <w:p w14:paraId="5BCE2604" w14:textId="004FF963" w:rsidR="00026E26" w:rsidRPr="00C063A7" w:rsidRDefault="00070E80" w:rsidP="0039395D">
            <w:pPr>
              <w:rPr>
                <w:sz w:val="24"/>
                <w:szCs w:val="24"/>
                <w:lang w:val="en-US"/>
              </w:rPr>
            </w:pPr>
            <w:r w:rsidRPr="00C063A7">
              <w:rPr>
                <w:sz w:val="24"/>
                <w:szCs w:val="24"/>
                <w:lang w:val="en-US"/>
              </w:rPr>
              <w:t xml:space="preserve">4 days </w:t>
            </w:r>
          </w:p>
        </w:tc>
        <w:tc>
          <w:tcPr>
            <w:tcW w:w="1921" w:type="dxa"/>
          </w:tcPr>
          <w:p w14:paraId="0E955946" w14:textId="6D68C916" w:rsidR="00026E26" w:rsidRPr="00C063A7" w:rsidRDefault="00070E80" w:rsidP="0039395D">
            <w:pPr>
              <w:rPr>
                <w:sz w:val="24"/>
                <w:szCs w:val="24"/>
                <w:lang w:val="en-US"/>
              </w:rPr>
            </w:pPr>
            <w:r w:rsidRPr="00C063A7">
              <w:rPr>
                <w:sz w:val="24"/>
                <w:szCs w:val="24"/>
                <w:lang w:val="en-US"/>
              </w:rPr>
              <w:t xml:space="preserve">Approvals Development </w:t>
            </w:r>
          </w:p>
        </w:tc>
      </w:tr>
      <w:tr w:rsidR="000C3922" w14:paraId="432D6B96" w14:textId="77777777" w:rsidTr="00D51429">
        <w:trPr>
          <w:trHeight w:val="335"/>
        </w:trPr>
        <w:tc>
          <w:tcPr>
            <w:tcW w:w="2032" w:type="dxa"/>
          </w:tcPr>
          <w:p w14:paraId="0D8F273F" w14:textId="681317D9" w:rsidR="00026E26" w:rsidRPr="00C063A7" w:rsidRDefault="00070E80" w:rsidP="0039395D">
            <w:pPr>
              <w:rPr>
                <w:sz w:val="24"/>
                <w:szCs w:val="24"/>
                <w:lang w:val="en-US"/>
              </w:rPr>
            </w:pPr>
            <w:r w:rsidRPr="00C063A7">
              <w:rPr>
                <w:sz w:val="24"/>
                <w:szCs w:val="24"/>
                <w:lang w:val="en-US"/>
              </w:rPr>
              <w:t xml:space="preserve">Testing &amp; </w:t>
            </w:r>
            <w:proofErr w:type="spellStart"/>
            <w:r w:rsidRPr="00C063A7">
              <w:rPr>
                <w:sz w:val="24"/>
                <w:szCs w:val="24"/>
                <w:lang w:val="en-US"/>
              </w:rPr>
              <w:t>Debuging</w:t>
            </w:r>
            <w:proofErr w:type="spellEnd"/>
            <w:r w:rsidRPr="00C063A7">
              <w:rPr>
                <w:sz w:val="24"/>
                <w:szCs w:val="24"/>
                <w:lang w:val="en-US"/>
              </w:rPr>
              <w:t xml:space="preserve"> </w:t>
            </w:r>
          </w:p>
        </w:tc>
        <w:tc>
          <w:tcPr>
            <w:tcW w:w="3561" w:type="dxa"/>
          </w:tcPr>
          <w:p w14:paraId="47E15967" w14:textId="0B2ACCB5" w:rsidR="00026E26" w:rsidRPr="00C063A7" w:rsidRDefault="00FF24FD" w:rsidP="0039395D">
            <w:pPr>
              <w:rPr>
                <w:sz w:val="24"/>
                <w:szCs w:val="24"/>
                <w:lang w:val="en-US"/>
              </w:rPr>
            </w:pPr>
            <w:r w:rsidRPr="00C063A7">
              <w:rPr>
                <w:sz w:val="24"/>
                <w:szCs w:val="24"/>
                <w:lang w:val="en-US"/>
              </w:rPr>
              <w:t xml:space="preserve">Validate </w:t>
            </w:r>
            <w:proofErr w:type="spellStart"/>
            <w:proofErr w:type="gramStart"/>
            <w:r w:rsidRPr="00C063A7">
              <w:rPr>
                <w:sz w:val="24"/>
                <w:szCs w:val="24"/>
                <w:lang w:val="en-US"/>
              </w:rPr>
              <w:t>prototype,fix</w:t>
            </w:r>
            <w:proofErr w:type="spellEnd"/>
            <w:proofErr w:type="gramEnd"/>
            <w:r w:rsidRPr="00C063A7">
              <w:rPr>
                <w:sz w:val="24"/>
                <w:szCs w:val="24"/>
                <w:lang w:val="en-US"/>
              </w:rPr>
              <w:t xml:space="preserve"> </w:t>
            </w:r>
            <w:r w:rsidR="00DE119D" w:rsidRPr="00C063A7">
              <w:rPr>
                <w:sz w:val="24"/>
                <w:szCs w:val="24"/>
                <w:lang w:val="en-US"/>
              </w:rPr>
              <w:t xml:space="preserve">issues </w:t>
            </w:r>
          </w:p>
        </w:tc>
        <w:tc>
          <w:tcPr>
            <w:tcW w:w="1654" w:type="dxa"/>
          </w:tcPr>
          <w:p w14:paraId="2B2FA321" w14:textId="0A9295BC" w:rsidR="00026E26" w:rsidRPr="00C063A7" w:rsidRDefault="00FF24FD" w:rsidP="0039395D">
            <w:pPr>
              <w:rPr>
                <w:sz w:val="24"/>
                <w:szCs w:val="24"/>
                <w:lang w:val="en-US"/>
              </w:rPr>
            </w:pPr>
            <w:r w:rsidRPr="00C063A7">
              <w:rPr>
                <w:sz w:val="24"/>
                <w:szCs w:val="24"/>
                <w:lang w:val="en-US"/>
              </w:rPr>
              <w:t xml:space="preserve">3 days </w:t>
            </w:r>
          </w:p>
        </w:tc>
        <w:tc>
          <w:tcPr>
            <w:tcW w:w="1921" w:type="dxa"/>
          </w:tcPr>
          <w:p w14:paraId="5D91F33E" w14:textId="7318DB0C" w:rsidR="00026E26" w:rsidRPr="00C063A7" w:rsidRDefault="00DE119D" w:rsidP="0039395D">
            <w:pPr>
              <w:rPr>
                <w:sz w:val="24"/>
                <w:szCs w:val="24"/>
                <w:lang w:val="en-US"/>
              </w:rPr>
            </w:pPr>
            <w:r w:rsidRPr="00C063A7">
              <w:rPr>
                <w:sz w:val="24"/>
                <w:szCs w:val="24"/>
                <w:lang w:val="en-US"/>
              </w:rPr>
              <w:t xml:space="preserve">All Development </w:t>
            </w:r>
            <w:r w:rsidR="00D51429" w:rsidRPr="00C063A7">
              <w:rPr>
                <w:sz w:val="24"/>
                <w:szCs w:val="24"/>
                <w:lang w:val="en-US"/>
              </w:rPr>
              <w:t>Tasks</w:t>
            </w:r>
          </w:p>
        </w:tc>
      </w:tr>
      <w:tr w:rsidR="000C3922" w14:paraId="6C2A433D" w14:textId="77777777" w:rsidTr="00D51429">
        <w:trPr>
          <w:trHeight w:val="335"/>
        </w:trPr>
        <w:tc>
          <w:tcPr>
            <w:tcW w:w="2032" w:type="dxa"/>
          </w:tcPr>
          <w:p w14:paraId="251E2DFD" w14:textId="0E21519D" w:rsidR="007C5DC4" w:rsidRPr="00C063A7" w:rsidRDefault="00D51429" w:rsidP="0039395D">
            <w:pPr>
              <w:rPr>
                <w:sz w:val="24"/>
                <w:szCs w:val="24"/>
                <w:lang w:val="en-US"/>
              </w:rPr>
            </w:pPr>
            <w:r w:rsidRPr="00C063A7">
              <w:rPr>
                <w:sz w:val="24"/>
                <w:szCs w:val="24"/>
                <w:lang w:val="en-US"/>
              </w:rPr>
              <w:t>Documentation</w:t>
            </w:r>
          </w:p>
        </w:tc>
        <w:tc>
          <w:tcPr>
            <w:tcW w:w="3561" w:type="dxa"/>
          </w:tcPr>
          <w:p w14:paraId="11D719C1" w14:textId="7DA04D3B" w:rsidR="007C5DC4" w:rsidRPr="00C063A7" w:rsidRDefault="00D51429" w:rsidP="0039395D">
            <w:pPr>
              <w:rPr>
                <w:sz w:val="24"/>
                <w:szCs w:val="24"/>
                <w:lang w:val="en-US"/>
              </w:rPr>
            </w:pPr>
            <w:r w:rsidRPr="00C063A7">
              <w:rPr>
                <w:sz w:val="24"/>
                <w:szCs w:val="24"/>
                <w:lang w:val="en-US"/>
              </w:rPr>
              <w:t xml:space="preserve">Write design </w:t>
            </w:r>
            <w:proofErr w:type="spellStart"/>
            <w:proofErr w:type="gramStart"/>
            <w:r w:rsidRPr="00C063A7">
              <w:rPr>
                <w:sz w:val="24"/>
                <w:szCs w:val="24"/>
                <w:lang w:val="en-US"/>
              </w:rPr>
              <w:t>choices,user</w:t>
            </w:r>
            <w:proofErr w:type="spellEnd"/>
            <w:proofErr w:type="gramEnd"/>
            <w:r w:rsidRPr="00C063A7">
              <w:rPr>
                <w:sz w:val="24"/>
                <w:szCs w:val="24"/>
                <w:lang w:val="en-US"/>
              </w:rPr>
              <w:t xml:space="preserve"> </w:t>
            </w:r>
            <w:proofErr w:type="spellStart"/>
            <w:r w:rsidRPr="00C063A7">
              <w:rPr>
                <w:sz w:val="24"/>
                <w:szCs w:val="24"/>
                <w:lang w:val="en-US"/>
              </w:rPr>
              <w:t>guide,assumptions</w:t>
            </w:r>
            <w:proofErr w:type="spellEnd"/>
            <w:r w:rsidRPr="00C063A7">
              <w:rPr>
                <w:sz w:val="24"/>
                <w:szCs w:val="24"/>
                <w:lang w:val="en-US"/>
              </w:rPr>
              <w:t xml:space="preserve"> </w:t>
            </w:r>
          </w:p>
        </w:tc>
        <w:tc>
          <w:tcPr>
            <w:tcW w:w="1654" w:type="dxa"/>
          </w:tcPr>
          <w:p w14:paraId="0403C899" w14:textId="58F79C9D" w:rsidR="007C5DC4" w:rsidRPr="00C063A7" w:rsidRDefault="00D51429" w:rsidP="0039395D">
            <w:pPr>
              <w:rPr>
                <w:sz w:val="24"/>
                <w:szCs w:val="24"/>
                <w:lang w:val="en-US"/>
              </w:rPr>
            </w:pPr>
            <w:r w:rsidRPr="00C063A7">
              <w:rPr>
                <w:sz w:val="24"/>
                <w:szCs w:val="24"/>
                <w:lang w:val="en-US"/>
              </w:rPr>
              <w:t xml:space="preserve">2 days </w:t>
            </w:r>
          </w:p>
        </w:tc>
        <w:tc>
          <w:tcPr>
            <w:tcW w:w="1921" w:type="dxa"/>
          </w:tcPr>
          <w:p w14:paraId="20335400" w14:textId="0EDBD00F" w:rsidR="007C5DC4" w:rsidRPr="00C063A7" w:rsidRDefault="00D51429" w:rsidP="0039395D">
            <w:pPr>
              <w:rPr>
                <w:sz w:val="24"/>
                <w:szCs w:val="24"/>
                <w:lang w:val="en-US"/>
              </w:rPr>
            </w:pPr>
            <w:r w:rsidRPr="00C063A7">
              <w:rPr>
                <w:sz w:val="24"/>
                <w:szCs w:val="24"/>
                <w:lang w:val="en-US"/>
              </w:rPr>
              <w:t xml:space="preserve">All Tasks </w:t>
            </w:r>
          </w:p>
        </w:tc>
      </w:tr>
    </w:tbl>
    <w:p w14:paraId="3AEE5BA1" w14:textId="78BEABF0" w:rsidR="00D51429" w:rsidRPr="00D51429" w:rsidRDefault="00D51429" w:rsidP="00D51429">
      <w:pPr>
        <w:pStyle w:val="ListParagraph"/>
        <w:numPr>
          <w:ilvl w:val="0"/>
          <w:numId w:val="2"/>
        </w:numPr>
        <w:rPr>
          <w:sz w:val="36"/>
          <w:szCs w:val="36"/>
          <w:u w:val="single"/>
          <w:lang w:val="en-US"/>
        </w:rPr>
      </w:pPr>
      <w:r w:rsidRPr="00D51429">
        <w:rPr>
          <w:sz w:val="36"/>
          <w:szCs w:val="36"/>
          <w:u w:val="single"/>
          <w:lang w:val="en-US"/>
        </w:rPr>
        <w:t xml:space="preserve"> </w:t>
      </w:r>
      <w:r>
        <w:rPr>
          <w:sz w:val="36"/>
          <w:szCs w:val="36"/>
          <w:u w:val="single"/>
          <w:lang w:val="en-US"/>
        </w:rPr>
        <w:t xml:space="preserve">GUI </w:t>
      </w:r>
      <w:r w:rsidRPr="00D51429">
        <w:rPr>
          <w:sz w:val="36"/>
          <w:szCs w:val="36"/>
          <w:u w:val="single"/>
          <w:lang w:val="en-US"/>
        </w:rPr>
        <w:t xml:space="preserve">    </w:t>
      </w:r>
    </w:p>
    <w:p w14:paraId="17A31BF2" w14:textId="46309245" w:rsidR="00BD2A4E" w:rsidRPr="00BD2A4E" w:rsidRDefault="001A7B07" w:rsidP="0039395D">
      <w:pPr>
        <w:rPr>
          <w:b/>
          <w:bCs/>
          <w:sz w:val="24"/>
          <w:szCs w:val="24"/>
          <w:lang w:val="en-US"/>
        </w:rPr>
      </w:pPr>
      <w:r>
        <w:rPr>
          <w:b/>
          <w:bCs/>
          <w:noProof/>
          <w:sz w:val="24"/>
          <w:szCs w:val="24"/>
          <w:lang w:val="en-US"/>
        </w:rPr>
        <w:lastRenderedPageBreak/>
        <w:drawing>
          <wp:inline distT="0" distB="0" distL="0" distR="0" wp14:anchorId="50683A9B" wp14:editId="227FF924">
            <wp:extent cx="5731510" cy="2835910"/>
            <wp:effectExtent l="0" t="0" r="2540" b="2540"/>
            <wp:docPr id="793238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3854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sectPr w:rsidR="00BD2A4E" w:rsidRPr="00BD2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C546B"/>
    <w:multiLevelType w:val="hybridMultilevel"/>
    <w:tmpl w:val="9BC099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714B0C"/>
    <w:multiLevelType w:val="hybridMultilevel"/>
    <w:tmpl w:val="9BC099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60007DE"/>
    <w:multiLevelType w:val="hybridMultilevel"/>
    <w:tmpl w:val="69348AFC"/>
    <w:lvl w:ilvl="0" w:tplc="1C090011">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80960EA"/>
    <w:multiLevelType w:val="hybridMultilevel"/>
    <w:tmpl w:val="74380E5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7C1B7D21"/>
    <w:multiLevelType w:val="hybridMultilevel"/>
    <w:tmpl w:val="E8242C4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72721925">
    <w:abstractNumId w:val="4"/>
  </w:num>
  <w:num w:numId="2" w16cid:durableId="584731531">
    <w:abstractNumId w:val="1"/>
  </w:num>
  <w:num w:numId="3" w16cid:durableId="786434954">
    <w:abstractNumId w:val="3"/>
  </w:num>
  <w:num w:numId="4" w16cid:durableId="1111975059">
    <w:abstractNumId w:val="0"/>
  </w:num>
  <w:num w:numId="5" w16cid:durableId="1502433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20"/>
    <w:rsid w:val="00001BB0"/>
    <w:rsid w:val="00026E26"/>
    <w:rsid w:val="00070E80"/>
    <w:rsid w:val="000C3922"/>
    <w:rsid w:val="00116856"/>
    <w:rsid w:val="00144B25"/>
    <w:rsid w:val="001A7B07"/>
    <w:rsid w:val="001B7424"/>
    <w:rsid w:val="001C1B12"/>
    <w:rsid w:val="001C5A9E"/>
    <w:rsid w:val="00224E5E"/>
    <w:rsid w:val="0022645B"/>
    <w:rsid w:val="00231C68"/>
    <w:rsid w:val="00291CBE"/>
    <w:rsid w:val="002A5D43"/>
    <w:rsid w:val="00350FC3"/>
    <w:rsid w:val="0039395D"/>
    <w:rsid w:val="003A07D1"/>
    <w:rsid w:val="00403F3B"/>
    <w:rsid w:val="00426901"/>
    <w:rsid w:val="004960E3"/>
    <w:rsid w:val="004D0EAC"/>
    <w:rsid w:val="004E433A"/>
    <w:rsid w:val="0055751F"/>
    <w:rsid w:val="00591DA6"/>
    <w:rsid w:val="006D6B15"/>
    <w:rsid w:val="006E6509"/>
    <w:rsid w:val="007310AC"/>
    <w:rsid w:val="00735C9D"/>
    <w:rsid w:val="007C5DC4"/>
    <w:rsid w:val="00856C30"/>
    <w:rsid w:val="00866B5F"/>
    <w:rsid w:val="00871473"/>
    <w:rsid w:val="0091671A"/>
    <w:rsid w:val="00A22937"/>
    <w:rsid w:val="00A8093E"/>
    <w:rsid w:val="00A84E20"/>
    <w:rsid w:val="00AE0B06"/>
    <w:rsid w:val="00B042CE"/>
    <w:rsid w:val="00BC71C8"/>
    <w:rsid w:val="00BD2A4E"/>
    <w:rsid w:val="00BE54DD"/>
    <w:rsid w:val="00C063A7"/>
    <w:rsid w:val="00C116E8"/>
    <w:rsid w:val="00C247A1"/>
    <w:rsid w:val="00C43929"/>
    <w:rsid w:val="00C6014C"/>
    <w:rsid w:val="00CA64C4"/>
    <w:rsid w:val="00D32102"/>
    <w:rsid w:val="00D51429"/>
    <w:rsid w:val="00DE119D"/>
    <w:rsid w:val="00F44BB5"/>
    <w:rsid w:val="00FC6BAA"/>
    <w:rsid w:val="00FE1ED1"/>
    <w:rsid w:val="00FF24F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0B112"/>
  <w15:chartTrackingRefBased/>
  <w15:docId w15:val="{0CB5113A-B876-46FE-A821-00612FF6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E20"/>
    <w:rPr>
      <w:rFonts w:eastAsiaTheme="majorEastAsia" w:cstheme="majorBidi"/>
      <w:color w:val="272727" w:themeColor="text1" w:themeTint="D8"/>
    </w:rPr>
  </w:style>
  <w:style w:type="paragraph" w:styleId="Title">
    <w:name w:val="Title"/>
    <w:basedOn w:val="Normal"/>
    <w:next w:val="Normal"/>
    <w:link w:val="TitleChar"/>
    <w:uiPriority w:val="10"/>
    <w:qFormat/>
    <w:rsid w:val="00A84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E20"/>
    <w:pPr>
      <w:spacing w:before="160"/>
      <w:jc w:val="center"/>
    </w:pPr>
    <w:rPr>
      <w:i/>
      <w:iCs/>
      <w:color w:val="404040" w:themeColor="text1" w:themeTint="BF"/>
    </w:rPr>
  </w:style>
  <w:style w:type="character" w:customStyle="1" w:styleId="QuoteChar">
    <w:name w:val="Quote Char"/>
    <w:basedOn w:val="DefaultParagraphFont"/>
    <w:link w:val="Quote"/>
    <w:uiPriority w:val="29"/>
    <w:rsid w:val="00A84E20"/>
    <w:rPr>
      <w:i/>
      <w:iCs/>
      <w:color w:val="404040" w:themeColor="text1" w:themeTint="BF"/>
    </w:rPr>
  </w:style>
  <w:style w:type="paragraph" w:styleId="ListParagraph">
    <w:name w:val="List Paragraph"/>
    <w:basedOn w:val="Normal"/>
    <w:uiPriority w:val="34"/>
    <w:qFormat/>
    <w:rsid w:val="00A84E20"/>
    <w:pPr>
      <w:ind w:left="720"/>
      <w:contextualSpacing/>
    </w:pPr>
  </w:style>
  <w:style w:type="character" w:styleId="IntenseEmphasis">
    <w:name w:val="Intense Emphasis"/>
    <w:basedOn w:val="DefaultParagraphFont"/>
    <w:uiPriority w:val="21"/>
    <w:qFormat/>
    <w:rsid w:val="00A84E20"/>
    <w:rPr>
      <w:i/>
      <w:iCs/>
      <w:color w:val="0F4761" w:themeColor="accent1" w:themeShade="BF"/>
    </w:rPr>
  </w:style>
  <w:style w:type="paragraph" w:styleId="IntenseQuote">
    <w:name w:val="Intense Quote"/>
    <w:basedOn w:val="Normal"/>
    <w:next w:val="Normal"/>
    <w:link w:val="IntenseQuoteChar"/>
    <w:uiPriority w:val="30"/>
    <w:qFormat/>
    <w:rsid w:val="00A84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E20"/>
    <w:rPr>
      <w:i/>
      <w:iCs/>
      <w:color w:val="0F4761" w:themeColor="accent1" w:themeShade="BF"/>
    </w:rPr>
  </w:style>
  <w:style w:type="character" w:styleId="IntenseReference">
    <w:name w:val="Intense Reference"/>
    <w:basedOn w:val="DefaultParagraphFont"/>
    <w:uiPriority w:val="32"/>
    <w:qFormat/>
    <w:rsid w:val="00A84E20"/>
    <w:rPr>
      <w:b/>
      <w:bCs/>
      <w:smallCaps/>
      <w:color w:val="0F4761" w:themeColor="accent1" w:themeShade="BF"/>
      <w:spacing w:val="5"/>
    </w:rPr>
  </w:style>
  <w:style w:type="table" w:styleId="TableGrid">
    <w:name w:val="Table Grid"/>
    <w:basedOn w:val="TableNormal"/>
    <w:uiPriority w:val="39"/>
    <w:rsid w:val="00026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640</Words>
  <Characters>3833</Characters>
  <Application>Microsoft Office Word</Application>
  <DocSecurity>0</DocSecurity>
  <Lines>151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 Chonco</dc:creator>
  <cp:keywords/>
  <dc:description/>
  <cp:lastModifiedBy>Mpumelelo Chonco</cp:lastModifiedBy>
  <cp:revision>48</cp:revision>
  <dcterms:created xsi:type="dcterms:W3CDTF">2025-09-17T09:08:00Z</dcterms:created>
  <dcterms:modified xsi:type="dcterms:W3CDTF">2025-09-17T16:31:00Z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8b795366-8a36-4e17-a14c-73460eea6610</vt:lpwstr>
  </property>
</Properties>
</file>