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F7E5D" w14:textId="77777777" w:rsidR="000A5368" w:rsidRPr="00250215" w:rsidRDefault="000A5368" w:rsidP="000A5368">
      <w:pPr>
        <w:rPr>
          <w:rFonts w:ascii="Arial" w:hAnsi="Arial" w:cs="Arial"/>
          <w:b/>
          <w:bCs/>
        </w:rPr>
      </w:pPr>
      <w:r w:rsidRPr="00250215">
        <w:rPr>
          <w:rFonts w:ascii="Arial" w:hAnsi="Arial" w:cs="Arial"/>
          <w:b/>
          <w:bCs/>
        </w:rPr>
        <w:t>Introduction</w:t>
      </w:r>
    </w:p>
    <w:p w14:paraId="6E5F74F2" w14:textId="77777777" w:rsidR="000A5368" w:rsidRPr="00250215" w:rsidRDefault="000A5368" w:rsidP="000A5368">
      <w:pPr>
        <w:rPr>
          <w:rFonts w:ascii="Arial" w:hAnsi="Arial" w:cs="Arial"/>
        </w:rPr>
      </w:pPr>
    </w:p>
    <w:p w14:paraId="5F166CD6" w14:textId="77777777" w:rsidR="000A5368" w:rsidRPr="00250215" w:rsidRDefault="000A5368" w:rsidP="000A5368">
      <w:pPr>
        <w:rPr>
          <w:rFonts w:ascii="Arial" w:hAnsi="Arial" w:cs="Arial"/>
        </w:rPr>
      </w:pPr>
      <w:r w:rsidRPr="00250215">
        <w:rPr>
          <w:rFonts w:ascii="Arial" w:hAnsi="Arial" w:cs="Arial"/>
        </w:rPr>
        <w:t>The report outlines the prototype development of the Contract Monthly Claim System (CMCS) as a .NET Core web application for independent contractor lecturer approval and monthly claim submission. The prototype includes non-functional aspects, for example, database design using UML class diagram, project plan, and GUI layout using ASP.NET Core MVC. The system aims to enhance efficiency since it allows lecturers to make claims, upload supporting documents and check status, and the aforementioned are accredited and certified by coordinators and managers.</w:t>
      </w:r>
    </w:p>
    <w:p w14:paraId="7A5A3092" w14:textId="77777777" w:rsidR="000A5368" w:rsidRPr="00250215" w:rsidRDefault="000A5368" w:rsidP="000A5368">
      <w:pPr>
        <w:rPr>
          <w:rFonts w:ascii="Arial" w:hAnsi="Arial" w:cs="Arial"/>
        </w:rPr>
      </w:pPr>
    </w:p>
    <w:p w14:paraId="71064147" w14:textId="77777777" w:rsidR="000A5368" w:rsidRPr="00250215" w:rsidRDefault="000A5368" w:rsidP="000A5368">
      <w:pPr>
        <w:rPr>
          <w:rFonts w:ascii="Arial" w:hAnsi="Arial" w:cs="Arial"/>
          <w:b/>
          <w:bCs/>
        </w:rPr>
      </w:pPr>
      <w:r w:rsidRPr="00250215">
        <w:rPr>
          <w:rFonts w:ascii="Arial" w:hAnsi="Arial" w:cs="Arial"/>
          <w:b/>
          <w:bCs/>
        </w:rPr>
        <w:t>1. Documentation: Design Decisions, Database Schema, and GUI Design</w:t>
      </w:r>
    </w:p>
    <w:p w14:paraId="180344E5" w14:textId="77777777" w:rsidR="000A5368" w:rsidRPr="00250215" w:rsidRDefault="000A5368" w:rsidP="000A5368">
      <w:pPr>
        <w:rPr>
          <w:rFonts w:ascii="Arial" w:hAnsi="Arial" w:cs="Arial"/>
        </w:rPr>
      </w:pPr>
    </w:p>
    <w:p w14:paraId="5076C1A8" w14:textId="77777777" w:rsidR="000A5368" w:rsidRPr="00250215" w:rsidRDefault="000A5368" w:rsidP="000A5368">
      <w:pPr>
        <w:rPr>
          <w:rFonts w:ascii="Arial" w:hAnsi="Arial" w:cs="Arial"/>
          <w:b/>
          <w:bCs/>
        </w:rPr>
      </w:pPr>
      <w:r w:rsidRPr="00250215">
        <w:rPr>
          <w:rFonts w:ascii="Arial" w:hAnsi="Arial" w:cs="Arial"/>
          <w:b/>
          <w:bCs/>
        </w:rPr>
        <w:t>Design Decisions</w:t>
      </w:r>
    </w:p>
    <w:p w14:paraId="76F03A45" w14:textId="77777777" w:rsidR="000A5368" w:rsidRPr="00250215" w:rsidRDefault="000A5368" w:rsidP="000A5368">
      <w:pPr>
        <w:rPr>
          <w:rFonts w:ascii="Arial" w:hAnsi="Arial" w:cs="Arial"/>
        </w:rPr>
      </w:pPr>
    </w:p>
    <w:p w14:paraId="78F86D03" w14:textId="77777777" w:rsidR="000A5368" w:rsidRDefault="000A5368" w:rsidP="000A5368">
      <w:pPr>
        <w:rPr>
          <w:rFonts w:ascii="Arial" w:hAnsi="Arial" w:cs="Arial"/>
        </w:rPr>
      </w:pPr>
      <w:r w:rsidRPr="00250215">
        <w:rPr>
          <w:rFonts w:ascii="Arial" w:hAnsi="Arial" w:cs="Arial"/>
        </w:rPr>
        <w:t xml:space="preserve">I have employed ASP.NET Core MVC for GUI because it has a proven pattern for developing web applications with separation of concern (Model-View-Controller) where it is simple to maintain and scale. MVC supports clean routing, razor views for dynamic UI, and non-obtrusive integration with Entity Framework for database access. For the database, I chose a relational model with SQL Server to be able to handle inter-entity relationships like users, claims, and documents efficiently. User interface choices are made with simplicity in mind: Bootstrap and responsive design for mobile compatibility, business-like </w:t>
      </w:r>
      <w:proofErr w:type="spellStart"/>
      <w:r w:rsidRPr="00250215">
        <w:rPr>
          <w:rFonts w:ascii="Arial" w:hAnsi="Arial" w:cs="Arial"/>
        </w:rPr>
        <w:t>color</w:t>
      </w:r>
      <w:proofErr w:type="spellEnd"/>
      <w:r w:rsidRPr="00250215">
        <w:rPr>
          <w:rFonts w:ascii="Arial" w:hAnsi="Arial" w:cs="Arial"/>
        </w:rPr>
        <w:t xml:space="preserve"> scheme (blues and </w:t>
      </w:r>
      <w:proofErr w:type="spellStart"/>
      <w:r w:rsidRPr="00250215">
        <w:rPr>
          <w:rFonts w:ascii="Arial" w:hAnsi="Arial" w:cs="Arial"/>
        </w:rPr>
        <w:t>grays</w:t>
      </w:r>
      <w:proofErr w:type="spellEnd"/>
      <w:r w:rsidRPr="00250215">
        <w:rPr>
          <w:rFonts w:ascii="Arial" w:hAnsi="Arial" w:cs="Arial"/>
        </w:rPr>
        <w:t>), and simple navigation to minimize user errors.</w:t>
      </w:r>
    </w:p>
    <w:p w14:paraId="0C9AF3DF" w14:textId="77777777" w:rsidR="0058424A" w:rsidRPr="00250215" w:rsidRDefault="0058424A" w:rsidP="000A5368">
      <w:pPr>
        <w:rPr>
          <w:rFonts w:ascii="Arial" w:hAnsi="Arial" w:cs="Arial"/>
        </w:rPr>
      </w:pPr>
    </w:p>
    <w:p w14:paraId="6D7B0758" w14:textId="77777777" w:rsidR="000A5368" w:rsidRPr="0058424A" w:rsidRDefault="000A5368" w:rsidP="000A5368">
      <w:pPr>
        <w:rPr>
          <w:rFonts w:ascii="Arial" w:hAnsi="Arial" w:cs="Arial"/>
          <w:b/>
          <w:bCs/>
        </w:rPr>
      </w:pPr>
      <w:r w:rsidRPr="0058424A">
        <w:rPr>
          <w:rFonts w:ascii="Arial" w:hAnsi="Arial" w:cs="Arial"/>
          <w:b/>
          <w:bCs/>
        </w:rPr>
        <w:t>Database Structure</w:t>
      </w:r>
    </w:p>
    <w:p w14:paraId="23D5B388" w14:textId="77777777" w:rsidR="000A5368" w:rsidRPr="00250215" w:rsidRDefault="000A5368" w:rsidP="000A5368">
      <w:pPr>
        <w:rPr>
          <w:rFonts w:ascii="Arial" w:hAnsi="Arial" w:cs="Arial"/>
        </w:rPr>
      </w:pPr>
    </w:p>
    <w:p w14:paraId="585525EC" w14:textId="77777777" w:rsidR="000A5368" w:rsidRPr="00250215" w:rsidRDefault="000A5368" w:rsidP="000A5368">
      <w:pPr>
        <w:rPr>
          <w:rFonts w:ascii="Arial" w:hAnsi="Arial" w:cs="Arial"/>
        </w:rPr>
      </w:pPr>
      <w:r w:rsidRPr="00250215">
        <w:rPr>
          <w:rFonts w:ascii="Arial" w:hAnsi="Arial" w:cs="Arial"/>
        </w:rPr>
        <w:t xml:space="preserve">Database is </w:t>
      </w:r>
      <w:proofErr w:type="spellStart"/>
      <w:r w:rsidRPr="00250215">
        <w:rPr>
          <w:rFonts w:ascii="Arial" w:hAnsi="Arial" w:cs="Arial"/>
        </w:rPr>
        <w:t>centered</w:t>
      </w:r>
      <w:proofErr w:type="spellEnd"/>
      <w:r w:rsidRPr="00250215">
        <w:rPr>
          <w:rFonts w:ascii="Arial" w:hAnsi="Arial" w:cs="Arial"/>
        </w:rPr>
        <w:t xml:space="preserve"> on main entities: Lecturer (user info), Claim (submission details like hours, rate, and status), Document (documents), and Approver (managers/coordinators). There are one-to-many (approver claims) and many-to-one (one lecturer can have multiple claims) relationships. This is for data consistency and status query tracking. Assumptions: All users are authenticated using ASP.NET Identity; claims are computed as (hours * rate). Constraints: Limited 5MB file uploading; no real-time notifications in-prototype; local development environment over cloud hosting assumed.</w:t>
      </w:r>
    </w:p>
    <w:p w14:paraId="69AA0010" w14:textId="77777777" w:rsidR="00AE5EDE" w:rsidRPr="00250215" w:rsidRDefault="00AE5EDE" w:rsidP="00AE5EDE">
      <w:pPr>
        <w:rPr>
          <w:rFonts w:ascii="Arial" w:hAnsi="Arial" w:cs="Arial"/>
          <w:b/>
          <w:bCs/>
        </w:rPr>
      </w:pPr>
      <w:r w:rsidRPr="00250215">
        <w:rPr>
          <w:rFonts w:ascii="Arial" w:hAnsi="Arial" w:cs="Arial"/>
          <w:b/>
          <w:bCs/>
        </w:rPr>
        <w:t>GUI Design</w:t>
      </w:r>
    </w:p>
    <w:p w14:paraId="39D153E2" w14:textId="77777777" w:rsidR="00AE5EDE" w:rsidRPr="00250215" w:rsidRDefault="00AE5EDE" w:rsidP="00AE5EDE">
      <w:pPr>
        <w:rPr>
          <w:rFonts w:ascii="Arial" w:hAnsi="Arial" w:cs="Arial"/>
        </w:rPr>
      </w:pPr>
    </w:p>
    <w:p w14:paraId="2E8BD86C" w14:textId="77777777" w:rsidR="00AE5EDE" w:rsidRPr="00250215" w:rsidRDefault="00AE5EDE" w:rsidP="00AE5EDE">
      <w:pPr>
        <w:rPr>
          <w:rFonts w:ascii="Arial" w:hAnsi="Arial" w:cs="Arial"/>
        </w:rPr>
      </w:pPr>
      <w:r w:rsidRPr="00250215">
        <w:rPr>
          <w:rFonts w:ascii="Arial" w:hAnsi="Arial" w:cs="Arial"/>
        </w:rPr>
        <w:lastRenderedPageBreak/>
        <w:t xml:space="preserve">The GUI is a front-end static prototype with pages. The home dashboard has tabs </w:t>
      </w:r>
      <w:proofErr w:type="spellStart"/>
      <w:r w:rsidRPr="00250215">
        <w:rPr>
          <w:rFonts w:ascii="Arial" w:hAnsi="Arial" w:cs="Arial"/>
        </w:rPr>
        <w:t>labeled</w:t>
      </w:r>
      <w:proofErr w:type="spellEnd"/>
      <w:r w:rsidRPr="00250215">
        <w:rPr>
          <w:rFonts w:ascii="Arial" w:hAnsi="Arial" w:cs="Arial"/>
        </w:rPr>
        <w:t xml:space="preserve"> "Submit Claim," "Upload Documents," "Track Status," and "Approve Claims" (role-based). The Submit Claim page has a form with hours worked, hourly rate, notes, and submit buttons. Approval view shows pending claims in a table with approve/reject buttons. Layout incorporates navbar header, sidebar navigation, and footer status. </w:t>
      </w:r>
      <w:proofErr w:type="spellStart"/>
      <w:r w:rsidRPr="00250215">
        <w:rPr>
          <w:rFonts w:ascii="Arial" w:hAnsi="Arial" w:cs="Arial"/>
        </w:rPr>
        <w:t>Colors</w:t>
      </w:r>
      <w:proofErr w:type="spellEnd"/>
      <w:r w:rsidRPr="00250215">
        <w:rPr>
          <w:rFonts w:ascii="Arial" w:hAnsi="Arial" w:cs="Arial"/>
        </w:rPr>
        <w:t xml:space="preserve">: Blue (#007BFF) as a main </w:t>
      </w:r>
      <w:proofErr w:type="spellStart"/>
      <w:r w:rsidRPr="00250215">
        <w:rPr>
          <w:rFonts w:ascii="Arial" w:hAnsi="Arial" w:cs="Arial"/>
        </w:rPr>
        <w:t>color</w:t>
      </w:r>
      <w:proofErr w:type="spellEnd"/>
      <w:r w:rsidRPr="00250215">
        <w:rPr>
          <w:rFonts w:ascii="Arial" w:hAnsi="Arial" w:cs="Arial"/>
        </w:rPr>
        <w:t xml:space="preserve"> for buttons, white background for readability purposes. The design makes it easy to flow through, i.e., large </w:t>
      </w:r>
      <w:proofErr w:type="spellStart"/>
      <w:r w:rsidRPr="00250215">
        <w:rPr>
          <w:rFonts w:ascii="Arial" w:hAnsi="Arial" w:cs="Arial"/>
        </w:rPr>
        <w:t>center</w:t>
      </w:r>
      <w:proofErr w:type="spellEnd"/>
      <w:r w:rsidRPr="00250215">
        <w:rPr>
          <w:rFonts w:ascii="Arial" w:hAnsi="Arial" w:cs="Arial"/>
        </w:rPr>
        <w:t xml:space="preserve"> submit button.</w:t>
      </w:r>
    </w:p>
    <w:p w14:paraId="45FA8079" w14:textId="77777777" w:rsidR="00AE5EDE" w:rsidRPr="00250215" w:rsidRDefault="00AE5EDE" w:rsidP="00AE5EDE">
      <w:pPr>
        <w:rPr>
          <w:rFonts w:ascii="Arial" w:hAnsi="Arial" w:cs="Arial"/>
        </w:rPr>
      </w:pPr>
    </w:p>
    <w:p w14:paraId="361F889C" w14:textId="77777777" w:rsidR="00AE5EDE" w:rsidRDefault="00AE5EDE" w:rsidP="00AE5EDE">
      <w:pPr>
        <w:rPr>
          <w:rFonts w:ascii="Arial" w:hAnsi="Arial" w:cs="Arial"/>
        </w:rPr>
      </w:pPr>
      <w:r w:rsidRPr="00250215">
        <w:rPr>
          <w:rFonts w:ascii="Arial" w:hAnsi="Arial" w:cs="Arial"/>
        </w:rPr>
        <w:t>All these choices have been made to simulate actual admin systems, for a small user base (under 100 users) and simplicity in not over-engineering for the prototype stage.</w:t>
      </w:r>
    </w:p>
    <w:p w14:paraId="529B9899" w14:textId="77777777" w:rsidR="0093767B" w:rsidRPr="00250215" w:rsidRDefault="0093767B" w:rsidP="00AE5EDE">
      <w:pPr>
        <w:rPr>
          <w:rFonts w:ascii="Arial" w:hAnsi="Arial" w:cs="Arial"/>
        </w:rPr>
      </w:pPr>
    </w:p>
    <w:p w14:paraId="48DD333E" w14:textId="77777777" w:rsidR="0093767B" w:rsidRPr="00250215" w:rsidRDefault="0093767B" w:rsidP="0093767B">
      <w:pPr>
        <w:rPr>
          <w:rFonts w:ascii="Arial" w:hAnsi="Arial" w:cs="Arial"/>
          <w:b/>
          <w:bCs/>
        </w:rPr>
      </w:pPr>
      <w:r w:rsidRPr="00250215">
        <w:rPr>
          <w:rFonts w:ascii="Arial" w:hAnsi="Arial" w:cs="Arial"/>
          <w:b/>
          <w:bCs/>
          <w:lang w:val="en-US"/>
        </w:rPr>
        <w:t>2. UML Class Diagram for Databases</w:t>
      </w:r>
      <w:r w:rsidRPr="00250215">
        <w:rPr>
          <w:rFonts w:ascii="Arial" w:hAnsi="Arial" w:cs="Arial"/>
          <w:b/>
          <w:bCs/>
        </w:rPr>
        <w:t> </w:t>
      </w:r>
    </w:p>
    <w:p w14:paraId="6903A67D" w14:textId="77777777" w:rsidR="0093767B" w:rsidRPr="00250215" w:rsidRDefault="0093767B" w:rsidP="0093767B">
      <w:pPr>
        <w:rPr>
          <w:rFonts w:ascii="Arial" w:hAnsi="Arial" w:cs="Arial"/>
        </w:rPr>
      </w:pPr>
    </w:p>
    <w:p w14:paraId="4C1708DD" w14:textId="77777777" w:rsidR="0093767B" w:rsidRDefault="0093767B" w:rsidP="0093767B">
      <w:r w:rsidRPr="00250215">
        <w:drawing>
          <wp:inline distT="0" distB="0" distL="0" distR="0" wp14:anchorId="2CBF17EA" wp14:editId="177415FE">
            <wp:extent cx="5731510" cy="3507105"/>
            <wp:effectExtent l="0" t="0" r="2540" b="0"/>
            <wp:docPr id="204783216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32164" name="Picture 1" descr="A screenshot of a computer screen&#10;&#10;AI-generated content may be incorrect."/>
                    <pic:cNvPicPr/>
                  </pic:nvPicPr>
                  <pic:blipFill>
                    <a:blip r:embed="rId4"/>
                    <a:stretch>
                      <a:fillRect/>
                    </a:stretch>
                  </pic:blipFill>
                  <pic:spPr>
                    <a:xfrm>
                      <a:off x="0" y="0"/>
                      <a:ext cx="5731510" cy="3507105"/>
                    </a:xfrm>
                    <a:prstGeom prst="rect">
                      <a:avLst/>
                    </a:prstGeom>
                  </pic:spPr>
                </pic:pic>
              </a:graphicData>
            </a:graphic>
          </wp:inline>
        </w:drawing>
      </w:r>
    </w:p>
    <w:p w14:paraId="2ABBDF00" w14:textId="77777777" w:rsidR="0093767B" w:rsidRDefault="0093767B" w:rsidP="0093767B"/>
    <w:p w14:paraId="0466DF3E" w14:textId="77777777" w:rsidR="0093767B" w:rsidRPr="001D16F5" w:rsidRDefault="0093767B" w:rsidP="0093767B">
      <w:pPr>
        <w:rPr>
          <w:b/>
          <w:bCs/>
          <w:lang w:val="en-US"/>
        </w:rPr>
      </w:pPr>
      <w:r>
        <w:rPr>
          <w:b/>
          <w:bCs/>
          <w:lang w:val="en-US"/>
        </w:rPr>
        <w:t xml:space="preserve">3. </w:t>
      </w:r>
      <w:r w:rsidRPr="001D16F5">
        <w:rPr>
          <w:b/>
          <w:bCs/>
          <w:lang w:val="en-US"/>
        </w:rPr>
        <w:t xml:space="preserve">Project Plan (Prototype Development </w:t>
      </w:r>
      <w:r>
        <w:rPr>
          <w:b/>
          <w:bCs/>
          <w:lang w:val="en-US"/>
        </w:rPr>
        <w:t>)</w:t>
      </w:r>
    </w:p>
    <w:tbl>
      <w:tblPr>
        <w:tblStyle w:val="TableGrid"/>
        <w:tblW w:w="0" w:type="auto"/>
        <w:tblLayout w:type="fixed"/>
        <w:tblLook w:val="04A0" w:firstRow="1" w:lastRow="0" w:firstColumn="1" w:lastColumn="0" w:noHBand="0" w:noVBand="1"/>
      </w:tblPr>
      <w:tblGrid>
        <w:gridCol w:w="988"/>
        <w:gridCol w:w="2128"/>
        <w:gridCol w:w="1677"/>
        <w:gridCol w:w="1363"/>
        <w:gridCol w:w="700"/>
        <w:gridCol w:w="695"/>
        <w:gridCol w:w="1465"/>
      </w:tblGrid>
      <w:tr w:rsidR="0093767B" w:rsidRPr="001D16F5" w14:paraId="2773E372"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798EF1A3" w14:textId="77777777" w:rsidR="0093767B" w:rsidRPr="001D16F5" w:rsidRDefault="0093767B" w:rsidP="00CB36C8">
            <w:pPr>
              <w:spacing w:after="160" w:line="278" w:lineRule="auto"/>
              <w:rPr>
                <w:lang w:val="en-US"/>
              </w:rPr>
            </w:pPr>
            <w:r w:rsidRPr="001D16F5">
              <w:rPr>
                <w:lang w:val="en-US"/>
              </w:rPr>
              <w:t>Task No.</w:t>
            </w:r>
          </w:p>
        </w:tc>
        <w:tc>
          <w:tcPr>
            <w:tcW w:w="2128" w:type="dxa"/>
            <w:tcBorders>
              <w:top w:val="single" w:sz="4" w:space="0" w:color="auto"/>
              <w:left w:val="single" w:sz="4" w:space="0" w:color="auto"/>
              <w:bottom w:val="single" w:sz="4" w:space="0" w:color="auto"/>
              <w:right w:val="single" w:sz="4" w:space="0" w:color="auto"/>
            </w:tcBorders>
            <w:hideMark/>
          </w:tcPr>
          <w:p w14:paraId="7BD8E92E" w14:textId="77777777" w:rsidR="0093767B" w:rsidRPr="001D16F5" w:rsidRDefault="0093767B" w:rsidP="00CB36C8">
            <w:pPr>
              <w:spacing w:after="160" w:line="278" w:lineRule="auto"/>
              <w:rPr>
                <w:lang w:val="en-US"/>
              </w:rPr>
            </w:pPr>
            <w:r w:rsidRPr="001D16F5">
              <w:rPr>
                <w:lang w:val="en-US"/>
              </w:rPr>
              <w:t>Task Description</w:t>
            </w:r>
          </w:p>
        </w:tc>
        <w:tc>
          <w:tcPr>
            <w:tcW w:w="1677" w:type="dxa"/>
            <w:tcBorders>
              <w:top w:val="single" w:sz="4" w:space="0" w:color="auto"/>
              <w:left w:val="single" w:sz="4" w:space="0" w:color="auto"/>
              <w:bottom w:val="single" w:sz="4" w:space="0" w:color="auto"/>
              <w:right w:val="single" w:sz="4" w:space="0" w:color="auto"/>
            </w:tcBorders>
            <w:hideMark/>
          </w:tcPr>
          <w:p w14:paraId="4B768A5D" w14:textId="77777777" w:rsidR="0093767B" w:rsidRPr="001D16F5" w:rsidRDefault="0093767B" w:rsidP="00CB36C8">
            <w:pPr>
              <w:spacing w:after="160" w:line="278" w:lineRule="auto"/>
              <w:rPr>
                <w:lang w:val="en-US"/>
              </w:rPr>
            </w:pPr>
            <w:r w:rsidRPr="001D16F5">
              <w:rPr>
                <w:lang w:val="en-US"/>
              </w:rPr>
              <w:t>Dependencies</w:t>
            </w:r>
          </w:p>
        </w:tc>
        <w:tc>
          <w:tcPr>
            <w:tcW w:w="1363" w:type="dxa"/>
            <w:tcBorders>
              <w:top w:val="single" w:sz="4" w:space="0" w:color="auto"/>
              <w:left w:val="single" w:sz="4" w:space="0" w:color="auto"/>
              <w:bottom w:val="single" w:sz="4" w:space="0" w:color="auto"/>
              <w:right w:val="single" w:sz="4" w:space="0" w:color="auto"/>
            </w:tcBorders>
            <w:hideMark/>
          </w:tcPr>
          <w:p w14:paraId="1DA6E6FB" w14:textId="77777777" w:rsidR="0093767B" w:rsidRPr="001D16F5" w:rsidRDefault="0093767B" w:rsidP="00CB36C8">
            <w:pPr>
              <w:spacing w:after="160" w:line="278" w:lineRule="auto"/>
              <w:rPr>
                <w:lang w:val="en-US"/>
              </w:rPr>
            </w:pPr>
            <w:r w:rsidRPr="001D16F5">
              <w:rPr>
                <w:lang w:val="en-US"/>
              </w:rPr>
              <w:t>Duration (Days)</w:t>
            </w:r>
          </w:p>
        </w:tc>
        <w:tc>
          <w:tcPr>
            <w:tcW w:w="700" w:type="dxa"/>
            <w:tcBorders>
              <w:top w:val="single" w:sz="4" w:space="0" w:color="auto"/>
              <w:left w:val="single" w:sz="4" w:space="0" w:color="auto"/>
              <w:bottom w:val="single" w:sz="4" w:space="0" w:color="auto"/>
              <w:right w:val="single" w:sz="4" w:space="0" w:color="auto"/>
            </w:tcBorders>
            <w:hideMark/>
          </w:tcPr>
          <w:p w14:paraId="26F7F2D1" w14:textId="77777777" w:rsidR="0093767B" w:rsidRPr="001D16F5" w:rsidRDefault="0093767B" w:rsidP="00CB36C8">
            <w:pPr>
              <w:spacing w:after="160" w:line="278" w:lineRule="auto"/>
              <w:rPr>
                <w:lang w:val="en-US"/>
              </w:rPr>
            </w:pPr>
            <w:r w:rsidRPr="001D16F5">
              <w:rPr>
                <w:lang w:val="en-US"/>
              </w:rPr>
              <w:t xml:space="preserve">Start </w:t>
            </w:r>
            <w:r w:rsidRPr="001D16F5">
              <w:rPr>
                <w:lang w:val="en-US"/>
              </w:rPr>
              <w:lastRenderedPageBreak/>
              <w:t>Date</w:t>
            </w:r>
          </w:p>
        </w:tc>
        <w:tc>
          <w:tcPr>
            <w:tcW w:w="695" w:type="dxa"/>
            <w:tcBorders>
              <w:top w:val="single" w:sz="4" w:space="0" w:color="auto"/>
              <w:left w:val="single" w:sz="4" w:space="0" w:color="auto"/>
              <w:bottom w:val="single" w:sz="4" w:space="0" w:color="auto"/>
              <w:right w:val="single" w:sz="4" w:space="0" w:color="auto"/>
            </w:tcBorders>
            <w:hideMark/>
          </w:tcPr>
          <w:p w14:paraId="112B0848" w14:textId="77777777" w:rsidR="0093767B" w:rsidRPr="001D16F5" w:rsidRDefault="0093767B" w:rsidP="00CB36C8">
            <w:pPr>
              <w:spacing w:after="160" w:line="278" w:lineRule="auto"/>
              <w:rPr>
                <w:lang w:val="en-US"/>
              </w:rPr>
            </w:pPr>
            <w:r w:rsidRPr="001D16F5">
              <w:rPr>
                <w:lang w:val="en-US"/>
              </w:rPr>
              <w:lastRenderedPageBreak/>
              <w:t>End Date</w:t>
            </w:r>
          </w:p>
        </w:tc>
        <w:tc>
          <w:tcPr>
            <w:tcW w:w="1465" w:type="dxa"/>
            <w:tcBorders>
              <w:top w:val="single" w:sz="4" w:space="0" w:color="auto"/>
              <w:left w:val="single" w:sz="4" w:space="0" w:color="auto"/>
              <w:bottom w:val="single" w:sz="4" w:space="0" w:color="auto"/>
              <w:right w:val="single" w:sz="4" w:space="0" w:color="auto"/>
            </w:tcBorders>
            <w:hideMark/>
          </w:tcPr>
          <w:p w14:paraId="3AE96927" w14:textId="77777777" w:rsidR="0093767B" w:rsidRPr="001D16F5" w:rsidRDefault="0093767B" w:rsidP="00CB36C8">
            <w:pPr>
              <w:spacing w:after="160" w:line="278" w:lineRule="auto"/>
              <w:rPr>
                <w:lang w:val="en-US"/>
              </w:rPr>
            </w:pPr>
            <w:r w:rsidRPr="001D16F5">
              <w:rPr>
                <w:lang w:val="en-US"/>
              </w:rPr>
              <w:t>Responsible</w:t>
            </w:r>
          </w:p>
        </w:tc>
      </w:tr>
      <w:tr w:rsidR="0093767B" w:rsidRPr="001D16F5" w14:paraId="453DAF1F"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23E963EF" w14:textId="77777777" w:rsidR="0093767B" w:rsidRPr="001D16F5" w:rsidRDefault="0093767B" w:rsidP="00CB36C8">
            <w:pPr>
              <w:spacing w:after="160" w:line="278" w:lineRule="auto"/>
              <w:rPr>
                <w:lang w:val="en-US"/>
              </w:rPr>
            </w:pPr>
            <w:r w:rsidRPr="001D16F5">
              <w:rPr>
                <w:lang w:val="en-US"/>
              </w:rPr>
              <w:t>1</w:t>
            </w:r>
          </w:p>
        </w:tc>
        <w:tc>
          <w:tcPr>
            <w:tcW w:w="2128" w:type="dxa"/>
            <w:tcBorders>
              <w:top w:val="single" w:sz="4" w:space="0" w:color="auto"/>
              <w:left w:val="single" w:sz="4" w:space="0" w:color="auto"/>
              <w:bottom w:val="single" w:sz="4" w:space="0" w:color="auto"/>
              <w:right w:val="single" w:sz="4" w:space="0" w:color="auto"/>
            </w:tcBorders>
            <w:hideMark/>
          </w:tcPr>
          <w:p w14:paraId="4BAB814B" w14:textId="77777777" w:rsidR="0093767B" w:rsidRPr="001D16F5" w:rsidRDefault="0093767B" w:rsidP="00CB36C8">
            <w:pPr>
              <w:spacing w:after="160" w:line="278" w:lineRule="auto"/>
              <w:rPr>
                <w:lang w:val="en-US"/>
              </w:rPr>
            </w:pPr>
            <w:r w:rsidRPr="001D16F5">
              <w:rPr>
                <w:lang w:val="en-US"/>
              </w:rPr>
              <w:t>Review POE requirements and define scope</w:t>
            </w:r>
          </w:p>
        </w:tc>
        <w:tc>
          <w:tcPr>
            <w:tcW w:w="1677" w:type="dxa"/>
            <w:tcBorders>
              <w:top w:val="single" w:sz="4" w:space="0" w:color="auto"/>
              <w:left w:val="single" w:sz="4" w:space="0" w:color="auto"/>
              <w:bottom w:val="single" w:sz="4" w:space="0" w:color="auto"/>
              <w:right w:val="single" w:sz="4" w:space="0" w:color="auto"/>
            </w:tcBorders>
            <w:hideMark/>
          </w:tcPr>
          <w:p w14:paraId="0D8C004D" w14:textId="77777777" w:rsidR="0093767B" w:rsidRPr="001D16F5" w:rsidRDefault="0093767B" w:rsidP="00CB36C8">
            <w:pPr>
              <w:spacing w:after="160" w:line="278" w:lineRule="auto"/>
              <w:rPr>
                <w:lang w:val="en-US"/>
              </w:rPr>
            </w:pPr>
            <w:r w:rsidRPr="001D16F5">
              <w:rPr>
                <w:lang w:val="en-US"/>
              </w:rPr>
              <w:t>None</w:t>
            </w:r>
          </w:p>
        </w:tc>
        <w:tc>
          <w:tcPr>
            <w:tcW w:w="1363" w:type="dxa"/>
            <w:tcBorders>
              <w:top w:val="single" w:sz="4" w:space="0" w:color="auto"/>
              <w:left w:val="single" w:sz="4" w:space="0" w:color="auto"/>
              <w:bottom w:val="single" w:sz="4" w:space="0" w:color="auto"/>
              <w:right w:val="single" w:sz="4" w:space="0" w:color="auto"/>
            </w:tcBorders>
            <w:hideMark/>
          </w:tcPr>
          <w:p w14:paraId="4EF44C95" w14:textId="77777777" w:rsidR="0093767B" w:rsidRPr="001D16F5" w:rsidRDefault="0093767B" w:rsidP="00CB36C8">
            <w:pPr>
              <w:spacing w:after="160" w:line="278" w:lineRule="auto"/>
              <w:rPr>
                <w:lang w:val="en-US"/>
              </w:rPr>
            </w:pPr>
            <w:r w:rsidRPr="001D16F5">
              <w:rPr>
                <w:lang w:val="en-US"/>
              </w:rPr>
              <w:t>2</w:t>
            </w:r>
          </w:p>
        </w:tc>
        <w:tc>
          <w:tcPr>
            <w:tcW w:w="700" w:type="dxa"/>
            <w:tcBorders>
              <w:top w:val="single" w:sz="4" w:space="0" w:color="auto"/>
              <w:left w:val="single" w:sz="4" w:space="0" w:color="auto"/>
              <w:bottom w:val="single" w:sz="4" w:space="0" w:color="auto"/>
              <w:right w:val="single" w:sz="4" w:space="0" w:color="auto"/>
            </w:tcBorders>
            <w:hideMark/>
          </w:tcPr>
          <w:p w14:paraId="0D2ADC54" w14:textId="77777777" w:rsidR="0093767B" w:rsidRPr="001D16F5" w:rsidRDefault="0093767B" w:rsidP="00CB36C8">
            <w:pPr>
              <w:spacing w:after="160" w:line="278" w:lineRule="auto"/>
              <w:rPr>
                <w:lang w:val="en-US"/>
              </w:rPr>
            </w:pPr>
            <w:r w:rsidRPr="001D16F5">
              <w:rPr>
                <w:lang w:val="en-US"/>
              </w:rPr>
              <w:t>Day 1</w:t>
            </w:r>
          </w:p>
        </w:tc>
        <w:tc>
          <w:tcPr>
            <w:tcW w:w="695" w:type="dxa"/>
            <w:tcBorders>
              <w:top w:val="single" w:sz="4" w:space="0" w:color="auto"/>
              <w:left w:val="single" w:sz="4" w:space="0" w:color="auto"/>
              <w:bottom w:val="single" w:sz="4" w:space="0" w:color="auto"/>
              <w:right w:val="single" w:sz="4" w:space="0" w:color="auto"/>
            </w:tcBorders>
            <w:hideMark/>
          </w:tcPr>
          <w:p w14:paraId="40534115" w14:textId="77777777" w:rsidR="0093767B" w:rsidRPr="001D16F5" w:rsidRDefault="0093767B" w:rsidP="00CB36C8">
            <w:pPr>
              <w:spacing w:after="160" w:line="278" w:lineRule="auto"/>
              <w:rPr>
                <w:lang w:val="en-US"/>
              </w:rPr>
            </w:pPr>
            <w:r w:rsidRPr="001D16F5">
              <w:rPr>
                <w:lang w:val="en-US"/>
              </w:rPr>
              <w:t>Day 2</w:t>
            </w:r>
          </w:p>
        </w:tc>
        <w:tc>
          <w:tcPr>
            <w:tcW w:w="1465" w:type="dxa"/>
            <w:tcBorders>
              <w:top w:val="single" w:sz="4" w:space="0" w:color="auto"/>
              <w:left w:val="single" w:sz="4" w:space="0" w:color="auto"/>
              <w:bottom w:val="single" w:sz="4" w:space="0" w:color="auto"/>
              <w:right w:val="single" w:sz="4" w:space="0" w:color="auto"/>
            </w:tcBorders>
            <w:hideMark/>
          </w:tcPr>
          <w:p w14:paraId="54F48FCE" w14:textId="77777777" w:rsidR="0093767B" w:rsidRPr="001D16F5" w:rsidRDefault="0093767B" w:rsidP="00CB36C8">
            <w:pPr>
              <w:spacing w:after="160" w:line="278" w:lineRule="auto"/>
              <w:rPr>
                <w:lang w:val="en-US"/>
              </w:rPr>
            </w:pPr>
            <w:r w:rsidRPr="001D16F5">
              <w:rPr>
                <w:lang w:val="en-US"/>
              </w:rPr>
              <w:t>Student</w:t>
            </w:r>
          </w:p>
        </w:tc>
      </w:tr>
      <w:tr w:rsidR="0093767B" w:rsidRPr="001D16F5" w14:paraId="7A082D2C"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6A741791" w14:textId="77777777" w:rsidR="0093767B" w:rsidRPr="001D16F5" w:rsidRDefault="0093767B" w:rsidP="00CB36C8">
            <w:pPr>
              <w:spacing w:after="160" w:line="278" w:lineRule="auto"/>
              <w:rPr>
                <w:lang w:val="en-US"/>
              </w:rPr>
            </w:pPr>
            <w:r w:rsidRPr="001D16F5">
              <w:rPr>
                <w:lang w:val="en-US"/>
              </w:rPr>
              <w:t>2</w:t>
            </w:r>
          </w:p>
        </w:tc>
        <w:tc>
          <w:tcPr>
            <w:tcW w:w="2128" w:type="dxa"/>
            <w:tcBorders>
              <w:top w:val="single" w:sz="4" w:space="0" w:color="auto"/>
              <w:left w:val="single" w:sz="4" w:space="0" w:color="auto"/>
              <w:bottom w:val="single" w:sz="4" w:space="0" w:color="auto"/>
              <w:right w:val="single" w:sz="4" w:space="0" w:color="auto"/>
            </w:tcBorders>
            <w:hideMark/>
          </w:tcPr>
          <w:p w14:paraId="02B917AE" w14:textId="77777777" w:rsidR="0093767B" w:rsidRPr="001D16F5" w:rsidRDefault="0093767B" w:rsidP="00CB36C8">
            <w:pPr>
              <w:spacing w:after="160" w:line="278" w:lineRule="auto"/>
              <w:rPr>
                <w:lang w:val="en-US"/>
              </w:rPr>
            </w:pPr>
            <w:r w:rsidRPr="001D16F5">
              <w:rPr>
                <w:lang w:val="en-US"/>
              </w:rPr>
              <w:t>Identify assumptions and constraints</w:t>
            </w:r>
          </w:p>
        </w:tc>
        <w:tc>
          <w:tcPr>
            <w:tcW w:w="1677" w:type="dxa"/>
            <w:tcBorders>
              <w:top w:val="single" w:sz="4" w:space="0" w:color="auto"/>
              <w:left w:val="single" w:sz="4" w:space="0" w:color="auto"/>
              <w:bottom w:val="single" w:sz="4" w:space="0" w:color="auto"/>
              <w:right w:val="single" w:sz="4" w:space="0" w:color="auto"/>
            </w:tcBorders>
            <w:hideMark/>
          </w:tcPr>
          <w:p w14:paraId="11CE274F" w14:textId="77777777" w:rsidR="0093767B" w:rsidRPr="001D16F5" w:rsidRDefault="0093767B" w:rsidP="00CB36C8">
            <w:pPr>
              <w:spacing w:after="160" w:line="278" w:lineRule="auto"/>
              <w:rPr>
                <w:lang w:val="en-US"/>
              </w:rPr>
            </w:pPr>
            <w:r w:rsidRPr="001D16F5">
              <w:rPr>
                <w:lang w:val="en-US"/>
              </w:rPr>
              <w:t>Task 1</w:t>
            </w:r>
          </w:p>
        </w:tc>
        <w:tc>
          <w:tcPr>
            <w:tcW w:w="1363" w:type="dxa"/>
            <w:tcBorders>
              <w:top w:val="single" w:sz="4" w:space="0" w:color="auto"/>
              <w:left w:val="single" w:sz="4" w:space="0" w:color="auto"/>
              <w:bottom w:val="single" w:sz="4" w:space="0" w:color="auto"/>
              <w:right w:val="single" w:sz="4" w:space="0" w:color="auto"/>
            </w:tcBorders>
            <w:hideMark/>
          </w:tcPr>
          <w:p w14:paraId="2CC6C4EA" w14:textId="77777777" w:rsidR="0093767B" w:rsidRPr="001D16F5" w:rsidRDefault="0093767B" w:rsidP="00CB36C8">
            <w:pPr>
              <w:spacing w:after="160" w:line="278" w:lineRule="auto"/>
              <w:rPr>
                <w:lang w:val="en-US"/>
              </w:rPr>
            </w:pPr>
            <w:r w:rsidRPr="001D16F5">
              <w:rPr>
                <w:lang w:val="en-US"/>
              </w:rPr>
              <w:t>1</w:t>
            </w:r>
          </w:p>
        </w:tc>
        <w:tc>
          <w:tcPr>
            <w:tcW w:w="700" w:type="dxa"/>
            <w:tcBorders>
              <w:top w:val="single" w:sz="4" w:space="0" w:color="auto"/>
              <w:left w:val="single" w:sz="4" w:space="0" w:color="auto"/>
              <w:bottom w:val="single" w:sz="4" w:space="0" w:color="auto"/>
              <w:right w:val="single" w:sz="4" w:space="0" w:color="auto"/>
            </w:tcBorders>
            <w:hideMark/>
          </w:tcPr>
          <w:p w14:paraId="607D0CDD" w14:textId="77777777" w:rsidR="0093767B" w:rsidRPr="001D16F5" w:rsidRDefault="0093767B" w:rsidP="00CB36C8">
            <w:pPr>
              <w:spacing w:after="160" w:line="278" w:lineRule="auto"/>
              <w:rPr>
                <w:lang w:val="en-US"/>
              </w:rPr>
            </w:pPr>
            <w:r w:rsidRPr="001D16F5">
              <w:rPr>
                <w:lang w:val="en-US"/>
              </w:rPr>
              <w:t>Day 3</w:t>
            </w:r>
          </w:p>
        </w:tc>
        <w:tc>
          <w:tcPr>
            <w:tcW w:w="695" w:type="dxa"/>
            <w:tcBorders>
              <w:top w:val="single" w:sz="4" w:space="0" w:color="auto"/>
              <w:left w:val="single" w:sz="4" w:space="0" w:color="auto"/>
              <w:bottom w:val="single" w:sz="4" w:space="0" w:color="auto"/>
              <w:right w:val="single" w:sz="4" w:space="0" w:color="auto"/>
            </w:tcBorders>
            <w:hideMark/>
          </w:tcPr>
          <w:p w14:paraId="38635B8B" w14:textId="77777777" w:rsidR="0093767B" w:rsidRPr="001D16F5" w:rsidRDefault="0093767B" w:rsidP="00CB36C8">
            <w:pPr>
              <w:spacing w:after="160" w:line="278" w:lineRule="auto"/>
              <w:rPr>
                <w:lang w:val="en-US"/>
              </w:rPr>
            </w:pPr>
            <w:r w:rsidRPr="001D16F5">
              <w:rPr>
                <w:lang w:val="en-US"/>
              </w:rPr>
              <w:t>Day 3</w:t>
            </w:r>
          </w:p>
        </w:tc>
        <w:tc>
          <w:tcPr>
            <w:tcW w:w="1465" w:type="dxa"/>
            <w:tcBorders>
              <w:top w:val="single" w:sz="4" w:space="0" w:color="auto"/>
              <w:left w:val="single" w:sz="4" w:space="0" w:color="auto"/>
              <w:bottom w:val="single" w:sz="4" w:space="0" w:color="auto"/>
              <w:right w:val="single" w:sz="4" w:space="0" w:color="auto"/>
            </w:tcBorders>
            <w:hideMark/>
          </w:tcPr>
          <w:p w14:paraId="56BBB47E" w14:textId="77777777" w:rsidR="0093767B" w:rsidRPr="001D16F5" w:rsidRDefault="0093767B" w:rsidP="00CB36C8">
            <w:pPr>
              <w:spacing w:after="160" w:line="278" w:lineRule="auto"/>
              <w:rPr>
                <w:lang w:val="en-US"/>
              </w:rPr>
            </w:pPr>
            <w:r w:rsidRPr="001D16F5">
              <w:rPr>
                <w:lang w:val="en-US"/>
              </w:rPr>
              <w:t>Student</w:t>
            </w:r>
          </w:p>
        </w:tc>
      </w:tr>
      <w:tr w:rsidR="0093767B" w:rsidRPr="001D16F5" w14:paraId="3D2B57B9"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26B9E44D" w14:textId="77777777" w:rsidR="0093767B" w:rsidRPr="001D16F5" w:rsidRDefault="0093767B" w:rsidP="00CB36C8">
            <w:pPr>
              <w:spacing w:after="160" w:line="278" w:lineRule="auto"/>
              <w:rPr>
                <w:lang w:val="en-US"/>
              </w:rPr>
            </w:pPr>
            <w:r w:rsidRPr="001D16F5">
              <w:rPr>
                <w:lang w:val="en-US"/>
              </w:rPr>
              <w:t>3</w:t>
            </w:r>
          </w:p>
        </w:tc>
        <w:tc>
          <w:tcPr>
            <w:tcW w:w="2128" w:type="dxa"/>
            <w:tcBorders>
              <w:top w:val="single" w:sz="4" w:space="0" w:color="auto"/>
              <w:left w:val="single" w:sz="4" w:space="0" w:color="auto"/>
              <w:bottom w:val="single" w:sz="4" w:space="0" w:color="auto"/>
              <w:right w:val="single" w:sz="4" w:space="0" w:color="auto"/>
            </w:tcBorders>
            <w:hideMark/>
          </w:tcPr>
          <w:p w14:paraId="4478266E" w14:textId="77777777" w:rsidR="0093767B" w:rsidRPr="001D16F5" w:rsidRDefault="0093767B" w:rsidP="00CB36C8">
            <w:pPr>
              <w:spacing w:after="160" w:line="278" w:lineRule="auto"/>
              <w:rPr>
                <w:lang w:val="en-US"/>
              </w:rPr>
            </w:pPr>
            <w:r w:rsidRPr="001D16F5">
              <w:rPr>
                <w:lang w:val="en-US"/>
              </w:rPr>
              <w:t>Design UML class diagram (database structure)</w:t>
            </w:r>
          </w:p>
        </w:tc>
        <w:tc>
          <w:tcPr>
            <w:tcW w:w="1677" w:type="dxa"/>
            <w:tcBorders>
              <w:top w:val="single" w:sz="4" w:space="0" w:color="auto"/>
              <w:left w:val="single" w:sz="4" w:space="0" w:color="auto"/>
              <w:bottom w:val="single" w:sz="4" w:space="0" w:color="auto"/>
              <w:right w:val="single" w:sz="4" w:space="0" w:color="auto"/>
            </w:tcBorders>
            <w:hideMark/>
          </w:tcPr>
          <w:p w14:paraId="5067163D" w14:textId="77777777" w:rsidR="0093767B" w:rsidRPr="001D16F5" w:rsidRDefault="0093767B" w:rsidP="00CB36C8">
            <w:pPr>
              <w:spacing w:after="160" w:line="278" w:lineRule="auto"/>
              <w:rPr>
                <w:lang w:val="en-US"/>
              </w:rPr>
            </w:pPr>
            <w:r w:rsidRPr="001D16F5">
              <w:rPr>
                <w:lang w:val="en-US"/>
              </w:rPr>
              <w:t>Task 1</w:t>
            </w:r>
          </w:p>
        </w:tc>
        <w:tc>
          <w:tcPr>
            <w:tcW w:w="1363" w:type="dxa"/>
            <w:tcBorders>
              <w:top w:val="single" w:sz="4" w:space="0" w:color="auto"/>
              <w:left w:val="single" w:sz="4" w:space="0" w:color="auto"/>
              <w:bottom w:val="single" w:sz="4" w:space="0" w:color="auto"/>
              <w:right w:val="single" w:sz="4" w:space="0" w:color="auto"/>
            </w:tcBorders>
            <w:hideMark/>
          </w:tcPr>
          <w:p w14:paraId="1DCCF88E" w14:textId="77777777" w:rsidR="0093767B" w:rsidRPr="001D16F5" w:rsidRDefault="0093767B" w:rsidP="00CB36C8">
            <w:pPr>
              <w:spacing w:after="160" w:line="278" w:lineRule="auto"/>
              <w:rPr>
                <w:lang w:val="en-US"/>
              </w:rPr>
            </w:pPr>
            <w:r w:rsidRPr="001D16F5">
              <w:rPr>
                <w:lang w:val="en-US"/>
              </w:rPr>
              <w:t>3</w:t>
            </w:r>
          </w:p>
        </w:tc>
        <w:tc>
          <w:tcPr>
            <w:tcW w:w="700" w:type="dxa"/>
            <w:tcBorders>
              <w:top w:val="single" w:sz="4" w:space="0" w:color="auto"/>
              <w:left w:val="single" w:sz="4" w:space="0" w:color="auto"/>
              <w:bottom w:val="single" w:sz="4" w:space="0" w:color="auto"/>
              <w:right w:val="single" w:sz="4" w:space="0" w:color="auto"/>
            </w:tcBorders>
            <w:hideMark/>
          </w:tcPr>
          <w:p w14:paraId="5B68239F" w14:textId="77777777" w:rsidR="0093767B" w:rsidRPr="001D16F5" w:rsidRDefault="0093767B" w:rsidP="00CB36C8">
            <w:pPr>
              <w:spacing w:after="160" w:line="278" w:lineRule="auto"/>
              <w:rPr>
                <w:lang w:val="en-US"/>
              </w:rPr>
            </w:pPr>
            <w:r w:rsidRPr="001D16F5">
              <w:rPr>
                <w:lang w:val="en-US"/>
              </w:rPr>
              <w:t>Day 4</w:t>
            </w:r>
          </w:p>
        </w:tc>
        <w:tc>
          <w:tcPr>
            <w:tcW w:w="695" w:type="dxa"/>
            <w:tcBorders>
              <w:top w:val="single" w:sz="4" w:space="0" w:color="auto"/>
              <w:left w:val="single" w:sz="4" w:space="0" w:color="auto"/>
              <w:bottom w:val="single" w:sz="4" w:space="0" w:color="auto"/>
              <w:right w:val="single" w:sz="4" w:space="0" w:color="auto"/>
            </w:tcBorders>
            <w:hideMark/>
          </w:tcPr>
          <w:p w14:paraId="452B61E7" w14:textId="77777777" w:rsidR="0093767B" w:rsidRPr="001D16F5" w:rsidRDefault="0093767B" w:rsidP="00CB36C8">
            <w:pPr>
              <w:spacing w:after="160" w:line="278" w:lineRule="auto"/>
              <w:rPr>
                <w:lang w:val="en-US"/>
              </w:rPr>
            </w:pPr>
            <w:r w:rsidRPr="001D16F5">
              <w:rPr>
                <w:lang w:val="en-US"/>
              </w:rPr>
              <w:t>Day 6</w:t>
            </w:r>
          </w:p>
        </w:tc>
        <w:tc>
          <w:tcPr>
            <w:tcW w:w="1465" w:type="dxa"/>
            <w:tcBorders>
              <w:top w:val="single" w:sz="4" w:space="0" w:color="auto"/>
              <w:left w:val="single" w:sz="4" w:space="0" w:color="auto"/>
              <w:bottom w:val="single" w:sz="4" w:space="0" w:color="auto"/>
              <w:right w:val="single" w:sz="4" w:space="0" w:color="auto"/>
            </w:tcBorders>
            <w:hideMark/>
          </w:tcPr>
          <w:p w14:paraId="2C57BE46" w14:textId="77777777" w:rsidR="0093767B" w:rsidRPr="001D16F5" w:rsidRDefault="0093767B" w:rsidP="00CB36C8">
            <w:pPr>
              <w:spacing w:after="160" w:line="278" w:lineRule="auto"/>
              <w:rPr>
                <w:lang w:val="en-US"/>
              </w:rPr>
            </w:pPr>
            <w:r w:rsidRPr="001D16F5">
              <w:rPr>
                <w:lang w:val="en-US"/>
              </w:rPr>
              <w:t>Student</w:t>
            </w:r>
          </w:p>
        </w:tc>
      </w:tr>
      <w:tr w:rsidR="0093767B" w:rsidRPr="001D16F5" w14:paraId="4766E684"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42D13B4F" w14:textId="77777777" w:rsidR="0093767B" w:rsidRPr="001D16F5" w:rsidRDefault="0093767B" w:rsidP="00CB36C8">
            <w:pPr>
              <w:spacing w:after="160" w:line="278" w:lineRule="auto"/>
              <w:rPr>
                <w:lang w:val="en-US"/>
              </w:rPr>
            </w:pPr>
            <w:r w:rsidRPr="001D16F5">
              <w:rPr>
                <w:lang w:val="en-US"/>
              </w:rPr>
              <w:t>4</w:t>
            </w:r>
          </w:p>
        </w:tc>
        <w:tc>
          <w:tcPr>
            <w:tcW w:w="2128" w:type="dxa"/>
            <w:tcBorders>
              <w:top w:val="single" w:sz="4" w:space="0" w:color="auto"/>
              <w:left w:val="single" w:sz="4" w:space="0" w:color="auto"/>
              <w:bottom w:val="single" w:sz="4" w:space="0" w:color="auto"/>
              <w:right w:val="single" w:sz="4" w:space="0" w:color="auto"/>
            </w:tcBorders>
            <w:hideMark/>
          </w:tcPr>
          <w:p w14:paraId="6FDD1D23" w14:textId="77777777" w:rsidR="0093767B" w:rsidRPr="001D16F5" w:rsidRDefault="0093767B" w:rsidP="00CB36C8">
            <w:pPr>
              <w:spacing w:after="160" w:line="278" w:lineRule="auto"/>
              <w:rPr>
                <w:lang w:val="en-US"/>
              </w:rPr>
            </w:pPr>
            <w:r w:rsidRPr="001D16F5">
              <w:rPr>
                <w:lang w:val="en-US"/>
              </w:rPr>
              <w:t>Draft initial GUI layout (wireframes/prototype screens)</w:t>
            </w:r>
          </w:p>
        </w:tc>
        <w:tc>
          <w:tcPr>
            <w:tcW w:w="1677" w:type="dxa"/>
            <w:tcBorders>
              <w:top w:val="single" w:sz="4" w:space="0" w:color="auto"/>
              <w:left w:val="single" w:sz="4" w:space="0" w:color="auto"/>
              <w:bottom w:val="single" w:sz="4" w:space="0" w:color="auto"/>
              <w:right w:val="single" w:sz="4" w:space="0" w:color="auto"/>
            </w:tcBorders>
            <w:hideMark/>
          </w:tcPr>
          <w:p w14:paraId="10B3C6F2" w14:textId="77777777" w:rsidR="0093767B" w:rsidRPr="001D16F5" w:rsidRDefault="0093767B" w:rsidP="00CB36C8">
            <w:pPr>
              <w:spacing w:after="160" w:line="278" w:lineRule="auto"/>
              <w:rPr>
                <w:lang w:val="en-US"/>
              </w:rPr>
            </w:pPr>
            <w:r w:rsidRPr="001D16F5">
              <w:rPr>
                <w:lang w:val="en-US"/>
              </w:rPr>
              <w:t>Task 1</w:t>
            </w:r>
          </w:p>
        </w:tc>
        <w:tc>
          <w:tcPr>
            <w:tcW w:w="1363" w:type="dxa"/>
            <w:tcBorders>
              <w:top w:val="single" w:sz="4" w:space="0" w:color="auto"/>
              <w:left w:val="single" w:sz="4" w:space="0" w:color="auto"/>
              <w:bottom w:val="single" w:sz="4" w:space="0" w:color="auto"/>
              <w:right w:val="single" w:sz="4" w:space="0" w:color="auto"/>
            </w:tcBorders>
            <w:hideMark/>
          </w:tcPr>
          <w:p w14:paraId="5BE3F5DF" w14:textId="77777777" w:rsidR="0093767B" w:rsidRPr="001D16F5" w:rsidRDefault="0093767B" w:rsidP="00CB36C8">
            <w:pPr>
              <w:spacing w:after="160" w:line="278" w:lineRule="auto"/>
              <w:rPr>
                <w:lang w:val="en-US"/>
              </w:rPr>
            </w:pPr>
            <w:r w:rsidRPr="001D16F5">
              <w:rPr>
                <w:lang w:val="en-US"/>
              </w:rPr>
              <w:t>3</w:t>
            </w:r>
          </w:p>
        </w:tc>
        <w:tc>
          <w:tcPr>
            <w:tcW w:w="700" w:type="dxa"/>
            <w:tcBorders>
              <w:top w:val="single" w:sz="4" w:space="0" w:color="auto"/>
              <w:left w:val="single" w:sz="4" w:space="0" w:color="auto"/>
              <w:bottom w:val="single" w:sz="4" w:space="0" w:color="auto"/>
              <w:right w:val="single" w:sz="4" w:space="0" w:color="auto"/>
            </w:tcBorders>
            <w:hideMark/>
          </w:tcPr>
          <w:p w14:paraId="535C628C" w14:textId="77777777" w:rsidR="0093767B" w:rsidRPr="001D16F5" w:rsidRDefault="0093767B" w:rsidP="00CB36C8">
            <w:pPr>
              <w:spacing w:after="160" w:line="278" w:lineRule="auto"/>
              <w:rPr>
                <w:lang w:val="en-US"/>
              </w:rPr>
            </w:pPr>
            <w:r w:rsidRPr="001D16F5">
              <w:rPr>
                <w:lang w:val="en-US"/>
              </w:rPr>
              <w:t>Day 4</w:t>
            </w:r>
          </w:p>
        </w:tc>
        <w:tc>
          <w:tcPr>
            <w:tcW w:w="695" w:type="dxa"/>
            <w:tcBorders>
              <w:top w:val="single" w:sz="4" w:space="0" w:color="auto"/>
              <w:left w:val="single" w:sz="4" w:space="0" w:color="auto"/>
              <w:bottom w:val="single" w:sz="4" w:space="0" w:color="auto"/>
              <w:right w:val="single" w:sz="4" w:space="0" w:color="auto"/>
            </w:tcBorders>
            <w:hideMark/>
          </w:tcPr>
          <w:p w14:paraId="1A3D7C57" w14:textId="77777777" w:rsidR="0093767B" w:rsidRPr="001D16F5" w:rsidRDefault="0093767B" w:rsidP="00CB36C8">
            <w:pPr>
              <w:spacing w:after="160" w:line="278" w:lineRule="auto"/>
              <w:rPr>
                <w:lang w:val="en-US"/>
              </w:rPr>
            </w:pPr>
            <w:r w:rsidRPr="001D16F5">
              <w:rPr>
                <w:lang w:val="en-US"/>
              </w:rPr>
              <w:t>Day 6</w:t>
            </w:r>
          </w:p>
        </w:tc>
        <w:tc>
          <w:tcPr>
            <w:tcW w:w="1465" w:type="dxa"/>
            <w:tcBorders>
              <w:top w:val="single" w:sz="4" w:space="0" w:color="auto"/>
              <w:left w:val="single" w:sz="4" w:space="0" w:color="auto"/>
              <w:bottom w:val="single" w:sz="4" w:space="0" w:color="auto"/>
              <w:right w:val="single" w:sz="4" w:space="0" w:color="auto"/>
            </w:tcBorders>
            <w:hideMark/>
          </w:tcPr>
          <w:p w14:paraId="43D7C329" w14:textId="77777777" w:rsidR="0093767B" w:rsidRPr="001D16F5" w:rsidRDefault="0093767B" w:rsidP="00CB36C8">
            <w:pPr>
              <w:spacing w:after="160" w:line="278" w:lineRule="auto"/>
              <w:rPr>
                <w:lang w:val="en-US"/>
              </w:rPr>
            </w:pPr>
            <w:r w:rsidRPr="001D16F5">
              <w:rPr>
                <w:lang w:val="en-US"/>
              </w:rPr>
              <w:t>Student</w:t>
            </w:r>
          </w:p>
        </w:tc>
      </w:tr>
      <w:tr w:rsidR="0093767B" w:rsidRPr="001D16F5" w14:paraId="00FF3294"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51A64200" w14:textId="77777777" w:rsidR="0093767B" w:rsidRPr="001D16F5" w:rsidRDefault="0093767B" w:rsidP="00CB36C8">
            <w:pPr>
              <w:spacing w:after="160" w:line="278" w:lineRule="auto"/>
              <w:rPr>
                <w:lang w:val="en-US"/>
              </w:rPr>
            </w:pPr>
            <w:r w:rsidRPr="001D16F5">
              <w:rPr>
                <w:lang w:val="en-US"/>
              </w:rPr>
              <w:t>5</w:t>
            </w:r>
          </w:p>
        </w:tc>
        <w:tc>
          <w:tcPr>
            <w:tcW w:w="2128" w:type="dxa"/>
            <w:tcBorders>
              <w:top w:val="single" w:sz="4" w:space="0" w:color="auto"/>
              <w:left w:val="single" w:sz="4" w:space="0" w:color="auto"/>
              <w:bottom w:val="single" w:sz="4" w:space="0" w:color="auto"/>
              <w:right w:val="single" w:sz="4" w:space="0" w:color="auto"/>
            </w:tcBorders>
            <w:hideMark/>
          </w:tcPr>
          <w:p w14:paraId="723ED0FD" w14:textId="77777777" w:rsidR="0093767B" w:rsidRPr="001D16F5" w:rsidRDefault="0093767B" w:rsidP="00CB36C8">
            <w:pPr>
              <w:spacing w:after="160" w:line="278" w:lineRule="auto"/>
              <w:rPr>
                <w:lang w:val="en-US"/>
              </w:rPr>
            </w:pPr>
            <w:r w:rsidRPr="001D16F5">
              <w:rPr>
                <w:lang w:val="en-US"/>
              </w:rPr>
              <w:t>Document design choices (database, GUI, assumptions)</w:t>
            </w:r>
          </w:p>
        </w:tc>
        <w:tc>
          <w:tcPr>
            <w:tcW w:w="1677" w:type="dxa"/>
            <w:tcBorders>
              <w:top w:val="single" w:sz="4" w:space="0" w:color="auto"/>
              <w:left w:val="single" w:sz="4" w:space="0" w:color="auto"/>
              <w:bottom w:val="single" w:sz="4" w:space="0" w:color="auto"/>
              <w:right w:val="single" w:sz="4" w:space="0" w:color="auto"/>
            </w:tcBorders>
            <w:hideMark/>
          </w:tcPr>
          <w:p w14:paraId="6EE475B0" w14:textId="77777777" w:rsidR="0093767B" w:rsidRPr="001D16F5" w:rsidRDefault="0093767B" w:rsidP="00CB36C8">
            <w:pPr>
              <w:spacing w:after="160" w:line="278" w:lineRule="auto"/>
              <w:rPr>
                <w:lang w:val="en-US"/>
              </w:rPr>
            </w:pPr>
            <w:r w:rsidRPr="001D16F5">
              <w:rPr>
                <w:lang w:val="en-US"/>
              </w:rPr>
              <w:t>Tasks 2–4</w:t>
            </w:r>
          </w:p>
        </w:tc>
        <w:tc>
          <w:tcPr>
            <w:tcW w:w="1363" w:type="dxa"/>
            <w:tcBorders>
              <w:top w:val="single" w:sz="4" w:space="0" w:color="auto"/>
              <w:left w:val="single" w:sz="4" w:space="0" w:color="auto"/>
              <w:bottom w:val="single" w:sz="4" w:space="0" w:color="auto"/>
              <w:right w:val="single" w:sz="4" w:space="0" w:color="auto"/>
            </w:tcBorders>
            <w:hideMark/>
          </w:tcPr>
          <w:p w14:paraId="4D83E3D6" w14:textId="77777777" w:rsidR="0093767B" w:rsidRPr="001D16F5" w:rsidRDefault="0093767B" w:rsidP="00CB36C8">
            <w:pPr>
              <w:spacing w:after="160" w:line="278" w:lineRule="auto"/>
              <w:rPr>
                <w:lang w:val="en-US"/>
              </w:rPr>
            </w:pPr>
            <w:r w:rsidRPr="001D16F5">
              <w:rPr>
                <w:lang w:val="en-US"/>
              </w:rPr>
              <w:t>2</w:t>
            </w:r>
          </w:p>
        </w:tc>
        <w:tc>
          <w:tcPr>
            <w:tcW w:w="700" w:type="dxa"/>
            <w:tcBorders>
              <w:top w:val="single" w:sz="4" w:space="0" w:color="auto"/>
              <w:left w:val="single" w:sz="4" w:space="0" w:color="auto"/>
              <w:bottom w:val="single" w:sz="4" w:space="0" w:color="auto"/>
              <w:right w:val="single" w:sz="4" w:space="0" w:color="auto"/>
            </w:tcBorders>
            <w:hideMark/>
          </w:tcPr>
          <w:p w14:paraId="57C86F2B" w14:textId="77777777" w:rsidR="0093767B" w:rsidRPr="001D16F5" w:rsidRDefault="0093767B" w:rsidP="00CB36C8">
            <w:pPr>
              <w:spacing w:after="160" w:line="278" w:lineRule="auto"/>
              <w:rPr>
                <w:lang w:val="en-US"/>
              </w:rPr>
            </w:pPr>
            <w:r w:rsidRPr="001D16F5">
              <w:rPr>
                <w:lang w:val="en-US"/>
              </w:rPr>
              <w:t>Day 7</w:t>
            </w:r>
          </w:p>
        </w:tc>
        <w:tc>
          <w:tcPr>
            <w:tcW w:w="695" w:type="dxa"/>
            <w:tcBorders>
              <w:top w:val="single" w:sz="4" w:space="0" w:color="auto"/>
              <w:left w:val="single" w:sz="4" w:space="0" w:color="auto"/>
              <w:bottom w:val="single" w:sz="4" w:space="0" w:color="auto"/>
              <w:right w:val="single" w:sz="4" w:space="0" w:color="auto"/>
            </w:tcBorders>
            <w:hideMark/>
          </w:tcPr>
          <w:p w14:paraId="3F5DAA13" w14:textId="77777777" w:rsidR="0093767B" w:rsidRPr="001D16F5" w:rsidRDefault="0093767B" w:rsidP="00CB36C8">
            <w:pPr>
              <w:spacing w:after="160" w:line="278" w:lineRule="auto"/>
              <w:rPr>
                <w:lang w:val="en-US"/>
              </w:rPr>
            </w:pPr>
            <w:r w:rsidRPr="001D16F5">
              <w:rPr>
                <w:lang w:val="en-US"/>
              </w:rPr>
              <w:t>Day 8</w:t>
            </w:r>
          </w:p>
        </w:tc>
        <w:tc>
          <w:tcPr>
            <w:tcW w:w="1465" w:type="dxa"/>
            <w:tcBorders>
              <w:top w:val="single" w:sz="4" w:space="0" w:color="auto"/>
              <w:left w:val="single" w:sz="4" w:space="0" w:color="auto"/>
              <w:bottom w:val="single" w:sz="4" w:space="0" w:color="auto"/>
              <w:right w:val="single" w:sz="4" w:space="0" w:color="auto"/>
            </w:tcBorders>
            <w:hideMark/>
          </w:tcPr>
          <w:p w14:paraId="0752727F" w14:textId="77777777" w:rsidR="0093767B" w:rsidRPr="001D16F5" w:rsidRDefault="0093767B" w:rsidP="00CB36C8">
            <w:pPr>
              <w:spacing w:after="160" w:line="278" w:lineRule="auto"/>
              <w:rPr>
                <w:lang w:val="en-US"/>
              </w:rPr>
            </w:pPr>
            <w:r w:rsidRPr="001D16F5">
              <w:rPr>
                <w:lang w:val="en-US"/>
              </w:rPr>
              <w:t>Student</w:t>
            </w:r>
          </w:p>
        </w:tc>
      </w:tr>
      <w:tr w:rsidR="0093767B" w:rsidRPr="001D16F5" w14:paraId="28BB0BBF"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59441355" w14:textId="77777777" w:rsidR="0093767B" w:rsidRPr="001D16F5" w:rsidRDefault="0093767B" w:rsidP="00CB36C8">
            <w:pPr>
              <w:spacing w:after="160" w:line="278" w:lineRule="auto"/>
              <w:rPr>
                <w:lang w:val="en-US"/>
              </w:rPr>
            </w:pPr>
            <w:r w:rsidRPr="001D16F5">
              <w:rPr>
                <w:lang w:val="en-US"/>
              </w:rPr>
              <w:t>6</w:t>
            </w:r>
          </w:p>
        </w:tc>
        <w:tc>
          <w:tcPr>
            <w:tcW w:w="2128" w:type="dxa"/>
            <w:tcBorders>
              <w:top w:val="single" w:sz="4" w:space="0" w:color="auto"/>
              <w:left w:val="single" w:sz="4" w:space="0" w:color="auto"/>
              <w:bottom w:val="single" w:sz="4" w:space="0" w:color="auto"/>
              <w:right w:val="single" w:sz="4" w:space="0" w:color="auto"/>
            </w:tcBorders>
            <w:hideMark/>
          </w:tcPr>
          <w:p w14:paraId="23A68D3B" w14:textId="77777777" w:rsidR="0093767B" w:rsidRPr="001D16F5" w:rsidRDefault="0093767B" w:rsidP="00CB36C8">
            <w:pPr>
              <w:spacing w:after="160" w:line="278" w:lineRule="auto"/>
              <w:rPr>
                <w:lang w:val="en-US"/>
              </w:rPr>
            </w:pPr>
            <w:r w:rsidRPr="001D16F5">
              <w:rPr>
                <w:lang w:val="en-US"/>
              </w:rPr>
              <w:t>Refine UML and GUI design based on feedback/self-review</w:t>
            </w:r>
          </w:p>
        </w:tc>
        <w:tc>
          <w:tcPr>
            <w:tcW w:w="1677" w:type="dxa"/>
            <w:tcBorders>
              <w:top w:val="single" w:sz="4" w:space="0" w:color="auto"/>
              <w:left w:val="single" w:sz="4" w:space="0" w:color="auto"/>
              <w:bottom w:val="single" w:sz="4" w:space="0" w:color="auto"/>
              <w:right w:val="single" w:sz="4" w:space="0" w:color="auto"/>
            </w:tcBorders>
            <w:hideMark/>
          </w:tcPr>
          <w:p w14:paraId="4784DE36" w14:textId="77777777" w:rsidR="0093767B" w:rsidRPr="001D16F5" w:rsidRDefault="0093767B" w:rsidP="00CB36C8">
            <w:pPr>
              <w:spacing w:after="160" w:line="278" w:lineRule="auto"/>
              <w:rPr>
                <w:lang w:val="en-US"/>
              </w:rPr>
            </w:pPr>
            <w:r w:rsidRPr="001D16F5">
              <w:rPr>
                <w:lang w:val="en-US"/>
              </w:rPr>
              <w:t>Tasks 3–4</w:t>
            </w:r>
          </w:p>
        </w:tc>
        <w:tc>
          <w:tcPr>
            <w:tcW w:w="1363" w:type="dxa"/>
            <w:tcBorders>
              <w:top w:val="single" w:sz="4" w:space="0" w:color="auto"/>
              <w:left w:val="single" w:sz="4" w:space="0" w:color="auto"/>
              <w:bottom w:val="single" w:sz="4" w:space="0" w:color="auto"/>
              <w:right w:val="single" w:sz="4" w:space="0" w:color="auto"/>
            </w:tcBorders>
            <w:hideMark/>
          </w:tcPr>
          <w:p w14:paraId="4F4D85EC" w14:textId="77777777" w:rsidR="0093767B" w:rsidRPr="001D16F5" w:rsidRDefault="0093767B" w:rsidP="00CB36C8">
            <w:pPr>
              <w:spacing w:after="160" w:line="278" w:lineRule="auto"/>
              <w:rPr>
                <w:lang w:val="en-US"/>
              </w:rPr>
            </w:pPr>
            <w:r w:rsidRPr="001D16F5">
              <w:rPr>
                <w:lang w:val="en-US"/>
              </w:rPr>
              <w:t>2</w:t>
            </w:r>
          </w:p>
        </w:tc>
        <w:tc>
          <w:tcPr>
            <w:tcW w:w="700" w:type="dxa"/>
            <w:tcBorders>
              <w:top w:val="single" w:sz="4" w:space="0" w:color="auto"/>
              <w:left w:val="single" w:sz="4" w:space="0" w:color="auto"/>
              <w:bottom w:val="single" w:sz="4" w:space="0" w:color="auto"/>
              <w:right w:val="single" w:sz="4" w:space="0" w:color="auto"/>
            </w:tcBorders>
            <w:hideMark/>
          </w:tcPr>
          <w:p w14:paraId="6C179370" w14:textId="77777777" w:rsidR="0093767B" w:rsidRPr="001D16F5" w:rsidRDefault="0093767B" w:rsidP="00CB36C8">
            <w:pPr>
              <w:spacing w:after="160" w:line="278" w:lineRule="auto"/>
              <w:rPr>
                <w:lang w:val="en-US"/>
              </w:rPr>
            </w:pPr>
            <w:r w:rsidRPr="001D16F5">
              <w:rPr>
                <w:lang w:val="en-US"/>
              </w:rPr>
              <w:t>Day 9</w:t>
            </w:r>
          </w:p>
        </w:tc>
        <w:tc>
          <w:tcPr>
            <w:tcW w:w="695" w:type="dxa"/>
            <w:tcBorders>
              <w:top w:val="single" w:sz="4" w:space="0" w:color="auto"/>
              <w:left w:val="single" w:sz="4" w:space="0" w:color="auto"/>
              <w:bottom w:val="single" w:sz="4" w:space="0" w:color="auto"/>
              <w:right w:val="single" w:sz="4" w:space="0" w:color="auto"/>
            </w:tcBorders>
            <w:hideMark/>
          </w:tcPr>
          <w:p w14:paraId="5F800E52" w14:textId="77777777" w:rsidR="0093767B" w:rsidRPr="001D16F5" w:rsidRDefault="0093767B" w:rsidP="00CB36C8">
            <w:pPr>
              <w:spacing w:after="160" w:line="278" w:lineRule="auto"/>
              <w:rPr>
                <w:lang w:val="en-US"/>
              </w:rPr>
            </w:pPr>
            <w:r w:rsidRPr="001D16F5">
              <w:rPr>
                <w:lang w:val="en-US"/>
              </w:rPr>
              <w:t>Day 10</w:t>
            </w:r>
          </w:p>
        </w:tc>
        <w:tc>
          <w:tcPr>
            <w:tcW w:w="1465" w:type="dxa"/>
            <w:tcBorders>
              <w:top w:val="single" w:sz="4" w:space="0" w:color="auto"/>
              <w:left w:val="single" w:sz="4" w:space="0" w:color="auto"/>
              <w:bottom w:val="single" w:sz="4" w:space="0" w:color="auto"/>
              <w:right w:val="single" w:sz="4" w:space="0" w:color="auto"/>
            </w:tcBorders>
            <w:hideMark/>
          </w:tcPr>
          <w:p w14:paraId="4EB24983" w14:textId="77777777" w:rsidR="0093767B" w:rsidRPr="001D16F5" w:rsidRDefault="0093767B" w:rsidP="00CB36C8">
            <w:pPr>
              <w:spacing w:after="160" w:line="278" w:lineRule="auto"/>
              <w:rPr>
                <w:lang w:val="en-US"/>
              </w:rPr>
            </w:pPr>
            <w:r w:rsidRPr="001D16F5">
              <w:rPr>
                <w:lang w:val="en-US"/>
              </w:rPr>
              <w:t>Student</w:t>
            </w:r>
          </w:p>
        </w:tc>
      </w:tr>
      <w:tr w:rsidR="0093767B" w:rsidRPr="001D16F5" w14:paraId="2B0C6514"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2ABE5A1B" w14:textId="77777777" w:rsidR="0093767B" w:rsidRPr="001D16F5" w:rsidRDefault="0093767B" w:rsidP="00CB36C8">
            <w:pPr>
              <w:spacing w:after="160" w:line="278" w:lineRule="auto"/>
              <w:rPr>
                <w:lang w:val="en-US"/>
              </w:rPr>
            </w:pPr>
            <w:r w:rsidRPr="001D16F5">
              <w:rPr>
                <w:lang w:val="en-US"/>
              </w:rPr>
              <w:t>7</w:t>
            </w:r>
          </w:p>
        </w:tc>
        <w:tc>
          <w:tcPr>
            <w:tcW w:w="2128" w:type="dxa"/>
            <w:tcBorders>
              <w:top w:val="single" w:sz="4" w:space="0" w:color="auto"/>
              <w:left w:val="single" w:sz="4" w:space="0" w:color="auto"/>
              <w:bottom w:val="single" w:sz="4" w:space="0" w:color="auto"/>
              <w:right w:val="single" w:sz="4" w:space="0" w:color="auto"/>
            </w:tcBorders>
            <w:hideMark/>
          </w:tcPr>
          <w:p w14:paraId="63938EBB" w14:textId="77777777" w:rsidR="0093767B" w:rsidRPr="001D16F5" w:rsidRDefault="0093767B" w:rsidP="00CB36C8">
            <w:pPr>
              <w:spacing w:after="160" w:line="278" w:lineRule="auto"/>
              <w:rPr>
                <w:lang w:val="en-US"/>
              </w:rPr>
            </w:pPr>
            <w:r w:rsidRPr="001D16F5">
              <w:rPr>
                <w:lang w:val="en-US"/>
              </w:rPr>
              <w:t>Create project report (Word doc) including plan, UML, GUI</w:t>
            </w:r>
          </w:p>
        </w:tc>
        <w:tc>
          <w:tcPr>
            <w:tcW w:w="1677" w:type="dxa"/>
            <w:tcBorders>
              <w:top w:val="single" w:sz="4" w:space="0" w:color="auto"/>
              <w:left w:val="single" w:sz="4" w:space="0" w:color="auto"/>
              <w:bottom w:val="single" w:sz="4" w:space="0" w:color="auto"/>
              <w:right w:val="single" w:sz="4" w:space="0" w:color="auto"/>
            </w:tcBorders>
            <w:hideMark/>
          </w:tcPr>
          <w:p w14:paraId="2ED77C5E" w14:textId="77777777" w:rsidR="0093767B" w:rsidRPr="001D16F5" w:rsidRDefault="0093767B" w:rsidP="00CB36C8">
            <w:pPr>
              <w:spacing w:after="160" w:line="278" w:lineRule="auto"/>
              <w:rPr>
                <w:lang w:val="en-US"/>
              </w:rPr>
            </w:pPr>
            <w:r w:rsidRPr="001D16F5">
              <w:rPr>
                <w:lang w:val="en-US"/>
              </w:rPr>
              <w:t>Tasks 5–6</w:t>
            </w:r>
          </w:p>
        </w:tc>
        <w:tc>
          <w:tcPr>
            <w:tcW w:w="1363" w:type="dxa"/>
            <w:tcBorders>
              <w:top w:val="single" w:sz="4" w:space="0" w:color="auto"/>
              <w:left w:val="single" w:sz="4" w:space="0" w:color="auto"/>
              <w:bottom w:val="single" w:sz="4" w:space="0" w:color="auto"/>
              <w:right w:val="single" w:sz="4" w:space="0" w:color="auto"/>
            </w:tcBorders>
            <w:hideMark/>
          </w:tcPr>
          <w:p w14:paraId="1BCAF339" w14:textId="77777777" w:rsidR="0093767B" w:rsidRPr="001D16F5" w:rsidRDefault="0093767B" w:rsidP="00CB36C8">
            <w:pPr>
              <w:spacing w:after="160" w:line="278" w:lineRule="auto"/>
              <w:rPr>
                <w:lang w:val="en-US"/>
              </w:rPr>
            </w:pPr>
            <w:r w:rsidRPr="001D16F5">
              <w:rPr>
                <w:lang w:val="en-US"/>
              </w:rPr>
              <w:t>3</w:t>
            </w:r>
          </w:p>
        </w:tc>
        <w:tc>
          <w:tcPr>
            <w:tcW w:w="700" w:type="dxa"/>
            <w:tcBorders>
              <w:top w:val="single" w:sz="4" w:space="0" w:color="auto"/>
              <w:left w:val="single" w:sz="4" w:space="0" w:color="auto"/>
              <w:bottom w:val="single" w:sz="4" w:space="0" w:color="auto"/>
              <w:right w:val="single" w:sz="4" w:space="0" w:color="auto"/>
            </w:tcBorders>
            <w:hideMark/>
          </w:tcPr>
          <w:p w14:paraId="53E199B6" w14:textId="77777777" w:rsidR="0093767B" w:rsidRPr="001D16F5" w:rsidRDefault="0093767B" w:rsidP="00CB36C8">
            <w:pPr>
              <w:spacing w:after="160" w:line="278" w:lineRule="auto"/>
              <w:rPr>
                <w:lang w:val="en-US"/>
              </w:rPr>
            </w:pPr>
            <w:r w:rsidRPr="001D16F5">
              <w:rPr>
                <w:lang w:val="en-US"/>
              </w:rPr>
              <w:t>Day 11</w:t>
            </w:r>
          </w:p>
        </w:tc>
        <w:tc>
          <w:tcPr>
            <w:tcW w:w="695" w:type="dxa"/>
            <w:tcBorders>
              <w:top w:val="single" w:sz="4" w:space="0" w:color="auto"/>
              <w:left w:val="single" w:sz="4" w:space="0" w:color="auto"/>
              <w:bottom w:val="single" w:sz="4" w:space="0" w:color="auto"/>
              <w:right w:val="single" w:sz="4" w:space="0" w:color="auto"/>
            </w:tcBorders>
            <w:hideMark/>
          </w:tcPr>
          <w:p w14:paraId="10D2CA50" w14:textId="77777777" w:rsidR="0093767B" w:rsidRPr="001D16F5" w:rsidRDefault="0093767B" w:rsidP="00CB36C8">
            <w:pPr>
              <w:spacing w:after="160" w:line="278" w:lineRule="auto"/>
              <w:rPr>
                <w:lang w:val="en-US"/>
              </w:rPr>
            </w:pPr>
            <w:r w:rsidRPr="001D16F5">
              <w:rPr>
                <w:lang w:val="en-US"/>
              </w:rPr>
              <w:t>Day 13</w:t>
            </w:r>
          </w:p>
        </w:tc>
        <w:tc>
          <w:tcPr>
            <w:tcW w:w="1465" w:type="dxa"/>
            <w:tcBorders>
              <w:top w:val="single" w:sz="4" w:space="0" w:color="auto"/>
              <w:left w:val="single" w:sz="4" w:space="0" w:color="auto"/>
              <w:bottom w:val="single" w:sz="4" w:space="0" w:color="auto"/>
              <w:right w:val="single" w:sz="4" w:space="0" w:color="auto"/>
            </w:tcBorders>
            <w:hideMark/>
          </w:tcPr>
          <w:p w14:paraId="01A827D2" w14:textId="77777777" w:rsidR="0093767B" w:rsidRPr="001D16F5" w:rsidRDefault="0093767B" w:rsidP="00CB36C8">
            <w:pPr>
              <w:spacing w:after="160" w:line="278" w:lineRule="auto"/>
              <w:rPr>
                <w:lang w:val="en-US"/>
              </w:rPr>
            </w:pPr>
            <w:r w:rsidRPr="001D16F5">
              <w:rPr>
                <w:lang w:val="en-US"/>
              </w:rPr>
              <w:t>Student</w:t>
            </w:r>
          </w:p>
        </w:tc>
      </w:tr>
      <w:tr w:rsidR="0093767B" w:rsidRPr="001D16F5" w14:paraId="0C0D88F7"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158E762E" w14:textId="77777777" w:rsidR="0093767B" w:rsidRPr="001D16F5" w:rsidRDefault="0093767B" w:rsidP="00CB36C8">
            <w:pPr>
              <w:spacing w:after="160" w:line="278" w:lineRule="auto"/>
              <w:rPr>
                <w:lang w:val="en-US"/>
              </w:rPr>
            </w:pPr>
            <w:r w:rsidRPr="001D16F5">
              <w:rPr>
                <w:lang w:val="en-US"/>
              </w:rPr>
              <w:t>8</w:t>
            </w:r>
          </w:p>
        </w:tc>
        <w:tc>
          <w:tcPr>
            <w:tcW w:w="2128" w:type="dxa"/>
            <w:tcBorders>
              <w:top w:val="single" w:sz="4" w:space="0" w:color="auto"/>
              <w:left w:val="single" w:sz="4" w:space="0" w:color="auto"/>
              <w:bottom w:val="single" w:sz="4" w:space="0" w:color="auto"/>
              <w:right w:val="single" w:sz="4" w:space="0" w:color="auto"/>
            </w:tcBorders>
            <w:hideMark/>
          </w:tcPr>
          <w:p w14:paraId="15586D63" w14:textId="77777777" w:rsidR="0093767B" w:rsidRPr="001D16F5" w:rsidRDefault="0093767B" w:rsidP="00CB36C8">
            <w:pPr>
              <w:spacing w:after="160" w:line="278" w:lineRule="auto"/>
              <w:rPr>
                <w:lang w:val="en-US"/>
              </w:rPr>
            </w:pPr>
            <w:r w:rsidRPr="001D16F5">
              <w:rPr>
                <w:lang w:val="en-US"/>
              </w:rPr>
              <w:t>Push commits to GitHub (5 commits with messages)</w:t>
            </w:r>
          </w:p>
        </w:tc>
        <w:tc>
          <w:tcPr>
            <w:tcW w:w="1677" w:type="dxa"/>
            <w:tcBorders>
              <w:top w:val="single" w:sz="4" w:space="0" w:color="auto"/>
              <w:left w:val="single" w:sz="4" w:space="0" w:color="auto"/>
              <w:bottom w:val="single" w:sz="4" w:space="0" w:color="auto"/>
              <w:right w:val="single" w:sz="4" w:space="0" w:color="auto"/>
            </w:tcBorders>
            <w:hideMark/>
          </w:tcPr>
          <w:p w14:paraId="7C69204D" w14:textId="77777777" w:rsidR="0093767B" w:rsidRPr="001D16F5" w:rsidRDefault="0093767B" w:rsidP="00CB36C8">
            <w:pPr>
              <w:spacing w:after="160" w:line="278" w:lineRule="auto"/>
              <w:rPr>
                <w:lang w:val="en-US"/>
              </w:rPr>
            </w:pPr>
            <w:r w:rsidRPr="001D16F5">
              <w:rPr>
                <w:lang w:val="en-US"/>
              </w:rPr>
              <w:t>Ongoing</w:t>
            </w:r>
          </w:p>
        </w:tc>
        <w:tc>
          <w:tcPr>
            <w:tcW w:w="1363" w:type="dxa"/>
            <w:tcBorders>
              <w:top w:val="single" w:sz="4" w:space="0" w:color="auto"/>
              <w:left w:val="single" w:sz="4" w:space="0" w:color="auto"/>
              <w:bottom w:val="single" w:sz="4" w:space="0" w:color="auto"/>
              <w:right w:val="single" w:sz="4" w:space="0" w:color="auto"/>
            </w:tcBorders>
            <w:hideMark/>
          </w:tcPr>
          <w:p w14:paraId="68092E68" w14:textId="77777777" w:rsidR="0093767B" w:rsidRPr="001D16F5" w:rsidRDefault="0093767B" w:rsidP="00CB36C8">
            <w:pPr>
              <w:spacing w:after="160" w:line="278" w:lineRule="auto"/>
              <w:rPr>
                <w:lang w:val="en-US"/>
              </w:rPr>
            </w:pPr>
            <w:r w:rsidRPr="001D16F5">
              <w:rPr>
                <w:lang w:val="en-US"/>
              </w:rPr>
              <w:t>Throughout</w:t>
            </w:r>
          </w:p>
        </w:tc>
        <w:tc>
          <w:tcPr>
            <w:tcW w:w="700" w:type="dxa"/>
            <w:tcBorders>
              <w:top w:val="single" w:sz="4" w:space="0" w:color="auto"/>
              <w:left w:val="single" w:sz="4" w:space="0" w:color="auto"/>
              <w:bottom w:val="single" w:sz="4" w:space="0" w:color="auto"/>
              <w:right w:val="single" w:sz="4" w:space="0" w:color="auto"/>
            </w:tcBorders>
            <w:hideMark/>
          </w:tcPr>
          <w:p w14:paraId="43463AC0" w14:textId="77777777" w:rsidR="0093767B" w:rsidRPr="001D16F5" w:rsidRDefault="0093767B" w:rsidP="00CB36C8">
            <w:pPr>
              <w:spacing w:after="160" w:line="278" w:lineRule="auto"/>
              <w:rPr>
                <w:lang w:val="en-US"/>
              </w:rPr>
            </w:pPr>
            <w:r w:rsidRPr="001D16F5">
              <w:rPr>
                <w:lang w:val="en-US"/>
              </w:rPr>
              <w:t>Day 1</w:t>
            </w:r>
          </w:p>
        </w:tc>
        <w:tc>
          <w:tcPr>
            <w:tcW w:w="695" w:type="dxa"/>
            <w:tcBorders>
              <w:top w:val="single" w:sz="4" w:space="0" w:color="auto"/>
              <w:left w:val="single" w:sz="4" w:space="0" w:color="auto"/>
              <w:bottom w:val="single" w:sz="4" w:space="0" w:color="auto"/>
              <w:right w:val="single" w:sz="4" w:space="0" w:color="auto"/>
            </w:tcBorders>
            <w:hideMark/>
          </w:tcPr>
          <w:p w14:paraId="7848B1F6" w14:textId="77777777" w:rsidR="0093767B" w:rsidRPr="001D16F5" w:rsidRDefault="0093767B" w:rsidP="00CB36C8">
            <w:pPr>
              <w:spacing w:after="160" w:line="278" w:lineRule="auto"/>
              <w:rPr>
                <w:lang w:val="en-US"/>
              </w:rPr>
            </w:pPr>
            <w:r w:rsidRPr="001D16F5">
              <w:rPr>
                <w:lang w:val="en-US"/>
              </w:rPr>
              <w:t>Day 13</w:t>
            </w:r>
          </w:p>
        </w:tc>
        <w:tc>
          <w:tcPr>
            <w:tcW w:w="1465" w:type="dxa"/>
            <w:tcBorders>
              <w:top w:val="single" w:sz="4" w:space="0" w:color="auto"/>
              <w:left w:val="single" w:sz="4" w:space="0" w:color="auto"/>
              <w:bottom w:val="single" w:sz="4" w:space="0" w:color="auto"/>
              <w:right w:val="single" w:sz="4" w:space="0" w:color="auto"/>
            </w:tcBorders>
            <w:hideMark/>
          </w:tcPr>
          <w:p w14:paraId="17E01EE2" w14:textId="77777777" w:rsidR="0093767B" w:rsidRPr="001D16F5" w:rsidRDefault="0093767B" w:rsidP="00CB36C8">
            <w:pPr>
              <w:spacing w:after="160" w:line="278" w:lineRule="auto"/>
              <w:rPr>
                <w:lang w:val="en-US"/>
              </w:rPr>
            </w:pPr>
            <w:r w:rsidRPr="001D16F5">
              <w:rPr>
                <w:lang w:val="en-US"/>
              </w:rPr>
              <w:t>Student</w:t>
            </w:r>
          </w:p>
        </w:tc>
      </w:tr>
      <w:tr w:rsidR="0093767B" w:rsidRPr="001D16F5" w14:paraId="3C2A28B8"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7E4C1C6E" w14:textId="77777777" w:rsidR="0093767B" w:rsidRPr="001D16F5" w:rsidRDefault="0093767B" w:rsidP="00CB36C8">
            <w:pPr>
              <w:spacing w:after="160" w:line="278" w:lineRule="auto"/>
              <w:rPr>
                <w:lang w:val="en-US"/>
              </w:rPr>
            </w:pPr>
            <w:r w:rsidRPr="001D16F5">
              <w:rPr>
                <w:lang w:val="en-US"/>
              </w:rPr>
              <w:t>9</w:t>
            </w:r>
          </w:p>
        </w:tc>
        <w:tc>
          <w:tcPr>
            <w:tcW w:w="2128" w:type="dxa"/>
            <w:tcBorders>
              <w:top w:val="single" w:sz="4" w:space="0" w:color="auto"/>
              <w:left w:val="single" w:sz="4" w:space="0" w:color="auto"/>
              <w:bottom w:val="single" w:sz="4" w:space="0" w:color="auto"/>
              <w:right w:val="single" w:sz="4" w:space="0" w:color="auto"/>
            </w:tcBorders>
            <w:hideMark/>
          </w:tcPr>
          <w:p w14:paraId="48EBAAB6" w14:textId="77777777" w:rsidR="0093767B" w:rsidRPr="001D16F5" w:rsidRDefault="0093767B" w:rsidP="00CB36C8">
            <w:pPr>
              <w:spacing w:after="160" w:line="278" w:lineRule="auto"/>
              <w:rPr>
                <w:lang w:val="en-US"/>
              </w:rPr>
            </w:pPr>
            <w:r w:rsidRPr="001D16F5">
              <w:rPr>
                <w:lang w:val="en-US"/>
              </w:rPr>
              <w:t>Final review and submission of Part 1 deliverables</w:t>
            </w:r>
          </w:p>
        </w:tc>
        <w:tc>
          <w:tcPr>
            <w:tcW w:w="1677" w:type="dxa"/>
            <w:tcBorders>
              <w:top w:val="single" w:sz="4" w:space="0" w:color="auto"/>
              <w:left w:val="single" w:sz="4" w:space="0" w:color="auto"/>
              <w:bottom w:val="single" w:sz="4" w:space="0" w:color="auto"/>
              <w:right w:val="single" w:sz="4" w:space="0" w:color="auto"/>
            </w:tcBorders>
            <w:hideMark/>
          </w:tcPr>
          <w:p w14:paraId="1400E09C" w14:textId="77777777" w:rsidR="0093767B" w:rsidRPr="001D16F5" w:rsidRDefault="0093767B" w:rsidP="00CB36C8">
            <w:pPr>
              <w:spacing w:after="160" w:line="278" w:lineRule="auto"/>
              <w:rPr>
                <w:lang w:val="en-US"/>
              </w:rPr>
            </w:pPr>
            <w:r w:rsidRPr="001D16F5">
              <w:rPr>
                <w:lang w:val="en-US"/>
              </w:rPr>
              <w:t>Tasks 7–8</w:t>
            </w:r>
          </w:p>
        </w:tc>
        <w:tc>
          <w:tcPr>
            <w:tcW w:w="1363" w:type="dxa"/>
            <w:tcBorders>
              <w:top w:val="single" w:sz="4" w:space="0" w:color="auto"/>
              <w:left w:val="single" w:sz="4" w:space="0" w:color="auto"/>
              <w:bottom w:val="single" w:sz="4" w:space="0" w:color="auto"/>
              <w:right w:val="single" w:sz="4" w:space="0" w:color="auto"/>
            </w:tcBorders>
            <w:hideMark/>
          </w:tcPr>
          <w:p w14:paraId="00B58802" w14:textId="77777777" w:rsidR="0093767B" w:rsidRPr="001D16F5" w:rsidRDefault="0093767B" w:rsidP="00CB36C8">
            <w:pPr>
              <w:spacing w:after="160" w:line="278" w:lineRule="auto"/>
              <w:rPr>
                <w:lang w:val="en-US"/>
              </w:rPr>
            </w:pPr>
            <w:r w:rsidRPr="001D16F5">
              <w:rPr>
                <w:lang w:val="en-US"/>
              </w:rPr>
              <w:t>1</w:t>
            </w:r>
          </w:p>
        </w:tc>
        <w:tc>
          <w:tcPr>
            <w:tcW w:w="700" w:type="dxa"/>
            <w:tcBorders>
              <w:top w:val="single" w:sz="4" w:space="0" w:color="auto"/>
              <w:left w:val="single" w:sz="4" w:space="0" w:color="auto"/>
              <w:bottom w:val="single" w:sz="4" w:space="0" w:color="auto"/>
              <w:right w:val="single" w:sz="4" w:space="0" w:color="auto"/>
            </w:tcBorders>
            <w:hideMark/>
          </w:tcPr>
          <w:p w14:paraId="4F2F6534" w14:textId="77777777" w:rsidR="0093767B" w:rsidRPr="001D16F5" w:rsidRDefault="0093767B" w:rsidP="00CB36C8">
            <w:pPr>
              <w:spacing w:after="160" w:line="278" w:lineRule="auto"/>
              <w:rPr>
                <w:lang w:val="en-US"/>
              </w:rPr>
            </w:pPr>
            <w:r w:rsidRPr="001D16F5">
              <w:rPr>
                <w:lang w:val="en-US"/>
              </w:rPr>
              <w:t>Day 14</w:t>
            </w:r>
          </w:p>
        </w:tc>
        <w:tc>
          <w:tcPr>
            <w:tcW w:w="695" w:type="dxa"/>
            <w:tcBorders>
              <w:top w:val="single" w:sz="4" w:space="0" w:color="auto"/>
              <w:left w:val="single" w:sz="4" w:space="0" w:color="auto"/>
              <w:bottom w:val="single" w:sz="4" w:space="0" w:color="auto"/>
              <w:right w:val="single" w:sz="4" w:space="0" w:color="auto"/>
            </w:tcBorders>
            <w:hideMark/>
          </w:tcPr>
          <w:p w14:paraId="684A69BC" w14:textId="77777777" w:rsidR="0093767B" w:rsidRPr="001D16F5" w:rsidRDefault="0093767B" w:rsidP="00CB36C8">
            <w:pPr>
              <w:spacing w:after="160" w:line="278" w:lineRule="auto"/>
              <w:rPr>
                <w:lang w:val="en-US"/>
              </w:rPr>
            </w:pPr>
            <w:r w:rsidRPr="001D16F5">
              <w:rPr>
                <w:lang w:val="en-US"/>
              </w:rPr>
              <w:t>Day 14</w:t>
            </w:r>
          </w:p>
        </w:tc>
        <w:tc>
          <w:tcPr>
            <w:tcW w:w="1465" w:type="dxa"/>
            <w:tcBorders>
              <w:top w:val="single" w:sz="4" w:space="0" w:color="auto"/>
              <w:left w:val="single" w:sz="4" w:space="0" w:color="auto"/>
              <w:bottom w:val="single" w:sz="4" w:space="0" w:color="auto"/>
              <w:right w:val="single" w:sz="4" w:space="0" w:color="auto"/>
            </w:tcBorders>
            <w:hideMark/>
          </w:tcPr>
          <w:p w14:paraId="09C7418B" w14:textId="77777777" w:rsidR="0093767B" w:rsidRPr="001D16F5" w:rsidRDefault="0093767B" w:rsidP="00CB36C8">
            <w:pPr>
              <w:spacing w:after="160" w:line="278" w:lineRule="auto"/>
              <w:rPr>
                <w:lang w:val="en-US"/>
              </w:rPr>
            </w:pPr>
            <w:r w:rsidRPr="001D16F5">
              <w:rPr>
                <w:lang w:val="en-US"/>
              </w:rPr>
              <w:t>Student</w:t>
            </w:r>
          </w:p>
        </w:tc>
      </w:tr>
    </w:tbl>
    <w:p w14:paraId="3868EFAA" w14:textId="77777777" w:rsidR="0093767B" w:rsidRPr="001D16F5" w:rsidRDefault="0093767B" w:rsidP="0093767B">
      <w:pPr>
        <w:rPr>
          <w:lang w:val="en-US"/>
        </w:rPr>
      </w:pPr>
    </w:p>
    <w:p w14:paraId="7A2BEDF8" w14:textId="080071E5" w:rsidR="000A5368" w:rsidRPr="00AD2562" w:rsidRDefault="00AD2562">
      <w:pPr>
        <w:rPr>
          <w:b/>
          <w:bCs/>
        </w:rPr>
      </w:pPr>
      <w:r w:rsidRPr="00AD2562">
        <w:rPr>
          <w:b/>
          <w:bCs/>
        </w:rPr>
        <w:lastRenderedPageBreak/>
        <w:t>4 GUI/UI</w:t>
      </w:r>
    </w:p>
    <w:p w14:paraId="61E32FEB" w14:textId="6A388668" w:rsidR="00AD2562" w:rsidRDefault="00AD2562">
      <w:hyperlink r:id="rId5" w:history="1">
        <w:r w:rsidRPr="00AD2562">
          <w:rPr>
            <w:rStyle w:val="Hyperlink"/>
          </w:rPr>
          <w:t>Home Page - Claim Mana</w:t>
        </w:r>
        <w:r w:rsidRPr="00AD2562">
          <w:rPr>
            <w:rStyle w:val="Hyperlink"/>
          </w:rPr>
          <w:t>g</w:t>
        </w:r>
        <w:r w:rsidRPr="00AD2562">
          <w:rPr>
            <w:rStyle w:val="Hyperlink"/>
          </w:rPr>
          <w:t>ement System</w:t>
        </w:r>
      </w:hyperlink>
    </w:p>
    <w:p w14:paraId="7C5978FC" w14:textId="61CCA1CE" w:rsidR="00AD2562" w:rsidRDefault="00AD2562"/>
    <w:sectPr w:rsidR="00AD2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68"/>
    <w:rsid w:val="000A5368"/>
    <w:rsid w:val="0058424A"/>
    <w:rsid w:val="007D1F4F"/>
    <w:rsid w:val="00804CF7"/>
    <w:rsid w:val="0093767B"/>
    <w:rsid w:val="00AD2562"/>
    <w:rsid w:val="00AE5E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4AF3"/>
  <w15:chartTrackingRefBased/>
  <w15:docId w15:val="{D0ECA443-A54E-4FB9-AA69-6E1FEDD30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368"/>
  </w:style>
  <w:style w:type="paragraph" w:styleId="Heading1">
    <w:name w:val="heading 1"/>
    <w:basedOn w:val="Normal"/>
    <w:next w:val="Normal"/>
    <w:link w:val="Heading1Char"/>
    <w:uiPriority w:val="9"/>
    <w:qFormat/>
    <w:rsid w:val="000A53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3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3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3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3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3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3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3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3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3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3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3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3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3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3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3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3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368"/>
    <w:rPr>
      <w:rFonts w:eastAsiaTheme="majorEastAsia" w:cstheme="majorBidi"/>
      <w:color w:val="272727" w:themeColor="text1" w:themeTint="D8"/>
    </w:rPr>
  </w:style>
  <w:style w:type="paragraph" w:styleId="Title">
    <w:name w:val="Title"/>
    <w:basedOn w:val="Normal"/>
    <w:next w:val="Normal"/>
    <w:link w:val="TitleChar"/>
    <w:uiPriority w:val="10"/>
    <w:qFormat/>
    <w:rsid w:val="000A53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3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3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368"/>
    <w:pPr>
      <w:spacing w:before="160"/>
      <w:jc w:val="center"/>
    </w:pPr>
    <w:rPr>
      <w:i/>
      <w:iCs/>
      <w:color w:val="404040" w:themeColor="text1" w:themeTint="BF"/>
    </w:rPr>
  </w:style>
  <w:style w:type="character" w:customStyle="1" w:styleId="QuoteChar">
    <w:name w:val="Quote Char"/>
    <w:basedOn w:val="DefaultParagraphFont"/>
    <w:link w:val="Quote"/>
    <w:uiPriority w:val="29"/>
    <w:rsid w:val="000A5368"/>
    <w:rPr>
      <w:i/>
      <w:iCs/>
      <w:color w:val="404040" w:themeColor="text1" w:themeTint="BF"/>
    </w:rPr>
  </w:style>
  <w:style w:type="paragraph" w:styleId="ListParagraph">
    <w:name w:val="List Paragraph"/>
    <w:basedOn w:val="Normal"/>
    <w:uiPriority w:val="34"/>
    <w:qFormat/>
    <w:rsid w:val="000A5368"/>
    <w:pPr>
      <w:ind w:left="720"/>
      <w:contextualSpacing/>
    </w:pPr>
  </w:style>
  <w:style w:type="character" w:styleId="IntenseEmphasis">
    <w:name w:val="Intense Emphasis"/>
    <w:basedOn w:val="DefaultParagraphFont"/>
    <w:uiPriority w:val="21"/>
    <w:qFormat/>
    <w:rsid w:val="000A5368"/>
    <w:rPr>
      <w:i/>
      <w:iCs/>
      <w:color w:val="0F4761" w:themeColor="accent1" w:themeShade="BF"/>
    </w:rPr>
  </w:style>
  <w:style w:type="paragraph" w:styleId="IntenseQuote">
    <w:name w:val="Intense Quote"/>
    <w:basedOn w:val="Normal"/>
    <w:next w:val="Normal"/>
    <w:link w:val="IntenseQuoteChar"/>
    <w:uiPriority w:val="30"/>
    <w:qFormat/>
    <w:rsid w:val="000A53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368"/>
    <w:rPr>
      <w:i/>
      <w:iCs/>
      <w:color w:val="0F4761" w:themeColor="accent1" w:themeShade="BF"/>
    </w:rPr>
  </w:style>
  <w:style w:type="character" w:styleId="IntenseReference">
    <w:name w:val="Intense Reference"/>
    <w:basedOn w:val="DefaultParagraphFont"/>
    <w:uiPriority w:val="32"/>
    <w:qFormat/>
    <w:rsid w:val="000A5368"/>
    <w:rPr>
      <w:b/>
      <w:bCs/>
      <w:smallCaps/>
      <w:color w:val="0F4761" w:themeColor="accent1" w:themeShade="BF"/>
      <w:spacing w:val="5"/>
    </w:rPr>
  </w:style>
  <w:style w:type="table" w:styleId="TableGrid">
    <w:name w:val="Table Grid"/>
    <w:basedOn w:val="TableNormal"/>
    <w:uiPriority w:val="39"/>
    <w:rsid w:val="00937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2562"/>
    <w:rPr>
      <w:color w:val="467886" w:themeColor="hyperlink"/>
      <w:u w:val="single"/>
    </w:rPr>
  </w:style>
  <w:style w:type="character" w:styleId="UnresolvedMention">
    <w:name w:val="Unresolved Mention"/>
    <w:basedOn w:val="DefaultParagraphFont"/>
    <w:uiPriority w:val="99"/>
    <w:semiHidden/>
    <w:unhideWhenUsed/>
    <w:rsid w:val="00AD2562"/>
    <w:rPr>
      <w:color w:val="605E5C"/>
      <w:shd w:val="clear" w:color="auto" w:fill="E1DFDD"/>
    </w:rPr>
  </w:style>
  <w:style w:type="character" w:styleId="FollowedHyperlink">
    <w:name w:val="FollowedHyperlink"/>
    <w:basedOn w:val="DefaultParagraphFont"/>
    <w:uiPriority w:val="99"/>
    <w:semiHidden/>
    <w:unhideWhenUsed/>
    <w:rsid w:val="00AD25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ocalhost:44334/"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4</Pages>
  <Words>575</Words>
  <Characters>3175</Characters>
  <Application>Microsoft Office Word</Application>
  <DocSecurity>0</DocSecurity>
  <Lines>186</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Mboni Radebe</dc:creator>
  <cp:keywords/>
  <dc:description/>
  <cp:lastModifiedBy>Mboni Radebe</cp:lastModifiedBy>
  <cp:revision>5</cp:revision>
  <dcterms:created xsi:type="dcterms:W3CDTF">2025-09-16T19:41:00Z</dcterms:created>
  <dcterms:modified xsi:type="dcterms:W3CDTF">2025-09-17T16:31:00Z</dcterms:modified>
</cp:coreProperties>
</file>