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lang w:val="en-ZA"/>
        </w:rPr>
        <w:id w:val="-11224616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0530A25" w14:textId="0E0E8837" w:rsidR="00772FEE" w:rsidRDefault="00772FEE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8D87865" wp14:editId="638F9DBF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1A0B4E22A9E4B96845E6E0C8C0D21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B8F2AD" w14:textId="2D98411F" w:rsidR="00772FEE" w:rsidRDefault="00772FEE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soen part 1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CE189AA1BA5436F94C8BE632766F21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42AA64" w14:textId="1F2B5444" w:rsidR="00772FEE" w:rsidRDefault="00772FEE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SOFTWARE REQUIEMENTS DOCUMENT</w:t>
              </w:r>
            </w:p>
          </w:sdtContent>
        </w:sdt>
        <w:p w14:paraId="0E8FAC7A" w14:textId="77777777" w:rsidR="00772FEE" w:rsidRDefault="00772FEE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A3872C" wp14:editId="7785743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9C8230" w14:textId="70DBD694" w:rsidR="00772FEE" w:rsidRPr="004B71DF" w:rsidRDefault="00772FEE" w:rsidP="004B71DF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A387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5E9C8230" w14:textId="70DBD694" w:rsidR="00772FEE" w:rsidRPr="004B71DF" w:rsidRDefault="00772FEE" w:rsidP="004B71DF">
                          <w:pPr>
                            <w:pStyle w:val="NoSpacing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5C7EB32" wp14:editId="7196C43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E03A4C" w14:textId="179F7876" w:rsidR="00772FEE" w:rsidRDefault="00772FEE">
          <w:r>
            <w:br w:type="page"/>
          </w:r>
        </w:p>
      </w:sdtContent>
    </w:sdt>
    <w:p w14:paraId="2F2A983D" w14:textId="10A7614C" w:rsidR="00C7535D" w:rsidRPr="00613734" w:rsidRDefault="001F0FA6" w:rsidP="0061373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13734">
        <w:rPr>
          <w:rFonts w:ascii="Arial" w:hAnsi="Arial" w:cs="Arial"/>
          <w:b/>
          <w:bCs/>
          <w:sz w:val="24"/>
          <w:szCs w:val="24"/>
        </w:rPr>
        <w:lastRenderedPageBreak/>
        <w:t>Introduction</w:t>
      </w:r>
    </w:p>
    <w:p w14:paraId="00D1B708" w14:textId="716D301B" w:rsidR="001F0FA6" w:rsidRPr="00613734" w:rsidRDefault="00BF1698" w:rsidP="0061373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13734">
        <w:rPr>
          <w:rFonts w:ascii="Arial" w:hAnsi="Arial" w:cs="Arial"/>
          <w:b/>
          <w:bCs/>
          <w:sz w:val="24"/>
          <w:szCs w:val="24"/>
        </w:rPr>
        <w:t>Purpose:</w:t>
      </w:r>
    </w:p>
    <w:p w14:paraId="27DD3D0C" w14:textId="76D1F698" w:rsidR="00413AFB" w:rsidRPr="00613734" w:rsidRDefault="00052D96" w:rsidP="0061373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>Helping Hands is a non-profit organization dedicated to assisting individuals and families in need by providing resources such as food, clothing, shelter, and education</w:t>
      </w:r>
      <w:r w:rsidR="008B713B" w:rsidRPr="00613734">
        <w:rPr>
          <w:rFonts w:ascii="Arial" w:hAnsi="Arial" w:cs="Arial"/>
          <w:sz w:val="24"/>
          <w:szCs w:val="24"/>
        </w:rPr>
        <w:t>, however, the</w:t>
      </w:r>
      <w:r w:rsidR="00064020" w:rsidRPr="00613734">
        <w:rPr>
          <w:rFonts w:ascii="Arial" w:hAnsi="Arial" w:cs="Arial"/>
          <w:sz w:val="24"/>
          <w:szCs w:val="24"/>
        </w:rPr>
        <w:t xml:space="preserve">ir </w:t>
      </w:r>
      <w:r w:rsidR="00B651A6" w:rsidRPr="00613734">
        <w:rPr>
          <w:rFonts w:ascii="Arial" w:hAnsi="Arial" w:cs="Arial"/>
          <w:sz w:val="24"/>
          <w:szCs w:val="24"/>
        </w:rPr>
        <w:t xml:space="preserve">current </w:t>
      </w:r>
      <w:r w:rsidR="008B713B" w:rsidRPr="00613734">
        <w:rPr>
          <w:rFonts w:ascii="Arial" w:hAnsi="Arial" w:cs="Arial"/>
          <w:sz w:val="24"/>
          <w:szCs w:val="24"/>
        </w:rPr>
        <w:t>administration</w:t>
      </w:r>
      <w:r w:rsidR="00064020" w:rsidRPr="00613734">
        <w:rPr>
          <w:rFonts w:ascii="Arial" w:hAnsi="Arial" w:cs="Arial"/>
          <w:sz w:val="24"/>
          <w:szCs w:val="24"/>
        </w:rPr>
        <w:t xml:space="preserve"> and distribution</w:t>
      </w:r>
      <w:r w:rsidR="008B713B" w:rsidRPr="00613734">
        <w:rPr>
          <w:rFonts w:ascii="Arial" w:hAnsi="Arial" w:cs="Arial"/>
          <w:sz w:val="24"/>
          <w:szCs w:val="24"/>
        </w:rPr>
        <w:t xml:space="preserve"> proces</w:t>
      </w:r>
      <w:r w:rsidR="00B651A6" w:rsidRPr="00613734">
        <w:rPr>
          <w:rFonts w:ascii="Arial" w:hAnsi="Arial" w:cs="Arial"/>
          <w:sz w:val="24"/>
          <w:szCs w:val="24"/>
        </w:rPr>
        <w:t xml:space="preserve">s is inefficient as it </w:t>
      </w:r>
      <w:r w:rsidR="0066353B" w:rsidRPr="00613734">
        <w:rPr>
          <w:rFonts w:ascii="Arial" w:hAnsi="Arial" w:cs="Arial"/>
          <w:sz w:val="24"/>
          <w:szCs w:val="24"/>
        </w:rPr>
        <w:t xml:space="preserve">is time consuming as not user friendly. To combat this issue, </w:t>
      </w:r>
      <w:r w:rsidR="00DB3E00" w:rsidRPr="00613734">
        <w:rPr>
          <w:rFonts w:ascii="Arial" w:hAnsi="Arial" w:cs="Arial"/>
          <w:sz w:val="24"/>
          <w:szCs w:val="24"/>
        </w:rPr>
        <w:t xml:space="preserve">Helping Hands has decided to implement a comprehensive </w:t>
      </w:r>
      <w:r w:rsidR="004353F2" w:rsidRPr="00613734">
        <w:rPr>
          <w:rFonts w:ascii="Arial" w:hAnsi="Arial" w:cs="Arial"/>
          <w:sz w:val="24"/>
          <w:szCs w:val="24"/>
        </w:rPr>
        <w:t>website which will automate the distribution of resources, track program outcomes, communicate with volunteers and beneficiaries, and provide real-time reporting</w:t>
      </w:r>
      <w:r w:rsidR="004311B5" w:rsidRPr="00613734">
        <w:rPr>
          <w:rFonts w:ascii="Arial" w:hAnsi="Arial" w:cs="Arial"/>
          <w:sz w:val="24"/>
          <w:szCs w:val="24"/>
        </w:rPr>
        <w:t>.</w:t>
      </w:r>
      <w:r w:rsidR="005F73D5">
        <w:rPr>
          <w:rFonts w:ascii="Arial" w:hAnsi="Arial" w:cs="Arial"/>
          <w:sz w:val="24"/>
          <w:szCs w:val="24"/>
        </w:rPr>
        <w:t xml:space="preserve"> (Burak, </w:t>
      </w:r>
      <w:r w:rsidR="00F11332">
        <w:rPr>
          <w:rFonts w:ascii="Arial" w:hAnsi="Arial" w:cs="Arial"/>
          <w:sz w:val="24"/>
          <w:szCs w:val="24"/>
        </w:rPr>
        <w:t>2024</w:t>
      </w:r>
      <w:r w:rsidR="005F73D5">
        <w:rPr>
          <w:rFonts w:ascii="Arial" w:hAnsi="Arial" w:cs="Arial"/>
          <w:sz w:val="24"/>
          <w:szCs w:val="24"/>
        </w:rPr>
        <w:t>)</w:t>
      </w:r>
    </w:p>
    <w:p w14:paraId="704BB233" w14:textId="5ABCC205" w:rsidR="00BF1698" w:rsidRPr="00613734" w:rsidRDefault="00BF1698" w:rsidP="0061373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13734">
        <w:rPr>
          <w:rFonts w:ascii="Arial" w:hAnsi="Arial" w:cs="Arial"/>
          <w:b/>
          <w:bCs/>
          <w:sz w:val="24"/>
          <w:szCs w:val="24"/>
        </w:rPr>
        <w:t>Scope:</w:t>
      </w:r>
    </w:p>
    <w:p w14:paraId="319EFEE7" w14:textId="6C0418BC" w:rsidR="002115EA" w:rsidRPr="00613734" w:rsidRDefault="000E4A5C" w:rsidP="00613734">
      <w:p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The aim of </w:t>
      </w:r>
      <w:r w:rsidR="004C39CB" w:rsidRPr="00613734">
        <w:rPr>
          <w:rFonts w:ascii="Arial" w:hAnsi="Arial" w:cs="Arial"/>
          <w:sz w:val="24"/>
          <w:szCs w:val="24"/>
        </w:rPr>
        <w:t xml:space="preserve">the Helping Hands web application is </w:t>
      </w:r>
      <w:r w:rsidR="00FE3541" w:rsidRPr="00613734">
        <w:rPr>
          <w:rFonts w:ascii="Arial" w:hAnsi="Arial" w:cs="Arial"/>
          <w:sz w:val="24"/>
          <w:szCs w:val="24"/>
        </w:rPr>
        <w:t>to</w:t>
      </w:r>
      <w:r w:rsidR="00413647" w:rsidRPr="00613734">
        <w:rPr>
          <w:rFonts w:ascii="Arial" w:hAnsi="Arial" w:cs="Arial"/>
          <w:sz w:val="24"/>
          <w:szCs w:val="24"/>
        </w:rPr>
        <w:t xml:space="preserve"> provide a </w:t>
      </w:r>
      <w:r w:rsidR="00240235" w:rsidRPr="00613734">
        <w:rPr>
          <w:rFonts w:ascii="Arial" w:hAnsi="Arial" w:cs="Arial"/>
          <w:sz w:val="24"/>
          <w:szCs w:val="24"/>
        </w:rPr>
        <w:t xml:space="preserve">platform for </w:t>
      </w:r>
      <w:r w:rsidR="003D4646" w:rsidRPr="00613734">
        <w:rPr>
          <w:rFonts w:ascii="Arial" w:hAnsi="Arial" w:cs="Arial"/>
          <w:sz w:val="24"/>
          <w:szCs w:val="24"/>
        </w:rPr>
        <w:t xml:space="preserve">managing </w:t>
      </w:r>
      <w:r w:rsidR="006944B8" w:rsidRPr="00613734">
        <w:rPr>
          <w:rFonts w:ascii="Arial" w:hAnsi="Arial" w:cs="Arial"/>
          <w:sz w:val="24"/>
          <w:szCs w:val="24"/>
        </w:rPr>
        <w:t xml:space="preserve">their program initiatives by </w:t>
      </w:r>
      <w:r w:rsidR="00C52C24" w:rsidRPr="00613734">
        <w:rPr>
          <w:rFonts w:ascii="Arial" w:hAnsi="Arial" w:cs="Arial"/>
          <w:sz w:val="24"/>
          <w:szCs w:val="24"/>
        </w:rPr>
        <w:t xml:space="preserve">implementing </w:t>
      </w:r>
      <w:r w:rsidR="006944B8" w:rsidRPr="00613734">
        <w:rPr>
          <w:rFonts w:ascii="Arial" w:hAnsi="Arial" w:cs="Arial"/>
          <w:sz w:val="24"/>
          <w:szCs w:val="24"/>
        </w:rPr>
        <w:t xml:space="preserve"> features such as </w:t>
      </w:r>
      <w:r w:rsidR="0031207A" w:rsidRPr="00613734">
        <w:rPr>
          <w:rFonts w:ascii="Arial" w:hAnsi="Arial" w:cs="Arial"/>
          <w:sz w:val="24"/>
          <w:szCs w:val="24"/>
        </w:rPr>
        <w:t xml:space="preserve">volunteer registration, beneficiary </w:t>
      </w:r>
      <w:r w:rsidR="00F21ECB" w:rsidRPr="00613734">
        <w:rPr>
          <w:rFonts w:ascii="Arial" w:hAnsi="Arial" w:cs="Arial"/>
          <w:sz w:val="24"/>
          <w:szCs w:val="24"/>
        </w:rPr>
        <w:t>enrolment</w:t>
      </w:r>
      <w:r w:rsidR="0031207A" w:rsidRPr="00613734">
        <w:rPr>
          <w:rFonts w:ascii="Arial" w:hAnsi="Arial" w:cs="Arial"/>
          <w:sz w:val="24"/>
          <w:szCs w:val="24"/>
        </w:rPr>
        <w:t>, resource management,</w:t>
      </w:r>
      <w:r w:rsidR="003646F0" w:rsidRPr="00613734">
        <w:rPr>
          <w:rFonts w:ascii="Arial" w:hAnsi="Arial" w:cs="Arial"/>
          <w:sz w:val="24"/>
          <w:szCs w:val="24"/>
        </w:rPr>
        <w:t xml:space="preserve"> </w:t>
      </w:r>
      <w:r w:rsidR="00023869" w:rsidRPr="00613734">
        <w:rPr>
          <w:rFonts w:ascii="Arial" w:hAnsi="Arial" w:cs="Arial"/>
          <w:sz w:val="24"/>
          <w:szCs w:val="24"/>
        </w:rPr>
        <w:t>tracking program outcomes,</w:t>
      </w:r>
      <w:r w:rsidR="0031207A" w:rsidRPr="00613734">
        <w:rPr>
          <w:rFonts w:ascii="Arial" w:hAnsi="Arial" w:cs="Arial"/>
          <w:sz w:val="24"/>
          <w:szCs w:val="24"/>
        </w:rPr>
        <w:t xml:space="preserve"> and real-time communication</w:t>
      </w:r>
      <w:r w:rsidR="00B67134" w:rsidRPr="00613734">
        <w:rPr>
          <w:rFonts w:ascii="Arial" w:hAnsi="Arial" w:cs="Arial"/>
          <w:sz w:val="24"/>
          <w:szCs w:val="24"/>
        </w:rPr>
        <w:t xml:space="preserve">. The </w:t>
      </w:r>
      <w:r w:rsidR="00A22F12" w:rsidRPr="00613734">
        <w:rPr>
          <w:rFonts w:ascii="Arial" w:hAnsi="Arial" w:cs="Arial"/>
          <w:sz w:val="24"/>
          <w:szCs w:val="24"/>
        </w:rPr>
        <w:t xml:space="preserve">software solution will be developed using the </w:t>
      </w:r>
      <w:r w:rsidR="00653D28" w:rsidRPr="00613734">
        <w:rPr>
          <w:rFonts w:ascii="Arial" w:hAnsi="Arial" w:cs="Arial"/>
          <w:sz w:val="24"/>
          <w:szCs w:val="24"/>
        </w:rPr>
        <w:t>agile development approach which will ensure flexibility</w:t>
      </w:r>
      <w:r w:rsidR="003E4EAD" w:rsidRPr="00613734">
        <w:rPr>
          <w:rFonts w:ascii="Arial" w:hAnsi="Arial" w:cs="Arial"/>
          <w:sz w:val="24"/>
          <w:szCs w:val="24"/>
        </w:rPr>
        <w:t xml:space="preserve">, </w:t>
      </w:r>
      <w:r w:rsidR="005B2A2B" w:rsidRPr="00613734">
        <w:rPr>
          <w:rFonts w:ascii="Arial" w:hAnsi="Arial" w:cs="Arial"/>
          <w:sz w:val="24"/>
          <w:szCs w:val="24"/>
        </w:rPr>
        <w:t xml:space="preserve">adaptability </w:t>
      </w:r>
      <w:r w:rsidR="003E4EAD" w:rsidRPr="00613734">
        <w:rPr>
          <w:rFonts w:ascii="Arial" w:hAnsi="Arial" w:cs="Arial"/>
          <w:sz w:val="24"/>
          <w:szCs w:val="24"/>
        </w:rPr>
        <w:t xml:space="preserve">and continuous </w:t>
      </w:r>
      <w:r w:rsidR="006C6635" w:rsidRPr="00613734">
        <w:rPr>
          <w:rFonts w:ascii="Arial" w:hAnsi="Arial" w:cs="Arial"/>
          <w:sz w:val="24"/>
          <w:szCs w:val="24"/>
        </w:rPr>
        <w:t>feedback and improvement throughout the project</w:t>
      </w:r>
      <w:r w:rsidR="00B02C8C" w:rsidRPr="00613734">
        <w:rPr>
          <w:rFonts w:ascii="Arial" w:hAnsi="Arial" w:cs="Arial"/>
          <w:sz w:val="24"/>
          <w:szCs w:val="24"/>
        </w:rPr>
        <w:t xml:space="preserve">. The system will also be scalable to accommodate the future growth of </w:t>
      </w:r>
      <w:r w:rsidR="009B25B8" w:rsidRPr="00613734">
        <w:rPr>
          <w:rFonts w:ascii="Arial" w:hAnsi="Arial" w:cs="Arial"/>
          <w:sz w:val="24"/>
          <w:szCs w:val="24"/>
        </w:rPr>
        <w:t>Helping Hands.</w:t>
      </w:r>
      <w:r w:rsidR="00FB5CFC">
        <w:rPr>
          <w:rFonts w:ascii="Arial" w:hAnsi="Arial" w:cs="Arial"/>
          <w:sz w:val="24"/>
          <w:szCs w:val="24"/>
        </w:rPr>
        <w:t xml:space="preserve"> (Hanna, Lutkevich</w:t>
      </w:r>
      <w:r w:rsidR="009777AC">
        <w:rPr>
          <w:rFonts w:ascii="Arial" w:hAnsi="Arial" w:cs="Arial"/>
          <w:sz w:val="24"/>
          <w:szCs w:val="24"/>
        </w:rPr>
        <w:t>, Pratt, 2024</w:t>
      </w:r>
      <w:r w:rsidR="00FB5CFC">
        <w:rPr>
          <w:rFonts w:ascii="Arial" w:hAnsi="Arial" w:cs="Arial"/>
          <w:sz w:val="24"/>
          <w:szCs w:val="24"/>
        </w:rPr>
        <w:t>)</w:t>
      </w:r>
    </w:p>
    <w:p w14:paraId="55257D48" w14:textId="711A0684" w:rsidR="00BF1698" w:rsidRPr="00613734" w:rsidRDefault="00BF1698" w:rsidP="0061373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13734">
        <w:rPr>
          <w:rFonts w:ascii="Arial" w:hAnsi="Arial" w:cs="Arial"/>
          <w:b/>
          <w:bCs/>
          <w:sz w:val="24"/>
          <w:szCs w:val="24"/>
        </w:rPr>
        <w:t>Functional Requirements</w:t>
      </w:r>
    </w:p>
    <w:p w14:paraId="40587190" w14:textId="032BFEEA" w:rsidR="00B4304F" w:rsidRPr="00613734" w:rsidRDefault="00443A93" w:rsidP="00613734">
      <w:p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Functional requirements detail what the </w:t>
      </w:r>
      <w:r w:rsidR="00822F87" w:rsidRPr="00613734">
        <w:rPr>
          <w:rFonts w:ascii="Arial" w:hAnsi="Arial" w:cs="Arial"/>
          <w:sz w:val="24"/>
          <w:szCs w:val="24"/>
        </w:rPr>
        <w:t xml:space="preserve">system software is required </w:t>
      </w:r>
      <w:r w:rsidR="00864DAC" w:rsidRPr="00613734">
        <w:rPr>
          <w:rFonts w:ascii="Arial" w:hAnsi="Arial" w:cs="Arial"/>
          <w:sz w:val="24"/>
          <w:szCs w:val="24"/>
        </w:rPr>
        <w:t>to do. According to</w:t>
      </w:r>
      <w:r w:rsidR="00133A2F" w:rsidRPr="00613734">
        <w:rPr>
          <w:rFonts w:ascii="Arial" w:hAnsi="Arial" w:cs="Arial"/>
          <w:sz w:val="24"/>
          <w:szCs w:val="24"/>
        </w:rPr>
        <w:t xml:space="preserve"> </w:t>
      </w:r>
      <w:r w:rsidR="00B4304F" w:rsidRPr="00613734">
        <w:rPr>
          <w:rFonts w:ascii="Arial" w:hAnsi="Arial" w:cs="Arial"/>
          <w:sz w:val="24"/>
          <w:szCs w:val="24"/>
        </w:rPr>
        <w:t>FURPS+</w:t>
      </w:r>
      <w:r w:rsidR="00133A2F" w:rsidRPr="00613734">
        <w:rPr>
          <w:rFonts w:ascii="Arial" w:hAnsi="Arial" w:cs="Arial"/>
          <w:sz w:val="24"/>
          <w:szCs w:val="24"/>
        </w:rPr>
        <w:t>, the functional requirements of the software are:</w:t>
      </w:r>
      <w:r w:rsidR="001668ED">
        <w:rPr>
          <w:rFonts w:ascii="Arial" w:hAnsi="Arial" w:cs="Arial"/>
          <w:sz w:val="24"/>
          <w:szCs w:val="24"/>
        </w:rPr>
        <w:t xml:space="preserve"> (</w:t>
      </w:r>
      <w:r w:rsidR="00D67958">
        <w:rPr>
          <w:rFonts w:ascii="Arial" w:hAnsi="Arial" w:cs="Arial"/>
          <w:sz w:val="24"/>
          <w:szCs w:val="24"/>
        </w:rPr>
        <w:t>anon</w:t>
      </w:r>
      <w:r w:rsidR="00642D07">
        <w:rPr>
          <w:rFonts w:ascii="Arial" w:hAnsi="Arial" w:cs="Arial"/>
          <w:sz w:val="24"/>
          <w:szCs w:val="24"/>
        </w:rPr>
        <w:t>, 2023</w:t>
      </w:r>
      <w:r w:rsidR="001668ED">
        <w:rPr>
          <w:rFonts w:ascii="Arial" w:hAnsi="Arial" w:cs="Arial"/>
          <w:sz w:val="24"/>
          <w:szCs w:val="24"/>
        </w:rPr>
        <w:t>)</w:t>
      </w:r>
      <w:r w:rsidR="00D044E1">
        <w:rPr>
          <w:rFonts w:ascii="Arial" w:hAnsi="Arial" w:cs="Arial"/>
          <w:sz w:val="24"/>
          <w:szCs w:val="24"/>
        </w:rPr>
        <w:t>, (anon, 2024)</w:t>
      </w:r>
    </w:p>
    <w:p w14:paraId="629AC88C" w14:textId="0319C38A" w:rsidR="00D7760F" w:rsidRPr="00613734" w:rsidRDefault="003D0AF0" w:rsidP="006137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 </w:t>
      </w:r>
      <w:r w:rsidR="000273AE" w:rsidRPr="00613734">
        <w:rPr>
          <w:rFonts w:ascii="Arial" w:hAnsi="Arial" w:cs="Arial"/>
          <w:sz w:val="24"/>
          <w:szCs w:val="24"/>
        </w:rPr>
        <w:t xml:space="preserve">The system will allow users to create </w:t>
      </w:r>
      <w:r w:rsidR="00EF17BD" w:rsidRPr="00613734">
        <w:rPr>
          <w:rFonts w:ascii="Arial" w:hAnsi="Arial" w:cs="Arial"/>
          <w:sz w:val="24"/>
          <w:szCs w:val="24"/>
        </w:rPr>
        <w:t xml:space="preserve">accounts using secure credentials which will then use to login </w:t>
      </w:r>
      <w:r w:rsidR="00DE2953" w:rsidRPr="00613734">
        <w:rPr>
          <w:rFonts w:ascii="Arial" w:hAnsi="Arial" w:cs="Arial"/>
          <w:sz w:val="24"/>
          <w:szCs w:val="24"/>
        </w:rPr>
        <w:t xml:space="preserve">to the website. </w:t>
      </w:r>
    </w:p>
    <w:p w14:paraId="4E0B0F84" w14:textId="09A682CF" w:rsidR="003D0AF0" w:rsidRPr="00613734" w:rsidRDefault="003D0AF0" w:rsidP="006137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 </w:t>
      </w:r>
      <w:r w:rsidR="00AE685E" w:rsidRPr="00613734">
        <w:rPr>
          <w:rFonts w:ascii="Arial" w:hAnsi="Arial" w:cs="Arial"/>
          <w:sz w:val="24"/>
          <w:szCs w:val="24"/>
        </w:rPr>
        <w:t xml:space="preserve">Volunteers will be able to choose which program they </w:t>
      </w:r>
      <w:r w:rsidR="00575314" w:rsidRPr="00613734">
        <w:rPr>
          <w:rFonts w:ascii="Arial" w:hAnsi="Arial" w:cs="Arial"/>
          <w:sz w:val="24"/>
          <w:szCs w:val="24"/>
        </w:rPr>
        <w:t>will be volunteering for.</w:t>
      </w:r>
    </w:p>
    <w:p w14:paraId="618FAEA5" w14:textId="75827039" w:rsidR="003D0AF0" w:rsidRPr="00613734" w:rsidRDefault="003D0AF0" w:rsidP="006137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 </w:t>
      </w:r>
      <w:r w:rsidR="00575314" w:rsidRPr="00613734">
        <w:rPr>
          <w:rFonts w:ascii="Arial" w:hAnsi="Arial" w:cs="Arial"/>
          <w:sz w:val="24"/>
          <w:szCs w:val="24"/>
        </w:rPr>
        <w:t>The system will display all the available resources.</w:t>
      </w:r>
    </w:p>
    <w:p w14:paraId="493123FF" w14:textId="6468934A" w:rsidR="003D0AF0" w:rsidRPr="00613734" w:rsidRDefault="003D0AF0" w:rsidP="006137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 </w:t>
      </w:r>
      <w:r w:rsidR="0097773A" w:rsidRPr="00613734">
        <w:rPr>
          <w:rFonts w:ascii="Arial" w:hAnsi="Arial" w:cs="Arial"/>
          <w:sz w:val="24"/>
          <w:szCs w:val="24"/>
        </w:rPr>
        <w:t xml:space="preserve">The system will allow beneficiaries to sign up </w:t>
      </w:r>
      <w:r w:rsidR="00F160D5" w:rsidRPr="00613734">
        <w:rPr>
          <w:rFonts w:ascii="Arial" w:hAnsi="Arial" w:cs="Arial"/>
          <w:sz w:val="24"/>
          <w:szCs w:val="24"/>
        </w:rPr>
        <w:t>and submit personal information such as their ID</w:t>
      </w:r>
      <w:r w:rsidR="00086232" w:rsidRPr="00613734">
        <w:rPr>
          <w:rFonts w:ascii="Arial" w:hAnsi="Arial" w:cs="Arial"/>
          <w:sz w:val="24"/>
          <w:szCs w:val="24"/>
        </w:rPr>
        <w:t>.</w:t>
      </w:r>
    </w:p>
    <w:p w14:paraId="1C414E01" w14:textId="105537FE" w:rsidR="003D0AF0" w:rsidRPr="00613734" w:rsidRDefault="003D0AF0" w:rsidP="006137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 </w:t>
      </w:r>
      <w:r w:rsidR="000A2885" w:rsidRPr="00613734">
        <w:rPr>
          <w:rFonts w:ascii="Arial" w:hAnsi="Arial" w:cs="Arial"/>
          <w:sz w:val="24"/>
          <w:szCs w:val="24"/>
        </w:rPr>
        <w:t xml:space="preserve">Volunteers will be notified </w:t>
      </w:r>
      <w:r w:rsidR="001009F7" w:rsidRPr="00613734">
        <w:rPr>
          <w:rFonts w:ascii="Arial" w:hAnsi="Arial" w:cs="Arial"/>
          <w:sz w:val="24"/>
          <w:szCs w:val="24"/>
        </w:rPr>
        <w:t>about upcoming programs.</w:t>
      </w:r>
    </w:p>
    <w:p w14:paraId="4A12A8CD" w14:textId="755891E6" w:rsidR="001009F7" w:rsidRPr="00613734" w:rsidRDefault="00BC4665" w:rsidP="006137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>The system will display available programs to volunteers based on their location.</w:t>
      </w:r>
    </w:p>
    <w:p w14:paraId="5F979C5A" w14:textId="514B73E2" w:rsidR="003D0AF0" w:rsidRPr="00613734" w:rsidRDefault="003D0AF0" w:rsidP="006137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lastRenderedPageBreak/>
        <w:t xml:space="preserve"> </w:t>
      </w:r>
      <w:r w:rsidR="006D33A9" w:rsidRPr="00613734">
        <w:rPr>
          <w:rFonts w:ascii="Arial" w:hAnsi="Arial" w:cs="Arial"/>
          <w:sz w:val="24"/>
          <w:szCs w:val="24"/>
        </w:rPr>
        <w:t xml:space="preserve">The system will allow admins of Helping Hands to distribute resources </w:t>
      </w:r>
      <w:r w:rsidR="00B14C1E" w:rsidRPr="00613734">
        <w:rPr>
          <w:rFonts w:ascii="Arial" w:hAnsi="Arial" w:cs="Arial"/>
          <w:sz w:val="24"/>
          <w:szCs w:val="24"/>
        </w:rPr>
        <w:t>digitally.</w:t>
      </w:r>
    </w:p>
    <w:p w14:paraId="3E442310" w14:textId="56CF4682" w:rsidR="00B14C1E" w:rsidRPr="00613734" w:rsidRDefault="00B14C1E" w:rsidP="006137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The system will provide feedback on </w:t>
      </w:r>
      <w:r w:rsidR="003E5164" w:rsidRPr="00613734">
        <w:rPr>
          <w:rFonts w:ascii="Arial" w:hAnsi="Arial" w:cs="Arial"/>
          <w:sz w:val="24"/>
          <w:szCs w:val="24"/>
        </w:rPr>
        <w:t xml:space="preserve">resource usage, </w:t>
      </w:r>
      <w:r w:rsidR="0013357D" w:rsidRPr="00613734">
        <w:rPr>
          <w:rFonts w:ascii="Arial" w:hAnsi="Arial" w:cs="Arial"/>
          <w:sz w:val="24"/>
          <w:szCs w:val="24"/>
        </w:rPr>
        <w:t>volunteer progress, targets hit, and program success.</w:t>
      </w:r>
    </w:p>
    <w:p w14:paraId="16C031C2" w14:textId="4D2FE620" w:rsidR="003D0AF0" w:rsidRPr="00613734" w:rsidRDefault="003D0AF0" w:rsidP="006137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 </w:t>
      </w:r>
      <w:r w:rsidR="00524962" w:rsidRPr="00613734">
        <w:rPr>
          <w:rFonts w:ascii="Arial" w:hAnsi="Arial" w:cs="Arial"/>
          <w:sz w:val="24"/>
          <w:szCs w:val="24"/>
        </w:rPr>
        <w:t>The system will allow volunteers to send</w:t>
      </w:r>
      <w:r w:rsidR="00046DBB" w:rsidRPr="00613734">
        <w:rPr>
          <w:rFonts w:ascii="Arial" w:hAnsi="Arial" w:cs="Arial"/>
          <w:sz w:val="24"/>
          <w:szCs w:val="24"/>
        </w:rPr>
        <w:t xml:space="preserve"> mon</w:t>
      </w:r>
      <w:r w:rsidR="00473CF2" w:rsidRPr="00613734">
        <w:rPr>
          <w:rFonts w:ascii="Arial" w:hAnsi="Arial" w:cs="Arial"/>
          <w:sz w:val="24"/>
          <w:szCs w:val="24"/>
        </w:rPr>
        <w:t>e</w:t>
      </w:r>
      <w:r w:rsidR="00046DBB" w:rsidRPr="00613734">
        <w:rPr>
          <w:rFonts w:ascii="Arial" w:hAnsi="Arial" w:cs="Arial"/>
          <w:sz w:val="24"/>
          <w:szCs w:val="24"/>
        </w:rPr>
        <w:t>tary donations via the website.</w:t>
      </w:r>
    </w:p>
    <w:p w14:paraId="37DFE0C2" w14:textId="79D23DF7" w:rsidR="003D0AF0" w:rsidRPr="00613734" w:rsidRDefault="003D0AF0" w:rsidP="006137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 </w:t>
      </w:r>
      <w:r w:rsidR="008503EA" w:rsidRPr="00613734">
        <w:rPr>
          <w:rFonts w:ascii="Arial" w:hAnsi="Arial" w:cs="Arial"/>
          <w:sz w:val="24"/>
          <w:szCs w:val="24"/>
        </w:rPr>
        <w:t xml:space="preserve">The system will allow beneficiaries to provide feedback </w:t>
      </w:r>
      <w:r w:rsidR="007F15EA" w:rsidRPr="00613734">
        <w:rPr>
          <w:rFonts w:ascii="Arial" w:hAnsi="Arial" w:cs="Arial"/>
          <w:sz w:val="24"/>
          <w:szCs w:val="24"/>
        </w:rPr>
        <w:t>and share their experiences after receiving assistance.</w:t>
      </w:r>
    </w:p>
    <w:p w14:paraId="503ABD47" w14:textId="225F4DB7" w:rsidR="00BF1698" w:rsidRPr="00613734" w:rsidRDefault="004F4C38" w:rsidP="0061373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13734">
        <w:rPr>
          <w:rFonts w:ascii="Arial" w:hAnsi="Arial" w:cs="Arial"/>
          <w:b/>
          <w:bCs/>
          <w:sz w:val="24"/>
          <w:szCs w:val="24"/>
        </w:rPr>
        <w:t>External Interface Requirements</w:t>
      </w:r>
    </w:p>
    <w:p w14:paraId="6117E99B" w14:textId="48976FF5" w:rsidR="001863DC" w:rsidRPr="00613734" w:rsidRDefault="0051741D" w:rsidP="00613734">
      <w:p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The Helping Hands software solution will require external </w:t>
      </w:r>
      <w:r w:rsidR="00693DAF" w:rsidRPr="00613734">
        <w:rPr>
          <w:rFonts w:ascii="Arial" w:hAnsi="Arial" w:cs="Arial"/>
          <w:sz w:val="24"/>
          <w:szCs w:val="24"/>
        </w:rPr>
        <w:t xml:space="preserve">systems to function correctly. An example of </w:t>
      </w:r>
      <w:r w:rsidR="002520FF" w:rsidRPr="00613734">
        <w:rPr>
          <w:rFonts w:ascii="Arial" w:hAnsi="Arial" w:cs="Arial"/>
          <w:sz w:val="24"/>
          <w:szCs w:val="24"/>
        </w:rPr>
        <w:t>an</w:t>
      </w:r>
      <w:r w:rsidR="00693DAF" w:rsidRPr="00613734">
        <w:rPr>
          <w:rFonts w:ascii="Arial" w:hAnsi="Arial" w:cs="Arial"/>
          <w:sz w:val="24"/>
          <w:szCs w:val="24"/>
        </w:rPr>
        <w:t xml:space="preserve"> </w:t>
      </w:r>
      <w:r w:rsidR="008D5BEE" w:rsidRPr="00613734">
        <w:rPr>
          <w:rFonts w:ascii="Arial" w:hAnsi="Arial" w:cs="Arial"/>
          <w:sz w:val="24"/>
          <w:szCs w:val="24"/>
        </w:rPr>
        <w:t xml:space="preserve">external system is a </w:t>
      </w:r>
      <w:r w:rsidR="008D5BEE" w:rsidRPr="00614D4F">
        <w:rPr>
          <w:rFonts w:ascii="Arial" w:hAnsi="Arial" w:cs="Arial"/>
          <w:b/>
          <w:bCs/>
          <w:sz w:val="24"/>
          <w:szCs w:val="24"/>
        </w:rPr>
        <w:t>secure payment gateway</w:t>
      </w:r>
      <w:r w:rsidR="002520FF" w:rsidRPr="00613734">
        <w:rPr>
          <w:rFonts w:ascii="Arial" w:hAnsi="Arial" w:cs="Arial"/>
          <w:sz w:val="24"/>
          <w:szCs w:val="24"/>
        </w:rPr>
        <w:t xml:space="preserve"> such as PayPal</w:t>
      </w:r>
      <w:r w:rsidR="00F81563" w:rsidRPr="00613734">
        <w:rPr>
          <w:rFonts w:ascii="Arial" w:hAnsi="Arial" w:cs="Arial"/>
          <w:sz w:val="24"/>
          <w:szCs w:val="24"/>
        </w:rPr>
        <w:t xml:space="preserve"> to manage the donations sent by volunteers</w:t>
      </w:r>
      <w:r w:rsidR="0066707B" w:rsidRPr="00613734">
        <w:rPr>
          <w:rFonts w:ascii="Arial" w:hAnsi="Arial" w:cs="Arial"/>
          <w:sz w:val="24"/>
          <w:szCs w:val="24"/>
        </w:rPr>
        <w:t xml:space="preserve">. The interface should be able to process online payments, provide </w:t>
      </w:r>
      <w:r w:rsidR="001D1186" w:rsidRPr="00613734">
        <w:rPr>
          <w:rFonts w:ascii="Arial" w:hAnsi="Arial" w:cs="Arial"/>
          <w:sz w:val="24"/>
          <w:szCs w:val="24"/>
        </w:rPr>
        <w:t>payment receipts</w:t>
      </w:r>
      <w:r w:rsidR="00511F23" w:rsidRPr="00613734">
        <w:rPr>
          <w:rFonts w:ascii="Arial" w:hAnsi="Arial" w:cs="Arial"/>
          <w:sz w:val="24"/>
          <w:szCs w:val="24"/>
        </w:rPr>
        <w:t xml:space="preserve"> to </w:t>
      </w:r>
      <w:r w:rsidR="00BB5688" w:rsidRPr="00613734">
        <w:rPr>
          <w:rFonts w:ascii="Arial" w:hAnsi="Arial" w:cs="Arial"/>
          <w:sz w:val="24"/>
          <w:szCs w:val="24"/>
        </w:rPr>
        <w:t>volunteer’s</w:t>
      </w:r>
      <w:r w:rsidR="00511F23" w:rsidRPr="00613734">
        <w:rPr>
          <w:rFonts w:ascii="Arial" w:hAnsi="Arial" w:cs="Arial"/>
          <w:sz w:val="24"/>
          <w:szCs w:val="24"/>
        </w:rPr>
        <w:t xml:space="preserve"> email</w:t>
      </w:r>
      <w:r w:rsidR="001D1186" w:rsidRPr="00613734">
        <w:rPr>
          <w:rFonts w:ascii="Arial" w:hAnsi="Arial" w:cs="Arial"/>
          <w:sz w:val="24"/>
          <w:szCs w:val="24"/>
        </w:rPr>
        <w:t>,</w:t>
      </w:r>
      <w:r w:rsidR="00511F23" w:rsidRPr="00613734">
        <w:rPr>
          <w:rFonts w:ascii="Arial" w:hAnsi="Arial" w:cs="Arial"/>
          <w:sz w:val="24"/>
          <w:szCs w:val="24"/>
        </w:rPr>
        <w:t xml:space="preserve"> </w:t>
      </w:r>
      <w:r w:rsidR="00101652" w:rsidRPr="00613734">
        <w:rPr>
          <w:rFonts w:ascii="Arial" w:hAnsi="Arial" w:cs="Arial"/>
          <w:sz w:val="24"/>
          <w:szCs w:val="24"/>
        </w:rPr>
        <w:t>and reflect changes in the donation balance</w:t>
      </w:r>
      <w:r w:rsidR="000B1DE3">
        <w:rPr>
          <w:rFonts w:ascii="Arial" w:hAnsi="Arial" w:cs="Arial"/>
          <w:sz w:val="24"/>
          <w:szCs w:val="24"/>
        </w:rPr>
        <w:t xml:space="preserve"> within the Helping Hands bank account</w:t>
      </w:r>
      <w:r w:rsidR="00BB5688" w:rsidRPr="00613734">
        <w:rPr>
          <w:rFonts w:ascii="Arial" w:hAnsi="Arial" w:cs="Arial"/>
          <w:sz w:val="24"/>
          <w:szCs w:val="24"/>
        </w:rPr>
        <w:t>.</w:t>
      </w:r>
      <w:r w:rsidR="001D1186" w:rsidRPr="00613734">
        <w:rPr>
          <w:rFonts w:ascii="Arial" w:hAnsi="Arial" w:cs="Arial"/>
          <w:sz w:val="24"/>
          <w:szCs w:val="24"/>
        </w:rPr>
        <w:t xml:space="preserve"> </w:t>
      </w:r>
      <w:r w:rsidR="004C5655">
        <w:rPr>
          <w:rFonts w:ascii="Arial" w:hAnsi="Arial" w:cs="Arial"/>
          <w:sz w:val="24"/>
          <w:szCs w:val="24"/>
        </w:rPr>
        <w:t>(</w:t>
      </w:r>
      <w:r w:rsidR="00285C68">
        <w:rPr>
          <w:rFonts w:ascii="Arial" w:hAnsi="Arial" w:cs="Arial"/>
          <w:sz w:val="24"/>
          <w:szCs w:val="24"/>
        </w:rPr>
        <w:t>Anastasia, 2024</w:t>
      </w:r>
      <w:r w:rsidR="004C5655">
        <w:rPr>
          <w:rFonts w:ascii="Arial" w:hAnsi="Arial" w:cs="Arial"/>
          <w:sz w:val="24"/>
          <w:szCs w:val="24"/>
        </w:rPr>
        <w:t>)</w:t>
      </w:r>
    </w:p>
    <w:p w14:paraId="3E6F029A" w14:textId="1C69C11E" w:rsidR="004F4C38" w:rsidRPr="00613734" w:rsidRDefault="004F4C38" w:rsidP="0061373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13734">
        <w:rPr>
          <w:rFonts w:ascii="Arial" w:hAnsi="Arial" w:cs="Arial"/>
          <w:b/>
          <w:bCs/>
          <w:sz w:val="24"/>
          <w:szCs w:val="24"/>
        </w:rPr>
        <w:t>Non-Functional Requirements</w:t>
      </w:r>
    </w:p>
    <w:p w14:paraId="6367F836" w14:textId="0D5FA76E" w:rsidR="004F4C38" w:rsidRPr="00613734" w:rsidRDefault="00864DAC" w:rsidP="00613734">
      <w:p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The non-functional requirements </w:t>
      </w:r>
      <w:r w:rsidR="0062493C" w:rsidRPr="00613734">
        <w:rPr>
          <w:rFonts w:ascii="Arial" w:hAnsi="Arial" w:cs="Arial"/>
          <w:sz w:val="24"/>
          <w:szCs w:val="24"/>
        </w:rPr>
        <w:t>are used to specify how the system software must perform</w:t>
      </w:r>
      <w:r w:rsidR="002E5E93" w:rsidRPr="00613734">
        <w:rPr>
          <w:rFonts w:ascii="Arial" w:hAnsi="Arial" w:cs="Arial"/>
          <w:sz w:val="24"/>
          <w:szCs w:val="24"/>
        </w:rPr>
        <w:t>. The non-functional requirements for the Helping Hands web application are</w:t>
      </w:r>
      <w:r w:rsidR="008E29C3" w:rsidRPr="00613734">
        <w:rPr>
          <w:rFonts w:ascii="Arial" w:hAnsi="Arial" w:cs="Arial"/>
          <w:sz w:val="24"/>
          <w:szCs w:val="24"/>
        </w:rPr>
        <w:t>:</w:t>
      </w:r>
      <w:r w:rsidR="00F10F45">
        <w:rPr>
          <w:rFonts w:ascii="Arial" w:hAnsi="Arial" w:cs="Arial"/>
          <w:sz w:val="24"/>
          <w:szCs w:val="24"/>
        </w:rPr>
        <w:t xml:space="preserve"> (</w:t>
      </w:r>
      <w:r w:rsidR="00926993">
        <w:rPr>
          <w:rFonts w:ascii="Arial" w:hAnsi="Arial" w:cs="Arial"/>
          <w:sz w:val="24"/>
          <w:szCs w:val="24"/>
        </w:rPr>
        <w:t>anon, 2024</w:t>
      </w:r>
      <w:r w:rsidR="00F10F45">
        <w:rPr>
          <w:rFonts w:ascii="Arial" w:hAnsi="Arial" w:cs="Arial"/>
          <w:sz w:val="24"/>
          <w:szCs w:val="24"/>
        </w:rPr>
        <w:t>)</w:t>
      </w:r>
      <w:r w:rsidR="00926993">
        <w:rPr>
          <w:rFonts w:ascii="Arial" w:hAnsi="Arial" w:cs="Arial"/>
          <w:sz w:val="24"/>
          <w:szCs w:val="24"/>
        </w:rPr>
        <w:t>, (</w:t>
      </w:r>
      <w:r w:rsidR="000400CD" w:rsidRPr="000400CD">
        <w:rPr>
          <w:rFonts w:ascii="Arial" w:hAnsi="Arial" w:cs="Arial"/>
          <w:sz w:val="24"/>
          <w:szCs w:val="24"/>
        </w:rPr>
        <w:t>Krüger</w:t>
      </w:r>
      <w:r w:rsidR="000400CD">
        <w:rPr>
          <w:rFonts w:ascii="Arial" w:hAnsi="Arial" w:cs="Arial"/>
          <w:sz w:val="24"/>
          <w:szCs w:val="24"/>
        </w:rPr>
        <w:t>, 2024)</w:t>
      </w:r>
    </w:p>
    <w:p w14:paraId="586B0074" w14:textId="62CCB3FC" w:rsidR="008E29C3" w:rsidRPr="00613734" w:rsidRDefault="008E29C3" w:rsidP="0061373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 </w:t>
      </w:r>
      <w:r w:rsidR="00252DC5" w:rsidRPr="00613734">
        <w:rPr>
          <w:rFonts w:ascii="Arial" w:hAnsi="Arial" w:cs="Arial"/>
          <w:sz w:val="24"/>
          <w:szCs w:val="24"/>
        </w:rPr>
        <w:t>Usability</w:t>
      </w:r>
      <w:r w:rsidR="009801D3" w:rsidRPr="00613734">
        <w:rPr>
          <w:rFonts w:ascii="Arial" w:hAnsi="Arial" w:cs="Arial"/>
          <w:sz w:val="24"/>
          <w:szCs w:val="24"/>
        </w:rPr>
        <w:t xml:space="preserve">: </w:t>
      </w:r>
      <w:r w:rsidR="004066DA" w:rsidRPr="00613734">
        <w:rPr>
          <w:rFonts w:ascii="Arial" w:hAnsi="Arial" w:cs="Arial"/>
          <w:sz w:val="24"/>
          <w:szCs w:val="24"/>
        </w:rPr>
        <w:t>T</w:t>
      </w:r>
      <w:r w:rsidR="00055EA7" w:rsidRPr="00613734">
        <w:rPr>
          <w:rFonts w:ascii="Arial" w:hAnsi="Arial" w:cs="Arial"/>
          <w:sz w:val="24"/>
          <w:szCs w:val="24"/>
        </w:rPr>
        <w:t>he user interface (UI) must be user friendly</w:t>
      </w:r>
      <w:r w:rsidR="004066DA" w:rsidRPr="00613734">
        <w:rPr>
          <w:rFonts w:ascii="Arial" w:hAnsi="Arial" w:cs="Arial"/>
          <w:sz w:val="24"/>
          <w:szCs w:val="24"/>
        </w:rPr>
        <w:t xml:space="preserve"> for all users.</w:t>
      </w:r>
    </w:p>
    <w:p w14:paraId="79FDFFEC" w14:textId="762C4512" w:rsidR="008E29C3" w:rsidRPr="00613734" w:rsidRDefault="008E29C3" w:rsidP="0061373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 </w:t>
      </w:r>
      <w:r w:rsidR="009801D3" w:rsidRPr="00613734">
        <w:rPr>
          <w:rFonts w:ascii="Arial" w:hAnsi="Arial" w:cs="Arial"/>
          <w:sz w:val="24"/>
          <w:szCs w:val="24"/>
        </w:rPr>
        <w:t>Performance</w:t>
      </w:r>
      <w:r w:rsidR="004066DA" w:rsidRPr="00613734">
        <w:rPr>
          <w:rFonts w:ascii="Arial" w:hAnsi="Arial" w:cs="Arial"/>
          <w:sz w:val="24"/>
          <w:szCs w:val="24"/>
        </w:rPr>
        <w:t xml:space="preserve">: The system must be able to accommodate </w:t>
      </w:r>
      <w:r w:rsidR="00C37CF9" w:rsidRPr="00613734">
        <w:rPr>
          <w:rFonts w:ascii="Arial" w:hAnsi="Arial" w:cs="Arial"/>
          <w:sz w:val="24"/>
          <w:szCs w:val="24"/>
        </w:rPr>
        <w:t>multiple different users at once without lagging or crashing.</w:t>
      </w:r>
    </w:p>
    <w:p w14:paraId="2C64DF69" w14:textId="4BCD20A4" w:rsidR="008E29C3" w:rsidRPr="00613734" w:rsidRDefault="008E29C3" w:rsidP="0061373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 </w:t>
      </w:r>
      <w:r w:rsidR="009801D3" w:rsidRPr="00613734">
        <w:rPr>
          <w:rFonts w:ascii="Arial" w:hAnsi="Arial" w:cs="Arial"/>
          <w:sz w:val="24"/>
          <w:szCs w:val="24"/>
        </w:rPr>
        <w:t>Scalability</w:t>
      </w:r>
      <w:r w:rsidR="00C37CF9" w:rsidRPr="00613734">
        <w:rPr>
          <w:rFonts w:ascii="Arial" w:hAnsi="Arial" w:cs="Arial"/>
          <w:sz w:val="24"/>
          <w:szCs w:val="24"/>
        </w:rPr>
        <w:t xml:space="preserve">: The system must be </w:t>
      </w:r>
      <w:r w:rsidR="00254781" w:rsidRPr="00613734">
        <w:rPr>
          <w:rFonts w:ascii="Arial" w:hAnsi="Arial" w:cs="Arial"/>
          <w:sz w:val="24"/>
          <w:szCs w:val="24"/>
        </w:rPr>
        <w:t xml:space="preserve">able to handle growth and </w:t>
      </w:r>
      <w:r w:rsidR="00DD5A30" w:rsidRPr="00613734">
        <w:rPr>
          <w:rFonts w:ascii="Arial" w:hAnsi="Arial" w:cs="Arial"/>
          <w:sz w:val="24"/>
          <w:szCs w:val="24"/>
        </w:rPr>
        <w:t>accommodate new users over time.</w:t>
      </w:r>
    </w:p>
    <w:p w14:paraId="70CD759A" w14:textId="44A42B1A" w:rsidR="008E29C3" w:rsidRPr="00613734" w:rsidRDefault="008E29C3" w:rsidP="0061373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 xml:space="preserve"> </w:t>
      </w:r>
      <w:r w:rsidR="009801D3" w:rsidRPr="00613734">
        <w:rPr>
          <w:rFonts w:ascii="Arial" w:hAnsi="Arial" w:cs="Arial"/>
          <w:sz w:val="24"/>
          <w:szCs w:val="24"/>
        </w:rPr>
        <w:t>Security</w:t>
      </w:r>
      <w:r w:rsidR="00DD5A30" w:rsidRPr="00613734">
        <w:rPr>
          <w:rFonts w:ascii="Arial" w:hAnsi="Arial" w:cs="Arial"/>
          <w:sz w:val="24"/>
          <w:szCs w:val="24"/>
        </w:rPr>
        <w:t xml:space="preserve">: All sensitive data such as user </w:t>
      </w:r>
      <w:r w:rsidR="00A32F2A" w:rsidRPr="00613734">
        <w:rPr>
          <w:rFonts w:ascii="Arial" w:hAnsi="Arial" w:cs="Arial"/>
          <w:sz w:val="24"/>
          <w:szCs w:val="24"/>
        </w:rPr>
        <w:t xml:space="preserve">information and banking information must be properly encrypted </w:t>
      </w:r>
      <w:r w:rsidR="00C364CA" w:rsidRPr="00613734">
        <w:rPr>
          <w:rFonts w:ascii="Arial" w:hAnsi="Arial" w:cs="Arial"/>
          <w:sz w:val="24"/>
          <w:szCs w:val="24"/>
        </w:rPr>
        <w:t>and secure.</w:t>
      </w:r>
    </w:p>
    <w:p w14:paraId="11F61B07" w14:textId="2B32E0E2" w:rsidR="008E29C3" w:rsidRDefault="009801D3" w:rsidP="0061373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13734">
        <w:rPr>
          <w:rFonts w:ascii="Arial" w:hAnsi="Arial" w:cs="Arial"/>
          <w:sz w:val="24"/>
          <w:szCs w:val="24"/>
        </w:rPr>
        <w:t>Availability</w:t>
      </w:r>
      <w:r w:rsidR="00C364CA" w:rsidRPr="00613734">
        <w:rPr>
          <w:rFonts w:ascii="Arial" w:hAnsi="Arial" w:cs="Arial"/>
          <w:sz w:val="24"/>
          <w:szCs w:val="24"/>
        </w:rPr>
        <w:t>: The system must be readily available at all times to ensure availability</w:t>
      </w:r>
      <w:r w:rsidR="00613734" w:rsidRPr="00613734">
        <w:rPr>
          <w:rFonts w:ascii="Arial" w:hAnsi="Arial" w:cs="Arial"/>
          <w:sz w:val="24"/>
          <w:szCs w:val="24"/>
        </w:rPr>
        <w:t xml:space="preserve"> to those in need at any given time.</w:t>
      </w:r>
    </w:p>
    <w:p w14:paraId="59306FE7" w14:textId="77777777" w:rsidR="00806825" w:rsidRDefault="00806825" w:rsidP="00806825">
      <w:pPr>
        <w:spacing w:line="360" w:lineRule="auto"/>
        <w:rPr>
          <w:rFonts w:ascii="Arial" w:hAnsi="Arial" w:cs="Arial"/>
          <w:sz w:val="24"/>
          <w:szCs w:val="24"/>
        </w:rPr>
      </w:pPr>
    </w:p>
    <w:p w14:paraId="182EE112" w14:textId="77777777" w:rsidR="00806825" w:rsidRDefault="00806825" w:rsidP="00806825">
      <w:pPr>
        <w:spacing w:line="360" w:lineRule="auto"/>
        <w:rPr>
          <w:rFonts w:ascii="Arial" w:hAnsi="Arial" w:cs="Arial"/>
          <w:sz w:val="24"/>
          <w:szCs w:val="24"/>
        </w:rPr>
      </w:pPr>
    </w:p>
    <w:p w14:paraId="31AC5701" w14:textId="77777777" w:rsidR="00806825" w:rsidRDefault="00806825" w:rsidP="00806825">
      <w:pPr>
        <w:spacing w:line="360" w:lineRule="auto"/>
        <w:rPr>
          <w:rFonts w:ascii="Arial" w:hAnsi="Arial" w:cs="Arial"/>
          <w:sz w:val="24"/>
          <w:szCs w:val="24"/>
        </w:rPr>
      </w:pPr>
    </w:p>
    <w:p w14:paraId="2DFF6E4D" w14:textId="77777777" w:rsidR="00806825" w:rsidRDefault="00806825" w:rsidP="00806825">
      <w:pPr>
        <w:spacing w:line="360" w:lineRule="auto"/>
        <w:rPr>
          <w:rFonts w:ascii="Arial" w:hAnsi="Arial" w:cs="Arial"/>
          <w:sz w:val="24"/>
          <w:szCs w:val="24"/>
        </w:rPr>
      </w:pPr>
    </w:p>
    <w:p w14:paraId="5287E631" w14:textId="1370818C" w:rsidR="00806825" w:rsidRDefault="00806825" w:rsidP="0080682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06825">
        <w:rPr>
          <w:rFonts w:ascii="Arial" w:hAnsi="Arial" w:cs="Arial"/>
          <w:b/>
          <w:bCs/>
          <w:sz w:val="24"/>
          <w:szCs w:val="24"/>
        </w:rPr>
        <w:t>Bibliography</w:t>
      </w:r>
    </w:p>
    <w:p w14:paraId="4DAB6856" w14:textId="13EFDFEB" w:rsidR="006A0722" w:rsidRPr="006A0722" w:rsidRDefault="006A0722" w:rsidP="006A0722">
      <w:pPr>
        <w:spacing w:line="360" w:lineRule="auto"/>
        <w:rPr>
          <w:rFonts w:ascii="Arial" w:hAnsi="Arial" w:cs="Arial"/>
          <w:sz w:val="24"/>
          <w:szCs w:val="24"/>
        </w:rPr>
      </w:pPr>
      <w:r w:rsidRPr="006A0722">
        <w:rPr>
          <w:rFonts w:ascii="Arial" w:hAnsi="Arial" w:cs="Arial"/>
          <w:sz w:val="24"/>
          <w:szCs w:val="24"/>
        </w:rPr>
        <w:t xml:space="preserve">AltexSoft (2023) </w:t>
      </w:r>
      <w:r w:rsidRPr="006A0722">
        <w:rPr>
          <w:rFonts w:ascii="Arial" w:hAnsi="Arial" w:cs="Arial"/>
          <w:i/>
          <w:iCs/>
          <w:sz w:val="24"/>
          <w:szCs w:val="24"/>
        </w:rPr>
        <w:t>Nonfunctional requirements: Examples, types and approaches</w:t>
      </w:r>
      <w:r w:rsidRPr="006A0722">
        <w:rPr>
          <w:rFonts w:ascii="Arial" w:hAnsi="Arial" w:cs="Arial"/>
          <w:sz w:val="24"/>
          <w:szCs w:val="24"/>
        </w:rPr>
        <w:t xml:space="preserve">, </w:t>
      </w:r>
      <w:r w:rsidRPr="006A0722">
        <w:rPr>
          <w:rFonts w:ascii="Arial" w:hAnsi="Arial" w:cs="Arial"/>
          <w:i/>
          <w:iCs/>
          <w:sz w:val="24"/>
          <w:szCs w:val="24"/>
        </w:rPr>
        <w:t>AltexSoft</w:t>
      </w:r>
      <w:r w:rsidRPr="006A0722">
        <w:rPr>
          <w:rFonts w:ascii="Arial" w:hAnsi="Arial" w:cs="Arial"/>
          <w:sz w:val="24"/>
          <w:szCs w:val="24"/>
        </w:rPr>
        <w:t xml:space="preserve">. Available at: </w:t>
      </w:r>
      <w:hyperlink r:id="rId7" w:history="1">
        <w:r w:rsidRPr="006A0722">
          <w:rPr>
            <w:rStyle w:val="Hyperlink"/>
            <w:rFonts w:ascii="Arial" w:hAnsi="Arial" w:cs="Arial"/>
            <w:sz w:val="24"/>
            <w:szCs w:val="24"/>
          </w:rPr>
          <w:t>https://www.altexsoft.com/blog/non-functional-requirements/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A0722">
        <w:rPr>
          <w:rFonts w:ascii="Arial" w:hAnsi="Arial" w:cs="Arial"/>
          <w:sz w:val="24"/>
          <w:szCs w:val="24"/>
        </w:rPr>
        <w:t xml:space="preserve"> (Accessed: 24 September 2024). </w:t>
      </w:r>
    </w:p>
    <w:p w14:paraId="43CE8023" w14:textId="19E4B630" w:rsidR="006A0722" w:rsidRPr="006A0722" w:rsidRDefault="006A0722" w:rsidP="006A0722">
      <w:pPr>
        <w:spacing w:line="360" w:lineRule="auto"/>
        <w:rPr>
          <w:rFonts w:ascii="Arial" w:hAnsi="Arial" w:cs="Arial"/>
          <w:sz w:val="24"/>
          <w:szCs w:val="24"/>
        </w:rPr>
      </w:pPr>
      <w:r w:rsidRPr="006A0722">
        <w:rPr>
          <w:rFonts w:ascii="Arial" w:hAnsi="Arial" w:cs="Arial"/>
          <w:sz w:val="24"/>
          <w:szCs w:val="24"/>
        </w:rPr>
        <w:t xml:space="preserve">Anastasia, D. (2024) </w:t>
      </w:r>
      <w:r w:rsidRPr="006A0722">
        <w:rPr>
          <w:rFonts w:ascii="Segoe UI Emoji" w:hAnsi="Segoe UI Emoji" w:cs="Segoe UI Emoji"/>
          <w:i/>
          <w:iCs/>
          <w:sz w:val="24"/>
          <w:szCs w:val="24"/>
        </w:rPr>
        <w:t>🌟</w:t>
      </w:r>
      <w:r w:rsidRPr="006A0722">
        <w:rPr>
          <w:rFonts w:ascii="Arial" w:hAnsi="Arial" w:cs="Arial"/>
          <w:i/>
          <w:iCs/>
          <w:sz w:val="24"/>
          <w:szCs w:val="24"/>
        </w:rPr>
        <w:t xml:space="preserve"> stay ahead with Cadabradev’s blog! discover the latest trends in web development &amp; design across industries like insurance, healthcare, real estate, tourism, ecommerce, Saas, &amp; more. </w:t>
      </w:r>
      <w:r w:rsidRPr="006A0722">
        <w:rPr>
          <w:rFonts w:ascii="Segoe UI Emoji" w:hAnsi="Segoe UI Emoji" w:cs="Segoe UI Emoji"/>
          <w:i/>
          <w:iCs/>
          <w:sz w:val="24"/>
          <w:szCs w:val="24"/>
        </w:rPr>
        <w:t>💡</w:t>
      </w:r>
      <w:r w:rsidRPr="006A0722">
        <w:rPr>
          <w:rFonts w:ascii="Arial" w:hAnsi="Arial" w:cs="Arial"/>
          <w:i/>
          <w:iCs/>
          <w:sz w:val="24"/>
          <w:szCs w:val="24"/>
        </w:rPr>
        <w:t xml:space="preserve"> #webdev #designtrends #cadabradev</w:t>
      </w:r>
      <w:r w:rsidRPr="006A0722">
        <w:rPr>
          <w:rFonts w:ascii="Arial" w:hAnsi="Arial" w:cs="Arial"/>
          <w:sz w:val="24"/>
          <w:szCs w:val="24"/>
        </w:rPr>
        <w:t xml:space="preserve">, </w:t>
      </w:r>
      <w:r w:rsidRPr="006A0722">
        <w:rPr>
          <w:rFonts w:ascii="Arial" w:hAnsi="Arial" w:cs="Arial"/>
          <w:i/>
          <w:iCs/>
          <w:sz w:val="24"/>
          <w:szCs w:val="24"/>
        </w:rPr>
        <w:t>Cadabra Studio</w:t>
      </w:r>
      <w:r w:rsidRPr="006A0722">
        <w:rPr>
          <w:rFonts w:ascii="Arial" w:hAnsi="Arial" w:cs="Arial"/>
          <w:sz w:val="24"/>
          <w:szCs w:val="24"/>
        </w:rPr>
        <w:t xml:space="preserve">. Available at: </w:t>
      </w:r>
      <w:hyperlink r:id="rId8" w:history="1">
        <w:r w:rsidRPr="006A0722">
          <w:rPr>
            <w:rStyle w:val="Hyperlink"/>
            <w:rFonts w:ascii="Arial" w:hAnsi="Arial" w:cs="Arial"/>
            <w:sz w:val="24"/>
            <w:szCs w:val="24"/>
          </w:rPr>
          <w:t>https://cadabra.studio/what-is-software-requirements-specification-and-how-to-write-it-with-example/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A0722">
        <w:rPr>
          <w:rFonts w:ascii="Arial" w:hAnsi="Arial" w:cs="Arial"/>
          <w:sz w:val="24"/>
          <w:szCs w:val="24"/>
        </w:rPr>
        <w:t xml:space="preserve"> (Accessed: 24 September 2024). </w:t>
      </w:r>
    </w:p>
    <w:p w14:paraId="641690D6" w14:textId="41902EA4" w:rsidR="006A0722" w:rsidRPr="006A0722" w:rsidRDefault="006A0722" w:rsidP="006A0722">
      <w:pPr>
        <w:spacing w:line="360" w:lineRule="auto"/>
        <w:rPr>
          <w:rFonts w:ascii="Arial" w:hAnsi="Arial" w:cs="Arial"/>
          <w:sz w:val="24"/>
          <w:szCs w:val="24"/>
        </w:rPr>
      </w:pPr>
      <w:r w:rsidRPr="006A0722">
        <w:rPr>
          <w:rFonts w:ascii="Arial" w:hAnsi="Arial" w:cs="Arial"/>
          <w:sz w:val="24"/>
          <w:szCs w:val="24"/>
        </w:rPr>
        <w:t xml:space="preserve">anon (2023) </w:t>
      </w:r>
      <w:r w:rsidRPr="006A0722">
        <w:rPr>
          <w:rFonts w:ascii="Arial" w:hAnsi="Arial" w:cs="Arial"/>
          <w:i/>
          <w:iCs/>
          <w:sz w:val="24"/>
          <w:szCs w:val="24"/>
        </w:rPr>
        <w:t>Functional and nonfunctional requirements specification</w:t>
      </w:r>
      <w:r w:rsidRPr="006A0722">
        <w:rPr>
          <w:rFonts w:ascii="Arial" w:hAnsi="Arial" w:cs="Arial"/>
          <w:sz w:val="24"/>
          <w:szCs w:val="24"/>
        </w:rPr>
        <w:t xml:space="preserve">, </w:t>
      </w:r>
      <w:r w:rsidRPr="006A0722">
        <w:rPr>
          <w:rFonts w:ascii="Arial" w:hAnsi="Arial" w:cs="Arial"/>
          <w:i/>
          <w:iCs/>
          <w:sz w:val="24"/>
          <w:szCs w:val="24"/>
        </w:rPr>
        <w:t>AltexSoft</w:t>
      </w:r>
      <w:r w:rsidRPr="006A0722">
        <w:rPr>
          <w:rFonts w:ascii="Arial" w:hAnsi="Arial" w:cs="Arial"/>
          <w:sz w:val="24"/>
          <w:szCs w:val="24"/>
        </w:rPr>
        <w:t xml:space="preserve">. Available at: </w:t>
      </w:r>
      <w:hyperlink r:id="rId9" w:history="1">
        <w:r w:rsidRPr="006A0722">
          <w:rPr>
            <w:rStyle w:val="Hyperlink"/>
            <w:rFonts w:ascii="Arial" w:hAnsi="Arial" w:cs="Arial"/>
            <w:sz w:val="24"/>
            <w:szCs w:val="24"/>
          </w:rPr>
          <w:t>https://www.altexsoft.com/blog/functional-and-non-functional-requirements-specification-and-types/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A0722">
        <w:rPr>
          <w:rFonts w:ascii="Arial" w:hAnsi="Arial" w:cs="Arial"/>
          <w:sz w:val="24"/>
          <w:szCs w:val="24"/>
        </w:rPr>
        <w:t xml:space="preserve"> (Accessed: 24 September 2024). </w:t>
      </w:r>
    </w:p>
    <w:p w14:paraId="50BF3E94" w14:textId="49CBB97C" w:rsidR="006A0722" w:rsidRPr="006A0722" w:rsidRDefault="006A0722" w:rsidP="006A0722">
      <w:pPr>
        <w:spacing w:line="360" w:lineRule="auto"/>
        <w:rPr>
          <w:rFonts w:ascii="Arial" w:hAnsi="Arial" w:cs="Arial"/>
          <w:sz w:val="24"/>
          <w:szCs w:val="24"/>
        </w:rPr>
      </w:pPr>
      <w:r w:rsidRPr="006A0722">
        <w:rPr>
          <w:rFonts w:ascii="Arial" w:hAnsi="Arial" w:cs="Arial"/>
          <w:sz w:val="24"/>
          <w:szCs w:val="24"/>
        </w:rPr>
        <w:t xml:space="preserve">Burak, A. (2024) </w:t>
      </w:r>
      <w:r w:rsidRPr="006A0722">
        <w:rPr>
          <w:rFonts w:ascii="Arial" w:hAnsi="Arial" w:cs="Arial"/>
          <w:i/>
          <w:iCs/>
          <w:sz w:val="24"/>
          <w:szCs w:val="24"/>
        </w:rPr>
        <w:t>Your guide to writing a Software Requirements Specification (SRS) document</w:t>
      </w:r>
      <w:r w:rsidRPr="006A0722">
        <w:rPr>
          <w:rFonts w:ascii="Arial" w:hAnsi="Arial" w:cs="Arial"/>
          <w:sz w:val="24"/>
          <w:szCs w:val="24"/>
        </w:rPr>
        <w:t xml:space="preserve">, </w:t>
      </w:r>
      <w:r w:rsidRPr="006A0722">
        <w:rPr>
          <w:rFonts w:ascii="Arial" w:hAnsi="Arial" w:cs="Arial"/>
          <w:i/>
          <w:iCs/>
          <w:sz w:val="24"/>
          <w:szCs w:val="24"/>
        </w:rPr>
        <w:t>Relevant Software</w:t>
      </w:r>
      <w:r w:rsidRPr="006A0722">
        <w:rPr>
          <w:rFonts w:ascii="Arial" w:hAnsi="Arial" w:cs="Arial"/>
          <w:sz w:val="24"/>
          <w:szCs w:val="24"/>
        </w:rPr>
        <w:t xml:space="preserve">. Available at: </w:t>
      </w:r>
      <w:hyperlink r:id="rId10" w:history="1">
        <w:r w:rsidRPr="006A0722">
          <w:rPr>
            <w:rStyle w:val="Hyperlink"/>
            <w:rFonts w:ascii="Arial" w:hAnsi="Arial" w:cs="Arial"/>
            <w:sz w:val="24"/>
            <w:szCs w:val="24"/>
          </w:rPr>
          <w:t>https://relevant.software/blog/software-requirements-specification-srs-document/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A0722">
        <w:rPr>
          <w:rFonts w:ascii="Arial" w:hAnsi="Arial" w:cs="Arial"/>
          <w:sz w:val="24"/>
          <w:szCs w:val="24"/>
        </w:rPr>
        <w:t xml:space="preserve"> (Accessed: 24 September 2024). </w:t>
      </w:r>
    </w:p>
    <w:p w14:paraId="53D08FA0" w14:textId="3E3F2887" w:rsidR="006A0722" w:rsidRPr="006A0722" w:rsidRDefault="006A0722" w:rsidP="006A0722">
      <w:pPr>
        <w:spacing w:line="360" w:lineRule="auto"/>
        <w:rPr>
          <w:rFonts w:ascii="Arial" w:hAnsi="Arial" w:cs="Arial"/>
          <w:sz w:val="24"/>
          <w:szCs w:val="24"/>
        </w:rPr>
      </w:pPr>
      <w:r w:rsidRPr="006A0722">
        <w:rPr>
          <w:rFonts w:ascii="Arial" w:hAnsi="Arial" w:cs="Arial"/>
          <w:sz w:val="24"/>
          <w:szCs w:val="24"/>
        </w:rPr>
        <w:t xml:space="preserve">GeeksforGeeks (2024) </w:t>
      </w:r>
      <w:r w:rsidRPr="006A0722">
        <w:rPr>
          <w:rFonts w:ascii="Arial" w:hAnsi="Arial" w:cs="Arial"/>
          <w:i/>
          <w:iCs/>
          <w:sz w:val="24"/>
          <w:szCs w:val="24"/>
        </w:rPr>
        <w:t>Functional vs Non Functional Requirements</w:t>
      </w:r>
      <w:r w:rsidRPr="006A0722">
        <w:rPr>
          <w:rFonts w:ascii="Arial" w:hAnsi="Arial" w:cs="Arial"/>
          <w:sz w:val="24"/>
          <w:szCs w:val="24"/>
        </w:rPr>
        <w:t xml:space="preserve">, </w:t>
      </w:r>
      <w:r w:rsidRPr="006A0722">
        <w:rPr>
          <w:rFonts w:ascii="Arial" w:hAnsi="Arial" w:cs="Arial"/>
          <w:i/>
          <w:iCs/>
          <w:sz w:val="24"/>
          <w:szCs w:val="24"/>
        </w:rPr>
        <w:t>GeeksforGeeks</w:t>
      </w:r>
      <w:r w:rsidRPr="006A0722">
        <w:rPr>
          <w:rFonts w:ascii="Arial" w:hAnsi="Arial" w:cs="Arial"/>
          <w:sz w:val="24"/>
          <w:szCs w:val="24"/>
        </w:rPr>
        <w:t xml:space="preserve">. Available at: </w:t>
      </w:r>
      <w:hyperlink r:id="rId11" w:history="1">
        <w:r w:rsidRPr="006A0722">
          <w:rPr>
            <w:rStyle w:val="Hyperlink"/>
            <w:rFonts w:ascii="Arial" w:hAnsi="Arial" w:cs="Arial"/>
            <w:sz w:val="24"/>
            <w:szCs w:val="24"/>
          </w:rPr>
          <w:t>https://www.geeksforgeeks.org/functional-vs-non-functional-requirements/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A0722">
        <w:rPr>
          <w:rFonts w:ascii="Arial" w:hAnsi="Arial" w:cs="Arial"/>
          <w:sz w:val="24"/>
          <w:szCs w:val="24"/>
        </w:rPr>
        <w:t xml:space="preserve"> (Accessed: 24 September 2024). </w:t>
      </w:r>
    </w:p>
    <w:p w14:paraId="0322E17E" w14:textId="0DC430A8" w:rsidR="006A0722" w:rsidRPr="006A0722" w:rsidRDefault="006A0722" w:rsidP="006A0722">
      <w:pPr>
        <w:spacing w:line="360" w:lineRule="auto"/>
        <w:rPr>
          <w:rFonts w:ascii="Arial" w:hAnsi="Arial" w:cs="Arial"/>
          <w:sz w:val="24"/>
          <w:szCs w:val="24"/>
        </w:rPr>
      </w:pPr>
      <w:r w:rsidRPr="006A0722">
        <w:rPr>
          <w:rFonts w:ascii="Arial" w:hAnsi="Arial" w:cs="Arial"/>
          <w:sz w:val="24"/>
          <w:szCs w:val="24"/>
        </w:rPr>
        <w:t xml:space="preserve">Hanna, K.T., Lutkevich, B. and Pratt, M.K. (2024) </w:t>
      </w:r>
      <w:r w:rsidRPr="006A0722">
        <w:rPr>
          <w:rFonts w:ascii="Arial" w:hAnsi="Arial" w:cs="Arial"/>
          <w:i/>
          <w:iCs/>
          <w:sz w:val="24"/>
          <w:szCs w:val="24"/>
        </w:rPr>
        <w:t>What is a project scope?: Definition from TechTarget</w:t>
      </w:r>
      <w:r w:rsidRPr="006A0722">
        <w:rPr>
          <w:rFonts w:ascii="Arial" w:hAnsi="Arial" w:cs="Arial"/>
          <w:sz w:val="24"/>
          <w:szCs w:val="24"/>
        </w:rPr>
        <w:t xml:space="preserve">, </w:t>
      </w:r>
      <w:r w:rsidRPr="006A0722">
        <w:rPr>
          <w:rFonts w:ascii="Arial" w:hAnsi="Arial" w:cs="Arial"/>
          <w:i/>
          <w:iCs/>
          <w:sz w:val="24"/>
          <w:szCs w:val="24"/>
        </w:rPr>
        <w:t>CIO</w:t>
      </w:r>
      <w:r w:rsidRPr="006A0722">
        <w:rPr>
          <w:rFonts w:ascii="Arial" w:hAnsi="Arial" w:cs="Arial"/>
          <w:sz w:val="24"/>
          <w:szCs w:val="24"/>
        </w:rPr>
        <w:t xml:space="preserve">. Available at: </w:t>
      </w:r>
      <w:hyperlink r:id="rId12" w:history="1">
        <w:r w:rsidRPr="006A0722">
          <w:rPr>
            <w:rStyle w:val="Hyperlink"/>
            <w:rFonts w:ascii="Arial" w:hAnsi="Arial" w:cs="Arial"/>
            <w:sz w:val="24"/>
            <w:szCs w:val="24"/>
          </w:rPr>
          <w:t>https://www.techtarget.com/searchcio/definition/project-scope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A0722">
        <w:rPr>
          <w:rFonts w:ascii="Arial" w:hAnsi="Arial" w:cs="Arial"/>
          <w:sz w:val="24"/>
          <w:szCs w:val="24"/>
        </w:rPr>
        <w:t xml:space="preserve"> (Accessed: 24 September 2024). </w:t>
      </w:r>
    </w:p>
    <w:p w14:paraId="6C31559E" w14:textId="70FECE3A" w:rsidR="006A0722" w:rsidRPr="006A0722" w:rsidRDefault="006A0722" w:rsidP="006A0722">
      <w:pPr>
        <w:spacing w:line="360" w:lineRule="auto"/>
        <w:rPr>
          <w:rFonts w:ascii="Arial" w:hAnsi="Arial" w:cs="Arial"/>
          <w:sz w:val="24"/>
          <w:szCs w:val="24"/>
        </w:rPr>
      </w:pPr>
      <w:r w:rsidRPr="006A0722">
        <w:rPr>
          <w:rFonts w:ascii="Arial" w:hAnsi="Arial" w:cs="Arial"/>
          <w:sz w:val="24"/>
          <w:szCs w:val="24"/>
        </w:rPr>
        <w:t xml:space="preserve">Krüger, G. (2024) </w:t>
      </w:r>
      <w:r w:rsidRPr="006A0722">
        <w:rPr>
          <w:rFonts w:ascii="Arial" w:hAnsi="Arial" w:cs="Arial"/>
          <w:i/>
          <w:iCs/>
          <w:sz w:val="24"/>
          <w:szCs w:val="24"/>
        </w:rPr>
        <w:t>Non-functional requirements: What they do, examples, and best practices</w:t>
      </w:r>
      <w:r w:rsidRPr="006A0722">
        <w:rPr>
          <w:rFonts w:ascii="Arial" w:hAnsi="Arial" w:cs="Arial"/>
          <w:sz w:val="24"/>
          <w:szCs w:val="24"/>
        </w:rPr>
        <w:t xml:space="preserve">, </w:t>
      </w:r>
      <w:r w:rsidRPr="006A0722">
        <w:rPr>
          <w:rFonts w:ascii="Arial" w:hAnsi="Arial" w:cs="Arial"/>
          <w:i/>
          <w:iCs/>
          <w:sz w:val="24"/>
          <w:szCs w:val="24"/>
        </w:rPr>
        <w:t>Perforce Software</w:t>
      </w:r>
      <w:r w:rsidRPr="006A0722">
        <w:rPr>
          <w:rFonts w:ascii="Arial" w:hAnsi="Arial" w:cs="Arial"/>
          <w:sz w:val="24"/>
          <w:szCs w:val="24"/>
        </w:rPr>
        <w:t xml:space="preserve">. Available at: </w:t>
      </w:r>
      <w:hyperlink r:id="rId13" w:history="1">
        <w:r w:rsidRPr="006A0722">
          <w:rPr>
            <w:rStyle w:val="Hyperlink"/>
            <w:rFonts w:ascii="Arial" w:hAnsi="Arial" w:cs="Arial"/>
            <w:sz w:val="24"/>
            <w:szCs w:val="24"/>
          </w:rPr>
          <w:t>https://www.perforce.com/blog/alm/what-are-non-functional-requirements-examples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A0722">
        <w:rPr>
          <w:rFonts w:ascii="Arial" w:hAnsi="Arial" w:cs="Arial"/>
          <w:sz w:val="24"/>
          <w:szCs w:val="24"/>
        </w:rPr>
        <w:t xml:space="preserve"> (Accessed: 24 September 2024). </w:t>
      </w:r>
    </w:p>
    <w:p w14:paraId="0B6B0980" w14:textId="77777777" w:rsidR="00806825" w:rsidRPr="00806825" w:rsidRDefault="00806825" w:rsidP="0080682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4A48562" w14:textId="77777777" w:rsidR="00F80409" w:rsidRPr="00613734" w:rsidRDefault="00F80409" w:rsidP="00613734">
      <w:pPr>
        <w:spacing w:line="360" w:lineRule="auto"/>
        <w:rPr>
          <w:rFonts w:ascii="Arial" w:hAnsi="Arial" w:cs="Arial"/>
          <w:sz w:val="24"/>
          <w:szCs w:val="24"/>
        </w:rPr>
      </w:pPr>
    </w:p>
    <w:p w14:paraId="4D80D0FA" w14:textId="77777777" w:rsidR="00F80409" w:rsidRPr="00613734" w:rsidRDefault="00F80409" w:rsidP="00613734">
      <w:pPr>
        <w:spacing w:line="360" w:lineRule="auto"/>
        <w:rPr>
          <w:rFonts w:ascii="Arial" w:hAnsi="Arial" w:cs="Arial"/>
          <w:sz w:val="24"/>
          <w:szCs w:val="24"/>
        </w:rPr>
      </w:pPr>
    </w:p>
    <w:p w14:paraId="537A21EF" w14:textId="77777777" w:rsidR="00F80409" w:rsidRPr="00613734" w:rsidRDefault="00F80409" w:rsidP="0061373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80409" w:rsidRPr="00613734" w:rsidSect="00772FE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1F38"/>
    <w:multiLevelType w:val="hybridMultilevel"/>
    <w:tmpl w:val="7FF446C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0D93"/>
    <w:multiLevelType w:val="hybridMultilevel"/>
    <w:tmpl w:val="CB6C650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7620F"/>
    <w:multiLevelType w:val="hybridMultilevel"/>
    <w:tmpl w:val="1210353E"/>
    <w:lvl w:ilvl="0" w:tplc="26749D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28" w:hanging="360"/>
      </w:pPr>
    </w:lvl>
    <w:lvl w:ilvl="2" w:tplc="1C09001B" w:tentative="1">
      <w:start w:val="1"/>
      <w:numFmt w:val="lowerRoman"/>
      <w:lvlText w:val="%3."/>
      <w:lvlJc w:val="right"/>
      <w:pPr>
        <w:ind w:left="1848" w:hanging="180"/>
      </w:pPr>
    </w:lvl>
    <w:lvl w:ilvl="3" w:tplc="1C09000F" w:tentative="1">
      <w:start w:val="1"/>
      <w:numFmt w:val="decimal"/>
      <w:lvlText w:val="%4."/>
      <w:lvlJc w:val="left"/>
      <w:pPr>
        <w:ind w:left="2568" w:hanging="360"/>
      </w:pPr>
    </w:lvl>
    <w:lvl w:ilvl="4" w:tplc="1C090019" w:tentative="1">
      <w:start w:val="1"/>
      <w:numFmt w:val="lowerLetter"/>
      <w:lvlText w:val="%5."/>
      <w:lvlJc w:val="left"/>
      <w:pPr>
        <w:ind w:left="3288" w:hanging="360"/>
      </w:pPr>
    </w:lvl>
    <w:lvl w:ilvl="5" w:tplc="1C09001B" w:tentative="1">
      <w:start w:val="1"/>
      <w:numFmt w:val="lowerRoman"/>
      <w:lvlText w:val="%6."/>
      <w:lvlJc w:val="right"/>
      <w:pPr>
        <w:ind w:left="4008" w:hanging="180"/>
      </w:pPr>
    </w:lvl>
    <w:lvl w:ilvl="6" w:tplc="1C09000F" w:tentative="1">
      <w:start w:val="1"/>
      <w:numFmt w:val="decimal"/>
      <w:lvlText w:val="%7."/>
      <w:lvlJc w:val="left"/>
      <w:pPr>
        <w:ind w:left="4728" w:hanging="360"/>
      </w:pPr>
    </w:lvl>
    <w:lvl w:ilvl="7" w:tplc="1C090019" w:tentative="1">
      <w:start w:val="1"/>
      <w:numFmt w:val="lowerLetter"/>
      <w:lvlText w:val="%8."/>
      <w:lvlJc w:val="left"/>
      <w:pPr>
        <w:ind w:left="5448" w:hanging="360"/>
      </w:pPr>
    </w:lvl>
    <w:lvl w:ilvl="8" w:tplc="1C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30F7064"/>
    <w:multiLevelType w:val="hybridMultilevel"/>
    <w:tmpl w:val="E3583D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F3934"/>
    <w:multiLevelType w:val="hybridMultilevel"/>
    <w:tmpl w:val="7E96A39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640757">
    <w:abstractNumId w:val="4"/>
  </w:num>
  <w:num w:numId="2" w16cid:durableId="529608577">
    <w:abstractNumId w:val="2"/>
  </w:num>
  <w:num w:numId="3" w16cid:durableId="1473408263">
    <w:abstractNumId w:val="3"/>
  </w:num>
  <w:num w:numId="4" w16cid:durableId="662005529">
    <w:abstractNumId w:val="1"/>
  </w:num>
  <w:num w:numId="5" w16cid:durableId="77614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0D"/>
    <w:rsid w:val="00023869"/>
    <w:rsid w:val="000273AE"/>
    <w:rsid w:val="000400CD"/>
    <w:rsid w:val="00046DBB"/>
    <w:rsid w:val="00052D96"/>
    <w:rsid w:val="00055EA7"/>
    <w:rsid w:val="00064020"/>
    <w:rsid w:val="00086232"/>
    <w:rsid w:val="000A2885"/>
    <w:rsid w:val="000B1DE3"/>
    <w:rsid w:val="000E4A5C"/>
    <w:rsid w:val="001009F7"/>
    <w:rsid w:val="00101652"/>
    <w:rsid w:val="00101732"/>
    <w:rsid w:val="0013357D"/>
    <w:rsid w:val="00133A2F"/>
    <w:rsid w:val="001668ED"/>
    <w:rsid w:val="001863DC"/>
    <w:rsid w:val="001D1186"/>
    <w:rsid w:val="001D46A5"/>
    <w:rsid w:val="001F0FA6"/>
    <w:rsid w:val="002115EA"/>
    <w:rsid w:val="0022672E"/>
    <w:rsid w:val="00240235"/>
    <w:rsid w:val="002520FF"/>
    <w:rsid w:val="00252DC5"/>
    <w:rsid w:val="00254781"/>
    <w:rsid w:val="00285C68"/>
    <w:rsid w:val="002E5E93"/>
    <w:rsid w:val="002F6B35"/>
    <w:rsid w:val="0031207A"/>
    <w:rsid w:val="003646F0"/>
    <w:rsid w:val="0037682F"/>
    <w:rsid w:val="0038750D"/>
    <w:rsid w:val="003C7BBA"/>
    <w:rsid w:val="003D0AF0"/>
    <w:rsid w:val="003D4646"/>
    <w:rsid w:val="003E4EAD"/>
    <w:rsid w:val="003E5164"/>
    <w:rsid w:val="004066DA"/>
    <w:rsid w:val="00413647"/>
    <w:rsid w:val="00413AFB"/>
    <w:rsid w:val="004311B5"/>
    <w:rsid w:val="004353F2"/>
    <w:rsid w:val="00443A93"/>
    <w:rsid w:val="00473CF2"/>
    <w:rsid w:val="004B71DF"/>
    <w:rsid w:val="004C39CB"/>
    <w:rsid w:val="004C5655"/>
    <w:rsid w:val="004F4C38"/>
    <w:rsid w:val="00511F23"/>
    <w:rsid w:val="0051741D"/>
    <w:rsid w:val="00524962"/>
    <w:rsid w:val="00527764"/>
    <w:rsid w:val="0057481D"/>
    <w:rsid w:val="00575314"/>
    <w:rsid w:val="0058315F"/>
    <w:rsid w:val="005B2A2B"/>
    <w:rsid w:val="005F64DF"/>
    <w:rsid w:val="005F73D5"/>
    <w:rsid w:val="00613734"/>
    <w:rsid w:val="00614D4F"/>
    <w:rsid w:val="0062493C"/>
    <w:rsid w:val="00642D07"/>
    <w:rsid w:val="00653D28"/>
    <w:rsid w:val="0066353B"/>
    <w:rsid w:val="0066707B"/>
    <w:rsid w:val="00693DAF"/>
    <w:rsid w:val="006944B8"/>
    <w:rsid w:val="006A0722"/>
    <w:rsid w:val="006C6635"/>
    <w:rsid w:val="006D33A9"/>
    <w:rsid w:val="006E4459"/>
    <w:rsid w:val="0071673B"/>
    <w:rsid w:val="007412C2"/>
    <w:rsid w:val="00771196"/>
    <w:rsid w:val="00772FEE"/>
    <w:rsid w:val="00787B4A"/>
    <w:rsid w:val="007F15EA"/>
    <w:rsid w:val="00806825"/>
    <w:rsid w:val="00815561"/>
    <w:rsid w:val="00822F87"/>
    <w:rsid w:val="008410CD"/>
    <w:rsid w:val="008503EA"/>
    <w:rsid w:val="00864DAC"/>
    <w:rsid w:val="008A4D09"/>
    <w:rsid w:val="008B713B"/>
    <w:rsid w:val="008D5BEE"/>
    <w:rsid w:val="008E29C3"/>
    <w:rsid w:val="009000CB"/>
    <w:rsid w:val="00907D29"/>
    <w:rsid w:val="00926993"/>
    <w:rsid w:val="0094459F"/>
    <w:rsid w:val="00953EEC"/>
    <w:rsid w:val="0097773A"/>
    <w:rsid w:val="009777AC"/>
    <w:rsid w:val="009801D3"/>
    <w:rsid w:val="009B25B8"/>
    <w:rsid w:val="00A22F12"/>
    <w:rsid w:val="00A32F2A"/>
    <w:rsid w:val="00AA64E5"/>
    <w:rsid w:val="00AE685E"/>
    <w:rsid w:val="00AF6014"/>
    <w:rsid w:val="00B02C8C"/>
    <w:rsid w:val="00B14C1E"/>
    <w:rsid w:val="00B26D6A"/>
    <w:rsid w:val="00B4304F"/>
    <w:rsid w:val="00B651A6"/>
    <w:rsid w:val="00B67134"/>
    <w:rsid w:val="00BB5688"/>
    <w:rsid w:val="00BC4665"/>
    <w:rsid w:val="00BF1698"/>
    <w:rsid w:val="00C364CA"/>
    <w:rsid w:val="00C37CF9"/>
    <w:rsid w:val="00C52C24"/>
    <w:rsid w:val="00C55DB6"/>
    <w:rsid w:val="00C7535D"/>
    <w:rsid w:val="00D044E1"/>
    <w:rsid w:val="00D23577"/>
    <w:rsid w:val="00D51C51"/>
    <w:rsid w:val="00D67958"/>
    <w:rsid w:val="00D7760F"/>
    <w:rsid w:val="00DB3E00"/>
    <w:rsid w:val="00DD5A30"/>
    <w:rsid w:val="00DE2953"/>
    <w:rsid w:val="00E725D5"/>
    <w:rsid w:val="00EF17BD"/>
    <w:rsid w:val="00F10F45"/>
    <w:rsid w:val="00F11332"/>
    <w:rsid w:val="00F160D5"/>
    <w:rsid w:val="00F21ECB"/>
    <w:rsid w:val="00F80409"/>
    <w:rsid w:val="00F81563"/>
    <w:rsid w:val="00F9123F"/>
    <w:rsid w:val="00FB5CFC"/>
    <w:rsid w:val="00FE3541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A570"/>
  <w15:chartTrackingRefBased/>
  <w15:docId w15:val="{D500114D-780A-4310-BEF5-57D867A3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50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72F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2FE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A07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1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abra.studio/what-is-software-requirements-specification-and-how-to-write-it-with-example/" TargetMode="External"/><Relationship Id="rId13" Type="http://schemas.openxmlformats.org/officeDocument/2006/relationships/hyperlink" Target="https://www.perforce.com/blog/alm/what-are-non-functional-requirements-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texsoft.com/blog/non-functional-requirements/" TargetMode="External"/><Relationship Id="rId12" Type="http://schemas.openxmlformats.org/officeDocument/2006/relationships/hyperlink" Target="https://www.techtarget.com/searchcio/definition/project-scop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functional-vs-non-functional-requirements/" TargetMode="External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hyperlink" Target="https://relevant.software/blog/software-requirements-specification-srs-docu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texsoft.com/blog/functional-and-non-functional-requirements-specification-and-types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A0B4E22A9E4B96845E6E0C8C0D2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19778-1B69-4DCB-8D19-8EDA45CED4FD}"/>
      </w:docPartPr>
      <w:docPartBody>
        <w:p w:rsidR="00405718" w:rsidRDefault="001F7FE8" w:rsidP="001F7FE8">
          <w:pPr>
            <w:pStyle w:val="A1A0B4E22A9E4B96845E6E0C8C0D210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CE189AA1BA5436F94C8BE632766F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45A68-E40F-4E8A-8F31-1FFAAD326E61}"/>
      </w:docPartPr>
      <w:docPartBody>
        <w:p w:rsidR="00405718" w:rsidRDefault="001F7FE8" w:rsidP="001F7FE8">
          <w:pPr>
            <w:pStyle w:val="3CE189AA1BA5436F94C8BE632766F21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E8"/>
    <w:rsid w:val="001F7FE8"/>
    <w:rsid w:val="00405718"/>
    <w:rsid w:val="004E5431"/>
    <w:rsid w:val="0058315F"/>
    <w:rsid w:val="00787B4A"/>
    <w:rsid w:val="008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0B4E22A9E4B96845E6E0C8C0D2109">
    <w:name w:val="A1A0B4E22A9E4B96845E6E0C8C0D2109"/>
    <w:rsid w:val="001F7FE8"/>
  </w:style>
  <w:style w:type="paragraph" w:customStyle="1" w:styleId="3CE189AA1BA5436F94C8BE632766F21C">
    <w:name w:val="3CE189AA1BA5436F94C8BE632766F21C"/>
    <w:rsid w:val="001F7F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5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soen part 1</dc:title>
  <dc:subject>SOFTWARE REQUIEMENTS DOCUMENT</dc:subject>
  <dc:creator>Yadav Reginald Priaram</dc:creator>
  <cp:keywords/>
  <dc:description/>
  <cp:lastModifiedBy>Yadav Reginald Priaram</cp:lastModifiedBy>
  <cp:revision>134</cp:revision>
  <dcterms:created xsi:type="dcterms:W3CDTF">2024-09-23T14:01:00Z</dcterms:created>
  <dcterms:modified xsi:type="dcterms:W3CDTF">2024-09-27T11:30:00Z</dcterms:modified>
</cp:coreProperties>
</file>