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AE748" w14:textId="5239AED3" w:rsidR="001E2A29" w:rsidRDefault="009B02F4">
      <w:r>
        <w:rPr>
          <w:noProof/>
        </w:rPr>
        <mc:AlternateContent>
          <mc:Choice Requires="wps">
            <w:drawing>
              <wp:anchor distT="0" distB="0" distL="114300" distR="114300" simplePos="0" relativeHeight="251658240" behindDoc="0" locked="0" layoutInCell="1" allowOverlap="1" wp14:anchorId="68B87DFD" wp14:editId="2BF43248">
                <wp:simplePos x="0" y="0"/>
                <wp:positionH relativeFrom="column">
                  <wp:posOffset>-352425</wp:posOffset>
                </wp:positionH>
                <wp:positionV relativeFrom="paragraph">
                  <wp:posOffset>-104775</wp:posOffset>
                </wp:positionV>
                <wp:extent cx="6638925" cy="2213610"/>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21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DD6FD" w14:textId="1FCEA0E4" w:rsidR="00FE2C79" w:rsidRPr="006D5EB8" w:rsidRDefault="006D5EB8" w:rsidP="00FE2C79">
                            <w:pPr>
                              <w:jc w:val="center"/>
                              <w:rPr>
                                <w:rFonts w:ascii="Arial" w:eastAsia="Muyao-Softbrush" w:hAnsi="Arial" w:cs="Arial"/>
                                <w:b/>
                                <w:color w:val="1D1B11" w:themeColor="background2" w:themeShade="1A"/>
                                <w:sz w:val="128"/>
                              </w:rPr>
                            </w:pPr>
                            <w:r w:rsidRPr="006D5EB8">
                              <w:rPr>
                                <w:rFonts w:ascii="Arial" w:eastAsia="Muyao-Softbrush" w:hAnsi="Arial" w:cs="Arial"/>
                                <w:b/>
                                <w:color w:val="1D1B11" w:themeColor="background2" w:themeShade="1A"/>
                                <w:sz w:val="128"/>
                              </w:rPr>
                              <w:t>Course Pilot Manual</w:t>
                            </w:r>
                            <w:r w:rsidR="00FE2C79" w:rsidRPr="006D5EB8">
                              <w:rPr>
                                <w:rFonts w:ascii="Arial" w:eastAsia="Muyao-Softbrush" w:hAnsi="Arial" w:cs="Arial"/>
                                <w:b/>
                                <w:color w:val="1D1B11" w:themeColor="background2" w:themeShade="1A"/>
                                <w:sz w:val="1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B87DFD" id="_x0000_t202" coordsize="21600,21600" o:spt="202" path="m,l,21600r21600,l21600,xe">
                <v:stroke joinstyle="miter"/>
                <v:path gradientshapeok="t" o:connecttype="rect"/>
              </v:shapetype>
              <v:shape id="Text Box 3" o:spid="_x0000_s1026" type="#_x0000_t202" style="position:absolute;margin-left:-27.75pt;margin-top:-8.25pt;width:522.75pt;height:17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" filled="f" stroked="f">
                <v:textbox>
                  <w:txbxContent>
                    <w:p w14:paraId="562DD6FD" w14:textId="1FCEA0E4" w:rsidR="00FE2C79" w:rsidRPr="006D5EB8" w:rsidRDefault="006D5EB8" w:rsidP="00FE2C79">
                      <w:pPr>
                        <w:jc w:val="center"/>
                        <w:rPr>
                          <w:rFonts w:ascii="Arial" w:eastAsia="Muyao-Softbrush" w:hAnsi="Arial" w:cs="Arial"/>
                          <w:b/>
                          <w:color w:val="1D1B11" w:themeColor="background2" w:themeShade="1A"/>
                          <w:sz w:val="128"/>
                        </w:rPr>
                      </w:pPr>
                      <w:r w:rsidRPr="006D5EB8">
                        <w:rPr>
                          <w:rFonts w:ascii="Arial" w:eastAsia="Muyao-Softbrush" w:hAnsi="Arial" w:cs="Arial"/>
                          <w:b/>
                          <w:color w:val="1D1B11" w:themeColor="background2" w:themeShade="1A"/>
                          <w:sz w:val="128"/>
                        </w:rPr>
                        <w:t>Course Pilot Manual</w:t>
                      </w:r>
                      <w:r w:rsidR="00FE2C79" w:rsidRPr="006D5EB8">
                        <w:rPr>
                          <w:rFonts w:ascii="Arial" w:eastAsia="Muyao-Softbrush" w:hAnsi="Arial" w:cs="Arial"/>
                          <w:b/>
                          <w:color w:val="1D1B11" w:themeColor="background2" w:themeShade="1A"/>
                          <w:sz w:val="128"/>
                        </w:rPr>
                        <w:t xml:space="preserve">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1AEC496" wp14:editId="466579A2">
                <wp:simplePos x="0" y="0"/>
                <wp:positionH relativeFrom="column">
                  <wp:posOffset>247650</wp:posOffset>
                </wp:positionH>
                <wp:positionV relativeFrom="paragraph">
                  <wp:posOffset>1466850</wp:posOffset>
                </wp:positionV>
                <wp:extent cx="302260" cy="503555"/>
                <wp:effectExtent l="0" t="0" r="2540" b="1270"/>
                <wp:wrapNone/>
                <wp:docPr id="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930DA" w14:textId="7C4D0BF8" w:rsidR="00C72A32" w:rsidRPr="00F51F21" w:rsidRDefault="00C72A32" w:rsidP="00C72A32">
                            <w:pPr>
                              <w:jc w:val="center"/>
                              <w:rPr>
                                <w:sz w:val="32"/>
                              </w:rPr>
                            </w:pP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1AEC496" id="Text Box 41" o:spid="_x0000_s1027" type="#_x0000_t202" style="position:absolute;margin-left:19.5pt;margin-top:115.5pt;width:23.8pt;height:3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" filled="f" stroked="f">
                <v:textbox style="mso-fit-shape-to-text:t">
                  <w:txbxContent>
                    <w:p w14:paraId="656930DA" w14:textId="7C4D0BF8" w:rsidR="00C72A32" w:rsidRPr="00F51F21" w:rsidRDefault="00C72A32" w:rsidP="00C72A32">
                      <w:pPr>
                        <w:jc w:val="center"/>
                        <w:rPr>
                          <w:sz w:val="32"/>
                        </w:rPr>
                      </w:pPr>
                    </w:p>
                  </w:txbxContent>
                </v:textbox>
              </v:shape>
            </w:pict>
          </mc:Fallback>
        </mc:AlternateContent>
      </w:r>
      <w:r w:rsidR="00565460">
        <w:tab/>
      </w:r>
    </w:p>
    <w:p w14:paraId="3E17A999" w14:textId="365B8FAD" w:rsidR="00565460" w:rsidRDefault="00565460"/>
    <w:p w14:paraId="2CD2277A" w14:textId="4B1CD155" w:rsidR="00565460" w:rsidRDefault="00565460"/>
    <w:p w14:paraId="15414572" w14:textId="4AA0A2E7" w:rsidR="00565460" w:rsidRDefault="00565460"/>
    <w:p w14:paraId="0411DCE4" w14:textId="50CCDF79" w:rsidR="00565460" w:rsidRDefault="00565460"/>
    <w:p w14:paraId="3C53CC54" w14:textId="319D8E30" w:rsidR="00565460" w:rsidRDefault="006D5EB8">
      <w:r>
        <w:rPr>
          <w:noProof/>
        </w:rPr>
        <w:drawing>
          <wp:anchor distT="0" distB="0" distL="114300" distR="114300" simplePos="0" relativeHeight="251660288" behindDoc="1" locked="0" layoutInCell="1" allowOverlap="1" wp14:anchorId="5205F7D5" wp14:editId="1F419273">
            <wp:simplePos x="0" y="0"/>
            <wp:positionH relativeFrom="column">
              <wp:posOffset>-1534160</wp:posOffset>
            </wp:positionH>
            <wp:positionV relativeFrom="paragraph">
              <wp:posOffset>233680</wp:posOffset>
            </wp:positionV>
            <wp:extent cx="8681085" cy="5486400"/>
            <wp:effectExtent l="0" t="0" r="0" b="0"/>
            <wp:wrapNone/>
            <wp:docPr id="61840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0663" name="Picture 618400663"/>
                    <pic:cNvPicPr/>
                  </pic:nvPicPr>
                  <pic:blipFill>
                    <a:blip r:embed="rId8">
                      <a:extLst>
                        <a:ext uri="{28A0092B-C50C-407E-A947-70E740481C1C}">
                          <a14:useLocalDpi xmlns:a14="http://schemas.microsoft.com/office/drawing/2010/main" val="0"/>
                        </a:ext>
                      </a:extLst>
                    </a:blip>
                    <a:stretch>
                      <a:fillRect/>
                    </a:stretch>
                  </pic:blipFill>
                  <pic:spPr>
                    <a:xfrm>
                      <a:off x="0" y="0"/>
                      <a:ext cx="8681085" cy="5486400"/>
                    </a:xfrm>
                    <a:prstGeom prst="rect">
                      <a:avLst/>
                    </a:prstGeom>
                  </pic:spPr>
                </pic:pic>
              </a:graphicData>
            </a:graphic>
            <wp14:sizeRelH relativeFrom="margin">
              <wp14:pctWidth>0</wp14:pctWidth>
            </wp14:sizeRelH>
            <wp14:sizeRelV relativeFrom="margin">
              <wp14:pctHeight>0</wp14:pctHeight>
            </wp14:sizeRelV>
          </wp:anchor>
        </w:drawing>
      </w:r>
    </w:p>
    <w:p w14:paraId="75D28083" w14:textId="3E961C91" w:rsidR="00565460" w:rsidRDefault="00565460"/>
    <w:p w14:paraId="2799252A" w14:textId="21918D65" w:rsidR="00565460" w:rsidRDefault="00565460"/>
    <w:p w14:paraId="39339499" w14:textId="18F1C0AE" w:rsidR="00565460" w:rsidRDefault="00565460"/>
    <w:p w14:paraId="0AD89158" w14:textId="69BA27A8" w:rsidR="00565460" w:rsidRDefault="00565460"/>
    <w:p w14:paraId="314C95B1" w14:textId="71142B3C" w:rsidR="00565460" w:rsidRDefault="00565460"/>
    <w:p w14:paraId="62176E08" w14:textId="4FBE96D6" w:rsidR="00565460" w:rsidRDefault="00565460"/>
    <w:p w14:paraId="37E514BB" w14:textId="663B1487" w:rsidR="00565460" w:rsidRDefault="00565460"/>
    <w:p w14:paraId="6A590C05" w14:textId="77777777" w:rsidR="00565460" w:rsidRDefault="00565460"/>
    <w:p w14:paraId="752EFD98" w14:textId="035D1E0D" w:rsidR="00565460" w:rsidRDefault="00565460"/>
    <w:p w14:paraId="26C3B1FF" w14:textId="7FE93B86" w:rsidR="00565460" w:rsidRDefault="00565460"/>
    <w:p w14:paraId="3C904E31" w14:textId="78F1FF9C" w:rsidR="00565460" w:rsidRDefault="00565460"/>
    <w:p w14:paraId="07147D61" w14:textId="6CD124FF" w:rsidR="00565460" w:rsidRDefault="00565460"/>
    <w:p w14:paraId="381AA1F8" w14:textId="77777777" w:rsidR="00565460" w:rsidRDefault="00565460"/>
    <w:p w14:paraId="70C4759E" w14:textId="77777777" w:rsidR="00565460" w:rsidRDefault="00565460"/>
    <w:p w14:paraId="3BE11606" w14:textId="77777777" w:rsidR="00565460" w:rsidRDefault="00565460"/>
    <w:p w14:paraId="4516C61C" w14:textId="77777777" w:rsidR="00565460" w:rsidRDefault="00565460"/>
    <w:p w14:paraId="15BB0986" w14:textId="77777777" w:rsidR="00565460" w:rsidRDefault="00565460"/>
    <w:p w14:paraId="43691BFE" w14:textId="77777777" w:rsidR="00565460" w:rsidRDefault="00565460"/>
    <w:sdt>
      <w:sdtPr>
        <w:rPr>
          <w:rFonts w:asciiTheme="minorHAnsi" w:eastAsiaTheme="minorEastAsia" w:hAnsiTheme="minorHAnsi" w:cstheme="minorBidi"/>
          <w:color w:val="auto"/>
          <w:sz w:val="22"/>
          <w:szCs w:val="22"/>
        </w:rPr>
        <w:id w:val="1856295967"/>
        <w:docPartObj>
          <w:docPartGallery w:val="Table of Contents"/>
          <w:docPartUnique/>
        </w:docPartObj>
      </w:sdtPr>
      <w:sdtEndPr>
        <w:rPr>
          <w:b/>
          <w:bCs/>
          <w:noProof/>
        </w:rPr>
      </w:sdtEndPr>
      <w:sdtContent>
        <w:p w14:paraId="5817BA34" w14:textId="77777777" w:rsidR="00852410" w:rsidRDefault="00852410">
          <w:pPr>
            <w:pStyle w:val="TOCHeading"/>
          </w:pPr>
        </w:p>
        <w:p w14:paraId="5EB2A9BA" w14:textId="10DF0D8E" w:rsidR="00852410" w:rsidRDefault="00852410">
          <w:pPr>
            <w:pStyle w:val="TOCHeading"/>
          </w:pPr>
          <w:r>
            <w:t>Contents</w:t>
          </w:r>
        </w:p>
        <w:p w14:paraId="3DEC4977" w14:textId="6E1D69CE" w:rsidR="00EE18D2" w:rsidRDefault="00852410">
          <w:pPr>
            <w:pStyle w:val="TOC1"/>
            <w:tabs>
              <w:tab w:val="right" w:leader="dot" w:pos="9350"/>
            </w:tabs>
            <w:rPr>
              <w:noProof/>
              <w:kern w:val="2"/>
              <w:lang w:val="en-ZA" w:eastAsia="en-ZA"/>
              <w14:ligatures w14:val="standardContextual"/>
            </w:rPr>
          </w:pPr>
          <w:r>
            <w:fldChar w:fldCharType="begin"/>
          </w:r>
          <w:r>
            <w:instrText xml:space="preserve"> TOC \o "1-3" \h \z \u </w:instrText>
          </w:r>
          <w:r>
            <w:fldChar w:fldCharType="separate"/>
          </w:r>
          <w:hyperlink w:anchor="_Toc152058021" w:history="1">
            <w:r w:rsidR="00EE18D2" w:rsidRPr="00AB79EA">
              <w:rPr>
                <w:rStyle w:val="Hyperlink"/>
                <w:noProof/>
              </w:rPr>
              <w:t>Introduction</w:t>
            </w:r>
            <w:r w:rsidR="00EE18D2">
              <w:rPr>
                <w:noProof/>
                <w:webHidden/>
              </w:rPr>
              <w:tab/>
            </w:r>
            <w:r w:rsidR="00EE18D2">
              <w:rPr>
                <w:noProof/>
                <w:webHidden/>
              </w:rPr>
              <w:fldChar w:fldCharType="begin"/>
            </w:r>
            <w:r w:rsidR="00EE18D2">
              <w:rPr>
                <w:noProof/>
                <w:webHidden/>
              </w:rPr>
              <w:instrText xml:space="preserve"> PAGEREF _Toc152058021 \h </w:instrText>
            </w:r>
            <w:r w:rsidR="00EE18D2">
              <w:rPr>
                <w:noProof/>
                <w:webHidden/>
              </w:rPr>
            </w:r>
            <w:r w:rsidR="00EE18D2">
              <w:rPr>
                <w:noProof/>
                <w:webHidden/>
              </w:rPr>
              <w:fldChar w:fldCharType="separate"/>
            </w:r>
            <w:r w:rsidR="00EE18D2">
              <w:rPr>
                <w:noProof/>
                <w:webHidden/>
              </w:rPr>
              <w:t>3</w:t>
            </w:r>
            <w:r w:rsidR="00EE18D2">
              <w:rPr>
                <w:noProof/>
                <w:webHidden/>
              </w:rPr>
              <w:fldChar w:fldCharType="end"/>
            </w:r>
          </w:hyperlink>
        </w:p>
        <w:p w14:paraId="2CCB326C" w14:textId="473849CC" w:rsidR="00EE18D2" w:rsidRDefault="00EE18D2">
          <w:pPr>
            <w:pStyle w:val="TOC1"/>
            <w:tabs>
              <w:tab w:val="right" w:leader="dot" w:pos="9350"/>
            </w:tabs>
            <w:rPr>
              <w:noProof/>
              <w:kern w:val="2"/>
              <w:lang w:val="en-ZA" w:eastAsia="en-ZA"/>
              <w14:ligatures w14:val="standardContextual"/>
            </w:rPr>
          </w:pPr>
          <w:hyperlink w:anchor="_Toc152058022" w:history="1">
            <w:r w:rsidRPr="00AB79EA">
              <w:rPr>
                <w:rStyle w:val="Hyperlink"/>
                <w:noProof/>
              </w:rPr>
              <w:t>Application overview</w:t>
            </w:r>
            <w:r>
              <w:rPr>
                <w:noProof/>
                <w:webHidden/>
              </w:rPr>
              <w:tab/>
            </w:r>
            <w:r>
              <w:rPr>
                <w:noProof/>
                <w:webHidden/>
              </w:rPr>
              <w:fldChar w:fldCharType="begin"/>
            </w:r>
            <w:r>
              <w:rPr>
                <w:noProof/>
                <w:webHidden/>
              </w:rPr>
              <w:instrText xml:space="preserve"> PAGEREF _Toc152058022 \h </w:instrText>
            </w:r>
            <w:r>
              <w:rPr>
                <w:noProof/>
                <w:webHidden/>
              </w:rPr>
            </w:r>
            <w:r>
              <w:rPr>
                <w:noProof/>
                <w:webHidden/>
              </w:rPr>
              <w:fldChar w:fldCharType="separate"/>
            </w:r>
            <w:r>
              <w:rPr>
                <w:noProof/>
                <w:webHidden/>
              </w:rPr>
              <w:t>3</w:t>
            </w:r>
            <w:r>
              <w:rPr>
                <w:noProof/>
                <w:webHidden/>
              </w:rPr>
              <w:fldChar w:fldCharType="end"/>
            </w:r>
          </w:hyperlink>
        </w:p>
        <w:p w14:paraId="0A5A2B0F" w14:textId="4E25B2FA" w:rsidR="00EE18D2" w:rsidRDefault="00EE18D2">
          <w:pPr>
            <w:pStyle w:val="TOC1"/>
            <w:tabs>
              <w:tab w:val="right" w:leader="dot" w:pos="9350"/>
            </w:tabs>
            <w:rPr>
              <w:noProof/>
              <w:kern w:val="2"/>
              <w:lang w:val="en-ZA" w:eastAsia="en-ZA"/>
              <w14:ligatures w14:val="standardContextual"/>
            </w:rPr>
          </w:pPr>
          <w:hyperlink w:anchor="_Toc152058023" w:history="1">
            <w:r w:rsidRPr="00AB79EA">
              <w:rPr>
                <w:rStyle w:val="Hyperlink"/>
                <w:noProof/>
                <w:lang w:val="en-ZA"/>
              </w:rPr>
              <w:t>System Requirements:</w:t>
            </w:r>
            <w:r>
              <w:rPr>
                <w:noProof/>
                <w:webHidden/>
              </w:rPr>
              <w:tab/>
            </w:r>
            <w:r>
              <w:rPr>
                <w:noProof/>
                <w:webHidden/>
              </w:rPr>
              <w:fldChar w:fldCharType="begin"/>
            </w:r>
            <w:r>
              <w:rPr>
                <w:noProof/>
                <w:webHidden/>
              </w:rPr>
              <w:instrText xml:space="preserve"> PAGEREF _Toc152058023 \h </w:instrText>
            </w:r>
            <w:r>
              <w:rPr>
                <w:noProof/>
                <w:webHidden/>
              </w:rPr>
            </w:r>
            <w:r>
              <w:rPr>
                <w:noProof/>
                <w:webHidden/>
              </w:rPr>
              <w:fldChar w:fldCharType="separate"/>
            </w:r>
            <w:r>
              <w:rPr>
                <w:noProof/>
                <w:webHidden/>
              </w:rPr>
              <w:t>3</w:t>
            </w:r>
            <w:r>
              <w:rPr>
                <w:noProof/>
                <w:webHidden/>
              </w:rPr>
              <w:fldChar w:fldCharType="end"/>
            </w:r>
          </w:hyperlink>
        </w:p>
        <w:p w14:paraId="40329F6A" w14:textId="18729D15" w:rsidR="00EE18D2" w:rsidRDefault="00EE18D2">
          <w:pPr>
            <w:pStyle w:val="TOC1"/>
            <w:tabs>
              <w:tab w:val="right" w:leader="dot" w:pos="9350"/>
            </w:tabs>
            <w:rPr>
              <w:noProof/>
              <w:kern w:val="2"/>
              <w:lang w:val="en-ZA" w:eastAsia="en-ZA"/>
              <w14:ligatures w14:val="standardContextual"/>
            </w:rPr>
          </w:pPr>
          <w:hyperlink w:anchor="_Toc152058024" w:history="1">
            <w:r w:rsidRPr="00AB79EA">
              <w:rPr>
                <w:rStyle w:val="Hyperlink"/>
                <w:noProof/>
                <w:lang w:val="en-ZA"/>
              </w:rPr>
              <w:t>Getting started</w:t>
            </w:r>
            <w:r>
              <w:rPr>
                <w:noProof/>
                <w:webHidden/>
              </w:rPr>
              <w:tab/>
            </w:r>
            <w:r>
              <w:rPr>
                <w:noProof/>
                <w:webHidden/>
              </w:rPr>
              <w:fldChar w:fldCharType="begin"/>
            </w:r>
            <w:r>
              <w:rPr>
                <w:noProof/>
                <w:webHidden/>
              </w:rPr>
              <w:instrText xml:space="preserve"> PAGEREF _Toc152058024 \h </w:instrText>
            </w:r>
            <w:r>
              <w:rPr>
                <w:noProof/>
                <w:webHidden/>
              </w:rPr>
            </w:r>
            <w:r>
              <w:rPr>
                <w:noProof/>
                <w:webHidden/>
              </w:rPr>
              <w:fldChar w:fldCharType="separate"/>
            </w:r>
            <w:r>
              <w:rPr>
                <w:noProof/>
                <w:webHidden/>
              </w:rPr>
              <w:t>3</w:t>
            </w:r>
            <w:r>
              <w:rPr>
                <w:noProof/>
                <w:webHidden/>
              </w:rPr>
              <w:fldChar w:fldCharType="end"/>
            </w:r>
          </w:hyperlink>
        </w:p>
        <w:p w14:paraId="711A6B7D" w14:textId="51B5F065" w:rsidR="00EE18D2" w:rsidRDefault="00EE18D2">
          <w:pPr>
            <w:pStyle w:val="TOC1"/>
            <w:tabs>
              <w:tab w:val="right" w:leader="dot" w:pos="9350"/>
            </w:tabs>
            <w:rPr>
              <w:noProof/>
              <w:kern w:val="2"/>
              <w:lang w:val="en-ZA" w:eastAsia="en-ZA"/>
              <w14:ligatures w14:val="standardContextual"/>
            </w:rPr>
          </w:pPr>
          <w:hyperlink w:anchor="_Toc152058025" w:history="1">
            <w:r w:rsidRPr="00AB79EA">
              <w:rPr>
                <w:rStyle w:val="Hyperlink"/>
                <w:noProof/>
              </w:rPr>
              <w:t>Main interface</w:t>
            </w:r>
            <w:r>
              <w:rPr>
                <w:noProof/>
                <w:webHidden/>
              </w:rPr>
              <w:tab/>
            </w:r>
            <w:r>
              <w:rPr>
                <w:noProof/>
                <w:webHidden/>
              </w:rPr>
              <w:fldChar w:fldCharType="begin"/>
            </w:r>
            <w:r>
              <w:rPr>
                <w:noProof/>
                <w:webHidden/>
              </w:rPr>
              <w:instrText xml:space="preserve"> PAGEREF _Toc152058025 \h </w:instrText>
            </w:r>
            <w:r>
              <w:rPr>
                <w:noProof/>
                <w:webHidden/>
              </w:rPr>
            </w:r>
            <w:r>
              <w:rPr>
                <w:noProof/>
                <w:webHidden/>
              </w:rPr>
              <w:fldChar w:fldCharType="separate"/>
            </w:r>
            <w:r>
              <w:rPr>
                <w:noProof/>
                <w:webHidden/>
              </w:rPr>
              <w:t>3</w:t>
            </w:r>
            <w:r>
              <w:rPr>
                <w:noProof/>
                <w:webHidden/>
              </w:rPr>
              <w:fldChar w:fldCharType="end"/>
            </w:r>
          </w:hyperlink>
        </w:p>
        <w:p w14:paraId="1D9A8D47" w14:textId="51A6FD0E" w:rsidR="00EE18D2" w:rsidRDefault="00EE18D2">
          <w:pPr>
            <w:pStyle w:val="TOC2"/>
            <w:tabs>
              <w:tab w:val="right" w:leader="dot" w:pos="9350"/>
            </w:tabs>
            <w:rPr>
              <w:noProof/>
              <w:kern w:val="2"/>
              <w:lang w:val="en-ZA" w:eastAsia="en-ZA"/>
              <w14:ligatures w14:val="standardContextual"/>
            </w:rPr>
          </w:pPr>
          <w:hyperlink w:anchor="_Toc152058026" w:history="1">
            <w:r w:rsidRPr="00AB79EA">
              <w:rPr>
                <w:rStyle w:val="Hyperlink"/>
                <w:noProof/>
                <w:lang w:val="en-ZA"/>
              </w:rPr>
              <w:t>Login and register Screen</w:t>
            </w:r>
            <w:r>
              <w:rPr>
                <w:noProof/>
                <w:webHidden/>
              </w:rPr>
              <w:tab/>
            </w:r>
            <w:r>
              <w:rPr>
                <w:noProof/>
                <w:webHidden/>
              </w:rPr>
              <w:fldChar w:fldCharType="begin"/>
            </w:r>
            <w:r>
              <w:rPr>
                <w:noProof/>
                <w:webHidden/>
              </w:rPr>
              <w:instrText xml:space="preserve"> PAGEREF _Toc152058026 \h </w:instrText>
            </w:r>
            <w:r>
              <w:rPr>
                <w:noProof/>
                <w:webHidden/>
              </w:rPr>
            </w:r>
            <w:r>
              <w:rPr>
                <w:noProof/>
                <w:webHidden/>
              </w:rPr>
              <w:fldChar w:fldCharType="separate"/>
            </w:r>
            <w:r>
              <w:rPr>
                <w:noProof/>
                <w:webHidden/>
              </w:rPr>
              <w:t>4</w:t>
            </w:r>
            <w:r>
              <w:rPr>
                <w:noProof/>
                <w:webHidden/>
              </w:rPr>
              <w:fldChar w:fldCharType="end"/>
            </w:r>
          </w:hyperlink>
        </w:p>
        <w:p w14:paraId="4D2AA1CD" w14:textId="4FCDDCDC" w:rsidR="00EE18D2" w:rsidRDefault="00EE18D2">
          <w:pPr>
            <w:pStyle w:val="TOC2"/>
            <w:tabs>
              <w:tab w:val="right" w:leader="dot" w:pos="9350"/>
            </w:tabs>
            <w:rPr>
              <w:noProof/>
              <w:kern w:val="2"/>
              <w:lang w:val="en-ZA" w:eastAsia="en-ZA"/>
              <w14:ligatures w14:val="standardContextual"/>
            </w:rPr>
          </w:pPr>
          <w:hyperlink w:anchor="_Toc152058027" w:history="1">
            <w:r w:rsidRPr="00AB79EA">
              <w:rPr>
                <w:rStyle w:val="Hyperlink"/>
                <w:noProof/>
                <w:lang w:val="en-ZA"/>
              </w:rPr>
              <w:t>Home page</w:t>
            </w:r>
            <w:r>
              <w:rPr>
                <w:noProof/>
                <w:webHidden/>
              </w:rPr>
              <w:tab/>
            </w:r>
            <w:r>
              <w:rPr>
                <w:noProof/>
                <w:webHidden/>
              </w:rPr>
              <w:fldChar w:fldCharType="begin"/>
            </w:r>
            <w:r>
              <w:rPr>
                <w:noProof/>
                <w:webHidden/>
              </w:rPr>
              <w:instrText xml:space="preserve"> PAGEREF _Toc152058027 \h </w:instrText>
            </w:r>
            <w:r>
              <w:rPr>
                <w:noProof/>
                <w:webHidden/>
              </w:rPr>
            </w:r>
            <w:r>
              <w:rPr>
                <w:noProof/>
                <w:webHidden/>
              </w:rPr>
              <w:fldChar w:fldCharType="separate"/>
            </w:r>
            <w:r>
              <w:rPr>
                <w:noProof/>
                <w:webHidden/>
              </w:rPr>
              <w:t>5</w:t>
            </w:r>
            <w:r>
              <w:rPr>
                <w:noProof/>
                <w:webHidden/>
              </w:rPr>
              <w:fldChar w:fldCharType="end"/>
            </w:r>
          </w:hyperlink>
        </w:p>
        <w:p w14:paraId="778E1A79" w14:textId="00FB7E79" w:rsidR="00EE18D2" w:rsidRDefault="00EE18D2">
          <w:pPr>
            <w:pStyle w:val="TOC2"/>
            <w:tabs>
              <w:tab w:val="right" w:leader="dot" w:pos="9350"/>
            </w:tabs>
            <w:rPr>
              <w:noProof/>
              <w:kern w:val="2"/>
              <w:lang w:val="en-ZA" w:eastAsia="en-ZA"/>
              <w14:ligatures w14:val="standardContextual"/>
            </w:rPr>
          </w:pPr>
          <w:hyperlink w:anchor="_Toc152058028" w:history="1">
            <w:r w:rsidRPr="00AB79EA">
              <w:rPr>
                <w:rStyle w:val="Hyperlink"/>
                <w:noProof/>
                <w:lang w:val="en-ZA"/>
              </w:rPr>
              <w:t>Add Module Page</w:t>
            </w:r>
            <w:r>
              <w:rPr>
                <w:noProof/>
                <w:webHidden/>
              </w:rPr>
              <w:tab/>
            </w:r>
            <w:r>
              <w:rPr>
                <w:noProof/>
                <w:webHidden/>
              </w:rPr>
              <w:fldChar w:fldCharType="begin"/>
            </w:r>
            <w:r>
              <w:rPr>
                <w:noProof/>
                <w:webHidden/>
              </w:rPr>
              <w:instrText xml:space="preserve"> PAGEREF _Toc152058028 \h </w:instrText>
            </w:r>
            <w:r>
              <w:rPr>
                <w:noProof/>
                <w:webHidden/>
              </w:rPr>
            </w:r>
            <w:r>
              <w:rPr>
                <w:noProof/>
                <w:webHidden/>
              </w:rPr>
              <w:fldChar w:fldCharType="separate"/>
            </w:r>
            <w:r>
              <w:rPr>
                <w:noProof/>
                <w:webHidden/>
              </w:rPr>
              <w:t>5</w:t>
            </w:r>
            <w:r>
              <w:rPr>
                <w:noProof/>
                <w:webHidden/>
              </w:rPr>
              <w:fldChar w:fldCharType="end"/>
            </w:r>
          </w:hyperlink>
        </w:p>
        <w:p w14:paraId="219A8E78" w14:textId="36F79EDB" w:rsidR="00EE18D2" w:rsidRDefault="00EE18D2">
          <w:pPr>
            <w:pStyle w:val="TOC2"/>
            <w:tabs>
              <w:tab w:val="right" w:leader="dot" w:pos="9350"/>
            </w:tabs>
            <w:rPr>
              <w:noProof/>
              <w:kern w:val="2"/>
              <w:lang w:val="en-ZA" w:eastAsia="en-ZA"/>
              <w14:ligatures w14:val="standardContextual"/>
            </w:rPr>
          </w:pPr>
          <w:hyperlink w:anchor="_Toc152058029" w:history="1">
            <w:r w:rsidRPr="00AB79EA">
              <w:rPr>
                <w:rStyle w:val="Hyperlink"/>
                <w:noProof/>
                <w:lang w:val="en-ZA"/>
              </w:rPr>
              <w:t>Study Page</w:t>
            </w:r>
            <w:r>
              <w:rPr>
                <w:noProof/>
                <w:webHidden/>
              </w:rPr>
              <w:tab/>
            </w:r>
            <w:r>
              <w:rPr>
                <w:noProof/>
                <w:webHidden/>
              </w:rPr>
              <w:fldChar w:fldCharType="begin"/>
            </w:r>
            <w:r>
              <w:rPr>
                <w:noProof/>
                <w:webHidden/>
              </w:rPr>
              <w:instrText xml:space="preserve"> PAGEREF _Toc152058029 \h </w:instrText>
            </w:r>
            <w:r>
              <w:rPr>
                <w:noProof/>
                <w:webHidden/>
              </w:rPr>
            </w:r>
            <w:r>
              <w:rPr>
                <w:noProof/>
                <w:webHidden/>
              </w:rPr>
              <w:fldChar w:fldCharType="separate"/>
            </w:r>
            <w:r>
              <w:rPr>
                <w:noProof/>
                <w:webHidden/>
              </w:rPr>
              <w:t>8</w:t>
            </w:r>
            <w:r>
              <w:rPr>
                <w:noProof/>
                <w:webHidden/>
              </w:rPr>
              <w:fldChar w:fldCharType="end"/>
            </w:r>
          </w:hyperlink>
        </w:p>
        <w:p w14:paraId="41584478" w14:textId="7B827F46" w:rsidR="00EE18D2" w:rsidRDefault="00EE18D2">
          <w:pPr>
            <w:pStyle w:val="TOC2"/>
            <w:tabs>
              <w:tab w:val="right" w:leader="dot" w:pos="9350"/>
            </w:tabs>
            <w:rPr>
              <w:noProof/>
              <w:kern w:val="2"/>
              <w:lang w:val="en-ZA" w:eastAsia="en-ZA"/>
              <w14:ligatures w14:val="standardContextual"/>
            </w:rPr>
          </w:pPr>
          <w:hyperlink w:anchor="_Toc152058030" w:history="1">
            <w:r w:rsidRPr="00AB79EA">
              <w:rPr>
                <w:rStyle w:val="Hyperlink"/>
                <w:noProof/>
                <w:lang w:val="en-ZA"/>
              </w:rPr>
              <w:t>In the create study records page</w:t>
            </w:r>
            <w:r>
              <w:rPr>
                <w:noProof/>
                <w:webHidden/>
              </w:rPr>
              <w:tab/>
            </w:r>
            <w:r>
              <w:rPr>
                <w:noProof/>
                <w:webHidden/>
              </w:rPr>
              <w:fldChar w:fldCharType="begin"/>
            </w:r>
            <w:r>
              <w:rPr>
                <w:noProof/>
                <w:webHidden/>
              </w:rPr>
              <w:instrText xml:space="preserve"> PAGEREF _Toc152058030 \h </w:instrText>
            </w:r>
            <w:r>
              <w:rPr>
                <w:noProof/>
                <w:webHidden/>
              </w:rPr>
            </w:r>
            <w:r>
              <w:rPr>
                <w:noProof/>
                <w:webHidden/>
              </w:rPr>
              <w:fldChar w:fldCharType="separate"/>
            </w:r>
            <w:r>
              <w:rPr>
                <w:noProof/>
                <w:webHidden/>
              </w:rPr>
              <w:t>9</w:t>
            </w:r>
            <w:r>
              <w:rPr>
                <w:noProof/>
                <w:webHidden/>
              </w:rPr>
              <w:fldChar w:fldCharType="end"/>
            </w:r>
          </w:hyperlink>
        </w:p>
        <w:p w14:paraId="7247963E" w14:textId="68BB4994" w:rsidR="00EE18D2" w:rsidRDefault="00EE18D2">
          <w:pPr>
            <w:pStyle w:val="TOC1"/>
            <w:tabs>
              <w:tab w:val="right" w:leader="dot" w:pos="9350"/>
            </w:tabs>
            <w:rPr>
              <w:noProof/>
              <w:kern w:val="2"/>
              <w:lang w:val="en-ZA" w:eastAsia="en-ZA"/>
              <w14:ligatures w14:val="standardContextual"/>
            </w:rPr>
          </w:pPr>
          <w:hyperlink w:anchor="_Toc152058031" w:history="1">
            <w:r w:rsidRPr="00AB79EA">
              <w:rPr>
                <w:rStyle w:val="Hyperlink"/>
                <w:noProof/>
              </w:rPr>
              <w:t>Graph page</w:t>
            </w:r>
            <w:r>
              <w:rPr>
                <w:noProof/>
                <w:webHidden/>
              </w:rPr>
              <w:tab/>
            </w:r>
            <w:r>
              <w:rPr>
                <w:noProof/>
                <w:webHidden/>
              </w:rPr>
              <w:fldChar w:fldCharType="begin"/>
            </w:r>
            <w:r>
              <w:rPr>
                <w:noProof/>
                <w:webHidden/>
              </w:rPr>
              <w:instrText xml:space="preserve"> PAGEREF _Toc152058031 \h </w:instrText>
            </w:r>
            <w:r>
              <w:rPr>
                <w:noProof/>
                <w:webHidden/>
              </w:rPr>
            </w:r>
            <w:r>
              <w:rPr>
                <w:noProof/>
                <w:webHidden/>
              </w:rPr>
              <w:fldChar w:fldCharType="separate"/>
            </w:r>
            <w:r>
              <w:rPr>
                <w:noProof/>
                <w:webHidden/>
              </w:rPr>
              <w:t>10</w:t>
            </w:r>
            <w:r>
              <w:rPr>
                <w:noProof/>
                <w:webHidden/>
              </w:rPr>
              <w:fldChar w:fldCharType="end"/>
            </w:r>
          </w:hyperlink>
        </w:p>
        <w:p w14:paraId="3F5BC2E2" w14:textId="315FB269" w:rsidR="00EE18D2" w:rsidRDefault="00EE18D2">
          <w:pPr>
            <w:pStyle w:val="TOC1"/>
            <w:tabs>
              <w:tab w:val="right" w:leader="dot" w:pos="9350"/>
            </w:tabs>
            <w:rPr>
              <w:noProof/>
              <w:kern w:val="2"/>
              <w:lang w:val="en-ZA" w:eastAsia="en-ZA"/>
              <w14:ligatures w14:val="standardContextual"/>
            </w:rPr>
          </w:pPr>
          <w:hyperlink w:anchor="_Toc152058032" w:history="1">
            <w:r w:rsidRPr="00AB79EA">
              <w:rPr>
                <w:rStyle w:val="Hyperlink"/>
                <w:noProof/>
              </w:rPr>
              <w:t>Benefits, appearance, and features:</w:t>
            </w:r>
            <w:r>
              <w:rPr>
                <w:noProof/>
                <w:webHidden/>
              </w:rPr>
              <w:tab/>
            </w:r>
            <w:r>
              <w:rPr>
                <w:noProof/>
                <w:webHidden/>
              </w:rPr>
              <w:fldChar w:fldCharType="begin"/>
            </w:r>
            <w:r>
              <w:rPr>
                <w:noProof/>
                <w:webHidden/>
              </w:rPr>
              <w:instrText xml:space="preserve"> PAGEREF _Toc152058032 \h </w:instrText>
            </w:r>
            <w:r>
              <w:rPr>
                <w:noProof/>
                <w:webHidden/>
              </w:rPr>
            </w:r>
            <w:r>
              <w:rPr>
                <w:noProof/>
                <w:webHidden/>
              </w:rPr>
              <w:fldChar w:fldCharType="separate"/>
            </w:r>
            <w:r>
              <w:rPr>
                <w:noProof/>
                <w:webHidden/>
              </w:rPr>
              <w:t>11</w:t>
            </w:r>
            <w:r>
              <w:rPr>
                <w:noProof/>
                <w:webHidden/>
              </w:rPr>
              <w:fldChar w:fldCharType="end"/>
            </w:r>
          </w:hyperlink>
        </w:p>
        <w:p w14:paraId="3E502368" w14:textId="461E698E" w:rsidR="00EE18D2" w:rsidRDefault="00EE18D2">
          <w:pPr>
            <w:pStyle w:val="TOC1"/>
            <w:tabs>
              <w:tab w:val="right" w:leader="dot" w:pos="9350"/>
            </w:tabs>
            <w:rPr>
              <w:noProof/>
              <w:kern w:val="2"/>
              <w:lang w:val="en-ZA" w:eastAsia="en-ZA"/>
              <w14:ligatures w14:val="standardContextual"/>
            </w:rPr>
          </w:pPr>
          <w:hyperlink w:anchor="_Toc152058033" w:history="1">
            <w:r w:rsidRPr="00AB79EA">
              <w:rPr>
                <w:rStyle w:val="Hyperlink"/>
                <w:noProof/>
              </w:rPr>
              <w:t>Support and Contact Information:</w:t>
            </w:r>
            <w:r>
              <w:rPr>
                <w:noProof/>
                <w:webHidden/>
              </w:rPr>
              <w:tab/>
            </w:r>
            <w:r>
              <w:rPr>
                <w:noProof/>
                <w:webHidden/>
              </w:rPr>
              <w:fldChar w:fldCharType="begin"/>
            </w:r>
            <w:r>
              <w:rPr>
                <w:noProof/>
                <w:webHidden/>
              </w:rPr>
              <w:instrText xml:space="preserve"> PAGEREF _Toc152058033 \h </w:instrText>
            </w:r>
            <w:r>
              <w:rPr>
                <w:noProof/>
                <w:webHidden/>
              </w:rPr>
            </w:r>
            <w:r>
              <w:rPr>
                <w:noProof/>
                <w:webHidden/>
              </w:rPr>
              <w:fldChar w:fldCharType="separate"/>
            </w:r>
            <w:r>
              <w:rPr>
                <w:noProof/>
                <w:webHidden/>
              </w:rPr>
              <w:t>11</w:t>
            </w:r>
            <w:r>
              <w:rPr>
                <w:noProof/>
                <w:webHidden/>
              </w:rPr>
              <w:fldChar w:fldCharType="end"/>
            </w:r>
          </w:hyperlink>
        </w:p>
        <w:p w14:paraId="07261C77" w14:textId="236B1550" w:rsidR="00852410" w:rsidRDefault="00852410">
          <w:r>
            <w:rPr>
              <w:b/>
              <w:bCs/>
              <w:noProof/>
            </w:rPr>
            <w:fldChar w:fldCharType="end"/>
          </w:r>
        </w:p>
      </w:sdtContent>
    </w:sdt>
    <w:p w14:paraId="1DF2FE42" w14:textId="77777777" w:rsidR="00852410" w:rsidRDefault="00852410"/>
    <w:p w14:paraId="3976AC85" w14:textId="77777777" w:rsidR="00852410" w:rsidRDefault="00852410"/>
    <w:p w14:paraId="5FAFA86A" w14:textId="77777777" w:rsidR="00852410" w:rsidRDefault="00852410"/>
    <w:p w14:paraId="60C7179B" w14:textId="77777777" w:rsidR="00852410" w:rsidRDefault="00852410"/>
    <w:p w14:paraId="7560403B" w14:textId="77777777" w:rsidR="00852410" w:rsidRDefault="00852410"/>
    <w:p w14:paraId="2501FA4C" w14:textId="77777777" w:rsidR="00852410" w:rsidRDefault="00852410"/>
    <w:p w14:paraId="107F20FC" w14:textId="77777777" w:rsidR="00852410" w:rsidRDefault="00852410"/>
    <w:p w14:paraId="2BE40BAB" w14:textId="77777777" w:rsidR="00852410" w:rsidRDefault="00852410"/>
    <w:p w14:paraId="32172C07" w14:textId="77777777" w:rsidR="00852410" w:rsidRDefault="00852410"/>
    <w:p w14:paraId="41502E6A" w14:textId="77777777" w:rsidR="00852410" w:rsidRDefault="00852410"/>
    <w:p w14:paraId="7A5361FB" w14:textId="77777777" w:rsidR="00852410" w:rsidRDefault="00852410"/>
    <w:p w14:paraId="6CE6CC11" w14:textId="0C0A8A16" w:rsidR="00FB73B9" w:rsidRDefault="00FB73B9" w:rsidP="00BF0CC5">
      <w:pPr>
        <w:pStyle w:val="Heading1"/>
      </w:pPr>
      <w:bookmarkStart w:id="0" w:name="_Toc152058021"/>
      <w:r>
        <w:lastRenderedPageBreak/>
        <w:t>Introduction</w:t>
      </w:r>
      <w:bookmarkEnd w:id="0"/>
    </w:p>
    <w:p w14:paraId="5516FF9F" w14:textId="0592E588" w:rsidR="00FB73B9" w:rsidRDefault="00FB73B9">
      <w:pPr>
        <w:rPr>
          <w:rFonts w:ascii="Arial" w:hAnsi="Arial" w:cs="Arial"/>
        </w:rPr>
      </w:pPr>
      <w:r w:rsidRPr="00FB73B9">
        <w:rPr>
          <w:rFonts w:ascii="Arial" w:hAnsi="Arial" w:cs="Arial"/>
        </w:rPr>
        <w:t xml:space="preserve">Welcome to </w:t>
      </w:r>
      <w:r w:rsidR="006D5EB8">
        <w:rPr>
          <w:rFonts w:ascii="Arial" w:hAnsi="Arial" w:cs="Arial"/>
        </w:rPr>
        <w:t>Course Pilot!</w:t>
      </w:r>
      <w:r w:rsidRPr="00FB73B9">
        <w:rPr>
          <w:rFonts w:ascii="Arial" w:hAnsi="Arial" w:cs="Arial"/>
        </w:rPr>
        <w:t xml:space="preserve"> This user manual will guide you through the features and functionality of our application, enabling you to create and manage your own </w:t>
      </w:r>
      <w:r w:rsidR="006D5EB8">
        <w:rPr>
          <w:rFonts w:ascii="Arial" w:hAnsi="Arial" w:cs="Arial"/>
        </w:rPr>
        <w:t>modules with ease.</w:t>
      </w:r>
    </w:p>
    <w:p w14:paraId="35544FA2" w14:textId="6D2F9293" w:rsidR="00565460" w:rsidRPr="00FB73B9" w:rsidRDefault="00FB73B9" w:rsidP="00BF0CC5">
      <w:pPr>
        <w:pStyle w:val="Heading1"/>
      </w:pPr>
      <w:bookmarkStart w:id="1" w:name="_Toc152058022"/>
      <w:r w:rsidRPr="00FB73B9">
        <w:t>Application overview</w:t>
      </w:r>
      <w:bookmarkEnd w:id="1"/>
    </w:p>
    <w:p w14:paraId="0F55DE23" w14:textId="74DBCD4E" w:rsidR="00FB73B9" w:rsidRPr="00FB73B9" w:rsidRDefault="00FB73B9" w:rsidP="00FB73B9">
      <w:pPr>
        <w:jc w:val="both"/>
        <w:rPr>
          <w:rFonts w:ascii="Arial" w:hAnsi="Arial" w:cs="Arial"/>
        </w:rPr>
      </w:pPr>
      <w:r w:rsidRPr="00FB73B9">
        <w:rPr>
          <w:rFonts w:ascii="Arial" w:hAnsi="Arial" w:cs="Arial"/>
        </w:rPr>
        <w:t xml:space="preserve">Users of the software </w:t>
      </w:r>
      <w:r w:rsidR="006D5EB8">
        <w:rPr>
          <w:rFonts w:ascii="Arial" w:hAnsi="Arial" w:cs="Arial"/>
        </w:rPr>
        <w:t>Course Pilot</w:t>
      </w:r>
      <w:r w:rsidRPr="00FB73B9">
        <w:rPr>
          <w:rFonts w:ascii="Arial" w:hAnsi="Arial" w:cs="Arial"/>
        </w:rPr>
        <w:t xml:space="preserve"> may design, personalize, and </w:t>
      </w:r>
      <w:r w:rsidR="006D5EB8">
        <w:rPr>
          <w:rFonts w:ascii="Arial" w:hAnsi="Arial" w:cs="Arial"/>
        </w:rPr>
        <w:t>manage their modules</w:t>
      </w:r>
      <w:r w:rsidRPr="00FB73B9">
        <w:rPr>
          <w:rFonts w:ascii="Arial" w:hAnsi="Arial" w:cs="Arial"/>
        </w:rPr>
        <w:t>. For</w:t>
      </w:r>
      <w:r w:rsidR="006D5EB8">
        <w:rPr>
          <w:rFonts w:ascii="Arial" w:hAnsi="Arial" w:cs="Arial"/>
        </w:rPr>
        <w:t xml:space="preserve"> example,</w:t>
      </w:r>
      <w:r w:rsidRPr="00FB73B9">
        <w:rPr>
          <w:rFonts w:ascii="Arial" w:hAnsi="Arial" w:cs="Arial"/>
        </w:rPr>
        <w:t xml:space="preserve"> entering </w:t>
      </w:r>
      <w:r w:rsidR="006D5EB8">
        <w:rPr>
          <w:rFonts w:ascii="Arial" w:hAnsi="Arial" w:cs="Arial"/>
        </w:rPr>
        <w:t>the module code</w:t>
      </w:r>
      <w:r w:rsidRPr="00FB73B9">
        <w:rPr>
          <w:rFonts w:ascii="Arial" w:hAnsi="Arial" w:cs="Arial"/>
        </w:rPr>
        <w:t xml:space="preserve">, </w:t>
      </w:r>
      <w:r w:rsidR="006D5EB8">
        <w:rPr>
          <w:rFonts w:ascii="Arial" w:hAnsi="Arial" w:cs="Arial"/>
        </w:rPr>
        <w:t>name</w:t>
      </w:r>
      <w:r w:rsidRPr="00FB73B9">
        <w:rPr>
          <w:rFonts w:ascii="Arial" w:hAnsi="Arial" w:cs="Arial"/>
        </w:rPr>
        <w:t xml:space="preserve">, </w:t>
      </w:r>
      <w:r w:rsidR="006D5EB8">
        <w:rPr>
          <w:rFonts w:ascii="Arial" w:hAnsi="Arial" w:cs="Arial"/>
        </w:rPr>
        <w:t>credits and other information and</w:t>
      </w:r>
      <w:r w:rsidRPr="00FB73B9">
        <w:rPr>
          <w:rFonts w:ascii="Arial" w:hAnsi="Arial" w:cs="Arial"/>
        </w:rPr>
        <w:t xml:space="preserve"> it offers a user-friendly interface. It also has options for </w:t>
      </w:r>
      <w:r w:rsidR="006D5EB8">
        <w:rPr>
          <w:rFonts w:ascii="Arial" w:hAnsi="Arial" w:cs="Arial"/>
        </w:rPr>
        <w:t>recording the number of hours spent studying for a module</w:t>
      </w:r>
      <w:r w:rsidR="0085647C">
        <w:rPr>
          <w:rFonts w:ascii="Arial" w:hAnsi="Arial" w:cs="Arial"/>
        </w:rPr>
        <w:t>, calculating the minimum hours to study per week and a graphical representation of the weekly hours studied for each module.</w:t>
      </w:r>
    </w:p>
    <w:p w14:paraId="5CFBC4C9" w14:textId="77777777" w:rsidR="00774F54" w:rsidRPr="00774F54" w:rsidRDefault="00774F54" w:rsidP="00BF0CC5">
      <w:pPr>
        <w:pStyle w:val="Heading1"/>
        <w:rPr>
          <w:lang w:val="en-ZA"/>
        </w:rPr>
      </w:pPr>
      <w:bookmarkStart w:id="2" w:name="_Toc152058023"/>
      <w:r w:rsidRPr="00774F54">
        <w:rPr>
          <w:lang w:val="en-ZA"/>
        </w:rPr>
        <w:t>System Requirements:</w:t>
      </w:r>
      <w:bookmarkEnd w:id="2"/>
    </w:p>
    <w:p w14:paraId="41B940B7"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Operating System: Windows 10 or later, macOS 10.12 or later.</w:t>
      </w:r>
    </w:p>
    <w:p w14:paraId="7AF48352"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Processor: 2 GHz or faster.</w:t>
      </w:r>
    </w:p>
    <w:p w14:paraId="115ECEA3"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Memory (RAM): 4 GB or more.</w:t>
      </w:r>
    </w:p>
    <w:p w14:paraId="7D2A01C7" w14:textId="77777777" w:rsidR="00774F54" w:rsidRDefault="00774F54" w:rsidP="00774F54">
      <w:pPr>
        <w:numPr>
          <w:ilvl w:val="0"/>
          <w:numId w:val="1"/>
        </w:numPr>
        <w:rPr>
          <w:rFonts w:ascii="Arial" w:hAnsi="Arial" w:cs="Arial"/>
          <w:lang w:val="en-ZA"/>
        </w:rPr>
      </w:pPr>
      <w:r w:rsidRPr="00774F54">
        <w:rPr>
          <w:rFonts w:ascii="Arial" w:hAnsi="Arial" w:cs="Arial"/>
          <w:lang w:val="en-ZA"/>
        </w:rPr>
        <w:t>Disk Space: 200 MB or more.</w:t>
      </w:r>
    </w:p>
    <w:p w14:paraId="74B984E1" w14:textId="3C7A6488" w:rsidR="00774F54" w:rsidRDefault="00774F54" w:rsidP="00BF0CC5">
      <w:pPr>
        <w:pStyle w:val="Heading1"/>
        <w:rPr>
          <w:lang w:val="en-ZA"/>
        </w:rPr>
      </w:pPr>
      <w:bookmarkStart w:id="3" w:name="_Toc152058024"/>
      <w:r>
        <w:rPr>
          <w:lang w:val="en-ZA"/>
        </w:rPr>
        <w:t>Getting started</w:t>
      </w:r>
      <w:bookmarkEnd w:id="3"/>
      <w:r>
        <w:rPr>
          <w:lang w:val="en-ZA"/>
        </w:rPr>
        <w:t xml:space="preserve"> </w:t>
      </w:r>
    </w:p>
    <w:p w14:paraId="67AA791A" w14:textId="53401B33" w:rsidR="00774F54" w:rsidRDefault="00774F54" w:rsidP="00774F54">
      <w:pPr>
        <w:jc w:val="both"/>
        <w:rPr>
          <w:rFonts w:ascii="Arial" w:hAnsi="Arial" w:cs="Arial"/>
        </w:rPr>
      </w:pPr>
      <w:r w:rsidRPr="00774F54">
        <w:rPr>
          <w:rFonts w:ascii="Arial" w:hAnsi="Arial" w:cs="Arial"/>
        </w:rPr>
        <w:t xml:space="preserve">After launching </w:t>
      </w:r>
      <w:r w:rsidR="0085647C">
        <w:rPr>
          <w:rFonts w:ascii="Arial" w:hAnsi="Arial" w:cs="Arial"/>
        </w:rPr>
        <w:t>Course Pilot</w:t>
      </w:r>
      <w:r w:rsidRPr="00774F54">
        <w:rPr>
          <w:rFonts w:ascii="Arial" w:hAnsi="Arial" w:cs="Arial"/>
        </w:rPr>
        <w:t>, you will be greeted</w:t>
      </w:r>
      <w:r w:rsidR="00DF709A">
        <w:rPr>
          <w:rFonts w:ascii="Arial" w:hAnsi="Arial" w:cs="Arial"/>
        </w:rPr>
        <w:t xml:space="preserve"> with</w:t>
      </w:r>
      <w:r w:rsidRPr="00774F54">
        <w:rPr>
          <w:rFonts w:ascii="Arial" w:hAnsi="Arial" w:cs="Arial"/>
        </w:rPr>
        <w:t xml:space="preserve"> the </w:t>
      </w:r>
      <w:r w:rsidR="0085647C">
        <w:rPr>
          <w:rFonts w:ascii="Arial" w:hAnsi="Arial" w:cs="Arial"/>
        </w:rPr>
        <w:t>Login and register page</w:t>
      </w:r>
      <w:r w:rsidRPr="00774F54">
        <w:rPr>
          <w:rFonts w:ascii="Arial" w:hAnsi="Arial" w:cs="Arial"/>
        </w:rPr>
        <w:t xml:space="preserve">. Once </w:t>
      </w:r>
      <w:r w:rsidR="0085647C">
        <w:rPr>
          <w:rFonts w:ascii="Arial" w:hAnsi="Arial" w:cs="Arial"/>
        </w:rPr>
        <w:t>you have logged in,</w:t>
      </w:r>
      <w:r w:rsidRPr="00774F54">
        <w:rPr>
          <w:rFonts w:ascii="Arial" w:hAnsi="Arial" w:cs="Arial"/>
        </w:rPr>
        <w:t xml:space="preserve"> </w:t>
      </w:r>
      <w:r w:rsidR="0085647C">
        <w:rPr>
          <w:rFonts w:ascii="Arial" w:hAnsi="Arial" w:cs="Arial"/>
        </w:rPr>
        <w:t>a couple of links will appear on the home page</w:t>
      </w:r>
      <w:r w:rsidRPr="00774F54">
        <w:rPr>
          <w:rFonts w:ascii="Arial" w:hAnsi="Arial" w:cs="Arial"/>
        </w:rPr>
        <w:t>, which serve as</w:t>
      </w:r>
      <w:r w:rsidR="0085647C">
        <w:rPr>
          <w:rFonts w:ascii="Arial" w:hAnsi="Arial" w:cs="Arial"/>
        </w:rPr>
        <w:t xml:space="preserve"> the</w:t>
      </w:r>
      <w:r w:rsidRPr="00774F54">
        <w:rPr>
          <w:rFonts w:ascii="Arial" w:hAnsi="Arial" w:cs="Arial"/>
        </w:rPr>
        <w:t xml:space="preserve"> navigation </w:t>
      </w:r>
      <w:r w:rsidR="0085647C">
        <w:rPr>
          <w:rFonts w:ascii="Arial" w:hAnsi="Arial" w:cs="Arial"/>
        </w:rPr>
        <w:t xml:space="preserve">hub </w:t>
      </w:r>
      <w:r w:rsidRPr="00774F54">
        <w:rPr>
          <w:rFonts w:ascii="Arial" w:hAnsi="Arial" w:cs="Arial"/>
        </w:rPr>
        <w:t>for the different features of the application</w:t>
      </w:r>
      <w:r>
        <w:rPr>
          <w:rFonts w:ascii="Arial" w:hAnsi="Arial" w:cs="Arial"/>
        </w:rPr>
        <w:t xml:space="preserve"> which include the </w:t>
      </w:r>
      <w:r w:rsidR="0085647C">
        <w:rPr>
          <w:rFonts w:ascii="Arial" w:hAnsi="Arial" w:cs="Arial"/>
        </w:rPr>
        <w:t>modules</w:t>
      </w:r>
      <w:r>
        <w:rPr>
          <w:rFonts w:ascii="Arial" w:hAnsi="Arial" w:cs="Arial"/>
        </w:rPr>
        <w:t xml:space="preserve">, </w:t>
      </w:r>
      <w:r w:rsidR="0085647C">
        <w:rPr>
          <w:rFonts w:ascii="Arial" w:hAnsi="Arial" w:cs="Arial"/>
        </w:rPr>
        <w:t>study records</w:t>
      </w:r>
      <w:r>
        <w:rPr>
          <w:rFonts w:ascii="Arial" w:hAnsi="Arial" w:cs="Arial"/>
        </w:rPr>
        <w:t xml:space="preserve"> and </w:t>
      </w:r>
      <w:r w:rsidR="0085647C">
        <w:rPr>
          <w:rFonts w:ascii="Arial" w:hAnsi="Arial" w:cs="Arial"/>
        </w:rPr>
        <w:t>graph links.</w:t>
      </w:r>
    </w:p>
    <w:p w14:paraId="7796AEDA" w14:textId="79890ED8" w:rsidR="008D1DA6" w:rsidRDefault="008D1DA6" w:rsidP="00BF0CC5">
      <w:pPr>
        <w:pStyle w:val="Heading1"/>
      </w:pPr>
      <w:bookmarkStart w:id="4" w:name="_Toc152058025"/>
      <w:r>
        <w:t>Main interface</w:t>
      </w:r>
      <w:bookmarkEnd w:id="4"/>
    </w:p>
    <w:p w14:paraId="738E1BE1" w14:textId="200AA38D" w:rsidR="008D1DA6" w:rsidRPr="008D1DA6" w:rsidRDefault="008D1DA6" w:rsidP="008D1DA6">
      <w:pPr>
        <w:jc w:val="both"/>
        <w:rPr>
          <w:rFonts w:ascii="Arial" w:hAnsi="Arial" w:cs="Arial"/>
          <w:lang w:val="en-ZA"/>
        </w:rPr>
      </w:pPr>
      <w:r w:rsidRPr="008D1DA6">
        <w:rPr>
          <w:rFonts w:ascii="Arial" w:hAnsi="Arial" w:cs="Arial"/>
          <w:lang w:val="en-ZA"/>
        </w:rPr>
        <w:t xml:space="preserve">The </w:t>
      </w:r>
      <w:r w:rsidR="0085647C">
        <w:rPr>
          <w:rFonts w:ascii="Arial" w:hAnsi="Arial" w:cs="Arial"/>
          <w:lang w:val="en-ZA"/>
        </w:rPr>
        <w:t>Home page</w:t>
      </w:r>
      <w:r w:rsidRPr="008D1DA6">
        <w:rPr>
          <w:rFonts w:ascii="Arial" w:hAnsi="Arial" w:cs="Arial"/>
          <w:lang w:val="en-ZA"/>
        </w:rPr>
        <w:t xml:space="preserve"> of </w:t>
      </w:r>
      <w:r w:rsidR="0085647C">
        <w:rPr>
          <w:rFonts w:ascii="Arial" w:hAnsi="Arial" w:cs="Arial"/>
          <w:lang w:val="en-ZA"/>
        </w:rPr>
        <w:t>Course Pilot</w:t>
      </w:r>
      <w:r w:rsidRPr="008D1DA6">
        <w:rPr>
          <w:rFonts w:ascii="Arial" w:hAnsi="Arial" w:cs="Arial"/>
          <w:lang w:val="en-ZA"/>
        </w:rPr>
        <w:t xml:space="preserve"> allows you to access various functionalities:</w:t>
      </w:r>
    </w:p>
    <w:p w14:paraId="2DD08572" w14:textId="711856CA" w:rsidR="008D1DA6" w:rsidRPr="008D1DA6" w:rsidRDefault="008D1DA6" w:rsidP="008D1DA6">
      <w:pPr>
        <w:numPr>
          <w:ilvl w:val="0"/>
          <w:numId w:val="3"/>
        </w:numPr>
        <w:jc w:val="both"/>
        <w:rPr>
          <w:rFonts w:ascii="Arial" w:hAnsi="Arial" w:cs="Arial"/>
          <w:lang w:val="en-ZA"/>
        </w:rPr>
      </w:pPr>
      <w:r w:rsidRPr="008D1DA6">
        <w:rPr>
          <w:rFonts w:ascii="Arial" w:hAnsi="Arial" w:cs="Arial"/>
          <w:lang w:val="en-ZA"/>
        </w:rPr>
        <w:t xml:space="preserve">New </w:t>
      </w:r>
      <w:r w:rsidR="0085647C">
        <w:rPr>
          <w:rFonts w:ascii="Arial" w:hAnsi="Arial" w:cs="Arial"/>
          <w:lang w:val="en-ZA"/>
        </w:rPr>
        <w:t>Module</w:t>
      </w:r>
      <w:r w:rsidRPr="008D1DA6">
        <w:rPr>
          <w:rFonts w:ascii="Arial" w:hAnsi="Arial" w:cs="Arial"/>
          <w:lang w:val="en-ZA"/>
        </w:rPr>
        <w:t xml:space="preserve">: Clicking this button will take you to the </w:t>
      </w:r>
      <w:r w:rsidR="0085647C">
        <w:rPr>
          <w:rFonts w:ascii="Arial" w:hAnsi="Arial" w:cs="Arial"/>
          <w:lang w:val="en-ZA"/>
        </w:rPr>
        <w:t>Module</w:t>
      </w:r>
      <w:r w:rsidRPr="008D1DA6">
        <w:rPr>
          <w:rFonts w:ascii="Arial" w:hAnsi="Arial" w:cs="Arial"/>
          <w:lang w:val="en-ZA"/>
        </w:rPr>
        <w:t xml:space="preserve"> creation </w:t>
      </w:r>
      <w:r w:rsidR="0085647C">
        <w:rPr>
          <w:rFonts w:ascii="Arial" w:hAnsi="Arial" w:cs="Arial"/>
          <w:lang w:val="en-ZA"/>
        </w:rPr>
        <w:t>page</w:t>
      </w:r>
      <w:r w:rsidR="002B0725">
        <w:rPr>
          <w:rFonts w:ascii="Arial" w:hAnsi="Arial" w:cs="Arial"/>
          <w:lang w:val="en-ZA"/>
        </w:rPr>
        <w:t>.</w:t>
      </w:r>
    </w:p>
    <w:p w14:paraId="339C1FE3" w14:textId="133C3345" w:rsidR="008D1DA6" w:rsidRPr="008D1DA6" w:rsidRDefault="0085647C" w:rsidP="008D1DA6">
      <w:pPr>
        <w:numPr>
          <w:ilvl w:val="0"/>
          <w:numId w:val="3"/>
        </w:numPr>
        <w:jc w:val="both"/>
        <w:rPr>
          <w:rFonts w:ascii="Arial" w:hAnsi="Arial" w:cs="Arial"/>
          <w:lang w:val="en-ZA"/>
        </w:rPr>
      </w:pPr>
      <w:r>
        <w:rPr>
          <w:rFonts w:ascii="Arial" w:hAnsi="Arial" w:cs="Arial"/>
          <w:lang w:val="en-ZA"/>
        </w:rPr>
        <w:t>Study</w:t>
      </w:r>
      <w:r w:rsidR="008D1DA6" w:rsidRPr="008D1DA6">
        <w:rPr>
          <w:rFonts w:ascii="Arial" w:hAnsi="Arial" w:cs="Arial"/>
          <w:lang w:val="en-ZA"/>
        </w:rPr>
        <w:t xml:space="preserve">: This option lets you view and </w:t>
      </w:r>
      <w:r>
        <w:rPr>
          <w:rFonts w:ascii="Arial" w:hAnsi="Arial" w:cs="Arial"/>
          <w:lang w:val="en-ZA"/>
        </w:rPr>
        <w:t>create a new study record for a chosen module</w:t>
      </w:r>
      <w:r w:rsidR="008D1DA6" w:rsidRPr="008D1DA6">
        <w:rPr>
          <w:rFonts w:ascii="Arial" w:hAnsi="Arial" w:cs="Arial"/>
          <w:lang w:val="en-ZA"/>
        </w:rPr>
        <w:t>.</w:t>
      </w:r>
    </w:p>
    <w:p w14:paraId="7D0D2D69" w14:textId="0B5F6FEA" w:rsidR="00E5256E" w:rsidRDefault="0085647C" w:rsidP="0085647C">
      <w:pPr>
        <w:numPr>
          <w:ilvl w:val="0"/>
          <w:numId w:val="3"/>
        </w:numPr>
        <w:jc w:val="both"/>
        <w:rPr>
          <w:rFonts w:ascii="Arial" w:hAnsi="Arial" w:cs="Arial"/>
          <w:lang w:val="en-ZA"/>
        </w:rPr>
      </w:pPr>
      <w:r>
        <w:rPr>
          <w:rFonts w:ascii="Arial" w:hAnsi="Arial" w:cs="Arial"/>
          <w:lang w:val="en-ZA"/>
        </w:rPr>
        <w:t>Graph: This option allows you to choose a module and view the number of hours you have studied per week.</w:t>
      </w:r>
    </w:p>
    <w:p w14:paraId="43DB1C5E" w14:textId="318526FB" w:rsidR="005F3FBA" w:rsidRDefault="005F3FBA" w:rsidP="0085647C">
      <w:pPr>
        <w:numPr>
          <w:ilvl w:val="0"/>
          <w:numId w:val="3"/>
        </w:numPr>
        <w:jc w:val="both"/>
        <w:rPr>
          <w:rFonts w:ascii="Arial" w:hAnsi="Arial" w:cs="Arial"/>
          <w:lang w:val="en-ZA"/>
        </w:rPr>
      </w:pPr>
      <w:r>
        <w:rPr>
          <w:rFonts w:ascii="Arial" w:hAnsi="Arial" w:cs="Arial"/>
          <w:lang w:val="en-ZA"/>
        </w:rPr>
        <w:t>A toggle button for light and dark mode.</w:t>
      </w:r>
    </w:p>
    <w:p w14:paraId="274F494B" w14:textId="2E99F326" w:rsidR="00146792" w:rsidRDefault="00146792" w:rsidP="0085647C">
      <w:pPr>
        <w:numPr>
          <w:ilvl w:val="0"/>
          <w:numId w:val="3"/>
        </w:numPr>
        <w:jc w:val="both"/>
        <w:rPr>
          <w:rFonts w:ascii="Arial" w:hAnsi="Arial" w:cs="Arial"/>
          <w:lang w:val="en-ZA"/>
        </w:rPr>
      </w:pPr>
      <w:r>
        <w:rPr>
          <w:rFonts w:ascii="Arial" w:hAnsi="Arial" w:cs="Arial"/>
          <w:lang w:val="en-ZA"/>
        </w:rPr>
        <w:t xml:space="preserve">A logout </w:t>
      </w:r>
      <w:r w:rsidR="0073522B">
        <w:rPr>
          <w:rFonts w:ascii="Arial" w:hAnsi="Arial" w:cs="Arial"/>
          <w:lang w:val="en-ZA"/>
        </w:rPr>
        <w:t>button</w:t>
      </w:r>
    </w:p>
    <w:p w14:paraId="46DFFCCE" w14:textId="77777777" w:rsidR="0085647C" w:rsidRDefault="0085647C" w:rsidP="0085647C">
      <w:pPr>
        <w:ind w:left="720"/>
        <w:jc w:val="both"/>
        <w:rPr>
          <w:rFonts w:ascii="Arial" w:hAnsi="Arial" w:cs="Arial"/>
          <w:lang w:val="en-ZA"/>
        </w:rPr>
      </w:pPr>
    </w:p>
    <w:p w14:paraId="3431F298" w14:textId="77777777" w:rsidR="00E5256E" w:rsidRDefault="00E5256E" w:rsidP="00E5256E">
      <w:pPr>
        <w:ind w:left="720"/>
        <w:jc w:val="both"/>
        <w:rPr>
          <w:rFonts w:ascii="Arial" w:hAnsi="Arial" w:cs="Arial"/>
          <w:lang w:val="en-ZA"/>
        </w:rPr>
      </w:pPr>
    </w:p>
    <w:p w14:paraId="6609BEE9" w14:textId="77777777" w:rsidR="00E5256E" w:rsidRDefault="00E5256E" w:rsidP="00E5256E">
      <w:pPr>
        <w:ind w:left="720"/>
        <w:jc w:val="both"/>
        <w:rPr>
          <w:rFonts w:ascii="Arial" w:hAnsi="Arial" w:cs="Arial"/>
          <w:lang w:val="en-ZA"/>
        </w:rPr>
      </w:pPr>
    </w:p>
    <w:p w14:paraId="3DDBC06D" w14:textId="77777777" w:rsidR="005C15A7" w:rsidRDefault="005C15A7" w:rsidP="00E5256E">
      <w:pPr>
        <w:ind w:left="720"/>
        <w:jc w:val="both"/>
        <w:rPr>
          <w:rFonts w:ascii="Arial" w:hAnsi="Arial" w:cs="Arial"/>
          <w:lang w:val="en-ZA"/>
        </w:rPr>
      </w:pPr>
    </w:p>
    <w:p w14:paraId="3112343D" w14:textId="1188E18A" w:rsidR="00711DB4" w:rsidRDefault="0085647C" w:rsidP="00E5256E">
      <w:pPr>
        <w:pStyle w:val="Heading2"/>
        <w:rPr>
          <w:lang w:val="en-ZA"/>
        </w:rPr>
      </w:pPr>
      <w:bookmarkStart w:id="5" w:name="_Toc152058026"/>
      <w:r>
        <w:rPr>
          <w:lang w:val="en-ZA"/>
        </w:rPr>
        <w:lastRenderedPageBreak/>
        <w:t>Login and register Screen</w:t>
      </w:r>
      <w:bookmarkEnd w:id="5"/>
    </w:p>
    <w:p w14:paraId="79AC28D3" w14:textId="07F0F687" w:rsidR="00711DB4" w:rsidRDefault="000237F1" w:rsidP="00711DB4">
      <w:pPr>
        <w:jc w:val="both"/>
        <w:rPr>
          <w:rFonts w:ascii="Arial" w:hAnsi="Arial" w:cs="Arial"/>
          <w:lang w:val="en-ZA"/>
        </w:rPr>
      </w:pPr>
      <w:r>
        <w:rPr>
          <w:rFonts w:ascii="Arial" w:hAnsi="Arial" w:cs="Arial"/>
          <w:noProof/>
          <w:lang w:val="en-ZA"/>
        </w:rPr>
        <w:drawing>
          <wp:anchor distT="0" distB="0" distL="114300" distR="114300" simplePos="0" relativeHeight="251662336" behindDoc="0" locked="0" layoutInCell="1" allowOverlap="1" wp14:anchorId="5C9C102A" wp14:editId="2E9E28DD">
            <wp:simplePos x="0" y="0"/>
            <wp:positionH relativeFrom="column">
              <wp:posOffset>-393700</wp:posOffset>
            </wp:positionH>
            <wp:positionV relativeFrom="paragraph">
              <wp:posOffset>499110</wp:posOffset>
            </wp:positionV>
            <wp:extent cx="6746240" cy="3328035"/>
            <wp:effectExtent l="76200" t="76200" r="130810" b="13906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6240"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1DB4">
        <w:rPr>
          <w:lang w:val="en-ZA"/>
        </w:rPr>
        <w:t xml:space="preserve">This </w:t>
      </w:r>
      <w:r w:rsidR="0085647C">
        <w:rPr>
          <w:lang w:val="en-ZA"/>
        </w:rPr>
        <w:t>Page allows you to login o</w:t>
      </w:r>
      <w:r w:rsidR="00E424C1">
        <w:rPr>
          <w:lang w:val="en-ZA"/>
        </w:rPr>
        <w:t>r</w:t>
      </w:r>
      <w:r w:rsidR="0085647C">
        <w:rPr>
          <w:lang w:val="en-ZA"/>
        </w:rPr>
        <w:t xml:space="preserve"> register an account</w:t>
      </w:r>
      <w:r w:rsidR="00E424C1">
        <w:rPr>
          <w:lang w:val="en-ZA"/>
        </w:rPr>
        <w:t>. Both pages have the same layout.</w:t>
      </w:r>
      <w:r w:rsidR="00B32922">
        <w:rPr>
          <w:lang w:val="en-ZA"/>
        </w:rPr>
        <w:t xml:space="preserve"> After a successful registration, you will be redirected to confirm your account and login directly after.</w:t>
      </w:r>
    </w:p>
    <w:p w14:paraId="20645E3F" w14:textId="14B6390C" w:rsidR="00711DB4" w:rsidRDefault="003D3044" w:rsidP="003D3044">
      <w:pPr>
        <w:pStyle w:val="Caption"/>
        <w:jc w:val="both"/>
      </w:pPr>
      <w:r>
        <w:t xml:space="preserve">Figure </w:t>
      </w:r>
      <w:fldSimple w:instr=" SEQ Figure \* ARABIC ">
        <w:r w:rsidR="00A74C86">
          <w:rPr>
            <w:noProof/>
          </w:rPr>
          <w:t>1</w:t>
        </w:r>
      </w:fldSimple>
      <w:r>
        <w:t xml:space="preserve"> Splash Screen for loading</w:t>
      </w:r>
    </w:p>
    <w:p w14:paraId="2D0CB20E" w14:textId="0953D98B" w:rsidR="000237F1" w:rsidRDefault="000237F1" w:rsidP="000237F1"/>
    <w:p w14:paraId="31318132" w14:textId="16A42D40" w:rsidR="000237F1" w:rsidRDefault="000237F1" w:rsidP="000237F1"/>
    <w:p w14:paraId="4706C320" w14:textId="77777777" w:rsidR="000237F1" w:rsidRDefault="000237F1" w:rsidP="000237F1"/>
    <w:p w14:paraId="4ECFECF4" w14:textId="77777777" w:rsidR="000237F1" w:rsidRDefault="000237F1" w:rsidP="000237F1"/>
    <w:p w14:paraId="48900B40" w14:textId="77777777" w:rsidR="000237F1" w:rsidRDefault="000237F1" w:rsidP="000237F1"/>
    <w:p w14:paraId="4F9098DE" w14:textId="77777777" w:rsidR="000237F1" w:rsidRDefault="000237F1" w:rsidP="000237F1"/>
    <w:p w14:paraId="768C2EA1" w14:textId="77777777" w:rsidR="000237F1" w:rsidRDefault="000237F1" w:rsidP="000237F1"/>
    <w:p w14:paraId="5ABB4077" w14:textId="77777777" w:rsidR="000237F1" w:rsidRDefault="000237F1" w:rsidP="000237F1"/>
    <w:p w14:paraId="40CA3C50" w14:textId="77777777" w:rsidR="000237F1" w:rsidRPr="000237F1" w:rsidRDefault="000237F1" w:rsidP="000237F1"/>
    <w:p w14:paraId="38579E10" w14:textId="74B4DED3" w:rsidR="002B0725" w:rsidRPr="002B0725" w:rsidRDefault="00E424C1" w:rsidP="00BF0CC5">
      <w:pPr>
        <w:pStyle w:val="Heading2"/>
        <w:rPr>
          <w:lang w:val="en-ZA"/>
        </w:rPr>
      </w:pPr>
      <w:bookmarkStart w:id="6" w:name="_Toc152058027"/>
      <w:r>
        <w:rPr>
          <w:lang w:val="en-ZA"/>
        </w:rPr>
        <w:lastRenderedPageBreak/>
        <w:t>Home page</w:t>
      </w:r>
      <w:bookmarkEnd w:id="6"/>
    </w:p>
    <w:p w14:paraId="2380C2C7" w14:textId="13B01456" w:rsidR="00B32922" w:rsidRDefault="000237F1" w:rsidP="00B32922">
      <w:pPr>
        <w:jc w:val="both"/>
        <w:rPr>
          <w:rFonts w:ascii="Arial" w:hAnsi="Arial" w:cs="Arial"/>
          <w:noProof/>
          <w:lang w:val="en-ZA"/>
        </w:rPr>
      </w:pPr>
      <w:r>
        <w:rPr>
          <w:rFonts w:ascii="Arial" w:hAnsi="Arial" w:cs="Arial"/>
          <w:noProof/>
          <w:lang w:val="en-ZA"/>
        </w:rPr>
        <w:drawing>
          <wp:anchor distT="0" distB="0" distL="114300" distR="114300" simplePos="0" relativeHeight="251661312" behindDoc="1" locked="0" layoutInCell="1" allowOverlap="1" wp14:anchorId="4A597E84" wp14:editId="08F809D7">
            <wp:simplePos x="0" y="0"/>
            <wp:positionH relativeFrom="column">
              <wp:posOffset>-375285</wp:posOffset>
            </wp:positionH>
            <wp:positionV relativeFrom="page">
              <wp:posOffset>1983740</wp:posOffset>
            </wp:positionV>
            <wp:extent cx="6692900" cy="3310255"/>
            <wp:effectExtent l="76200" t="76200" r="127000" b="1377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2900" cy="331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B0725" w:rsidRPr="002B0725">
        <w:rPr>
          <w:rFonts w:ascii="Arial" w:hAnsi="Arial" w:cs="Arial"/>
          <w:lang w:val="en-ZA"/>
        </w:rPr>
        <w:t xml:space="preserve">This </w:t>
      </w:r>
      <w:r w:rsidR="00E424C1">
        <w:rPr>
          <w:rFonts w:ascii="Arial" w:hAnsi="Arial" w:cs="Arial"/>
          <w:lang w:val="en-ZA"/>
        </w:rPr>
        <w:t>page is used to navigate the web app</w:t>
      </w:r>
      <w:r w:rsidR="002B0725" w:rsidRPr="002B0725">
        <w:rPr>
          <w:rFonts w:ascii="Arial" w:hAnsi="Arial" w:cs="Arial"/>
          <w:lang w:val="en-ZA"/>
        </w:rPr>
        <w:t>.</w:t>
      </w:r>
      <w:r w:rsidR="00E5256E">
        <w:rPr>
          <w:rFonts w:ascii="Arial" w:hAnsi="Arial" w:cs="Arial"/>
          <w:lang w:val="en-ZA"/>
        </w:rPr>
        <w:t xml:space="preserve"> </w:t>
      </w:r>
      <w:r w:rsidR="00E424C1">
        <w:rPr>
          <w:rFonts w:ascii="Arial" w:hAnsi="Arial" w:cs="Arial"/>
          <w:lang w:val="en-ZA"/>
        </w:rPr>
        <w:t>It</w:t>
      </w:r>
      <w:r w:rsidR="00E5256E">
        <w:rPr>
          <w:rFonts w:ascii="Arial" w:hAnsi="Arial" w:cs="Arial"/>
          <w:lang w:val="en-ZA"/>
        </w:rPr>
        <w:t xml:space="preserve"> includes the links for adding a new </w:t>
      </w:r>
      <w:r w:rsidR="00E424C1">
        <w:rPr>
          <w:rFonts w:ascii="Arial" w:hAnsi="Arial" w:cs="Arial"/>
          <w:lang w:val="en-ZA"/>
        </w:rPr>
        <w:t>module</w:t>
      </w:r>
      <w:r w:rsidR="00E5256E">
        <w:rPr>
          <w:rFonts w:ascii="Arial" w:hAnsi="Arial" w:cs="Arial"/>
          <w:lang w:val="en-ZA"/>
        </w:rPr>
        <w:t xml:space="preserve">, </w:t>
      </w:r>
      <w:r w:rsidR="00E424C1">
        <w:rPr>
          <w:rFonts w:ascii="Arial" w:hAnsi="Arial" w:cs="Arial"/>
          <w:lang w:val="en-ZA"/>
        </w:rPr>
        <w:t xml:space="preserve">creating recording study hours </w:t>
      </w:r>
      <w:r w:rsidR="00E5256E">
        <w:rPr>
          <w:rFonts w:ascii="Arial" w:hAnsi="Arial" w:cs="Arial"/>
          <w:lang w:val="en-ZA"/>
        </w:rPr>
        <w:t>and the</w:t>
      </w:r>
      <w:r w:rsidR="00E424C1">
        <w:rPr>
          <w:rFonts w:ascii="Arial" w:hAnsi="Arial" w:cs="Arial"/>
          <w:lang w:val="en-ZA"/>
        </w:rPr>
        <w:t xml:space="preserve"> graph page</w:t>
      </w:r>
      <w:r w:rsidR="00E5256E">
        <w:rPr>
          <w:rFonts w:ascii="Arial" w:hAnsi="Arial" w:cs="Arial"/>
          <w:lang w:val="en-ZA"/>
        </w:rPr>
        <w:t>.</w:t>
      </w:r>
      <w:r w:rsidR="003D3044">
        <w:rPr>
          <w:rFonts w:ascii="Arial" w:hAnsi="Arial" w:cs="Arial"/>
          <w:lang w:val="en-ZA"/>
        </w:rPr>
        <w:t xml:space="preserve"> </w:t>
      </w:r>
      <w:r w:rsidR="00E5256E">
        <w:rPr>
          <w:rFonts w:ascii="Arial" w:hAnsi="Arial" w:cs="Arial"/>
          <w:lang w:val="en-ZA"/>
        </w:rPr>
        <w:t xml:space="preserve">NB. </w:t>
      </w:r>
      <w:r w:rsidR="002B0725" w:rsidRPr="002B0725">
        <w:rPr>
          <w:rFonts w:ascii="Arial" w:hAnsi="Arial" w:cs="Arial"/>
          <w:lang w:val="en-ZA"/>
        </w:rPr>
        <w:t xml:space="preserve">Note that you must enter a </w:t>
      </w:r>
      <w:r w:rsidR="00E424C1">
        <w:rPr>
          <w:rFonts w:ascii="Arial" w:hAnsi="Arial" w:cs="Arial"/>
          <w:lang w:val="en-ZA"/>
        </w:rPr>
        <w:t>have modules created and have studied at least 1 week before accessing the graph link.</w:t>
      </w:r>
      <w:r w:rsidR="00B32922">
        <w:rPr>
          <w:rFonts w:ascii="Arial" w:hAnsi="Arial" w:cs="Arial"/>
          <w:lang w:val="en-ZA"/>
        </w:rPr>
        <w:t xml:space="preserve"> You also cannot access the other links once you have logged in.</w:t>
      </w:r>
      <w:r w:rsidR="00B32922" w:rsidRPr="00B32922">
        <w:rPr>
          <w:rFonts w:ascii="Arial" w:hAnsi="Arial" w:cs="Arial"/>
          <w:noProof/>
          <w:lang w:val="en-ZA"/>
        </w:rPr>
        <w:t xml:space="preserve"> </w:t>
      </w:r>
    </w:p>
    <w:p w14:paraId="718E1D3F" w14:textId="3E52C90F" w:rsidR="00E5256E" w:rsidRPr="008D1DA6" w:rsidRDefault="003D3044" w:rsidP="00B32922">
      <w:pPr>
        <w:jc w:val="both"/>
        <w:rPr>
          <w:rFonts w:ascii="Arial" w:hAnsi="Arial" w:cs="Arial"/>
          <w:lang w:val="en-ZA"/>
        </w:rPr>
      </w:pPr>
      <w:r>
        <w:t xml:space="preserve">Figure </w:t>
      </w:r>
      <w:fldSimple w:instr=" SEQ Figure \* ARABIC ">
        <w:r w:rsidR="00A74C86">
          <w:rPr>
            <w:noProof/>
          </w:rPr>
          <w:t>2</w:t>
        </w:r>
      </w:fldSimple>
      <w:r>
        <w:t xml:space="preserve"> </w:t>
      </w:r>
      <w:r w:rsidR="000237F1">
        <w:t>Home page</w:t>
      </w:r>
    </w:p>
    <w:p w14:paraId="17713CF9" w14:textId="48949DB4" w:rsidR="002B0725" w:rsidRDefault="003D3044" w:rsidP="00E5256E">
      <w:pPr>
        <w:pStyle w:val="Heading2"/>
        <w:rPr>
          <w:lang w:val="en-ZA"/>
        </w:rPr>
      </w:pPr>
      <w:bookmarkStart w:id="7" w:name="_Toc152058028"/>
      <w:r>
        <w:rPr>
          <w:lang w:val="en-ZA"/>
        </w:rPr>
        <w:t xml:space="preserve">Add </w:t>
      </w:r>
      <w:r w:rsidR="00E424C1">
        <w:rPr>
          <w:lang w:val="en-ZA"/>
        </w:rPr>
        <w:t>Module Page</w:t>
      </w:r>
      <w:bookmarkEnd w:id="7"/>
    </w:p>
    <w:p w14:paraId="41A213B1" w14:textId="2D6BE6A4" w:rsidR="00E5256E" w:rsidRPr="00E5256E" w:rsidRDefault="00E5256E" w:rsidP="00E5256E">
      <w:pPr>
        <w:rPr>
          <w:rFonts w:ascii="Arial" w:hAnsi="Arial" w:cs="Arial"/>
          <w:lang w:val="en-ZA"/>
        </w:rPr>
      </w:pPr>
      <w:r>
        <w:rPr>
          <w:rFonts w:ascii="Arial" w:hAnsi="Arial" w:cs="Arial"/>
          <w:lang w:val="en-ZA"/>
        </w:rPr>
        <w:t xml:space="preserve">This </w:t>
      </w:r>
      <w:r w:rsidR="00E424C1">
        <w:rPr>
          <w:rFonts w:ascii="Arial" w:hAnsi="Arial" w:cs="Arial"/>
          <w:lang w:val="en-ZA"/>
        </w:rPr>
        <w:t>Page allows you to enter the module details.</w:t>
      </w:r>
    </w:p>
    <w:p w14:paraId="4398FEEC" w14:textId="40D05740" w:rsidR="00020380" w:rsidRDefault="003D3044" w:rsidP="002B0725">
      <w:pPr>
        <w:jc w:val="both"/>
        <w:rPr>
          <w:rFonts w:ascii="Arial" w:hAnsi="Arial" w:cs="Arial"/>
          <w:lang w:val="en-ZA"/>
        </w:rPr>
      </w:pPr>
      <w:r>
        <w:rPr>
          <w:rFonts w:ascii="Arial" w:hAnsi="Arial" w:cs="Arial"/>
          <w:lang w:val="en-ZA"/>
        </w:rPr>
        <w:t>You</w:t>
      </w:r>
      <w:r w:rsidR="002B0725" w:rsidRPr="002B0725">
        <w:rPr>
          <w:rFonts w:ascii="Arial" w:hAnsi="Arial" w:cs="Arial"/>
          <w:lang w:val="en-ZA"/>
        </w:rPr>
        <w:t xml:space="preserve"> must enter all fields to be able to </w:t>
      </w:r>
      <w:r w:rsidR="00E424C1">
        <w:rPr>
          <w:rFonts w:ascii="Arial" w:hAnsi="Arial" w:cs="Arial"/>
          <w:lang w:val="en-ZA"/>
        </w:rPr>
        <w:t>create a new module</w:t>
      </w:r>
      <w:r w:rsidR="002B0725" w:rsidRPr="002B0725">
        <w:rPr>
          <w:rFonts w:ascii="Arial" w:hAnsi="Arial" w:cs="Arial"/>
          <w:lang w:val="en-ZA"/>
        </w:rPr>
        <w:t>, error handling has been implemented so you cannot enter incorrect data in the fields</w:t>
      </w:r>
      <w:r w:rsidR="00E5256E">
        <w:rPr>
          <w:rFonts w:ascii="Arial" w:hAnsi="Arial" w:cs="Arial"/>
          <w:lang w:val="en-ZA"/>
        </w:rPr>
        <w:t>.</w:t>
      </w:r>
      <w:r w:rsidR="00020380">
        <w:rPr>
          <w:rFonts w:ascii="Arial" w:hAnsi="Arial" w:cs="Arial"/>
          <w:lang w:val="en-ZA"/>
        </w:rPr>
        <w:t xml:space="preserve"> Additionally, you will be able to view the details of the module and delete and module.</w:t>
      </w:r>
    </w:p>
    <w:p w14:paraId="28F05AF4" w14:textId="0BDA7CA7" w:rsidR="00D26338" w:rsidRPr="00D26338" w:rsidRDefault="00D26338" w:rsidP="002B0725">
      <w:pPr>
        <w:jc w:val="both"/>
        <w:rPr>
          <w:rFonts w:ascii="Arial" w:hAnsi="Arial" w:cs="Arial"/>
          <w:b/>
          <w:bCs/>
          <w:lang w:val="en-ZA"/>
        </w:rPr>
      </w:pPr>
      <w:r w:rsidRPr="00D26338">
        <w:rPr>
          <w:rFonts w:ascii="Arial" w:hAnsi="Arial" w:cs="Arial"/>
          <w:b/>
          <w:bCs/>
          <w:lang w:val="en-ZA"/>
        </w:rPr>
        <w:t>Fields:</w:t>
      </w:r>
    </w:p>
    <w:p w14:paraId="0B59A426" w14:textId="65AE399B" w:rsidR="00D26338" w:rsidRPr="00D26338" w:rsidRDefault="00B32922" w:rsidP="00D26338">
      <w:pPr>
        <w:pStyle w:val="ListParagraph"/>
        <w:numPr>
          <w:ilvl w:val="0"/>
          <w:numId w:val="9"/>
        </w:numPr>
        <w:jc w:val="both"/>
        <w:rPr>
          <w:rFonts w:ascii="Arial" w:hAnsi="Arial" w:cs="Arial"/>
          <w:lang w:val="en-ZA"/>
        </w:rPr>
      </w:pPr>
      <w:r>
        <w:rPr>
          <w:rFonts w:ascii="Arial" w:hAnsi="Arial" w:cs="Arial"/>
          <w:lang w:val="en-ZA"/>
        </w:rPr>
        <w:t>Module Code. Example; PROG6212</w:t>
      </w:r>
    </w:p>
    <w:p w14:paraId="3555F8ED" w14:textId="29C41B63" w:rsidR="00D26338" w:rsidRDefault="00B32922" w:rsidP="00D26338">
      <w:pPr>
        <w:pStyle w:val="ListParagraph"/>
        <w:numPr>
          <w:ilvl w:val="0"/>
          <w:numId w:val="9"/>
        </w:numPr>
        <w:jc w:val="both"/>
        <w:rPr>
          <w:rFonts w:ascii="Arial" w:hAnsi="Arial" w:cs="Arial"/>
          <w:lang w:val="en-ZA"/>
        </w:rPr>
      </w:pPr>
      <w:r>
        <w:rPr>
          <w:rFonts w:ascii="Arial" w:hAnsi="Arial" w:cs="Arial"/>
          <w:lang w:val="en-ZA"/>
        </w:rPr>
        <w:t>Module</w:t>
      </w:r>
      <w:r w:rsidR="00D26338" w:rsidRPr="00D26338">
        <w:rPr>
          <w:rFonts w:ascii="Arial" w:hAnsi="Arial" w:cs="Arial"/>
          <w:lang w:val="en-ZA"/>
        </w:rPr>
        <w:t xml:space="preserve"> name: The name of your </w:t>
      </w:r>
      <w:r>
        <w:rPr>
          <w:rFonts w:ascii="Arial" w:hAnsi="Arial" w:cs="Arial"/>
          <w:lang w:val="en-ZA"/>
        </w:rPr>
        <w:t>Module</w:t>
      </w:r>
      <w:r w:rsidR="00D26338">
        <w:rPr>
          <w:rFonts w:ascii="Arial" w:hAnsi="Arial" w:cs="Arial"/>
          <w:lang w:val="en-ZA"/>
        </w:rPr>
        <w:t xml:space="preserve">. Example; </w:t>
      </w:r>
      <w:r>
        <w:rPr>
          <w:rFonts w:ascii="Arial" w:hAnsi="Arial" w:cs="Arial"/>
          <w:lang w:val="en-ZA"/>
        </w:rPr>
        <w:t>Programming</w:t>
      </w:r>
    </w:p>
    <w:p w14:paraId="38B80A6D" w14:textId="62332379" w:rsidR="00D26338" w:rsidRDefault="00B32922" w:rsidP="00D26338">
      <w:pPr>
        <w:pStyle w:val="ListParagraph"/>
        <w:numPr>
          <w:ilvl w:val="0"/>
          <w:numId w:val="9"/>
        </w:numPr>
        <w:jc w:val="both"/>
        <w:rPr>
          <w:rFonts w:ascii="Arial" w:hAnsi="Arial" w:cs="Arial"/>
          <w:lang w:val="en-ZA"/>
        </w:rPr>
      </w:pPr>
      <w:r>
        <w:rPr>
          <w:rFonts w:ascii="Arial" w:hAnsi="Arial" w:cs="Arial"/>
          <w:lang w:val="en-ZA"/>
        </w:rPr>
        <w:t>Credits</w:t>
      </w:r>
      <w:r w:rsidR="00D26338">
        <w:rPr>
          <w:rFonts w:ascii="Arial" w:hAnsi="Arial" w:cs="Arial"/>
          <w:lang w:val="en-ZA"/>
        </w:rPr>
        <w:t xml:space="preserve">: The </w:t>
      </w:r>
      <w:r>
        <w:rPr>
          <w:rFonts w:ascii="Arial" w:hAnsi="Arial" w:cs="Arial"/>
          <w:lang w:val="en-ZA"/>
        </w:rPr>
        <w:t>number of credits offered for that module</w:t>
      </w:r>
      <w:r w:rsidR="00D26338">
        <w:rPr>
          <w:rFonts w:ascii="Arial" w:hAnsi="Arial" w:cs="Arial"/>
          <w:lang w:val="en-ZA"/>
        </w:rPr>
        <w:t xml:space="preserve">. Example; </w:t>
      </w:r>
      <w:r>
        <w:rPr>
          <w:rFonts w:ascii="Arial" w:hAnsi="Arial" w:cs="Arial"/>
          <w:lang w:val="en-ZA"/>
        </w:rPr>
        <w:t>20</w:t>
      </w:r>
    </w:p>
    <w:p w14:paraId="43DB1B22" w14:textId="7AA052AE" w:rsidR="00D26338" w:rsidRDefault="00B32922" w:rsidP="002B0725">
      <w:pPr>
        <w:pStyle w:val="ListParagraph"/>
        <w:numPr>
          <w:ilvl w:val="0"/>
          <w:numId w:val="9"/>
        </w:numPr>
        <w:jc w:val="both"/>
        <w:rPr>
          <w:rFonts w:ascii="Arial" w:hAnsi="Arial" w:cs="Arial"/>
          <w:lang w:val="en-ZA"/>
        </w:rPr>
      </w:pPr>
      <w:r>
        <w:rPr>
          <w:rFonts w:ascii="Arial" w:hAnsi="Arial" w:cs="Arial"/>
          <w:lang w:val="en-ZA"/>
        </w:rPr>
        <w:t>Weekly class hours</w:t>
      </w:r>
      <w:r w:rsidR="00D26338">
        <w:rPr>
          <w:rFonts w:ascii="Arial" w:hAnsi="Arial" w:cs="Arial"/>
          <w:lang w:val="en-ZA"/>
        </w:rPr>
        <w:t xml:space="preserve">: The </w:t>
      </w:r>
      <w:r>
        <w:rPr>
          <w:rFonts w:ascii="Arial" w:hAnsi="Arial" w:cs="Arial"/>
          <w:lang w:val="en-ZA"/>
        </w:rPr>
        <w:t>number of weekly hours you have for that module.</w:t>
      </w:r>
      <w:r w:rsidRPr="00B32922">
        <w:rPr>
          <w:rFonts w:ascii="Arial" w:hAnsi="Arial" w:cs="Arial"/>
          <w:lang w:val="en-ZA"/>
        </w:rPr>
        <w:t xml:space="preserve"> </w:t>
      </w:r>
      <w:r>
        <w:rPr>
          <w:rFonts w:ascii="Arial" w:hAnsi="Arial" w:cs="Arial"/>
          <w:lang w:val="en-ZA"/>
        </w:rPr>
        <w:t>Example; 5</w:t>
      </w:r>
    </w:p>
    <w:p w14:paraId="73D9AFA6" w14:textId="66BA0E23" w:rsidR="00A8350F" w:rsidRDefault="00B32922" w:rsidP="002B0725">
      <w:pPr>
        <w:pStyle w:val="ListParagraph"/>
        <w:numPr>
          <w:ilvl w:val="0"/>
          <w:numId w:val="9"/>
        </w:numPr>
        <w:jc w:val="both"/>
        <w:rPr>
          <w:rFonts w:ascii="Arial" w:hAnsi="Arial" w:cs="Arial"/>
          <w:lang w:val="en-ZA"/>
        </w:rPr>
      </w:pPr>
      <w:r>
        <w:rPr>
          <w:rFonts w:ascii="Arial" w:hAnsi="Arial" w:cs="Arial"/>
          <w:lang w:val="en-ZA"/>
        </w:rPr>
        <w:t>Weeks in semester: The number of weeks in the semester. Example; 10</w:t>
      </w:r>
    </w:p>
    <w:p w14:paraId="1A1A07B5" w14:textId="782F32B6" w:rsidR="00A8350F" w:rsidRPr="00D26338" w:rsidRDefault="00B32922" w:rsidP="002B0725">
      <w:pPr>
        <w:pStyle w:val="ListParagraph"/>
        <w:numPr>
          <w:ilvl w:val="0"/>
          <w:numId w:val="9"/>
        </w:numPr>
        <w:jc w:val="both"/>
        <w:rPr>
          <w:rFonts w:ascii="Arial" w:hAnsi="Arial" w:cs="Arial"/>
          <w:lang w:val="en-ZA"/>
        </w:rPr>
      </w:pPr>
      <w:r>
        <w:rPr>
          <w:rFonts w:ascii="Arial" w:hAnsi="Arial" w:cs="Arial"/>
          <w:lang w:val="en-ZA"/>
        </w:rPr>
        <w:t>Start date: The start date for that module chosen from a calendar.</w:t>
      </w:r>
    </w:p>
    <w:p w14:paraId="0135FAB8" w14:textId="41296435" w:rsidR="003D3044" w:rsidRDefault="002B0725" w:rsidP="002B0725">
      <w:pPr>
        <w:jc w:val="both"/>
        <w:rPr>
          <w:rFonts w:ascii="Arial" w:hAnsi="Arial" w:cs="Arial"/>
          <w:lang w:val="en-ZA"/>
        </w:rPr>
      </w:pPr>
      <w:r w:rsidRPr="002B0725">
        <w:rPr>
          <w:rFonts w:ascii="Arial" w:hAnsi="Arial" w:cs="Arial"/>
          <w:lang w:val="en-ZA"/>
        </w:rPr>
        <w:t xml:space="preserve">After </w:t>
      </w:r>
      <w:r w:rsidR="00B32922">
        <w:rPr>
          <w:rFonts w:ascii="Arial" w:hAnsi="Arial" w:cs="Arial"/>
          <w:lang w:val="en-ZA"/>
        </w:rPr>
        <w:t xml:space="preserve">creating a module, you will be redirected back to the </w:t>
      </w:r>
      <w:r w:rsidR="00020380">
        <w:rPr>
          <w:rFonts w:ascii="Arial" w:hAnsi="Arial" w:cs="Arial"/>
          <w:lang w:val="en-ZA"/>
        </w:rPr>
        <w:t>modules</w:t>
      </w:r>
      <w:r w:rsidR="00B32922">
        <w:rPr>
          <w:rFonts w:ascii="Arial" w:hAnsi="Arial" w:cs="Arial"/>
          <w:lang w:val="en-ZA"/>
        </w:rPr>
        <w:t xml:space="preserve"> page, where all the modules that you have created will be displayed.</w:t>
      </w:r>
      <w:r w:rsidR="00CF2461">
        <w:rPr>
          <w:rFonts w:ascii="Arial" w:hAnsi="Arial" w:cs="Arial"/>
          <w:lang w:val="en-ZA"/>
        </w:rPr>
        <w:t xml:space="preserve"> </w:t>
      </w:r>
      <w:r w:rsidR="00985423">
        <w:rPr>
          <w:rFonts w:ascii="Arial" w:hAnsi="Arial" w:cs="Arial"/>
          <w:lang w:val="en-ZA"/>
        </w:rPr>
        <w:t xml:space="preserve">Based on the information entered the self-study hours </w:t>
      </w:r>
      <w:r w:rsidR="00985423">
        <w:rPr>
          <w:rFonts w:ascii="Arial" w:hAnsi="Arial" w:cs="Arial"/>
          <w:lang w:val="en-ZA"/>
        </w:rPr>
        <w:lastRenderedPageBreak/>
        <w:t xml:space="preserve">per week will be calculated using this formula: </w:t>
      </w:r>
      <w:r w:rsidR="00985423" w:rsidRPr="00985423">
        <w:rPr>
          <w:rFonts w:ascii="Arial" w:hAnsi="Arial" w:cs="Arial"/>
        </w:rPr>
        <w:t xml:space="preserve">self-study hours per week= number of credits × 10 </w:t>
      </w:r>
      <w:r w:rsidR="00C020DC">
        <w:rPr>
          <w:rFonts w:ascii="Arial" w:hAnsi="Arial" w:cs="Arial"/>
          <w:noProof/>
          <w:lang w:val="en-ZA"/>
        </w:rPr>
        <w:drawing>
          <wp:anchor distT="0" distB="0" distL="114300" distR="114300" simplePos="0" relativeHeight="251663360" behindDoc="0" locked="0" layoutInCell="1" allowOverlap="1" wp14:anchorId="682AD04B" wp14:editId="595DD741">
            <wp:simplePos x="0" y="0"/>
            <wp:positionH relativeFrom="column">
              <wp:posOffset>-393700</wp:posOffset>
            </wp:positionH>
            <wp:positionV relativeFrom="paragraph">
              <wp:posOffset>493395</wp:posOffset>
            </wp:positionV>
            <wp:extent cx="6692900" cy="3303270"/>
            <wp:effectExtent l="76200" t="76200" r="127000" b="1257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2900" cy="330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85423" w:rsidRPr="00985423">
        <w:rPr>
          <w:rFonts w:ascii="Arial" w:hAnsi="Arial" w:cs="Arial"/>
        </w:rPr>
        <w:t>number of weeks − class hours per week</w:t>
      </w:r>
    </w:p>
    <w:p w14:paraId="661489C3" w14:textId="416ED10C" w:rsidR="00E5256E" w:rsidRDefault="003D3044" w:rsidP="003D3044">
      <w:pPr>
        <w:pStyle w:val="Caption"/>
        <w:jc w:val="both"/>
      </w:pPr>
      <w:r>
        <w:t xml:space="preserve">Figure </w:t>
      </w:r>
      <w:fldSimple w:instr=" SEQ Figure \* ARABIC ">
        <w:r w:rsidR="00A74C86">
          <w:rPr>
            <w:noProof/>
          </w:rPr>
          <w:t>3</w:t>
        </w:r>
      </w:fldSimple>
      <w:r>
        <w:t xml:space="preserve"> Add </w:t>
      </w:r>
      <w:r w:rsidR="00D07C29">
        <w:t>module</w:t>
      </w:r>
      <w:r>
        <w:t xml:space="preserve"> </w:t>
      </w:r>
      <w:r w:rsidR="00D07C29">
        <w:t>page</w:t>
      </w:r>
      <w:r w:rsidR="00692F36">
        <w:t>.</w:t>
      </w:r>
    </w:p>
    <w:p w14:paraId="5B98012D" w14:textId="5EBD0493" w:rsidR="005D3E40" w:rsidRPr="005D3E40" w:rsidRDefault="00C43C21" w:rsidP="005D3E40">
      <w:r>
        <w:rPr>
          <w:rFonts w:ascii="Arial" w:hAnsi="Arial" w:cs="Arial"/>
          <w:noProof/>
          <w:lang w:val="en-ZA"/>
        </w:rPr>
        <w:drawing>
          <wp:anchor distT="0" distB="0" distL="114300" distR="114300" simplePos="0" relativeHeight="251664384" behindDoc="0" locked="0" layoutInCell="1" allowOverlap="1" wp14:anchorId="00522645" wp14:editId="60169237">
            <wp:simplePos x="0" y="0"/>
            <wp:positionH relativeFrom="column">
              <wp:posOffset>-393700</wp:posOffset>
            </wp:positionH>
            <wp:positionV relativeFrom="paragraph">
              <wp:posOffset>452120</wp:posOffset>
            </wp:positionV>
            <wp:extent cx="6692900" cy="3305175"/>
            <wp:effectExtent l="76200" t="76200" r="127000" b="142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290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D3E40">
        <w:t xml:space="preserve">The following image, figure 4, shows </w:t>
      </w:r>
      <w:r w:rsidR="00B32922">
        <w:t xml:space="preserve">what your </w:t>
      </w:r>
      <w:r w:rsidR="00020380">
        <w:t>modules page should look if the module creation was successful.</w:t>
      </w:r>
    </w:p>
    <w:p w14:paraId="0C7F3EAD" w14:textId="14F955D8" w:rsidR="003D3044" w:rsidRDefault="005D3E40" w:rsidP="005D3E40">
      <w:pPr>
        <w:pStyle w:val="Caption"/>
        <w:jc w:val="both"/>
      </w:pPr>
      <w:r>
        <w:t xml:space="preserve">Figure </w:t>
      </w:r>
      <w:fldSimple w:instr=" SEQ Figure \* ARABIC ">
        <w:r w:rsidR="00A74C86">
          <w:rPr>
            <w:noProof/>
          </w:rPr>
          <w:t>4</w:t>
        </w:r>
      </w:fldSimple>
      <w:r w:rsidR="00020380">
        <w:t xml:space="preserve"> Modules page</w:t>
      </w:r>
    </w:p>
    <w:p w14:paraId="10062999" w14:textId="66FAF387" w:rsidR="007B7066" w:rsidRPr="007B7066" w:rsidRDefault="005B3504" w:rsidP="007B7066">
      <w:r>
        <w:rPr>
          <w:noProof/>
          <w:lang w:val="en-ZA"/>
        </w:rPr>
        <w:lastRenderedPageBreak/>
        <w:drawing>
          <wp:anchor distT="0" distB="0" distL="114300" distR="114300" simplePos="0" relativeHeight="251665408" behindDoc="0" locked="0" layoutInCell="1" allowOverlap="1" wp14:anchorId="5BAC6924" wp14:editId="4871CE46">
            <wp:simplePos x="0" y="0"/>
            <wp:positionH relativeFrom="column">
              <wp:posOffset>-375285</wp:posOffset>
            </wp:positionH>
            <wp:positionV relativeFrom="paragraph">
              <wp:posOffset>520700</wp:posOffset>
            </wp:positionV>
            <wp:extent cx="6720840" cy="3329940"/>
            <wp:effectExtent l="76200" t="76200" r="137160" b="1371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0840" cy="332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B7066">
        <w:t xml:space="preserve">Figure 5 shows that </w:t>
      </w:r>
      <w:r w:rsidR="00020380">
        <w:t>if the module creation was unsuccessful such as adding values that result in negative output, an error message will be displayed.</w:t>
      </w:r>
    </w:p>
    <w:p w14:paraId="48381579" w14:textId="271B3452" w:rsidR="00116F1A" w:rsidRDefault="00E52FA6" w:rsidP="003A360F">
      <w:pPr>
        <w:pStyle w:val="Caption"/>
      </w:pPr>
      <w:r>
        <w:t xml:space="preserve">Figure </w:t>
      </w:r>
      <w:fldSimple w:instr=" SEQ Figure \* ARABIC ">
        <w:r w:rsidR="00A74C86">
          <w:rPr>
            <w:noProof/>
          </w:rPr>
          <w:t>5</w:t>
        </w:r>
      </w:fldSimple>
      <w:r>
        <w:t xml:space="preserve"> </w:t>
      </w:r>
      <w:r w:rsidR="00020380">
        <w:t>Error message</w:t>
      </w:r>
    </w:p>
    <w:p w14:paraId="4CA1641B" w14:textId="75C62846" w:rsidR="002B0725" w:rsidRPr="002B0725" w:rsidRDefault="00020380" w:rsidP="00BF0CC5">
      <w:pPr>
        <w:pStyle w:val="Heading2"/>
        <w:rPr>
          <w:lang w:val="en-ZA"/>
        </w:rPr>
      </w:pPr>
      <w:bookmarkStart w:id="8" w:name="_Toc152058029"/>
      <w:r>
        <w:rPr>
          <w:lang w:val="en-ZA"/>
        </w:rPr>
        <w:lastRenderedPageBreak/>
        <w:t>Study Page</w:t>
      </w:r>
      <w:bookmarkEnd w:id="8"/>
    </w:p>
    <w:p w14:paraId="60C99BDA" w14:textId="259A8DBD" w:rsidR="002B0725" w:rsidRDefault="005B3504" w:rsidP="002B0725">
      <w:pPr>
        <w:jc w:val="both"/>
        <w:rPr>
          <w:rFonts w:ascii="Arial" w:hAnsi="Arial" w:cs="Arial"/>
          <w:lang w:val="en-ZA"/>
        </w:rPr>
      </w:pPr>
      <w:r>
        <w:rPr>
          <w:rFonts w:ascii="Arial" w:hAnsi="Arial" w:cs="Arial"/>
          <w:noProof/>
          <w:lang w:val="en-ZA"/>
        </w:rPr>
        <w:drawing>
          <wp:anchor distT="0" distB="0" distL="114300" distR="114300" simplePos="0" relativeHeight="251666432" behindDoc="0" locked="0" layoutInCell="1" allowOverlap="1" wp14:anchorId="6017A7B3" wp14:editId="0E2BFC11">
            <wp:simplePos x="0" y="0"/>
            <wp:positionH relativeFrom="column">
              <wp:posOffset>-375285</wp:posOffset>
            </wp:positionH>
            <wp:positionV relativeFrom="paragraph">
              <wp:posOffset>453390</wp:posOffset>
            </wp:positionV>
            <wp:extent cx="6713855" cy="3328035"/>
            <wp:effectExtent l="76200" t="76200" r="125095" b="1390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3855"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6A74">
        <w:rPr>
          <w:rFonts w:ascii="Arial" w:hAnsi="Arial" w:cs="Arial"/>
          <w:lang w:val="en-ZA"/>
        </w:rPr>
        <w:t>This is the Study records page that will have all the records that you have created for all modules. To make it easier, there is a filter option to only display modules that you would like to view.</w:t>
      </w:r>
    </w:p>
    <w:p w14:paraId="43AB31B6" w14:textId="353C52EB" w:rsidR="007B7066" w:rsidRDefault="005B3504" w:rsidP="00A74C86">
      <w:pPr>
        <w:pStyle w:val="Caption"/>
        <w:jc w:val="both"/>
      </w:pPr>
      <w:r>
        <w:rPr>
          <w:noProof/>
          <w:lang w:val="en-ZA"/>
        </w:rPr>
        <w:drawing>
          <wp:anchor distT="0" distB="0" distL="114300" distR="114300" simplePos="0" relativeHeight="251667456" behindDoc="0" locked="0" layoutInCell="1" allowOverlap="1" wp14:anchorId="5E1F7A60" wp14:editId="64077BF9">
            <wp:simplePos x="0" y="0"/>
            <wp:positionH relativeFrom="column">
              <wp:posOffset>-375285</wp:posOffset>
            </wp:positionH>
            <wp:positionV relativeFrom="paragraph">
              <wp:posOffset>3688080</wp:posOffset>
            </wp:positionV>
            <wp:extent cx="6716395" cy="3306445"/>
            <wp:effectExtent l="76200" t="76200" r="141605" b="1416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6395" cy="330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74C86">
        <w:t xml:space="preserve">Figure </w:t>
      </w:r>
      <w:fldSimple w:instr=" SEQ Figure \* ARABIC ">
        <w:r w:rsidR="00A74C86">
          <w:rPr>
            <w:noProof/>
          </w:rPr>
          <w:t>9</w:t>
        </w:r>
      </w:fldSimple>
      <w:r w:rsidR="00A74C86">
        <w:t xml:space="preserve"> </w:t>
      </w:r>
      <w:r w:rsidR="00796A74">
        <w:t>All records</w:t>
      </w:r>
    </w:p>
    <w:p w14:paraId="4E0B68C1" w14:textId="7EF6F155" w:rsidR="00A74C86" w:rsidRPr="00A74C86" w:rsidRDefault="00A74C86" w:rsidP="00A74C86">
      <w:pPr>
        <w:pStyle w:val="Caption"/>
        <w:rPr>
          <w:lang w:val="en-ZA"/>
        </w:rPr>
      </w:pPr>
      <w:r>
        <w:t xml:space="preserve">Figure </w:t>
      </w:r>
      <w:fldSimple w:instr=" SEQ Figure \* ARABIC ">
        <w:r>
          <w:rPr>
            <w:noProof/>
          </w:rPr>
          <w:t>10</w:t>
        </w:r>
      </w:fldSimple>
      <w:r>
        <w:t xml:space="preserve"> </w:t>
      </w:r>
      <w:r w:rsidR="00796A74">
        <w:t xml:space="preserve">Records filtered by </w:t>
      </w:r>
      <w:r w:rsidR="005B3504">
        <w:t>module.</w:t>
      </w:r>
    </w:p>
    <w:p w14:paraId="316CF0CF" w14:textId="24F75895" w:rsidR="002B0725" w:rsidRPr="002B0725" w:rsidRDefault="00EA511A" w:rsidP="00BF0CC5">
      <w:pPr>
        <w:pStyle w:val="Heading2"/>
        <w:rPr>
          <w:lang w:val="en-ZA"/>
        </w:rPr>
      </w:pPr>
      <w:bookmarkStart w:id="9" w:name="_Toc152058030"/>
      <w:r>
        <w:rPr>
          <w:lang w:val="en-ZA"/>
        </w:rPr>
        <w:lastRenderedPageBreak/>
        <w:t>In the create study records page</w:t>
      </w:r>
      <w:bookmarkEnd w:id="9"/>
      <w:r>
        <w:rPr>
          <w:lang w:val="en-ZA"/>
        </w:rPr>
        <w:t xml:space="preserve"> </w:t>
      </w:r>
    </w:p>
    <w:p w14:paraId="56E998B1" w14:textId="77777777" w:rsidR="00985423" w:rsidRDefault="002B0725" w:rsidP="002B0725">
      <w:pPr>
        <w:jc w:val="both"/>
        <w:rPr>
          <w:rFonts w:ascii="Arial" w:hAnsi="Arial" w:cs="Arial"/>
          <w:lang w:val="en-ZA"/>
        </w:rPr>
      </w:pPr>
      <w:r w:rsidRPr="002B0725">
        <w:rPr>
          <w:rFonts w:ascii="Arial" w:hAnsi="Arial" w:cs="Arial"/>
          <w:lang w:val="en-ZA"/>
        </w:rPr>
        <w:t>Thi</w:t>
      </w:r>
      <w:r w:rsidR="00985423">
        <w:rPr>
          <w:rFonts w:ascii="Arial" w:hAnsi="Arial" w:cs="Arial"/>
          <w:lang w:val="en-ZA"/>
        </w:rPr>
        <w:t>s window allows you to choose a module from a combo box, enter the study date and hours studied for that module. After a successful record creation, it will be added to the study records page. Each record will display:</w:t>
      </w:r>
    </w:p>
    <w:p w14:paraId="14CBA65F"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a number, </w:t>
      </w:r>
    </w:p>
    <w:p w14:paraId="7D69E7BD"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module code, </w:t>
      </w:r>
    </w:p>
    <w:p w14:paraId="1C3EF6C3"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study date, </w:t>
      </w:r>
    </w:p>
    <w:p w14:paraId="66576C5D"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hours studied, </w:t>
      </w:r>
    </w:p>
    <w:p w14:paraId="677FF802"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hours that are left, </w:t>
      </w:r>
    </w:p>
    <w:p w14:paraId="4279B3D3" w14:textId="42E50866" w:rsidR="008D1DA6"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ideal hours </w:t>
      </w:r>
    </w:p>
    <w:p w14:paraId="2DF2EF3B" w14:textId="1E804DE8" w:rsidR="00985423" w:rsidRDefault="00985423" w:rsidP="00985423">
      <w:pPr>
        <w:pStyle w:val="ListParagraph"/>
        <w:numPr>
          <w:ilvl w:val="0"/>
          <w:numId w:val="10"/>
        </w:numPr>
        <w:jc w:val="both"/>
        <w:rPr>
          <w:rFonts w:ascii="Arial" w:hAnsi="Arial" w:cs="Arial"/>
          <w:lang w:val="en-ZA"/>
        </w:rPr>
      </w:pPr>
      <w:r>
        <w:rPr>
          <w:rFonts w:ascii="Arial" w:hAnsi="Arial" w:cs="Arial"/>
          <w:lang w:val="en-ZA"/>
        </w:rPr>
        <w:t xml:space="preserve">Action buttons(details and delete) </w:t>
      </w:r>
    </w:p>
    <w:p w14:paraId="25207A3B" w14:textId="456C3E78" w:rsidR="00985423" w:rsidRDefault="00985423" w:rsidP="00985423">
      <w:pPr>
        <w:pStyle w:val="ListParagraph"/>
        <w:numPr>
          <w:ilvl w:val="0"/>
          <w:numId w:val="10"/>
        </w:numPr>
        <w:jc w:val="both"/>
        <w:rPr>
          <w:rFonts w:ascii="Arial" w:hAnsi="Arial" w:cs="Arial"/>
          <w:lang w:val="en-ZA"/>
        </w:rPr>
      </w:pPr>
      <w:r>
        <w:rPr>
          <w:rFonts w:ascii="Arial" w:hAnsi="Arial" w:cs="Arial"/>
          <w:lang w:val="en-ZA"/>
        </w:rPr>
        <w:t>Week finished checkbox(Read only)</w:t>
      </w:r>
    </w:p>
    <w:p w14:paraId="37A8B7E0" w14:textId="238D7109" w:rsidR="00985423" w:rsidRPr="00985423" w:rsidRDefault="0022648D" w:rsidP="00985423">
      <w:pPr>
        <w:jc w:val="both"/>
        <w:rPr>
          <w:rFonts w:ascii="Arial" w:hAnsi="Arial" w:cs="Arial"/>
          <w:lang w:val="en-ZA"/>
        </w:rPr>
      </w:pPr>
      <w:r>
        <w:rPr>
          <w:rFonts w:ascii="Arial" w:hAnsi="Arial" w:cs="Arial"/>
          <w:noProof/>
          <w:lang w:val="en-ZA"/>
        </w:rPr>
        <w:drawing>
          <wp:anchor distT="0" distB="0" distL="114300" distR="114300" simplePos="0" relativeHeight="251668480" behindDoc="0" locked="0" layoutInCell="1" allowOverlap="1" wp14:anchorId="202E375C" wp14:editId="75EC3159">
            <wp:simplePos x="0" y="0"/>
            <wp:positionH relativeFrom="column">
              <wp:posOffset>-384175</wp:posOffset>
            </wp:positionH>
            <wp:positionV relativeFrom="paragraph">
              <wp:posOffset>1045845</wp:posOffset>
            </wp:positionV>
            <wp:extent cx="6753860" cy="3328035"/>
            <wp:effectExtent l="76200" t="76200" r="142240" b="139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3860"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86E">
        <w:rPr>
          <w:rFonts w:ascii="Arial" w:hAnsi="Arial" w:cs="Arial"/>
          <w:lang w:val="en-ZA"/>
        </w:rPr>
        <w:t xml:space="preserve">As soon as you have entered a study record that starts in a different week, all records in the previous week will be combined. It will add all the hours studied and calculate the start date of that week. The total  hours studied will be displayed in the hours studied column and the study date will contain the week start date. </w:t>
      </w:r>
      <w:r w:rsidR="00652502">
        <w:rPr>
          <w:rFonts w:ascii="Arial" w:hAnsi="Arial" w:cs="Arial"/>
          <w:lang w:val="en-ZA"/>
        </w:rPr>
        <w:t>Additionally,</w:t>
      </w:r>
      <w:r w:rsidR="00F8486E">
        <w:rPr>
          <w:rFonts w:ascii="Arial" w:hAnsi="Arial" w:cs="Arial"/>
          <w:lang w:val="en-ZA"/>
        </w:rPr>
        <w:t xml:space="preserve"> the week finished checkbox will be checked notifying the user that the previous week </w:t>
      </w:r>
      <w:r w:rsidR="00652502">
        <w:rPr>
          <w:rFonts w:ascii="Arial" w:hAnsi="Arial" w:cs="Arial"/>
          <w:lang w:val="en-ZA"/>
        </w:rPr>
        <w:t>has been completed.</w:t>
      </w:r>
    </w:p>
    <w:p w14:paraId="5E585639" w14:textId="7863B115" w:rsidR="00765525" w:rsidRDefault="00765525" w:rsidP="00E1435C">
      <w:pPr>
        <w:jc w:val="both"/>
      </w:pPr>
    </w:p>
    <w:p w14:paraId="67818C28" w14:textId="77777777" w:rsidR="0022648D" w:rsidRPr="00E1435C" w:rsidRDefault="0022648D" w:rsidP="00E1435C">
      <w:pPr>
        <w:jc w:val="both"/>
      </w:pPr>
    </w:p>
    <w:p w14:paraId="6D0C7448" w14:textId="7186FA54" w:rsidR="00CD1CAF" w:rsidRDefault="00765525" w:rsidP="00BF0CC5">
      <w:pPr>
        <w:pStyle w:val="Heading1"/>
      </w:pPr>
      <w:bookmarkStart w:id="10" w:name="_Toc152058031"/>
      <w:r>
        <w:lastRenderedPageBreak/>
        <w:t>Graph page</w:t>
      </w:r>
      <w:bookmarkEnd w:id="10"/>
    </w:p>
    <w:p w14:paraId="787D4F66" w14:textId="4855B588" w:rsidR="0060346E" w:rsidRDefault="0029366A" w:rsidP="00CD1CAF">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40926331" wp14:editId="74FDC68F">
            <wp:simplePos x="0" y="0"/>
            <wp:positionH relativeFrom="column">
              <wp:posOffset>-384175</wp:posOffset>
            </wp:positionH>
            <wp:positionV relativeFrom="paragraph">
              <wp:posOffset>869315</wp:posOffset>
            </wp:positionV>
            <wp:extent cx="6673215" cy="3291840"/>
            <wp:effectExtent l="76200" t="76200" r="127635" b="137160"/>
            <wp:wrapTopAndBottom/>
            <wp:docPr id="113229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4748" name="Picture 11322947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3215" cy="329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65525">
        <w:rPr>
          <w:rFonts w:ascii="Arial" w:hAnsi="Arial" w:cs="Arial"/>
        </w:rPr>
        <w:t xml:space="preserve">Course pilot allows you to view the total hours you have studied per week in the </w:t>
      </w:r>
      <w:r w:rsidR="00184516">
        <w:rPr>
          <w:rFonts w:ascii="Arial" w:hAnsi="Arial" w:cs="Arial"/>
        </w:rPr>
        <w:t>form</w:t>
      </w:r>
      <w:r w:rsidR="00765525">
        <w:rPr>
          <w:rFonts w:ascii="Arial" w:hAnsi="Arial" w:cs="Arial"/>
        </w:rPr>
        <w:t xml:space="preserve"> of a graphical representation. These include the bar, line, </w:t>
      </w:r>
      <w:r w:rsidR="00245B84">
        <w:rPr>
          <w:rFonts w:ascii="Arial" w:hAnsi="Arial" w:cs="Arial"/>
        </w:rPr>
        <w:t>pie,</w:t>
      </w:r>
      <w:r w:rsidR="00765525">
        <w:rPr>
          <w:rFonts w:ascii="Arial" w:hAnsi="Arial" w:cs="Arial"/>
        </w:rPr>
        <w:t xml:space="preserve"> and doughnut variations.</w:t>
      </w:r>
      <w:r w:rsidR="00245B84">
        <w:rPr>
          <w:rFonts w:ascii="Arial" w:hAnsi="Arial" w:cs="Arial"/>
        </w:rPr>
        <w:t xml:space="preserve"> </w:t>
      </w:r>
      <w:r w:rsidR="00765525">
        <w:rPr>
          <w:rFonts w:ascii="Arial" w:hAnsi="Arial" w:cs="Arial"/>
        </w:rPr>
        <w:t xml:space="preserve">Simply choose the desired </w:t>
      </w:r>
      <w:r w:rsidR="00245B84">
        <w:rPr>
          <w:rFonts w:ascii="Arial" w:hAnsi="Arial" w:cs="Arial"/>
        </w:rPr>
        <w:t xml:space="preserve">chart in the combo box and click the show graph button. </w:t>
      </w:r>
      <w:r w:rsidR="00E1435C">
        <w:rPr>
          <w:rFonts w:ascii="Arial" w:hAnsi="Arial" w:cs="Arial"/>
        </w:rPr>
        <w:t>Additionally,</w:t>
      </w:r>
      <w:r w:rsidR="00245B84">
        <w:rPr>
          <w:rFonts w:ascii="Arial" w:hAnsi="Arial" w:cs="Arial"/>
        </w:rPr>
        <w:t xml:space="preserve"> the module code, total hours </w:t>
      </w:r>
      <w:r w:rsidR="004D048C">
        <w:rPr>
          <w:rFonts w:ascii="Arial" w:hAnsi="Arial" w:cs="Arial"/>
        </w:rPr>
        <w:t>studied,</w:t>
      </w:r>
      <w:r w:rsidR="00245B84">
        <w:rPr>
          <w:rFonts w:ascii="Arial" w:hAnsi="Arial" w:cs="Arial"/>
        </w:rPr>
        <w:t xml:space="preserve"> and the ideal hours are displayed.</w:t>
      </w:r>
    </w:p>
    <w:p w14:paraId="73B07F2C" w14:textId="03C27177" w:rsidR="004D048C" w:rsidRDefault="004D048C" w:rsidP="00CD1CAF">
      <w:pPr>
        <w:jc w:val="both"/>
        <w:rPr>
          <w:rFonts w:ascii="Arial" w:hAnsi="Arial" w:cs="Arial"/>
        </w:rPr>
      </w:pPr>
    </w:p>
    <w:p w14:paraId="3E890D37" w14:textId="77777777" w:rsidR="004D048C" w:rsidRDefault="004D048C" w:rsidP="00CD1CAF">
      <w:pPr>
        <w:jc w:val="both"/>
        <w:rPr>
          <w:rFonts w:ascii="Arial" w:hAnsi="Arial" w:cs="Arial"/>
        </w:rPr>
      </w:pPr>
    </w:p>
    <w:p w14:paraId="36256088" w14:textId="77777777" w:rsidR="004D048C" w:rsidRDefault="004D048C" w:rsidP="00CD1CAF">
      <w:pPr>
        <w:jc w:val="both"/>
        <w:rPr>
          <w:rFonts w:ascii="Arial" w:hAnsi="Arial" w:cs="Arial"/>
        </w:rPr>
      </w:pPr>
    </w:p>
    <w:p w14:paraId="72432D3F" w14:textId="77777777" w:rsidR="004D048C" w:rsidRDefault="004D048C" w:rsidP="00CD1CAF">
      <w:pPr>
        <w:jc w:val="both"/>
        <w:rPr>
          <w:rFonts w:ascii="Arial" w:hAnsi="Arial" w:cs="Arial"/>
        </w:rPr>
      </w:pPr>
    </w:p>
    <w:p w14:paraId="4431000B" w14:textId="77777777" w:rsidR="004D048C" w:rsidRDefault="004D048C" w:rsidP="00CD1CAF">
      <w:pPr>
        <w:jc w:val="both"/>
        <w:rPr>
          <w:rFonts w:ascii="Arial" w:hAnsi="Arial" w:cs="Arial"/>
        </w:rPr>
      </w:pPr>
    </w:p>
    <w:p w14:paraId="41A69755" w14:textId="77777777" w:rsidR="004D048C" w:rsidRDefault="004D048C" w:rsidP="00CD1CAF">
      <w:pPr>
        <w:jc w:val="both"/>
        <w:rPr>
          <w:rFonts w:ascii="Arial" w:hAnsi="Arial" w:cs="Arial"/>
        </w:rPr>
      </w:pPr>
    </w:p>
    <w:p w14:paraId="7B5A3844" w14:textId="77777777" w:rsidR="004D048C" w:rsidRDefault="004D048C" w:rsidP="00CD1CAF">
      <w:pPr>
        <w:jc w:val="both"/>
        <w:rPr>
          <w:rFonts w:ascii="Arial" w:hAnsi="Arial" w:cs="Arial"/>
        </w:rPr>
      </w:pPr>
    </w:p>
    <w:p w14:paraId="0855FCAC" w14:textId="77777777" w:rsidR="004D048C" w:rsidRDefault="004D048C" w:rsidP="00CD1CAF">
      <w:pPr>
        <w:jc w:val="both"/>
        <w:rPr>
          <w:rFonts w:ascii="Arial" w:hAnsi="Arial" w:cs="Arial"/>
        </w:rPr>
      </w:pPr>
    </w:p>
    <w:p w14:paraId="2A1D6DDE" w14:textId="77777777" w:rsidR="004D048C" w:rsidRDefault="004D048C" w:rsidP="00CD1CAF">
      <w:pPr>
        <w:jc w:val="both"/>
        <w:rPr>
          <w:rFonts w:ascii="Arial" w:hAnsi="Arial" w:cs="Arial"/>
        </w:rPr>
      </w:pPr>
    </w:p>
    <w:p w14:paraId="2EC770F8" w14:textId="77777777" w:rsidR="004D048C" w:rsidRDefault="004D048C" w:rsidP="00CD1CAF">
      <w:pPr>
        <w:jc w:val="both"/>
        <w:rPr>
          <w:rFonts w:ascii="Arial" w:hAnsi="Arial" w:cs="Arial"/>
        </w:rPr>
      </w:pPr>
    </w:p>
    <w:p w14:paraId="419BE641" w14:textId="77777777" w:rsidR="004D048C" w:rsidRDefault="004D048C" w:rsidP="00CD1CAF">
      <w:pPr>
        <w:jc w:val="both"/>
        <w:rPr>
          <w:rFonts w:ascii="Arial" w:hAnsi="Arial" w:cs="Arial"/>
        </w:rPr>
      </w:pPr>
    </w:p>
    <w:p w14:paraId="6D605065" w14:textId="77777777" w:rsidR="004D048C" w:rsidRDefault="004D048C" w:rsidP="00CD1CAF">
      <w:pPr>
        <w:jc w:val="both"/>
        <w:rPr>
          <w:rFonts w:ascii="Arial" w:hAnsi="Arial" w:cs="Arial"/>
        </w:rPr>
      </w:pPr>
    </w:p>
    <w:p w14:paraId="3733D2ED" w14:textId="15E24A76" w:rsidR="0060346E" w:rsidRDefault="0060346E" w:rsidP="0060346E">
      <w:pPr>
        <w:pStyle w:val="Heading1"/>
      </w:pPr>
      <w:bookmarkStart w:id="11" w:name="_Toc152058032"/>
      <w:r>
        <w:lastRenderedPageBreak/>
        <w:t>Benefits, appearance, and features:</w:t>
      </w:r>
      <w:bookmarkEnd w:id="11"/>
    </w:p>
    <w:p w14:paraId="5A552C37" w14:textId="0731F39E" w:rsidR="002E5428" w:rsidRPr="002E5428" w:rsidRDefault="006826E3" w:rsidP="006826E3">
      <w:pPr>
        <w:jc w:val="both"/>
        <w:rPr>
          <w:rFonts w:ascii="Arial" w:hAnsi="Arial" w:cs="Arial"/>
        </w:rPr>
      </w:pPr>
      <w:r>
        <w:rPr>
          <w:rFonts w:ascii="Arial" w:hAnsi="Arial" w:cs="Arial"/>
        </w:rPr>
        <w:t>Course pilot enables you to seamlessly create modules, record study hours and view the data on a graph.</w:t>
      </w:r>
    </w:p>
    <w:p w14:paraId="108E22BC" w14:textId="0393E3FB" w:rsidR="002E5428" w:rsidRPr="002E5428" w:rsidRDefault="002E5428" w:rsidP="006826E3">
      <w:pPr>
        <w:jc w:val="both"/>
        <w:rPr>
          <w:rFonts w:ascii="Arial" w:hAnsi="Arial" w:cs="Arial"/>
        </w:rPr>
      </w:pPr>
      <w:r w:rsidRPr="002E5428">
        <w:rPr>
          <w:rFonts w:ascii="Arial" w:hAnsi="Arial" w:cs="Arial"/>
        </w:rPr>
        <w:t xml:space="preserve">Efficiency and Organization: By using </w:t>
      </w:r>
      <w:r w:rsidR="006826E3" w:rsidRPr="002E5428">
        <w:rPr>
          <w:rFonts w:ascii="Arial" w:hAnsi="Arial" w:cs="Arial"/>
        </w:rPr>
        <w:t>this</w:t>
      </w:r>
      <w:r w:rsidR="006826E3">
        <w:rPr>
          <w:rFonts w:ascii="Arial" w:hAnsi="Arial" w:cs="Arial"/>
        </w:rPr>
        <w:t xml:space="preserve"> application</w:t>
      </w:r>
      <w:r w:rsidRPr="002E5428">
        <w:rPr>
          <w:rFonts w:ascii="Arial" w:hAnsi="Arial" w:cs="Arial"/>
        </w:rPr>
        <w:t>, you may store</w:t>
      </w:r>
      <w:r w:rsidR="006826E3">
        <w:rPr>
          <w:rFonts w:ascii="Arial" w:hAnsi="Arial" w:cs="Arial"/>
        </w:rPr>
        <w:t xml:space="preserve"> and manage</w:t>
      </w:r>
      <w:r w:rsidRPr="002E5428">
        <w:rPr>
          <w:rFonts w:ascii="Arial" w:hAnsi="Arial" w:cs="Arial"/>
        </w:rPr>
        <w:t xml:space="preserve"> </w:t>
      </w:r>
      <w:r w:rsidR="006826E3">
        <w:rPr>
          <w:rFonts w:ascii="Arial" w:hAnsi="Arial" w:cs="Arial"/>
        </w:rPr>
        <w:t>all your modules</w:t>
      </w:r>
      <w:r w:rsidRPr="002E5428">
        <w:rPr>
          <w:rFonts w:ascii="Arial" w:hAnsi="Arial" w:cs="Arial"/>
        </w:rPr>
        <w:t xml:space="preserve"> </w:t>
      </w:r>
      <w:r w:rsidR="006826E3">
        <w:rPr>
          <w:rFonts w:ascii="Arial" w:hAnsi="Arial" w:cs="Arial"/>
        </w:rPr>
        <w:t xml:space="preserve">wherever as long as you have a browser. </w:t>
      </w:r>
      <w:r w:rsidRPr="002E5428">
        <w:rPr>
          <w:rFonts w:ascii="Arial" w:hAnsi="Arial" w:cs="Arial"/>
        </w:rPr>
        <w:t xml:space="preserve">You no longer </w:t>
      </w:r>
      <w:r w:rsidR="006826E3">
        <w:rPr>
          <w:rFonts w:ascii="Arial" w:hAnsi="Arial" w:cs="Arial"/>
        </w:rPr>
        <w:t>fall behind work and have a more organized semester.</w:t>
      </w:r>
    </w:p>
    <w:p w14:paraId="7CFE2413" w14:textId="3A0BDC5D" w:rsidR="002E5428" w:rsidRDefault="006826E3" w:rsidP="006826E3">
      <w:pPr>
        <w:jc w:val="both"/>
        <w:rPr>
          <w:rFonts w:ascii="Arial" w:hAnsi="Arial" w:cs="Arial"/>
        </w:rPr>
      </w:pPr>
      <w:r>
        <w:rPr>
          <w:rFonts w:ascii="Arial" w:hAnsi="Arial" w:cs="Arial"/>
        </w:rPr>
        <w:t>Anywhere</w:t>
      </w:r>
      <w:r w:rsidR="002E5428" w:rsidRPr="002E5428">
        <w:rPr>
          <w:rFonts w:ascii="Arial" w:hAnsi="Arial" w:cs="Arial"/>
        </w:rPr>
        <w:t xml:space="preserve"> Access: You can see </w:t>
      </w:r>
      <w:r>
        <w:rPr>
          <w:rFonts w:ascii="Arial" w:hAnsi="Arial" w:cs="Arial"/>
        </w:rPr>
        <w:t>manager modules from anywhere as long as there is an internet connection and a browser. This makes it reliable as you can manage your modules from university or at home.</w:t>
      </w:r>
    </w:p>
    <w:p w14:paraId="5666C987" w14:textId="701B2AEC" w:rsidR="002E5428" w:rsidRPr="002E5428" w:rsidRDefault="002E5428" w:rsidP="006826E3">
      <w:pPr>
        <w:jc w:val="both"/>
        <w:rPr>
          <w:rFonts w:ascii="Arial" w:hAnsi="Arial" w:cs="Arial"/>
        </w:rPr>
      </w:pPr>
      <w:r>
        <w:rPr>
          <w:rFonts w:ascii="Arial" w:hAnsi="Arial" w:cs="Arial"/>
        </w:rPr>
        <w:t xml:space="preserve">User-Friendly user interface: </w:t>
      </w:r>
      <w:r w:rsidR="006826E3">
        <w:rPr>
          <w:rFonts w:ascii="Arial" w:hAnsi="Arial" w:cs="Arial"/>
        </w:rPr>
        <w:t>Course Pilot</w:t>
      </w:r>
      <w:r>
        <w:rPr>
          <w:rFonts w:ascii="Arial" w:hAnsi="Arial" w:cs="Arial"/>
        </w:rPr>
        <w:t xml:space="preserve"> includes pleasing backgrounds and background images to make it easier to use and navigate.</w:t>
      </w:r>
      <w:r w:rsidR="006826E3">
        <w:rPr>
          <w:rFonts w:ascii="Arial" w:hAnsi="Arial" w:cs="Arial"/>
        </w:rPr>
        <w:t xml:space="preserve"> It includes a dark mode option </w:t>
      </w:r>
      <w:r w:rsidR="00517815">
        <w:rPr>
          <w:rFonts w:ascii="Arial" w:hAnsi="Arial" w:cs="Arial"/>
        </w:rPr>
        <w:t xml:space="preserve">if you </w:t>
      </w:r>
      <w:r w:rsidR="00517815" w:rsidRPr="00517815">
        <w:rPr>
          <w:rFonts w:ascii="Arial" w:hAnsi="Arial" w:cs="Arial"/>
        </w:rPr>
        <w:t>prefer the aesthetic of a dark mode interface</w:t>
      </w:r>
      <w:r w:rsidR="00517815">
        <w:rPr>
          <w:rFonts w:ascii="Arial" w:hAnsi="Arial" w:cs="Arial"/>
        </w:rPr>
        <w:t xml:space="preserve">. </w:t>
      </w:r>
      <w:r w:rsidR="006826E3">
        <w:rPr>
          <w:rFonts w:ascii="Arial" w:hAnsi="Arial" w:cs="Arial"/>
        </w:rPr>
        <w:t>All background images were made using Figma.</w:t>
      </w:r>
    </w:p>
    <w:p w14:paraId="6D5EA1E0" w14:textId="77777777" w:rsidR="00BF0CC5" w:rsidRDefault="0054079B" w:rsidP="00BF0CC5">
      <w:pPr>
        <w:pStyle w:val="Heading1"/>
      </w:pPr>
      <w:bookmarkStart w:id="12" w:name="_Toc152058033"/>
      <w:r w:rsidRPr="0054079B">
        <w:t>Support and Contact Information:</w:t>
      </w:r>
      <w:bookmarkEnd w:id="12"/>
      <w:r w:rsidRPr="0054079B">
        <w:t xml:space="preserve"> </w:t>
      </w:r>
    </w:p>
    <w:p w14:paraId="06C9B76B" w14:textId="66AF6E01" w:rsidR="00BF6985" w:rsidRPr="0054079B" w:rsidRDefault="0054079B">
      <w:pPr>
        <w:rPr>
          <w:rFonts w:ascii="Arial" w:hAnsi="Arial" w:cs="Arial"/>
        </w:rPr>
      </w:pPr>
      <w:r w:rsidRPr="0054079B">
        <w:rPr>
          <w:rFonts w:ascii="Arial" w:hAnsi="Arial" w:cs="Arial"/>
        </w:rPr>
        <w:t xml:space="preserve">For further support or inquiries, please contact </w:t>
      </w:r>
      <w:r w:rsidR="005348E4">
        <w:rPr>
          <w:rFonts w:ascii="Arial" w:hAnsi="Arial" w:cs="Arial"/>
        </w:rPr>
        <w:t>me</w:t>
      </w:r>
      <w:r w:rsidRPr="0054079B">
        <w:rPr>
          <w:rFonts w:ascii="Arial" w:hAnsi="Arial" w:cs="Arial"/>
        </w:rPr>
        <w:t xml:space="preserve"> at: Email: </w:t>
      </w:r>
      <w:hyperlink r:id="rId18" w:tgtFrame="_new" w:history="1">
        <w:r w:rsidRPr="0054079B">
          <w:rPr>
            <w:rStyle w:val="Hyperlink"/>
            <w:rFonts w:ascii="Arial" w:hAnsi="Arial" w:cs="Arial"/>
          </w:rPr>
          <w:t>st10033851@vcconnect.edu.za</w:t>
        </w:r>
      </w:hyperlink>
      <w:r w:rsidRPr="0054079B">
        <w:rPr>
          <w:rFonts w:ascii="Arial" w:hAnsi="Arial" w:cs="Arial"/>
        </w:rPr>
        <w:t xml:space="preserve"> </w:t>
      </w:r>
    </w:p>
    <w:p w14:paraId="038E4297" w14:textId="77777777" w:rsidR="00BF6985" w:rsidRDefault="00BF6985"/>
    <w:p w14:paraId="039D4F9C" w14:textId="77777777" w:rsidR="00BF6985" w:rsidRDefault="00BF6985"/>
    <w:p w14:paraId="4503C25A" w14:textId="77777777" w:rsidR="00BF6985" w:rsidRDefault="00BF6985"/>
    <w:p w14:paraId="3C43D6C1" w14:textId="77777777" w:rsidR="00BF6985" w:rsidRDefault="00BF6985"/>
    <w:p w14:paraId="11927EB6" w14:textId="61B01B4A" w:rsidR="00BF6985" w:rsidRDefault="00BF6985"/>
    <w:p w14:paraId="3C13C25E" w14:textId="77777777" w:rsidR="00BF6985" w:rsidRDefault="00BF6985"/>
    <w:p w14:paraId="6F081A04" w14:textId="77777777" w:rsidR="00BF6985" w:rsidRDefault="00BF6985"/>
    <w:p w14:paraId="24DB0EA8" w14:textId="77777777" w:rsidR="00BF6985" w:rsidRDefault="00BF6985"/>
    <w:p w14:paraId="32C72747" w14:textId="77777777" w:rsidR="00BF6985" w:rsidRDefault="00BF6985"/>
    <w:p w14:paraId="1D3AA7E3" w14:textId="77777777" w:rsidR="00BF6985" w:rsidRDefault="00BF6985"/>
    <w:p w14:paraId="6E4778D1" w14:textId="0518204F" w:rsidR="00BF6985" w:rsidRDefault="00BF6985"/>
    <w:p w14:paraId="46F2E376" w14:textId="77777777" w:rsidR="00BF6985" w:rsidRDefault="00BF6985"/>
    <w:p w14:paraId="6F0CF151" w14:textId="77777777" w:rsidR="00BF6985" w:rsidRDefault="00BF6985"/>
    <w:p w14:paraId="5E92AD41" w14:textId="77777777" w:rsidR="00BF6985" w:rsidRDefault="00BF6985"/>
    <w:p w14:paraId="3C0D8821" w14:textId="77777777" w:rsidR="00BF6985" w:rsidRDefault="00BF6985"/>
    <w:p w14:paraId="6E2C3AF1" w14:textId="77777777" w:rsidR="00BF6985" w:rsidRDefault="00BF6985"/>
    <w:p w14:paraId="31DE3167" w14:textId="77777777" w:rsidR="00BF6985" w:rsidRDefault="00BF6985"/>
    <w:p w14:paraId="341A0E04" w14:textId="099C2A2E" w:rsidR="00BF6985" w:rsidRDefault="00BF6985"/>
    <w:p w14:paraId="669881DF" w14:textId="77777777" w:rsidR="00BF6985" w:rsidRDefault="00BF6985"/>
    <w:p w14:paraId="03BB40BA" w14:textId="77777777" w:rsidR="00BF6985" w:rsidRDefault="00BF6985"/>
    <w:sectPr w:rsidR="00BF6985" w:rsidSect="0085647C">
      <w:footerReference w:type="default" r:id="rId19"/>
      <w:pgSz w:w="12240" w:h="15840"/>
      <w:pgMar w:top="1440" w:right="1440" w:bottom="1440" w:left="1440" w:header="720" w:footer="720" w:gutter="0"/>
      <w:pgBorders w:offsetFrom="page">
        <w:top w:val="single" w:sz="12" w:space="24" w:color="00FFB2"/>
        <w:left w:val="single" w:sz="12" w:space="24" w:color="00FFB2"/>
        <w:bottom w:val="single" w:sz="12" w:space="24" w:color="00FFB2"/>
        <w:right w:val="single" w:sz="12" w:space="24" w:color="00FFB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3C403" w14:textId="77777777" w:rsidR="007428AE" w:rsidRDefault="007428AE" w:rsidP="00FB73B9">
      <w:pPr>
        <w:spacing w:after="0" w:line="240" w:lineRule="auto"/>
      </w:pPr>
      <w:r>
        <w:separator/>
      </w:r>
    </w:p>
  </w:endnote>
  <w:endnote w:type="continuationSeparator" w:id="0">
    <w:p w14:paraId="1210A212" w14:textId="77777777" w:rsidR="007428AE" w:rsidRDefault="007428AE" w:rsidP="00FB7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yao-Softbrush">
    <w:panose1 w:val="0201060001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264387"/>
      <w:docPartObj>
        <w:docPartGallery w:val="Page Numbers (Bottom of Page)"/>
        <w:docPartUnique/>
      </w:docPartObj>
    </w:sdtPr>
    <w:sdtEndPr>
      <w:rPr>
        <w:noProof/>
      </w:rPr>
    </w:sdtEndPr>
    <w:sdtContent>
      <w:p w14:paraId="3B862043" w14:textId="7A81E680" w:rsidR="00FB73B9" w:rsidRDefault="00FB73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811EE" w14:textId="77777777" w:rsidR="00FB73B9" w:rsidRDefault="00FB7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6BEF7" w14:textId="77777777" w:rsidR="007428AE" w:rsidRDefault="007428AE" w:rsidP="00FB73B9">
      <w:pPr>
        <w:spacing w:after="0" w:line="240" w:lineRule="auto"/>
      </w:pPr>
      <w:r>
        <w:separator/>
      </w:r>
    </w:p>
  </w:footnote>
  <w:footnote w:type="continuationSeparator" w:id="0">
    <w:p w14:paraId="7E7B2592" w14:textId="77777777" w:rsidR="007428AE" w:rsidRDefault="007428AE" w:rsidP="00FB7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60513"/>
    <w:multiLevelType w:val="multilevel"/>
    <w:tmpl w:val="B10E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C121C"/>
    <w:multiLevelType w:val="multilevel"/>
    <w:tmpl w:val="C800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E21EB"/>
    <w:multiLevelType w:val="multilevel"/>
    <w:tmpl w:val="F886C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07A60"/>
    <w:multiLevelType w:val="multilevel"/>
    <w:tmpl w:val="112887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E56A9"/>
    <w:multiLevelType w:val="hybridMultilevel"/>
    <w:tmpl w:val="BD2E1254"/>
    <w:lvl w:ilvl="0" w:tplc="1C090001">
      <w:start w:val="1"/>
      <w:numFmt w:val="bullet"/>
      <w:lvlText w:val=""/>
      <w:lvlJc w:val="left"/>
      <w:pPr>
        <w:ind w:left="78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5" w15:restartNumberingAfterBreak="0">
    <w:nsid w:val="282F4A2C"/>
    <w:multiLevelType w:val="multilevel"/>
    <w:tmpl w:val="68D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C94AEE"/>
    <w:multiLevelType w:val="multilevel"/>
    <w:tmpl w:val="BB7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773F"/>
    <w:multiLevelType w:val="multilevel"/>
    <w:tmpl w:val="013485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D376AE"/>
    <w:multiLevelType w:val="hybridMultilevel"/>
    <w:tmpl w:val="99EEDF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0F65B81"/>
    <w:multiLevelType w:val="hybridMultilevel"/>
    <w:tmpl w:val="6890FB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34991531">
    <w:abstractNumId w:val="6"/>
  </w:num>
  <w:num w:numId="2" w16cid:durableId="656226192">
    <w:abstractNumId w:val="3"/>
  </w:num>
  <w:num w:numId="3" w16cid:durableId="997003957">
    <w:abstractNumId w:val="5"/>
  </w:num>
  <w:num w:numId="4" w16cid:durableId="2137143154">
    <w:abstractNumId w:val="2"/>
  </w:num>
  <w:num w:numId="5" w16cid:durableId="1407611845">
    <w:abstractNumId w:val="1"/>
  </w:num>
  <w:num w:numId="6" w16cid:durableId="957415783">
    <w:abstractNumId w:val="7"/>
  </w:num>
  <w:num w:numId="7" w16cid:durableId="1992635247">
    <w:abstractNumId w:val="0"/>
  </w:num>
  <w:num w:numId="8" w16cid:durableId="854227184">
    <w:abstractNumId w:val="8"/>
  </w:num>
  <w:num w:numId="9" w16cid:durableId="1241408417">
    <w:abstractNumId w:val="9"/>
  </w:num>
  <w:num w:numId="10" w16cid:durableId="7147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75"/>
    <w:rsid w:val="00020380"/>
    <w:rsid w:val="000237F1"/>
    <w:rsid w:val="00043A69"/>
    <w:rsid w:val="000714F6"/>
    <w:rsid w:val="0010225D"/>
    <w:rsid w:val="00103CBB"/>
    <w:rsid w:val="001062B6"/>
    <w:rsid w:val="00116F1A"/>
    <w:rsid w:val="001235E0"/>
    <w:rsid w:val="00146792"/>
    <w:rsid w:val="00184516"/>
    <w:rsid w:val="001A2FD7"/>
    <w:rsid w:val="001A5839"/>
    <w:rsid w:val="001C5181"/>
    <w:rsid w:val="001D0CEB"/>
    <w:rsid w:val="001D5979"/>
    <w:rsid w:val="001E2A29"/>
    <w:rsid w:val="001E4FE4"/>
    <w:rsid w:val="00221524"/>
    <w:rsid w:val="0022648D"/>
    <w:rsid w:val="00245B84"/>
    <w:rsid w:val="0029366A"/>
    <w:rsid w:val="002B0725"/>
    <w:rsid w:val="002D2204"/>
    <w:rsid w:val="002E5428"/>
    <w:rsid w:val="002F11EA"/>
    <w:rsid w:val="0030546D"/>
    <w:rsid w:val="00357B4D"/>
    <w:rsid w:val="0036270F"/>
    <w:rsid w:val="0036667C"/>
    <w:rsid w:val="00382BD0"/>
    <w:rsid w:val="00382EDA"/>
    <w:rsid w:val="003A360F"/>
    <w:rsid w:val="003A3F41"/>
    <w:rsid w:val="003A7243"/>
    <w:rsid w:val="003C0A24"/>
    <w:rsid w:val="003D3044"/>
    <w:rsid w:val="00423069"/>
    <w:rsid w:val="0043278F"/>
    <w:rsid w:val="00443180"/>
    <w:rsid w:val="0046224E"/>
    <w:rsid w:val="004842AC"/>
    <w:rsid w:val="004A2F5F"/>
    <w:rsid w:val="004A43B3"/>
    <w:rsid w:val="004D048C"/>
    <w:rsid w:val="004E00C9"/>
    <w:rsid w:val="0050446C"/>
    <w:rsid w:val="00517815"/>
    <w:rsid w:val="005348E4"/>
    <w:rsid w:val="0054079B"/>
    <w:rsid w:val="00565460"/>
    <w:rsid w:val="00570267"/>
    <w:rsid w:val="005826B6"/>
    <w:rsid w:val="005962D4"/>
    <w:rsid w:val="005B3504"/>
    <w:rsid w:val="005B6802"/>
    <w:rsid w:val="005C15A7"/>
    <w:rsid w:val="005D3E40"/>
    <w:rsid w:val="005F3FBA"/>
    <w:rsid w:val="00602A62"/>
    <w:rsid w:val="0060346E"/>
    <w:rsid w:val="00615129"/>
    <w:rsid w:val="0062279F"/>
    <w:rsid w:val="00626F52"/>
    <w:rsid w:val="00651A6D"/>
    <w:rsid w:val="00652502"/>
    <w:rsid w:val="00676F3B"/>
    <w:rsid w:val="006826E3"/>
    <w:rsid w:val="00692F36"/>
    <w:rsid w:val="006C73CB"/>
    <w:rsid w:val="006D5EB8"/>
    <w:rsid w:val="006F68C0"/>
    <w:rsid w:val="007050E8"/>
    <w:rsid w:val="00711DB4"/>
    <w:rsid w:val="0072556E"/>
    <w:rsid w:val="00725D5D"/>
    <w:rsid w:val="0073522B"/>
    <w:rsid w:val="007412D3"/>
    <w:rsid w:val="007428AE"/>
    <w:rsid w:val="00745AD3"/>
    <w:rsid w:val="00765525"/>
    <w:rsid w:val="00774F54"/>
    <w:rsid w:val="007922E6"/>
    <w:rsid w:val="00796A74"/>
    <w:rsid w:val="007B7066"/>
    <w:rsid w:val="007C5B54"/>
    <w:rsid w:val="007D41C2"/>
    <w:rsid w:val="007F36E3"/>
    <w:rsid w:val="007F3BB8"/>
    <w:rsid w:val="00800E0C"/>
    <w:rsid w:val="008219DA"/>
    <w:rsid w:val="00823C23"/>
    <w:rsid w:val="0083041F"/>
    <w:rsid w:val="00852410"/>
    <w:rsid w:val="0085647C"/>
    <w:rsid w:val="00863DB0"/>
    <w:rsid w:val="008A2045"/>
    <w:rsid w:val="008B73FE"/>
    <w:rsid w:val="008D1DA6"/>
    <w:rsid w:val="00903D4A"/>
    <w:rsid w:val="00984810"/>
    <w:rsid w:val="00985423"/>
    <w:rsid w:val="009B02F4"/>
    <w:rsid w:val="009E345F"/>
    <w:rsid w:val="009F1678"/>
    <w:rsid w:val="009F1E49"/>
    <w:rsid w:val="00A162A4"/>
    <w:rsid w:val="00A21F37"/>
    <w:rsid w:val="00A238A0"/>
    <w:rsid w:val="00A36641"/>
    <w:rsid w:val="00A6428D"/>
    <w:rsid w:val="00A74C86"/>
    <w:rsid w:val="00A8350F"/>
    <w:rsid w:val="00A84721"/>
    <w:rsid w:val="00AB0C72"/>
    <w:rsid w:val="00AC026F"/>
    <w:rsid w:val="00AE111E"/>
    <w:rsid w:val="00B01075"/>
    <w:rsid w:val="00B16E28"/>
    <w:rsid w:val="00B32922"/>
    <w:rsid w:val="00B44D18"/>
    <w:rsid w:val="00B521C1"/>
    <w:rsid w:val="00B63165"/>
    <w:rsid w:val="00B72F9C"/>
    <w:rsid w:val="00BA60C4"/>
    <w:rsid w:val="00BB5209"/>
    <w:rsid w:val="00BC7512"/>
    <w:rsid w:val="00BE16DF"/>
    <w:rsid w:val="00BF0CC5"/>
    <w:rsid w:val="00BF6985"/>
    <w:rsid w:val="00BF6F6F"/>
    <w:rsid w:val="00C020DC"/>
    <w:rsid w:val="00C22D50"/>
    <w:rsid w:val="00C43C21"/>
    <w:rsid w:val="00C53B87"/>
    <w:rsid w:val="00C72A32"/>
    <w:rsid w:val="00C86AE6"/>
    <w:rsid w:val="00C96826"/>
    <w:rsid w:val="00CC121F"/>
    <w:rsid w:val="00CD1CAF"/>
    <w:rsid w:val="00CF2461"/>
    <w:rsid w:val="00D07C29"/>
    <w:rsid w:val="00D26338"/>
    <w:rsid w:val="00D5188F"/>
    <w:rsid w:val="00D7582A"/>
    <w:rsid w:val="00D94D5C"/>
    <w:rsid w:val="00DE5247"/>
    <w:rsid w:val="00DF709A"/>
    <w:rsid w:val="00E1435C"/>
    <w:rsid w:val="00E21E1E"/>
    <w:rsid w:val="00E424C1"/>
    <w:rsid w:val="00E5256E"/>
    <w:rsid w:val="00E52FA6"/>
    <w:rsid w:val="00E63915"/>
    <w:rsid w:val="00E773F7"/>
    <w:rsid w:val="00E838B4"/>
    <w:rsid w:val="00EA511A"/>
    <w:rsid w:val="00EE18D2"/>
    <w:rsid w:val="00F13E32"/>
    <w:rsid w:val="00F24FB2"/>
    <w:rsid w:val="00F31BAA"/>
    <w:rsid w:val="00F368AE"/>
    <w:rsid w:val="00F41B2F"/>
    <w:rsid w:val="00F50475"/>
    <w:rsid w:val="00F733D3"/>
    <w:rsid w:val="00F83AF6"/>
    <w:rsid w:val="00F8486E"/>
    <w:rsid w:val="00F96311"/>
    <w:rsid w:val="00FA147F"/>
    <w:rsid w:val="00FB73B9"/>
    <w:rsid w:val="00FC49A8"/>
    <w:rsid w:val="00FC5EA0"/>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8F98"/>
  <w15:docId w15:val="{F2E7BAD4-88DA-44FA-92DF-66C25CB1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A29"/>
  </w:style>
  <w:style w:type="paragraph" w:styleId="Heading1">
    <w:name w:val="heading 1"/>
    <w:basedOn w:val="Normal"/>
    <w:next w:val="Normal"/>
    <w:link w:val="Heading1Char"/>
    <w:uiPriority w:val="9"/>
    <w:qFormat/>
    <w:rsid w:val="008524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0C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B07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character" w:customStyle="1" w:styleId="Heading1Char">
    <w:name w:val="Heading 1 Char"/>
    <w:basedOn w:val="DefaultParagraphFont"/>
    <w:link w:val="Heading1"/>
    <w:uiPriority w:val="9"/>
    <w:rsid w:val="0085241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52410"/>
    <w:pPr>
      <w:spacing w:line="259" w:lineRule="auto"/>
      <w:outlineLvl w:val="9"/>
    </w:pPr>
  </w:style>
  <w:style w:type="paragraph" w:styleId="Header">
    <w:name w:val="header"/>
    <w:basedOn w:val="Normal"/>
    <w:link w:val="HeaderChar"/>
    <w:uiPriority w:val="99"/>
    <w:unhideWhenUsed/>
    <w:rsid w:val="00FB7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3B9"/>
  </w:style>
  <w:style w:type="paragraph" w:styleId="Footer">
    <w:name w:val="footer"/>
    <w:basedOn w:val="Normal"/>
    <w:link w:val="FooterChar"/>
    <w:uiPriority w:val="99"/>
    <w:unhideWhenUsed/>
    <w:rsid w:val="00FB7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3B9"/>
  </w:style>
  <w:style w:type="character" w:customStyle="1" w:styleId="Heading3Char">
    <w:name w:val="Heading 3 Char"/>
    <w:basedOn w:val="DefaultParagraphFont"/>
    <w:link w:val="Heading3"/>
    <w:uiPriority w:val="9"/>
    <w:semiHidden/>
    <w:rsid w:val="002B0725"/>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D1CAF"/>
    <w:pPr>
      <w:ind w:left="720"/>
      <w:contextualSpacing/>
    </w:pPr>
  </w:style>
  <w:style w:type="character" w:styleId="Hyperlink">
    <w:name w:val="Hyperlink"/>
    <w:basedOn w:val="DefaultParagraphFont"/>
    <w:uiPriority w:val="99"/>
    <w:unhideWhenUsed/>
    <w:rsid w:val="0054079B"/>
    <w:rPr>
      <w:color w:val="0000FF" w:themeColor="hyperlink"/>
      <w:u w:val="single"/>
    </w:rPr>
  </w:style>
  <w:style w:type="character" w:styleId="UnresolvedMention">
    <w:name w:val="Unresolved Mention"/>
    <w:basedOn w:val="DefaultParagraphFont"/>
    <w:uiPriority w:val="99"/>
    <w:semiHidden/>
    <w:unhideWhenUsed/>
    <w:rsid w:val="0054079B"/>
    <w:rPr>
      <w:color w:val="605E5C"/>
      <w:shd w:val="clear" w:color="auto" w:fill="E1DFDD"/>
    </w:rPr>
  </w:style>
  <w:style w:type="character" w:customStyle="1" w:styleId="Heading2Char">
    <w:name w:val="Heading 2 Char"/>
    <w:basedOn w:val="DefaultParagraphFont"/>
    <w:link w:val="Heading2"/>
    <w:uiPriority w:val="9"/>
    <w:rsid w:val="00BF0CC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F31BAA"/>
    <w:pPr>
      <w:spacing w:after="100"/>
    </w:pPr>
  </w:style>
  <w:style w:type="paragraph" w:styleId="TOC2">
    <w:name w:val="toc 2"/>
    <w:basedOn w:val="Normal"/>
    <w:next w:val="Normal"/>
    <w:autoRedefine/>
    <w:uiPriority w:val="39"/>
    <w:unhideWhenUsed/>
    <w:rsid w:val="00F31BAA"/>
    <w:pPr>
      <w:spacing w:after="100"/>
      <w:ind w:left="220"/>
    </w:pPr>
  </w:style>
  <w:style w:type="paragraph" w:styleId="Caption">
    <w:name w:val="caption"/>
    <w:basedOn w:val="Normal"/>
    <w:next w:val="Normal"/>
    <w:uiPriority w:val="35"/>
    <w:unhideWhenUsed/>
    <w:qFormat/>
    <w:rsid w:val="003D304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30056">
      <w:bodyDiv w:val="1"/>
      <w:marLeft w:val="0"/>
      <w:marRight w:val="0"/>
      <w:marTop w:val="0"/>
      <w:marBottom w:val="0"/>
      <w:divBdr>
        <w:top w:val="none" w:sz="0" w:space="0" w:color="auto"/>
        <w:left w:val="none" w:sz="0" w:space="0" w:color="auto"/>
        <w:bottom w:val="none" w:sz="0" w:space="0" w:color="auto"/>
        <w:right w:val="none" w:sz="0" w:space="0" w:color="auto"/>
      </w:divBdr>
    </w:div>
    <w:div w:id="1013412150">
      <w:bodyDiv w:val="1"/>
      <w:marLeft w:val="0"/>
      <w:marRight w:val="0"/>
      <w:marTop w:val="0"/>
      <w:marBottom w:val="0"/>
      <w:divBdr>
        <w:top w:val="none" w:sz="0" w:space="0" w:color="auto"/>
        <w:left w:val="none" w:sz="0" w:space="0" w:color="auto"/>
        <w:bottom w:val="none" w:sz="0" w:space="0" w:color="auto"/>
        <w:right w:val="none" w:sz="0" w:space="0" w:color="auto"/>
      </w:divBdr>
    </w:div>
    <w:div w:id="1274364670">
      <w:bodyDiv w:val="1"/>
      <w:marLeft w:val="0"/>
      <w:marRight w:val="0"/>
      <w:marTop w:val="0"/>
      <w:marBottom w:val="0"/>
      <w:divBdr>
        <w:top w:val="none" w:sz="0" w:space="0" w:color="auto"/>
        <w:left w:val="none" w:sz="0" w:space="0" w:color="auto"/>
        <w:bottom w:val="none" w:sz="0" w:space="0" w:color="auto"/>
        <w:right w:val="none" w:sz="0" w:space="0" w:color="auto"/>
      </w:divBdr>
    </w:div>
    <w:div w:id="1323313261">
      <w:bodyDiv w:val="1"/>
      <w:marLeft w:val="0"/>
      <w:marRight w:val="0"/>
      <w:marTop w:val="0"/>
      <w:marBottom w:val="0"/>
      <w:divBdr>
        <w:top w:val="none" w:sz="0" w:space="0" w:color="auto"/>
        <w:left w:val="none" w:sz="0" w:space="0" w:color="auto"/>
        <w:bottom w:val="none" w:sz="0" w:space="0" w:color="auto"/>
        <w:right w:val="none" w:sz="0" w:space="0" w:color="auto"/>
      </w:divBdr>
    </w:div>
    <w:div w:id="1441100024">
      <w:bodyDiv w:val="1"/>
      <w:marLeft w:val="0"/>
      <w:marRight w:val="0"/>
      <w:marTop w:val="0"/>
      <w:marBottom w:val="0"/>
      <w:divBdr>
        <w:top w:val="none" w:sz="0" w:space="0" w:color="auto"/>
        <w:left w:val="none" w:sz="0" w:space="0" w:color="auto"/>
        <w:bottom w:val="none" w:sz="0" w:space="0" w:color="auto"/>
        <w:right w:val="none" w:sz="0" w:space="0" w:color="auto"/>
      </w:divBdr>
    </w:div>
    <w:div w:id="1498694539">
      <w:bodyDiv w:val="1"/>
      <w:marLeft w:val="0"/>
      <w:marRight w:val="0"/>
      <w:marTop w:val="0"/>
      <w:marBottom w:val="0"/>
      <w:divBdr>
        <w:top w:val="none" w:sz="0" w:space="0" w:color="auto"/>
        <w:left w:val="none" w:sz="0" w:space="0" w:color="auto"/>
        <w:bottom w:val="none" w:sz="0" w:space="0" w:color="auto"/>
        <w:right w:val="none" w:sz="0" w:space="0" w:color="auto"/>
      </w:divBdr>
    </w:div>
    <w:div w:id="1499422599">
      <w:bodyDiv w:val="1"/>
      <w:marLeft w:val="0"/>
      <w:marRight w:val="0"/>
      <w:marTop w:val="0"/>
      <w:marBottom w:val="0"/>
      <w:divBdr>
        <w:top w:val="none" w:sz="0" w:space="0" w:color="auto"/>
        <w:left w:val="none" w:sz="0" w:space="0" w:color="auto"/>
        <w:bottom w:val="none" w:sz="0" w:space="0" w:color="auto"/>
        <w:right w:val="none" w:sz="0" w:space="0" w:color="auto"/>
      </w:divBdr>
    </w:div>
    <w:div w:id="1522402396">
      <w:bodyDiv w:val="1"/>
      <w:marLeft w:val="0"/>
      <w:marRight w:val="0"/>
      <w:marTop w:val="0"/>
      <w:marBottom w:val="0"/>
      <w:divBdr>
        <w:top w:val="none" w:sz="0" w:space="0" w:color="auto"/>
        <w:left w:val="none" w:sz="0" w:space="0" w:color="auto"/>
        <w:bottom w:val="none" w:sz="0" w:space="0" w:color="auto"/>
        <w:right w:val="none" w:sz="0" w:space="0" w:color="auto"/>
      </w:divBdr>
    </w:div>
    <w:div w:id="1523324613">
      <w:bodyDiv w:val="1"/>
      <w:marLeft w:val="0"/>
      <w:marRight w:val="0"/>
      <w:marTop w:val="0"/>
      <w:marBottom w:val="0"/>
      <w:divBdr>
        <w:top w:val="none" w:sz="0" w:space="0" w:color="auto"/>
        <w:left w:val="none" w:sz="0" w:space="0" w:color="auto"/>
        <w:bottom w:val="none" w:sz="0" w:space="0" w:color="auto"/>
        <w:right w:val="none" w:sz="0" w:space="0" w:color="auto"/>
      </w:divBdr>
    </w:div>
    <w:div w:id="2041932887">
      <w:bodyDiv w:val="1"/>
      <w:marLeft w:val="0"/>
      <w:marRight w:val="0"/>
      <w:marTop w:val="0"/>
      <w:marBottom w:val="0"/>
      <w:divBdr>
        <w:top w:val="none" w:sz="0" w:space="0" w:color="auto"/>
        <w:left w:val="none" w:sz="0" w:space="0" w:color="auto"/>
        <w:bottom w:val="none" w:sz="0" w:space="0" w:color="auto"/>
        <w:right w:val="none" w:sz="0" w:space="0" w:color="auto"/>
      </w:divBdr>
    </w:div>
    <w:div w:id="2063405841">
      <w:bodyDiv w:val="1"/>
      <w:marLeft w:val="0"/>
      <w:marRight w:val="0"/>
      <w:marTop w:val="0"/>
      <w:marBottom w:val="0"/>
      <w:divBdr>
        <w:top w:val="none" w:sz="0" w:space="0" w:color="auto"/>
        <w:left w:val="none" w:sz="0" w:space="0" w:color="auto"/>
        <w:bottom w:val="none" w:sz="0" w:space="0" w:color="auto"/>
        <w:right w:val="none" w:sz="0" w:space="0" w:color="auto"/>
      </w:divBdr>
    </w:div>
    <w:div w:id="214600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st10033851@vcconnect.edu.z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9CC3D-B1C1-4BDE-BAAB-0C93BCC73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12</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Jereshan  Sinan</cp:lastModifiedBy>
  <cp:revision>30</cp:revision>
  <dcterms:created xsi:type="dcterms:W3CDTF">2023-07-04T08:53:00Z</dcterms:created>
  <dcterms:modified xsi:type="dcterms:W3CDTF">2023-11-28T08:38:00Z</dcterms:modified>
</cp:coreProperties>
</file>