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AD35C" w14:textId="079BAFB8" w:rsidR="004918ED" w:rsidRDefault="004918ED">
      <w:r>
        <w:t xml:space="preserve"> </w:t>
      </w:r>
    </w:p>
    <w:p w14:paraId="4240F795" w14:textId="5FCD361E" w:rsidR="003F2DE2" w:rsidRDefault="003F2DE2"/>
    <w:sdt>
      <w:sdtPr>
        <w:id w:val="-2137332269"/>
        <w:docPartObj>
          <w:docPartGallery w:val="Cover Pages"/>
          <w:docPartUnique/>
        </w:docPartObj>
      </w:sdtPr>
      <w:sdtEndPr/>
      <w:sdtContent>
        <w:p w14:paraId="1CE59190" w14:textId="59555078" w:rsidR="003F2DE2" w:rsidRDefault="003F2DE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E0DF10B" wp14:editId="67E501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E8B8603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7832F1" wp14:editId="394729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323F4D" w14:textId="6B32573E" w:rsidR="003F2DE2" w:rsidRDefault="003F2DE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Yadav Reginald </w:t>
                                    </w:r>
                                    <w:r w:rsidR="005A0A4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Priaram</w:t>
                                    </w:r>
                                  </w:p>
                                </w:sdtContent>
                              </w:sdt>
                              <w:p w14:paraId="2AB32758" w14:textId="72DB9FEB" w:rsidR="003F2DE2" w:rsidRPr="009F1764" w:rsidRDefault="005A0A4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Student number: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F1764" w:rsidRPr="009F176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ST10356506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77832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8323F4D" w14:textId="6B32573E" w:rsidR="003F2DE2" w:rsidRDefault="003F2DE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Yadav Reginald </w:t>
                              </w:r>
                              <w:r w:rsidR="005A0A4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Priaram</w:t>
                              </w:r>
                            </w:p>
                          </w:sdtContent>
                        </w:sdt>
                        <w:p w14:paraId="2AB32758" w14:textId="72DB9FEB" w:rsidR="003F2DE2" w:rsidRPr="009F1764" w:rsidRDefault="005A0A4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Student number: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F1764" w:rsidRPr="009F176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ST10356506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88840" wp14:editId="740E48C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3C8880" w14:textId="48FF0DF1" w:rsidR="003F2DE2" w:rsidRDefault="00403167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F2DE2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prog7311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4D7789" w14:textId="1BC7CC34" w:rsidR="003F2DE2" w:rsidRDefault="003F2DE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POE Part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CF88840" id="Text Box 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6F3C8880" w14:textId="48FF0DF1" w:rsidR="003F2DE2" w:rsidRDefault="00403167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F2DE2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prog7311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04D7789" w14:textId="1BC7CC34" w:rsidR="003F2DE2" w:rsidRDefault="003F2DE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POE Part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0F954AC" w14:textId="38FCE057" w:rsidR="003F2DE2" w:rsidRDefault="00A3761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0C5D29" wp14:editId="5E412BAF">
                    <wp:simplePos x="0" y="0"/>
                    <wp:positionH relativeFrom="page">
                      <wp:posOffset>88900</wp:posOffset>
                    </wp:positionH>
                    <wp:positionV relativeFrom="page">
                      <wp:posOffset>7277100</wp:posOffset>
                    </wp:positionV>
                    <wp:extent cx="7254240" cy="581660"/>
                    <wp:effectExtent l="0" t="0" r="0" b="889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54240" cy="581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F9218D" w14:textId="70FF4E5B" w:rsidR="003F2DE2" w:rsidRPr="009F1764" w:rsidRDefault="00973155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</w:pPr>
                                <w:r w:rsidRPr="009F1764"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>1815 words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188FC1C" w14:textId="6CE15BE9" w:rsidR="003F2DE2" w:rsidRPr="009F1764" w:rsidRDefault="00A3761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</w:pPr>
                                    <w:r w:rsidRPr="009F1764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8 April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0C5D29" id="Text Box 53" o:spid="_x0000_s1028" type="#_x0000_t202" style="position:absolute;margin-left:7pt;margin-top:573pt;width:571.2pt;height:45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" filled="f" stroked="f" strokeweight=".5pt">
                    <v:textbox inset="126pt,0,54pt,0">
                      <w:txbxContent>
                        <w:p w14:paraId="35F9218D" w14:textId="70FF4E5B" w:rsidR="003F2DE2" w:rsidRPr="009F1764" w:rsidRDefault="00973155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</w:pPr>
                          <w:r w:rsidRPr="009F1764"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t>1815 words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188FC1C" w14:textId="6CE15BE9" w:rsidR="003F2DE2" w:rsidRPr="009F1764" w:rsidRDefault="00A3761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</w:pPr>
                              <w:r w:rsidRPr="009F1764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8 April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F2DE2">
            <w:br w:type="page"/>
          </w:r>
        </w:p>
      </w:sdtContent>
    </w:sdt>
    <w:p w14:paraId="7D54E490" w14:textId="5166D4AA" w:rsidR="00CA582F" w:rsidRDefault="00CA582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A582F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Introduction </w:t>
      </w:r>
    </w:p>
    <w:p w14:paraId="123EFA7A" w14:textId="15D357BC" w:rsidR="00CA582F" w:rsidRDefault="000D1D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Agri-Energy Connect is a digital platform aimed </w:t>
      </w:r>
      <w:r w:rsidR="0025490A">
        <w:rPr>
          <w:rFonts w:ascii="Arial" w:hAnsi="Arial" w:cs="Arial"/>
          <w:sz w:val="24"/>
          <w:szCs w:val="24"/>
        </w:rPr>
        <w:t>at farmers and agriculture specialists to bridge the gap between the agriculture sector and the green energy technology providers</w:t>
      </w:r>
      <w:r w:rsidR="0099239B">
        <w:rPr>
          <w:rFonts w:ascii="Arial" w:hAnsi="Arial" w:cs="Arial"/>
          <w:sz w:val="24"/>
          <w:szCs w:val="24"/>
        </w:rPr>
        <w:t xml:space="preserve">. This will enable agriculture </w:t>
      </w:r>
      <w:r w:rsidR="001D2344">
        <w:rPr>
          <w:rFonts w:ascii="Arial" w:hAnsi="Arial" w:cs="Arial"/>
          <w:sz w:val="24"/>
          <w:szCs w:val="24"/>
        </w:rPr>
        <w:t>exper</w:t>
      </w:r>
      <w:r w:rsidR="00835C6A">
        <w:rPr>
          <w:rFonts w:ascii="Arial" w:hAnsi="Arial" w:cs="Arial"/>
          <w:sz w:val="24"/>
          <w:szCs w:val="24"/>
        </w:rPr>
        <w:t xml:space="preserve">ts across the globe </w:t>
      </w:r>
      <w:r w:rsidR="00835C6A" w:rsidRPr="00835C6A">
        <w:rPr>
          <w:rFonts w:ascii="Arial" w:hAnsi="Arial" w:cs="Arial"/>
          <w:sz w:val="24"/>
          <w:szCs w:val="24"/>
        </w:rPr>
        <w:t>to connect, exchange ideas, and contribute to sustainable farming initiatives</w:t>
      </w:r>
      <w:r w:rsidR="00835C6A">
        <w:rPr>
          <w:rFonts w:ascii="Arial" w:hAnsi="Arial" w:cs="Arial"/>
          <w:sz w:val="24"/>
          <w:szCs w:val="24"/>
        </w:rPr>
        <w:t>. In this document, I will</w:t>
      </w:r>
      <w:r w:rsidR="00D3319E">
        <w:rPr>
          <w:rFonts w:ascii="Arial" w:hAnsi="Arial" w:cs="Arial"/>
          <w:sz w:val="24"/>
          <w:szCs w:val="24"/>
        </w:rPr>
        <w:t xml:space="preserve"> outline the </w:t>
      </w:r>
      <w:r w:rsidR="00D3319E" w:rsidRPr="00D3319E">
        <w:rPr>
          <w:rFonts w:ascii="Arial" w:hAnsi="Arial" w:cs="Arial"/>
          <w:sz w:val="24"/>
          <w:szCs w:val="24"/>
        </w:rPr>
        <w:t>project's vision</w:t>
      </w:r>
      <w:r w:rsidR="007E635A">
        <w:rPr>
          <w:rFonts w:ascii="Arial" w:hAnsi="Arial" w:cs="Arial"/>
          <w:sz w:val="24"/>
          <w:szCs w:val="24"/>
        </w:rPr>
        <w:t xml:space="preserve">, non-functional requirements, </w:t>
      </w:r>
      <w:r w:rsidR="007F6DD0">
        <w:rPr>
          <w:rFonts w:ascii="Arial" w:hAnsi="Arial" w:cs="Arial"/>
          <w:sz w:val="24"/>
          <w:szCs w:val="24"/>
        </w:rPr>
        <w:t xml:space="preserve">and </w:t>
      </w:r>
      <w:r w:rsidR="00F17BDC">
        <w:rPr>
          <w:rFonts w:ascii="Arial" w:hAnsi="Arial" w:cs="Arial"/>
          <w:sz w:val="24"/>
          <w:szCs w:val="24"/>
        </w:rPr>
        <w:t xml:space="preserve">design and </w:t>
      </w:r>
      <w:r w:rsidR="007F6DD0">
        <w:rPr>
          <w:rFonts w:ascii="Arial" w:hAnsi="Arial" w:cs="Arial"/>
          <w:sz w:val="24"/>
          <w:szCs w:val="24"/>
        </w:rPr>
        <w:t>architecture patterns</w:t>
      </w:r>
      <w:r w:rsidR="00D3319E" w:rsidRPr="00D3319E">
        <w:rPr>
          <w:rFonts w:ascii="Arial" w:hAnsi="Arial" w:cs="Arial"/>
          <w:sz w:val="24"/>
          <w:szCs w:val="24"/>
        </w:rPr>
        <w:t>.</w:t>
      </w:r>
    </w:p>
    <w:p w14:paraId="05D3CCD8" w14:textId="63003085" w:rsidR="00B177A5" w:rsidRPr="003904CA" w:rsidRDefault="004F5226" w:rsidP="003904CA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Vision</w:t>
      </w:r>
    </w:p>
    <w:p w14:paraId="6D9D4396" w14:textId="15F981C1" w:rsidR="00F17BDC" w:rsidRPr="00F17BDC" w:rsidRDefault="00D747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purpose of this project </w:t>
      </w:r>
      <w:r w:rsidR="0097598D">
        <w:rPr>
          <w:rFonts w:ascii="Arial" w:hAnsi="Arial" w:cs="Arial"/>
          <w:sz w:val="24"/>
          <w:szCs w:val="24"/>
        </w:rPr>
        <w:t xml:space="preserve">is to solve the problem of </w:t>
      </w:r>
      <w:r w:rsidR="006F732E">
        <w:rPr>
          <w:rFonts w:ascii="Arial" w:hAnsi="Arial" w:cs="Arial"/>
          <w:sz w:val="24"/>
          <w:szCs w:val="24"/>
        </w:rPr>
        <w:t>sus</w:t>
      </w:r>
      <w:r w:rsidR="005314E8">
        <w:rPr>
          <w:rFonts w:ascii="Arial" w:hAnsi="Arial" w:cs="Arial"/>
          <w:sz w:val="24"/>
          <w:szCs w:val="24"/>
        </w:rPr>
        <w:t>tainabilit</w:t>
      </w:r>
      <w:r w:rsidR="00D13F8A">
        <w:rPr>
          <w:rFonts w:ascii="Arial" w:hAnsi="Arial" w:cs="Arial"/>
          <w:sz w:val="24"/>
          <w:szCs w:val="24"/>
        </w:rPr>
        <w:t>y</w:t>
      </w:r>
      <w:r w:rsidR="005314E8">
        <w:rPr>
          <w:rFonts w:ascii="Arial" w:hAnsi="Arial" w:cs="Arial"/>
          <w:sz w:val="24"/>
          <w:szCs w:val="24"/>
        </w:rPr>
        <w:t xml:space="preserve"> in agriculture </w:t>
      </w:r>
      <w:r w:rsidR="00167626">
        <w:rPr>
          <w:rFonts w:ascii="Arial" w:hAnsi="Arial" w:cs="Arial"/>
          <w:sz w:val="24"/>
          <w:szCs w:val="24"/>
        </w:rPr>
        <w:t xml:space="preserve">by providing </w:t>
      </w:r>
      <w:r w:rsidR="00F06FA5">
        <w:rPr>
          <w:rFonts w:ascii="Arial" w:hAnsi="Arial" w:cs="Arial"/>
          <w:sz w:val="24"/>
          <w:szCs w:val="24"/>
        </w:rPr>
        <w:t xml:space="preserve">farmers with a technological platform </w:t>
      </w:r>
      <w:r w:rsidR="00D03CF4">
        <w:rPr>
          <w:rFonts w:ascii="Arial" w:hAnsi="Arial" w:cs="Arial"/>
          <w:sz w:val="24"/>
          <w:szCs w:val="24"/>
        </w:rPr>
        <w:t xml:space="preserve">which will connect them to worldwide sustainable farming hubs. This will benefit farmers </w:t>
      </w:r>
      <w:r w:rsidR="001E4961">
        <w:rPr>
          <w:rFonts w:ascii="Arial" w:hAnsi="Arial" w:cs="Arial"/>
          <w:sz w:val="24"/>
          <w:szCs w:val="24"/>
        </w:rPr>
        <w:t xml:space="preserve">as they will be able to </w:t>
      </w:r>
      <w:r w:rsidR="00F45228">
        <w:rPr>
          <w:rFonts w:ascii="Arial" w:hAnsi="Arial" w:cs="Arial"/>
          <w:sz w:val="24"/>
          <w:szCs w:val="24"/>
        </w:rPr>
        <w:t>communicat</w:t>
      </w:r>
      <w:r w:rsidR="00D13F8A">
        <w:rPr>
          <w:rFonts w:ascii="Arial" w:hAnsi="Arial" w:cs="Arial"/>
          <w:sz w:val="24"/>
          <w:szCs w:val="24"/>
        </w:rPr>
        <w:t xml:space="preserve">e, </w:t>
      </w:r>
      <w:r w:rsidR="004D3EC4">
        <w:rPr>
          <w:rFonts w:ascii="Arial" w:hAnsi="Arial" w:cs="Arial"/>
          <w:sz w:val="24"/>
          <w:szCs w:val="24"/>
        </w:rPr>
        <w:t xml:space="preserve">interact and collaborate with other farmers and sustainability experts to </w:t>
      </w:r>
      <w:r w:rsidR="000D1544">
        <w:rPr>
          <w:rFonts w:ascii="Arial" w:hAnsi="Arial" w:cs="Arial"/>
          <w:sz w:val="24"/>
          <w:szCs w:val="24"/>
        </w:rPr>
        <w:t xml:space="preserve">share ideas, best practices, and latest news, keeping </w:t>
      </w:r>
      <w:r w:rsidR="003904CA">
        <w:rPr>
          <w:rFonts w:ascii="Arial" w:hAnsi="Arial" w:cs="Arial"/>
          <w:sz w:val="24"/>
          <w:szCs w:val="24"/>
        </w:rPr>
        <w:t>farmers informed</w:t>
      </w:r>
      <w:r w:rsidR="000D1544">
        <w:rPr>
          <w:rFonts w:ascii="Arial" w:hAnsi="Arial" w:cs="Arial"/>
          <w:sz w:val="24"/>
          <w:szCs w:val="24"/>
        </w:rPr>
        <w:t xml:space="preserve"> which will promote sustainable farming.</w:t>
      </w:r>
    </w:p>
    <w:p w14:paraId="0D72E733" w14:textId="33DECB09" w:rsidR="004F5226" w:rsidRDefault="00F17BD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Non-Functional Requirements</w:t>
      </w:r>
    </w:p>
    <w:p w14:paraId="4D5F1733" w14:textId="4DB349DB" w:rsidR="00614409" w:rsidRPr="00695DFF" w:rsidRDefault="007D5523" w:rsidP="00695DFF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Non-Functional Requirements based on the FURPS+ model</w:t>
      </w:r>
      <w:r w:rsidR="00C82205">
        <w:rPr>
          <w:rFonts w:ascii="Arial" w:hAnsi="Arial" w:cs="Arial"/>
          <w:sz w:val="24"/>
          <w:szCs w:val="24"/>
          <w:u w:val="single"/>
        </w:rPr>
        <w:t xml:space="preserve"> </w:t>
      </w:r>
      <w:r w:rsidR="009C2F4C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="009C2F4C">
        <w:rPr>
          <w:rFonts w:ascii="Arial" w:hAnsi="Arial" w:cs="Arial"/>
          <w:sz w:val="24"/>
          <w:szCs w:val="24"/>
          <w:u w:val="single"/>
        </w:rPr>
        <w:t>Ziemek</w:t>
      </w:r>
      <w:proofErr w:type="spellEnd"/>
      <w:r w:rsidR="00C82205">
        <w:rPr>
          <w:rFonts w:ascii="Arial" w:hAnsi="Arial" w:cs="Arial"/>
          <w:sz w:val="24"/>
          <w:szCs w:val="24"/>
          <w:u w:val="single"/>
        </w:rPr>
        <w:t>, 2022</w:t>
      </w:r>
      <w:r w:rsidR="009C2F4C">
        <w:rPr>
          <w:rFonts w:ascii="Arial" w:hAnsi="Arial" w:cs="Arial"/>
          <w:sz w:val="24"/>
          <w:szCs w:val="24"/>
          <w:u w:val="single"/>
        </w:rPr>
        <w:t>)</w:t>
      </w:r>
    </w:p>
    <w:p w14:paraId="50048E65" w14:textId="77777777" w:rsidR="00B655BE" w:rsidRDefault="00B655BE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69CF0AA" w14:textId="301C7D6D" w:rsidR="004B7084" w:rsidRDefault="00F16882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Usability</w:t>
      </w:r>
    </w:p>
    <w:p w14:paraId="3970E0DE" w14:textId="039FC3B6" w:rsidR="0005484E" w:rsidRPr="0005484E" w:rsidRDefault="009A1265" w:rsidP="0005484E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Usability defines how user-friendly the app is </w:t>
      </w:r>
      <w:r w:rsidR="00E84725">
        <w:rPr>
          <w:rFonts w:ascii="Arial" w:hAnsi="Arial" w:cs="Arial"/>
          <w:sz w:val="24"/>
          <w:szCs w:val="24"/>
        </w:rPr>
        <w:t xml:space="preserve">and the </w:t>
      </w:r>
      <w:r w:rsidR="00C8648D">
        <w:rPr>
          <w:rFonts w:ascii="Arial" w:hAnsi="Arial" w:cs="Arial"/>
          <w:sz w:val="24"/>
          <w:szCs w:val="24"/>
        </w:rPr>
        <w:t>overall user experience while using the app</w:t>
      </w:r>
      <w:r w:rsidR="00B63623">
        <w:rPr>
          <w:rFonts w:ascii="Arial" w:hAnsi="Arial" w:cs="Arial"/>
          <w:sz w:val="24"/>
          <w:szCs w:val="24"/>
        </w:rPr>
        <w:t xml:space="preserve"> </w:t>
      </w:r>
      <w:r w:rsidR="00BB0484" w:rsidRPr="00BB0484">
        <w:rPr>
          <w:rFonts w:ascii="Arial" w:hAnsi="Arial" w:cs="Arial"/>
          <w:sz w:val="24"/>
          <w:szCs w:val="24"/>
        </w:rPr>
        <w:t>(Krüger, 2024</w:t>
      </w:r>
      <w:r w:rsidR="00BB0484">
        <w:rPr>
          <w:rFonts w:ascii="Arial" w:hAnsi="Arial" w:cs="Arial"/>
          <w:sz w:val="24"/>
          <w:szCs w:val="24"/>
        </w:rPr>
        <w:t>)</w:t>
      </w:r>
      <w:r w:rsidR="00A17577">
        <w:rPr>
          <w:rFonts w:ascii="Arial" w:hAnsi="Arial" w:cs="Arial"/>
          <w:sz w:val="24"/>
          <w:szCs w:val="24"/>
        </w:rPr>
        <w:t xml:space="preserve">, (Bhujbal, </w:t>
      </w:r>
      <w:r w:rsidR="00022A3E">
        <w:rPr>
          <w:rFonts w:ascii="Arial" w:hAnsi="Arial" w:cs="Arial"/>
          <w:sz w:val="24"/>
          <w:szCs w:val="24"/>
        </w:rPr>
        <w:t>2023</w:t>
      </w:r>
      <w:r w:rsidR="00A17577">
        <w:rPr>
          <w:rFonts w:ascii="Arial" w:hAnsi="Arial" w:cs="Arial"/>
          <w:sz w:val="24"/>
          <w:szCs w:val="24"/>
        </w:rPr>
        <w:t>)</w:t>
      </w:r>
      <w:r w:rsidR="00C8648D">
        <w:rPr>
          <w:rFonts w:ascii="Arial" w:hAnsi="Arial" w:cs="Arial"/>
          <w:sz w:val="24"/>
          <w:szCs w:val="24"/>
        </w:rPr>
        <w:t>. This i</w:t>
      </w:r>
      <w:r w:rsidR="007262A4">
        <w:rPr>
          <w:rFonts w:ascii="Arial" w:hAnsi="Arial" w:cs="Arial"/>
          <w:sz w:val="24"/>
          <w:szCs w:val="24"/>
        </w:rPr>
        <w:t xml:space="preserve">s important for the Agri-Energy Connect application </w:t>
      </w:r>
      <w:r w:rsidR="00C139CE">
        <w:rPr>
          <w:rFonts w:ascii="Arial" w:hAnsi="Arial" w:cs="Arial"/>
          <w:sz w:val="24"/>
          <w:szCs w:val="24"/>
        </w:rPr>
        <w:t xml:space="preserve"> as it must be user-friendly and </w:t>
      </w:r>
      <w:r w:rsidR="00D84547">
        <w:rPr>
          <w:rFonts w:ascii="Arial" w:hAnsi="Arial" w:cs="Arial"/>
          <w:sz w:val="24"/>
          <w:szCs w:val="24"/>
        </w:rPr>
        <w:t>for users of different computer literacy skill</w:t>
      </w:r>
      <w:r w:rsidR="00331326">
        <w:rPr>
          <w:rFonts w:ascii="Arial" w:hAnsi="Arial" w:cs="Arial"/>
          <w:sz w:val="24"/>
          <w:szCs w:val="24"/>
        </w:rPr>
        <w:t xml:space="preserve"> </w:t>
      </w:r>
      <w:r w:rsidR="00D84547">
        <w:rPr>
          <w:rFonts w:ascii="Arial" w:hAnsi="Arial" w:cs="Arial"/>
          <w:sz w:val="24"/>
          <w:szCs w:val="24"/>
        </w:rPr>
        <w:t>level</w:t>
      </w:r>
      <w:r w:rsidR="00331326">
        <w:rPr>
          <w:rFonts w:ascii="Arial" w:hAnsi="Arial" w:cs="Arial"/>
          <w:sz w:val="24"/>
          <w:szCs w:val="24"/>
        </w:rPr>
        <w:t>s.</w:t>
      </w:r>
    </w:p>
    <w:p w14:paraId="456FD281" w14:textId="77777777" w:rsidR="00331326" w:rsidRPr="00331326" w:rsidRDefault="00D07DB7" w:rsidP="00D757DB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App must be user-friendly and easy to use to cater for users with limited technological experience</w:t>
      </w:r>
      <w:r w:rsidR="00DE337B">
        <w:rPr>
          <w:rFonts w:ascii="Arial" w:hAnsi="Arial" w:cs="Arial"/>
          <w:sz w:val="24"/>
          <w:szCs w:val="24"/>
        </w:rPr>
        <w:t xml:space="preserve">. </w:t>
      </w:r>
    </w:p>
    <w:p w14:paraId="4E0D7E19" w14:textId="77777777" w:rsidR="00802069" w:rsidRPr="00802069" w:rsidRDefault="00DE337B" w:rsidP="00D757DB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This will be </w:t>
      </w:r>
      <w:r w:rsidRPr="00CD1EC3">
        <w:rPr>
          <w:rFonts w:ascii="Arial" w:hAnsi="Arial" w:cs="Arial"/>
          <w:b/>
          <w:bCs/>
          <w:sz w:val="24"/>
          <w:szCs w:val="24"/>
          <w:highlight w:val="green"/>
        </w:rPr>
        <w:t>Implemented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B748D3">
        <w:rPr>
          <w:rFonts w:ascii="Arial" w:hAnsi="Arial" w:cs="Arial"/>
          <w:sz w:val="24"/>
          <w:szCs w:val="24"/>
        </w:rPr>
        <w:t xml:space="preserve">by </w:t>
      </w:r>
      <w:r w:rsidR="00B748D3" w:rsidRPr="00A23BCB">
        <w:rPr>
          <w:rFonts w:ascii="Arial" w:hAnsi="Arial" w:cs="Arial"/>
          <w:b/>
          <w:bCs/>
          <w:sz w:val="24"/>
          <w:szCs w:val="24"/>
        </w:rPr>
        <w:t xml:space="preserve">creating a </w:t>
      </w:r>
      <w:r w:rsidR="00AA68C8" w:rsidRPr="00A23BCB">
        <w:rPr>
          <w:rFonts w:ascii="Arial" w:hAnsi="Arial" w:cs="Arial"/>
          <w:b/>
          <w:bCs/>
          <w:sz w:val="24"/>
          <w:szCs w:val="24"/>
        </w:rPr>
        <w:t>simple</w:t>
      </w:r>
      <w:r w:rsidR="00DB747A">
        <w:rPr>
          <w:rFonts w:ascii="Arial" w:hAnsi="Arial" w:cs="Arial"/>
          <w:b/>
          <w:bCs/>
          <w:sz w:val="24"/>
          <w:szCs w:val="24"/>
        </w:rPr>
        <w:t xml:space="preserve"> and </w:t>
      </w:r>
      <w:r w:rsidR="00AA68C8" w:rsidRPr="00A23BCB">
        <w:rPr>
          <w:rFonts w:ascii="Arial" w:hAnsi="Arial" w:cs="Arial"/>
          <w:b/>
          <w:bCs/>
          <w:sz w:val="24"/>
          <w:szCs w:val="24"/>
        </w:rPr>
        <w:t>clean UI</w:t>
      </w:r>
      <w:r w:rsidR="00AA68C8">
        <w:rPr>
          <w:rFonts w:ascii="Arial" w:hAnsi="Arial" w:cs="Arial"/>
          <w:sz w:val="24"/>
          <w:szCs w:val="24"/>
        </w:rPr>
        <w:t xml:space="preserve"> </w:t>
      </w:r>
      <w:r w:rsidR="0015094B">
        <w:rPr>
          <w:rFonts w:ascii="Arial" w:hAnsi="Arial" w:cs="Arial"/>
          <w:sz w:val="24"/>
          <w:szCs w:val="24"/>
        </w:rPr>
        <w:t>which will allow users to interact with the application easily.</w:t>
      </w:r>
      <w:r w:rsidR="00E13FE1">
        <w:rPr>
          <w:rFonts w:ascii="Arial" w:hAnsi="Arial" w:cs="Arial"/>
          <w:sz w:val="24"/>
          <w:szCs w:val="24"/>
        </w:rPr>
        <w:t xml:space="preserve"> Example:</w:t>
      </w:r>
      <w:r w:rsidR="003F2D56">
        <w:rPr>
          <w:rFonts w:ascii="Arial" w:hAnsi="Arial" w:cs="Arial"/>
          <w:sz w:val="24"/>
          <w:szCs w:val="24"/>
        </w:rPr>
        <w:t xml:space="preserve"> the UI will </w:t>
      </w:r>
      <w:r w:rsidR="005A316F">
        <w:rPr>
          <w:rFonts w:ascii="Arial" w:hAnsi="Arial" w:cs="Arial"/>
          <w:sz w:val="24"/>
          <w:szCs w:val="24"/>
        </w:rPr>
        <w:t>have no distracting elements, bigger</w:t>
      </w:r>
      <w:r w:rsidR="00963DF9">
        <w:rPr>
          <w:rFonts w:ascii="Arial" w:hAnsi="Arial" w:cs="Arial"/>
          <w:sz w:val="24"/>
          <w:szCs w:val="24"/>
        </w:rPr>
        <w:t xml:space="preserve"> text, more legible fonts, colour-coding for </w:t>
      </w:r>
      <w:r w:rsidR="00372313">
        <w:rPr>
          <w:rFonts w:ascii="Arial" w:hAnsi="Arial" w:cs="Arial"/>
          <w:sz w:val="24"/>
          <w:szCs w:val="24"/>
        </w:rPr>
        <w:t>more understanding.</w:t>
      </w:r>
      <w:r w:rsidR="00DB747A">
        <w:rPr>
          <w:rFonts w:ascii="Arial" w:hAnsi="Arial" w:cs="Arial"/>
          <w:sz w:val="24"/>
          <w:szCs w:val="24"/>
        </w:rPr>
        <w:t xml:space="preserve"> For extra convenience</w:t>
      </w:r>
      <w:r w:rsidR="00AF0159">
        <w:rPr>
          <w:rFonts w:ascii="Arial" w:hAnsi="Arial" w:cs="Arial"/>
          <w:sz w:val="24"/>
          <w:szCs w:val="24"/>
        </w:rPr>
        <w:t>,</w:t>
      </w:r>
      <w:r w:rsidR="0015094B">
        <w:rPr>
          <w:rFonts w:ascii="Arial" w:hAnsi="Arial" w:cs="Arial"/>
          <w:sz w:val="24"/>
          <w:szCs w:val="24"/>
        </w:rPr>
        <w:t xml:space="preserve"> </w:t>
      </w:r>
      <w:r w:rsidR="00AF0159">
        <w:rPr>
          <w:rFonts w:ascii="Arial" w:hAnsi="Arial" w:cs="Arial"/>
          <w:b/>
          <w:bCs/>
          <w:sz w:val="24"/>
          <w:szCs w:val="24"/>
        </w:rPr>
        <w:t>t</w:t>
      </w:r>
      <w:r w:rsidR="00262D9D" w:rsidRPr="00A23BCB">
        <w:rPr>
          <w:rFonts w:ascii="Arial" w:hAnsi="Arial" w:cs="Arial"/>
          <w:b/>
          <w:bCs/>
          <w:sz w:val="24"/>
          <w:szCs w:val="24"/>
        </w:rPr>
        <w:t>utorials</w:t>
      </w:r>
      <w:r w:rsidR="00262D9D">
        <w:rPr>
          <w:rFonts w:ascii="Arial" w:hAnsi="Arial" w:cs="Arial"/>
          <w:sz w:val="24"/>
          <w:szCs w:val="24"/>
        </w:rPr>
        <w:t xml:space="preserve"> will also be available when the application is first launched on the device.</w:t>
      </w:r>
      <w:r w:rsidR="00372313">
        <w:rPr>
          <w:rFonts w:ascii="Arial" w:hAnsi="Arial" w:cs="Arial"/>
          <w:sz w:val="24"/>
          <w:szCs w:val="24"/>
        </w:rPr>
        <w:t xml:space="preserve"> Example: when the app is first launched, there will be notes and </w:t>
      </w:r>
      <w:r w:rsidR="000010EE">
        <w:rPr>
          <w:rFonts w:ascii="Arial" w:hAnsi="Arial" w:cs="Arial"/>
          <w:sz w:val="24"/>
          <w:szCs w:val="24"/>
        </w:rPr>
        <w:t>guidance messages to help users navigate through the app.</w:t>
      </w:r>
      <w:r w:rsidR="00262D9D">
        <w:rPr>
          <w:rFonts w:ascii="Arial" w:hAnsi="Arial" w:cs="Arial"/>
          <w:sz w:val="24"/>
          <w:szCs w:val="24"/>
        </w:rPr>
        <w:t xml:space="preserve"> </w:t>
      </w:r>
    </w:p>
    <w:p w14:paraId="022E2F47" w14:textId="0ED9D9E4" w:rsidR="00C82205" w:rsidRPr="00802069" w:rsidRDefault="00E179E9" w:rsidP="00802069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This will </w:t>
      </w:r>
      <w:r w:rsidRPr="00CD1EC3">
        <w:rPr>
          <w:rFonts w:ascii="Arial" w:hAnsi="Arial" w:cs="Arial"/>
          <w:b/>
          <w:bCs/>
          <w:sz w:val="24"/>
          <w:szCs w:val="24"/>
          <w:highlight w:val="green"/>
        </w:rPr>
        <w:t>Impact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overall user experience by enhancing user engagement</w:t>
      </w:r>
      <w:r w:rsidR="0015348E">
        <w:rPr>
          <w:rFonts w:ascii="Arial" w:hAnsi="Arial" w:cs="Arial"/>
          <w:sz w:val="24"/>
          <w:szCs w:val="24"/>
        </w:rPr>
        <w:t xml:space="preserve"> </w:t>
      </w:r>
      <w:r w:rsidR="00670CDF">
        <w:rPr>
          <w:rFonts w:ascii="Arial" w:hAnsi="Arial" w:cs="Arial"/>
          <w:sz w:val="24"/>
          <w:szCs w:val="24"/>
        </w:rPr>
        <w:t>and reducing the applications learning curve.</w:t>
      </w:r>
    </w:p>
    <w:p w14:paraId="631D14A2" w14:textId="7B9EF838" w:rsidR="00F16882" w:rsidRDefault="00F16882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Reliability</w:t>
      </w:r>
    </w:p>
    <w:p w14:paraId="29CE2618" w14:textId="510DB854" w:rsidR="004E3859" w:rsidRPr="004E3859" w:rsidRDefault="004E3859" w:rsidP="004E3859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Reliability in non-functional requirements refer to </w:t>
      </w:r>
      <w:r w:rsidR="003038BA" w:rsidRPr="003038BA">
        <w:rPr>
          <w:rFonts w:ascii="Arial" w:hAnsi="Arial" w:cs="Arial"/>
          <w:sz w:val="24"/>
          <w:szCs w:val="24"/>
        </w:rPr>
        <w:t xml:space="preserve">the system's ability to perform its required functions under </w:t>
      </w:r>
      <w:r w:rsidR="00697318">
        <w:rPr>
          <w:rFonts w:ascii="Arial" w:hAnsi="Arial" w:cs="Arial"/>
          <w:sz w:val="24"/>
          <w:szCs w:val="24"/>
        </w:rPr>
        <w:t>specific</w:t>
      </w:r>
      <w:r w:rsidR="003038BA" w:rsidRPr="003038BA">
        <w:rPr>
          <w:rFonts w:ascii="Arial" w:hAnsi="Arial" w:cs="Arial"/>
          <w:sz w:val="24"/>
          <w:szCs w:val="24"/>
        </w:rPr>
        <w:t xml:space="preserve"> conditions </w:t>
      </w:r>
      <w:r w:rsidR="000247E5">
        <w:rPr>
          <w:rFonts w:ascii="Arial" w:hAnsi="Arial" w:cs="Arial"/>
          <w:sz w:val="24"/>
          <w:szCs w:val="24"/>
        </w:rPr>
        <w:t xml:space="preserve">during a </w:t>
      </w:r>
      <w:r w:rsidR="003038BA" w:rsidRPr="003038BA">
        <w:rPr>
          <w:rFonts w:ascii="Arial" w:hAnsi="Arial" w:cs="Arial"/>
          <w:sz w:val="24"/>
          <w:szCs w:val="24"/>
        </w:rPr>
        <w:t>period</w:t>
      </w:r>
      <w:r w:rsidR="000247E5">
        <w:rPr>
          <w:rFonts w:ascii="Arial" w:hAnsi="Arial" w:cs="Arial"/>
          <w:sz w:val="24"/>
          <w:szCs w:val="24"/>
        </w:rPr>
        <w:t xml:space="preserve"> of time</w:t>
      </w:r>
      <w:r w:rsidR="00BD6119">
        <w:rPr>
          <w:rFonts w:ascii="Arial" w:hAnsi="Arial" w:cs="Arial"/>
          <w:sz w:val="24"/>
          <w:szCs w:val="24"/>
        </w:rPr>
        <w:t>(Reddy, 2024)</w:t>
      </w:r>
      <w:r w:rsidR="003038BA" w:rsidRPr="003038BA">
        <w:rPr>
          <w:rFonts w:ascii="Arial" w:hAnsi="Arial" w:cs="Arial"/>
          <w:sz w:val="24"/>
          <w:szCs w:val="24"/>
        </w:rPr>
        <w:t>.</w:t>
      </w:r>
      <w:r w:rsidR="00061AF0">
        <w:rPr>
          <w:rFonts w:ascii="Arial" w:hAnsi="Arial" w:cs="Arial"/>
          <w:sz w:val="24"/>
          <w:szCs w:val="24"/>
        </w:rPr>
        <w:t xml:space="preserve"> It is important </w:t>
      </w:r>
      <w:r w:rsidR="002169C9">
        <w:rPr>
          <w:rFonts w:ascii="Arial" w:hAnsi="Arial" w:cs="Arial"/>
          <w:sz w:val="24"/>
          <w:szCs w:val="24"/>
        </w:rPr>
        <w:t xml:space="preserve">to </w:t>
      </w:r>
      <w:r w:rsidR="002A7032">
        <w:rPr>
          <w:rFonts w:ascii="Arial" w:hAnsi="Arial" w:cs="Arial"/>
          <w:sz w:val="24"/>
          <w:szCs w:val="24"/>
        </w:rPr>
        <w:t xml:space="preserve">ensure the Agri-Energy Connect application is reliable </w:t>
      </w:r>
      <w:r w:rsidR="003E09DE">
        <w:rPr>
          <w:rFonts w:ascii="Arial" w:hAnsi="Arial" w:cs="Arial"/>
          <w:sz w:val="24"/>
          <w:szCs w:val="24"/>
        </w:rPr>
        <w:t>so that access to the app</w:t>
      </w:r>
      <w:r w:rsidR="00AB15C7">
        <w:rPr>
          <w:rFonts w:ascii="Arial" w:hAnsi="Arial" w:cs="Arial"/>
          <w:sz w:val="24"/>
          <w:szCs w:val="24"/>
        </w:rPr>
        <w:t>lication</w:t>
      </w:r>
      <w:r w:rsidR="003E09DE">
        <w:rPr>
          <w:rFonts w:ascii="Arial" w:hAnsi="Arial" w:cs="Arial"/>
          <w:sz w:val="24"/>
          <w:szCs w:val="24"/>
        </w:rPr>
        <w:t xml:space="preserve"> remains uninterrupted</w:t>
      </w:r>
      <w:r w:rsidR="00B655BE">
        <w:rPr>
          <w:rFonts w:ascii="Arial" w:hAnsi="Arial" w:cs="Arial"/>
          <w:sz w:val="24"/>
          <w:szCs w:val="24"/>
        </w:rPr>
        <w:t xml:space="preserve"> and avoids downtime.</w:t>
      </w:r>
    </w:p>
    <w:p w14:paraId="61089233" w14:textId="77777777" w:rsidR="003E4082" w:rsidRPr="003E4082" w:rsidRDefault="00B97780" w:rsidP="00740D1E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The system must be </w:t>
      </w:r>
      <w:r w:rsidR="00142229">
        <w:rPr>
          <w:rFonts w:ascii="Arial" w:hAnsi="Arial" w:cs="Arial"/>
          <w:sz w:val="24"/>
          <w:szCs w:val="24"/>
        </w:rPr>
        <w:t>available at all times</w:t>
      </w:r>
      <w:r w:rsidR="003D0E6C">
        <w:rPr>
          <w:rFonts w:ascii="Arial" w:hAnsi="Arial" w:cs="Arial"/>
          <w:sz w:val="24"/>
          <w:szCs w:val="24"/>
        </w:rPr>
        <w:t xml:space="preserve"> </w:t>
      </w:r>
      <w:r w:rsidR="00A16EAC">
        <w:rPr>
          <w:rFonts w:ascii="Arial" w:hAnsi="Arial" w:cs="Arial"/>
          <w:sz w:val="24"/>
          <w:szCs w:val="24"/>
        </w:rPr>
        <w:t xml:space="preserve">even during </w:t>
      </w:r>
      <w:r w:rsidR="00916D0F">
        <w:rPr>
          <w:rFonts w:ascii="Arial" w:hAnsi="Arial" w:cs="Arial"/>
          <w:sz w:val="24"/>
          <w:szCs w:val="24"/>
        </w:rPr>
        <w:t xml:space="preserve">peak traffic </w:t>
      </w:r>
      <w:r w:rsidR="002E2B96">
        <w:rPr>
          <w:rFonts w:ascii="Arial" w:hAnsi="Arial" w:cs="Arial"/>
          <w:sz w:val="24"/>
          <w:szCs w:val="24"/>
        </w:rPr>
        <w:t xml:space="preserve">and system outages. This will be </w:t>
      </w:r>
      <w:r w:rsidR="002E2B96" w:rsidRPr="00C82205">
        <w:rPr>
          <w:rFonts w:ascii="Arial" w:hAnsi="Arial" w:cs="Arial"/>
          <w:b/>
          <w:bCs/>
          <w:sz w:val="24"/>
          <w:szCs w:val="24"/>
          <w:highlight w:val="green"/>
        </w:rPr>
        <w:t>Implemented</w:t>
      </w:r>
      <w:r w:rsidR="002E2B96">
        <w:rPr>
          <w:rFonts w:ascii="Arial" w:hAnsi="Arial" w:cs="Arial"/>
          <w:b/>
          <w:bCs/>
          <w:sz w:val="24"/>
          <w:szCs w:val="24"/>
        </w:rPr>
        <w:t xml:space="preserve"> </w:t>
      </w:r>
      <w:r w:rsidR="002E2B96">
        <w:rPr>
          <w:rFonts w:ascii="Arial" w:hAnsi="Arial" w:cs="Arial"/>
          <w:sz w:val="24"/>
          <w:szCs w:val="24"/>
        </w:rPr>
        <w:t xml:space="preserve">by </w:t>
      </w:r>
      <w:r w:rsidR="001E7496">
        <w:rPr>
          <w:rFonts w:ascii="Arial" w:hAnsi="Arial" w:cs="Arial"/>
          <w:sz w:val="24"/>
          <w:szCs w:val="24"/>
        </w:rPr>
        <w:t xml:space="preserve">using </w:t>
      </w:r>
      <w:r w:rsidR="003B2BCA">
        <w:rPr>
          <w:rFonts w:ascii="Arial" w:hAnsi="Arial" w:cs="Arial"/>
          <w:sz w:val="24"/>
          <w:szCs w:val="24"/>
        </w:rPr>
        <w:t xml:space="preserve">redundant system and failover </w:t>
      </w:r>
      <w:r w:rsidR="003B2BCA">
        <w:rPr>
          <w:rFonts w:ascii="Arial" w:hAnsi="Arial" w:cs="Arial"/>
          <w:sz w:val="24"/>
          <w:szCs w:val="24"/>
        </w:rPr>
        <w:lastRenderedPageBreak/>
        <w:t xml:space="preserve">mechanisms such as </w:t>
      </w:r>
      <w:r w:rsidR="003B7972">
        <w:rPr>
          <w:rFonts w:ascii="Arial" w:hAnsi="Arial" w:cs="Arial"/>
          <w:sz w:val="24"/>
          <w:szCs w:val="24"/>
        </w:rPr>
        <w:t xml:space="preserve">load balancing to evenly distribute system load during </w:t>
      </w:r>
      <w:r w:rsidR="00727875">
        <w:rPr>
          <w:rFonts w:ascii="Arial" w:hAnsi="Arial" w:cs="Arial"/>
          <w:sz w:val="24"/>
          <w:szCs w:val="24"/>
        </w:rPr>
        <w:t>peak traffic. Example: instead of having a single server</w:t>
      </w:r>
      <w:r w:rsidR="00223B10">
        <w:rPr>
          <w:rFonts w:ascii="Arial" w:hAnsi="Arial" w:cs="Arial"/>
          <w:sz w:val="24"/>
          <w:szCs w:val="24"/>
        </w:rPr>
        <w:t>, the system can make use of multiple servers to distribute the load to prevent overloading a single server.</w:t>
      </w:r>
      <w:r w:rsidR="00325CC2">
        <w:rPr>
          <w:rFonts w:ascii="Arial" w:hAnsi="Arial" w:cs="Arial"/>
          <w:sz w:val="24"/>
          <w:szCs w:val="24"/>
        </w:rPr>
        <w:t xml:space="preserve"> (Chiaramonte, 2024)</w:t>
      </w:r>
      <w:r w:rsidR="008336EF">
        <w:rPr>
          <w:rFonts w:ascii="Arial" w:hAnsi="Arial" w:cs="Arial"/>
          <w:sz w:val="24"/>
          <w:szCs w:val="24"/>
        </w:rPr>
        <w:t xml:space="preserve">. Additionally, </w:t>
      </w:r>
      <w:r w:rsidR="00855838">
        <w:rPr>
          <w:rFonts w:ascii="Arial" w:hAnsi="Arial" w:cs="Arial"/>
          <w:b/>
          <w:bCs/>
          <w:sz w:val="24"/>
          <w:szCs w:val="24"/>
        </w:rPr>
        <w:t xml:space="preserve">redundant </w:t>
      </w:r>
      <w:r w:rsidR="00AF1CBA" w:rsidRPr="00855838">
        <w:rPr>
          <w:rFonts w:ascii="Arial" w:hAnsi="Arial" w:cs="Arial"/>
          <w:b/>
          <w:bCs/>
          <w:sz w:val="24"/>
          <w:szCs w:val="24"/>
        </w:rPr>
        <w:t xml:space="preserve">backup </w:t>
      </w:r>
      <w:r w:rsidR="00855838" w:rsidRPr="00855838">
        <w:rPr>
          <w:rFonts w:ascii="Arial" w:hAnsi="Arial" w:cs="Arial"/>
          <w:b/>
          <w:bCs/>
          <w:sz w:val="24"/>
          <w:szCs w:val="24"/>
        </w:rPr>
        <w:t>systems</w:t>
      </w:r>
      <w:r w:rsidR="00855838">
        <w:rPr>
          <w:rFonts w:ascii="Arial" w:hAnsi="Arial" w:cs="Arial"/>
          <w:sz w:val="24"/>
          <w:szCs w:val="24"/>
        </w:rPr>
        <w:t xml:space="preserve"> can be put into place </w:t>
      </w:r>
      <w:r w:rsidR="00080A85">
        <w:rPr>
          <w:rFonts w:ascii="Arial" w:hAnsi="Arial" w:cs="Arial"/>
          <w:sz w:val="24"/>
          <w:szCs w:val="24"/>
        </w:rPr>
        <w:t xml:space="preserve">to ensure </w:t>
      </w:r>
      <w:r w:rsidR="009E43A4">
        <w:rPr>
          <w:rFonts w:ascii="Arial" w:hAnsi="Arial" w:cs="Arial"/>
          <w:sz w:val="24"/>
          <w:szCs w:val="24"/>
        </w:rPr>
        <w:t>the application operation is undisrupted. Example: having 2 s</w:t>
      </w:r>
      <w:r w:rsidR="00C3220B">
        <w:rPr>
          <w:rFonts w:ascii="Arial" w:hAnsi="Arial" w:cs="Arial"/>
          <w:sz w:val="24"/>
          <w:szCs w:val="24"/>
        </w:rPr>
        <w:t xml:space="preserve">ystems that carry out the same task so that </w:t>
      </w:r>
      <w:r w:rsidR="006561C7">
        <w:rPr>
          <w:rFonts w:ascii="Arial" w:hAnsi="Arial" w:cs="Arial"/>
          <w:sz w:val="24"/>
          <w:szCs w:val="24"/>
        </w:rPr>
        <w:t xml:space="preserve">if one system goes down, the other seamlessly </w:t>
      </w:r>
      <w:r w:rsidR="00761398">
        <w:rPr>
          <w:rFonts w:ascii="Arial" w:hAnsi="Arial" w:cs="Arial"/>
          <w:sz w:val="24"/>
          <w:szCs w:val="24"/>
        </w:rPr>
        <w:t xml:space="preserve">takes control of the application. </w:t>
      </w:r>
    </w:p>
    <w:p w14:paraId="3DB2A299" w14:textId="09CB8DB8" w:rsidR="00740D1E" w:rsidRPr="00740D1E" w:rsidRDefault="00761398" w:rsidP="00740D1E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This will </w:t>
      </w:r>
      <w:r w:rsidRPr="00972C84">
        <w:rPr>
          <w:rFonts w:ascii="Arial" w:hAnsi="Arial" w:cs="Arial"/>
          <w:b/>
          <w:bCs/>
          <w:sz w:val="24"/>
          <w:szCs w:val="24"/>
          <w:highlight w:val="green"/>
        </w:rPr>
        <w:t>Impact</w:t>
      </w:r>
      <w:r>
        <w:rPr>
          <w:rFonts w:ascii="Arial" w:hAnsi="Arial" w:cs="Arial"/>
          <w:sz w:val="24"/>
          <w:szCs w:val="24"/>
        </w:rPr>
        <w:t xml:space="preserve"> the system reliability by </w:t>
      </w:r>
      <w:r w:rsidR="00064087">
        <w:rPr>
          <w:rFonts w:ascii="Arial" w:hAnsi="Arial" w:cs="Arial"/>
          <w:sz w:val="24"/>
          <w:szCs w:val="24"/>
        </w:rPr>
        <w:t>ensuring operational continuity</w:t>
      </w:r>
      <w:r w:rsidR="00E570B7">
        <w:rPr>
          <w:rFonts w:ascii="Arial" w:hAnsi="Arial" w:cs="Arial"/>
          <w:sz w:val="24"/>
          <w:szCs w:val="24"/>
        </w:rPr>
        <w:t>.</w:t>
      </w:r>
    </w:p>
    <w:p w14:paraId="48460367" w14:textId="14701638" w:rsidR="00F16882" w:rsidRDefault="00F16882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Performance</w:t>
      </w:r>
    </w:p>
    <w:p w14:paraId="20FD642A" w14:textId="5B5E45D2" w:rsidR="00E570B7" w:rsidRPr="004E05EB" w:rsidRDefault="003620CD" w:rsidP="00E570B7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Performance refers to how the </w:t>
      </w:r>
      <w:r w:rsidR="00D521DE">
        <w:rPr>
          <w:rFonts w:ascii="Arial" w:hAnsi="Arial" w:cs="Arial"/>
          <w:sz w:val="24"/>
          <w:szCs w:val="24"/>
        </w:rPr>
        <w:t xml:space="preserve">platform reacts and behaves when </w:t>
      </w:r>
      <w:r w:rsidR="000B4CC4">
        <w:rPr>
          <w:rFonts w:ascii="Arial" w:hAnsi="Arial" w:cs="Arial"/>
          <w:sz w:val="24"/>
          <w:szCs w:val="24"/>
        </w:rPr>
        <w:t>put under load</w:t>
      </w:r>
      <w:r w:rsidR="00112A4D">
        <w:rPr>
          <w:rFonts w:ascii="Arial" w:hAnsi="Arial" w:cs="Arial"/>
          <w:sz w:val="24"/>
          <w:szCs w:val="24"/>
        </w:rPr>
        <w:t xml:space="preserve"> especially during peak traffic</w:t>
      </w:r>
      <w:r w:rsidR="00E863B2">
        <w:rPr>
          <w:rFonts w:ascii="Arial" w:hAnsi="Arial" w:cs="Arial"/>
          <w:sz w:val="24"/>
          <w:szCs w:val="24"/>
        </w:rPr>
        <w:t xml:space="preserve"> </w:t>
      </w:r>
      <w:r w:rsidR="00E863B2" w:rsidRPr="00E863B2">
        <w:rPr>
          <w:rFonts w:ascii="Arial" w:hAnsi="Arial" w:cs="Arial"/>
          <w:sz w:val="24"/>
          <w:szCs w:val="24"/>
        </w:rPr>
        <w:t>(Krüger, 2024)</w:t>
      </w:r>
      <w:r w:rsidR="00112A4D">
        <w:rPr>
          <w:rFonts w:ascii="Arial" w:hAnsi="Arial" w:cs="Arial"/>
          <w:sz w:val="24"/>
          <w:szCs w:val="24"/>
        </w:rPr>
        <w:t xml:space="preserve">. </w:t>
      </w:r>
      <w:r w:rsidR="00B01BD7">
        <w:rPr>
          <w:rFonts w:ascii="Arial" w:hAnsi="Arial" w:cs="Arial"/>
          <w:sz w:val="24"/>
          <w:szCs w:val="24"/>
        </w:rPr>
        <w:t xml:space="preserve">This is necessary to consider when </w:t>
      </w:r>
      <w:r w:rsidR="00151992">
        <w:rPr>
          <w:rFonts w:ascii="Arial" w:hAnsi="Arial" w:cs="Arial"/>
          <w:sz w:val="24"/>
          <w:szCs w:val="24"/>
        </w:rPr>
        <w:t xml:space="preserve">creating the Agri-Energy Connect </w:t>
      </w:r>
      <w:r w:rsidR="00C33CD9">
        <w:rPr>
          <w:rFonts w:ascii="Arial" w:hAnsi="Arial" w:cs="Arial"/>
          <w:sz w:val="24"/>
          <w:szCs w:val="24"/>
        </w:rPr>
        <w:t>application</w:t>
      </w:r>
      <w:r w:rsidR="004207EF">
        <w:rPr>
          <w:rFonts w:ascii="Arial" w:hAnsi="Arial" w:cs="Arial"/>
          <w:sz w:val="24"/>
          <w:szCs w:val="24"/>
        </w:rPr>
        <w:t xml:space="preserve"> as it need</w:t>
      </w:r>
      <w:r w:rsidR="0015312A">
        <w:rPr>
          <w:rFonts w:ascii="Arial" w:hAnsi="Arial" w:cs="Arial"/>
          <w:sz w:val="24"/>
          <w:szCs w:val="24"/>
        </w:rPr>
        <w:t xml:space="preserve">s to </w:t>
      </w:r>
      <w:r w:rsidR="0015312A" w:rsidRPr="0015312A">
        <w:rPr>
          <w:rFonts w:ascii="Arial" w:hAnsi="Arial" w:cs="Arial"/>
          <w:sz w:val="24"/>
          <w:szCs w:val="24"/>
        </w:rPr>
        <w:t>support real-time data sharing and</w:t>
      </w:r>
      <w:r w:rsidR="008C7F06">
        <w:rPr>
          <w:rFonts w:ascii="Arial" w:hAnsi="Arial" w:cs="Arial"/>
          <w:sz w:val="24"/>
          <w:szCs w:val="24"/>
        </w:rPr>
        <w:t xml:space="preserve"> a</w:t>
      </w:r>
      <w:r w:rsidR="0015312A" w:rsidRPr="0015312A">
        <w:rPr>
          <w:rFonts w:ascii="Arial" w:hAnsi="Arial" w:cs="Arial"/>
          <w:sz w:val="24"/>
          <w:szCs w:val="24"/>
        </w:rPr>
        <w:t xml:space="preserve"> handle large number of users</w:t>
      </w:r>
      <w:r w:rsidR="004E05EB">
        <w:rPr>
          <w:rFonts w:ascii="Arial" w:hAnsi="Arial" w:cs="Arial"/>
          <w:sz w:val="24"/>
          <w:szCs w:val="24"/>
        </w:rPr>
        <w:t xml:space="preserve"> at the same time</w:t>
      </w:r>
      <w:r w:rsidR="0015312A" w:rsidRPr="0015312A">
        <w:rPr>
          <w:rFonts w:ascii="Arial" w:hAnsi="Arial" w:cs="Arial"/>
          <w:sz w:val="24"/>
          <w:szCs w:val="24"/>
        </w:rPr>
        <w:t xml:space="preserve"> without slowing down or crashing.</w:t>
      </w:r>
    </w:p>
    <w:p w14:paraId="629414E5" w14:textId="677F4E41" w:rsidR="004E05EB" w:rsidRPr="006F0A1F" w:rsidRDefault="003D37B1" w:rsidP="00E570B7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The app must handle </w:t>
      </w:r>
      <w:r w:rsidR="00417F47">
        <w:rPr>
          <w:rFonts w:ascii="Arial" w:hAnsi="Arial" w:cs="Arial"/>
          <w:sz w:val="24"/>
          <w:szCs w:val="24"/>
        </w:rPr>
        <w:t xml:space="preserve">platform operations smoothly </w:t>
      </w:r>
      <w:r w:rsidR="006F0A1F">
        <w:rPr>
          <w:rFonts w:ascii="Arial" w:hAnsi="Arial" w:cs="Arial"/>
          <w:sz w:val="24"/>
          <w:szCs w:val="24"/>
        </w:rPr>
        <w:t>without compromising performance.</w:t>
      </w:r>
    </w:p>
    <w:p w14:paraId="4388904A" w14:textId="2DA6DDB2" w:rsidR="006F0A1F" w:rsidRPr="001D07F0" w:rsidRDefault="006F0A1F" w:rsidP="00E570B7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This can be </w:t>
      </w:r>
      <w:r w:rsidRPr="006F0A1F">
        <w:rPr>
          <w:rFonts w:ascii="Arial" w:hAnsi="Arial" w:cs="Arial"/>
          <w:b/>
          <w:bCs/>
          <w:sz w:val="24"/>
          <w:szCs w:val="24"/>
          <w:highlight w:val="green"/>
        </w:rPr>
        <w:t>Implemented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3C00DE">
        <w:rPr>
          <w:rFonts w:ascii="Arial" w:hAnsi="Arial" w:cs="Arial"/>
          <w:sz w:val="24"/>
          <w:szCs w:val="24"/>
        </w:rPr>
        <w:t xml:space="preserve">by using </w:t>
      </w:r>
      <w:r w:rsidR="00725B57">
        <w:rPr>
          <w:rFonts w:ascii="Arial" w:hAnsi="Arial" w:cs="Arial"/>
          <w:sz w:val="24"/>
          <w:szCs w:val="24"/>
        </w:rPr>
        <w:t>an asynch</w:t>
      </w:r>
      <w:r w:rsidR="00AD7822">
        <w:rPr>
          <w:rFonts w:ascii="Arial" w:hAnsi="Arial" w:cs="Arial"/>
          <w:sz w:val="24"/>
          <w:szCs w:val="24"/>
        </w:rPr>
        <w:t xml:space="preserve">ronous </w:t>
      </w:r>
      <w:r w:rsidR="003B0D68">
        <w:rPr>
          <w:rFonts w:ascii="Arial" w:hAnsi="Arial" w:cs="Arial"/>
          <w:sz w:val="24"/>
          <w:szCs w:val="24"/>
        </w:rPr>
        <w:t xml:space="preserve">task manager </w:t>
      </w:r>
      <w:r w:rsidR="00697896">
        <w:rPr>
          <w:rFonts w:ascii="Arial" w:hAnsi="Arial" w:cs="Arial"/>
          <w:sz w:val="24"/>
          <w:szCs w:val="24"/>
        </w:rPr>
        <w:t xml:space="preserve">which will allow </w:t>
      </w:r>
      <w:r w:rsidR="008D3CC5">
        <w:rPr>
          <w:rFonts w:ascii="Arial" w:hAnsi="Arial" w:cs="Arial"/>
          <w:sz w:val="24"/>
          <w:szCs w:val="24"/>
        </w:rPr>
        <w:t xml:space="preserve">the system to run </w:t>
      </w:r>
      <w:r w:rsidR="00A20EDA">
        <w:rPr>
          <w:rFonts w:ascii="Arial" w:hAnsi="Arial" w:cs="Arial"/>
          <w:sz w:val="24"/>
          <w:szCs w:val="24"/>
        </w:rPr>
        <w:t>different tasks at the same time without compromising the main task</w:t>
      </w:r>
      <w:r w:rsidR="001D07F0">
        <w:rPr>
          <w:rFonts w:ascii="Arial" w:hAnsi="Arial" w:cs="Arial"/>
          <w:sz w:val="24"/>
          <w:szCs w:val="24"/>
        </w:rPr>
        <w:t>.</w:t>
      </w:r>
      <w:r w:rsidR="000972D7">
        <w:rPr>
          <w:rFonts w:ascii="Arial" w:hAnsi="Arial" w:cs="Arial"/>
          <w:sz w:val="24"/>
          <w:szCs w:val="24"/>
        </w:rPr>
        <w:t>(Janna, 2023)</w:t>
      </w:r>
      <w:r w:rsidR="005E7F35">
        <w:rPr>
          <w:rFonts w:ascii="Arial" w:hAnsi="Arial" w:cs="Arial"/>
          <w:sz w:val="24"/>
          <w:szCs w:val="24"/>
        </w:rPr>
        <w:t xml:space="preserve"> Example</w:t>
      </w:r>
      <w:r w:rsidR="000972D7">
        <w:rPr>
          <w:rFonts w:ascii="Arial" w:hAnsi="Arial" w:cs="Arial"/>
          <w:sz w:val="24"/>
          <w:szCs w:val="24"/>
        </w:rPr>
        <w:t xml:space="preserve">: </w:t>
      </w:r>
      <w:r w:rsidR="009A042D">
        <w:rPr>
          <w:rFonts w:ascii="Arial" w:hAnsi="Arial" w:cs="Arial"/>
          <w:sz w:val="24"/>
          <w:szCs w:val="24"/>
        </w:rPr>
        <w:t xml:space="preserve">when users upload a post to the app, they immediately </w:t>
      </w:r>
      <w:r w:rsidR="009F70BE">
        <w:rPr>
          <w:rFonts w:ascii="Arial" w:hAnsi="Arial" w:cs="Arial"/>
          <w:sz w:val="24"/>
          <w:szCs w:val="24"/>
        </w:rPr>
        <w:t xml:space="preserve">get a notification saying their post </w:t>
      </w:r>
      <w:r w:rsidR="002F4293">
        <w:rPr>
          <w:rFonts w:ascii="Arial" w:hAnsi="Arial" w:cs="Arial"/>
          <w:sz w:val="24"/>
          <w:szCs w:val="24"/>
        </w:rPr>
        <w:t>is</w:t>
      </w:r>
      <w:r w:rsidR="006B5DF6">
        <w:rPr>
          <w:rFonts w:ascii="Arial" w:hAnsi="Arial" w:cs="Arial"/>
          <w:sz w:val="24"/>
          <w:szCs w:val="24"/>
        </w:rPr>
        <w:t xml:space="preserve"> uploading</w:t>
      </w:r>
      <w:r w:rsidR="004B3DAB">
        <w:rPr>
          <w:rFonts w:ascii="Arial" w:hAnsi="Arial" w:cs="Arial"/>
          <w:sz w:val="24"/>
          <w:szCs w:val="24"/>
        </w:rPr>
        <w:t xml:space="preserve">. The new post then gets </w:t>
      </w:r>
      <w:r w:rsidR="006670F5">
        <w:rPr>
          <w:rFonts w:ascii="Arial" w:hAnsi="Arial" w:cs="Arial"/>
          <w:sz w:val="24"/>
          <w:szCs w:val="24"/>
        </w:rPr>
        <w:t xml:space="preserve">uploaded to a </w:t>
      </w:r>
      <w:r w:rsidR="00504B0D">
        <w:rPr>
          <w:rFonts w:ascii="Arial" w:hAnsi="Arial" w:cs="Arial"/>
          <w:sz w:val="24"/>
          <w:szCs w:val="24"/>
        </w:rPr>
        <w:t>message queue</w:t>
      </w:r>
      <w:r w:rsidR="00C1765D">
        <w:rPr>
          <w:rFonts w:ascii="Arial" w:hAnsi="Arial" w:cs="Arial"/>
          <w:sz w:val="24"/>
          <w:szCs w:val="24"/>
        </w:rPr>
        <w:t xml:space="preserve"> to get uploaded</w:t>
      </w:r>
      <w:r w:rsidR="00BC7CFC">
        <w:rPr>
          <w:rFonts w:ascii="Arial" w:hAnsi="Arial" w:cs="Arial"/>
          <w:sz w:val="24"/>
          <w:szCs w:val="24"/>
        </w:rPr>
        <w:t>,</w:t>
      </w:r>
      <w:r w:rsidR="00504B0D">
        <w:rPr>
          <w:rFonts w:ascii="Arial" w:hAnsi="Arial" w:cs="Arial"/>
          <w:sz w:val="24"/>
          <w:szCs w:val="24"/>
        </w:rPr>
        <w:t xml:space="preserve"> which allows the main application traffic or thread </w:t>
      </w:r>
      <w:r w:rsidR="00330E5A">
        <w:rPr>
          <w:rFonts w:ascii="Arial" w:hAnsi="Arial" w:cs="Arial"/>
          <w:sz w:val="24"/>
          <w:szCs w:val="24"/>
        </w:rPr>
        <w:t xml:space="preserve">to remain undisrupted </w:t>
      </w:r>
      <w:r w:rsidR="005B4DA9">
        <w:rPr>
          <w:rFonts w:ascii="Arial" w:hAnsi="Arial" w:cs="Arial"/>
          <w:sz w:val="24"/>
          <w:szCs w:val="24"/>
        </w:rPr>
        <w:t>as it is independent of other thread</w:t>
      </w:r>
      <w:r w:rsidR="00F22F77">
        <w:rPr>
          <w:rFonts w:ascii="Arial" w:hAnsi="Arial" w:cs="Arial"/>
          <w:sz w:val="24"/>
          <w:szCs w:val="24"/>
        </w:rPr>
        <w:t xml:space="preserve">s. </w:t>
      </w:r>
      <w:r w:rsidR="00EB18F3">
        <w:rPr>
          <w:rFonts w:ascii="Arial" w:hAnsi="Arial" w:cs="Arial"/>
          <w:sz w:val="24"/>
          <w:szCs w:val="24"/>
        </w:rPr>
        <w:t xml:space="preserve">After that happens, a separate worker </w:t>
      </w:r>
      <w:r w:rsidR="00B84FC0">
        <w:rPr>
          <w:rFonts w:ascii="Arial" w:hAnsi="Arial" w:cs="Arial"/>
          <w:sz w:val="24"/>
          <w:szCs w:val="24"/>
        </w:rPr>
        <w:t xml:space="preserve">method listens for the queue message and </w:t>
      </w:r>
      <w:r w:rsidR="002F4293">
        <w:rPr>
          <w:rFonts w:ascii="Arial" w:hAnsi="Arial" w:cs="Arial"/>
          <w:sz w:val="24"/>
          <w:szCs w:val="24"/>
        </w:rPr>
        <w:t>to process the post. Once all of this is done</w:t>
      </w:r>
      <w:r w:rsidR="003C5AE0">
        <w:rPr>
          <w:rFonts w:ascii="Arial" w:hAnsi="Arial" w:cs="Arial"/>
          <w:sz w:val="24"/>
          <w:szCs w:val="24"/>
        </w:rPr>
        <w:t>, the user gets a notification that their post was uploaded successfully.</w:t>
      </w:r>
    </w:p>
    <w:p w14:paraId="0D1CE88D" w14:textId="09828248" w:rsidR="001D07F0" w:rsidRPr="00E570B7" w:rsidRDefault="001D07F0" w:rsidP="00E570B7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This will </w:t>
      </w:r>
      <w:r w:rsidRPr="001D07F0">
        <w:rPr>
          <w:rFonts w:ascii="Arial" w:hAnsi="Arial" w:cs="Arial"/>
          <w:b/>
          <w:bCs/>
          <w:sz w:val="24"/>
          <w:szCs w:val="24"/>
          <w:highlight w:val="green"/>
        </w:rPr>
        <w:t>Impact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Agri-Energy Connect application by improving the </w:t>
      </w:r>
      <w:r w:rsidR="00EA42D6">
        <w:rPr>
          <w:rFonts w:ascii="Arial" w:hAnsi="Arial" w:cs="Arial"/>
          <w:sz w:val="24"/>
          <w:szCs w:val="24"/>
        </w:rPr>
        <w:t>app responsiveness</w:t>
      </w:r>
      <w:r w:rsidR="005E7F35">
        <w:rPr>
          <w:rFonts w:ascii="Arial" w:hAnsi="Arial" w:cs="Arial"/>
          <w:sz w:val="24"/>
          <w:szCs w:val="24"/>
        </w:rPr>
        <w:t xml:space="preserve"> and</w:t>
      </w:r>
      <w:r w:rsidR="00EA42D6">
        <w:rPr>
          <w:rFonts w:ascii="Arial" w:hAnsi="Arial" w:cs="Arial"/>
          <w:sz w:val="24"/>
          <w:szCs w:val="24"/>
        </w:rPr>
        <w:t xml:space="preserve"> utilize resources more efficiently </w:t>
      </w:r>
      <w:r w:rsidR="00BA21C1">
        <w:rPr>
          <w:rFonts w:ascii="Arial" w:hAnsi="Arial" w:cs="Arial"/>
          <w:sz w:val="24"/>
          <w:szCs w:val="24"/>
        </w:rPr>
        <w:t xml:space="preserve">by running multiple tasks </w:t>
      </w:r>
      <w:r w:rsidR="005E7F35">
        <w:rPr>
          <w:rFonts w:ascii="Arial" w:hAnsi="Arial" w:cs="Arial"/>
          <w:sz w:val="24"/>
          <w:szCs w:val="24"/>
        </w:rPr>
        <w:t>simultaneously.</w:t>
      </w:r>
    </w:p>
    <w:p w14:paraId="19114F57" w14:textId="54B0E9FF" w:rsidR="002F5B44" w:rsidRDefault="00D80046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Scalability </w:t>
      </w:r>
    </w:p>
    <w:p w14:paraId="5E248881" w14:textId="7BA29C5F" w:rsidR="00B53D74" w:rsidRPr="00620A61" w:rsidRDefault="00C766A2" w:rsidP="003C56C9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In non-func</w:t>
      </w:r>
      <w:r w:rsidR="00CA38FA">
        <w:rPr>
          <w:rFonts w:ascii="Arial" w:hAnsi="Arial" w:cs="Arial"/>
          <w:sz w:val="24"/>
          <w:szCs w:val="24"/>
        </w:rPr>
        <w:t>tional</w:t>
      </w:r>
      <w:r w:rsidR="008A18D8">
        <w:rPr>
          <w:rFonts w:ascii="Arial" w:hAnsi="Arial" w:cs="Arial"/>
          <w:sz w:val="24"/>
          <w:szCs w:val="24"/>
        </w:rPr>
        <w:t xml:space="preserve"> </w:t>
      </w:r>
      <w:r w:rsidR="00123405">
        <w:rPr>
          <w:rFonts w:ascii="Arial" w:hAnsi="Arial" w:cs="Arial"/>
          <w:sz w:val="24"/>
          <w:szCs w:val="24"/>
        </w:rPr>
        <w:t xml:space="preserve">requirements, scalability refers to </w:t>
      </w:r>
      <w:r w:rsidR="0080468F">
        <w:rPr>
          <w:rFonts w:ascii="Arial" w:hAnsi="Arial" w:cs="Arial"/>
          <w:sz w:val="24"/>
          <w:szCs w:val="24"/>
        </w:rPr>
        <w:t xml:space="preserve">the applications ability to adapt to </w:t>
      </w:r>
      <w:r w:rsidR="00485505">
        <w:rPr>
          <w:rFonts w:ascii="Arial" w:hAnsi="Arial" w:cs="Arial"/>
          <w:sz w:val="24"/>
          <w:szCs w:val="24"/>
        </w:rPr>
        <w:t>the growth of the platform without</w:t>
      </w:r>
      <w:r w:rsidR="00163698">
        <w:rPr>
          <w:rFonts w:ascii="Arial" w:hAnsi="Arial" w:cs="Arial"/>
          <w:sz w:val="24"/>
          <w:szCs w:val="24"/>
        </w:rPr>
        <w:t xml:space="preserve"> compromising the performance, reliability, or security of the application</w:t>
      </w:r>
      <w:r w:rsidR="00710CEF">
        <w:rPr>
          <w:rFonts w:ascii="Arial" w:hAnsi="Arial" w:cs="Arial"/>
          <w:sz w:val="24"/>
          <w:szCs w:val="24"/>
        </w:rPr>
        <w:t>(Reddy, 2024)</w:t>
      </w:r>
      <w:r w:rsidR="00163698">
        <w:rPr>
          <w:rFonts w:ascii="Arial" w:hAnsi="Arial" w:cs="Arial"/>
          <w:sz w:val="24"/>
          <w:szCs w:val="24"/>
        </w:rPr>
        <w:t xml:space="preserve">. </w:t>
      </w:r>
      <w:r w:rsidR="00F54F00">
        <w:rPr>
          <w:rFonts w:ascii="Arial" w:hAnsi="Arial" w:cs="Arial"/>
          <w:sz w:val="24"/>
          <w:szCs w:val="24"/>
        </w:rPr>
        <w:t xml:space="preserve">This is needed for the Agri-Energy Connect application </w:t>
      </w:r>
      <w:r w:rsidR="004E733E">
        <w:rPr>
          <w:rFonts w:ascii="Arial" w:hAnsi="Arial" w:cs="Arial"/>
          <w:sz w:val="24"/>
          <w:szCs w:val="24"/>
        </w:rPr>
        <w:t xml:space="preserve">because as the number of users increase, </w:t>
      </w:r>
      <w:r w:rsidR="00630AA4">
        <w:rPr>
          <w:rFonts w:ascii="Arial" w:hAnsi="Arial" w:cs="Arial"/>
          <w:sz w:val="24"/>
          <w:szCs w:val="24"/>
        </w:rPr>
        <w:t>the system needs to expand its capacity to accommodate more users</w:t>
      </w:r>
      <w:r w:rsidR="00620A61">
        <w:rPr>
          <w:rFonts w:ascii="Arial" w:hAnsi="Arial" w:cs="Arial"/>
          <w:sz w:val="24"/>
          <w:szCs w:val="24"/>
        </w:rPr>
        <w:t xml:space="preserve"> and maintain system performance.</w:t>
      </w:r>
    </w:p>
    <w:p w14:paraId="11075DF8" w14:textId="2C9D584D" w:rsidR="00620A61" w:rsidRPr="00272A3E" w:rsidRDefault="00760450" w:rsidP="003C56C9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The app </w:t>
      </w:r>
      <w:r w:rsidR="002A719D">
        <w:rPr>
          <w:rFonts w:ascii="Arial" w:hAnsi="Arial" w:cs="Arial"/>
          <w:sz w:val="24"/>
          <w:szCs w:val="24"/>
        </w:rPr>
        <w:t xml:space="preserve">must </w:t>
      </w:r>
      <w:r w:rsidR="00300941">
        <w:rPr>
          <w:rFonts w:ascii="Arial" w:hAnsi="Arial" w:cs="Arial"/>
          <w:sz w:val="24"/>
          <w:szCs w:val="24"/>
        </w:rPr>
        <w:t>be able to accommodate for the growth of the Agri-Energy Farming hub</w:t>
      </w:r>
      <w:r w:rsidR="00E97A76">
        <w:rPr>
          <w:rFonts w:ascii="Arial" w:hAnsi="Arial" w:cs="Arial"/>
          <w:sz w:val="24"/>
          <w:szCs w:val="24"/>
        </w:rPr>
        <w:t xml:space="preserve">, this includes supporting the growth of </w:t>
      </w:r>
      <w:r w:rsidR="00F92845">
        <w:rPr>
          <w:rFonts w:ascii="Arial" w:hAnsi="Arial" w:cs="Arial"/>
          <w:sz w:val="24"/>
          <w:szCs w:val="24"/>
        </w:rPr>
        <w:t xml:space="preserve">the number of </w:t>
      </w:r>
      <w:r w:rsidR="00E97A76" w:rsidRPr="00E97A76">
        <w:rPr>
          <w:rFonts w:ascii="Arial" w:hAnsi="Arial" w:cs="Arial"/>
          <w:sz w:val="24"/>
          <w:szCs w:val="24"/>
        </w:rPr>
        <w:t xml:space="preserve">users, resources, </w:t>
      </w:r>
      <w:r w:rsidR="00F92845">
        <w:rPr>
          <w:rFonts w:ascii="Arial" w:hAnsi="Arial" w:cs="Arial"/>
          <w:sz w:val="24"/>
          <w:szCs w:val="24"/>
        </w:rPr>
        <w:t>farming</w:t>
      </w:r>
      <w:r w:rsidR="00E97A76" w:rsidRPr="00E97A76">
        <w:rPr>
          <w:rFonts w:ascii="Arial" w:hAnsi="Arial" w:cs="Arial"/>
          <w:sz w:val="24"/>
          <w:szCs w:val="24"/>
        </w:rPr>
        <w:t xml:space="preserve"> content, and marketplace listings.</w:t>
      </w:r>
    </w:p>
    <w:p w14:paraId="169AEB93" w14:textId="24D4AD6D" w:rsidR="00272A3E" w:rsidRPr="002B12AA" w:rsidRDefault="00272A3E" w:rsidP="003C56C9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This can be </w:t>
      </w:r>
      <w:r w:rsidRPr="00272A3E">
        <w:rPr>
          <w:rFonts w:ascii="Arial" w:hAnsi="Arial" w:cs="Arial"/>
          <w:b/>
          <w:bCs/>
          <w:sz w:val="24"/>
          <w:szCs w:val="24"/>
          <w:highlight w:val="green"/>
        </w:rPr>
        <w:t>Implemented</w:t>
      </w:r>
      <w:r w:rsidR="00187905">
        <w:rPr>
          <w:rFonts w:ascii="Arial" w:hAnsi="Arial" w:cs="Arial"/>
          <w:b/>
          <w:bCs/>
          <w:sz w:val="24"/>
          <w:szCs w:val="24"/>
        </w:rPr>
        <w:t xml:space="preserve"> </w:t>
      </w:r>
      <w:r w:rsidR="009F010A">
        <w:rPr>
          <w:rFonts w:ascii="Arial" w:hAnsi="Arial" w:cs="Arial"/>
          <w:sz w:val="24"/>
          <w:szCs w:val="24"/>
        </w:rPr>
        <w:t>through clou</w:t>
      </w:r>
      <w:r w:rsidR="00DC02BB">
        <w:rPr>
          <w:rFonts w:ascii="Arial" w:hAnsi="Arial" w:cs="Arial"/>
          <w:sz w:val="24"/>
          <w:szCs w:val="24"/>
        </w:rPr>
        <w:t>d-based solutions such as Azure cloud storage for</w:t>
      </w:r>
      <w:r w:rsidR="000B3E87">
        <w:rPr>
          <w:rFonts w:ascii="Arial" w:hAnsi="Arial" w:cs="Arial"/>
          <w:sz w:val="24"/>
          <w:szCs w:val="24"/>
        </w:rPr>
        <w:t xml:space="preserve"> its flexible</w:t>
      </w:r>
      <w:r w:rsidR="00FA4C68">
        <w:rPr>
          <w:rFonts w:ascii="Arial" w:hAnsi="Arial" w:cs="Arial"/>
          <w:sz w:val="24"/>
          <w:szCs w:val="24"/>
        </w:rPr>
        <w:t xml:space="preserve">, automatic scaling. This means that as the Farming hub grows, </w:t>
      </w:r>
      <w:r w:rsidR="00D30AF9">
        <w:rPr>
          <w:rFonts w:ascii="Arial" w:hAnsi="Arial" w:cs="Arial"/>
          <w:sz w:val="24"/>
          <w:szCs w:val="24"/>
        </w:rPr>
        <w:t>the application will scale itself automatically using Azure</w:t>
      </w:r>
      <w:r w:rsidR="005255FB">
        <w:rPr>
          <w:rFonts w:ascii="Arial" w:hAnsi="Arial" w:cs="Arial"/>
          <w:sz w:val="24"/>
          <w:szCs w:val="24"/>
        </w:rPr>
        <w:t>(</w:t>
      </w:r>
      <w:r w:rsidR="006C7C8A">
        <w:rPr>
          <w:rFonts w:ascii="Arial" w:hAnsi="Arial" w:cs="Arial"/>
          <w:sz w:val="24"/>
          <w:szCs w:val="24"/>
        </w:rPr>
        <w:t xml:space="preserve">Farooq, </w:t>
      </w:r>
      <w:r w:rsidR="005255FB">
        <w:rPr>
          <w:rFonts w:ascii="Arial" w:hAnsi="Arial" w:cs="Arial"/>
          <w:sz w:val="24"/>
          <w:szCs w:val="24"/>
        </w:rPr>
        <w:t>Rana,</w:t>
      </w:r>
      <w:r w:rsidR="006C7C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7C8A">
        <w:rPr>
          <w:rFonts w:ascii="Arial" w:hAnsi="Arial" w:cs="Arial"/>
          <w:sz w:val="24"/>
          <w:szCs w:val="24"/>
        </w:rPr>
        <w:t>Wanabrahman</w:t>
      </w:r>
      <w:proofErr w:type="spellEnd"/>
      <w:r w:rsidR="005255FB">
        <w:rPr>
          <w:rFonts w:ascii="Arial" w:hAnsi="Arial" w:cs="Arial"/>
          <w:sz w:val="24"/>
          <w:szCs w:val="24"/>
        </w:rPr>
        <w:t xml:space="preserve"> </w:t>
      </w:r>
      <w:r w:rsidR="002B12AA">
        <w:rPr>
          <w:rFonts w:ascii="Arial" w:hAnsi="Arial" w:cs="Arial"/>
          <w:sz w:val="24"/>
          <w:szCs w:val="24"/>
        </w:rPr>
        <w:t>2019</w:t>
      </w:r>
      <w:r w:rsidR="005255FB">
        <w:rPr>
          <w:rFonts w:ascii="Arial" w:hAnsi="Arial" w:cs="Arial"/>
          <w:sz w:val="24"/>
          <w:szCs w:val="24"/>
        </w:rPr>
        <w:t>)</w:t>
      </w:r>
      <w:r w:rsidR="00D30AF9">
        <w:rPr>
          <w:rFonts w:ascii="Arial" w:hAnsi="Arial" w:cs="Arial"/>
          <w:sz w:val="24"/>
          <w:szCs w:val="24"/>
        </w:rPr>
        <w:t>.</w:t>
      </w:r>
    </w:p>
    <w:p w14:paraId="622D8D90" w14:textId="77777777" w:rsidR="00941FFB" w:rsidRPr="00941FFB" w:rsidRDefault="002B12AA" w:rsidP="00941FFB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 xml:space="preserve">This will </w:t>
      </w:r>
      <w:r w:rsidRPr="002B12AA">
        <w:rPr>
          <w:rFonts w:ascii="Arial" w:hAnsi="Arial" w:cs="Arial"/>
          <w:b/>
          <w:bCs/>
          <w:sz w:val="24"/>
          <w:szCs w:val="24"/>
          <w:highlight w:val="green"/>
        </w:rPr>
        <w:t>Impact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3F7B68">
        <w:rPr>
          <w:rFonts w:ascii="Arial" w:hAnsi="Arial" w:cs="Arial"/>
          <w:sz w:val="24"/>
          <w:szCs w:val="24"/>
        </w:rPr>
        <w:t xml:space="preserve">and improve </w:t>
      </w:r>
      <w:r w:rsidR="002E3353">
        <w:rPr>
          <w:rFonts w:ascii="Arial" w:hAnsi="Arial" w:cs="Arial"/>
          <w:sz w:val="24"/>
          <w:szCs w:val="24"/>
        </w:rPr>
        <w:t xml:space="preserve">the overall </w:t>
      </w:r>
      <w:r w:rsidR="003F7B68">
        <w:rPr>
          <w:rFonts w:ascii="Arial" w:hAnsi="Arial" w:cs="Arial"/>
          <w:sz w:val="24"/>
          <w:szCs w:val="24"/>
        </w:rPr>
        <w:t>quality</w:t>
      </w:r>
      <w:r w:rsidR="002E3353">
        <w:rPr>
          <w:rFonts w:ascii="Arial" w:hAnsi="Arial" w:cs="Arial"/>
          <w:sz w:val="24"/>
          <w:szCs w:val="24"/>
        </w:rPr>
        <w:t xml:space="preserve"> of the application as it ensures </w:t>
      </w:r>
      <w:r w:rsidR="003F7B68">
        <w:rPr>
          <w:rFonts w:ascii="Arial" w:hAnsi="Arial" w:cs="Arial"/>
          <w:sz w:val="24"/>
          <w:szCs w:val="24"/>
        </w:rPr>
        <w:t>system</w:t>
      </w:r>
      <w:r w:rsidR="006F25F7">
        <w:rPr>
          <w:rFonts w:ascii="Arial" w:hAnsi="Arial" w:cs="Arial"/>
          <w:sz w:val="24"/>
          <w:szCs w:val="24"/>
        </w:rPr>
        <w:t xml:space="preserve"> reliability, performance, and security as the application expands.</w:t>
      </w:r>
    </w:p>
    <w:p w14:paraId="2818B4DB" w14:textId="74BBC2D0" w:rsidR="00695DFF" w:rsidRPr="00941FFB" w:rsidRDefault="00695DFF" w:rsidP="00941FFB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941FFB">
        <w:rPr>
          <w:rFonts w:ascii="Arial" w:hAnsi="Arial" w:cs="Arial"/>
          <w:b/>
          <w:bCs/>
          <w:sz w:val="24"/>
          <w:szCs w:val="24"/>
          <w:u w:val="single"/>
        </w:rPr>
        <w:t>+ : Security</w:t>
      </w:r>
    </w:p>
    <w:p w14:paraId="4BEA59FD" w14:textId="4E665D17" w:rsidR="00695DFF" w:rsidRPr="00695DFF" w:rsidRDefault="00695DFF" w:rsidP="00695DFF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In </w:t>
      </w:r>
      <w:r w:rsidR="006520D6">
        <w:rPr>
          <w:rFonts w:ascii="Arial" w:hAnsi="Arial" w:cs="Arial"/>
          <w:sz w:val="24"/>
          <w:szCs w:val="24"/>
        </w:rPr>
        <w:t>NFR</w:t>
      </w:r>
      <w:r>
        <w:rPr>
          <w:rFonts w:ascii="Arial" w:hAnsi="Arial" w:cs="Arial"/>
          <w:sz w:val="24"/>
          <w:szCs w:val="24"/>
        </w:rPr>
        <w:t xml:space="preserve">, security </w:t>
      </w:r>
      <w:r w:rsidR="00F61E99">
        <w:rPr>
          <w:rFonts w:ascii="Arial" w:hAnsi="Arial" w:cs="Arial"/>
          <w:sz w:val="24"/>
          <w:szCs w:val="24"/>
        </w:rPr>
        <w:t>describes how the platform will protect</w:t>
      </w:r>
      <w:r w:rsidR="00A10FA1">
        <w:rPr>
          <w:rFonts w:ascii="Arial" w:hAnsi="Arial" w:cs="Arial"/>
          <w:sz w:val="24"/>
          <w:szCs w:val="24"/>
        </w:rPr>
        <w:t xml:space="preserve"> the</w:t>
      </w:r>
      <w:r w:rsidR="00F61E9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10FA1">
        <w:rPr>
          <w:rFonts w:ascii="Arial" w:hAnsi="Arial" w:cs="Arial"/>
          <w:sz w:val="24"/>
          <w:szCs w:val="24"/>
        </w:rPr>
        <w:t>users</w:t>
      </w:r>
      <w:proofErr w:type="gramEnd"/>
      <w:r w:rsidR="00A10FA1">
        <w:rPr>
          <w:rFonts w:ascii="Arial" w:hAnsi="Arial" w:cs="Arial"/>
          <w:sz w:val="24"/>
          <w:szCs w:val="24"/>
        </w:rPr>
        <w:t xml:space="preserve"> </w:t>
      </w:r>
      <w:r w:rsidR="00F61E99">
        <w:rPr>
          <w:rFonts w:ascii="Arial" w:hAnsi="Arial" w:cs="Arial"/>
          <w:sz w:val="24"/>
          <w:szCs w:val="24"/>
        </w:rPr>
        <w:t>sensitive information</w:t>
      </w:r>
      <w:r w:rsidR="00B143DE">
        <w:rPr>
          <w:rFonts w:ascii="Arial" w:hAnsi="Arial" w:cs="Arial"/>
          <w:sz w:val="24"/>
          <w:szCs w:val="24"/>
        </w:rPr>
        <w:t xml:space="preserve"> from data breaches and malicious activity</w:t>
      </w:r>
      <w:r w:rsidR="00C8648D" w:rsidRPr="00C8648D">
        <w:rPr>
          <w:rFonts w:ascii="Arial" w:hAnsi="Arial" w:cs="Arial"/>
          <w:sz w:val="24"/>
          <w:szCs w:val="24"/>
        </w:rPr>
        <w:t>(Krüger, 2024)</w:t>
      </w:r>
      <w:r w:rsidR="008F5605">
        <w:rPr>
          <w:rFonts w:ascii="Arial" w:hAnsi="Arial" w:cs="Arial"/>
          <w:sz w:val="24"/>
          <w:szCs w:val="24"/>
        </w:rPr>
        <w:t xml:space="preserve">. </w:t>
      </w:r>
      <w:r w:rsidR="006D4797">
        <w:rPr>
          <w:rFonts w:ascii="Arial" w:hAnsi="Arial" w:cs="Arial"/>
          <w:sz w:val="24"/>
          <w:szCs w:val="24"/>
        </w:rPr>
        <w:t xml:space="preserve">This </w:t>
      </w:r>
      <w:r w:rsidR="00BF714F">
        <w:rPr>
          <w:rFonts w:ascii="Arial" w:hAnsi="Arial" w:cs="Arial"/>
          <w:sz w:val="24"/>
          <w:szCs w:val="24"/>
        </w:rPr>
        <w:t>is essential for the Agri-Energy Connect application to</w:t>
      </w:r>
      <w:r w:rsidR="006D4797">
        <w:rPr>
          <w:rFonts w:ascii="Arial" w:hAnsi="Arial" w:cs="Arial"/>
          <w:sz w:val="24"/>
          <w:szCs w:val="24"/>
        </w:rPr>
        <w:t xml:space="preserve"> e</w:t>
      </w:r>
      <w:r w:rsidR="004F031D">
        <w:rPr>
          <w:rFonts w:ascii="Arial" w:hAnsi="Arial" w:cs="Arial"/>
          <w:sz w:val="24"/>
          <w:szCs w:val="24"/>
        </w:rPr>
        <w:t xml:space="preserve">nsure that user </w:t>
      </w:r>
      <w:r w:rsidR="008F5605">
        <w:rPr>
          <w:rFonts w:ascii="Arial" w:hAnsi="Arial" w:cs="Arial"/>
          <w:sz w:val="24"/>
          <w:szCs w:val="24"/>
        </w:rPr>
        <w:t>information</w:t>
      </w:r>
      <w:r w:rsidR="004F031D">
        <w:rPr>
          <w:rFonts w:ascii="Arial" w:hAnsi="Arial" w:cs="Arial"/>
          <w:sz w:val="24"/>
          <w:szCs w:val="24"/>
        </w:rPr>
        <w:t xml:space="preserve"> such as </w:t>
      </w:r>
      <w:r w:rsidR="00DD40FC">
        <w:rPr>
          <w:rFonts w:ascii="Arial" w:hAnsi="Arial" w:cs="Arial"/>
          <w:sz w:val="24"/>
          <w:szCs w:val="24"/>
        </w:rPr>
        <w:t>transactional</w:t>
      </w:r>
      <w:r w:rsidR="00F7380B">
        <w:rPr>
          <w:rFonts w:ascii="Arial" w:hAnsi="Arial" w:cs="Arial"/>
          <w:sz w:val="24"/>
          <w:szCs w:val="24"/>
        </w:rPr>
        <w:t xml:space="preserve"> and </w:t>
      </w:r>
      <w:r w:rsidR="008F5605">
        <w:rPr>
          <w:rFonts w:ascii="Arial" w:hAnsi="Arial" w:cs="Arial"/>
          <w:sz w:val="24"/>
          <w:szCs w:val="24"/>
        </w:rPr>
        <w:t>personal data remains protected at all times</w:t>
      </w:r>
      <w:r w:rsidR="00C8648D">
        <w:rPr>
          <w:rFonts w:ascii="Arial" w:hAnsi="Arial" w:cs="Arial"/>
          <w:sz w:val="24"/>
          <w:szCs w:val="24"/>
        </w:rPr>
        <w:t>.</w:t>
      </w:r>
    </w:p>
    <w:p w14:paraId="55DAA2EE" w14:textId="77777777" w:rsidR="00802069" w:rsidRPr="00802069" w:rsidRDefault="00695DFF" w:rsidP="00695DFF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The app must securely save sensitive user data such as emails, passwords, contact information, banking information. </w:t>
      </w:r>
    </w:p>
    <w:p w14:paraId="5F3A65A7" w14:textId="40182B5F" w:rsidR="00802069" w:rsidRPr="00802069" w:rsidRDefault="00695DFF" w:rsidP="00695DFF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This can be </w:t>
      </w:r>
      <w:r w:rsidRPr="00CD1EC3">
        <w:rPr>
          <w:rFonts w:ascii="Arial" w:hAnsi="Arial" w:cs="Arial"/>
          <w:b/>
          <w:bCs/>
          <w:sz w:val="24"/>
          <w:szCs w:val="24"/>
          <w:highlight w:val="green"/>
        </w:rPr>
        <w:t>Implemented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by using </w:t>
      </w:r>
      <w:r w:rsidRPr="00CD1EC3">
        <w:rPr>
          <w:rFonts w:ascii="Arial" w:hAnsi="Arial" w:cs="Arial"/>
          <w:b/>
          <w:bCs/>
          <w:sz w:val="24"/>
          <w:szCs w:val="24"/>
        </w:rPr>
        <w:t>role-based access control</w:t>
      </w:r>
      <w:r>
        <w:rPr>
          <w:rFonts w:ascii="Arial" w:hAnsi="Arial" w:cs="Arial"/>
          <w:sz w:val="24"/>
          <w:szCs w:val="24"/>
        </w:rPr>
        <w:t xml:space="preserve"> to manage which users have access to sensitive information</w:t>
      </w:r>
      <w:r w:rsidR="00EE4321">
        <w:rPr>
          <w:rFonts w:ascii="Arial" w:hAnsi="Arial" w:cs="Arial"/>
          <w:sz w:val="24"/>
          <w:szCs w:val="24"/>
        </w:rPr>
        <w:t>(Linde</w:t>
      </w:r>
      <w:r w:rsidR="00D31CE9">
        <w:rPr>
          <w:rFonts w:ascii="Arial" w:hAnsi="Arial" w:cs="Arial"/>
          <w:sz w:val="24"/>
          <w:szCs w:val="24"/>
        </w:rPr>
        <w:t>mulder, 2024</w:t>
      </w:r>
      <w:r w:rsidR="00EE432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Example: an individual will have access to their passwords and contact information, no other user will be able to access this information. </w:t>
      </w:r>
      <w:r w:rsidRPr="00CD1EC3">
        <w:rPr>
          <w:rFonts w:ascii="Arial" w:hAnsi="Arial" w:cs="Arial"/>
          <w:b/>
          <w:bCs/>
          <w:sz w:val="24"/>
          <w:szCs w:val="24"/>
        </w:rPr>
        <w:t xml:space="preserve">Multi-factor authentication </w:t>
      </w:r>
      <w:r>
        <w:rPr>
          <w:rFonts w:ascii="Arial" w:hAnsi="Arial" w:cs="Arial"/>
          <w:sz w:val="24"/>
          <w:szCs w:val="24"/>
        </w:rPr>
        <w:t>can also be implemented to ensure nobody other than the account owner gains access to the account or account features</w:t>
      </w:r>
      <w:r w:rsidR="00001A0A">
        <w:rPr>
          <w:rFonts w:ascii="Arial" w:hAnsi="Arial" w:cs="Arial"/>
          <w:sz w:val="24"/>
          <w:szCs w:val="24"/>
        </w:rPr>
        <w:t xml:space="preserve"> by providing multiple</w:t>
      </w:r>
      <w:r w:rsidR="00710E8C">
        <w:rPr>
          <w:rFonts w:ascii="Arial" w:hAnsi="Arial" w:cs="Arial"/>
          <w:sz w:val="24"/>
          <w:szCs w:val="24"/>
        </w:rPr>
        <w:t xml:space="preserve"> </w:t>
      </w:r>
      <w:r w:rsidR="00800231">
        <w:rPr>
          <w:rFonts w:ascii="Arial" w:hAnsi="Arial" w:cs="Arial"/>
          <w:sz w:val="24"/>
          <w:szCs w:val="24"/>
        </w:rPr>
        <w:t>sources of proof to prove their identity(Kosinski, 2024)</w:t>
      </w:r>
      <w:r w:rsidR="00001A0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 Example: users will have to enter their device password or biometrics</w:t>
      </w:r>
      <w:r w:rsidR="00652627">
        <w:rPr>
          <w:rFonts w:ascii="Arial" w:hAnsi="Arial" w:cs="Arial"/>
          <w:sz w:val="24"/>
          <w:szCs w:val="24"/>
        </w:rPr>
        <w:t xml:space="preserve">, then verify </w:t>
      </w:r>
      <w:r w:rsidR="00710E8C">
        <w:rPr>
          <w:rFonts w:ascii="Arial" w:hAnsi="Arial" w:cs="Arial"/>
          <w:sz w:val="24"/>
          <w:szCs w:val="24"/>
        </w:rPr>
        <w:t xml:space="preserve">their identity using an email </w:t>
      </w:r>
      <w:r>
        <w:rPr>
          <w:rFonts w:ascii="Arial" w:hAnsi="Arial" w:cs="Arial"/>
          <w:sz w:val="24"/>
          <w:szCs w:val="24"/>
        </w:rPr>
        <w:t xml:space="preserve">to access their banking information from the app. </w:t>
      </w:r>
    </w:p>
    <w:p w14:paraId="49AA9DD1" w14:textId="3FA95BFA" w:rsidR="00695DFF" w:rsidRPr="00311722" w:rsidRDefault="00695DFF" w:rsidP="00695DFF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This will </w:t>
      </w:r>
      <w:r w:rsidRPr="00332043">
        <w:rPr>
          <w:rFonts w:ascii="Arial" w:hAnsi="Arial" w:cs="Arial"/>
          <w:b/>
          <w:bCs/>
          <w:sz w:val="24"/>
          <w:szCs w:val="24"/>
          <w:highlight w:val="green"/>
        </w:rPr>
        <w:t>Impact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safety of the app as user information will be safe from data breaches and theft.</w:t>
      </w:r>
    </w:p>
    <w:p w14:paraId="454E2C8D" w14:textId="77777777" w:rsidR="00695DFF" w:rsidRDefault="00695DF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680C35F" w14:textId="044C4A5C" w:rsidR="00F17BDC" w:rsidRDefault="00F17BD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Design and Architecture Patterns </w:t>
      </w:r>
    </w:p>
    <w:p w14:paraId="24765CC8" w14:textId="77777777" w:rsidR="004B6F5F" w:rsidRDefault="006106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my architecture pattern, I </w:t>
      </w:r>
      <w:r w:rsidR="00B11297">
        <w:rPr>
          <w:rFonts w:ascii="Arial" w:hAnsi="Arial" w:cs="Arial"/>
          <w:sz w:val="24"/>
          <w:szCs w:val="24"/>
        </w:rPr>
        <w:t>have chosen</w:t>
      </w:r>
      <w:r w:rsidR="00124AE7">
        <w:rPr>
          <w:rFonts w:ascii="Arial" w:hAnsi="Arial" w:cs="Arial"/>
          <w:sz w:val="24"/>
          <w:szCs w:val="24"/>
        </w:rPr>
        <w:t xml:space="preserve"> to go with the Model-View Controller (MVC)</w:t>
      </w:r>
      <w:r w:rsidR="00CB15F9">
        <w:rPr>
          <w:rFonts w:ascii="Arial" w:hAnsi="Arial" w:cs="Arial"/>
          <w:sz w:val="24"/>
          <w:szCs w:val="24"/>
        </w:rPr>
        <w:t xml:space="preserve">. </w:t>
      </w:r>
    </w:p>
    <w:p w14:paraId="5AC44DB0" w14:textId="496DED38" w:rsidR="00CA27E9" w:rsidRDefault="003548BB" w:rsidP="001425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Model-View Controller architecture </w:t>
      </w:r>
      <w:r w:rsidR="00806657">
        <w:rPr>
          <w:rFonts w:ascii="Arial" w:hAnsi="Arial" w:cs="Arial"/>
          <w:sz w:val="24"/>
          <w:szCs w:val="24"/>
        </w:rPr>
        <w:t xml:space="preserve">is a software design pattern which separates </w:t>
      </w:r>
      <w:r w:rsidR="00106C71">
        <w:rPr>
          <w:rFonts w:ascii="Arial" w:hAnsi="Arial" w:cs="Arial"/>
          <w:sz w:val="24"/>
          <w:szCs w:val="24"/>
        </w:rPr>
        <w:t>an application into 3 different components</w:t>
      </w:r>
      <w:r w:rsidR="00996064">
        <w:rPr>
          <w:rFonts w:ascii="Arial" w:hAnsi="Arial" w:cs="Arial"/>
          <w:sz w:val="24"/>
          <w:szCs w:val="24"/>
        </w:rPr>
        <w:t>(Necula, 2024),</w:t>
      </w:r>
      <w:r w:rsidR="00142589">
        <w:rPr>
          <w:rFonts w:ascii="Arial" w:hAnsi="Arial" w:cs="Arial"/>
          <w:sz w:val="24"/>
          <w:szCs w:val="24"/>
        </w:rPr>
        <w:t xml:space="preserve"> (</w:t>
      </w:r>
      <w:r w:rsidR="0070393B">
        <w:rPr>
          <w:rFonts w:ascii="Arial" w:hAnsi="Arial" w:cs="Arial"/>
          <w:sz w:val="24"/>
          <w:szCs w:val="24"/>
        </w:rPr>
        <w:t>Las</w:t>
      </w:r>
      <w:r w:rsidR="001C794D">
        <w:rPr>
          <w:rFonts w:ascii="Arial" w:hAnsi="Arial" w:cs="Arial"/>
          <w:sz w:val="24"/>
          <w:szCs w:val="24"/>
        </w:rPr>
        <w:t>k</w:t>
      </w:r>
      <w:r w:rsidR="0070393B">
        <w:rPr>
          <w:rFonts w:ascii="Arial" w:hAnsi="Arial" w:cs="Arial"/>
          <w:sz w:val="24"/>
          <w:szCs w:val="24"/>
        </w:rPr>
        <w:t>y, Jack, 2024</w:t>
      </w:r>
      <w:r w:rsidR="00142589">
        <w:rPr>
          <w:rFonts w:ascii="Arial" w:hAnsi="Arial" w:cs="Arial"/>
          <w:sz w:val="24"/>
          <w:szCs w:val="24"/>
        </w:rPr>
        <w:t>)</w:t>
      </w:r>
      <w:r w:rsidR="00996064">
        <w:rPr>
          <w:rFonts w:ascii="Arial" w:hAnsi="Arial" w:cs="Arial"/>
          <w:sz w:val="24"/>
          <w:szCs w:val="24"/>
        </w:rPr>
        <w:t xml:space="preserve"> </w:t>
      </w:r>
    </w:p>
    <w:p w14:paraId="45E3A68F" w14:textId="78F28BD1" w:rsidR="00285A16" w:rsidRPr="00601C04" w:rsidRDefault="00285A16" w:rsidP="00285A16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01C04">
        <w:rPr>
          <w:rFonts w:ascii="Arial" w:hAnsi="Arial" w:cs="Arial"/>
          <w:b/>
          <w:bCs/>
          <w:sz w:val="24"/>
          <w:szCs w:val="24"/>
        </w:rPr>
        <w:t>Model</w:t>
      </w:r>
      <w:r w:rsidR="00CC3D9E" w:rsidRPr="00601C04">
        <w:rPr>
          <w:rFonts w:ascii="Arial" w:hAnsi="Arial" w:cs="Arial"/>
          <w:b/>
          <w:bCs/>
          <w:sz w:val="24"/>
          <w:szCs w:val="24"/>
        </w:rPr>
        <w:t xml:space="preserve">: </w:t>
      </w:r>
      <w:r w:rsidR="00146235" w:rsidRPr="00601C04">
        <w:rPr>
          <w:rFonts w:ascii="Arial" w:hAnsi="Arial" w:cs="Arial"/>
          <w:sz w:val="24"/>
          <w:szCs w:val="24"/>
        </w:rPr>
        <w:t>th</w:t>
      </w:r>
      <w:r w:rsidR="0002713D">
        <w:rPr>
          <w:rFonts w:ascii="Arial" w:hAnsi="Arial" w:cs="Arial"/>
          <w:sz w:val="24"/>
          <w:szCs w:val="24"/>
        </w:rPr>
        <w:t xml:space="preserve">e model </w:t>
      </w:r>
      <w:r w:rsidR="007E4933">
        <w:rPr>
          <w:rFonts w:ascii="Arial" w:hAnsi="Arial" w:cs="Arial"/>
          <w:sz w:val="24"/>
          <w:szCs w:val="24"/>
        </w:rPr>
        <w:t xml:space="preserve">contains all the </w:t>
      </w:r>
      <w:r w:rsidR="008C3962">
        <w:rPr>
          <w:rFonts w:ascii="Arial" w:hAnsi="Arial" w:cs="Arial"/>
          <w:sz w:val="24"/>
          <w:szCs w:val="24"/>
        </w:rPr>
        <w:t>data variables</w:t>
      </w:r>
      <w:r w:rsidR="00392C13">
        <w:rPr>
          <w:rFonts w:ascii="Arial" w:hAnsi="Arial" w:cs="Arial"/>
          <w:sz w:val="24"/>
          <w:szCs w:val="24"/>
        </w:rPr>
        <w:t xml:space="preserve"> </w:t>
      </w:r>
      <w:r w:rsidR="009F044E">
        <w:rPr>
          <w:rFonts w:ascii="Arial" w:hAnsi="Arial" w:cs="Arial"/>
          <w:sz w:val="24"/>
          <w:szCs w:val="24"/>
        </w:rPr>
        <w:t>for the application</w:t>
      </w:r>
      <w:r w:rsidR="001071CD">
        <w:rPr>
          <w:rFonts w:ascii="Arial" w:hAnsi="Arial" w:cs="Arial"/>
          <w:sz w:val="24"/>
          <w:szCs w:val="24"/>
        </w:rPr>
        <w:t>. It is responsible for</w:t>
      </w:r>
      <w:r w:rsidR="007D7EB7">
        <w:rPr>
          <w:rFonts w:ascii="Arial" w:hAnsi="Arial" w:cs="Arial"/>
          <w:sz w:val="24"/>
          <w:szCs w:val="24"/>
        </w:rPr>
        <w:t xml:space="preserve"> receiving,</w:t>
      </w:r>
      <w:r w:rsidR="001071CD">
        <w:rPr>
          <w:rFonts w:ascii="Arial" w:hAnsi="Arial" w:cs="Arial"/>
          <w:sz w:val="24"/>
          <w:szCs w:val="24"/>
        </w:rPr>
        <w:t xml:space="preserve"> storing, reading, and manipulating data</w:t>
      </w:r>
      <w:r w:rsidR="00766A32">
        <w:rPr>
          <w:rFonts w:ascii="Arial" w:hAnsi="Arial" w:cs="Arial"/>
          <w:sz w:val="24"/>
          <w:szCs w:val="24"/>
        </w:rPr>
        <w:t xml:space="preserve"> from the application.</w:t>
      </w:r>
    </w:p>
    <w:p w14:paraId="6A4E0188" w14:textId="29140364" w:rsidR="00285A16" w:rsidRPr="00601C04" w:rsidRDefault="00285A16" w:rsidP="00285A16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r w:rsidRPr="00601C04">
        <w:rPr>
          <w:rFonts w:ascii="Arial" w:hAnsi="Arial" w:cs="Arial"/>
          <w:b/>
          <w:bCs/>
          <w:sz w:val="24"/>
          <w:szCs w:val="24"/>
        </w:rPr>
        <w:t>View</w:t>
      </w:r>
      <w:r w:rsidR="00CC3D9E" w:rsidRPr="00601C04">
        <w:rPr>
          <w:rFonts w:ascii="Arial" w:hAnsi="Arial" w:cs="Arial"/>
          <w:b/>
          <w:bCs/>
          <w:sz w:val="24"/>
          <w:szCs w:val="24"/>
        </w:rPr>
        <w:t>:</w:t>
      </w:r>
      <w:r w:rsidR="00ED4854">
        <w:rPr>
          <w:rFonts w:ascii="Arial" w:hAnsi="Arial" w:cs="Arial"/>
          <w:b/>
          <w:bCs/>
          <w:sz w:val="24"/>
          <w:szCs w:val="24"/>
        </w:rPr>
        <w:t xml:space="preserve"> </w:t>
      </w:r>
      <w:r w:rsidR="00ED4854">
        <w:rPr>
          <w:rFonts w:ascii="Arial" w:hAnsi="Arial" w:cs="Arial"/>
          <w:sz w:val="24"/>
          <w:szCs w:val="24"/>
        </w:rPr>
        <w:t xml:space="preserve">the view is responsible for </w:t>
      </w:r>
      <w:r w:rsidR="00D6575A">
        <w:rPr>
          <w:rFonts w:ascii="Arial" w:hAnsi="Arial" w:cs="Arial"/>
          <w:sz w:val="24"/>
          <w:szCs w:val="24"/>
        </w:rPr>
        <w:t xml:space="preserve">presenting the </w:t>
      </w:r>
      <w:r w:rsidR="000D154E">
        <w:rPr>
          <w:rFonts w:ascii="Arial" w:hAnsi="Arial" w:cs="Arial"/>
          <w:sz w:val="24"/>
          <w:szCs w:val="24"/>
        </w:rPr>
        <w:t>user inte</w:t>
      </w:r>
      <w:r w:rsidR="00D70ECF">
        <w:rPr>
          <w:rFonts w:ascii="Arial" w:hAnsi="Arial" w:cs="Arial"/>
          <w:sz w:val="24"/>
          <w:szCs w:val="24"/>
        </w:rPr>
        <w:t>rface (UI)</w:t>
      </w:r>
      <w:r w:rsidR="00D6575A">
        <w:rPr>
          <w:rFonts w:ascii="Arial" w:hAnsi="Arial" w:cs="Arial"/>
          <w:sz w:val="24"/>
          <w:szCs w:val="24"/>
        </w:rPr>
        <w:t xml:space="preserve"> to the user. </w:t>
      </w:r>
      <w:r w:rsidR="00DD2422">
        <w:rPr>
          <w:rFonts w:ascii="Arial" w:hAnsi="Arial" w:cs="Arial"/>
          <w:sz w:val="24"/>
          <w:szCs w:val="24"/>
        </w:rPr>
        <w:t xml:space="preserve">This is where the </w:t>
      </w:r>
      <w:r w:rsidR="0032759C">
        <w:rPr>
          <w:rFonts w:ascii="Arial" w:hAnsi="Arial" w:cs="Arial"/>
          <w:sz w:val="24"/>
          <w:szCs w:val="24"/>
        </w:rPr>
        <w:t xml:space="preserve">users </w:t>
      </w:r>
      <w:r w:rsidR="008C5928">
        <w:rPr>
          <w:rFonts w:ascii="Arial" w:hAnsi="Arial" w:cs="Arial"/>
          <w:sz w:val="24"/>
          <w:szCs w:val="24"/>
        </w:rPr>
        <w:t>interact</w:t>
      </w:r>
      <w:r w:rsidR="00EB02CE">
        <w:rPr>
          <w:rFonts w:ascii="Arial" w:hAnsi="Arial" w:cs="Arial"/>
          <w:sz w:val="24"/>
          <w:szCs w:val="24"/>
        </w:rPr>
        <w:t xml:space="preserve"> with the application.</w:t>
      </w:r>
      <w:r w:rsidR="0032759C">
        <w:rPr>
          <w:rFonts w:ascii="Arial" w:hAnsi="Arial" w:cs="Arial"/>
          <w:sz w:val="24"/>
          <w:szCs w:val="24"/>
        </w:rPr>
        <w:t xml:space="preserve"> </w:t>
      </w:r>
      <w:r w:rsidR="00D6575A">
        <w:rPr>
          <w:rFonts w:ascii="Arial" w:hAnsi="Arial" w:cs="Arial"/>
          <w:sz w:val="24"/>
          <w:szCs w:val="24"/>
        </w:rPr>
        <w:t xml:space="preserve">It </w:t>
      </w:r>
      <w:r w:rsidR="00C501D8">
        <w:rPr>
          <w:rFonts w:ascii="Arial" w:hAnsi="Arial" w:cs="Arial"/>
          <w:sz w:val="24"/>
          <w:szCs w:val="24"/>
        </w:rPr>
        <w:t xml:space="preserve">retrieves </w:t>
      </w:r>
      <w:r w:rsidR="00A121AE">
        <w:rPr>
          <w:rFonts w:ascii="Arial" w:hAnsi="Arial" w:cs="Arial"/>
          <w:sz w:val="24"/>
          <w:szCs w:val="24"/>
        </w:rPr>
        <w:t xml:space="preserve">data from the model and displays it to the user </w:t>
      </w:r>
      <w:r w:rsidR="003B7E61">
        <w:rPr>
          <w:rFonts w:ascii="Arial" w:hAnsi="Arial" w:cs="Arial"/>
          <w:sz w:val="24"/>
          <w:szCs w:val="24"/>
        </w:rPr>
        <w:t xml:space="preserve">through the UI. </w:t>
      </w:r>
    </w:p>
    <w:p w14:paraId="017E1A23" w14:textId="34C33D0C" w:rsidR="00ED4854" w:rsidRPr="007056A6" w:rsidRDefault="00285A16" w:rsidP="008C5928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r w:rsidRPr="00601C04">
        <w:rPr>
          <w:rFonts w:ascii="Arial" w:hAnsi="Arial" w:cs="Arial"/>
          <w:b/>
          <w:bCs/>
          <w:sz w:val="24"/>
          <w:szCs w:val="24"/>
        </w:rPr>
        <w:t>Controller</w:t>
      </w:r>
      <w:r w:rsidR="00CC3D9E" w:rsidRPr="00601C04">
        <w:rPr>
          <w:rFonts w:ascii="Arial" w:hAnsi="Arial" w:cs="Arial"/>
          <w:b/>
          <w:bCs/>
          <w:sz w:val="24"/>
          <w:szCs w:val="24"/>
        </w:rPr>
        <w:t>:</w:t>
      </w:r>
      <w:r w:rsidR="008C5928">
        <w:rPr>
          <w:rFonts w:ascii="Arial" w:hAnsi="Arial" w:cs="Arial"/>
          <w:b/>
          <w:bCs/>
          <w:sz w:val="24"/>
          <w:szCs w:val="24"/>
        </w:rPr>
        <w:t xml:space="preserve"> </w:t>
      </w:r>
      <w:r w:rsidR="009C0750">
        <w:rPr>
          <w:rFonts w:ascii="Arial" w:hAnsi="Arial" w:cs="Arial"/>
          <w:sz w:val="24"/>
          <w:szCs w:val="24"/>
        </w:rPr>
        <w:t xml:space="preserve">the </w:t>
      </w:r>
      <w:r w:rsidR="001142C9">
        <w:rPr>
          <w:rFonts w:ascii="Arial" w:hAnsi="Arial" w:cs="Arial"/>
          <w:sz w:val="24"/>
          <w:szCs w:val="24"/>
        </w:rPr>
        <w:t xml:space="preserve">controller </w:t>
      </w:r>
      <w:r w:rsidR="00D33DDE">
        <w:rPr>
          <w:rFonts w:ascii="Arial" w:hAnsi="Arial" w:cs="Arial"/>
          <w:sz w:val="24"/>
          <w:szCs w:val="24"/>
        </w:rPr>
        <w:t>acts</w:t>
      </w:r>
      <w:r w:rsidR="001142C9">
        <w:rPr>
          <w:rFonts w:ascii="Arial" w:hAnsi="Arial" w:cs="Arial"/>
          <w:sz w:val="24"/>
          <w:szCs w:val="24"/>
        </w:rPr>
        <w:t xml:space="preserve"> as a bridge between the model and the view, it </w:t>
      </w:r>
      <w:r w:rsidR="001A33FC">
        <w:rPr>
          <w:rFonts w:ascii="Arial" w:hAnsi="Arial" w:cs="Arial"/>
          <w:sz w:val="24"/>
          <w:szCs w:val="24"/>
        </w:rPr>
        <w:t xml:space="preserve">processes the user input from the view and </w:t>
      </w:r>
      <w:r w:rsidR="002A2252">
        <w:rPr>
          <w:rFonts w:ascii="Arial" w:hAnsi="Arial" w:cs="Arial"/>
          <w:sz w:val="24"/>
          <w:szCs w:val="24"/>
        </w:rPr>
        <w:t>sends</w:t>
      </w:r>
      <w:r w:rsidR="00294B6E">
        <w:rPr>
          <w:rFonts w:ascii="Arial" w:hAnsi="Arial" w:cs="Arial"/>
          <w:sz w:val="24"/>
          <w:szCs w:val="24"/>
        </w:rPr>
        <w:t>, updates,</w:t>
      </w:r>
      <w:r w:rsidR="002A2252">
        <w:rPr>
          <w:rFonts w:ascii="Arial" w:hAnsi="Arial" w:cs="Arial"/>
          <w:sz w:val="24"/>
          <w:szCs w:val="24"/>
        </w:rPr>
        <w:t xml:space="preserve"> or </w:t>
      </w:r>
      <w:r w:rsidR="001A33FC">
        <w:rPr>
          <w:rFonts w:ascii="Arial" w:hAnsi="Arial" w:cs="Arial"/>
          <w:sz w:val="24"/>
          <w:szCs w:val="24"/>
        </w:rPr>
        <w:t>retrieves the data</w:t>
      </w:r>
      <w:r w:rsidR="00BF6C81">
        <w:rPr>
          <w:rFonts w:ascii="Arial" w:hAnsi="Arial" w:cs="Arial"/>
          <w:sz w:val="24"/>
          <w:szCs w:val="24"/>
        </w:rPr>
        <w:t xml:space="preserve"> from the model</w:t>
      </w:r>
      <w:r w:rsidR="00812164">
        <w:rPr>
          <w:rFonts w:ascii="Arial" w:hAnsi="Arial" w:cs="Arial"/>
          <w:sz w:val="24"/>
          <w:szCs w:val="24"/>
        </w:rPr>
        <w:t xml:space="preserve"> then sends it back to the view.</w:t>
      </w:r>
      <w:r w:rsidR="002A2252">
        <w:rPr>
          <w:rFonts w:ascii="Arial" w:hAnsi="Arial" w:cs="Arial"/>
          <w:sz w:val="24"/>
          <w:szCs w:val="24"/>
        </w:rPr>
        <w:t xml:space="preserve"> </w:t>
      </w:r>
    </w:p>
    <w:p w14:paraId="47AF1BDC" w14:textId="7522FB82" w:rsidR="007056A6" w:rsidRDefault="0089089E" w:rsidP="007056A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Importance</w:t>
      </w:r>
      <w:r w:rsidR="002365FF">
        <w:rPr>
          <w:rFonts w:ascii="Arial" w:hAnsi="Arial" w:cs="Arial"/>
          <w:b/>
          <w:bCs/>
          <w:sz w:val="24"/>
          <w:szCs w:val="24"/>
        </w:rPr>
        <w:t xml:space="preserve"> of the MVC Architecture Pattern</w:t>
      </w:r>
      <w:r w:rsidR="00643192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="00643192">
        <w:rPr>
          <w:rFonts w:ascii="Arial" w:hAnsi="Arial" w:cs="Arial"/>
          <w:b/>
          <w:bCs/>
          <w:sz w:val="24"/>
          <w:szCs w:val="24"/>
        </w:rPr>
        <w:t>O</w:t>
      </w:r>
      <w:r w:rsidR="007B2D4E">
        <w:rPr>
          <w:rFonts w:ascii="Arial" w:hAnsi="Arial" w:cs="Arial"/>
          <w:b/>
          <w:bCs/>
          <w:sz w:val="24"/>
          <w:szCs w:val="24"/>
        </w:rPr>
        <w:t>wuordove</w:t>
      </w:r>
      <w:proofErr w:type="spellEnd"/>
      <w:r w:rsidR="007B2D4E">
        <w:rPr>
          <w:rFonts w:ascii="Arial" w:hAnsi="Arial" w:cs="Arial"/>
          <w:b/>
          <w:bCs/>
          <w:sz w:val="24"/>
          <w:szCs w:val="24"/>
        </w:rPr>
        <w:t>, 2024</w:t>
      </w:r>
      <w:r w:rsidR="00643192">
        <w:rPr>
          <w:rFonts w:ascii="Arial" w:hAnsi="Arial" w:cs="Arial"/>
          <w:b/>
          <w:bCs/>
          <w:sz w:val="24"/>
          <w:szCs w:val="24"/>
        </w:rPr>
        <w:t>)</w:t>
      </w:r>
    </w:p>
    <w:p w14:paraId="4516CB85" w14:textId="7A3FEA91" w:rsidR="00D33DDE" w:rsidRPr="00CF08EA" w:rsidRDefault="0086746B" w:rsidP="00D33DDE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By </w:t>
      </w:r>
      <w:r w:rsidR="002110F9">
        <w:rPr>
          <w:rFonts w:ascii="Arial" w:hAnsi="Arial" w:cs="Arial"/>
          <w:sz w:val="24"/>
          <w:szCs w:val="24"/>
        </w:rPr>
        <w:t>separating</w:t>
      </w:r>
      <w:r w:rsidR="00F74D59">
        <w:rPr>
          <w:rFonts w:ascii="Arial" w:hAnsi="Arial" w:cs="Arial"/>
          <w:sz w:val="24"/>
          <w:szCs w:val="24"/>
        </w:rPr>
        <w:t xml:space="preserve"> the application</w:t>
      </w:r>
      <w:r w:rsidR="002110F9">
        <w:rPr>
          <w:rFonts w:ascii="Arial" w:hAnsi="Arial" w:cs="Arial"/>
          <w:sz w:val="24"/>
          <w:szCs w:val="24"/>
        </w:rPr>
        <w:t>s components</w:t>
      </w:r>
      <w:r w:rsidR="00F74D59">
        <w:rPr>
          <w:rFonts w:ascii="Arial" w:hAnsi="Arial" w:cs="Arial"/>
          <w:sz w:val="24"/>
          <w:szCs w:val="24"/>
        </w:rPr>
        <w:t xml:space="preserve">, it makes it easier </w:t>
      </w:r>
      <w:r w:rsidR="00A0652E">
        <w:rPr>
          <w:rFonts w:ascii="Arial" w:hAnsi="Arial" w:cs="Arial"/>
          <w:sz w:val="24"/>
          <w:szCs w:val="24"/>
        </w:rPr>
        <w:t xml:space="preserve">for developers to code, debug, and manage </w:t>
      </w:r>
      <w:r w:rsidR="00F669F1">
        <w:rPr>
          <w:rFonts w:ascii="Arial" w:hAnsi="Arial" w:cs="Arial"/>
          <w:sz w:val="24"/>
          <w:szCs w:val="24"/>
        </w:rPr>
        <w:t xml:space="preserve">application logic more efficiently. </w:t>
      </w:r>
    </w:p>
    <w:p w14:paraId="122C448D" w14:textId="7777C0B9" w:rsidR="00CF08EA" w:rsidRPr="001C39AB" w:rsidRDefault="00CF08EA" w:rsidP="00D33DDE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Separating the application component</w:t>
      </w:r>
      <w:r w:rsidR="00D80D5B">
        <w:rPr>
          <w:rFonts w:ascii="Arial" w:hAnsi="Arial" w:cs="Arial"/>
          <w:sz w:val="24"/>
          <w:szCs w:val="24"/>
        </w:rPr>
        <w:t xml:space="preserve">s reduces the production time </w:t>
      </w:r>
      <w:r w:rsidR="00790849">
        <w:rPr>
          <w:rFonts w:ascii="Arial" w:hAnsi="Arial" w:cs="Arial"/>
          <w:sz w:val="24"/>
          <w:szCs w:val="24"/>
        </w:rPr>
        <w:t xml:space="preserve">as </w:t>
      </w:r>
      <w:r w:rsidR="00230EF4">
        <w:rPr>
          <w:rFonts w:ascii="Arial" w:hAnsi="Arial" w:cs="Arial"/>
          <w:sz w:val="24"/>
          <w:szCs w:val="24"/>
        </w:rPr>
        <w:t>developers can work on</w:t>
      </w:r>
      <w:r w:rsidR="006E6240">
        <w:rPr>
          <w:rFonts w:ascii="Arial" w:hAnsi="Arial" w:cs="Arial"/>
          <w:sz w:val="24"/>
          <w:szCs w:val="24"/>
        </w:rPr>
        <w:t xml:space="preserve"> </w:t>
      </w:r>
      <w:r w:rsidR="002668FD">
        <w:rPr>
          <w:rFonts w:ascii="Arial" w:hAnsi="Arial" w:cs="Arial"/>
          <w:sz w:val="24"/>
          <w:szCs w:val="24"/>
        </w:rPr>
        <w:t>the model, view, and the controller simultaneously</w:t>
      </w:r>
      <w:r w:rsidR="00946A7B">
        <w:rPr>
          <w:rFonts w:ascii="Arial" w:hAnsi="Arial" w:cs="Arial"/>
          <w:sz w:val="24"/>
          <w:szCs w:val="24"/>
        </w:rPr>
        <w:t>, boosting efficiency</w:t>
      </w:r>
      <w:r w:rsidR="00BA0C5C">
        <w:rPr>
          <w:rFonts w:ascii="Arial" w:hAnsi="Arial" w:cs="Arial"/>
          <w:sz w:val="24"/>
          <w:szCs w:val="24"/>
        </w:rPr>
        <w:t xml:space="preserve">. </w:t>
      </w:r>
    </w:p>
    <w:p w14:paraId="5B394B61" w14:textId="77777777" w:rsidR="004F6619" w:rsidRDefault="004F6619" w:rsidP="001C39AB">
      <w:pPr>
        <w:rPr>
          <w:rFonts w:ascii="Arial" w:hAnsi="Arial" w:cs="Arial"/>
          <w:b/>
          <w:bCs/>
          <w:sz w:val="24"/>
          <w:szCs w:val="24"/>
        </w:rPr>
      </w:pPr>
    </w:p>
    <w:p w14:paraId="67B917CC" w14:textId="77777777" w:rsidR="004F6619" w:rsidRDefault="004F6619" w:rsidP="001C39AB">
      <w:pPr>
        <w:rPr>
          <w:rFonts w:ascii="Arial" w:hAnsi="Arial" w:cs="Arial"/>
          <w:b/>
          <w:bCs/>
          <w:sz w:val="24"/>
          <w:szCs w:val="24"/>
        </w:rPr>
      </w:pPr>
    </w:p>
    <w:p w14:paraId="524B9A83" w14:textId="400DAD2B" w:rsidR="001C39AB" w:rsidRDefault="002365FF" w:rsidP="001C39A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How it will be integrated:</w:t>
      </w:r>
    </w:p>
    <w:p w14:paraId="5A6D1D79" w14:textId="4086239A" w:rsidR="002365FF" w:rsidRPr="006769BF" w:rsidRDefault="00FF4B56" w:rsidP="00072665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First, I’d </w:t>
      </w:r>
      <w:r w:rsidR="00F2260D">
        <w:rPr>
          <w:rFonts w:ascii="Arial" w:hAnsi="Arial" w:cs="Arial"/>
          <w:sz w:val="24"/>
          <w:szCs w:val="24"/>
        </w:rPr>
        <w:t xml:space="preserve">create </w:t>
      </w:r>
      <w:r w:rsidR="002D1F10">
        <w:rPr>
          <w:rFonts w:ascii="Arial" w:hAnsi="Arial" w:cs="Arial"/>
          <w:sz w:val="24"/>
          <w:szCs w:val="24"/>
        </w:rPr>
        <w:t>a new</w:t>
      </w:r>
      <w:r w:rsidR="007A27A8">
        <w:rPr>
          <w:rFonts w:ascii="Arial" w:hAnsi="Arial" w:cs="Arial"/>
          <w:sz w:val="24"/>
          <w:szCs w:val="24"/>
        </w:rPr>
        <w:t xml:space="preserve"> </w:t>
      </w:r>
      <w:r w:rsidR="00A27747">
        <w:rPr>
          <w:rFonts w:ascii="Arial" w:hAnsi="Arial" w:cs="Arial"/>
          <w:sz w:val="24"/>
          <w:szCs w:val="24"/>
        </w:rPr>
        <w:t>ASP.N</w:t>
      </w:r>
      <w:r w:rsidR="00650745">
        <w:rPr>
          <w:rFonts w:ascii="Arial" w:hAnsi="Arial" w:cs="Arial"/>
          <w:sz w:val="24"/>
          <w:szCs w:val="24"/>
        </w:rPr>
        <w:t xml:space="preserve">ET </w:t>
      </w:r>
      <w:r w:rsidR="007A27A8">
        <w:rPr>
          <w:rFonts w:ascii="Arial" w:hAnsi="Arial" w:cs="Arial"/>
          <w:sz w:val="24"/>
          <w:szCs w:val="24"/>
        </w:rPr>
        <w:t>MVC</w:t>
      </w:r>
      <w:r w:rsidR="002D1F10">
        <w:rPr>
          <w:rFonts w:ascii="Arial" w:hAnsi="Arial" w:cs="Arial"/>
          <w:sz w:val="24"/>
          <w:szCs w:val="24"/>
        </w:rPr>
        <w:t xml:space="preserve"> project in Microsoft Visual Studio</w:t>
      </w:r>
    </w:p>
    <w:p w14:paraId="1D1DFF7E" w14:textId="07FFA412" w:rsidR="006769BF" w:rsidRPr="00FD2F1F" w:rsidRDefault="006769BF" w:rsidP="00072665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4C0E1F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d then creat</w:t>
      </w:r>
      <w:r w:rsidR="004C0E1F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the </w:t>
      </w:r>
      <w:proofErr w:type="gramStart"/>
      <w:r>
        <w:rPr>
          <w:rFonts w:ascii="Arial" w:hAnsi="Arial" w:cs="Arial"/>
          <w:sz w:val="24"/>
          <w:szCs w:val="24"/>
        </w:rPr>
        <w:t>models</w:t>
      </w:r>
      <w:proofErr w:type="gramEnd"/>
      <w:r>
        <w:rPr>
          <w:rFonts w:ascii="Arial" w:hAnsi="Arial" w:cs="Arial"/>
          <w:sz w:val="24"/>
          <w:szCs w:val="24"/>
        </w:rPr>
        <w:t xml:space="preserve"> folder </w:t>
      </w:r>
      <w:r w:rsidR="002F48AA">
        <w:rPr>
          <w:rFonts w:ascii="Arial" w:hAnsi="Arial" w:cs="Arial"/>
          <w:sz w:val="24"/>
          <w:szCs w:val="24"/>
        </w:rPr>
        <w:t xml:space="preserve">and define the </w:t>
      </w:r>
      <w:r w:rsidR="008E4387">
        <w:rPr>
          <w:rFonts w:ascii="Arial" w:hAnsi="Arial" w:cs="Arial"/>
          <w:sz w:val="24"/>
          <w:szCs w:val="24"/>
        </w:rPr>
        <w:t xml:space="preserve">data structure </w:t>
      </w:r>
      <w:r w:rsidR="00264D07">
        <w:rPr>
          <w:rFonts w:ascii="Arial" w:hAnsi="Arial" w:cs="Arial"/>
          <w:sz w:val="24"/>
          <w:szCs w:val="24"/>
        </w:rPr>
        <w:t xml:space="preserve">by declaring the necessary variables for the Agri-Energy Connect application such as </w:t>
      </w:r>
      <w:r w:rsidR="00FD2F1F">
        <w:rPr>
          <w:rFonts w:ascii="Arial" w:hAnsi="Arial" w:cs="Arial"/>
          <w:sz w:val="24"/>
          <w:szCs w:val="24"/>
        </w:rPr>
        <w:t>username, email, password, etc.</w:t>
      </w:r>
    </w:p>
    <w:p w14:paraId="17F7243E" w14:textId="1D995F54" w:rsidR="00FD2F1F" w:rsidRPr="00072665" w:rsidRDefault="00FD2F1F" w:rsidP="00072665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Next, I’d create the views </w:t>
      </w:r>
      <w:r w:rsidR="00835EEC">
        <w:rPr>
          <w:rFonts w:ascii="Arial" w:hAnsi="Arial" w:cs="Arial"/>
          <w:sz w:val="24"/>
          <w:szCs w:val="24"/>
        </w:rPr>
        <w:t>for the application</w:t>
      </w:r>
      <w:r w:rsidR="00D03339">
        <w:rPr>
          <w:rFonts w:ascii="Arial" w:hAnsi="Arial" w:cs="Arial"/>
          <w:sz w:val="24"/>
          <w:szCs w:val="24"/>
        </w:rPr>
        <w:t xml:space="preserve"> by designing the user interface</w:t>
      </w:r>
      <w:r w:rsidR="00B458D0">
        <w:rPr>
          <w:rFonts w:ascii="Arial" w:hAnsi="Arial" w:cs="Arial"/>
          <w:sz w:val="24"/>
          <w:szCs w:val="24"/>
        </w:rPr>
        <w:t xml:space="preserve"> using HTML</w:t>
      </w:r>
      <w:r w:rsidR="000528EA">
        <w:rPr>
          <w:rFonts w:ascii="Arial" w:hAnsi="Arial" w:cs="Arial"/>
          <w:sz w:val="24"/>
          <w:szCs w:val="24"/>
        </w:rPr>
        <w:t xml:space="preserve"> to present data to the user. </w:t>
      </w:r>
    </w:p>
    <w:p w14:paraId="41D5E031" w14:textId="0AAB4488" w:rsidR="00C94D0B" w:rsidRPr="008D5200" w:rsidRDefault="004F6619" w:rsidP="00C94D0B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Lastly, </w:t>
      </w:r>
      <w:r w:rsidR="00BD68DA">
        <w:rPr>
          <w:rFonts w:ascii="Arial" w:hAnsi="Arial" w:cs="Arial"/>
          <w:sz w:val="24"/>
          <w:szCs w:val="24"/>
        </w:rPr>
        <w:t>I’d create the controller</w:t>
      </w:r>
      <w:r w:rsidR="00720556">
        <w:rPr>
          <w:rFonts w:ascii="Arial" w:hAnsi="Arial" w:cs="Arial"/>
          <w:sz w:val="24"/>
          <w:szCs w:val="24"/>
        </w:rPr>
        <w:t xml:space="preserve"> methods</w:t>
      </w:r>
      <w:r w:rsidR="00BD68DA">
        <w:rPr>
          <w:rFonts w:ascii="Arial" w:hAnsi="Arial" w:cs="Arial"/>
          <w:sz w:val="24"/>
          <w:szCs w:val="24"/>
        </w:rPr>
        <w:t xml:space="preserve"> </w:t>
      </w:r>
      <w:r w:rsidR="00D3080C">
        <w:rPr>
          <w:rFonts w:ascii="Arial" w:hAnsi="Arial" w:cs="Arial"/>
          <w:sz w:val="24"/>
          <w:szCs w:val="24"/>
        </w:rPr>
        <w:t xml:space="preserve">using C# to </w:t>
      </w:r>
      <w:r w:rsidR="00720556">
        <w:rPr>
          <w:rFonts w:ascii="Arial" w:hAnsi="Arial" w:cs="Arial"/>
          <w:sz w:val="24"/>
          <w:szCs w:val="24"/>
        </w:rPr>
        <w:t xml:space="preserve">process user input </w:t>
      </w:r>
      <w:r w:rsidR="00084034">
        <w:rPr>
          <w:rFonts w:ascii="Arial" w:hAnsi="Arial" w:cs="Arial"/>
          <w:sz w:val="24"/>
          <w:szCs w:val="24"/>
        </w:rPr>
        <w:t>and communicate with the model</w:t>
      </w:r>
      <w:r w:rsidR="00B372CD">
        <w:rPr>
          <w:rFonts w:ascii="Arial" w:hAnsi="Arial" w:cs="Arial"/>
          <w:sz w:val="24"/>
          <w:szCs w:val="24"/>
        </w:rPr>
        <w:t xml:space="preserve"> to manipulate data and display it to the </w:t>
      </w:r>
      <w:r w:rsidR="00084034">
        <w:rPr>
          <w:rFonts w:ascii="Arial" w:hAnsi="Arial" w:cs="Arial"/>
          <w:sz w:val="24"/>
          <w:szCs w:val="24"/>
        </w:rPr>
        <w:t>view.</w:t>
      </w:r>
      <w:r w:rsidR="00F26F20">
        <w:rPr>
          <w:rFonts w:ascii="Arial" w:hAnsi="Arial" w:cs="Arial"/>
          <w:sz w:val="24"/>
          <w:szCs w:val="24"/>
        </w:rPr>
        <w:t xml:space="preserve"> </w:t>
      </w:r>
    </w:p>
    <w:p w14:paraId="5EA8EA20" w14:textId="585FC088" w:rsidR="008D5200" w:rsidRDefault="003C5174" w:rsidP="003C5174">
      <w:pPr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C59FBB" wp14:editId="2C050A10">
            <wp:extent cx="2954655" cy="3429000"/>
            <wp:effectExtent l="0" t="0" r="0" b="0"/>
            <wp:docPr id="1338264122" name="Picture 2" descr="What is Model-View and Control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hat is Model-View and Control?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B3053" w14:textId="50FF3739" w:rsidR="003C5174" w:rsidRDefault="003C5174" w:rsidP="003C5174">
      <w:pPr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Figure 1</w:t>
      </w:r>
    </w:p>
    <w:p w14:paraId="2B12B72A" w14:textId="22EB8BEB" w:rsidR="006143D1" w:rsidRPr="007C1AFF" w:rsidRDefault="006143D1" w:rsidP="003C5174">
      <w:pPr>
        <w:ind w:left="360"/>
        <w:jc w:val="center"/>
        <w:rPr>
          <w:rFonts w:ascii="Aptos Display" w:hAnsi="Aptos Display" w:cs="Arial"/>
          <w:i/>
          <w:iCs/>
          <w:sz w:val="24"/>
          <w:szCs w:val="24"/>
        </w:rPr>
      </w:pPr>
      <w:r w:rsidRPr="007C1AFF">
        <w:rPr>
          <w:rFonts w:ascii="Aptos Display" w:hAnsi="Aptos Display" w:cs="Arial"/>
          <w:i/>
          <w:iCs/>
          <w:sz w:val="24"/>
          <w:szCs w:val="24"/>
        </w:rPr>
        <w:t xml:space="preserve">Figure 1 visually represents </w:t>
      </w:r>
      <w:r w:rsidR="00892553" w:rsidRPr="007C1AFF">
        <w:rPr>
          <w:rFonts w:ascii="Aptos Display" w:hAnsi="Aptos Display" w:cs="Arial"/>
          <w:i/>
          <w:iCs/>
          <w:sz w:val="24"/>
          <w:szCs w:val="24"/>
        </w:rPr>
        <w:t xml:space="preserve">the flow of data within the MVC architecture pattern. From the diagram, we can see that </w:t>
      </w:r>
      <w:r w:rsidR="00545F9C" w:rsidRPr="007C1AFF">
        <w:rPr>
          <w:rFonts w:ascii="Aptos Display" w:hAnsi="Aptos Display" w:cs="Arial"/>
          <w:i/>
          <w:iCs/>
          <w:sz w:val="24"/>
          <w:szCs w:val="24"/>
        </w:rPr>
        <w:t xml:space="preserve">the user interacts with the view which sends a request to the controller, the </w:t>
      </w:r>
      <w:r w:rsidR="00BB5501" w:rsidRPr="007C1AFF">
        <w:rPr>
          <w:rFonts w:ascii="Aptos Display" w:hAnsi="Aptos Display" w:cs="Arial"/>
          <w:i/>
          <w:iCs/>
          <w:sz w:val="24"/>
          <w:szCs w:val="24"/>
        </w:rPr>
        <w:t xml:space="preserve">controller then updates the data within the model </w:t>
      </w:r>
      <w:r w:rsidR="007A49DA" w:rsidRPr="007C1AFF">
        <w:rPr>
          <w:rFonts w:ascii="Aptos Display" w:hAnsi="Aptos Display" w:cs="Arial"/>
          <w:i/>
          <w:iCs/>
          <w:sz w:val="24"/>
          <w:szCs w:val="24"/>
        </w:rPr>
        <w:t xml:space="preserve">and is then displayed </w:t>
      </w:r>
      <w:r w:rsidR="007C1AFF" w:rsidRPr="007C1AFF">
        <w:rPr>
          <w:rFonts w:ascii="Aptos Display" w:hAnsi="Aptos Display" w:cs="Arial"/>
          <w:i/>
          <w:iCs/>
          <w:sz w:val="24"/>
          <w:szCs w:val="24"/>
        </w:rPr>
        <w:t>to the view which is then presented to the user.</w:t>
      </w:r>
    </w:p>
    <w:p w14:paraId="33A16BE5" w14:textId="77777777" w:rsidR="00AF62FB" w:rsidRPr="008D5200" w:rsidRDefault="00AF62FB" w:rsidP="008D5200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6CFCB617" w14:textId="1C882AE8" w:rsidR="00B372CD" w:rsidRDefault="00C16772" w:rsidP="00B372C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How will MVC benefit the Agri-Energy Connect application?</w:t>
      </w:r>
      <w:r w:rsidR="00036ECB">
        <w:rPr>
          <w:rFonts w:ascii="Arial" w:hAnsi="Arial" w:cs="Arial"/>
          <w:b/>
          <w:bCs/>
          <w:sz w:val="24"/>
          <w:szCs w:val="24"/>
        </w:rPr>
        <w:t xml:space="preserve"> (Thakur, Pandey, </w:t>
      </w:r>
      <w:r w:rsidR="00E37FAF">
        <w:rPr>
          <w:rFonts w:ascii="Arial" w:hAnsi="Arial" w:cs="Arial"/>
          <w:b/>
          <w:bCs/>
          <w:sz w:val="24"/>
          <w:szCs w:val="24"/>
        </w:rPr>
        <w:t>2019</w:t>
      </w:r>
      <w:r w:rsidR="00036ECB">
        <w:rPr>
          <w:rFonts w:ascii="Arial" w:hAnsi="Arial" w:cs="Arial"/>
          <w:b/>
          <w:bCs/>
          <w:sz w:val="24"/>
          <w:szCs w:val="24"/>
        </w:rPr>
        <w:t>)</w:t>
      </w:r>
    </w:p>
    <w:p w14:paraId="55872378" w14:textId="28139374" w:rsidR="005A320F" w:rsidRDefault="00880E48" w:rsidP="00261B9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MVC makes the application easier to develop by separating </w:t>
      </w:r>
      <w:r w:rsidR="00CE11B5">
        <w:rPr>
          <w:rFonts w:ascii="Arial" w:hAnsi="Arial" w:cs="Arial"/>
          <w:sz w:val="24"/>
          <w:szCs w:val="24"/>
        </w:rPr>
        <w:t>it into 3 separate components, the model, view, and controller</w:t>
      </w:r>
      <w:r w:rsidR="009A5437">
        <w:rPr>
          <w:rFonts w:ascii="Arial" w:hAnsi="Arial" w:cs="Arial"/>
          <w:sz w:val="24"/>
          <w:szCs w:val="24"/>
        </w:rPr>
        <w:t xml:space="preserve"> which all link to each other to handle </w:t>
      </w:r>
      <w:r w:rsidR="00EC7551">
        <w:rPr>
          <w:rFonts w:ascii="Arial" w:hAnsi="Arial" w:cs="Arial"/>
          <w:sz w:val="24"/>
          <w:szCs w:val="24"/>
        </w:rPr>
        <w:t xml:space="preserve">user input. Example: from the view, the user </w:t>
      </w:r>
      <w:r w:rsidR="00073ECB">
        <w:rPr>
          <w:rFonts w:ascii="Arial" w:hAnsi="Arial" w:cs="Arial"/>
          <w:sz w:val="24"/>
          <w:szCs w:val="24"/>
        </w:rPr>
        <w:t xml:space="preserve">will upload </w:t>
      </w:r>
      <w:r w:rsidR="00A227AB">
        <w:rPr>
          <w:rFonts w:ascii="Arial" w:hAnsi="Arial" w:cs="Arial"/>
          <w:sz w:val="24"/>
          <w:szCs w:val="24"/>
        </w:rPr>
        <w:t>a post</w:t>
      </w:r>
      <w:r w:rsidR="00C33389">
        <w:rPr>
          <w:rFonts w:ascii="Arial" w:hAnsi="Arial" w:cs="Arial"/>
          <w:sz w:val="24"/>
          <w:szCs w:val="24"/>
        </w:rPr>
        <w:t xml:space="preserve"> to the application which will be sent to the</w:t>
      </w:r>
      <w:r w:rsidR="00A82CC2">
        <w:rPr>
          <w:rFonts w:ascii="Arial" w:hAnsi="Arial" w:cs="Arial"/>
          <w:sz w:val="24"/>
          <w:szCs w:val="24"/>
        </w:rPr>
        <w:t xml:space="preserve"> controller to be stored in the model.</w:t>
      </w:r>
      <w:r w:rsidR="00A227AB">
        <w:rPr>
          <w:rFonts w:ascii="Arial" w:hAnsi="Arial" w:cs="Arial"/>
          <w:sz w:val="24"/>
          <w:szCs w:val="24"/>
        </w:rPr>
        <w:t xml:space="preserve"> The model will then update</w:t>
      </w:r>
      <w:r w:rsidR="00FC0579">
        <w:rPr>
          <w:rFonts w:ascii="Arial" w:hAnsi="Arial" w:cs="Arial"/>
          <w:sz w:val="24"/>
          <w:szCs w:val="24"/>
        </w:rPr>
        <w:t xml:space="preserve"> controller </w:t>
      </w:r>
      <w:r w:rsidR="00C9374D">
        <w:rPr>
          <w:rFonts w:ascii="Arial" w:hAnsi="Arial" w:cs="Arial"/>
          <w:sz w:val="24"/>
          <w:szCs w:val="24"/>
        </w:rPr>
        <w:t xml:space="preserve">and then controller will update the </w:t>
      </w:r>
      <w:r w:rsidR="00A227AB">
        <w:rPr>
          <w:rFonts w:ascii="Arial" w:hAnsi="Arial" w:cs="Arial"/>
          <w:sz w:val="24"/>
          <w:szCs w:val="24"/>
        </w:rPr>
        <w:t xml:space="preserve">view </w:t>
      </w:r>
      <w:r w:rsidR="00C9374D">
        <w:rPr>
          <w:rFonts w:ascii="Arial" w:hAnsi="Arial" w:cs="Arial"/>
          <w:sz w:val="24"/>
          <w:szCs w:val="24"/>
        </w:rPr>
        <w:t>to</w:t>
      </w:r>
      <w:r w:rsidR="00A227AB">
        <w:rPr>
          <w:rFonts w:ascii="Arial" w:hAnsi="Arial" w:cs="Arial"/>
          <w:sz w:val="24"/>
          <w:szCs w:val="24"/>
        </w:rPr>
        <w:t xml:space="preserve"> display the updated </w:t>
      </w:r>
      <w:r w:rsidR="006D4124">
        <w:rPr>
          <w:rFonts w:ascii="Arial" w:hAnsi="Arial" w:cs="Arial"/>
          <w:sz w:val="24"/>
          <w:szCs w:val="24"/>
        </w:rPr>
        <w:t>post.</w:t>
      </w:r>
    </w:p>
    <w:p w14:paraId="62415C1B" w14:textId="2A6308B4" w:rsidR="00377BD9" w:rsidRPr="00261B97" w:rsidRDefault="00CA3158" w:rsidP="00261B9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MVC allows the application to be </w:t>
      </w:r>
      <w:r w:rsidR="006F7718">
        <w:rPr>
          <w:rFonts w:ascii="Arial" w:hAnsi="Arial" w:cs="Arial"/>
          <w:sz w:val="24"/>
          <w:szCs w:val="24"/>
        </w:rPr>
        <w:t xml:space="preserve">easily scaled </w:t>
      </w:r>
      <w:r w:rsidR="00C5682D">
        <w:rPr>
          <w:rFonts w:ascii="Arial" w:hAnsi="Arial" w:cs="Arial"/>
          <w:sz w:val="24"/>
          <w:szCs w:val="24"/>
        </w:rPr>
        <w:t xml:space="preserve">as it separates the application components, this makes it easier to add new features and </w:t>
      </w:r>
      <w:r w:rsidR="0070534E">
        <w:rPr>
          <w:rFonts w:ascii="Arial" w:hAnsi="Arial" w:cs="Arial"/>
          <w:sz w:val="24"/>
          <w:szCs w:val="24"/>
        </w:rPr>
        <w:t xml:space="preserve">UI updates without disrupting </w:t>
      </w:r>
      <w:r w:rsidR="007E346B">
        <w:rPr>
          <w:rFonts w:ascii="Arial" w:hAnsi="Arial" w:cs="Arial"/>
          <w:sz w:val="24"/>
          <w:szCs w:val="24"/>
        </w:rPr>
        <w:t>the other components</w:t>
      </w:r>
      <w:r w:rsidR="006F7718">
        <w:rPr>
          <w:rFonts w:ascii="Arial" w:hAnsi="Arial" w:cs="Arial"/>
          <w:sz w:val="24"/>
          <w:szCs w:val="24"/>
        </w:rPr>
        <w:t>.</w:t>
      </w:r>
    </w:p>
    <w:p w14:paraId="13C68A70" w14:textId="77777777" w:rsidR="00C16772" w:rsidRPr="00C16772" w:rsidRDefault="00C16772" w:rsidP="00B372CD">
      <w:pPr>
        <w:rPr>
          <w:rFonts w:ascii="Arial" w:hAnsi="Arial" w:cs="Arial"/>
          <w:sz w:val="24"/>
          <w:szCs w:val="24"/>
        </w:rPr>
      </w:pPr>
    </w:p>
    <w:p w14:paraId="4B14AB59" w14:textId="7927D2A9" w:rsidR="00F17BDC" w:rsidRDefault="00F17BD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Conclusion</w:t>
      </w:r>
      <w:r w:rsidR="006E6240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14:paraId="3E416B3E" w14:textId="41D6A081" w:rsidR="00C41B94" w:rsidRPr="00B3214F" w:rsidRDefault="007C48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conclusion, </w:t>
      </w:r>
      <w:r w:rsidR="000152D6">
        <w:rPr>
          <w:rFonts w:ascii="Arial" w:hAnsi="Arial" w:cs="Arial"/>
          <w:sz w:val="24"/>
          <w:szCs w:val="24"/>
        </w:rPr>
        <w:t xml:space="preserve">the </w:t>
      </w:r>
      <w:r w:rsidR="006F3B76">
        <w:rPr>
          <w:rFonts w:ascii="Arial" w:hAnsi="Arial" w:cs="Arial"/>
          <w:sz w:val="24"/>
          <w:szCs w:val="24"/>
        </w:rPr>
        <w:t xml:space="preserve">Agri-Energy Connect platform aims to </w:t>
      </w:r>
      <w:r w:rsidR="00026A5D">
        <w:rPr>
          <w:rFonts w:ascii="Arial" w:hAnsi="Arial" w:cs="Arial"/>
          <w:sz w:val="24"/>
          <w:szCs w:val="24"/>
        </w:rPr>
        <w:t>bridge the gap between farmers and the technological farming hub</w:t>
      </w:r>
      <w:r w:rsidR="000244BE">
        <w:rPr>
          <w:rFonts w:ascii="Arial" w:hAnsi="Arial" w:cs="Arial"/>
          <w:sz w:val="24"/>
          <w:szCs w:val="24"/>
        </w:rPr>
        <w:t xml:space="preserve"> to promote sustainable farming. </w:t>
      </w:r>
      <w:r w:rsidR="00C64599">
        <w:rPr>
          <w:rFonts w:ascii="Arial" w:hAnsi="Arial" w:cs="Arial"/>
          <w:sz w:val="24"/>
          <w:szCs w:val="24"/>
        </w:rPr>
        <w:t xml:space="preserve">The app </w:t>
      </w:r>
      <w:r w:rsidR="005A3740">
        <w:rPr>
          <w:rFonts w:ascii="Arial" w:hAnsi="Arial" w:cs="Arial"/>
          <w:sz w:val="24"/>
          <w:szCs w:val="24"/>
        </w:rPr>
        <w:t xml:space="preserve">will be created </w:t>
      </w:r>
      <w:r w:rsidR="007B3C26">
        <w:rPr>
          <w:rFonts w:ascii="Arial" w:hAnsi="Arial" w:cs="Arial"/>
          <w:sz w:val="24"/>
          <w:szCs w:val="24"/>
        </w:rPr>
        <w:t xml:space="preserve">keeping a number of non-functional requirements in mind such as </w:t>
      </w:r>
      <w:r w:rsidR="00805171" w:rsidRPr="00805171">
        <w:rPr>
          <w:rFonts w:ascii="Arial" w:hAnsi="Arial" w:cs="Arial"/>
          <w:sz w:val="24"/>
          <w:szCs w:val="24"/>
        </w:rPr>
        <w:t>usability, reliability, performance, scalability, and security</w:t>
      </w:r>
      <w:r w:rsidR="00805171">
        <w:rPr>
          <w:rFonts w:ascii="Arial" w:hAnsi="Arial" w:cs="Arial"/>
          <w:sz w:val="24"/>
          <w:szCs w:val="24"/>
        </w:rPr>
        <w:t>. The app will then be created using the M</w:t>
      </w:r>
      <w:r w:rsidR="0079545B">
        <w:rPr>
          <w:rFonts w:ascii="Arial" w:hAnsi="Arial" w:cs="Arial"/>
          <w:sz w:val="24"/>
          <w:szCs w:val="24"/>
        </w:rPr>
        <w:t xml:space="preserve">odel-View Controller </w:t>
      </w:r>
      <w:r w:rsidR="00FF65AA">
        <w:rPr>
          <w:rFonts w:ascii="Arial" w:hAnsi="Arial" w:cs="Arial"/>
          <w:sz w:val="24"/>
          <w:szCs w:val="24"/>
        </w:rPr>
        <w:t>architecture pattern in Microsoft Visual Studio.</w:t>
      </w:r>
      <w:r w:rsidR="009338B8">
        <w:rPr>
          <w:rFonts w:ascii="Arial" w:hAnsi="Arial" w:cs="Arial"/>
          <w:sz w:val="24"/>
          <w:szCs w:val="24"/>
        </w:rPr>
        <w:t xml:space="preserve"> </w:t>
      </w:r>
      <w:r w:rsidR="00F176B0">
        <w:rPr>
          <w:rFonts w:ascii="Arial" w:hAnsi="Arial" w:cs="Arial"/>
          <w:sz w:val="24"/>
          <w:szCs w:val="24"/>
        </w:rPr>
        <w:t xml:space="preserve">The goal of the Agri-Energy application is to </w:t>
      </w:r>
      <w:r w:rsidR="006E5BDF">
        <w:rPr>
          <w:rFonts w:ascii="Arial" w:hAnsi="Arial" w:cs="Arial"/>
          <w:sz w:val="24"/>
          <w:szCs w:val="24"/>
        </w:rPr>
        <w:t xml:space="preserve">provide a platform for farmers and sustainability experts </w:t>
      </w:r>
      <w:r w:rsidR="005D7204">
        <w:rPr>
          <w:rFonts w:ascii="Arial" w:hAnsi="Arial" w:cs="Arial"/>
          <w:sz w:val="24"/>
          <w:szCs w:val="24"/>
        </w:rPr>
        <w:t xml:space="preserve">from around the world </w:t>
      </w:r>
      <w:r w:rsidR="006E5BDF">
        <w:rPr>
          <w:rFonts w:ascii="Arial" w:hAnsi="Arial" w:cs="Arial"/>
          <w:sz w:val="24"/>
          <w:szCs w:val="24"/>
        </w:rPr>
        <w:t>to</w:t>
      </w:r>
      <w:r w:rsidR="005D7204">
        <w:rPr>
          <w:rFonts w:ascii="Arial" w:hAnsi="Arial" w:cs="Arial"/>
          <w:sz w:val="24"/>
          <w:szCs w:val="24"/>
        </w:rPr>
        <w:t xml:space="preserve"> interact with </w:t>
      </w:r>
      <w:r w:rsidR="00B3214F">
        <w:rPr>
          <w:rFonts w:ascii="Arial" w:hAnsi="Arial" w:cs="Arial"/>
          <w:sz w:val="24"/>
          <w:szCs w:val="24"/>
        </w:rPr>
        <w:t>each other with ease.</w:t>
      </w:r>
    </w:p>
    <w:p w14:paraId="3C75687E" w14:textId="77777777" w:rsidR="00C41B94" w:rsidRDefault="00C41B9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B2FDB03" w14:textId="77777777" w:rsidR="00C41B94" w:rsidRDefault="00C41B9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F2F55ED" w14:textId="77777777" w:rsidR="00C41B94" w:rsidRDefault="00C41B9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1F9F4AE" w14:textId="77777777" w:rsidR="00C41B94" w:rsidRDefault="00C41B9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C803C39" w14:textId="21902AA4" w:rsidR="00897AF8" w:rsidRDefault="00897AF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1D4D30D" w14:textId="77777777" w:rsidR="00897AF8" w:rsidRDefault="00897AF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9BA65E3" w14:textId="77777777" w:rsidR="00897AF8" w:rsidRDefault="00897AF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C78E3F0" w14:textId="77777777" w:rsidR="00897AF8" w:rsidRDefault="00897AF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13752E3" w14:textId="77777777" w:rsidR="00897AF8" w:rsidRDefault="00897AF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D7D4D15" w14:textId="77777777" w:rsidR="00292757" w:rsidRDefault="00292757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73D3C3A" w14:textId="77777777" w:rsidR="00292757" w:rsidRDefault="00292757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090AFC5" w14:textId="77777777" w:rsidR="00292757" w:rsidRDefault="00292757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55F1FDD" w14:textId="77777777" w:rsidR="00292757" w:rsidRDefault="00292757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1467F5E" w14:textId="77777777" w:rsidR="00292757" w:rsidRDefault="00292757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C3CB780" w14:textId="77777777" w:rsidR="00292757" w:rsidRDefault="00292757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14E545A" w14:textId="77777777" w:rsidR="00292757" w:rsidRDefault="00292757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EAABD1A" w14:textId="77777777" w:rsidR="00292757" w:rsidRDefault="00292757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27D3A7D" w14:textId="77777777" w:rsidR="00292757" w:rsidRDefault="00292757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430EFA8" w14:textId="76C7E610" w:rsidR="00292757" w:rsidRDefault="00292757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Reference list </w:t>
      </w:r>
    </w:p>
    <w:p w14:paraId="475657BF" w14:textId="73B24181" w:rsidR="00612BB4" w:rsidRPr="00612BB4" w:rsidRDefault="00612BB4" w:rsidP="00612BB4">
      <w:pPr>
        <w:rPr>
          <w:rFonts w:ascii="Arial" w:hAnsi="Arial" w:cs="Arial"/>
          <w:sz w:val="24"/>
          <w:szCs w:val="24"/>
        </w:rPr>
      </w:pPr>
      <w:r w:rsidRPr="00612BB4">
        <w:rPr>
          <w:rFonts w:ascii="Arial" w:hAnsi="Arial" w:cs="Arial"/>
          <w:sz w:val="24"/>
          <w:szCs w:val="24"/>
        </w:rPr>
        <w:t xml:space="preserve">Bhujbal, S. (2023) </w:t>
      </w:r>
      <w:r w:rsidRPr="00612BB4">
        <w:rPr>
          <w:rFonts w:ascii="Arial" w:hAnsi="Arial" w:cs="Arial"/>
          <w:i/>
          <w:iCs/>
          <w:sz w:val="24"/>
          <w:szCs w:val="24"/>
        </w:rPr>
        <w:t>MVC design pattern</w:t>
      </w:r>
      <w:r w:rsidRPr="00612BB4">
        <w:rPr>
          <w:rFonts w:ascii="Arial" w:hAnsi="Arial" w:cs="Arial"/>
          <w:sz w:val="24"/>
          <w:szCs w:val="24"/>
        </w:rPr>
        <w:t xml:space="preserve">, </w:t>
      </w:r>
      <w:r w:rsidRPr="00612BB4">
        <w:rPr>
          <w:rFonts w:ascii="Arial" w:hAnsi="Arial" w:cs="Arial"/>
          <w:i/>
          <w:iCs/>
          <w:sz w:val="24"/>
          <w:szCs w:val="24"/>
        </w:rPr>
        <w:t>Medium</w:t>
      </w:r>
      <w:r w:rsidRPr="00612BB4">
        <w:rPr>
          <w:rFonts w:ascii="Arial" w:hAnsi="Arial" w:cs="Arial"/>
          <w:sz w:val="24"/>
          <w:szCs w:val="24"/>
        </w:rPr>
        <w:t xml:space="preserve">. Available at: </w:t>
      </w:r>
      <w:hyperlink r:id="rId12" w:anchor=":~:text=Implementing%20MVC%20in%20Practice,Models%20and%20Views%20as%20needed" w:history="1">
        <w:r w:rsidRPr="00612BB4">
          <w:rPr>
            <w:rStyle w:val="Hyperlink"/>
            <w:rFonts w:ascii="Arial" w:hAnsi="Arial" w:cs="Arial"/>
            <w:sz w:val="24"/>
            <w:szCs w:val="24"/>
          </w:rPr>
          <w:t>https://medium.com/@sandesh__30_/mvc-design-pattern-ff40d66990e3#:~:text=Implementing%20MVC%20in%20Practice,Models%20and%20Views%20as%20needed</w:t>
        </w:r>
      </w:hyperlink>
      <w:r w:rsidRPr="00612BB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612BB4">
        <w:rPr>
          <w:rFonts w:ascii="Arial" w:hAnsi="Arial" w:cs="Arial"/>
          <w:sz w:val="24"/>
          <w:szCs w:val="24"/>
        </w:rPr>
        <w:t xml:space="preserve"> (Accessed: 08 April 2025). </w:t>
      </w:r>
    </w:p>
    <w:p w14:paraId="56711965" w14:textId="58EC8468" w:rsidR="00612BB4" w:rsidRPr="00612BB4" w:rsidRDefault="00612BB4" w:rsidP="00612BB4">
      <w:pPr>
        <w:rPr>
          <w:rFonts w:ascii="Arial" w:hAnsi="Arial" w:cs="Arial"/>
          <w:sz w:val="24"/>
          <w:szCs w:val="24"/>
        </w:rPr>
      </w:pPr>
      <w:r w:rsidRPr="00612BB4">
        <w:rPr>
          <w:rFonts w:ascii="Arial" w:hAnsi="Arial" w:cs="Arial"/>
          <w:sz w:val="24"/>
          <w:szCs w:val="24"/>
        </w:rPr>
        <w:t xml:space="preserve">Chiaramonte, M. (2024) </w:t>
      </w:r>
      <w:r w:rsidRPr="00612BB4">
        <w:rPr>
          <w:rFonts w:ascii="Arial" w:hAnsi="Arial" w:cs="Arial"/>
          <w:i/>
          <w:iCs/>
          <w:sz w:val="24"/>
          <w:szCs w:val="24"/>
        </w:rPr>
        <w:t>Application scalability: Ensuring performance and reliability</w:t>
      </w:r>
      <w:r w:rsidRPr="00612B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12BB4">
        <w:rPr>
          <w:rFonts w:ascii="Arial" w:hAnsi="Arial" w:cs="Arial"/>
          <w:i/>
          <w:iCs/>
          <w:sz w:val="24"/>
          <w:szCs w:val="24"/>
        </w:rPr>
        <w:t>vFunction</w:t>
      </w:r>
      <w:proofErr w:type="spellEnd"/>
      <w:r w:rsidRPr="00612BB4">
        <w:rPr>
          <w:rFonts w:ascii="Arial" w:hAnsi="Arial" w:cs="Arial"/>
          <w:sz w:val="24"/>
          <w:szCs w:val="24"/>
        </w:rPr>
        <w:t xml:space="preserve">. Available at: </w:t>
      </w:r>
      <w:hyperlink r:id="rId13" w:anchor=":~:text=Load%20balancing&amp;text=Distributing%20incoming%20traffic%20across%20multiple,experience%20by%20reducing%20overall%20latency" w:history="1">
        <w:r w:rsidRPr="00612BB4">
          <w:rPr>
            <w:rStyle w:val="Hyperlink"/>
            <w:rFonts w:ascii="Arial" w:hAnsi="Arial" w:cs="Arial"/>
            <w:sz w:val="24"/>
            <w:szCs w:val="24"/>
          </w:rPr>
          <w:t>https://vfunction.com/blog/application-scalability/#:~:text=Load%20balancing&amp;text=Distributing%20incoming%20traffic%20across%20multiple,experience%20by%20reducing%20overall%20latency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612BB4">
        <w:rPr>
          <w:rFonts w:ascii="Arial" w:hAnsi="Arial" w:cs="Arial"/>
          <w:sz w:val="24"/>
          <w:szCs w:val="24"/>
        </w:rPr>
        <w:t xml:space="preserve"> (Accessed: 08 April 2025). </w:t>
      </w:r>
    </w:p>
    <w:p w14:paraId="4BE81DD1" w14:textId="30283FA6" w:rsidR="00612BB4" w:rsidRPr="00612BB4" w:rsidRDefault="00612BB4" w:rsidP="00612BB4">
      <w:pPr>
        <w:rPr>
          <w:rFonts w:ascii="Arial" w:hAnsi="Arial" w:cs="Arial"/>
          <w:sz w:val="24"/>
          <w:szCs w:val="24"/>
        </w:rPr>
      </w:pPr>
      <w:r w:rsidRPr="00612BB4">
        <w:rPr>
          <w:rFonts w:ascii="Arial" w:hAnsi="Arial" w:cs="Arial"/>
          <w:sz w:val="24"/>
          <w:szCs w:val="24"/>
        </w:rPr>
        <w:t xml:space="preserve">Janna, F. (2023) </w:t>
      </w:r>
      <w:r w:rsidRPr="00612BB4">
        <w:rPr>
          <w:rFonts w:ascii="Arial" w:hAnsi="Arial" w:cs="Arial"/>
          <w:i/>
          <w:iCs/>
          <w:sz w:val="24"/>
          <w:szCs w:val="24"/>
        </w:rPr>
        <w:t>Mastering asynchronous tasks and event-driven architectures in backend development</w:t>
      </w:r>
      <w:r w:rsidRPr="00612BB4">
        <w:rPr>
          <w:rFonts w:ascii="Arial" w:hAnsi="Arial" w:cs="Arial"/>
          <w:sz w:val="24"/>
          <w:szCs w:val="24"/>
        </w:rPr>
        <w:t xml:space="preserve">, </w:t>
      </w:r>
      <w:r w:rsidRPr="00612BB4">
        <w:rPr>
          <w:rFonts w:ascii="Arial" w:hAnsi="Arial" w:cs="Arial"/>
          <w:i/>
          <w:iCs/>
          <w:sz w:val="24"/>
          <w:szCs w:val="24"/>
        </w:rPr>
        <w:t>Medium</w:t>
      </w:r>
      <w:r w:rsidRPr="00612BB4">
        <w:rPr>
          <w:rFonts w:ascii="Arial" w:hAnsi="Arial" w:cs="Arial"/>
          <w:sz w:val="24"/>
          <w:szCs w:val="24"/>
        </w:rPr>
        <w:t xml:space="preserve">. Available at: </w:t>
      </w:r>
      <w:hyperlink r:id="rId14" w:history="1">
        <w:r w:rsidRPr="00612BB4">
          <w:rPr>
            <w:rStyle w:val="Hyperlink"/>
            <w:rFonts w:ascii="Arial" w:hAnsi="Arial" w:cs="Arial"/>
            <w:sz w:val="24"/>
            <w:szCs w:val="24"/>
          </w:rPr>
          <w:t>https://medium.com/@fatma_2377/dmastering-asynchronous-tasks-and-event-driven-architectures-in-backend-development-363d657cf1c9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612BB4">
        <w:rPr>
          <w:rFonts w:ascii="Arial" w:hAnsi="Arial" w:cs="Arial"/>
          <w:sz w:val="24"/>
          <w:szCs w:val="24"/>
        </w:rPr>
        <w:t xml:space="preserve"> (Accessed: 08 April 2025). </w:t>
      </w:r>
    </w:p>
    <w:p w14:paraId="22CCCADF" w14:textId="2A511D18" w:rsidR="00612BB4" w:rsidRPr="00612BB4" w:rsidRDefault="00612BB4" w:rsidP="00612BB4">
      <w:pPr>
        <w:rPr>
          <w:rFonts w:ascii="Arial" w:hAnsi="Arial" w:cs="Arial"/>
          <w:sz w:val="24"/>
          <w:szCs w:val="24"/>
        </w:rPr>
      </w:pPr>
      <w:r w:rsidRPr="00612BB4">
        <w:rPr>
          <w:rFonts w:ascii="Arial" w:hAnsi="Arial" w:cs="Arial"/>
          <w:sz w:val="24"/>
          <w:szCs w:val="24"/>
        </w:rPr>
        <w:t xml:space="preserve">Kosinski, M. (2025) </w:t>
      </w:r>
      <w:r w:rsidRPr="00612BB4">
        <w:rPr>
          <w:rFonts w:ascii="Arial" w:hAnsi="Arial" w:cs="Arial"/>
          <w:i/>
          <w:iCs/>
          <w:sz w:val="24"/>
          <w:szCs w:val="24"/>
        </w:rPr>
        <w:t>What is multi-factor authentication?</w:t>
      </w:r>
      <w:r w:rsidRPr="00612BB4">
        <w:rPr>
          <w:rFonts w:ascii="Arial" w:hAnsi="Arial" w:cs="Arial"/>
          <w:sz w:val="24"/>
          <w:szCs w:val="24"/>
        </w:rPr>
        <w:t xml:space="preserve">, </w:t>
      </w:r>
      <w:r w:rsidRPr="00612BB4">
        <w:rPr>
          <w:rFonts w:ascii="Arial" w:hAnsi="Arial" w:cs="Arial"/>
          <w:i/>
          <w:iCs/>
          <w:sz w:val="24"/>
          <w:szCs w:val="24"/>
        </w:rPr>
        <w:t>IBM</w:t>
      </w:r>
      <w:r w:rsidRPr="00612BB4">
        <w:rPr>
          <w:rFonts w:ascii="Arial" w:hAnsi="Arial" w:cs="Arial"/>
          <w:sz w:val="24"/>
          <w:szCs w:val="24"/>
        </w:rPr>
        <w:t xml:space="preserve">. Available at: </w:t>
      </w:r>
      <w:hyperlink r:id="rId15" w:anchor=":~:text=Multi%2Dfactor%20authentication%20(MFA)%20is%20an%20identity%20verification,a%20temporary%20passcode%2C%20to%20prove%20their%20identity.&amp;text=MFA%20systems%20add%20an%20extra%20layer%20of,of%20evidence%20to%20confirm%20a%20user’s%20identity" w:history="1">
        <w:r w:rsidRPr="00612BB4">
          <w:rPr>
            <w:rStyle w:val="Hyperlink"/>
            <w:rFonts w:ascii="Arial" w:hAnsi="Arial" w:cs="Arial"/>
            <w:sz w:val="24"/>
            <w:szCs w:val="24"/>
          </w:rPr>
          <w:t>https://www.ibm.com/think/topics/multi-factor-authentication#:~:text=Multi%2Dfactor%20authentication%20(MFA)%20is%20an%20identity%20verification,a%20temporary%20passcode%2C%20to%20prove%20their%20identity.&amp;text=MFA%20systems%20add%20an%20extra%20layer%20of,of%20evidence%20to%20confirm%20a%20user’s%20identity</w:t>
        </w:r>
      </w:hyperlink>
      <w:r w:rsidRPr="00612BB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612BB4">
        <w:rPr>
          <w:rFonts w:ascii="Arial" w:hAnsi="Arial" w:cs="Arial"/>
          <w:sz w:val="24"/>
          <w:szCs w:val="24"/>
        </w:rPr>
        <w:t xml:space="preserve"> (Accessed: 08 April 2025). </w:t>
      </w:r>
    </w:p>
    <w:p w14:paraId="258F8EBA" w14:textId="38658203" w:rsidR="00612BB4" w:rsidRPr="00612BB4" w:rsidRDefault="00612BB4" w:rsidP="00612BB4">
      <w:pPr>
        <w:rPr>
          <w:rFonts w:ascii="Arial" w:hAnsi="Arial" w:cs="Arial"/>
          <w:sz w:val="24"/>
          <w:szCs w:val="24"/>
        </w:rPr>
      </w:pPr>
      <w:r w:rsidRPr="00612BB4">
        <w:rPr>
          <w:rFonts w:ascii="Arial" w:hAnsi="Arial" w:cs="Arial"/>
          <w:sz w:val="24"/>
          <w:szCs w:val="24"/>
        </w:rPr>
        <w:t xml:space="preserve">Krüger, G. (2024) </w:t>
      </w:r>
      <w:r w:rsidRPr="00612BB4">
        <w:rPr>
          <w:rFonts w:ascii="Arial" w:hAnsi="Arial" w:cs="Arial"/>
          <w:i/>
          <w:iCs/>
          <w:sz w:val="24"/>
          <w:szCs w:val="24"/>
        </w:rPr>
        <w:t>Non-functional requirements: What they do, examples, and best practices</w:t>
      </w:r>
      <w:r w:rsidRPr="00612BB4">
        <w:rPr>
          <w:rFonts w:ascii="Arial" w:hAnsi="Arial" w:cs="Arial"/>
          <w:sz w:val="24"/>
          <w:szCs w:val="24"/>
        </w:rPr>
        <w:t xml:space="preserve">, </w:t>
      </w:r>
      <w:r w:rsidRPr="00612BB4">
        <w:rPr>
          <w:rFonts w:ascii="Arial" w:hAnsi="Arial" w:cs="Arial"/>
          <w:i/>
          <w:iCs/>
          <w:sz w:val="24"/>
          <w:szCs w:val="24"/>
        </w:rPr>
        <w:t>Perforce Software</w:t>
      </w:r>
      <w:r w:rsidRPr="00612BB4">
        <w:rPr>
          <w:rFonts w:ascii="Arial" w:hAnsi="Arial" w:cs="Arial"/>
          <w:sz w:val="24"/>
          <w:szCs w:val="24"/>
        </w:rPr>
        <w:t xml:space="preserve">. Available at: </w:t>
      </w:r>
      <w:hyperlink r:id="rId16" w:history="1">
        <w:r w:rsidRPr="00612BB4">
          <w:rPr>
            <w:rStyle w:val="Hyperlink"/>
            <w:rFonts w:ascii="Arial" w:hAnsi="Arial" w:cs="Arial"/>
            <w:sz w:val="24"/>
            <w:szCs w:val="24"/>
          </w:rPr>
          <w:t>https://www.perforce.com/blog/alm/what-are-non-functional-requirements-examples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612BB4">
        <w:rPr>
          <w:rFonts w:ascii="Arial" w:hAnsi="Arial" w:cs="Arial"/>
          <w:sz w:val="24"/>
          <w:szCs w:val="24"/>
        </w:rPr>
        <w:t xml:space="preserve"> (Accessed: 08 April 2025). </w:t>
      </w:r>
    </w:p>
    <w:p w14:paraId="0F633483" w14:textId="75EE6E0B" w:rsidR="00612BB4" w:rsidRPr="00612BB4" w:rsidRDefault="00612BB4" w:rsidP="00612BB4">
      <w:pPr>
        <w:rPr>
          <w:rFonts w:ascii="Arial" w:hAnsi="Arial" w:cs="Arial"/>
          <w:sz w:val="24"/>
          <w:szCs w:val="24"/>
        </w:rPr>
      </w:pPr>
      <w:r w:rsidRPr="00612BB4">
        <w:rPr>
          <w:rFonts w:ascii="Arial" w:hAnsi="Arial" w:cs="Arial"/>
          <w:sz w:val="24"/>
          <w:szCs w:val="24"/>
        </w:rPr>
        <w:t xml:space="preserve">Lasky and Jack (2024) </w:t>
      </w:r>
      <w:r w:rsidRPr="00612BB4">
        <w:rPr>
          <w:rFonts w:ascii="Arial" w:hAnsi="Arial" w:cs="Arial"/>
          <w:i/>
          <w:iCs/>
          <w:sz w:val="24"/>
          <w:szCs w:val="24"/>
        </w:rPr>
        <w:t>Model–view–controller (MVC): EBSCO</w:t>
      </w:r>
      <w:r w:rsidRPr="00612BB4">
        <w:rPr>
          <w:rFonts w:ascii="Arial" w:hAnsi="Arial" w:cs="Arial"/>
          <w:sz w:val="24"/>
          <w:szCs w:val="24"/>
        </w:rPr>
        <w:t xml:space="preserve">, </w:t>
      </w:r>
      <w:r w:rsidRPr="00612BB4">
        <w:rPr>
          <w:rFonts w:ascii="Arial" w:hAnsi="Arial" w:cs="Arial"/>
          <w:i/>
          <w:iCs/>
          <w:sz w:val="24"/>
          <w:szCs w:val="24"/>
        </w:rPr>
        <w:t>EBSCO Information Services, Inc. | www.ebsco.com</w:t>
      </w:r>
      <w:r w:rsidRPr="00612BB4">
        <w:rPr>
          <w:rFonts w:ascii="Arial" w:hAnsi="Arial" w:cs="Arial"/>
          <w:sz w:val="24"/>
          <w:szCs w:val="24"/>
        </w:rPr>
        <w:t xml:space="preserve">. Available at: </w:t>
      </w:r>
      <w:hyperlink r:id="rId17" w:history="1">
        <w:r w:rsidRPr="00612BB4">
          <w:rPr>
            <w:rStyle w:val="Hyperlink"/>
            <w:rFonts w:ascii="Arial" w:hAnsi="Arial" w:cs="Arial"/>
            <w:sz w:val="24"/>
            <w:szCs w:val="24"/>
          </w:rPr>
          <w:t>https://www.ebsco.com/research-starters/architecture/model-view-controller-mvc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612BB4">
        <w:rPr>
          <w:rFonts w:ascii="Arial" w:hAnsi="Arial" w:cs="Arial"/>
          <w:sz w:val="24"/>
          <w:szCs w:val="24"/>
        </w:rPr>
        <w:t xml:space="preserve"> (Accessed: 08 April 2025). </w:t>
      </w:r>
    </w:p>
    <w:p w14:paraId="6BE24F3E" w14:textId="22F6C60D" w:rsidR="00612BB4" w:rsidRPr="00612BB4" w:rsidRDefault="00612BB4" w:rsidP="00612BB4">
      <w:pPr>
        <w:rPr>
          <w:rFonts w:ascii="Arial" w:hAnsi="Arial" w:cs="Arial"/>
          <w:sz w:val="24"/>
          <w:szCs w:val="24"/>
        </w:rPr>
      </w:pPr>
      <w:r w:rsidRPr="00612BB4">
        <w:rPr>
          <w:rFonts w:ascii="Arial" w:hAnsi="Arial" w:cs="Arial"/>
          <w:sz w:val="24"/>
          <w:szCs w:val="24"/>
        </w:rPr>
        <w:t xml:space="preserve">Lindemulder, G. (2025) </w:t>
      </w:r>
      <w:r w:rsidRPr="00612BB4">
        <w:rPr>
          <w:rFonts w:ascii="Arial" w:hAnsi="Arial" w:cs="Arial"/>
          <w:i/>
          <w:iCs/>
          <w:sz w:val="24"/>
          <w:szCs w:val="24"/>
        </w:rPr>
        <w:t>What is role-based access control (RBAC)?</w:t>
      </w:r>
      <w:r w:rsidRPr="00612BB4">
        <w:rPr>
          <w:rFonts w:ascii="Arial" w:hAnsi="Arial" w:cs="Arial"/>
          <w:sz w:val="24"/>
          <w:szCs w:val="24"/>
        </w:rPr>
        <w:t xml:space="preserve">, </w:t>
      </w:r>
      <w:r w:rsidRPr="00612BB4">
        <w:rPr>
          <w:rFonts w:ascii="Arial" w:hAnsi="Arial" w:cs="Arial"/>
          <w:i/>
          <w:iCs/>
          <w:sz w:val="24"/>
          <w:szCs w:val="24"/>
        </w:rPr>
        <w:t>IBM</w:t>
      </w:r>
      <w:r w:rsidRPr="00612BB4">
        <w:rPr>
          <w:rFonts w:ascii="Arial" w:hAnsi="Arial" w:cs="Arial"/>
          <w:sz w:val="24"/>
          <w:szCs w:val="24"/>
        </w:rPr>
        <w:t xml:space="preserve">. Available at: </w:t>
      </w:r>
      <w:hyperlink r:id="rId18" w:anchor=":~:text=Role%2Dbased%20access%20control%20(RBAC)%20is%20a%20model%20for,can’t%20touch%20firewall%20settings" w:history="1">
        <w:r w:rsidRPr="00612BB4">
          <w:rPr>
            <w:rStyle w:val="Hyperlink"/>
            <w:rFonts w:ascii="Arial" w:hAnsi="Arial" w:cs="Arial"/>
            <w:sz w:val="24"/>
            <w:szCs w:val="24"/>
          </w:rPr>
          <w:t>https://www.ibm.com/think/topics/rbac#:~:text=Role%2Dbased%20access%20control%20(RBAC)%20is%20a%20model%20for,can’t%20touch%20firewall%20settings</w:t>
        </w:r>
      </w:hyperlink>
      <w:r w:rsidRPr="00612BB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612BB4">
        <w:rPr>
          <w:rFonts w:ascii="Arial" w:hAnsi="Arial" w:cs="Arial"/>
          <w:sz w:val="24"/>
          <w:szCs w:val="24"/>
        </w:rPr>
        <w:t xml:space="preserve"> (Accessed: 08 April 2025). </w:t>
      </w:r>
    </w:p>
    <w:p w14:paraId="6406EC91" w14:textId="3B2CEA24" w:rsidR="00612BB4" w:rsidRPr="00612BB4" w:rsidRDefault="00612BB4" w:rsidP="00612BB4">
      <w:pPr>
        <w:rPr>
          <w:rFonts w:ascii="Arial" w:hAnsi="Arial" w:cs="Arial"/>
          <w:sz w:val="24"/>
          <w:szCs w:val="24"/>
        </w:rPr>
      </w:pPr>
      <w:r w:rsidRPr="00612BB4">
        <w:rPr>
          <w:rFonts w:ascii="Arial" w:hAnsi="Arial" w:cs="Arial"/>
          <w:sz w:val="24"/>
          <w:szCs w:val="24"/>
        </w:rPr>
        <w:t xml:space="preserve">Necula, S. (2024) </w:t>
      </w:r>
      <w:r w:rsidRPr="00612BB4">
        <w:rPr>
          <w:rFonts w:ascii="Arial" w:hAnsi="Arial" w:cs="Arial"/>
          <w:i/>
          <w:iCs/>
          <w:sz w:val="24"/>
          <w:szCs w:val="24"/>
        </w:rPr>
        <w:t>(PDF) exploring the model-view-controller (MVC) architecture: A broad analysis of market and Technological Applications</w:t>
      </w:r>
      <w:r w:rsidRPr="00612BB4">
        <w:rPr>
          <w:rFonts w:ascii="Arial" w:hAnsi="Arial" w:cs="Arial"/>
          <w:sz w:val="24"/>
          <w:szCs w:val="24"/>
        </w:rPr>
        <w:t xml:space="preserve">, </w:t>
      </w:r>
      <w:r w:rsidRPr="00612BB4">
        <w:rPr>
          <w:rFonts w:ascii="Arial" w:hAnsi="Arial" w:cs="Arial"/>
          <w:i/>
          <w:iCs/>
          <w:sz w:val="24"/>
          <w:szCs w:val="24"/>
        </w:rPr>
        <w:t>Research Gate</w:t>
      </w:r>
      <w:r w:rsidRPr="00612BB4">
        <w:rPr>
          <w:rFonts w:ascii="Arial" w:hAnsi="Arial" w:cs="Arial"/>
          <w:sz w:val="24"/>
          <w:szCs w:val="24"/>
        </w:rPr>
        <w:t xml:space="preserve">. Available at: </w:t>
      </w:r>
      <w:hyperlink r:id="rId19" w:history="1">
        <w:r w:rsidRPr="00612BB4">
          <w:rPr>
            <w:rStyle w:val="Hyperlink"/>
            <w:rFonts w:ascii="Arial" w:hAnsi="Arial" w:cs="Arial"/>
            <w:sz w:val="24"/>
            <w:szCs w:val="24"/>
          </w:rPr>
          <w:t>https://www.researchgate.net/publication/380197155_Exploring_The_Model-View-Controller_MVC_Architecture_A_Broad_Analysis_of_Market_and_Technological_Applications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612BB4">
        <w:rPr>
          <w:rFonts w:ascii="Arial" w:hAnsi="Arial" w:cs="Arial"/>
          <w:sz w:val="24"/>
          <w:szCs w:val="24"/>
        </w:rPr>
        <w:t xml:space="preserve"> (Accessed: 08 April 2025). </w:t>
      </w:r>
    </w:p>
    <w:p w14:paraId="6613546B" w14:textId="77777777" w:rsidR="00612BB4" w:rsidRDefault="00612BB4" w:rsidP="00612BB4">
      <w:pPr>
        <w:rPr>
          <w:rFonts w:ascii="Arial" w:hAnsi="Arial" w:cs="Arial"/>
          <w:sz w:val="24"/>
          <w:szCs w:val="24"/>
        </w:rPr>
      </w:pPr>
    </w:p>
    <w:p w14:paraId="78AE5801" w14:textId="61CBE4BF" w:rsidR="00612BB4" w:rsidRPr="00612BB4" w:rsidRDefault="00612BB4" w:rsidP="00612BB4">
      <w:pPr>
        <w:rPr>
          <w:rFonts w:ascii="Arial" w:hAnsi="Arial" w:cs="Arial"/>
          <w:sz w:val="24"/>
          <w:szCs w:val="24"/>
        </w:rPr>
      </w:pPr>
      <w:proofErr w:type="spellStart"/>
      <w:r w:rsidRPr="00612BB4">
        <w:rPr>
          <w:rFonts w:ascii="Arial" w:hAnsi="Arial" w:cs="Arial"/>
          <w:sz w:val="24"/>
          <w:szCs w:val="24"/>
        </w:rPr>
        <w:lastRenderedPageBreak/>
        <w:t>Owuordove</w:t>
      </w:r>
      <w:proofErr w:type="spellEnd"/>
      <w:r w:rsidRPr="00612BB4">
        <w:rPr>
          <w:rFonts w:ascii="Arial" w:hAnsi="Arial" w:cs="Arial"/>
          <w:sz w:val="24"/>
          <w:szCs w:val="24"/>
        </w:rPr>
        <w:t xml:space="preserve"> (2024) </w:t>
      </w:r>
      <w:r w:rsidRPr="00612BB4">
        <w:rPr>
          <w:rFonts w:ascii="Arial" w:hAnsi="Arial" w:cs="Arial"/>
          <w:i/>
          <w:iCs/>
          <w:sz w:val="24"/>
          <w:szCs w:val="24"/>
        </w:rPr>
        <w:t>Hands-on guide to model-view-controller (MVC) architecture in python</w:t>
      </w:r>
      <w:r w:rsidRPr="00612BB4">
        <w:rPr>
          <w:rFonts w:ascii="Arial" w:hAnsi="Arial" w:cs="Arial"/>
          <w:sz w:val="24"/>
          <w:szCs w:val="24"/>
        </w:rPr>
        <w:t xml:space="preserve">, </w:t>
      </w:r>
      <w:r w:rsidRPr="00612BB4">
        <w:rPr>
          <w:rFonts w:ascii="Arial" w:hAnsi="Arial" w:cs="Arial"/>
          <w:i/>
          <w:iCs/>
          <w:sz w:val="24"/>
          <w:szCs w:val="24"/>
        </w:rPr>
        <w:t>Medium</w:t>
      </w:r>
      <w:r w:rsidRPr="00612BB4">
        <w:rPr>
          <w:rFonts w:ascii="Arial" w:hAnsi="Arial" w:cs="Arial"/>
          <w:sz w:val="24"/>
          <w:szCs w:val="24"/>
        </w:rPr>
        <w:t xml:space="preserve">. Available at: </w:t>
      </w:r>
      <w:hyperlink r:id="rId20" w:history="1">
        <w:r w:rsidRPr="00612BB4">
          <w:rPr>
            <w:rStyle w:val="Hyperlink"/>
            <w:rFonts w:ascii="Arial" w:hAnsi="Arial" w:cs="Arial"/>
            <w:sz w:val="24"/>
            <w:szCs w:val="24"/>
          </w:rPr>
          <w:t>https://medium.com/%40owuordove/hands-on-guide-to-model-view-controller-mvc-architecture-in-python-ec81b2b9330d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612BB4">
        <w:rPr>
          <w:rFonts w:ascii="Arial" w:hAnsi="Arial" w:cs="Arial"/>
          <w:sz w:val="24"/>
          <w:szCs w:val="24"/>
        </w:rPr>
        <w:t xml:space="preserve"> (Accessed: 08 April 2025). </w:t>
      </w:r>
    </w:p>
    <w:p w14:paraId="53731CB1" w14:textId="7C9FF843" w:rsidR="00612BB4" w:rsidRPr="00612BB4" w:rsidRDefault="00612BB4" w:rsidP="00612BB4">
      <w:pPr>
        <w:rPr>
          <w:rFonts w:ascii="Arial" w:hAnsi="Arial" w:cs="Arial"/>
          <w:sz w:val="24"/>
          <w:szCs w:val="24"/>
        </w:rPr>
      </w:pPr>
      <w:r w:rsidRPr="00612BB4">
        <w:rPr>
          <w:rFonts w:ascii="Arial" w:hAnsi="Arial" w:cs="Arial"/>
          <w:sz w:val="24"/>
          <w:szCs w:val="24"/>
        </w:rPr>
        <w:t xml:space="preserve">Rana, M.E., Farooq, U. and </w:t>
      </w:r>
      <w:proofErr w:type="spellStart"/>
      <w:r w:rsidRPr="00612BB4">
        <w:rPr>
          <w:rFonts w:ascii="Arial" w:hAnsi="Arial" w:cs="Arial"/>
          <w:sz w:val="24"/>
          <w:szCs w:val="24"/>
        </w:rPr>
        <w:t>Wanabrahman</w:t>
      </w:r>
      <w:proofErr w:type="spellEnd"/>
      <w:r w:rsidRPr="00612BB4">
        <w:rPr>
          <w:rFonts w:ascii="Arial" w:hAnsi="Arial" w:cs="Arial"/>
          <w:sz w:val="24"/>
          <w:szCs w:val="24"/>
        </w:rPr>
        <w:t xml:space="preserve">, W.N. (2019) </w:t>
      </w:r>
      <w:r w:rsidRPr="00612BB4">
        <w:rPr>
          <w:rFonts w:ascii="Arial" w:hAnsi="Arial" w:cs="Arial"/>
          <w:i/>
          <w:iCs/>
          <w:sz w:val="24"/>
          <w:szCs w:val="24"/>
        </w:rPr>
        <w:t xml:space="preserve">(PDF) scalability enhancement for cloud-based applications using </w:t>
      </w:r>
      <w:proofErr w:type="gramStart"/>
      <w:r w:rsidRPr="00612BB4">
        <w:rPr>
          <w:rFonts w:ascii="Arial" w:hAnsi="Arial" w:cs="Arial"/>
          <w:i/>
          <w:iCs/>
          <w:sz w:val="24"/>
          <w:szCs w:val="24"/>
        </w:rPr>
        <w:t>software oriented</w:t>
      </w:r>
      <w:proofErr w:type="gramEnd"/>
      <w:r w:rsidRPr="00612BB4">
        <w:rPr>
          <w:rFonts w:ascii="Arial" w:hAnsi="Arial" w:cs="Arial"/>
          <w:i/>
          <w:iCs/>
          <w:sz w:val="24"/>
          <w:szCs w:val="24"/>
        </w:rPr>
        <w:t xml:space="preserve"> methods</w:t>
      </w:r>
      <w:r w:rsidRPr="00612BB4">
        <w:rPr>
          <w:rFonts w:ascii="Arial" w:hAnsi="Arial" w:cs="Arial"/>
          <w:sz w:val="24"/>
          <w:szCs w:val="24"/>
        </w:rPr>
        <w:t xml:space="preserve">, </w:t>
      </w:r>
      <w:r w:rsidRPr="00612BB4">
        <w:rPr>
          <w:rFonts w:ascii="Arial" w:hAnsi="Arial" w:cs="Arial"/>
          <w:i/>
          <w:iCs/>
          <w:sz w:val="24"/>
          <w:szCs w:val="24"/>
        </w:rPr>
        <w:t>Research Gate</w:t>
      </w:r>
      <w:r w:rsidRPr="00612BB4">
        <w:rPr>
          <w:rFonts w:ascii="Arial" w:hAnsi="Arial" w:cs="Arial"/>
          <w:sz w:val="24"/>
          <w:szCs w:val="24"/>
        </w:rPr>
        <w:t xml:space="preserve">. Available at: </w:t>
      </w:r>
      <w:hyperlink r:id="rId21" w:history="1">
        <w:r w:rsidRPr="00612BB4">
          <w:rPr>
            <w:rStyle w:val="Hyperlink"/>
            <w:rFonts w:ascii="Arial" w:hAnsi="Arial" w:cs="Arial"/>
            <w:sz w:val="24"/>
            <w:szCs w:val="24"/>
          </w:rPr>
          <w:t>https://www.researchgate.net/publication/336030454_Scalability_Enhancement_for_Cloud-based_Applications_Using_Software_Oriented_Methods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612BB4">
        <w:rPr>
          <w:rFonts w:ascii="Arial" w:hAnsi="Arial" w:cs="Arial"/>
          <w:sz w:val="24"/>
          <w:szCs w:val="24"/>
        </w:rPr>
        <w:t xml:space="preserve"> (Accessed: 08 April 2025). </w:t>
      </w:r>
    </w:p>
    <w:p w14:paraId="022095BC" w14:textId="036B0F6F" w:rsidR="00612BB4" w:rsidRPr="00612BB4" w:rsidRDefault="00612BB4" w:rsidP="00612BB4">
      <w:pPr>
        <w:rPr>
          <w:rFonts w:ascii="Arial" w:hAnsi="Arial" w:cs="Arial"/>
          <w:sz w:val="24"/>
          <w:szCs w:val="24"/>
        </w:rPr>
      </w:pPr>
      <w:r w:rsidRPr="00612BB4">
        <w:rPr>
          <w:rFonts w:ascii="Arial" w:hAnsi="Arial" w:cs="Arial"/>
          <w:sz w:val="24"/>
          <w:szCs w:val="24"/>
        </w:rPr>
        <w:t xml:space="preserve">Reddy, A. (2024) </w:t>
      </w:r>
      <w:r w:rsidRPr="00612BB4">
        <w:rPr>
          <w:rFonts w:ascii="Arial" w:hAnsi="Arial" w:cs="Arial"/>
          <w:i/>
          <w:iCs/>
          <w:sz w:val="24"/>
          <w:szCs w:val="24"/>
        </w:rPr>
        <w:t>Architecture 101: Top 10 non-functional requirements (NFRS) you should be aware of</w:t>
      </w:r>
      <w:r w:rsidRPr="00612BB4">
        <w:rPr>
          <w:rFonts w:ascii="Arial" w:hAnsi="Arial" w:cs="Arial"/>
          <w:sz w:val="24"/>
          <w:szCs w:val="24"/>
        </w:rPr>
        <w:t xml:space="preserve">, </w:t>
      </w:r>
      <w:r w:rsidRPr="00612BB4">
        <w:rPr>
          <w:rFonts w:ascii="Arial" w:hAnsi="Arial" w:cs="Arial"/>
          <w:i/>
          <w:iCs/>
          <w:sz w:val="24"/>
          <w:szCs w:val="24"/>
        </w:rPr>
        <w:t>Medium</w:t>
      </w:r>
      <w:r w:rsidRPr="00612BB4">
        <w:rPr>
          <w:rFonts w:ascii="Arial" w:hAnsi="Arial" w:cs="Arial"/>
          <w:sz w:val="24"/>
          <w:szCs w:val="24"/>
        </w:rPr>
        <w:t xml:space="preserve">. Available at: </w:t>
      </w:r>
      <w:hyperlink r:id="rId22" w:history="1">
        <w:r w:rsidRPr="00612BB4">
          <w:rPr>
            <w:rStyle w:val="Hyperlink"/>
            <w:rFonts w:ascii="Arial" w:hAnsi="Arial" w:cs="Arial"/>
            <w:sz w:val="24"/>
            <w:szCs w:val="24"/>
          </w:rPr>
          <w:t>https://anjireddy-kata.medium.com/architecture-101-top-10-non-functional-requirements-nfrs-you-should-be-aware-of-c6e874bd57e0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612BB4">
        <w:rPr>
          <w:rFonts w:ascii="Arial" w:hAnsi="Arial" w:cs="Arial"/>
          <w:sz w:val="24"/>
          <w:szCs w:val="24"/>
        </w:rPr>
        <w:t xml:space="preserve"> (Accessed: 08 April 2025). </w:t>
      </w:r>
    </w:p>
    <w:p w14:paraId="371D0232" w14:textId="66D80D7B" w:rsidR="00612BB4" w:rsidRPr="00612BB4" w:rsidRDefault="00612BB4" w:rsidP="00612BB4">
      <w:pPr>
        <w:rPr>
          <w:rFonts w:ascii="Arial" w:hAnsi="Arial" w:cs="Arial"/>
          <w:sz w:val="24"/>
          <w:szCs w:val="24"/>
        </w:rPr>
      </w:pPr>
      <w:r w:rsidRPr="00612BB4">
        <w:rPr>
          <w:rFonts w:ascii="Arial" w:hAnsi="Arial" w:cs="Arial"/>
          <w:sz w:val="24"/>
          <w:szCs w:val="24"/>
        </w:rPr>
        <w:t xml:space="preserve">Thakur, R.N. and Panday, U.S. (2019) </w:t>
      </w:r>
      <w:r w:rsidRPr="00612BB4">
        <w:rPr>
          <w:rFonts w:ascii="Arial" w:hAnsi="Arial" w:cs="Arial"/>
          <w:i/>
          <w:iCs/>
          <w:sz w:val="24"/>
          <w:szCs w:val="24"/>
        </w:rPr>
        <w:t>(PDF) the role of model-view controller in Object Oriented Software Development</w:t>
      </w:r>
      <w:r w:rsidRPr="00612BB4">
        <w:rPr>
          <w:rFonts w:ascii="Arial" w:hAnsi="Arial" w:cs="Arial"/>
          <w:sz w:val="24"/>
          <w:szCs w:val="24"/>
        </w:rPr>
        <w:t xml:space="preserve">, </w:t>
      </w:r>
      <w:r w:rsidRPr="00612BB4">
        <w:rPr>
          <w:rFonts w:ascii="Arial" w:hAnsi="Arial" w:cs="Arial"/>
          <w:i/>
          <w:iCs/>
          <w:sz w:val="24"/>
          <w:szCs w:val="24"/>
        </w:rPr>
        <w:t>Research Gate</w:t>
      </w:r>
      <w:r w:rsidRPr="00612BB4">
        <w:rPr>
          <w:rFonts w:ascii="Arial" w:hAnsi="Arial" w:cs="Arial"/>
          <w:sz w:val="24"/>
          <w:szCs w:val="24"/>
        </w:rPr>
        <w:t xml:space="preserve">. Available at: </w:t>
      </w:r>
      <w:hyperlink r:id="rId23" w:history="1">
        <w:r w:rsidRPr="00612BB4">
          <w:rPr>
            <w:rStyle w:val="Hyperlink"/>
            <w:rFonts w:ascii="Arial" w:hAnsi="Arial" w:cs="Arial"/>
            <w:sz w:val="24"/>
            <w:szCs w:val="24"/>
          </w:rPr>
          <w:t>https://www.researchgate.net/publication/337128796_The_Role_of_Model-View_Controller_in_Object_Oriented_Software_Development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612BB4">
        <w:rPr>
          <w:rFonts w:ascii="Arial" w:hAnsi="Arial" w:cs="Arial"/>
          <w:sz w:val="24"/>
          <w:szCs w:val="24"/>
        </w:rPr>
        <w:t xml:space="preserve"> (Accessed: 08 April 2025). </w:t>
      </w:r>
    </w:p>
    <w:p w14:paraId="6EEA1B25" w14:textId="7CF355F1" w:rsidR="00612BB4" w:rsidRDefault="00612BB4" w:rsidP="00612BB4">
      <w:pPr>
        <w:rPr>
          <w:rFonts w:ascii="Arial" w:hAnsi="Arial" w:cs="Arial"/>
          <w:sz w:val="24"/>
          <w:szCs w:val="24"/>
        </w:rPr>
      </w:pPr>
      <w:proofErr w:type="spellStart"/>
      <w:r w:rsidRPr="00612BB4">
        <w:rPr>
          <w:rFonts w:ascii="Arial" w:hAnsi="Arial" w:cs="Arial"/>
          <w:sz w:val="24"/>
          <w:szCs w:val="24"/>
        </w:rPr>
        <w:t>Ziemek</w:t>
      </w:r>
      <w:proofErr w:type="spellEnd"/>
      <w:r w:rsidRPr="00612BB4">
        <w:rPr>
          <w:rFonts w:ascii="Arial" w:hAnsi="Arial" w:cs="Arial"/>
          <w:sz w:val="24"/>
          <w:szCs w:val="24"/>
        </w:rPr>
        <w:t xml:space="preserve">, M. (2022) </w:t>
      </w:r>
      <w:r w:rsidRPr="00612BB4">
        <w:rPr>
          <w:rFonts w:ascii="Arial" w:hAnsi="Arial" w:cs="Arial"/>
          <w:i/>
          <w:iCs/>
          <w:sz w:val="24"/>
          <w:szCs w:val="24"/>
        </w:rPr>
        <w:t>Documenting non-functional requirements using FURPS+</w:t>
      </w:r>
      <w:r w:rsidRPr="00612BB4">
        <w:rPr>
          <w:rFonts w:ascii="Arial" w:hAnsi="Arial" w:cs="Arial"/>
          <w:sz w:val="24"/>
          <w:szCs w:val="24"/>
        </w:rPr>
        <w:t xml:space="preserve">, </w:t>
      </w:r>
      <w:r w:rsidRPr="00612BB4">
        <w:rPr>
          <w:rFonts w:ascii="Arial" w:hAnsi="Arial" w:cs="Arial"/>
          <w:i/>
          <w:iCs/>
          <w:sz w:val="24"/>
          <w:szCs w:val="24"/>
        </w:rPr>
        <w:t xml:space="preserve">Marcin </w:t>
      </w:r>
      <w:proofErr w:type="spellStart"/>
      <w:r w:rsidRPr="00612BB4">
        <w:rPr>
          <w:rFonts w:ascii="Arial" w:hAnsi="Arial" w:cs="Arial"/>
          <w:i/>
          <w:iCs/>
          <w:sz w:val="24"/>
          <w:szCs w:val="24"/>
        </w:rPr>
        <w:t>Ziemek</w:t>
      </w:r>
      <w:proofErr w:type="spellEnd"/>
      <w:r w:rsidRPr="00612BB4">
        <w:rPr>
          <w:rFonts w:ascii="Arial" w:hAnsi="Arial" w:cs="Arial"/>
          <w:i/>
          <w:iCs/>
          <w:sz w:val="24"/>
          <w:szCs w:val="24"/>
        </w:rPr>
        <w:t>, blog, article, documenting non-functional requirements using FURPS+</w:t>
      </w:r>
      <w:r w:rsidRPr="00612BB4">
        <w:rPr>
          <w:rFonts w:ascii="Arial" w:hAnsi="Arial" w:cs="Arial"/>
          <w:sz w:val="24"/>
          <w:szCs w:val="24"/>
        </w:rPr>
        <w:t xml:space="preserve">. Available at: </w:t>
      </w:r>
      <w:hyperlink r:id="rId24" w:history="1">
        <w:r w:rsidRPr="00612BB4">
          <w:rPr>
            <w:rStyle w:val="Hyperlink"/>
            <w:rFonts w:ascii="Arial" w:hAnsi="Arial" w:cs="Arial"/>
            <w:sz w:val="24"/>
            <w:szCs w:val="24"/>
          </w:rPr>
          <w:t>https://www.marcinziemek.com/blog/content/articles/8/article_en.html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612BB4">
        <w:rPr>
          <w:rFonts w:ascii="Arial" w:hAnsi="Arial" w:cs="Arial"/>
          <w:sz w:val="24"/>
          <w:szCs w:val="24"/>
        </w:rPr>
        <w:t xml:space="preserve"> (Accessed: 08 April 2025). </w:t>
      </w:r>
    </w:p>
    <w:p w14:paraId="120692E0" w14:textId="43777A19" w:rsidR="00D56C39" w:rsidRPr="00612BB4" w:rsidRDefault="00D56C39" w:rsidP="00612BB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1</w:t>
      </w:r>
      <w:r w:rsidR="007F24FE">
        <w:rPr>
          <w:rFonts w:ascii="Arial" w:hAnsi="Arial" w:cs="Arial"/>
          <w:sz w:val="24"/>
          <w:szCs w:val="24"/>
        </w:rPr>
        <w:t xml:space="preserve">: </w:t>
      </w:r>
      <w:hyperlink r:id="rId25" w:history="1">
        <w:r w:rsidR="007F24FE" w:rsidRPr="00DC243D">
          <w:rPr>
            <w:rStyle w:val="Hyperlink"/>
            <w:rFonts w:ascii="Arial" w:hAnsi="Arial" w:cs="Arial"/>
            <w:sz w:val="24"/>
            <w:szCs w:val="24"/>
          </w:rPr>
          <w:t>https://www.visual-paradigm.com/servlet/editor-content/guide/uml-unified-modeling-language/what-is-model-view-control-mvc/sites/7/2019/09/model-view-controller.png</w:t>
        </w:r>
      </w:hyperlink>
      <w:r w:rsidR="007F24FE">
        <w:rPr>
          <w:rFonts w:ascii="Arial" w:hAnsi="Arial" w:cs="Arial"/>
          <w:sz w:val="24"/>
          <w:szCs w:val="24"/>
        </w:rPr>
        <w:t xml:space="preserve"> </w:t>
      </w:r>
    </w:p>
    <w:p w14:paraId="318FAF53" w14:textId="77777777" w:rsidR="007F24FE" w:rsidRDefault="007F24FE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0A6ABB1" w14:textId="77777777" w:rsidR="007F24FE" w:rsidRDefault="007F24FE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2FAEDED" w14:textId="77777777" w:rsidR="007F24FE" w:rsidRDefault="007F24FE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317F7AC" w14:textId="77777777" w:rsidR="007F24FE" w:rsidRDefault="007F24FE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BC853ED" w14:textId="77777777" w:rsidR="007F24FE" w:rsidRDefault="007F24FE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F62575C" w14:textId="77777777" w:rsidR="007F24FE" w:rsidRDefault="007F24FE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8B62F16" w14:textId="77777777" w:rsidR="007F24FE" w:rsidRDefault="007F24FE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4171223" w14:textId="77777777" w:rsidR="007F24FE" w:rsidRDefault="007F24FE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9F18111" w14:textId="77777777" w:rsidR="007F24FE" w:rsidRDefault="007F24FE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836820F" w14:textId="77777777" w:rsidR="007F24FE" w:rsidRDefault="007F24FE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5AC7924" w14:textId="77777777" w:rsidR="007F24FE" w:rsidRDefault="007F24FE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0C509C4" w14:textId="2E2828A8" w:rsidR="002F46E9" w:rsidRDefault="002F46E9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AI Detector</w:t>
      </w:r>
    </w:p>
    <w:p w14:paraId="7EC981D6" w14:textId="22727B4E" w:rsidR="00976C73" w:rsidRDefault="00976C7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76C73"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inline distT="0" distB="0" distL="0" distR="0" wp14:anchorId="1CF11690" wp14:editId="6FB430E3">
            <wp:extent cx="5731510" cy="3884295"/>
            <wp:effectExtent l="0" t="0" r="2540" b="1905"/>
            <wp:docPr id="33862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289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3677" w14:textId="3032C314" w:rsidR="002F46E9" w:rsidRDefault="009E416E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hyperlink r:id="rId27" w:history="1">
        <w:r w:rsidR="00001C70" w:rsidRPr="00DC243D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https://www.zerogpt.com/</w:t>
        </w:r>
      </w:hyperlink>
      <w:r w:rsidR="00001C70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14:paraId="70142C61" w14:textId="77777777" w:rsidR="00001C70" w:rsidRDefault="00001C70">
      <w:pPr>
        <w:rPr>
          <w:rFonts w:ascii="Arial" w:hAnsi="Arial" w:cs="Arial"/>
          <w:b/>
          <w:bCs/>
          <w:sz w:val="24"/>
          <w:szCs w:val="24"/>
          <w:u w:val="single"/>
        </w:rPr>
      </w:pPr>
    </w:p>
    <w:sectPr w:rsidR="00001C70" w:rsidSect="00CA582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80D58"/>
    <w:multiLevelType w:val="hybridMultilevel"/>
    <w:tmpl w:val="E7BCB18A"/>
    <w:lvl w:ilvl="0" w:tplc="C6D8C11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A665D"/>
    <w:multiLevelType w:val="hybridMultilevel"/>
    <w:tmpl w:val="8FA6587C"/>
    <w:lvl w:ilvl="0" w:tplc="108C35E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F22F5"/>
    <w:multiLevelType w:val="multilevel"/>
    <w:tmpl w:val="A21C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951B8"/>
    <w:multiLevelType w:val="multilevel"/>
    <w:tmpl w:val="6BB0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33446"/>
    <w:multiLevelType w:val="multilevel"/>
    <w:tmpl w:val="23C0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B6C35"/>
    <w:multiLevelType w:val="multilevel"/>
    <w:tmpl w:val="FD50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75C41"/>
    <w:multiLevelType w:val="multilevel"/>
    <w:tmpl w:val="C68C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9C5135"/>
    <w:multiLevelType w:val="hybridMultilevel"/>
    <w:tmpl w:val="C2D03F6C"/>
    <w:lvl w:ilvl="0" w:tplc="87AE97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D3933"/>
    <w:multiLevelType w:val="hybridMultilevel"/>
    <w:tmpl w:val="E9945110"/>
    <w:lvl w:ilvl="0" w:tplc="F06AA7C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E7D4F"/>
    <w:multiLevelType w:val="multilevel"/>
    <w:tmpl w:val="127E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D65355"/>
    <w:multiLevelType w:val="multilevel"/>
    <w:tmpl w:val="6762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747C2E"/>
    <w:multiLevelType w:val="multilevel"/>
    <w:tmpl w:val="71FC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0E3219"/>
    <w:multiLevelType w:val="multilevel"/>
    <w:tmpl w:val="6F1E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8617FB"/>
    <w:multiLevelType w:val="multilevel"/>
    <w:tmpl w:val="4A2E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6E47F3"/>
    <w:multiLevelType w:val="multilevel"/>
    <w:tmpl w:val="E98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DC2787"/>
    <w:multiLevelType w:val="hybridMultilevel"/>
    <w:tmpl w:val="88467CEC"/>
    <w:lvl w:ilvl="0" w:tplc="998C3D8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5E116E"/>
    <w:multiLevelType w:val="multilevel"/>
    <w:tmpl w:val="DA0E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1B3F66"/>
    <w:multiLevelType w:val="multilevel"/>
    <w:tmpl w:val="F81E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5F1986"/>
    <w:multiLevelType w:val="multilevel"/>
    <w:tmpl w:val="D1A8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615DDB"/>
    <w:multiLevelType w:val="hybridMultilevel"/>
    <w:tmpl w:val="2F5AE0E4"/>
    <w:lvl w:ilvl="0" w:tplc="5798F3B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195822">
    <w:abstractNumId w:val="19"/>
  </w:num>
  <w:num w:numId="2" w16cid:durableId="807673039">
    <w:abstractNumId w:val="18"/>
  </w:num>
  <w:num w:numId="3" w16cid:durableId="541867694">
    <w:abstractNumId w:val="14"/>
  </w:num>
  <w:num w:numId="4" w16cid:durableId="761416211">
    <w:abstractNumId w:val="11"/>
  </w:num>
  <w:num w:numId="5" w16cid:durableId="82652503">
    <w:abstractNumId w:val="2"/>
  </w:num>
  <w:num w:numId="6" w16cid:durableId="1940402867">
    <w:abstractNumId w:val="5"/>
  </w:num>
  <w:num w:numId="7" w16cid:durableId="1051462516">
    <w:abstractNumId w:val="10"/>
  </w:num>
  <w:num w:numId="8" w16cid:durableId="2007319728">
    <w:abstractNumId w:val="4"/>
  </w:num>
  <w:num w:numId="9" w16cid:durableId="1997873066">
    <w:abstractNumId w:val="13"/>
  </w:num>
  <w:num w:numId="10" w16cid:durableId="341277323">
    <w:abstractNumId w:val="16"/>
  </w:num>
  <w:num w:numId="11" w16cid:durableId="242644453">
    <w:abstractNumId w:val="17"/>
  </w:num>
  <w:num w:numId="12" w16cid:durableId="1457870623">
    <w:abstractNumId w:val="6"/>
  </w:num>
  <w:num w:numId="13" w16cid:durableId="914704429">
    <w:abstractNumId w:val="3"/>
  </w:num>
  <w:num w:numId="14" w16cid:durableId="1423723960">
    <w:abstractNumId w:val="0"/>
  </w:num>
  <w:num w:numId="15" w16cid:durableId="620695337">
    <w:abstractNumId w:val="15"/>
  </w:num>
  <w:num w:numId="16" w16cid:durableId="154689665">
    <w:abstractNumId w:val="1"/>
  </w:num>
  <w:num w:numId="17" w16cid:durableId="2167143">
    <w:abstractNumId w:val="7"/>
  </w:num>
  <w:num w:numId="18" w16cid:durableId="1171022467">
    <w:abstractNumId w:val="8"/>
  </w:num>
  <w:num w:numId="19" w16cid:durableId="1245454872">
    <w:abstractNumId w:val="9"/>
  </w:num>
  <w:num w:numId="20" w16cid:durableId="20548479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2F"/>
    <w:rsid w:val="000007EA"/>
    <w:rsid w:val="000010EE"/>
    <w:rsid w:val="00001306"/>
    <w:rsid w:val="00001A0A"/>
    <w:rsid w:val="00001C70"/>
    <w:rsid w:val="000152D6"/>
    <w:rsid w:val="00022A3E"/>
    <w:rsid w:val="000244BE"/>
    <w:rsid w:val="000247E5"/>
    <w:rsid w:val="00026A5D"/>
    <w:rsid w:val="0002713D"/>
    <w:rsid w:val="00036ECB"/>
    <w:rsid w:val="0005256F"/>
    <w:rsid w:val="000528EA"/>
    <w:rsid w:val="0005484E"/>
    <w:rsid w:val="00061AF0"/>
    <w:rsid w:val="00064087"/>
    <w:rsid w:val="00072665"/>
    <w:rsid w:val="00073ECB"/>
    <w:rsid w:val="00080A85"/>
    <w:rsid w:val="00084034"/>
    <w:rsid w:val="00093FBF"/>
    <w:rsid w:val="000972D7"/>
    <w:rsid w:val="000A783E"/>
    <w:rsid w:val="000B3E87"/>
    <w:rsid w:val="000B4CC4"/>
    <w:rsid w:val="000C24DB"/>
    <w:rsid w:val="000C2A11"/>
    <w:rsid w:val="000D1544"/>
    <w:rsid w:val="000D154E"/>
    <w:rsid w:val="000D1DA5"/>
    <w:rsid w:val="000D6227"/>
    <w:rsid w:val="00106C71"/>
    <w:rsid w:val="001071CD"/>
    <w:rsid w:val="00111C5A"/>
    <w:rsid w:val="00112A4D"/>
    <w:rsid w:val="001142C9"/>
    <w:rsid w:val="00121C6F"/>
    <w:rsid w:val="00123405"/>
    <w:rsid w:val="00124AE7"/>
    <w:rsid w:val="00125791"/>
    <w:rsid w:val="00137B11"/>
    <w:rsid w:val="00142229"/>
    <w:rsid w:val="00142589"/>
    <w:rsid w:val="0014322E"/>
    <w:rsid w:val="00146235"/>
    <w:rsid w:val="0015094B"/>
    <w:rsid w:val="00151992"/>
    <w:rsid w:val="0015312A"/>
    <w:rsid w:val="0015348E"/>
    <w:rsid w:val="001563B6"/>
    <w:rsid w:val="00163698"/>
    <w:rsid w:val="00167626"/>
    <w:rsid w:val="0018501B"/>
    <w:rsid w:val="00187905"/>
    <w:rsid w:val="00192795"/>
    <w:rsid w:val="001A33FC"/>
    <w:rsid w:val="001B6818"/>
    <w:rsid w:val="001C39AB"/>
    <w:rsid w:val="001C794D"/>
    <w:rsid w:val="001D07F0"/>
    <w:rsid w:val="001D2344"/>
    <w:rsid w:val="001E4961"/>
    <w:rsid w:val="001E7496"/>
    <w:rsid w:val="001F6630"/>
    <w:rsid w:val="002110F9"/>
    <w:rsid w:val="002169C9"/>
    <w:rsid w:val="00223B10"/>
    <w:rsid w:val="00230EF4"/>
    <w:rsid w:val="002365FF"/>
    <w:rsid w:val="00237D28"/>
    <w:rsid w:val="00240297"/>
    <w:rsid w:val="00246BC1"/>
    <w:rsid w:val="0025490A"/>
    <w:rsid w:val="00261B97"/>
    <w:rsid w:val="00261DCE"/>
    <w:rsid w:val="00262D9D"/>
    <w:rsid w:val="00264D07"/>
    <w:rsid w:val="002668FD"/>
    <w:rsid w:val="00270C4C"/>
    <w:rsid w:val="00272A3E"/>
    <w:rsid w:val="00285A16"/>
    <w:rsid w:val="00292757"/>
    <w:rsid w:val="00294B6E"/>
    <w:rsid w:val="002A2252"/>
    <w:rsid w:val="002A7032"/>
    <w:rsid w:val="002A719D"/>
    <w:rsid w:val="002B12AA"/>
    <w:rsid w:val="002D1F10"/>
    <w:rsid w:val="002E2B96"/>
    <w:rsid w:val="002E3353"/>
    <w:rsid w:val="002F23C2"/>
    <w:rsid w:val="002F4293"/>
    <w:rsid w:val="002F46E9"/>
    <w:rsid w:val="002F48AA"/>
    <w:rsid w:val="002F5B44"/>
    <w:rsid w:val="00300941"/>
    <w:rsid w:val="003038BA"/>
    <w:rsid w:val="00311722"/>
    <w:rsid w:val="00325CC2"/>
    <w:rsid w:val="0032759C"/>
    <w:rsid w:val="00330E5A"/>
    <w:rsid w:val="00331326"/>
    <w:rsid w:val="00332043"/>
    <w:rsid w:val="003548BB"/>
    <w:rsid w:val="00355D61"/>
    <w:rsid w:val="003620CD"/>
    <w:rsid w:val="003650D6"/>
    <w:rsid w:val="00372313"/>
    <w:rsid w:val="0037682F"/>
    <w:rsid w:val="00377471"/>
    <w:rsid w:val="00377BD9"/>
    <w:rsid w:val="003904CA"/>
    <w:rsid w:val="00392C13"/>
    <w:rsid w:val="003A339D"/>
    <w:rsid w:val="003A53FD"/>
    <w:rsid w:val="003B0D68"/>
    <w:rsid w:val="003B2807"/>
    <w:rsid w:val="003B2BCA"/>
    <w:rsid w:val="003B7972"/>
    <w:rsid w:val="003B7E61"/>
    <w:rsid w:val="003C00DE"/>
    <w:rsid w:val="003C5174"/>
    <w:rsid w:val="003C56C9"/>
    <w:rsid w:val="003C5AE0"/>
    <w:rsid w:val="003D0E6C"/>
    <w:rsid w:val="003D37B1"/>
    <w:rsid w:val="003E09DE"/>
    <w:rsid w:val="003E4082"/>
    <w:rsid w:val="003F2D56"/>
    <w:rsid w:val="003F2DE2"/>
    <w:rsid w:val="003F7B68"/>
    <w:rsid w:val="00401865"/>
    <w:rsid w:val="0040235C"/>
    <w:rsid w:val="00403167"/>
    <w:rsid w:val="00412175"/>
    <w:rsid w:val="00416C16"/>
    <w:rsid w:val="00417F47"/>
    <w:rsid w:val="004207EF"/>
    <w:rsid w:val="00425A08"/>
    <w:rsid w:val="00432F73"/>
    <w:rsid w:val="004371E7"/>
    <w:rsid w:val="0045263B"/>
    <w:rsid w:val="00465197"/>
    <w:rsid w:val="00485505"/>
    <w:rsid w:val="00485A96"/>
    <w:rsid w:val="004918ED"/>
    <w:rsid w:val="00495B20"/>
    <w:rsid w:val="004B3DAB"/>
    <w:rsid w:val="004B6F5F"/>
    <w:rsid w:val="004B7084"/>
    <w:rsid w:val="004C0E1F"/>
    <w:rsid w:val="004D3EC4"/>
    <w:rsid w:val="004D6458"/>
    <w:rsid w:val="004E05EB"/>
    <w:rsid w:val="004E3859"/>
    <w:rsid w:val="004E733E"/>
    <w:rsid w:val="004F031D"/>
    <w:rsid w:val="004F5226"/>
    <w:rsid w:val="004F6619"/>
    <w:rsid w:val="00504B0D"/>
    <w:rsid w:val="00523F63"/>
    <w:rsid w:val="005255FB"/>
    <w:rsid w:val="005314E8"/>
    <w:rsid w:val="0053458F"/>
    <w:rsid w:val="00545F9C"/>
    <w:rsid w:val="005466BD"/>
    <w:rsid w:val="0059719C"/>
    <w:rsid w:val="005A0A40"/>
    <w:rsid w:val="005A316F"/>
    <w:rsid w:val="005A320F"/>
    <w:rsid w:val="005A3740"/>
    <w:rsid w:val="005B4DA9"/>
    <w:rsid w:val="005D0695"/>
    <w:rsid w:val="005D7204"/>
    <w:rsid w:val="005E7F35"/>
    <w:rsid w:val="00601C04"/>
    <w:rsid w:val="00604057"/>
    <w:rsid w:val="006106B3"/>
    <w:rsid w:val="00612BB4"/>
    <w:rsid w:val="00612F94"/>
    <w:rsid w:val="006143D1"/>
    <w:rsid w:val="00614409"/>
    <w:rsid w:val="00620A61"/>
    <w:rsid w:val="00630AA4"/>
    <w:rsid w:val="00643192"/>
    <w:rsid w:val="006452E8"/>
    <w:rsid w:val="00650745"/>
    <w:rsid w:val="006520D6"/>
    <w:rsid w:val="00652627"/>
    <w:rsid w:val="006561C7"/>
    <w:rsid w:val="006670F5"/>
    <w:rsid w:val="00670CDF"/>
    <w:rsid w:val="006769BF"/>
    <w:rsid w:val="00695DFF"/>
    <w:rsid w:val="00695FA9"/>
    <w:rsid w:val="00697318"/>
    <w:rsid w:val="00697896"/>
    <w:rsid w:val="00697BB0"/>
    <w:rsid w:val="006A2000"/>
    <w:rsid w:val="006B5DF6"/>
    <w:rsid w:val="006C7C8A"/>
    <w:rsid w:val="006D4124"/>
    <w:rsid w:val="006D4797"/>
    <w:rsid w:val="006E473C"/>
    <w:rsid w:val="006E55B3"/>
    <w:rsid w:val="006E5BDF"/>
    <w:rsid w:val="006E6240"/>
    <w:rsid w:val="006F0A1F"/>
    <w:rsid w:val="006F1513"/>
    <w:rsid w:val="006F25F7"/>
    <w:rsid w:val="006F3B76"/>
    <w:rsid w:val="006F732E"/>
    <w:rsid w:val="006F7718"/>
    <w:rsid w:val="0070393B"/>
    <w:rsid w:val="00703B30"/>
    <w:rsid w:val="007048A7"/>
    <w:rsid w:val="0070534E"/>
    <w:rsid w:val="007056A6"/>
    <w:rsid w:val="00710CEF"/>
    <w:rsid w:val="00710E8C"/>
    <w:rsid w:val="00720556"/>
    <w:rsid w:val="00725B57"/>
    <w:rsid w:val="007262A4"/>
    <w:rsid w:val="00727875"/>
    <w:rsid w:val="00740D1E"/>
    <w:rsid w:val="00743782"/>
    <w:rsid w:val="00760450"/>
    <w:rsid w:val="00761398"/>
    <w:rsid w:val="00765D35"/>
    <w:rsid w:val="00766A32"/>
    <w:rsid w:val="0078651D"/>
    <w:rsid w:val="00790849"/>
    <w:rsid w:val="00794FCB"/>
    <w:rsid w:val="0079545B"/>
    <w:rsid w:val="007A27A8"/>
    <w:rsid w:val="007A49DA"/>
    <w:rsid w:val="007B2D4E"/>
    <w:rsid w:val="007B3C26"/>
    <w:rsid w:val="007B62D9"/>
    <w:rsid w:val="007C1AFF"/>
    <w:rsid w:val="007C48EB"/>
    <w:rsid w:val="007D3FA7"/>
    <w:rsid w:val="007D5523"/>
    <w:rsid w:val="007D7EB7"/>
    <w:rsid w:val="007E346B"/>
    <w:rsid w:val="007E4933"/>
    <w:rsid w:val="007E635A"/>
    <w:rsid w:val="007F24FE"/>
    <w:rsid w:val="007F6DD0"/>
    <w:rsid w:val="00800231"/>
    <w:rsid w:val="00802069"/>
    <w:rsid w:val="0080468F"/>
    <w:rsid w:val="00805171"/>
    <w:rsid w:val="00806657"/>
    <w:rsid w:val="00811824"/>
    <w:rsid w:val="00812164"/>
    <w:rsid w:val="00814A50"/>
    <w:rsid w:val="00816069"/>
    <w:rsid w:val="008336EF"/>
    <w:rsid w:val="00835C6A"/>
    <w:rsid w:val="00835EEC"/>
    <w:rsid w:val="008408F9"/>
    <w:rsid w:val="008421C6"/>
    <w:rsid w:val="00855838"/>
    <w:rsid w:val="00862DFB"/>
    <w:rsid w:val="0086746B"/>
    <w:rsid w:val="0087146E"/>
    <w:rsid w:val="00880E48"/>
    <w:rsid w:val="0089089E"/>
    <w:rsid w:val="0089113D"/>
    <w:rsid w:val="00892553"/>
    <w:rsid w:val="00896CA2"/>
    <w:rsid w:val="00897AF8"/>
    <w:rsid w:val="008A18D8"/>
    <w:rsid w:val="008A6771"/>
    <w:rsid w:val="008C3962"/>
    <w:rsid w:val="008C5928"/>
    <w:rsid w:val="008C7F06"/>
    <w:rsid w:val="008D2FF3"/>
    <w:rsid w:val="008D3CC5"/>
    <w:rsid w:val="008D5200"/>
    <w:rsid w:val="008E4387"/>
    <w:rsid w:val="008F5605"/>
    <w:rsid w:val="009062BE"/>
    <w:rsid w:val="009069ED"/>
    <w:rsid w:val="00916D0F"/>
    <w:rsid w:val="00925094"/>
    <w:rsid w:val="009338B8"/>
    <w:rsid w:val="00941FFB"/>
    <w:rsid w:val="00946A7B"/>
    <w:rsid w:val="00963DF9"/>
    <w:rsid w:val="00972C84"/>
    <w:rsid w:val="00973155"/>
    <w:rsid w:val="0097598D"/>
    <w:rsid w:val="00976C73"/>
    <w:rsid w:val="00984245"/>
    <w:rsid w:val="009866DD"/>
    <w:rsid w:val="0099239B"/>
    <w:rsid w:val="00996064"/>
    <w:rsid w:val="009A042D"/>
    <w:rsid w:val="009A1265"/>
    <w:rsid w:val="009A5437"/>
    <w:rsid w:val="009C0750"/>
    <w:rsid w:val="009C2F4C"/>
    <w:rsid w:val="009C50A6"/>
    <w:rsid w:val="009C5381"/>
    <w:rsid w:val="009E416E"/>
    <w:rsid w:val="009E43A4"/>
    <w:rsid w:val="009F010A"/>
    <w:rsid w:val="009F044E"/>
    <w:rsid w:val="009F1764"/>
    <w:rsid w:val="009F70BE"/>
    <w:rsid w:val="00A0652E"/>
    <w:rsid w:val="00A07611"/>
    <w:rsid w:val="00A10498"/>
    <w:rsid w:val="00A10FA1"/>
    <w:rsid w:val="00A121AE"/>
    <w:rsid w:val="00A14AD5"/>
    <w:rsid w:val="00A16EAC"/>
    <w:rsid w:val="00A17577"/>
    <w:rsid w:val="00A20EDA"/>
    <w:rsid w:val="00A227AB"/>
    <w:rsid w:val="00A2354B"/>
    <w:rsid w:val="00A23BCB"/>
    <w:rsid w:val="00A27747"/>
    <w:rsid w:val="00A30CD0"/>
    <w:rsid w:val="00A37611"/>
    <w:rsid w:val="00A43B67"/>
    <w:rsid w:val="00A445F2"/>
    <w:rsid w:val="00A82CC2"/>
    <w:rsid w:val="00AA68C8"/>
    <w:rsid w:val="00AB15C7"/>
    <w:rsid w:val="00AD7822"/>
    <w:rsid w:val="00AE66B8"/>
    <w:rsid w:val="00AF0159"/>
    <w:rsid w:val="00AF1CBA"/>
    <w:rsid w:val="00AF62FB"/>
    <w:rsid w:val="00AF6CEA"/>
    <w:rsid w:val="00B01BD7"/>
    <w:rsid w:val="00B11297"/>
    <w:rsid w:val="00B13FF7"/>
    <w:rsid w:val="00B143DE"/>
    <w:rsid w:val="00B177A5"/>
    <w:rsid w:val="00B23481"/>
    <w:rsid w:val="00B3214F"/>
    <w:rsid w:val="00B33C00"/>
    <w:rsid w:val="00B372CD"/>
    <w:rsid w:val="00B458D0"/>
    <w:rsid w:val="00B53D74"/>
    <w:rsid w:val="00B53E5D"/>
    <w:rsid w:val="00B63623"/>
    <w:rsid w:val="00B6429B"/>
    <w:rsid w:val="00B655BE"/>
    <w:rsid w:val="00B67868"/>
    <w:rsid w:val="00B748D3"/>
    <w:rsid w:val="00B84FC0"/>
    <w:rsid w:val="00B97780"/>
    <w:rsid w:val="00BA0C5C"/>
    <w:rsid w:val="00BA21C1"/>
    <w:rsid w:val="00BB0484"/>
    <w:rsid w:val="00BB5501"/>
    <w:rsid w:val="00BC7CFC"/>
    <w:rsid w:val="00BD6119"/>
    <w:rsid w:val="00BD68DA"/>
    <w:rsid w:val="00BE334F"/>
    <w:rsid w:val="00BE5BF3"/>
    <w:rsid w:val="00BF1C59"/>
    <w:rsid w:val="00BF6C81"/>
    <w:rsid w:val="00BF714F"/>
    <w:rsid w:val="00C005F3"/>
    <w:rsid w:val="00C13117"/>
    <w:rsid w:val="00C139CE"/>
    <w:rsid w:val="00C16772"/>
    <w:rsid w:val="00C1765D"/>
    <w:rsid w:val="00C3220B"/>
    <w:rsid w:val="00C32F4F"/>
    <w:rsid w:val="00C33389"/>
    <w:rsid w:val="00C33CD9"/>
    <w:rsid w:val="00C35CBB"/>
    <w:rsid w:val="00C41B94"/>
    <w:rsid w:val="00C47CCE"/>
    <w:rsid w:val="00C501D8"/>
    <w:rsid w:val="00C5682D"/>
    <w:rsid w:val="00C64599"/>
    <w:rsid w:val="00C766A2"/>
    <w:rsid w:val="00C82205"/>
    <w:rsid w:val="00C8648D"/>
    <w:rsid w:val="00C9374D"/>
    <w:rsid w:val="00C94D0B"/>
    <w:rsid w:val="00CA27E9"/>
    <w:rsid w:val="00CA3158"/>
    <w:rsid w:val="00CA38FA"/>
    <w:rsid w:val="00CA55DA"/>
    <w:rsid w:val="00CA582F"/>
    <w:rsid w:val="00CB15F9"/>
    <w:rsid w:val="00CC1A53"/>
    <w:rsid w:val="00CC3D9E"/>
    <w:rsid w:val="00CD1EC3"/>
    <w:rsid w:val="00CE11B5"/>
    <w:rsid w:val="00CF08EA"/>
    <w:rsid w:val="00CF6947"/>
    <w:rsid w:val="00D03339"/>
    <w:rsid w:val="00D03CF4"/>
    <w:rsid w:val="00D07DB7"/>
    <w:rsid w:val="00D11DCF"/>
    <w:rsid w:val="00D13F8A"/>
    <w:rsid w:val="00D14978"/>
    <w:rsid w:val="00D3080C"/>
    <w:rsid w:val="00D30AF9"/>
    <w:rsid w:val="00D31CE9"/>
    <w:rsid w:val="00D32193"/>
    <w:rsid w:val="00D3319E"/>
    <w:rsid w:val="00D3390F"/>
    <w:rsid w:val="00D33DDE"/>
    <w:rsid w:val="00D521DE"/>
    <w:rsid w:val="00D56C39"/>
    <w:rsid w:val="00D63606"/>
    <w:rsid w:val="00D643D1"/>
    <w:rsid w:val="00D6575A"/>
    <w:rsid w:val="00D70ECF"/>
    <w:rsid w:val="00D7473B"/>
    <w:rsid w:val="00D757DB"/>
    <w:rsid w:val="00D75EC6"/>
    <w:rsid w:val="00D80046"/>
    <w:rsid w:val="00D80D5B"/>
    <w:rsid w:val="00D84547"/>
    <w:rsid w:val="00DA0DD4"/>
    <w:rsid w:val="00DA6409"/>
    <w:rsid w:val="00DB0BDD"/>
    <w:rsid w:val="00DB241D"/>
    <w:rsid w:val="00DB747A"/>
    <w:rsid w:val="00DC02BB"/>
    <w:rsid w:val="00DD2422"/>
    <w:rsid w:val="00DD40FC"/>
    <w:rsid w:val="00DD4A5F"/>
    <w:rsid w:val="00DE337B"/>
    <w:rsid w:val="00E06AEC"/>
    <w:rsid w:val="00E0757F"/>
    <w:rsid w:val="00E13FE1"/>
    <w:rsid w:val="00E179E9"/>
    <w:rsid w:val="00E24E1C"/>
    <w:rsid w:val="00E30282"/>
    <w:rsid w:val="00E31C55"/>
    <w:rsid w:val="00E34428"/>
    <w:rsid w:val="00E37FAF"/>
    <w:rsid w:val="00E570B7"/>
    <w:rsid w:val="00E77CA8"/>
    <w:rsid w:val="00E84725"/>
    <w:rsid w:val="00E863B2"/>
    <w:rsid w:val="00E97A76"/>
    <w:rsid w:val="00EA42D6"/>
    <w:rsid w:val="00EA5BD8"/>
    <w:rsid w:val="00EB02CE"/>
    <w:rsid w:val="00EB18F3"/>
    <w:rsid w:val="00EB7FC4"/>
    <w:rsid w:val="00EC7551"/>
    <w:rsid w:val="00ED4854"/>
    <w:rsid w:val="00EE16A1"/>
    <w:rsid w:val="00EE24E1"/>
    <w:rsid w:val="00EE4321"/>
    <w:rsid w:val="00F02784"/>
    <w:rsid w:val="00F06FA5"/>
    <w:rsid w:val="00F129FE"/>
    <w:rsid w:val="00F16882"/>
    <w:rsid w:val="00F176B0"/>
    <w:rsid w:val="00F17BDC"/>
    <w:rsid w:val="00F2260D"/>
    <w:rsid w:val="00F22F77"/>
    <w:rsid w:val="00F26F20"/>
    <w:rsid w:val="00F45228"/>
    <w:rsid w:val="00F47C1A"/>
    <w:rsid w:val="00F54F00"/>
    <w:rsid w:val="00F61E99"/>
    <w:rsid w:val="00F669F1"/>
    <w:rsid w:val="00F66E06"/>
    <w:rsid w:val="00F7380B"/>
    <w:rsid w:val="00F74D59"/>
    <w:rsid w:val="00F91168"/>
    <w:rsid w:val="00F92845"/>
    <w:rsid w:val="00FA4C68"/>
    <w:rsid w:val="00FC0579"/>
    <w:rsid w:val="00FD2F1F"/>
    <w:rsid w:val="00FE4485"/>
    <w:rsid w:val="00FE777A"/>
    <w:rsid w:val="00FF02A6"/>
    <w:rsid w:val="00FF4B56"/>
    <w:rsid w:val="00FF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B1220"/>
  <w15:chartTrackingRefBased/>
  <w15:docId w15:val="{8EF73B70-8F22-4BB2-9162-244CE26A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2D6"/>
  </w:style>
  <w:style w:type="paragraph" w:styleId="Heading1">
    <w:name w:val="heading 1"/>
    <w:basedOn w:val="Normal"/>
    <w:next w:val="Normal"/>
    <w:link w:val="Heading1Char"/>
    <w:uiPriority w:val="9"/>
    <w:qFormat/>
    <w:rsid w:val="00CA5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8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8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8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8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8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8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8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8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8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8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82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A582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A582F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FF0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50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9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7533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17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54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862302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36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22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93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685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218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01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1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71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2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220105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85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88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18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26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35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12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855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45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85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95139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01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02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806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63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012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415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787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3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3973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25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36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912238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25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94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86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68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428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11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42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1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40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70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246796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6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2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163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735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848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9578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29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579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0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19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817603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24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36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23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938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565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450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103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vfunction.com/blog/application-scalability/" TargetMode="External"/><Relationship Id="rId18" Type="http://schemas.openxmlformats.org/officeDocument/2006/relationships/hyperlink" Target="https://www.ibm.com/think/topics/rbac" TargetMode="External"/><Relationship Id="rId26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yperlink" Target="https://www.researchgate.net/publication/336030454_Scalability_Enhancement_for_Cloud-based_Applications_Using_Software_Oriented_Methods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medium.com/@sandesh__30_/mvc-design-pattern-ff40d66990e3" TargetMode="External"/><Relationship Id="rId17" Type="http://schemas.openxmlformats.org/officeDocument/2006/relationships/hyperlink" Target="https://www.ebsco.com/research-starters/architecture/model-view-controller-mvc" TargetMode="External"/><Relationship Id="rId25" Type="http://schemas.openxmlformats.org/officeDocument/2006/relationships/hyperlink" Target="https://www.visual-paradigm.com/servlet/editor-content/guide/uml-unified-modeling-language/what-is-model-view-control-mvc/sites/7/2019/09/model-view-controller.pn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perforce.com/blog/alm/what-are-non-functional-requirements-examples" TargetMode="External"/><Relationship Id="rId20" Type="http://schemas.openxmlformats.org/officeDocument/2006/relationships/hyperlink" Target="https://medium.com/%40owuordove/hands-on-guide-to-model-view-controller-mvc-architecture-in-python-ec81b2b9330d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hyperlink" Target="https://www.marcinziemek.com/blog/content/articles/8/article_en.htm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ibm.com/think/topics/multi-factor-authentication" TargetMode="External"/><Relationship Id="rId23" Type="http://schemas.openxmlformats.org/officeDocument/2006/relationships/hyperlink" Target="https://www.researchgate.net/publication/337128796_The_Role_of_Model-View_Controller_in_Object_Oriented_Software_Development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researchgate.net/publication/380197155_Exploring_The_Model-View-Controller_MVC_Architecture_A_Broad_Analysis_of_Market_and_Technological_Applications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medium.com/@fatma_2377/dmastering-asynchronous-tasks-and-event-driven-architectures-in-backend-development-363d657cf1c9" TargetMode="External"/><Relationship Id="rId22" Type="http://schemas.openxmlformats.org/officeDocument/2006/relationships/hyperlink" Target="https://anjireddy-kata.medium.com/architecture-101-top-10-non-functional-requirements-nfrs-you-should-be-aware-of-c6e874bd57e0" TargetMode="External"/><Relationship Id="rId27" Type="http://schemas.openxmlformats.org/officeDocument/2006/relationships/hyperlink" Target="https://www.zerogp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8 April 2025</Abstract>
  <CompanyAddress/>
  <CompanyPhone/>
  <CompanyFax/>
  <CompanyEmail>ST10356506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5A524076A90341BCF5913454D9B727" ma:contentTypeVersion="5" ma:contentTypeDescription="Create a new document." ma:contentTypeScope="" ma:versionID="c025942039192312a7c50f26d95f2946">
  <xsd:schema xmlns:xsd="http://www.w3.org/2001/XMLSchema" xmlns:xs="http://www.w3.org/2001/XMLSchema" xmlns:p="http://schemas.microsoft.com/office/2006/metadata/properties" xmlns:ns3="72884be2-110b-470e-b079-3d8e6439f20b" targetNamespace="http://schemas.microsoft.com/office/2006/metadata/properties" ma:root="true" ma:fieldsID="dc4dbd3c3764522660a33aafe5bfb064" ns3:_="">
    <xsd:import namespace="72884be2-110b-470e-b079-3d8e6439f2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84be2-110b-470e-b079-3d8e6439f2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C4D845-711D-4EB5-9E9B-DE14664D83B9}">
  <ds:schemaRefs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72884be2-110b-470e-b079-3d8e6439f20b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5757D957-8646-49B5-B046-73A5DA160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884be2-110b-470e-b079-3d8e6439f2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C935E3-2B41-4F17-A33E-4F14969041A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2426</Words>
  <Characters>13833</Characters>
  <Application>Microsoft Office Word</Application>
  <DocSecurity>0</DocSecurity>
  <Lines>115</Lines>
  <Paragraphs>32</Paragraphs>
  <ScaleCrop>false</ScaleCrop>
  <Company/>
  <LinksUpToDate>false</LinksUpToDate>
  <CharactersWithSpaces>16227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prog7311</dc:title>
  <dc:subject>POE Part 1</dc:subject>
  <dc:creator>Yadav Reginald Priaram</dc:creator>
  <cp:keywords/>
  <dc:description/>
  <cp:lastModifiedBy>Yadav Reginald Priaram</cp:lastModifiedBy>
  <cp:revision>2</cp:revision>
  <dcterms:created xsi:type="dcterms:W3CDTF">2025-04-08T19:59:00Z</dcterms:created>
  <dcterms:modified xsi:type="dcterms:W3CDTF">2025-04-08T19:59:00Z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0x0101001F5A524076A90341BCF5913454D9B727</vt:lpwstr>
  </property>
</Properties>
</file>