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CAF2" w14:textId="77777777" w:rsidR="001D0B67" w:rsidRPr="0026047E" w:rsidRDefault="001D0B67" w:rsidP="001D0B67">
      <w:pPr>
        <w:pStyle w:val="BodyText"/>
        <w:spacing w:line="100" w:lineRule="exact"/>
        <w:ind w:left="110"/>
        <w:rPr>
          <w:rFonts w:ascii="Times New Roman"/>
          <w:color w:val="0A1D30" w:themeColor="text2" w:themeShade="BF"/>
          <w:sz w:val="10"/>
        </w:rPr>
      </w:pPr>
      <w:r>
        <w:rPr>
          <w:rFonts w:ascii="Times New Roman"/>
          <w:noProof/>
          <w:color w:val="0A1D30" w:themeColor="text2" w:themeShade="BF"/>
          <w:position w:val="-1"/>
          <w:sz w:val="10"/>
        </w:rPr>
        <mc:AlternateContent>
          <mc:Choice Requires="wpg">
            <w:drawing>
              <wp:inline distT="0" distB="0" distL="0" distR="0" wp14:anchorId="76E195AD" wp14:editId="4737F998">
                <wp:extent cx="5727700" cy="63500"/>
                <wp:effectExtent l="31750" t="0" r="31750" b="3175"/>
                <wp:docPr id="18302675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3500"/>
                          <a:chOff x="0" y="0"/>
                          <a:chExt cx="9020" cy="100"/>
                        </a:xfrm>
                      </wpg:grpSpPr>
                      <wps:wsp>
                        <wps:cNvPr id="1864067218" name="Line 3"/>
                        <wps:cNvCnPr>
                          <a:cxnSpLocks noChangeShapeType="1"/>
                        </wps:cNvCnPr>
                        <wps:spPr bwMode="auto">
                          <a:xfrm>
                            <a:off x="0" y="50"/>
                            <a:ext cx="9020" cy="0"/>
                          </a:xfrm>
                          <a:prstGeom prst="line">
                            <a:avLst/>
                          </a:prstGeom>
                          <a:noFill/>
                          <a:ln w="63500">
                            <a:solidFill>
                              <a:srgbClr val="00000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570C8" id="Group 2" o:spid="_x0000_s1026" style="width:451pt;height:5pt;mso-position-horizontal-relative:char;mso-position-vertical-relative:line" coordsize="90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">
                <v:line id="Line 3" o:spid="_x0000_s1027" style="position:absolute;visibility:visible;mso-wrap-style:square" from="0,50" to="90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" strokecolor="#000009" strokeweight="5pt"/>
                <w10:anchorlock/>
              </v:group>
            </w:pict>
          </mc:Fallback>
        </mc:AlternateContent>
      </w:r>
    </w:p>
    <w:p w14:paraId="504D9050" w14:textId="77777777" w:rsidR="001D0B67" w:rsidRPr="0026047E" w:rsidRDefault="001D0B67" w:rsidP="001D0B67">
      <w:pPr>
        <w:pStyle w:val="BodyText"/>
        <w:spacing w:before="1"/>
        <w:rPr>
          <w:rFonts w:ascii="Times New Roman"/>
          <w:color w:val="0A1D30" w:themeColor="text2" w:themeShade="BF"/>
          <w:sz w:val="9"/>
        </w:rPr>
      </w:pPr>
    </w:p>
    <w:p w14:paraId="4AA62434" w14:textId="77777777" w:rsidR="001D0B67" w:rsidRPr="0026047E" w:rsidRDefault="001D0B67" w:rsidP="001D0B67">
      <w:pPr>
        <w:pStyle w:val="Heading1"/>
        <w:spacing w:line="230" w:lineRule="auto"/>
        <w:ind w:left="3883"/>
        <w:rPr>
          <w:color w:val="0A1D30" w:themeColor="text2" w:themeShade="BF"/>
        </w:rPr>
      </w:pPr>
      <w:r w:rsidRPr="0026047E">
        <w:rPr>
          <w:color w:val="0A1D30" w:themeColor="text2" w:themeShade="BF"/>
          <w:spacing w:val="-13"/>
        </w:rPr>
        <w:t>System</w:t>
      </w:r>
      <w:r w:rsidRPr="0026047E">
        <w:rPr>
          <w:color w:val="0A1D30" w:themeColor="text2" w:themeShade="BF"/>
          <w:spacing w:val="-41"/>
        </w:rPr>
        <w:t xml:space="preserve"> </w:t>
      </w:r>
      <w:r w:rsidRPr="0026047E">
        <w:rPr>
          <w:color w:val="0A1D30" w:themeColor="text2" w:themeShade="BF"/>
          <w:spacing w:val="-13"/>
        </w:rPr>
        <w:t>Requirements</w:t>
      </w:r>
      <w:r w:rsidRPr="0026047E">
        <w:rPr>
          <w:color w:val="0A1D30" w:themeColor="text2" w:themeShade="BF"/>
          <w:spacing w:val="-175"/>
        </w:rPr>
        <w:t xml:space="preserve"> </w:t>
      </w:r>
      <w:r w:rsidRPr="0026047E">
        <w:rPr>
          <w:color w:val="0A1D30" w:themeColor="text2" w:themeShade="BF"/>
          <w:spacing w:val="-7"/>
        </w:rPr>
        <w:t>Specification</w:t>
      </w:r>
      <w:r w:rsidRPr="0026047E">
        <w:rPr>
          <w:color w:val="0A1D30" w:themeColor="text2" w:themeShade="BF"/>
          <w:spacing w:val="-35"/>
        </w:rPr>
        <w:t xml:space="preserve"> </w:t>
      </w:r>
      <w:r w:rsidRPr="0026047E">
        <w:rPr>
          <w:color w:val="0A1D30" w:themeColor="text2" w:themeShade="BF"/>
          <w:spacing w:val="-6"/>
        </w:rPr>
        <w:t>Index</w:t>
      </w:r>
    </w:p>
    <w:p w14:paraId="62C7C23E" w14:textId="77777777" w:rsidR="001D0B67" w:rsidRPr="0026047E" w:rsidRDefault="001D0B67" w:rsidP="001D0B67">
      <w:pPr>
        <w:pStyle w:val="BodyText"/>
        <w:spacing w:before="9"/>
        <w:rPr>
          <w:rFonts w:ascii="Arial MT"/>
          <w:color w:val="0A1D30" w:themeColor="text2" w:themeShade="BF"/>
          <w:sz w:val="61"/>
        </w:rPr>
      </w:pPr>
    </w:p>
    <w:p w14:paraId="2473BF2F" w14:textId="77777777" w:rsidR="001D0B67" w:rsidRPr="0026047E" w:rsidRDefault="001D0B67" w:rsidP="001D0B67">
      <w:pPr>
        <w:ind w:right="204"/>
        <w:jc w:val="right"/>
        <w:rPr>
          <w:rFonts w:ascii="Arial MT"/>
          <w:color w:val="0A1D30" w:themeColor="text2" w:themeShade="BF"/>
          <w:sz w:val="40"/>
        </w:rPr>
      </w:pPr>
      <w:r w:rsidRPr="0026047E">
        <w:rPr>
          <w:rFonts w:ascii="Arial MT"/>
          <w:color w:val="0A1D30" w:themeColor="text2" w:themeShade="BF"/>
          <w:sz w:val="40"/>
        </w:rPr>
        <w:t>For</w:t>
      </w:r>
    </w:p>
    <w:p w14:paraId="077A2ED1" w14:textId="77777777" w:rsidR="001D0B67" w:rsidRPr="0026047E" w:rsidRDefault="001D0B67" w:rsidP="001D0B67">
      <w:pPr>
        <w:pStyle w:val="BodyText"/>
        <w:rPr>
          <w:rFonts w:ascii="Arial MT"/>
          <w:color w:val="0A1D30" w:themeColor="text2" w:themeShade="BF"/>
          <w:sz w:val="44"/>
        </w:rPr>
      </w:pPr>
    </w:p>
    <w:p w14:paraId="00071B68" w14:textId="3E983EAF" w:rsidR="00FF72DF" w:rsidRPr="00AF52E7" w:rsidRDefault="00FF72DF" w:rsidP="00FF72DF">
      <w:pPr>
        <w:rPr>
          <w:b/>
          <w:bCs/>
          <w:color w:val="153D63" w:themeColor="text2" w:themeTint="E6"/>
          <w:sz w:val="32"/>
          <w:szCs w:val="32"/>
        </w:rPr>
      </w:pPr>
      <w:r w:rsidRPr="00AF52E7">
        <w:rPr>
          <w:b/>
          <w:bCs/>
          <w:color w:val="153D63" w:themeColor="text2" w:themeTint="E6"/>
          <w:sz w:val="32"/>
          <w:szCs w:val="32"/>
        </w:rPr>
        <w:t>Data Bricks</w:t>
      </w:r>
      <w:r w:rsidRPr="00AF52E7">
        <w:rPr>
          <w:b/>
          <w:bCs/>
          <w:color w:val="153D63" w:themeColor="text2" w:themeTint="E6"/>
          <w:sz w:val="32"/>
          <w:szCs w:val="32"/>
        </w:rPr>
        <w:t xml:space="preserve"> Netflix shows data ingestion and analysis using </w:t>
      </w:r>
      <w:proofErr w:type="spellStart"/>
      <w:r w:rsidRPr="00AF52E7">
        <w:rPr>
          <w:b/>
          <w:bCs/>
          <w:color w:val="153D63" w:themeColor="text2" w:themeTint="E6"/>
          <w:sz w:val="32"/>
          <w:szCs w:val="32"/>
        </w:rPr>
        <w:t>pyspark</w:t>
      </w:r>
      <w:proofErr w:type="spellEnd"/>
      <w:r w:rsidRPr="00AF52E7">
        <w:rPr>
          <w:b/>
          <w:bCs/>
          <w:color w:val="153D63" w:themeColor="text2" w:themeTint="E6"/>
          <w:sz w:val="32"/>
          <w:szCs w:val="32"/>
        </w:rPr>
        <w:t xml:space="preserve"> .</w:t>
      </w:r>
    </w:p>
    <w:p w14:paraId="6760343A" w14:textId="77777777" w:rsidR="001D0B67" w:rsidRPr="0026047E" w:rsidRDefault="001D0B67" w:rsidP="001D0B67">
      <w:pPr>
        <w:spacing w:before="247"/>
        <w:ind w:right="203"/>
        <w:jc w:val="right"/>
        <w:rPr>
          <w:rFonts w:ascii="Arial MT"/>
          <w:color w:val="0A1D30" w:themeColor="text2" w:themeShade="BF"/>
          <w:sz w:val="28"/>
        </w:rPr>
      </w:pPr>
      <w:r w:rsidRPr="0026047E">
        <w:rPr>
          <w:rFonts w:ascii="Arial MT"/>
          <w:color w:val="0A1D30" w:themeColor="text2" w:themeShade="BF"/>
          <w:spacing w:val="-7"/>
          <w:sz w:val="28"/>
        </w:rPr>
        <w:t>Version</w:t>
      </w:r>
      <w:r w:rsidRPr="0026047E">
        <w:rPr>
          <w:rFonts w:ascii="Arial MT"/>
          <w:color w:val="0A1D30" w:themeColor="text2" w:themeShade="BF"/>
          <w:spacing w:val="-14"/>
          <w:sz w:val="28"/>
        </w:rPr>
        <w:t xml:space="preserve"> </w:t>
      </w:r>
      <w:r w:rsidRPr="0026047E">
        <w:rPr>
          <w:rFonts w:ascii="Arial MT"/>
          <w:color w:val="0A1D30" w:themeColor="text2" w:themeShade="BF"/>
          <w:spacing w:val="-6"/>
          <w:sz w:val="28"/>
        </w:rPr>
        <w:t>1.0</w:t>
      </w:r>
    </w:p>
    <w:p w14:paraId="70C07F64" w14:textId="77777777" w:rsidR="001D0B67" w:rsidRPr="0026047E" w:rsidRDefault="001D0B67" w:rsidP="001D0B67">
      <w:pPr>
        <w:pStyle w:val="BodyText"/>
        <w:rPr>
          <w:rFonts w:ascii="Arial MT"/>
          <w:color w:val="0A1D30" w:themeColor="text2" w:themeShade="BF"/>
          <w:sz w:val="30"/>
        </w:rPr>
      </w:pPr>
    </w:p>
    <w:p w14:paraId="23E415DE" w14:textId="7B18DBBC" w:rsidR="001D0B67" w:rsidRPr="0026047E" w:rsidRDefault="001D0B67" w:rsidP="001D0B67">
      <w:pPr>
        <w:pStyle w:val="BodyText"/>
        <w:rPr>
          <w:rFonts w:ascii="Arial MT"/>
          <w:color w:val="0A1D30" w:themeColor="text2" w:themeShade="BF"/>
          <w:sz w:val="30"/>
        </w:rPr>
      </w:pPr>
    </w:p>
    <w:p w14:paraId="0027A6EA" w14:textId="03B2B210" w:rsidR="001D0B67" w:rsidRPr="0026047E" w:rsidRDefault="00AF52E7" w:rsidP="001D0B67">
      <w:pPr>
        <w:pStyle w:val="BodyText"/>
        <w:rPr>
          <w:rFonts w:ascii="Arial MT"/>
          <w:color w:val="0A1D30" w:themeColor="text2" w:themeShade="BF"/>
          <w:sz w:val="30"/>
        </w:rPr>
      </w:pPr>
      <w:r>
        <w:rPr>
          <w:noProof/>
        </w:rPr>
        <w:drawing>
          <wp:anchor distT="0" distB="0" distL="114300" distR="114300" simplePos="0" relativeHeight="251658240" behindDoc="1" locked="0" layoutInCell="1" allowOverlap="1" wp14:anchorId="4EF01C6D" wp14:editId="645DD571">
            <wp:simplePos x="0" y="0"/>
            <wp:positionH relativeFrom="column">
              <wp:posOffset>1016000</wp:posOffset>
            </wp:positionH>
            <wp:positionV relativeFrom="paragraph">
              <wp:posOffset>128905</wp:posOffset>
            </wp:positionV>
            <wp:extent cx="3578799" cy="1878965"/>
            <wp:effectExtent l="0" t="0" r="0" b="0"/>
            <wp:wrapTight wrapText="bothSides">
              <wp:wrapPolygon edited="0">
                <wp:start x="10350" y="1314"/>
                <wp:lineTo x="8280" y="3942"/>
                <wp:lineTo x="7935" y="4599"/>
                <wp:lineTo x="7935" y="9417"/>
                <wp:lineTo x="10350" y="12264"/>
                <wp:lineTo x="10810" y="12264"/>
                <wp:lineTo x="4600" y="14016"/>
                <wp:lineTo x="3680" y="14454"/>
                <wp:lineTo x="3680" y="15767"/>
                <wp:lineTo x="2415" y="15986"/>
                <wp:lineTo x="2185" y="17519"/>
                <wp:lineTo x="2415" y="19271"/>
                <wp:lineTo x="2645" y="20147"/>
                <wp:lineTo x="18974" y="20147"/>
                <wp:lineTo x="19319" y="19271"/>
                <wp:lineTo x="19549" y="16862"/>
                <wp:lineTo x="18744" y="15767"/>
                <wp:lineTo x="16789" y="15767"/>
                <wp:lineTo x="17019" y="14673"/>
                <wp:lineTo x="16444" y="14235"/>
                <wp:lineTo x="10810" y="12264"/>
                <wp:lineTo x="11270" y="12264"/>
                <wp:lineTo x="13339" y="9417"/>
                <wp:lineTo x="13569" y="4818"/>
                <wp:lineTo x="10925" y="1314"/>
                <wp:lineTo x="10350" y="1314"/>
              </wp:wrapPolygon>
            </wp:wrapTight>
            <wp:docPr id="1362784004" name="Picture 1" descr="Databrick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8799" cy="1878965"/>
                    </a:xfrm>
                    <a:prstGeom prst="rect">
                      <a:avLst/>
                    </a:prstGeom>
                    <a:noFill/>
                    <a:ln>
                      <a:noFill/>
                    </a:ln>
                  </pic:spPr>
                </pic:pic>
              </a:graphicData>
            </a:graphic>
          </wp:anchor>
        </w:drawing>
      </w:r>
    </w:p>
    <w:p w14:paraId="0C3B1A81" w14:textId="1860CDD2" w:rsidR="001D0B67" w:rsidRPr="0026047E" w:rsidRDefault="001D0B67" w:rsidP="001D0B67">
      <w:pPr>
        <w:pStyle w:val="BodyText"/>
        <w:rPr>
          <w:rFonts w:ascii="Arial MT"/>
          <w:color w:val="0A1D30" w:themeColor="text2" w:themeShade="BF"/>
          <w:sz w:val="30"/>
        </w:rPr>
      </w:pPr>
    </w:p>
    <w:p w14:paraId="527482E2" w14:textId="73BAB15E" w:rsidR="001D0B67" w:rsidRPr="0026047E" w:rsidRDefault="001D0B67" w:rsidP="001D0B67">
      <w:pPr>
        <w:pStyle w:val="BodyText"/>
        <w:rPr>
          <w:rFonts w:ascii="Arial MT"/>
          <w:color w:val="0A1D30" w:themeColor="text2" w:themeShade="BF"/>
          <w:sz w:val="30"/>
        </w:rPr>
      </w:pPr>
    </w:p>
    <w:p w14:paraId="5ACDECE9" w14:textId="1F988ABE" w:rsidR="001D0B67" w:rsidRPr="0026047E" w:rsidRDefault="001D0B67" w:rsidP="001D0B67">
      <w:pPr>
        <w:pStyle w:val="BodyText"/>
        <w:rPr>
          <w:rFonts w:ascii="Arial MT"/>
          <w:color w:val="0A1D30" w:themeColor="text2" w:themeShade="BF"/>
          <w:sz w:val="30"/>
        </w:rPr>
      </w:pPr>
    </w:p>
    <w:p w14:paraId="290688E1" w14:textId="77777777" w:rsidR="001D0B67" w:rsidRPr="0026047E" w:rsidRDefault="001D0B67" w:rsidP="001D0B67">
      <w:pPr>
        <w:pStyle w:val="BodyText"/>
        <w:rPr>
          <w:rFonts w:ascii="Arial MT"/>
          <w:color w:val="0A1D30" w:themeColor="text2" w:themeShade="BF"/>
          <w:sz w:val="30"/>
        </w:rPr>
      </w:pPr>
    </w:p>
    <w:p w14:paraId="7ABDD83B" w14:textId="77777777" w:rsidR="001D0B67" w:rsidRPr="0026047E" w:rsidRDefault="001D0B67" w:rsidP="001D0B67">
      <w:pPr>
        <w:pStyle w:val="BodyText"/>
        <w:rPr>
          <w:rFonts w:ascii="Arial MT"/>
          <w:color w:val="0A1D30" w:themeColor="text2" w:themeShade="BF"/>
          <w:sz w:val="30"/>
        </w:rPr>
      </w:pPr>
    </w:p>
    <w:p w14:paraId="601D4DFC" w14:textId="77777777" w:rsidR="001D0B67" w:rsidRPr="0026047E" w:rsidRDefault="001D0B67" w:rsidP="001D0B67">
      <w:pPr>
        <w:pStyle w:val="BodyText"/>
        <w:rPr>
          <w:rFonts w:ascii="Arial MT"/>
          <w:color w:val="0A1D30" w:themeColor="text2" w:themeShade="BF"/>
          <w:sz w:val="30"/>
        </w:rPr>
      </w:pPr>
    </w:p>
    <w:p w14:paraId="5F45B4CE" w14:textId="77777777" w:rsidR="001D0B67" w:rsidRPr="0026047E" w:rsidRDefault="001D0B67" w:rsidP="001D0B67">
      <w:pPr>
        <w:pStyle w:val="BodyText"/>
        <w:rPr>
          <w:rFonts w:ascii="Arial MT"/>
          <w:color w:val="0A1D30" w:themeColor="text2" w:themeShade="BF"/>
          <w:sz w:val="30"/>
        </w:rPr>
      </w:pPr>
    </w:p>
    <w:p w14:paraId="10363122" w14:textId="77777777" w:rsidR="001D0B67" w:rsidRPr="0026047E" w:rsidRDefault="001D0B67" w:rsidP="001D0B67">
      <w:pPr>
        <w:pStyle w:val="BodyText"/>
        <w:rPr>
          <w:rFonts w:ascii="Arial MT"/>
          <w:color w:val="0A1D30" w:themeColor="text2" w:themeShade="BF"/>
          <w:sz w:val="30"/>
        </w:rPr>
      </w:pPr>
    </w:p>
    <w:p w14:paraId="0A07A738" w14:textId="77777777" w:rsidR="001D0B67" w:rsidRPr="0026047E" w:rsidRDefault="001D0B67" w:rsidP="001D0B67">
      <w:pPr>
        <w:pStyle w:val="BodyText"/>
        <w:rPr>
          <w:rFonts w:ascii="Arial MT"/>
          <w:color w:val="0A1D30" w:themeColor="text2" w:themeShade="BF"/>
          <w:sz w:val="30"/>
        </w:rPr>
      </w:pPr>
    </w:p>
    <w:p w14:paraId="62A6B5DB" w14:textId="77777777" w:rsidR="001D0B67" w:rsidRPr="0026047E" w:rsidRDefault="001D0B67" w:rsidP="001D0B67">
      <w:pPr>
        <w:pStyle w:val="BodyText"/>
        <w:rPr>
          <w:rFonts w:ascii="Arial MT"/>
          <w:color w:val="0A1D30" w:themeColor="text2" w:themeShade="BF"/>
          <w:sz w:val="30"/>
        </w:rPr>
      </w:pPr>
    </w:p>
    <w:p w14:paraId="309B7A56" w14:textId="77777777" w:rsidR="001D0B67" w:rsidRPr="0026047E" w:rsidRDefault="001D0B67" w:rsidP="001D0B67">
      <w:pPr>
        <w:pStyle w:val="BodyText"/>
        <w:rPr>
          <w:rFonts w:ascii="Arial MT"/>
          <w:color w:val="0A1D30" w:themeColor="text2" w:themeShade="BF"/>
          <w:sz w:val="30"/>
        </w:rPr>
      </w:pPr>
    </w:p>
    <w:p w14:paraId="57B0FEAC" w14:textId="77777777" w:rsidR="001D0B67" w:rsidRPr="0026047E" w:rsidRDefault="001D0B67" w:rsidP="001D0B67">
      <w:pPr>
        <w:pStyle w:val="BodyText"/>
        <w:rPr>
          <w:rFonts w:ascii="Arial MT"/>
          <w:color w:val="0A1D30" w:themeColor="text2" w:themeShade="BF"/>
          <w:sz w:val="30"/>
        </w:rPr>
      </w:pPr>
    </w:p>
    <w:p w14:paraId="3C26E6A0" w14:textId="77777777" w:rsidR="001D0B67" w:rsidRPr="0026047E" w:rsidRDefault="001D0B67" w:rsidP="001D0B67">
      <w:pPr>
        <w:pStyle w:val="BodyText"/>
        <w:rPr>
          <w:rFonts w:ascii="Arial MT"/>
          <w:color w:val="0A1D30" w:themeColor="text2" w:themeShade="BF"/>
          <w:sz w:val="30"/>
        </w:rPr>
      </w:pPr>
    </w:p>
    <w:p w14:paraId="3B6A4F4F" w14:textId="77777777" w:rsidR="001D0B67" w:rsidRPr="0026047E" w:rsidRDefault="001D0B67" w:rsidP="001D0B67">
      <w:pPr>
        <w:pStyle w:val="BodyText"/>
        <w:rPr>
          <w:rFonts w:ascii="Arial MT"/>
          <w:color w:val="0A1D30" w:themeColor="text2" w:themeShade="BF"/>
          <w:sz w:val="30"/>
        </w:rPr>
      </w:pPr>
    </w:p>
    <w:p w14:paraId="7871529A" w14:textId="77777777" w:rsidR="001D0B67" w:rsidRPr="0026047E" w:rsidRDefault="001D0B67" w:rsidP="001D0B67">
      <w:pPr>
        <w:pStyle w:val="BodyText"/>
        <w:rPr>
          <w:rFonts w:ascii="Arial MT"/>
          <w:color w:val="0A1D30" w:themeColor="text2" w:themeShade="BF"/>
          <w:sz w:val="30"/>
        </w:rPr>
      </w:pPr>
    </w:p>
    <w:p w14:paraId="2E7AD409" w14:textId="77777777" w:rsidR="001D0B67" w:rsidRPr="0026047E" w:rsidRDefault="001D0B67" w:rsidP="001D0B67">
      <w:pPr>
        <w:pStyle w:val="BodyText"/>
        <w:rPr>
          <w:rFonts w:ascii="Arial MT"/>
          <w:color w:val="0A1D30" w:themeColor="text2" w:themeShade="BF"/>
          <w:sz w:val="30"/>
        </w:rPr>
      </w:pPr>
    </w:p>
    <w:p w14:paraId="39251AF0" w14:textId="77777777" w:rsidR="001D0B67" w:rsidRPr="0026047E" w:rsidRDefault="001D0B67" w:rsidP="001D0B67">
      <w:pPr>
        <w:pStyle w:val="BodyText"/>
        <w:rPr>
          <w:rFonts w:ascii="Arial MT"/>
          <w:color w:val="0A1D30" w:themeColor="text2" w:themeShade="BF"/>
          <w:sz w:val="30"/>
        </w:rPr>
      </w:pPr>
    </w:p>
    <w:p w14:paraId="5F872F78" w14:textId="77777777" w:rsidR="001D0B67" w:rsidRPr="0026047E" w:rsidRDefault="001D0B67" w:rsidP="001D0B67">
      <w:pPr>
        <w:pStyle w:val="BodyText"/>
        <w:rPr>
          <w:rFonts w:ascii="Arial MT"/>
          <w:color w:val="0A1D30" w:themeColor="text2" w:themeShade="BF"/>
          <w:sz w:val="30"/>
        </w:rPr>
      </w:pPr>
    </w:p>
    <w:p w14:paraId="6034F6F8" w14:textId="77777777" w:rsidR="001D0B67" w:rsidRPr="0026047E" w:rsidRDefault="001D0B67" w:rsidP="001D0B67">
      <w:pPr>
        <w:pStyle w:val="BodyText"/>
        <w:rPr>
          <w:rFonts w:ascii="Arial MT"/>
          <w:color w:val="0A1D30" w:themeColor="text2" w:themeShade="BF"/>
          <w:sz w:val="30"/>
        </w:rPr>
      </w:pPr>
    </w:p>
    <w:p w14:paraId="6AF362E8" w14:textId="77777777" w:rsidR="001D0B67" w:rsidRPr="0026047E" w:rsidRDefault="001D0B67" w:rsidP="001D0B67">
      <w:pPr>
        <w:pStyle w:val="BodyText"/>
        <w:spacing w:before="5"/>
        <w:rPr>
          <w:rFonts w:ascii="Arial MT"/>
          <w:color w:val="0A1D30" w:themeColor="text2" w:themeShade="BF"/>
          <w:sz w:val="39"/>
        </w:rPr>
      </w:pPr>
    </w:p>
    <w:p w14:paraId="16263DD1" w14:textId="77777777" w:rsidR="001D0B67" w:rsidRPr="0026047E" w:rsidRDefault="001D0B67" w:rsidP="001D0B67">
      <w:pPr>
        <w:ind w:left="3847"/>
        <w:rPr>
          <w:rFonts w:ascii="Arial MT"/>
          <w:color w:val="0A1D30" w:themeColor="text2" w:themeShade="BF"/>
          <w:sz w:val="28"/>
        </w:rPr>
      </w:pPr>
      <w:r w:rsidRPr="0026047E">
        <w:rPr>
          <w:rFonts w:ascii="Arial MT"/>
          <w:color w:val="0A1D30" w:themeColor="text2" w:themeShade="BF"/>
          <w:w w:val="90"/>
          <w:sz w:val="28"/>
        </w:rPr>
        <w:t>IIHT</w:t>
      </w:r>
      <w:r w:rsidRPr="0026047E">
        <w:rPr>
          <w:rFonts w:ascii="Arial MT"/>
          <w:color w:val="0A1D30" w:themeColor="text2" w:themeShade="BF"/>
          <w:spacing w:val="7"/>
          <w:w w:val="90"/>
          <w:sz w:val="28"/>
        </w:rPr>
        <w:t xml:space="preserve"> </w:t>
      </w:r>
      <w:r w:rsidRPr="0026047E">
        <w:rPr>
          <w:rFonts w:ascii="Arial MT"/>
          <w:color w:val="0A1D30" w:themeColor="text2" w:themeShade="BF"/>
          <w:w w:val="90"/>
          <w:sz w:val="28"/>
        </w:rPr>
        <w:t>Pvt.</w:t>
      </w:r>
      <w:r w:rsidRPr="0026047E">
        <w:rPr>
          <w:rFonts w:ascii="Arial MT"/>
          <w:color w:val="0A1D30" w:themeColor="text2" w:themeShade="BF"/>
          <w:spacing w:val="5"/>
          <w:w w:val="90"/>
          <w:sz w:val="28"/>
        </w:rPr>
        <w:t xml:space="preserve"> </w:t>
      </w:r>
      <w:r w:rsidRPr="0026047E">
        <w:rPr>
          <w:rFonts w:ascii="Arial MT"/>
          <w:color w:val="0A1D30" w:themeColor="text2" w:themeShade="BF"/>
          <w:w w:val="90"/>
          <w:sz w:val="28"/>
        </w:rPr>
        <w:t>Ltd.</w:t>
      </w:r>
    </w:p>
    <w:p w14:paraId="541E452E" w14:textId="77777777" w:rsidR="001D0B67" w:rsidRPr="003263A6" w:rsidRDefault="001D0B67" w:rsidP="001D0B67">
      <w:pPr>
        <w:spacing w:before="2"/>
        <w:ind w:left="3956" w:right="4061"/>
        <w:jc w:val="center"/>
        <w:rPr>
          <w:rFonts w:ascii="Arial MT"/>
          <w:color w:val="153D63" w:themeColor="text2" w:themeTint="E6"/>
          <w:sz w:val="16"/>
        </w:rPr>
      </w:pPr>
      <w:hyperlink r:id="rId6">
        <w:r w:rsidRPr="003263A6">
          <w:rPr>
            <w:rFonts w:ascii="Arial MT"/>
            <w:color w:val="153D63" w:themeColor="text2" w:themeTint="E6"/>
            <w:sz w:val="16"/>
          </w:rPr>
          <w:t>fullstack@iiht.com</w:t>
        </w:r>
      </w:hyperlink>
    </w:p>
    <w:p w14:paraId="2850CFC7" w14:textId="77777777" w:rsidR="001D0B67" w:rsidRPr="003263A6" w:rsidRDefault="001D0B67" w:rsidP="001D0B67">
      <w:pPr>
        <w:jc w:val="center"/>
        <w:rPr>
          <w:rFonts w:ascii="Arial MT"/>
          <w:color w:val="153D63" w:themeColor="text2" w:themeTint="E6"/>
          <w:sz w:val="16"/>
        </w:rPr>
        <w:sectPr w:rsidR="001D0B67" w:rsidRPr="003263A6" w:rsidSect="001D0B67">
          <w:pgSz w:w="11930" w:h="16850"/>
          <w:pgMar w:top="1320" w:right="1240" w:bottom="280" w:left="1340" w:header="720" w:footer="720" w:gutter="0"/>
          <w:cols w:space="720"/>
        </w:sectPr>
      </w:pPr>
    </w:p>
    <w:p w14:paraId="52957D50" w14:textId="77777777" w:rsidR="00FF72DF" w:rsidRPr="003263A6" w:rsidRDefault="001D0B67" w:rsidP="00FF72DF">
      <w:pPr>
        <w:rPr>
          <w:b/>
          <w:bCs/>
          <w:color w:val="153D63" w:themeColor="text2" w:themeTint="E6"/>
          <w:sz w:val="32"/>
          <w:szCs w:val="32"/>
        </w:rPr>
      </w:pPr>
      <w:r w:rsidRPr="003263A6">
        <w:rPr>
          <w:color w:val="153D63" w:themeColor="text2" w:themeTint="E6"/>
        </w:rPr>
        <w:lastRenderedPageBreak/>
        <w:t>Problem</w:t>
      </w:r>
      <w:r w:rsidRPr="003263A6">
        <w:rPr>
          <w:color w:val="153D63" w:themeColor="text2" w:themeTint="E6"/>
          <w:spacing w:val="-11"/>
        </w:rPr>
        <w:t xml:space="preserve"> </w:t>
      </w:r>
      <w:r w:rsidRPr="003263A6">
        <w:rPr>
          <w:color w:val="153D63" w:themeColor="text2" w:themeTint="E6"/>
        </w:rPr>
        <w:t>Statement</w:t>
      </w:r>
      <w:r w:rsidRPr="003263A6">
        <w:rPr>
          <w:color w:val="153D63" w:themeColor="text2" w:themeTint="E6"/>
        </w:rPr>
        <w:tab/>
        <w:t xml:space="preserve">:  </w:t>
      </w:r>
      <w:proofErr w:type="spellStart"/>
      <w:r w:rsidR="00FF72DF" w:rsidRPr="003263A6">
        <w:rPr>
          <w:b/>
          <w:bCs/>
          <w:color w:val="153D63" w:themeColor="text2" w:themeTint="E6"/>
          <w:sz w:val="24"/>
          <w:szCs w:val="24"/>
        </w:rPr>
        <w:t>DataBricks</w:t>
      </w:r>
      <w:proofErr w:type="spellEnd"/>
      <w:r w:rsidR="00FF72DF" w:rsidRPr="003263A6">
        <w:rPr>
          <w:b/>
          <w:bCs/>
          <w:color w:val="153D63" w:themeColor="text2" w:themeTint="E6"/>
          <w:sz w:val="24"/>
          <w:szCs w:val="24"/>
        </w:rPr>
        <w:t xml:space="preserve"> Netflix shows data ingestion and analysis using </w:t>
      </w:r>
      <w:proofErr w:type="spellStart"/>
      <w:r w:rsidR="00FF72DF" w:rsidRPr="003263A6">
        <w:rPr>
          <w:b/>
          <w:bCs/>
          <w:color w:val="153D63" w:themeColor="text2" w:themeTint="E6"/>
          <w:sz w:val="24"/>
          <w:szCs w:val="24"/>
        </w:rPr>
        <w:t>pyspark</w:t>
      </w:r>
      <w:proofErr w:type="spellEnd"/>
      <w:r w:rsidR="00FF72DF" w:rsidRPr="003263A6">
        <w:rPr>
          <w:b/>
          <w:bCs/>
          <w:color w:val="153D63" w:themeColor="text2" w:themeTint="E6"/>
          <w:sz w:val="24"/>
          <w:szCs w:val="24"/>
        </w:rPr>
        <w:t xml:space="preserve"> .</w:t>
      </w:r>
    </w:p>
    <w:p w14:paraId="3F3FC582" w14:textId="4BF5504F" w:rsidR="001D0B67" w:rsidRPr="003263A6" w:rsidRDefault="001D0B67" w:rsidP="001D0B67">
      <w:pPr>
        <w:pStyle w:val="BodyText"/>
        <w:tabs>
          <w:tab w:val="left" w:pos="2978"/>
          <w:tab w:val="left" w:pos="3698"/>
        </w:tabs>
        <w:spacing w:before="24"/>
        <w:ind w:left="100"/>
        <w:rPr>
          <w:color w:val="153D63" w:themeColor="text2" w:themeTint="E6"/>
        </w:rPr>
      </w:pPr>
      <w:r w:rsidRPr="003263A6">
        <w:rPr>
          <w:color w:val="153D63" w:themeColor="text2" w:themeTint="E6"/>
        </w:rPr>
        <w:t>.</w:t>
      </w:r>
    </w:p>
    <w:p w14:paraId="0C88D942" w14:textId="77777777" w:rsidR="001D0B67" w:rsidRDefault="001D0B67" w:rsidP="001D0B67">
      <w:pPr>
        <w:pStyle w:val="BodyText"/>
        <w:tabs>
          <w:tab w:val="left" w:pos="2978"/>
          <w:tab w:val="left" w:pos="3753"/>
        </w:tabs>
        <w:spacing w:before="178" w:line="249" w:lineRule="auto"/>
        <w:ind w:left="100" w:right="1046"/>
        <w:rPr>
          <w:color w:val="153D63" w:themeColor="text2" w:themeTint="E6"/>
        </w:rPr>
      </w:pPr>
      <w:r w:rsidRPr="003263A6">
        <w:rPr>
          <w:color w:val="153D63" w:themeColor="text2" w:themeTint="E6"/>
        </w:rPr>
        <w:t>Description</w:t>
      </w:r>
      <w:r w:rsidRPr="003263A6">
        <w:rPr>
          <w:color w:val="153D63" w:themeColor="text2" w:themeTint="E6"/>
        </w:rPr>
        <w:tab/>
        <w:t>:   Use</w:t>
      </w:r>
      <w:r w:rsidRPr="003263A6">
        <w:rPr>
          <w:color w:val="153D63" w:themeColor="text2" w:themeTint="E6"/>
          <w:spacing w:val="-11"/>
        </w:rPr>
        <w:t xml:space="preserve"> </w:t>
      </w:r>
      <w:r w:rsidRPr="003263A6">
        <w:rPr>
          <w:color w:val="153D63" w:themeColor="text2" w:themeTint="E6"/>
        </w:rPr>
        <w:t>relevant</w:t>
      </w:r>
      <w:r w:rsidRPr="003263A6">
        <w:rPr>
          <w:color w:val="153D63" w:themeColor="text2" w:themeTint="E6"/>
          <w:spacing w:val="-10"/>
        </w:rPr>
        <w:t xml:space="preserve"> </w:t>
      </w:r>
      <w:r w:rsidRPr="003263A6">
        <w:rPr>
          <w:color w:val="153D63" w:themeColor="text2" w:themeTint="E6"/>
        </w:rPr>
        <w:t>methods</w:t>
      </w:r>
      <w:r w:rsidRPr="003263A6">
        <w:rPr>
          <w:color w:val="153D63" w:themeColor="text2" w:themeTint="E6"/>
          <w:spacing w:val="-12"/>
        </w:rPr>
        <w:t xml:space="preserve"> operations </w:t>
      </w:r>
      <w:r w:rsidRPr="003263A6">
        <w:rPr>
          <w:color w:val="153D63" w:themeColor="text2" w:themeTint="E6"/>
        </w:rPr>
        <w:t xml:space="preserve"> to</w:t>
      </w:r>
      <w:r w:rsidRPr="003263A6">
        <w:rPr>
          <w:color w:val="153D63" w:themeColor="text2" w:themeTint="E6"/>
          <w:spacing w:val="-52"/>
        </w:rPr>
        <w:t xml:space="preserve">    </w:t>
      </w:r>
      <w:r w:rsidRPr="003263A6">
        <w:rPr>
          <w:color w:val="153D63" w:themeColor="text2" w:themeTint="E6"/>
        </w:rPr>
        <w:t>perform specified activities</w:t>
      </w:r>
      <w:r w:rsidRPr="003263A6">
        <w:rPr>
          <w:color w:val="153D63" w:themeColor="text2" w:themeTint="E6"/>
          <w:spacing w:val="1"/>
        </w:rPr>
        <w:t xml:space="preserve"> </w:t>
      </w:r>
      <w:r w:rsidRPr="003263A6">
        <w:rPr>
          <w:color w:val="153D63" w:themeColor="text2" w:themeTint="E6"/>
        </w:rPr>
        <w:t>which are given in</w:t>
      </w:r>
      <w:r w:rsidRPr="003263A6">
        <w:rPr>
          <w:color w:val="153D63" w:themeColor="text2" w:themeTint="E6"/>
          <w:spacing w:val="-2"/>
        </w:rPr>
        <w:t xml:space="preserve"> </w:t>
      </w:r>
      <w:r w:rsidRPr="003263A6">
        <w:rPr>
          <w:color w:val="153D63" w:themeColor="text2" w:themeTint="E6"/>
        </w:rPr>
        <w:t>the</w:t>
      </w:r>
      <w:r w:rsidRPr="003263A6">
        <w:rPr>
          <w:color w:val="153D63" w:themeColor="text2" w:themeTint="E6"/>
          <w:spacing w:val="-2"/>
        </w:rPr>
        <w:t xml:space="preserve"> </w:t>
      </w:r>
      <w:r w:rsidRPr="003263A6">
        <w:rPr>
          <w:color w:val="153D63" w:themeColor="text2" w:themeTint="E6"/>
        </w:rPr>
        <w:t>instructions.</w:t>
      </w:r>
    </w:p>
    <w:p w14:paraId="03717592" w14:textId="77777777" w:rsidR="00AF52E7" w:rsidRDefault="00AF52E7" w:rsidP="001D0B67">
      <w:pPr>
        <w:pStyle w:val="BodyText"/>
        <w:tabs>
          <w:tab w:val="left" w:pos="2978"/>
          <w:tab w:val="left" w:pos="3753"/>
        </w:tabs>
        <w:spacing w:before="178" w:line="249" w:lineRule="auto"/>
        <w:ind w:left="100" w:right="1046"/>
        <w:rPr>
          <w:color w:val="153D63" w:themeColor="text2" w:themeTint="E6"/>
        </w:rPr>
      </w:pPr>
    </w:p>
    <w:p w14:paraId="5D5D20C2" w14:textId="0CC51204" w:rsidR="00AF52E7" w:rsidRPr="00AF52E7" w:rsidRDefault="00AF52E7" w:rsidP="00AF52E7">
      <w:pPr>
        <w:pStyle w:val="BodyText"/>
        <w:tabs>
          <w:tab w:val="left" w:pos="2978"/>
          <w:tab w:val="left" w:pos="3753"/>
        </w:tabs>
        <w:spacing w:before="178" w:line="249" w:lineRule="auto"/>
        <w:ind w:left="100" w:right="1046"/>
        <w:jc w:val="both"/>
        <w:rPr>
          <w:color w:val="153D63" w:themeColor="text2" w:themeTint="E6"/>
        </w:rPr>
      </w:pPr>
      <w:r w:rsidRPr="00AF52E7">
        <w:rPr>
          <w:color w:val="153D63" w:themeColor="text2" w:themeTint="E6"/>
        </w:rPr>
        <w:t>ABC Media Inc. is a global media company that operates a streaming platform similar to Netflix, offering a diverse catalog of movies and TV shows to millions of subscribers worldwide. To enhance user experience and optimize content offerings, ABC Media Inc. aims to leverage advanced data analytics to understand preferences, and content performance</w:t>
      </w:r>
      <w:r w:rsidRPr="00AF52E7">
        <w:rPr>
          <w:color w:val="153D63" w:themeColor="text2" w:themeTint="E6"/>
        </w:rPr>
        <w:t xml:space="preserve">, most watched . </w:t>
      </w:r>
      <w:r w:rsidRPr="00AF52E7">
        <w:rPr>
          <w:color w:val="153D63" w:themeColor="text2" w:themeTint="E6"/>
        </w:rPr>
        <w:t xml:space="preserve">By leveraging Databricks with </w:t>
      </w:r>
      <w:proofErr w:type="spellStart"/>
      <w:r w:rsidRPr="00AF52E7">
        <w:rPr>
          <w:color w:val="153D63" w:themeColor="text2" w:themeTint="E6"/>
        </w:rPr>
        <w:t>PySpark</w:t>
      </w:r>
      <w:proofErr w:type="spellEnd"/>
      <w:r w:rsidRPr="00AF52E7">
        <w:rPr>
          <w:color w:val="153D63" w:themeColor="text2" w:themeTint="E6"/>
        </w:rPr>
        <w:t>, ABC Media Inc. transforms complex data into actionable insights, gaining a competitive edge in the global streaming industry</w:t>
      </w:r>
    </w:p>
    <w:p w14:paraId="790361F6" w14:textId="77777777" w:rsidR="001D0B67" w:rsidRPr="003263A6" w:rsidRDefault="001D0B67" w:rsidP="001D0B67">
      <w:pPr>
        <w:pStyle w:val="BodyText"/>
        <w:rPr>
          <w:color w:val="153D63" w:themeColor="text2" w:themeTint="E6"/>
        </w:rPr>
      </w:pPr>
    </w:p>
    <w:p w14:paraId="11D201EC" w14:textId="77777777" w:rsidR="001D0B67" w:rsidRPr="003263A6" w:rsidRDefault="001D0B67" w:rsidP="001D0B67">
      <w:pPr>
        <w:pStyle w:val="BodyText"/>
        <w:rPr>
          <w:color w:val="153D63" w:themeColor="text2" w:themeTint="E6"/>
        </w:rPr>
      </w:pPr>
    </w:p>
    <w:p w14:paraId="40A06F69" w14:textId="0024B5E5" w:rsidR="001D0B67" w:rsidRPr="003263A6" w:rsidRDefault="001D0B67" w:rsidP="001D0B67">
      <w:pPr>
        <w:pStyle w:val="BodyText"/>
        <w:numPr>
          <w:ilvl w:val="0"/>
          <w:numId w:val="3"/>
        </w:numPr>
        <w:rPr>
          <w:color w:val="153D63" w:themeColor="text2" w:themeTint="E6"/>
        </w:rPr>
      </w:pPr>
      <w:r w:rsidRPr="003263A6">
        <w:rPr>
          <w:color w:val="153D63" w:themeColor="text2" w:themeTint="E6"/>
        </w:rPr>
        <w:t xml:space="preserve">Steps to login in the </w:t>
      </w:r>
      <w:r w:rsidR="00FF72DF" w:rsidRPr="003263A6">
        <w:rPr>
          <w:color w:val="153D63" w:themeColor="text2" w:themeTint="E6"/>
        </w:rPr>
        <w:t xml:space="preserve">Azure account </w:t>
      </w:r>
      <w:r w:rsidR="00FF72DF" w:rsidRPr="003263A6">
        <w:rPr>
          <w:color w:val="153D63" w:themeColor="text2" w:themeTint="E6"/>
        </w:rPr>
        <w:sym w:font="Wingdings" w:char="F0E0"/>
      </w:r>
      <w:r w:rsidR="00FF72DF" w:rsidRPr="003263A6">
        <w:rPr>
          <w:color w:val="153D63" w:themeColor="text2" w:themeTint="E6"/>
        </w:rPr>
        <w:t xml:space="preserve"> Azure Databricks</w:t>
      </w:r>
      <w:r w:rsidR="00FF72DF" w:rsidRPr="003263A6">
        <w:rPr>
          <w:color w:val="153D63" w:themeColor="text2" w:themeTint="E6"/>
        </w:rPr>
        <w:sym w:font="Wingdings" w:char="F0E0"/>
      </w:r>
      <w:r w:rsidR="00FF72DF" w:rsidRPr="003263A6">
        <w:rPr>
          <w:color w:val="153D63" w:themeColor="text2" w:themeTint="E6"/>
        </w:rPr>
        <w:t xml:space="preserve"> create workspace  </w:t>
      </w:r>
      <w:r w:rsidR="00FF72DF" w:rsidRPr="003263A6">
        <w:rPr>
          <w:color w:val="153D63" w:themeColor="text2" w:themeTint="E6"/>
        </w:rPr>
        <w:sym w:font="Wingdings" w:char="F0E0"/>
      </w:r>
      <w:r w:rsidR="00FF72DF" w:rsidRPr="003263A6">
        <w:rPr>
          <w:color w:val="153D63" w:themeColor="text2" w:themeTint="E6"/>
        </w:rPr>
        <w:t xml:space="preserve"> Create cluster </w:t>
      </w:r>
      <w:r w:rsidR="00FF72DF" w:rsidRPr="003263A6">
        <w:rPr>
          <w:color w:val="153D63" w:themeColor="text2" w:themeTint="E6"/>
        </w:rPr>
        <w:sym w:font="Wingdings" w:char="F0E0"/>
      </w:r>
      <w:r w:rsidR="00FF72DF" w:rsidRPr="003263A6">
        <w:rPr>
          <w:color w:val="153D63" w:themeColor="text2" w:themeTint="E6"/>
        </w:rPr>
        <w:t xml:space="preserve"> </w:t>
      </w:r>
    </w:p>
    <w:p w14:paraId="65DEDD38" w14:textId="77777777" w:rsidR="001D0B67" w:rsidRPr="003263A6" w:rsidRDefault="001D0B67" w:rsidP="001D0B67">
      <w:pPr>
        <w:pStyle w:val="BodyText"/>
        <w:rPr>
          <w:color w:val="153D63" w:themeColor="text2" w:themeTint="E6"/>
        </w:rPr>
      </w:pPr>
    </w:p>
    <w:p w14:paraId="31D99186" w14:textId="4466DEAC" w:rsidR="001D0B67" w:rsidRPr="003263A6" w:rsidRDefault="001D0B67" w:rsidP="001D0B67">
      <w:pPr>
        <w:pStyle w:val="BodyText"/>
        <w:numPr>
          <w:ilvl w:val="0"/>
          <w:numId w:val="3"/>
        </w:numPr>
        <w:rPr>
          <w:color w:val="153D63" w:themeColor="text2" w:themeTint="E6"/>
        </w:rPr>
      </w:pPr>
      <w:r w:rsidRPr="003263A6">
        <w:rPr>
          <w:color w:val="153D63" w:themeColor="text2" w:themeTint="E6"/>
        </w:rPr>
        <w:t xml:space="preserve">Use the </w:t>
      </w:r>
      <w:r w:rsidR="00FF72DF" w:rsidRPr="003263A6">
        <w:rPr>
          <w:color w:val="153D63" w:themeColor="text2" w:themeTint="E6"/>
        </w:rPr>
        <w:t xml:space="preserve">given dataset to create a table in the workspace </w:t>
      </w:r>
      <w:r w:rsidRPr="003263A6">
        <w:rPr>
          <w:color w:val="153D63" w:themeColor="text2" w:themeTint="E6"/>
        </w:rPr>
        <w:t xml:space="preserve"> </w:t>
      </w:r>
    </w:p>
    <w:p w14:paraId="02B095E7" w14:textId="77777777" w:rsidR="001D0B67" w:rsidRPr="003263A6" w:rsidRDefault="001D0B67" w:rsidP="001D0B67">
      <w:pPr>
        <w:pStyle w:val="BodyText"/>
        <w:rPr>
          <w:color w:val="153D63" w:themeColor="text2" w:themeTint="E6"/>
        </w:rPr>
      </w:pPr>
    </w:p>
    <w:p w14:paraId="27E9D381" w14:textId="77777777" w:rsidR="001D0B67" w:rsidRPr="003263A6" w:rsidRDefault="001D0B67" w:rsidP="001D0B67">
      <w:pPr>
        <w:pStyle w:val="BodyText"/>
        <w:rPr>
          <w:color w:val="153D63" w:themeColor="text2" w:themeTint="E6"/>
        </w:rPr>
      </w:pPr>
    </w:p>
    <w:p w14:paraId="0EF2FD96" w14:textId="3BA80C72" w:rsidR="001D0B67" w:rsidRPr="003263A6" w:rsidRDefault="00FF72DF" w:rsidP="001D0B67">
      <w:pPr>
        <w:pStyle w:val="BodyText"/>
        <w:rPr>
          <w:color w:val="153D63" w:themeColor="text2" w:themeTint="E6"/>
        </w:rPr>
      </w:pPr>
      <w:r w:rsidRPr="003263A6">
        <w:rPr>
          <w:noProof/>
          <w:color w:val="153D63" w:themeColor="text2" w:themeTint="E6"/>
        </w:rPr>
        <w:drawing>
          <wp:inline distT="0" distB="0" distL="0" distR="0" wp14:anchorId="38F251C6" wp14:editId="4337E309">
            <wp:extent cx="5731510" cy="3223895"/>
            <wp:effectExtent l="0" t="0" r="2540" b="0"/>
            <wp:docPr id="120612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28631" name=""/>
                    <pic:cNvPicPr/>
                  </pic:nvPicPr>
                  <pic:blipFill>
                    <a:blip r:embed="rId7"/>
                    <a:stretch>
                      <a:fillRect/>
                    </a:stretch>
                  </pic:blipFill>
                  <pic:spPr>
                    <a:xfrm>
                      <a:off x="0" y="0"/>
                      <a:ext cx="5731510" cy="3223895"/>
                    </a:xfrm>
                    <a:prstGeom prst="rect">
                      <a:avLst/>
                    </a:prstGeom>
                  </pic:spPr>
                </pic:pic>
              </a:graphicData>
            </a:graphic>
          </wp:inline>
        </w:drawing>
      </w:r>
    </w:p>
    <w:p w14:paraId="1AF72AE7" w14:textId="77777777" w:rsidR="001D0B67" w:rsidRPr="003263A6" w:rsidRDefault="001D0B67" w:rsidP="001D0B67">
      <w:pPr>
        <w:pStyle w:val="BodyText"/>
        <w:rPr>
          <w:color w:val="153D63" w:themeColor="text2" w:themeTint="E6"/>
        </w:rPr>
      </w:pPr>
    </w:p>
    <w:p w14:paraId="7DFCB481" w14:textId="1C0897B8" w:rsidR="001D0B67" w:rsidRPr="003263A6" w:rsidRDefault="001D0B67" w:rsidP="001D0B67">
      <w:pPr>
        <w:pStyle w:val="BodyText"/>
        <w:numPr>
          <w:ilvl w:val="0"/>
          <w:numId w:val="2"/>
        </w:numPr>
        <w:rPr>
          <w:color w:val="153D63" w:themeColor="text2" w:themeTint="E6"/>
        </w:rPr>
      </w:pPr>
      <w:r w:rsidRPr="003263A6">
        <w:rPr>
          <w:color w:val="153D63" w:themeColor="text2" w:themeTint="E6"/>
        </w:rPr>
        <w:t xml:space="preserve">Click on </w:t>
      </w:r>
      <w:r w:rsidR="00FF72DF" w:rsidRPr="003263A6">
        <w:rPr>
          <w:color w:val="153D63" w:themeColor="text2" w:themeTint="E6"/>
        </w:rPr>
        <w:t xml:space="preserve">new and create a new notebook </w:t>
      </w:r>
    </w:p>
    <w:p w14:paraId="779A09F9" w14:textId="77777777" w:rsidR="00FF72DF" w:rsidRPr="003263A6" w:rsidRDefault="00FF72DF" w:rsidP="00FF72DF">
      <w:pPr>
        <w:pStyle w:val="BodyText"/>
        <w:ind w:left="720"/>
        <w:rPr>
          <w:color w:val="153D63" w:themeColor="text2" w:themeTint="E6"/>
        </w:rPr>
      </w:pPr>
    </w:p>
    <w:p w14:paraId="62A5C461" w14:textId="02C296E1" w:rsidR="001D0B67" w:rsidRPr="003263A6" w:rsidRDefault="00FF72DF" w:rsidP="001D0B67">
      <w:pPr>
        <w:pStyle w:val="BodyText"/>
        <w:rPr>
          <w:color w:val="153D63" w:themeColor="text2" w:themeTint="E6"/>
        </w:rPr>
      </w:pPr>
      <w:r w:rsidRPr="003263A6">
        <w:rPr>
          <w:noProof/>
          <w:color w:val="153D63" w:themeColor="text2" w:themeTint="E6"/>
        </w:rPr>
        <w:lastRenderedPageBreak/>
        <w:drawing>
          <wp:inline distT="0" distB="0" distL="0" distR="0" wp14:anchorId="7E22F007" wp14:editId="1D5F48E3">
            <wp:extent cx="5731510" cy="3223895"/>
            <wp:effectExtent l="0" t="0" r="2540" b="0"/>
            <wp:docPr id="629065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65003"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0C6B9F79" w14:textId="77777777" w:rsidR="001D0B67" w:rsidRPr="003263A6" w:rsidRDefault="001D0B67" w:rsidP="001D0B67">
      <w:pPr>
        <w:pStyle w:val="BodyText"/>
        <w:rPr>
          <w:color w:val="153D63" w:themeColor="text2" w:themeTint="E6"/>
        </w:rPr>
      </w:pPr>
    </w:p>
    <w:p w14:paraId="17D19D75" w14:textId="77777777" w:rsidR="001D0B67" w:rsidRPr="003263A6" w:rsidRDefault="001D0B67" w:rsidP="001D0B67">
      <w:pPr>
        <w:pStyle w:val="BodyText"/>
        <w:rPr>
          <w:color w:val="153D63" w:themeColor="text2" w:themeTint="E6"/>
        </w:rPr>
      </w:pPr>
    </w:p>
    <w:p w14:paraId="5F924354" w14:textId="77777777" w:rsidR="001D0B67" w:rsidRPr="003263A6" w:rsidRDefault="001D0B67" w:rsidP="001D0B67">
      <w:pPr>
        <w:pStyle w:val="BodyText"/>
        <w:rPr>
          <w:color w:val="153D63" w:themeColor="text2" w:themeTint="E6"/>
        </w:rPr>
      </w:pPr>
    </w:p>
    <w:p w14:paraId="092DE5B4" w14:textId="4C06A7A3" w:rsidR="001D0B67" w:rsidRPr="003263A6" w:rsidRDefault="001D0B67" w:rsidP="001D0B67">
      <w:pPr>
        <w:pStyle w:val="BodyText"/>
        <w:rPr>
          <w:color w:val="153D63" w:themeColor="text2" w:themeTint="E6"/>
        </w:rPr>
      </w:pPr>
      <w:r w:rsidRPr="003263A6">
        <w:rPr>
          <w:color w:val="153D63" w:themeColor="text2" w:themeTint="E6"/>
        </w:rPr>
        <w:t>Once you have imported the table check for respective rows and columns</w:t>
      </w:r>
      <w:r w:rsidR="00F75F6B" w:rsidRPr="003263A6">
        <w:rPr>
          <w:color w:val="153D63" w:themeColor="text2" w:themeTint="E6"/>
        </w:rPr>
        <w:t xml:space="preserve"> with their respective datatypes </w:t>
      </w:r>
      <w:r w:rsidRPr="003263A6">
        <w:rPr>
          <w:color w:val="153D63" w:themeColor="text2" w:themeTint="E6"/>
        </w:rPr>
        <w:t xml:space="preserve"> are imported correctly. </w:t>
      </w:r>
    </w:p>
    <w:p w14:paraId="40D1EB5B" w14:textId="77777777" w:rsidR="001D0B67" w:rsidRPr="003263A6" w:rsidRDefault="001D0B67" w:rsidP="001D0B67">
      <w:pPr>
        <w:pStyle w:val="BodyText"/>
        <w:rPr>
          <w:color w:val="153D63" w:themeColor="text2" w:themeTint="E6"/>
        </w:rPr>
      </w:pPr>
    </w:p>
    <w:p w14:paraId="4F2EFD39" w14:textId="77777777" w:rsidR="00FF72DF" w:rsidRPr="003263A6" w:rsidRDefault="00FF72DF" w:rsidP="001D0B67">
      <w:pPr>
        <w:pStyle w:val="BodyText"/>
        <w:rPr>
          <w:color w:val="153D63" w:themeColor="text2" w:themeTint="E6"/>
        </w:rPr>
      </w:pPr>
    </w:p>
    <w:p w14:paraId="3CC6388B" w14:textId="5D485BFC" w:rsidR="00FF72DF" w:rsidRPr="003263A6" w:rsidRDefault="00F75F6B" w:rsidP="00F75F6B">
      <w:pPr>
        <w:pStyle w:val="BodyText"/>
        <w:jc w:val="center"/>
        <w:rPr>
          <w:color w:val="153D63" w:themeColor="text2" w:themeTint="E6"/>
        </w:rPr>
      </w:pPr>
      <w:r w:rsidRPr="003263A6">
        <w:rPr>
          <w:color w:val="153D63" w:themeColor="text2" w:themeTint="E6"/>
        </w:rPr>
        <w:drawing>
          <wp:inline distT="0" distB="0" distL="0" distR="0" wp14:anchorId="3BFDAD5C" wp14:editId="06D4D053">
            <wp:extent cx="2330570" cy="3676839"/>
            <wp:effectExtent l="0" t="0" r="0" b="0"/>
            <wp:docPr id="1304401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1991" name="Picture 1" descr="A screenshot of a computer&#10;&#10;Description automatically generated"/>
                    <pic:cNvPicPr/>
                  </pic:nvPicPr>
                  <pic:blipFill>
                    <a:blip r:embed="rId9"/>
                    <a:stretch>
                      <a:fillRect/>
                    </a:stretch>
                  </pic:blipFill>
                  <pic:spPr>
                    <a:xfrm>
                      <a:off x="0" y="0"/>
                      <a:ext cx="2330570" cy="3676839"/>
                    </a:xfrm>
                    <a:prstGeom prst="rect">
                      <a:avLst/>
                    </a:prstGeom>
                  </pic:spPr>
                </pic:pic>
              </a:graphicData>
            </a:graphic>
          </wp:inline>
        </w:drawing>
      </w:r>
    </w:p>
    <w:p w14:paraId="503EC80A" w14:textId="77777777" w:rsidR="001D0B67" w:rsidRPr="003263A6" w:rsidRDefault="001D0B67" w:rsidP="001D0B67">
      <w:pPr>
        <w:pStyle w:val="BodyText"/>
        <w:rPr>
          <w:color w:val="153D63" w:themeColor="text2" w:themeTint="E6"/>
        </w:rPr>
      </w:pPr>
    </w:p>
    <w:p w14:paraId="045E814D" w14:textId="77777777" w:rsidR="001D0B67" w:rsidRPr="003263A6" w:rsidRDefault="001D0B67" w:rsidP="001D0B67">
      <w:pPr>
        <w:pStyle w:val="BodyText"/>
        <w:rPr>
          <w:color w:val="153D63" w:themeColor="text2" w:themeTint="E6"/>
        </w:rPr>
      </w:pPr>
    </w:p>
    <w:p w14:paraId="38930D43" w14:textId="77777777" w:rsidR="001D0B67" w:rsidRPr="00AF52E7" w:rsidRDefault="001D0B67" w:rsidP="001D0B67">
      <w:pPr>
        <w:pStyle w:val="BodyText"/>
        <w:rPr>
          <w:color w:val="153D63" w:themeColor="text2" w:themeTint="E6"/>
          <w:u w:val="single"/>
        </w:rPr>
      </w:pPr>
      <w:r w:rsidRPr="00AF52E7">
        <w:rPr>
          <w:color w:val="153D63" w:themeColor="text2" w:themeTint="E6"/>
          <w:u w:val="single"/>
        </w:rPr>
        <w:t xml:space="preserve">Dataset link </w:t>
      </w:r>
    </w:p>
    <w:p w14:paraId="7C709635" w14:textId="77777777" w:rsidR="001D0B67" w:rsidRPr="003263A6" w:rsidRDefault="001D0B67" w:rsidP="001D0B67">
      <w:pPr>
        <w:pStyle w:val="BodyText"/>
        <w:rPr>
          <w:color w:val="153D63" w:themeColor="text2" w:themeTint="E6"/>
        </w:rPr>
      </w:pPr>
    </w:p>
    <w:p w14:paraId="4A08743C" w14:textId="1174642F" w:rsidR="001D0B67" w:rsidRPr="003263A6" w:rsidRDefault="003263A6" w:rsidP="001D0B67">
      <w:pPr>
        <w:pStyle w:val="BodyText"/>
        <w:rPr>
          <w:color w:val="153D63" w:themeColor="text2" w:themeTint="E6"/>
        </w:rPr>
      </w:pPr>
      <w:r w:rsidRPr="003263A6">
        <w:rPr>
          <w:color w:val="153D63" w:themeColor="text2" w:themeTint="E6"/>
        </w:rPr>
        <w:t>https://github.com/IIHTDevelopers/Azuredatabricksdatasets.git</w:t>
      </w:r>
    </w:p>
    <w:p w14:paraId="415FFA83" w14:textId="77777777" w:rsidR="001D0B67" w:rsidRPr="003263A6" w:rsidRDefault="001D0B67" w:rsidP="001D0B67">
      <w:pPr>
        <w:pStyle w:val="BodyText"/>
        <w:rPr>
          <w:color w:val="153D63" w:themeColor="text2" w:themeTint="E6"/>
        </w:rPr>
      </w:pPr>
    </w:p>
    <w:p w14:paraId="1A1A4FD4" w14:textId="77777777" w:rsidR="001D0B67" w:rsidRPr="00AF52E7" w:rsidRDefault="001D0B67" w:rsidP="001D0B67">
      <w:pPr>
        <w:pStyle w:val="BodyText"/>
        <w:rPr>
          <w:color w:val="153D63" w:themeColor="text2" w:themeTint="E6"/>
          <w:u w:val="single"/>
        </w:rPr>
      </w:pPr>
      <w:r w:rsidRPr="00AF52E7">
        <w:rPr>
          <w:color w:val="153D63" w:themeColor="text2" w:themeTint="E6"/>
          <w:u w:val="single"/>
        </w:rPr>
        <w:t>Problems</w:t>
      </w:r>
    </w:p>
    <w:p w14:paraId="7E75427E" w14:textId="77777777" w:rsidR="001D0B67" w:rsidRPr="003263A6" w:rsidRDefault="001D0B67" w:rsidP="001D0B67">
      <w:pPr>
        <w:pStyle w:val="BodyText"/>
        <w:rPr>
          <w:color w:val="153D63" w:themeColor="text2" w:themeTint="E6"/>
        </w:rPr>
      </w:pPr>
    </w:p>
    <w:p w14:paraId="3D2E6357" w14:textId="77777777" w:rsidR="003263A6" w:rsidRPr="003263A6" w:rsidRDefault="003263A6" w:rsidP="003263A6">
      <w:pPr>
        <w:pStyle w:val="BodyText"/>
        <w:rPr>
          <w:color w:val="153D63" w:themeColor="text2" w:themeTint="E6"/>
        </w:rPr>
      </w:pPr>
    </w:p>
    <w:p w14:paraId="6FC5C413" w14:textId="0371AB20" w:rsidR="003263A6" w:rsidRPr="003263A6" w:rsidRDefault="003263A6" w:rsidP="003263A6">
      <w:pPr>
        <w:pStyle w:val="BodyText"/>
        <w:numPr>
          <w:ilvl w:val="0"/>
          <w:numId w:val="5"/>
        </w:numPr>
        <w:rPr>
          <w:color w:val="153D63" w:themeColor="text2" w:themeTint="E6"/>
        </w:rPr>
      </w:pPr>
      <w:r w:rsidRPr="003263A6">
        <w:rPr>
          <w:color w:val="153D63" w:themeColor="text2" w:themeTint="E6"/>
        </w:rPr>
        <w:t>How can one access the table according to the instructions given</w:t>
      </w:r>
      <w:r w:rsidRPr="003263A6">
        <w:rPr>
          <w:color w:val="153D63" w:themeColor="text2" w:themeTint="E6"/>
        </w:rPr>
        <w:t xml:space="preserve"> take screenshot whenever necessary </w:t>
      </w:r>
      <w:r w:rsidRPr="003263A6">
        <w:rPr>
          <w:color w:val="153D63" w:themeColor="text2" w:themeTint="E6"/>
        </w:rPr>
        <w:t>?</w:t>
      </w:r>
    </w:p>
    <w:p w14:paraId="54329A6B" w14:textId="2CA3E67B" w:rsidR="003263A6" w:rsidRPr="003263A6" w:rsidRDefault="003263A6" w:rsidP="003263A6">
      <w:pPr>
        <w:pStyle w:val="BodyText"/>
        <w:numPr>
          <w:ilvl w:val="0"/>
          <w:numId w:val="5"/>
        </w:numPr>
        <w:rPr>
          <w:color w:val="153D63" w:themeColor="text2" w:themeTint="E6"/>
        </w:rPr>
      </w:pPr>
      <w:r w:rsidRPr="003263A6">
        <w:rPr>
          <w:color w:val="153D63" w:themeColor="text2" w:themeTint="E6"/>
        </w:rPr>
        <w:t>How would you retrieve and display the counts of movies and TV shows from the dataset?</w:t>
      </w:r>
    </w:p>
    <w:p w14:paraId="042ABE5E" w14:textId="77777777" w:rsidR="003263A6" w:rsidRPr="003263A6" w:rsidRDefault="003263A6" w:rsidP="003263A6">
      <w:pPr>
        <w:pStyle w:val="BodyText"/>
        <w:rPr>
          <w:color w:val="153D63" w:themeColor="text2" w:themeTint="E6"/>
        </w:rPr>
      </w:pPr>
    </w:p>
    <w:p w14:paraId="03F27A25" w14:textId="0657C27B" w:rsidR="003263A6" w:rsidRPr="003263A6" w:rsidRDefault="003263A6" w:rsidP="003263A6">
      <w:pPr>
        <w:pStyle w:val="BodyText"/>
        <w:numPr>
          <w:ilvl w:val="0"/>
          <w:numId w:val="5"/>
        </w:numPr>
        <w:rPr>
          <w:color w:val="153D63" w:themeColor="text2" w:themeTint="E6"/>
        </w:rPr>
      </w:pPr>
      <w:r w:rsidRPr="003263A6">
        <w:rPr>
          <w:color w:val="153D63" w:themeColor="text2" w:themeTint="E6"/>
        </w:rPr>
        <w:t>How would you handle null values in the database, specifically using "NA" as a replacement?</w:t>
      </w:r>
    </w:p>
    <w:p w14:paraId="2C70B152" w14:textId="1941AF0A" w:rsidR="003263A6" w:rsidRPr="003263A6" w:rsidRDefault="003263A6" w:rsidP="003263A6">
      <w:pPr>
        <w:pStyle w:val="BodyText"/>
        <w:numPr>
          <w:ilvl w:val="0"/>
          <w:numId w:val="5"/>
        </w:numPr>
        <w:rPr>
          <w:color w:val="153D63" w:themeColor="text2" w:themeTint="E6"/>
        </w:rPr>
      </w:pPr>
      <w:r w:rsidRPr="003263A6">
        <w:rPr>
          <w:color w:val="153D63" w:themeColor="text2" w:themeTint="E6"/>
        </w:rPr>
        <w:t>How would you filter the database to count the number of movies and TV shows?</w:t>
      </w:r>
    </w:p>
    <w:p w14:paraId="31768D3D" w14:textId="54453AE1" w:rsidR="001D0B67" w:rsidRPr="003263A6" w:rsidRDefault="003263A6" w:rsidP="003263A6">
      <w:pPr>
        <w:pStyle w:val="BodyText"/>
        <w:numPr>
          <w:ilvl w:val="0"/>
          <w:numId w:val="5"/>
        </w:numPr>
        <w:rPr>
          <w:color w:val="153D63" w:themeColor="text2" w:themeTint="E6"/>
        </w:rPr>
      </w:pPr>
      <w:r w:rsidRPr="003263A6">
        <w:rPr>
          <w:color w:val="153D63" w:themeColor="text2" w:themeTint="E6"/>
        </w:rPr>
        <w:t>How would you query the database to display the types of genres available?</w:t>
      </w:r>
    </w:p>
    <w:p w14:paraId="2C1522FF" w14:textId="592544B2" w:rsidR="001D0B67" w:rsidRPr="003263A6" w:rsidRDefault="003263A6" w:rsidP="003263A6">
      <w:pPr>
        <w:pStyle w:val="BodyText"/>
        <w:numPr>
          <w:ilvl w:val="0"/>
          <w:numId w:val="5"/>
        </w:numPr>
        <w:rPr>
          <w:color w:val="153D63" w:themeColor="text2" w:themeTint="E6"/>
        </w:rPr>
      </w:pPr>
      <w:r w:rsidRPr="003263A6">
        <w:rPr>
          <w:color w:val="153D63" w:themeColor="text2" w:themeTint="E6"/>
        </w:rPr>
        <w:t>How could you create a bar graph using the genre data extracted from the table?</w:t>
      </w:r>
    </w:p>
    <w:p w14:paraId="41EC4F34" w14:textId="77777777" w:rsidR="001D0B67" w:rsidRPr="0026047E" w:rsidRDefault="001D0B67" w:rsidP="001D0B67">
      <w:pPr>
        <w:pStyle w:val="BodyText"/>
        <w:spacing w:before="8"/>
        <w:rPr>
          <w:color w:val="0A1D30" w:themeColor="text2" w:themeShade="BF"/>
          <w:sz w:val="27"/>
        </w:rPr>
      </w:pPr>
    </w:p>
    <w:p w14:paraId="21A74B12" w14:textId="77777777" w:rsidR="001D0B67" w:rsidRPr="003263A6" w:rsidRDefault="001D0B67" w:rsidP="001D0B67">
      <w:pPr>
        <w:pStyle w:val="Heading2"/>
        <w:spacing w:before="79"/>
        <w:ind w:left="820"/>
        <w:rPr>
          <w:color w:val="153D63" w:themeColor="text2" w:themeTint="E6"/>
        </w:rPr>
      </w:pPr>
      <w:r w:rsidRPr="003263A6">
        <w:rPr>
          <w:color w:val="153D63" w:themeColor="text2" w:themeTint="E6"/>
        </w:rPr>
        <w:t>Execution</w:t>
      </w:r>
      <w:r w:rsidRPr="003263A6">
        <w:rPr>
          <w:color w:val="153D63" w:themeColor="text2" w:themeTint="E6"/>
          <w:spacing w:val="-7"/>
        </w:rPr>
        <w:t xml:space="preserve"> </w:t>
      </w:r>
      <w:r w:rsidRPr="003263A6">
        <w:rPr>
          <w:color w:val="153D63" w:themeColor="text2" w:themeTint="E6"/>
        </w:rPr>
        <w:t>Steps</w:t>
      </w:r>
      <w:r w:rsidRPr="003263A6">
        <w:rPr>
          <w:color w:val="153D63" w:themeColor="text2" w:themeTint="E6"/>
          <w:spacing w:val="-4"/>
        </w:rPr>
        <w:t xml:space="preserve"> </w:t>
      </w:r>
      <w:r w:rsidRPr="003263A6">
        <w:rPr>
          <w:color w:val="153D63" w:themeColor="text2" w:themeTint="E6"/>
        </w:rPr>
        <w:t>to</w:t>
      </w:r>
      <w:r w:rsidRPr="003263A6">
        <w:rPr>
          <w:color w:val="153D63" w:themeColor="text2" w:themeTint="E6"/>
          <w:spacing w:val="-3"/>
        </w:rPr>
        <w:t xml:space="preserve"> </w:t>
      </w:r>
      <w:r w:rsidRPr="003263A6">
        <w:rPr>
          <w:color w:val="153D63" w:themeColor="text2" w:themeTint="E6"/>
        </w:rPr>
        <w:t>Follow:</w:t>
      </w:r>
    </w:p>
    <w:p w14:paraId="29F7A877" w14:textId="77777777" w:rsidR="001D0B67" w:rsidRPr="003263A6" w:rsidRDefault="001D0B67" w:rsidP="001D0B67">
      <w:pPr>
        <w:pStyle w:val="BodyText"/>
        <w:spacing w:before="3"/>
        <w:rPr>
          <w:rFonts w:ascii="Arial"/>
          <w:b/>
          <w:color w:val="153D63" w:themeColor="text2" w:themeTint="E6"/>
          <w:sz w:val="25"/>
        </w:rPr>
      </w:pPr>
    </w:p>
    <w:p w14:paraId="1D06962E" w14:textId="4F720605"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Open the </w:t>
      </w:r>
      <w:r w:rsidR="003263A6" w:rsidRPr="003263A6">
        <w:rPr>
          <w:color w:val="153D63" w:themeColor="text2" w:themeTint="E6"/>
          <w:sz w:val="24"/>
        </w:rPr>
        <w:t xml:space="preserve">Azure dashboard </w:t>
      </w:r>
      <w:r w:rsidRPr="003263A6">
        <w:rPr>
          <w:color w:val="153D63" w:themeColor="text2" w:themeTint="E6"/>
          <w:sz w:val="24"/>
        </w:rPr>
        <w:t xml:space="preserve"> console search for </w:t>
      </w:r>
      <w:r w:rsidR="003263A6" w:rsidRPr="003263A6">
        <w:rPr>
          <w:color w:val="153D63" w:themeColor="text2" w:themeTint="E6"/>
          <w:sz w:val="24"/>
        </w:rPr>
        <w:t>Databr</w:t>
      </w:r>
      <w:r w:rsidR="00AF52E7">
        <w:rPr>
          <w:color w:val="153D63" w:themeColor="text2" w:themeTint="E6"/>
          <w:sz w:val="24"/>
        </w:rPr>
        <w:t>i</w:t>
      </w:r>
      <w:r w:rsidR="003263A6" w:rsidRPr="003263A6">
        <w:rPr>
          <w:color w:val="153D63" w:themeColor="text2" w:themeTint="E6"/>
          <w:sz w:val="24"/>
        </w:rPr>
        <w:t>cks</w:t>
      </w:r>
      <w:r w:rsidRPr="003263A6">
        <w:rPr>
          <w:color w:val="153D63" w:themeColor="text2" w:themeTint="E6"/>
          <w:sz w:val="24"/>
        </w:rPr>
        <w:t xml:space="preserve"> </w:t>
      </w:r>
    </w:p>
    <w:p w14:paraId="20BC17FD"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Import the dataset from the public repository </w:t>
      </w:r>
    </w:p>
    <w:p w14:paraId="6AF0FE01"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Perform all the query respective to the question provided</w:t>
      </w:r>
    </w:p>
    <w:p w14:paraId="3A4D55F0"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Take screenshots of the query execution </w:t>
      </w:r>
    </w:p>
    <w:p w14:paraId="03E6CC9E"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Upload the code to the </w:t>
      </w:r>
      <w:proofErr w:type="spellStart"/>
      <w:r w:rsidRPr="003263A6">
        <w:rPr>
          <w:color w:val="153D63" w:themeColor="text2" w:themeTint="E6"/>
          <w:sz w:val="24"/>
        </w:rPr>
        <w:t>Github</w:t>
      </w:r>
      <w:proofErr w:type="spellEnd"/>
      <w:r w:rsidRPr="003263A6">
        <w:rPr>
          <w:color w:val="153D63" w:themeColor="text2" w:themeTint="E6"/>
          <w:sz w:val="24"/>
        </w:rPr>
        <w:t xml:space="preserve"> </w:t>
      </w:r>
    </w:p>
    <w:p w14:paraId="48446F16" w14:textId="77777777" w:rsidR="001D0B67" w:rsidRPr="003263A6" w:rsidRDefault="001D0B67" w:rsidP="001D0B67">
      <w:pPr>
        <w:pStyle w:val="BodyText"/>
        <w:rPr>
          <w:color w:val="153D63" w:themeColor="text2" w:themeTint="E6"/>
          <w:sz w:val="20"/>
        </w:rPr>
      </w:pPr>
    </w:p>
    <w:p w14:paraId="046686D9" w14:textId="77777777" w:rsidR="001D0B67" w:rsidRPr="0026047E" w:rsidRDefault="001D0B67" w:rsidP="001D0B67">
      <w:pPr>
        <w:pStyle w:val="BodyText"/>
        <w:rPr>
          <w:color w:val="0A1D30" w:themeColor="text2" w:themeShade="BF"/>
          <w:sz w:val="20"/>
        </w:rPr>
      </w:pPr>
    </w:p>
    <w:p w14:paraId="6C4FDCDD" w14:textId="77777777" w:rsidR="001D0B67" w:rsidRPr="0026047E" w:rsidRDefault="001D0B67" w:rsidP="001D0B67">
      <w:pPr>
        <w:pStyle w:val="BodyText"/>
        <w:spacing w:before="3"/>
        <w:rPr>
          <w:color w:val="0A1D30" w:themeColor="text2" w:themeShade="BF"/>
          <w:sz w:val="17"/>
        </w:rPr>
      </w:pPr>
    </w:p>
    <w:p w14:paraId="4ED906AA" w14:textId="77777777" w:rsidR="001D0B67" w:rsidRPr="0026047E" w:rsidRDefault="001D0B67" w:rsidP="001D0B67">
      <w:pPr>
        <w:pStyle w:val="Heading2"/>
        <w:spacing w:before="52"/>
        <w:ind w:left="4207"/>
        <w:rPr>
          <w:rFonts w:ascii="Calibri"/>
          <w:color w:val="0A1D30" w:themeColor="text2" w:themeShade="BF"/>
        </w:rPr>
      </w:pPr>
      <w:r w:rsidRPr="0026047E">
        <w:rPr>
          <w:rFonts w:ascii="Calibri"/>
          <w:color w:val="0A1D30" w:themeColor="text2" w:themeShade="BF"/>
        </w:rPr>
        <w:t>-----x-----</w:t>
      </w:r>
    </w:p>
    <w:p w14:paraId="538BA482" w14:textId="77777777" w:rsidR="008069BB" w:rsidRDefault="008069BB"/>
    <w:sectPr w:rsidR="008069BB" w:rsidSect="001D0B67">
      <w:pgSz w:w="11930" w:h="16850"/>
      <w:pgMar w:top="10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3017"/>
    <w:multiLevelType w:val="hybridMultilevel"/>
    <w:tmpl w:val="64048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91866"/>
    <w:multiLevelType w:val="hybridMultilevel"/>
    <w:tmpl w:val="7D662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32B33"/>
    <w:multiLevelType w:val="hybridMultilevel"/>
    <w:tmpl w:val="05087F34"/>
    <w:lvl w:ilvl="0" w:tplc="55CE2DB0">
      <w:start w:val="1"/>
      <w:numFmt w:val="decimal"/>
      <w:lvlText w:val="%1."/>
      <w:lvlJc w:val="left"/>
      <w:pPr>
        <w:ind w:left="940" w:hanging="360"/>
      </w:pPr>
      <w:rPr>
        <w:rFonts w:ascii="Calibri" w:eastAsia="Calibri" w:hAnsi="Calibri" w:cs="Calibri" w:hint="default"/>
        <w:color w:val="0033CC"/>
        <w:w w:val="100"/>
        <w:sz w:val="24"/>
        <w:szCs w:val="24"/>
        <w:lang w:val="en-US" w:eastAsia="en-US" w:bidi="ar-SA"/>
      </w:rPr>
    </w:lvl>
    <w:lvl w:ilvl="1" w:tplc="3BF0E3A8">
      <w:numFmt w:val="bullet"/>
      <w:lvlText w:val="•"/>
      <w:lvlJc w:val="left"/>
      <w:pPr>
        <w:ind w:left="1780" w:hanging="360"/>
      </w:pPr>
      <w:rPr>
        <w:rFonts w:hint="default"/>
        <w:lang w:val="en-US" w:eastAsia="en-US" w:bidi="ar-SA"/>
      </w:rPr>
    </w:lvl>
    <w:lvl w:ilvl="2" w:tplc="4656BDEC">
      <w:numFmt w:val="bullet"/>
      <w:lvlText w:val="•"/>
      <w:lvlJc w:val="left"/>
      <w:pPr>
        <w:ind w:left="2620" w:hanging="360"/>
      </w:pPr>
      <w:rPr>
        <w:rFonts w:hint="default"/>
        <w:lang w:val="en-US" w:eastAsia="en-US" w:bidi="ar-SA"/>
      </w:rPr>
    </w:lvl>
    <w:lvl w:ilvl="3" w:tplc="AE06B332">
      <w:numFmt w:val="bullet"/>
      <w:lvlText w:val="•"/>
      <w:lvlJc w:val="left"/>
      <w:pPr>
        <w:ind w:left="3460" w:hanging="360"/>
      </w:pPr>
      <w:rPr>
        <w:rFonts w:hint="default"/>
        <w:lang w:val="en-US" w:eastAsia="en-US" w:bidi="ar-SA"/>
      </w:rPr>
    </w:lvl>
    <w:lvl w:ilvl="4" w:tplc="FB827598">
      <w:numFmt w:val="bullet"/>
      <w:lvlText w:val="•"/>
      <w:lvlJc w:val="left"/>
      <w:pPr>
        <w:ind w:left="4300" w:hanging="360"/>
      </w:pPr>
      <w:rPr>
        <w:rFonts w:hint="default"/>
        <w:lang w:val="en-US" w:eastAsia="en-US" w:bidi="ar-SA"/>
      </w:rPr>
    </w:lvl>
    <w:lvl w:ilvl="5" w:tplc="B96E2D66">
      <w:numFmt w:val="bullet"/>
      <w:lvlText w:val="•"/>
      <w:lvlJc w:val="left"/>
      <w:pPr>
        <w:ind w:left="5140" w:hanging="360"/>
      </w:pPr>
      <w:rPr>
        <w:rFonts w:hint="default"/>
        <w:lang w:val="en-US" w:eastAsia="en-US" w:bidi="ar-SA"/>
      </w:rPr>
    </w:lvl>
    <w:lvl w:ilvl="6" w:tplc="30605EB4">
      <w:numFmt w:val="bullet"/>
      <w:lvlText w:val="•"/>
      <w:lvlJc w:val="left"/>
      <w:pPr>
        <w:ind w:left="5980" w:hanging="360"/>
      </w:pPr>
      <w:rPr>
        <w:rFonts w:hint="default"/>
        <w:lang w:val="en-US" w:eastAsia="en-US" w:bidi="ar-SA"/>
      </w:rPr>
    </w:lvl>
    <w:lvl w:ilvl="7" w:tplc="7B7CB67C">
      <w:numFmt w:val="bullet"/>
      <w:lvlText w:val="•"/>
      <w:lvlJc w:val="left"/>
      <w:pPr>
        <w:ind w:left="6820" w:hanging="360"/>
      </w:pPr>
      <w:rPr>
        <w:rFonts w:hint="default"/>
        <w:lang w:val="en-US" w:eastAsia="en-US" w:bidi="ar-SA"/>
      </w:rPr>
    </w:lvl>
    <w:lvl w:ilvl="8" w:tplc="484CFA22">
      <w:numFmt w:val="bullet"/>
      <w:lvlText w:val="•"/>
      <w:lvlJc w:val="left"/>
      <w:pPr>
        <w:ind w:left="7660" w:hanging="360"/>
      </w:pPr>
      <w:rPr>
        <w:rFonts w:hint="default"/>
        <w:lang w:val="en-US" w:eastAsia="en-US" w:bidi="ar-SA"/>
      </w:rPr>
    </w:lvl>
  </w:abstractNum>
  <w:abstractNum w:abstractNumId="3" w15:restartNumberingAfterBreak="0">
    <w:nsid w:val="58E046DF"/>
    <w:multiLevelType w:val="hybridMultilevel"/>
    <w:tmpl w:val="EF9A6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9076E"/>
    <w:multiLevelType w:val="hybridMultilevel"/>
    <w:tmpl w:val="94AE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3428702">
    <w:abstractNumId w:val="2"/>
  </w:num>
  <w:num w:numId="2" w16cid:durableId="583759868">
    <w:abstractNumId w:val="4"/>
  </w:num>
  <w:num w:numId="3" w16cid:durableId="1074398458">
    <w:abstractNumId w:val="1"/>
  </w:num>
  <w:num w:numId="4" w16cid:durableId="494148165">
    <w:abstractNumId w:val="0"/>
  </w:num>
  <w:num w:numId="5" w16cid:durableId="1806848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DA"/>
    <w:rsid w:val="00021076"/>
    <w:rsid w:val="001D0B67"/>
    <w:rsid w:val="003251DA"/>
    <w:rsid w:val="003263A6"/>
    <w:rsid w:val="008069BB"/>
    <w:rsid w:val="00AF52E7"/>
    <w:rsid w:val="00D3408E"/>
    <w:rsid w:val="00F75F6B"/>
    <w:rsid w:val="00FF7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8FAB"/>
  <w15:chartTrackingRefBased/>
  <w15:docId w15:val="{1C06A9FC-160F-41E2-9D60-374C5F15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67"/>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32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1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1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1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1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1DA"/>
    <w:rPr>
      <w:rFonts w:eastAsiaTheme="majorEastAsia" w:cstheme="majorBidi"/>
      <w:color w:val="272727" w:themeColor="text1" w:themeTint="D8"/>
    </w:rPr>
  </w:style>
  <w:style w:type="paragraph" w:styleId="Title">
    <w:name w:val="Title"/>
    <w:basedOn w:val="Normal"/>
    <w:next w:val="Normal"/>
    <w:link w:val="TitleChar"/>
    <w:uiPriority w:val="10"/>
    <w:qFormat/>
    <w:rsid w:val="003251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1DA"/>
    <w:pPr>
      <w:spacing w:before="160"/>
      <w:jc w:val="center"/>
    </w:pPr>
    <w:rPr>
      <w:i/>
      <w:iCs/>
      <w:color w:val="404040" w:themeColor="text1" w:themeTint="BF"/>
    </w:rPr>
  </w:style>
  <w:style w:type="character" w:customStyle="1" w:styleId="QuoteChar">
    <w:name w:val="Quote Char"/>
    <w:basedOn w:val="DefaultParagraphFont"/>
    <w:link w:val="Quote"/>
    <w:uiPriority w:val="29"/>
    <w:rsid w:val="003251DA"/>
    <w:rPr>
      <w:i/>
      <w:iCs/>
      <w:color w:val="404040" w:themeColor="text1" w:themeTint="BF"/>
    </w:rPr>
  </w:style>
  <w:style w:type="paragraph" w:styleId="ListParagraph">
    <w:name w:val="List Paragraph"/>
    <w:basedOn w:val="Normal"/>
    <w:uiPriority w:val="1"/>
    <w:qFormat/>
    <w:rsid w:val="003251DA"/>
    <w:pPr>
      <w:ind w:left="720"/>
      <w:contextualSpacing/>
    </w:pPr>
  </w:style>
  <w:style w:type="character" w:styleId="IntenseEmphasis">
    <w:name w:val="Intense Emphasis"/>
    <w:basedOn w:val="DefaultParagraphFont"/>
    <w:uiPriority w:val="21"/>
    <w:qFormat/>
    <w:rsid w:val="003251DA"/>
    <w:rPr>
      <w:i/>
      <w:iCs/>
      <w:color w:val="0F4761" w:themeColor="accent1" w:themeShade="BF"/>
    </w:rPr>
  </w:style>
  <w:style w:type="paragraph" w:styleId="IntenseQuote">
    <w:name w:val="Intense Quote"/>
    <w:basedOn w:val="Normal"/>
    <w:next w:val="Normal"/>
    <w:link w:val="IntenseQuoteChar"/>
    <w:uiPriority w:val="30"/>
    <w:qFormat/>
    <w:rsid w:val="0032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1DA"/>
    <w:rPr>
      <w:i/>
      <w:iCs/>
      <w:color w:val="0F4761" w:themeColor="accent1" w:themeShade="BF"/>
    </w:rPr>
  </w:style>
  <w:style w:type="character" w:styleId="IntenseReference">
    <w:name w:val="Intense Reference"/>
    <w:basedOn w:val="DefaultParagraphFont"/>
    <w:uiPriority w:val="32"/>
    <w:qFormat/>
    <w:rsid w:val="003251DA"/>
    <w:rPr>
      <w:b/>
      <w:bCs/>
      <w:smallCaps/>
      <w:color w:val="0F4761" w:themeColor="accent1" w:themeShade="BF"/>
      <w:spacing w:val="5"/>
    </w:rPr>
  </w:style>
  <w:style w:type="paragraph" w:styleId="BodyText">
    <w:name w:val="Body Text"/>
    <w:basedOn w:val="Normal"/>
    <w:link w:val="BodyTextChar"/>
    <w:uiPriority w:val="1"/>
    <w:qFormat/>
    <w:rsid w:val="001D0B67"/>
    <w:rPr>
      <w:sz w:val="24"/>
      <w:szCs w:val="24"/>
    </w:rPr>
  </w:style>
  <w:style w:type="character" w:customStyle="1" w:styleId="BodyTextChar">
    <w:name w:val="Body Text Char"/>
    <w:basedOn w:val="DefaultParagraphFont"/>
    <w:link w:val="BodyText"/>
    <w:uiPriority w:val="1"/>
    <w:rsid w:val="001D0B67"/>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ullstack@iih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7</cp:revision>
  <dcterms:created xsi:type="dcterms:W3CDTF">2024-06-28T04:55:00Z</dcterms:created>
  <dcterms:modified xsi:type="dcterms:W3CDTF">2024-06-28T10:05:00Z</dcterms:modified>
</cp:coreProperties>
</file>