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442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E27C36" w:rsidRPr="00E27C36" w14:paraId="137FD797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the country dropdown and </w:t>
            </w:r>
            <w:r w:rsidRPr="00E27C36">
              <w:rPr>
                <w:lang w:val="en-IN"/>
              </w:rPr>
              <w:t>validate</w:t>
            </w:r>
            <w:r w:rsidRPr="00E27C36">
              <w:rPr>
                <w:lang w:val="en-IN"/>
              </w:rPr>
              <w:t xml:space="preserve"> if each country option is selectable from the dropdown.</w:t>
            </w:r>
          </w:p>
        </w:tc>
      </w:tr>
      <w:tr w:rsidR="00E27C36" w:rsidRPr="00E27C36" w14:paraId="191249C2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Check and uncheck each hobby checkbox and </w:t>
            </w:r>
            <w:r w:rsidRPr="00E27C36">
              <w:rPr>
                <w:lang w:val="en-IN"/>
              </w:rPr>
              <w:t>validate</w:t>
            </w:r>
            <w:r w:rsidRPr="00E27C36">
              <w:rPr>
                <w:lang w:val="en-IN"/>
              </w:rPr>
              <w:t xml:space="preserve">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Of Birth </w:t>
            </w:r>
            <w:r w:rsidRPr="00E27C36">
              <w:rPr>
                <w:lang w:val="en-IN"/>
              </w:rPr>
              <w:t>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</w:t>
            </w:r>
            <w:r w:rsidRPr="00E27C36">
              <w:rPr>
                <w:lang w:val="en-IN"/>
              </w:rPr>
              <w:t xml:space="preserve"> that dates are selectable</w:t>
            </w:r>
          </w:p>
        </w:tc>
      </w:tr>
      <w:tr w:rsidR="00E27C36" w:rsidRPr="00E27C36" w14:paraId="604018BE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2818FA1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image upload button</w:t>
            </w:r>
            <w:r>
              <w:rPr>
                <w:lang w:val="en-IN"/>
              </w:rPr>
              <w:t>.</w:t>
            </w:r>
          </w:p>
        </w:tc>
      </w:tr>
      <w:tr w:rsidR="00E27C36" w:rsidRPr="00E27C36" w14:paraId="6FC0E7CF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1E10EE4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Choose an image file from the file system</w:t>
            </w:r>
          </w:p>
        </w:tc>
      </w:tr>
      <w:tr w:rsidR="00E27C36" w:rsidRPr="00E27C36" w14:paraId="0CC1AD08" w14:textId="77777777" w:rsidTr="00356EA3">
        <w:trPr>
          <w:trHeight w:val="300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16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2723E7D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lastNameTextbox addressInputAreabox emailAddress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1F2F1D18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You can define locators and xpath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You can create additional supportive common methods in CommonEvents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r>
              <w:t>expected_data.json</w:t>
            </w:r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r w:rsidRPr="00FD7D12">
              <w:t>coreUtilities.utils</w:t>
            </w:r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F00BD1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00BD1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00BD1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F00BD1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30BC2" w14:textId="77777777" w:rsidR="00F00BD1" w:rsidRDefault="00F00BD1">
      <w:r>
        <w:separator/>
      </w:r>
    </w:p>
  </w:endnote>
  <w:endnote w:type="continuationSeparator" w:id="0">
    <w:p w14:paraId="3338B577" w14:textId="77777777" w:rsidR="00F00BD1" w:rsidRDefault="00F0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F5CC" w14:textId="77777777" w:rsidR="00F00BD1" w:rsidRDefault="00F00BD1">
      <w:r>
        <w:separator/>
      </w:r>
    </w:p>
  </w:footnote>
  <w:footnote w:type="continuationSeparator" w:id="0">
    <w:p w14:paraId="5718663F" w14:textId="77777777" w:rsidR="00F00BD1" w:rsidRDefault="00F00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10</cp:revision>
  <dcterms:created xsi:type="dcterms:W3CDTF">2024-02-27T05:37:00Z</dcterms:created>
  <dcterms:modified xsi:type="dcterms:W3CDTF">2024-03-12T08:25:00Z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