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5BC4B19" w:rsidR="00AB2E5B" w:rsidRDefault="00390CE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390CE7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SwitchTo an Alert Link</w:t>
            </w:r>
          </w:p>
        </w:tc>
      </w:tr>
      <w:tr w:rsidR="00E27C36" w:rsidRPr="00E27C36" w14:paraId="137FD797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button to display the alert box and Validate if alert popup is shown.</w:t>
            </w:r>
          </w:p>
        </w:tc>
      </w:tr>
      <w:tr w:rsidR="00E27C36" w:rsidRPr="00E27C36" w14:paraId="0973199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r>
              <w:rPr>
                <w:lang w:val="en-IN"/>
              </w:rPr>
              <w:t>json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Select each country option one by one.</w:t>
            </w:r>
          </w:p>
        </w:tc>
      </w:tr>
      <w:tr w:rsidR="00E27C36" w:rsidRPr="00E27C36" w14:paraId="1798506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each radio button option for gender and Validate that only one radio button option should be selectable at a time.</w:t>
            </w:r>
          </w:p>
        </w:tc>
      </w:tr>
      <w:tr w:rsidR="00E27C36" w:rsidRPr="00E27C36" w14:paraId="2EC4D1D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Select different dates from the Date Of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154F78" w:rsidRPr="00E27C36" w14:paraId="604018B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6CA304B1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Fill the register form, Fill FirstNameTextbox lastNameTextbox addressInputAreabox emailAddress Textbox And click on submit Button</w:t>
            </w:r>
          </w:p>
        </w:tc>
      </w:tr>
      <w:tr w:rsidR="00154F78" w:rsidRPr="00E27C36" w14:paraId="6FC0E7C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7660AF0E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Click on Interaction Navigation Menu bar, then click on "selectable" option, then click on "Serialize" tab, then click on "Sakinalium - Cross Browser Testing" option</w:t>
            </w:r>
          </w:p>
        </w:tc>
      </w:tr>
      <w:tr w:rsidR="00154F78" w:rsidRPr="00E27C36" w14:paraId="0CC1AD0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110788FA" w:rsidR="00154F78" w:rsidRPr="00E27C36" w:rsidRDefault="00154F78" w:rsidP="00154F78">
            <w:pPr>
              <w:tabs>
                <w:tab w:val="left" w:pos="1060"/>
              </w:tabs>
              <w:rPr>
                <w:lang w:val="en-IN"/>
              </w:rPr>
            </w:pPr>
            <w:r>
              <w:t>After click on "Sakinalium - Cross Browser Testing" some text value will display . Fetch that text value.</w:t>
            </w:r>
          </w:p>
        </w:tc>
      </w:tr>
      <w:tr w:rsidR="00923437" w:rsidRPr="001033CD" w14:paraId="4F4A332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F14534" w14:textId="783E9D3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A121" w14:textId="0C0F9FDC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23437" w:rsidRPr="001033CD" w14:paraId="291BBD25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9A040F" w14:textId="6514AAB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B4EC" w14:textId="2C57DBC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>Skip signIn</w:t>
            </w:r>
            <w:r>
              <w:rPr>
                <w:rStyle w:val="font181"/>
              </w:rPr>
              <w:t>" button and validate the "Register" page title.</w:t>
            </w:r>
          </w:p>
        </w:tc>
      </w:tr>
      <w:tr w:rsidR="00923437" w:rsidRPr="001033CD" w14:paraId="073DE23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33EE37" w14:textId="6704910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692D" w14:textId="7884D17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23437" w:rsidRPr="001033CD" w14:paraId="30489B9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BAC4C" w14:textId="2F17BC8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D6B" w14:textId="164436F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Verify that clicking on refresh button its refreshing all the entered data in all the fields</w:t>
            </w:r>
          </w:p>
        </w:tc>
      </w:tr>
      <w:tr w:rsidR="00923437" w:rsidRPr="001033CD" w14:paraId="4D38FB2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5FB72" w14:textId="026C471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2D76" w14:textId="5C2B839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"Click" and validate the title of new tab page</w:t>
            </w:r>
          </w:p>
        </w:tc>
      </w:tr>
      <w:tr w:rsidR="00923437" w:rsidRPr="001033CD" w14:paraId="1C6EFAF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90288" w14:textId="7CA029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2E7AF" w14:textId="5919D5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Open new separate window and click and validate the title of new windows page</w:t>
            </w:r>
          </w:p>
        </w:tc>
      </w:tr>
      <w:tr w:rsidR="00923437" w:rsidRPr="001033CD" w14:paraId="2CC29A5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9EC020" w14:textId="26C7AC9A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8922" w14:textId="6AAC304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SwitchTo Tab clickOn Window and then click on Open separate multiple window and click and validate the title of multiple windows page</w:t>
            </w:r>
          </w:p>
        </w:tc>
      </w:tr>
      <w:tr w:rsidR="00923437" w:rsidRPr="001033CD" w14:paraId="28B7797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A7F643" w14:textId="334715A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F4F72" w14:textId="7541146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Interaction clickOn Drag and Drop and click on static validate the title of the Drag and Drop page.</w:t>
            </w:r>
          </w:p>
        </w:tc>
      </w:tr>
      <w:tr w:rsidR="00923437" w:rsidRPr="001033CD" w14:paraId="5DEEC090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BCAFA4" w14:textId="26A17BA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EA63" w14:textId="069CE44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23437" w:rsidRPr="001033CD" w14:paraId="65435C9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5E4408" w14:textId="221294F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BA13" w14:textId="3FC11CC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Widget Tab clickOn Accordio and Select Any Groups And Fetch the Data</w:t>
            </w:r>
          </w:p>
        </w:tc>
      </w:tr>
      <w:tr w:rsidR="00923437" w:rsidRPr="001033CD" w14:paraId="0797A3CB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31591" w14:textId="7740BE2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5548" w14:textId="773A5C5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Widget Tab clickOn Auto complete and verify the auto complete textbox is present or not then pass the value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1A78B450" w:rsidR="00642782" w:rsidRDefault="009A5242"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>"Please do not delete any file in the src folder.  But you are free to add any other file".</w:t>
      </w:r>
      <w:r w:rsidR="00642782"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>Right click on project :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78BA3999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0B09F38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 xml:space="preserve">Below are the packages and files you will be required to work upon. </w:t>
      </w:r>
    </w:p>
    <w:p w14:paraId="22D9072E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Other Files and packages you can ignore.</w:t>
      </w:r>
    </w:p>
    <w:p w14:paraId="7AF52F66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In other Files and packages do not do any changes. It would affect your evaluation.</w:t>
      </w:r>
    </w:p>
    <w:p w14:paraId="2B284508" w14:textId="77777777" w:rsidR="0075090C" w:rsidRDefault="0075090C" w:rsidP="0075090C">
      <w:pPr>
        <w:pStyle w:val="TOCHeading"/>
        <w:numPr>
          <w:ilvl w:val="0"/>
          <w:numId w:val="14"/>
        </w:numPr>
        <w:tabs>
          <w:tab w:val="num" w:pos="360"/>
        </w:tabs>
        <w:ind w:left="0" w:firstLine="0"/>
      </w:pPr>
      <w:r>
        <w:t>You are not required to work in “Test” Folder. Files there are non-editable. Editing those files and trying to save them will throw error and would affect your evaluation.</w:t>
      </w:r>
    </w:p>
    <w:p w14:paraId="42ED09D1" w14:textId="77777777" w:rsidR="0075090C" w:rsidRPr="00594BFB" w:rsidRDefault="0075090C" w:rsidP="0075090C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48246D" w14:paraId="65A8762F" w14:textId="77777777" w:rsidTr="00015B29">
        <w:tc>
          <w:tcPr>
            <w:tcW w:w="3348" w:type="dxa"/>
          </w:tcPr>
          <w:p w14:paraId="47C4E235" w14:textId="77777777" w:rsidR="0048246D" w:rsidRDefault="0048246D" w:rsidP="0048246D"/>
        </w:tc>
        <w:tc>
          <w:tcPr>
            <w:tcW w:w="3367" w:type="dxa"/>
          </w:tcPr>
          <w:p w14:paraId="6726E158" w14:textId="50348DE3" w:rsidR="0048246D" w:rsidRPr="00385896" w:rsidRDefault="0048246D" w:rsidP="0048246D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0B340FF7" w14:textId="77777777" w:rsidR="0048246D" w:rsidRDefault="0048246D" w:rsidP="0048246D">
            <w:pPr>
              <w:pStyle w:val="ListParagraph"/>
              <w:numPr>
                <w:ilvl w:val="0"/>
                <w:numId w:val="12"/>
              </w:numPr>
            </w:pPr>
            <w:r>
              <w:t>Contains methods to read from json file.</w:t>
            </w:r>
          </w:p>
          <w:p w14:paraId="6B913362" w14:textId="77777777" w:rsidR="0048246D" w:rsidRDefault="0048246D" w:rsidP="0048246D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599FE1DB" w14:textId="12694538" w:rsidR="0048246D" w:rsidRDefault="0048246D" w:rsidP="0048246D">
            <w:pPr>
              <w:pStyle w:val="ListParagraph"/>
              <w:numPr>
                <w:ilvl w:val="0"/>
                <w:numId w:val="12"/>
              </w:num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48246D" w14:paraId="0837E43E" w14:textId="77777777" w:rsidTr="00015B29">
        <w:tc>
          <w:tcPr>
            <w:tcW w:w="3348" w:type="dxa"/>
          </w:tcPr>
          <w:p w14:paraId="1607689D" w14:textId="4EB6C31E" w:rsidR="0048246D" w:rsidRDefault="0048246D" w:rsidP="0048246D">
            <w:r>
              <w:t>pages</w:t>
            </w:r>
          </w:p>
        </w:tc>
        <w:tc>
          <w:tcPr>
            <w:tcW w:w="3367" w:type="dxa"/>
          </w:tcPr>
          <w:p w14:paraId="021F802E" w14:textId="0E511A9E" w:rsidR="0048246D" w:rsidRDefault="0048246D" w:rsidP="0048246D">
            <w:r w:rsidRPr="00385896">
              <w:t>FormManagement_Pages</w:t>
            </w:r>
            <w:r>
              <w:t>.java</w:t>
            </w:r>
          </w:p>
          <w:p w14:paraId="3545134C" w14:textId="408A97F9" w:rsidR="0048246D" w:rsidRDefault="0048246D" w:rsidP="0048246D"/>
        </w:tc>
        <w:tc>
          <w:tcPr>
            <w:tcW w:w="3345" w:type="dxa"/>
          </w:tcPr>
          <w:p w14:paraId="21DEAA99" w14:textId="657C6C03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All core activities (mentioned in list above) to be performed here.</w:t>
            </w:r>
          </w:p>
          <w:p w14:paraId="42D7CA3E" w14:textId="1C8CF323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You can define locators and xpath here.</w:t>
            </w:r>
          </w:p>
          <w:p w14:paraId="1ECFE627" w14:textId="77777777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48246D" w:rsidRDefault="0048246D" w:rsidP="0048246D">
            <w:pPr>
              <w:pStyle w:val="ListParagraph"/>
              <w:numPr>
                <w:ilvl w:val="0"/>
                <w:numId w:val="10"/>
              </w:numPr>
            </w:pPr>
            <w:r>
              <w:t>You can create additional supportive common methods in CommonEvents class.</w:t>
            </w:r>
          </w:p>
        </w:tc>
      </w:tr>
      <w:tr w:rsidR="0048246D" w14:paraId="7D25751E" w14:textId="77777777" w:rsidTr="00015B29">
        <w:tc>
          <w:tcPr>
            <w:tcW w:w="3348" w:type="dxa"/>
          </w:tcPr>
          <w:p w14:paraId="51F9C9C5" w14:textId="36339F8A" w:rsidR="0048246D" w:rsidRDefault="0048246D" w:rsidP="0048246D">
            <w:r>
              <w:t>resources</w:t>
            </w:r>
          </w:p>
        </w:tc>
        <w:tc>
          <w:tcPr>
            <w:tcW w:w="3367" w:type="dxa"/>
          </w:tcPr>
          <w:p w14:paraId="76BE6DB2" w14:textId="3B19F57C" w:rsidR="0048246D" w:rsidRDefault="0048246D" w:rsidP="0048246D">
            <w:r>
              <w:t>Config.json</w:t>
            </w:r>
          </w:p>
        </w:tc>
        <w:tc>
          <w:tcPr>
            <w:tcW w:w="3345" w:type="dxa"/>
          </w:tcPr>
          <w:p w14:paraId="02832B6C" w14:textId="28349DCC" w:rsidR="0048246D" w:rsidRDefault="0048246D" w:rsidP="0048246D">
            <w:r>
              <w:t>URL to navigate to. Already URL is defined here</w:t>
            </w:r>
          </w:p>
        </w:tc>
      </w:tr>
      <w:tr w:rsidR="0048246D" w14:paraId="60E09ADF" w14:textId="77777777" w:rsidTr="00015B29">
        <w:tc>
          <w:tcPr>
            <w:tcW w:w="3348" w:type="dxa"/>
          </w:tcPr>
          <w:p w14:paraId="665A6914" w14:textId="77777777" w:rsidR="0048246D" w:rsidRDefault="0048246D" w:rsidP="0048246D"/>
        </w:tc>
        <w:tc>
          <w:tcPr>
            <w:tcW w:w="3367" w:type="dxa"/>
          </w:tcPr>
          <w:p w14:paraId="357E249E" w14:textId="6821EE40" w:rsidR="0048246D" w:rsidRDefault="0048246D" w:rsidP="0048246D">
            <w:r>
              <w:t>expected_data.json</w:t>
            </w:r>
          </w:p>
        </w:tc>
        <w:tc>
          <w:tcPr>
            <w:tcW w:w="3345" w:type="dxa"/>
          </w:tcPr>
          <w:p w14:paraId="434FA102" w14:textId="5DCCDC59" w:rsidR="0048246D" w:rsidRDefault="0048246D" w:rsidP="0048246D">
            <w:r>
              <w:t>Contains data to fill in form</w:t>
            </w:r>
          </w:p>
        </w:tc>
      </w:tr>
      <w:tr w:rsidR="0048246D" w14:paraId="44DDE9E6" w14:textId="77777777" w:rsidTr="00015B29">
        <w:tc>
          <w:tcPr>
            <w:tcW w:w="3348" w:type="dxa"/>
          </w:tcPr>
          <w:p w14:paraId="43C10784" w14:textId="75AD4D4D" w:rsidR="0048246D" w:rsidRPr="00FD7D12" w:rsidRDefault="0048246D" w:rsidP="0048246D">
            <w:r w:rsidRPr="00FD7D12">
              <w:lastRenderedPageBreak/>
              <w:t>coreUtilities.utils</w:t>
            </w:r>
          </w:p>
        </w:tc>
        <w:tc>
          <w:tcPr>
            <w:tcW w:w="3367" w:type="dxa"/>
          </w:tcPr>
          <w:p w14:paraId="5F4A26DF" w14:textId="75A4BEB0" w:rsidR="0048246D" w:rsidRPr="00FD7D12" w:rsidRDefault="0048246D" w:rsidP="0048246D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activities.</w:t>
            </w:r>
          </w:p>
          <w:p w14:paraId="4132242E" w14:textId="77777777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48246D" w:rsidRDefault="0048246D" w:rsidP="0048246D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48246D" w14:paraId="7C018422" w14:textId="77777777" w:rsidTr="00015B29">
        <w:tc>
          <w:tcPr>
            <w:tcW w:w="3348" w:type="dxa"/>
          </w:tcPr>
          <w:p w14:paraId="74E3F25E" w14:textId="77777777" w:rsidR="0048246D" w:rsidRPr="00FD7D12" w:rsidRDefault="0048246D" w:rsidP="0048246D"/>
        </w:tc>
        <w:tc>
          <w:tcPr>
            <w:tcW w:w="3367" w:type="dxa"/>
          </w:tcPr>
          <w:p w14:paraId="67D5FA48" w14:textId="77777777" w:rsidR="0048246D" w:rsidRPr="001C5044" w:rsidRDefault="0048246D" w:rsidP="0048246D"/>
        </w:tc>
        <w:tc>
          <w:tcPr>
            <w:tcW w:w="3345" w:type="dxa"/>
          </w:tcPr>
          <w:p w14:paraId="16EF78FF" w14:textId="77777777" w:rsidR="0048246D" w:rsidRDefault="0048246D" w:rsidP="0048246D"/>
        </w:tc>
      </w:tr>
    </w:tbl>
    <w:p w14:paraId="6C765072" w14:textId="31AC3353" w:rsidR="00AB2E5B" w:rsidRDefault="00390CE7" w:rsidP="007C2681">
      <w:pPr>
        <w:pStyle w:val="TOCHeading"/>
      </w:pPr>
      <w:r>
        <w:t>Expectations:</w:t>
      </w:r>
    </w:p>
    <w:p w14:paraId="11F9179C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390CE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xpath.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the xpath/cssselector on their own.</w:t>
      </w:r>
    </w:p>
    <w:p w14:paraId="7CAB625F" w14:textId="77777777" w:rsidR="00AB2E5B" w:rsidRDefault="00AB2E5B">
      <w:pPr>
        <w:sectPr w:rsidR="00AB2E5B" w:rsidSect="00FB71A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390CE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390CE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390CE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390CE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>You can launch test cases any time as follows: Right click on testng.xml and run TestNGSuite</w:t>
      </w:r>
    </w:p>
    <w:p w14:paraId="198FAAFF" w14:textId="492B6DAA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B12A" w14:textId="1A40897A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38E6D27B" w14:textId="0A258544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5C76273E" w14:textId="3BCC4F70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28105454" w14:textId="157FEFC9" w:rsid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681EC09E" w14:textId="77777777" w:rsidR="00A00B85" w:rsidRPr="00A00B85" w:rsidRDefault="00A00B85" w:rsidP="00A00B85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p w14:paraId="7CB01913" w14:textId="221AF272" w:rsidR="00AB2E5B" w:rsidRDefault="00390CE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lastRenderedPageBreak/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390CE7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FB71A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390CE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390CE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FB71A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390CE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390CE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390CE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390CE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ED05BFD" w:rsidR="00A00B85" w:rsidRDefault="00A00B85">
      <w:pPr>
        <w:rPr>
          <w:sz w:val="15"/>
        </w:rPr>
      </w:pPr>
    </w:p>
    <w:p w14:paraId="4D77759A" w14:textId="77777777" w:rsidR="00A00B85" w:rsidRPr="00A00B85" w:rsidRDefault="00A00B85" w:rsidP="00A00B85">
      <w:pPr>
        <w:rPr>
          <w:sz w:val="15"/>
        </w:rPr>
      </w:pPr>
    </w:p>
    <w:p w14:paraId="1AD14F5C" w14:textId="77777777" w:rsidR="00A00B85" w:rsidRPr="00A00B85" w:rsidRDefault="00A00B85" w:rsidP="00A00B85">
      <w:pPr>
        <w:rPr>
          <w:sz w:val="15"/>
        </w:rPr>
      </w:pPr>
    </w:p>
    <w:p w14:paraId="69F44FCF" w14:textId="77777777" w:rsidR="00A00B85" w:rsidRPr="00A00B85" w:rsidRDefault="00A00B85" w:rsidP="00A00B85">
      <w:pPr>
        <w:rPr>
          <w:sz w:val="15"/>
        </w:rPr>
      </w:pPr>
    </w:p>
    <w:p w14:paraId="0125AE4E" w14:textId="77777777" w:rsidR="00A00B85" w:rsidRPr="00A00B85" w:rsidRDefault="00A00B85" w:rsidP="00A00B85">
      <w:pPr>
        <w:rPr>
          <w:sz w:val="15"/>
        </w:rPr>
      </w:pPr>
    </w:p>
    <w:p w14:paraId="1980EC5D" w14:textId="77777777" w:rsidR="00A00B85" w:rsidRPr="00A00B85" w:rsidRDefault="00A00B85" w:rsidP="00A00B85">
      <w:pPr>
        <w:rPr>
          <w:sz w:val="15"/>
        </w:rPr>
      </w:pPr>
    </w:p>
    <w:p w14:paraId="3058AFDB" w14:textId="77777777" w:rsidR="00A00B85" w:rsidRPr="00A00B85" w:rsidRDefault="00A00B85" w:rsidP="00A00B85">
      <w:pPr>
        <w:rPr>
          <w:sz w:val="15"/>
        </w:rPr>
      </w:pPr>
    </w:p>
    <w:p w14:paraId="3D3C7D98" w14:textId="77777777" w:rsidR="00A00B85" w:rsidRPr="00A00B85" w:rsidRDefault="00A00B85" w:rsidP="00A00B85">
      <w:pPr>
        <w:rPr>
          <w:sz w:val="15"/>
        </w:rPr>
      </w:pPr>
    </w:p>
    <w:p w14:paraId="40A51382" w14:textId="77777777" w:rsidR="00A00B85" w:rsidRPr="00A00B85" w:rsidRDefault="00A00B85" w:rsidP="00A00B85">
      <w:pPr>
        <w:rPr>
          <w:sz w:val="15"/>
        </w:rPr>
      </w:pPr>
    </w:p>
    <w:p w14:paraId="11D8354A" w14:textId="77777777" w:rsidR="00A00B85" w:rsidRPr="00A00B85" w:rsidRDefault="00A00B85" w:rsidP="00A00B85">
      <w:pPr>
        <w:rPr>
          <w:sz w:val="15"/>
        </w:rPr>
      </w:pPr>
    </w:p>
    <w:p w14:paraId="2716802D" w14:textId="77777777" w:rsidR="00A00B85" w:rsidRPr="00A00B85" w:rsidRDefault="00A00B85" w:rsidP="00A00B85">
      <w:pPr>
        <w:rPr>
          <w:sz w:val="15"/>
        </w:rPr>
      </w:pPr>
    </w:p>
    <w:p w14:paraId="21639ADF" w14:textId="77777777" w:rsidR="00A00B85" w:rsidRPr="00A00B85" w:rsidRDefault="00A00B85" w:rsidP="00A00B85">
      <w:pPr>
        <w:rPr>
          <w:sz w:val="15"/>
        </w:rPr>
      </w:pPr>
    </w:p>
    <w:p w14:paraId="78ECC092" w14:textId="77777777" w:rsidR="00A00B85" w:rsidRPr="00A00B85" w:rsidRDefault="00A00B85" w:rsidP="00A00B85">
      <w:pPr>
        <w:rPr>
          <w:sz w:val="15"/>
        </w:rPr>
      </w:pPr>
    </w:p>
    <w:p w14:paraId="1F26C0B8" w14:textId="77777777" w:rsidR="00A00B85" w:rsidRPr="00A00B85" w:rsidRDefault="00A00B85" w:rsidP="00A00B85">
      <w:pPr>
        <w:rPr>
          <w:sz w:val="15"/>
        </w:rPr>
      </w:pPr>
    </w:p>
    <w:p w14:paraId="4705CA09" w14:textId="77777777" w:rsidR="00A00B85" w:rsidRPr="00A00B85" w:rsidRDefault="00A00B85" w:rsidP="00A00B85">
      <w:pPr>
        <w:rPr>
          <w:sz w:val="15"/>
        </w:rPr>
      </w:pPr>
    </w:p>
    <w:p w14:paraId="0A892DF8" w14:textId="7FDCAC70" w:rsidR="00A00B85" w:rsidRPr="00A00B85" w:rsidRDefault="00A00B85" w:rsidP="00A00B85">
      <w:pPr>
        <w:tabs>
          <w:tab w:val="left" w:pos="2100"/>
        </w:tabs>
        <w:rPr>
          <w:sz w:val="15"/>
        </w:rPr>
      </w:pPr>
      <w:r>
        <w:rPr>
          <w:sz w:val="15"/>
        </w:rPr>
        <w:tab/>
      </w:r>
    </w:p>
    <w:p w14:paraId="022F0E63" w14:textId="77777777" w:rsidR="00A00B85" w:rsidRPr="00A00B85" w:rsidRDefault="00A00B85" w:rsidP="00A00B85">
      <w:pPr>
        <w:rPr>
          <w:sz w:val="15"/>
        </w:rPr>
      </w:pPr>
    </w:p>
    <w:p w14:paraId="710D001A" w14:textId="77777777" w:rsidR="00A00B85" w:rsidRPr="00A00B85" w:rsidRDefault="00A00B85" w:rsidP="00A00B85">
      <w:pPr>
        <w:rPr>
          <w:sz w:val="15"/>
        </w:rPr>
      </w:pPr>
    </w:p>
    <w:p w14:paraId="4C11DEC8" w14:textId="77777777" w:rsidR="00A00B85" w:rsidRPr="00A00B85" w:rsidRDefault="00A00B85" w:rsidP="00A00B85">
      <w:pPr>
        <w:rPr>
          <w:sz w:val="15"/>
        </w:rPr>
      </w:pPr>
    </w:p>
    <w:p w14:paraId="62430C3F" w14:textId="77777777" w:rsidR="00A00B85" w:rsidRPr="00A00B85" w:rsidRDefault="00A00B85" w:rsidP="00A00B85">
      <w:pPr>
        <w:rPr>
          <w:sz w:val="15"/>
        </w:rPr>
      </w:pPr>
    </w:p>
    <w:p w14:paraId="5DDD46CC" w14:textId="77777777" w:rsidR="00A00B85" w:rsidRPr="00A00B85" w:rsidRDefault="00A00B85" w:rsidP="00A00B85">
      <w:pPr>
        <w:rPr>
          <w:sz w:val="15"/>
        </w:rPr>
      </w:pPr>
    </w:p>
    <w:p w14:paraId="3934038E" w14:textId="77777777" w:rsidR="00A00B85" w:rsidRPr="00A00B85" w:rsidRDefault="00A00B85" w:rsidP="00A00B85">
      <w:pPr>
        <w:rPr>
          <w:sz w:val="15"/>
        </w:rPr>
      </w:pPr>
    </w:p>
    <w:p w14:paraId="16174C85" w14:textId="77777777" w:rsidR="00A00B85" w:rsidRPr="00A00B85" w:rsidRDefault="00A00B85" w:rsidP="00A00B85">
      <w:pPr>
        <w:rPr>
          <w:sz w:val="15"/>
        </w:rPr>
      </w:pPr>
    </w:p>
    <w:p w14:paraId="0FB0EB22" w14:textId="77777777" w:rsidR="00A00B85" w:rsidRPr="00A00B85" w:rsidRDefault="00A00B85" w:rsidP="00A00B85">
      <w:pPr>
        <w:rPr>
          <w:sz w:val="15"/>
        </w:rPr>
      </w:pPr>
    </w:p>
    <w:p w14:paraId="5B072359" w14:textId="77777777" w:rsidR="00A00B85" w:rsidRPr="00A00B85" w:rsidRDefault="00A00B85" w:rsidP="00A00B85">
      <w:pPr>
        <w:rPr>
          <w:sz w:val="15"/>
        </w:rPr>
      </w:pPr>
    </w:p>
    <w:p w14:paraId="32AC6333" w14:textId="77777777" w:rsidR="00A00B85" w:rsidRPr="00A00B85" w:rsidRDefault="00A00B85" w:rsidP="00A00B85">
      <w:pPr>
        <w:rPr>
          <w:sz w:val="15"/>
        </w:rPr>
      </w:pPr>
    </w:p>
    <w:p w14:paraId="64BD6AD5" w14:textId="77777777" w:rsidR="00A00B85" w:rsidRPr="00A00B85" w:rsidRDefault="00A00B85" w:rsidP="00A00B85">
      <w:pPr>
        <w:rPr>
          <w:sz w:val="15"/>
        </w:rPr>
      </w:pPr>
    </w:p>
    <w:p w14:paraId="26F2911C" w14:textId="77777777" w:rsidR="00A00B85" w:rsidRPr="00A00B85" w:rsidRDefault="00A00B85" w:rsidP="00A00B85">
      <w:pPr>
        <w:rPr>
          <w:sz w:val="15"/>
        </w:rPr>
      </w:pPr>
    </w:p>
    <w:p w14:paraId="4F3CE8A2" w14:textId="77777777" w:rsidR="00A00B85" w:rsidRPr="00A00B85" w:rsidRDefault="00A00B85" w:rsidP="00A00B85">
      <w:pPr>
        <w:rPr>
          <w:sz w:val="15"/>
        </w:rPr>
      </w:pPr>
    </w:p>
    <w:p w14:paraId="42752957" w14:textId="77777777" w:rsidR="00A00B85" w:rsidRPr="00A00B85" w:rsidRDefault="00A00B85" w:rsidP="00A00B85">
      <w:pPr>
        <w:rPr>
          <w:sz w:val="15"/>
        </w:rPr>
      </w:pPr>
    </w:p>
    <w:sectPr w:rsidR="00A00B85" w:rsidRPr="00A00B85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EA088" w14:textId="77777777" w:rsidR="00020F88" w:rsidRDefault="00020F88">
      <w:r>
        <w:separator/>
      </w:r>
    </w:p>
  </w:endnote>
  <w:endnote w:type="continuationSeparator" w:id="0">
    <w:p w14:paraId="7C91080B" w14:textId="77777777" w:rsidR="00020F88" w:rsidRDefault="0002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DCA59" w14:textId="77777777" w:rsidR="00020F88" w:rsidRDefault="00020F88">
      <w:r>
        <w:separator/>
      </w:r>
    </w:p>
  </w:footnote>
  <w:footnote w:type="continuationSeparator" w:id="0">
    <w:p w14:paraId="112D3241" w14:textId="77777777" w:rsidR="00020F88" w:rsidRDefault="00020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993139677">
    <w:abstractNumId w:val="1"/>
  </w:num>
  <w:num w:numId="2" w16cid:durableId="787623306">
    <w:abstractNumId w:val="12"/>
  </w:num>
  <w:num w:numId="3" w16cid:durableId="564872488">
    <w:abstractNumId w:val="6"/>
  </w:num>
  <w:num w:numId="4" w16cid:durableId="1798259332">
    <w:abstractNumId w:val="13"/>
  </w:num>
  <w:num w:numId="5" w16cid:durableId="1841968690">
    <w:abstractNumId w:val="4"/>
  </w:num>
  <w:num w:numId="6" w16cid:durableId="1494250906">
    <w:abstractNumId w:val="9"/>
  </w:num>
  <w:num w:numId="7" w16cid:durableId="915281459">
    <w:abstractNumId w:val="5"/>
  </w:num>
  <w:num w:numId="8" w16cid:durableId="1671714812">
    <w:abstractNumId w:val="0"/>
  </w:num>
  <w:num w:numId="9" w16cid:durableId="1126630569">
    <w:abstractNumId w:val="3"/>
  </w:num>
  <w:num w:numId="10" w16cid:durableId="1415472010">
    <w:abstractNumId w:val="8"/>
  </w:num>
  <w:num w:numId="11" w16cid:durableId="2113040191">
    <w:abstractNumId w:val="11"/>
  </w:num>
  <w:num w:numId="12" w16cid:durableId="687146237">
    <w:abstractNumId w:val="2"/>
  </w:num>
  <w:num w:numId="13" w16cid:durableId="1614708240">
    <w:abstractNumId w:val="7"/>
  </w:num>
  <w:num w:numId="14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20F88"/>
    <w:rsid w:val="00053E7C"/>
    <w:rsid w:val="00094F9C"/>
    <w:rsid w:val="000C579A"/>
    <w:rsid w:val="000F6F55"/>
    <w:rsid w:val="001033CD"/>
    <w:rsid w:val="001318E3"/>
    <w:rsid w:val="00154F78"/>
    <w:rsid w:val="001C5044"/>
    <w:rsid w:val="002A69EA"/>
    <w:rsid w:val="00311FFE"/>
    <w:rsid w:val="00323145"/>
    <w:rsid w:val="00341786"/>
    <w:rsid w:val="0035556D"/>
    <w:rsid w:val="00356EA3"/>
    <w:rsid w:val="00376DEB"/>
    <w:rsid w:val="00385896"/>
    <w:rsid w:val="00390CE7"/>
    <w:rsid w:val="00395C49"/>
    <w:rsid w:val="003A338C"/>
    <w:rsid w:val="003B11A8"/>
    <w:rsid w:val="0048246D"/>
    <w:rsid w:val="00483C66"/>
    <w:rsid w:val="004E72BB"/>
    <w:rsid w:val="005529BC"/>
    <w:rsid w:val="005709F7"/>
    <w:rsid w:val="0058065F"/>
    <w:rsid w:val="005837D5"/>
    <w:rsid w:val="0059506B"/>
    <w:rsid w:val="00612A78"/>
    <w:rsid w:val="0063257D"/>
    <w:rsid w:val="00642782"/>
    <w:rsid w:val="006A5076"/>
    <w:rsid w:val="006C68E3"/>
    <w:rsid w:val="0075090C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23437"/>
    <w:rsid w:val="00933FB3"/>
    <w:rsid w:val="00951B2F"/>
    <w:rsid w:val="009754F5"/>
    <w:rsid w:val="009A5242"/>
    <w:rsid w:val="009B63D0"/>
    <w:rsid w:val="009C12C9"/>
    <w:rsid w:val="00A00B85"/>
    <w:rsid w:val="00A35066"/>
    <w:rsid w:val="00A57E83"/>
    <w:rsid w:val="00A67899"/>
    <w:rsid w:val="00AA1592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CF23AF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B71A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5AC-2023-4FF2-9889-38381026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21</cp:revision>
  <dcterms:created xsi:type="dcterms:W3CDTF">2024-02-27T05:37:00Z</dcterms:created>
  <dcterms:modified xsi:type="dcterms:W3CDTF">2024-05-27T06:56:00Z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