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jc w:val="right"/>
        <w:rPr>
          <w:rFonts w:ascii="Arial" w:cs="Arial" w:eastAsia="Arial" w:hAnsi="Arial"/>
          <w:b w:val="1"/>
          <w:sz w:val="16"/>
          <w:szCs w:val="16"/>
          <w:u w:val="single"/>
        </w:rPr>
      </w:pPr>
      <w:r w:rsidDel="00000000" w:rsidR="00000000" w:rsidRPr="00000000">
        <w:rPr>
          <w:rtl w:val="0"/>
        </w:rPr>
      </w:r>
    </w:p>
    <w:p w:rsidR="00000000" w:rsidDel="00000000" w:rsidP="00000000" w:rsidRDefault="00000000" w:rsidRPr="00000000" w14:paraId="00000002">
      <w:pPr>
        <w:spacing w:before="240" w:lineRule="auto"/>
        <w:jc w:val="right"/>
        <w:rPr>
          <w:rFonts w:ascii="Arial" w:cs="Arial" w:eastAsia="Arial" w:hAnsi="Arial"/>
          <w:b w:val="1"/>
          <w:sz w:val="16"/>
          <w:szCs w:val="16"/>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before="240" w:lineRule="auto"/>
        <w:jc w:val="right"/>
        <w:rPr>
          <w:rFonts w:ascii="Arial" w:cs="Arial" w:eastAsia="Arial" w:hAnsi="Arial"/>
          <w:b w:val="1"/>
          <w:sz w:val="16"/>
          <w:szCs w:val="16"/>
          <w:u w:val="single"/>
        </w:rPr>
      </w:pPr>
      <w:r w:rsidDel="00000000" w:rsidR="00000000" w:rsidRPr="00000000">
        <w:rPr>
          <w:rtl w:val="0"/>
        </w:rPr>
      </w:r>
    </w:p>
    <w:p w:rsidR="00000000" w:rsidDel="00000000" w:rsidP="00000000" w:rsidRDefault="00000000" w:rsidRPr="00000000" w14:paraId="00000004">
      <w:pPr>
        <w:jc w:val="right"/>
        <w:rPr>
          <w:rFonts w:ascii="Quattrocento Sans" w:cs="Quattrocento Sans" w:eastAsia="Quattrocento Sans" w:hAnsi="Quattrocento Sans"/>
          <w:b w:val="1"/>
          <w:color w:val="0070c0"/>
          <w:sz w:val="64"/>
          <w:szCs w:val="64"/>
        </w:rPr>
      </w:pPr>
      <w:r w:rsidDel="00000000" w:rsidR="00000000" w:rsidRPr="00000000">
        <w:rPr>
          <w:rFonts w:ascii="Quattrocento Sans" w:cs="Quattrocento Sans" w:eastAsia="Quattrocento Sans" w:hAnsi="Quattrocento Sans"/>
          <w:b w:val="1"/>
          <w:color w:val="0070c0"/>
          <w:sz w:val="64"/>
          <w:szCs w:val="64"/>
          <w:rtl w:val="0"/>
        </w:rPr>
        <w:t xml:space="preserve">System Requirements Specification Index</w:t>
      </w:r>
    </w:p>
    <w:p w:rsidR="00000000" w:rsidDel="00000000" w:rsidP="00000000" w:rsidRDefault="00000000" w:rsidRPr="00000000" w14:paraId="00000005">
      <w:pPr>
        <w:rPr>
          <w:rFonts w:ascii="Quattrocento Sans" w:cs="Quattrocento Sans" w:eastAsia="Quattrocento Sans" w:hAnsi="Quattrocento Sans"/>
          <w:b w:val="1"/>
          <w:color w:val="0070c0"/>
          <w:sz w:val="64"/>
          <w:szCs w:val="64"/>
        </w:rPr>
      </w:pPr>
      <w:r w:rsidDel="00000000" w:rsidR="00000000" w:rsidRPr="00000000">
        <w:rPr>
          <w:rtl w:val="0"/>
        </w:rPr>
      </w:r>
    </w:p>
    <w:p w:rsidR="00000000" w:rsidDel="00000000" w:rsidP="00000000" w:rsidRDefault="00000000" w:rsidRPr="00000000" w14:paraId="00000006">
      <w:pPr>
        <w:jc w:val="right"/>
        <w:rPr>
          <w:rFonts w:ascii="Quattrocento Sans" w:cs="Quattrocento Sans" w:eastAsia="Quattrocento Sans" w:hAnsi="Quattrocento Sans"/>
          <w:b w:val="1"/>
          <w:color w:val="0070c0"/>
          <w:sz w:val="40"/>
          <w:szCs w:val="40"/>
        </w:rPr>
      </w:pPr>
      <w:r w:rsidDel="00000000" w:rsidR="00000000" w:rsidRPr="00000000">
        <w:rPr>
          <w:rFonts w:ascii="Quattrocento Sans" w:cs="Quattrocento Sans" w:eastAsia="Quattrocento Sans" w:hAnsi="Quattrocento Sans"/>
          <w:b w:val="1"/>
          <w:color w:val="0070c0"/>
          <w:sz w:val="40"/>
          <w:szCs w:val="40"/>
          <w:rtl w:val="0"/>
        </w:rPr>
        <w:t xml:space="preserve">For</w:t>
      </w:r>
    </w:p>
    <w:p w:rsidR="00000000" w:rsidDel="00000000" w:rsidP="00000000" w:rsidRDefault="00000000" w:rsidRPr="00000000" w14:paraId="00000007">
      <w:pPr>
        <w:rPr>
          <w:rFonts w:ascii="Quattrocento Sans" w:cs="Quattrocento Sans" w:eastAsia="Quattrocento Sans" w:hAnsi="Quattrocento Sans"/>
          <w:b w:val="1"/>
          <w:color w:val="000000"/>
          <w:sz w:val="40"/>
          <w:szCs w:val="40"/>
        </w:rPr>
      </w:pPr>
      <w:r w:rsidDel="00000000" w:rsidR="00000000" w:rsidRPr="00000000">
        <w:rPr>
          <w:rtl w:val="0"/>
        </w:rPr>
      </w:r>
    </w:p>
    <w:p w:rsidR="00000000" w:rsidDel="00000000" w:rsidP="00000000" w:rsidRDefault="00000000" w:rsidRPr="00000000" w14:paraId="00000008">
      <w:pPr>
        <w:rPr>
          <w:rFonts w:ascii="Quattrocento Sans" w:cs="Quattrocento Sans" w:eastAsia="Quattrocento Sans" w:hAnsi="Quattrocento Sans"/>
          <w:b w:val="1"/>
          <w:color w:val="000000"/>
          <w:sz w:val="40"/>
          <w:szCs w:val="40"/>
        </w:rPr>
      </w:pPr>
      <w:r w:rsidDel="00000000" w:rsidR="00000000" w:rsidRPr="00000000">
        <w:rPr>
          <w:rtl w:val="0"/>
        </w:rPr>
      </w:r>
    </w:p>
    <w:p w:rsidR="00000000" w:rsidDel="00000000" w:rsidP="00000000" w:rsidRDefault="00000000" w:rsidRPr="00000000" w14:paraId="00000009">
      <w:pPr>
        <w:jc w:val="right"/>
        <w:rPr>
          <w:rFonts w:ascii="Quattrocento Sans" w:cs="Quattrocento Sans" w:eastAsia="Quattrocento Sans" w:hAnsi="Quattrocento Sans"/>
          <w:b w:val="1"/>
          <w:color w:val="ff0000"/>
          <w:sz w:val="64"/>
          <w:szCs w:val="64"/>
        </w:rPr>
      </w:pPr>
      <w:r w:rsidDel="00000000" w:rsidR="00000000" w:rsidRPr="00000000">
        <w:rPr>
          <w:rFonts w:ascii="Quattrocento Sans" w:cs="Quattrocento Sans" w:eastAsia="Quattrocento Sans" w:hAnsi="Quattrocento Sans"/>
          <w:b w:val="1"/>
          <w:color w:val="ff0000"/>
          <w:sz w:val="64"/>
          <w:szCs w:val="64"/>
          <w:rtl w:val="0"/>
        </w:rPr>
        <w:t xml:space="preserve">Investment Management App </w:t>
      </w:r>
    </w:p>
    <w:p w:rsidR="00000000" w:rsidDel="00000000" w:rsidP="00000000" w:rsidRDefault="00000000" w:rsidRPr="00000000" w14:paraId="0000000A">
      <w:pPr>
        <w:jc w:val="right"/>
        <w:rPr>
          <w:rFonts w:ascii="Quattrocento Sans" w:cs="Quattrocento Sans" w:eastAsia="Quattrocento Sans" w:hAnsi="Quattrocento Sans"/>
          <w:b w:val="1"/>
          <w:color w:val="ff0000"/>
          <w:sz w:val="64"/>
          <w:szCs w:val="64"/>
        </w:rPr>
      </w:pPr>
      <w:r w:rsidDel="00000000" w:rsidR="00000000" w:rsidRPr="00000000">
        <w:rPr>
          <w:rtl w:val="0"/>
        </w:rPr>
      </w:r>
    </w:p>
    <w:p w:rsidR="00000000" w:rsidDel="00000000" w:rsidP="00000000" w:rsidRDefault="00000000" w:rsidRPr="00000000" w14:paraId="0000000B">
      <w:pPr>
        <w:spacing w:before="240" w:lineRule="auto"/>
        <w:jc w:val="right"/>
        <w:rPr>
          <w:rFonts w:ascii="Quattrocento Sans" w:cs="Quattrocento Sans" w:eastAsia="Quattrocento Sans" w:hAnsi="Quattrocento Sans"/>
          <w:b w:val="1"/>
          <w:color w:val="0070c0"/>
          <w:sz w:val="28"/>
          <w:szCs w:val="28"/>
        </w:rPr>
      </w:pPr>
      <w:r w:rsidDel="00000000" w:rsidR="00000000" w:rsidRPr="00000000">
        <w:rPr>
          <w:rFonts w:ascii="Quattrocento Sans" w:cs="Quattrocento Sans" w:eastAsia="Quattrocento Sans" w:hAnsi="Quattrocento Sans"/>
          <w:b w:val="1"/>
          <w:color w:val="0070c0"/>
          <w:sz w:val="28"/>
          <w:szCs w:val="28"/>
          <w:rtl w:val="0"/>
        </w:rPr>
        <w:t xml:space="preserve">Version 1.0   </w:t>
      </w:r>
    </w:p>
    <w:p w:rsidR="00000000" w:rsidDel="00000000" w:rsidP="00000000" w:rsidRDefault="00000000" w:rsidRPr="00000000" w14:paraId="0000000C">
      <w:pPr>
        <w:jc w:val="center"/>
        <w:rPr>
          <w:rFonts w:ascii="Quattrocento Sans" w:cs="Quattrocento Sans" w:eastAsia="Quattrocento Sans" w:hAnsi="Quattrocento Sans"/>
          <w:b w:val="1"/>
          <w:color w:val="000000"/>
          <w:sz w:val="28"/>
          <w:szCs w:val="28"/>
          <w:u w:val="single"/>
        </w:rPr>
      </w:pPr>
      <w:r w:rsidDel="00000000" w:rsidR="00000000" w:rsidRPr="00000000">
        <w:rPr>
          <w:rtl w:val="0"/>
        </w:rPr>
      </w:r>
    </w:p>
    <w:p w:rsidR="00000000" w:rsidDel="00000000" w:rsidP="00000000" w:rsidRDefault="00000000" w:rsidRPr="00000000" w14:paraId="0000000D">
      <w:pPr>
        <w:jc w:val="center"/>
        <w:rPr>
          <w:rFonts w:ascii="Quattrocento Sans" w:cs="Quattrocento Sans" w:eastAsia="Quattrocento Sans" w:hAnsi="Quattrocento Sans"/>
          <w:b w:val="1"/>
          <w:color w:val="000000"/>
          <w:sz w:val="28"/>
          <w:szCs w:val="28"/>
          <w:u w:val="single"/>
        </w:rPr>
      </w:pPr>
      <w:r w:rsidDel="00000000" w:rsidR="00000000" w:rsidRPr="00000000">
        <w:rPr>
          <w:rtl w:val="0"/>
        </w:rPr>
      </w:r>
    </w:p>
    <w:p w:rsidR="00000000" w:rsidDel="00000000" w:rsidP="00000000" w:rsidRDefault="00000000" w:rsidRPr="00000000" w14:paraId="0000000E">
      <w:pPr>
        <w:jc w:val="center"/>
        <w:rPr>
          <w:rFonts w:ascii="Quattrocento Sans" w:cs="Quattrocento Sans" w:eastAsia="Quattrocento Sans" w:hAnsi="Quattrocento Sans"/>
          <w:b w:val="1"/>
          <w:color w:val="000000"/>
          <w:sz w:val="28"/>
          <w:szCs w:val="28"/>
          <w:u w:val="single"/>
        </w:rPr>
      </w:pPr>
      <w:r w:rsidDel="00000000" w:rsidR="00000000" w:rsidRPr="00000000">
        <w:rPr>
          <w:rtl w:val="0"/>
        </w:rPr>
      </w:r>
    </w:p>
    <w:p w:rsidR="00000000" w:rsidDel="00000000" w:rsidP="00000000" w:rsidRDefault="00000000" w:rsidRPr="00000000" w14:paraId="0000000F">
      <w:pPr>
        <w:jc w:val="center"/>
        <w:rPr>
          <w:rFonts w:ascii="Quattrocento Sans" w:cs="Quattrocento Sans" w:eastAsia="Quattrocento Sans" w:hAnsi="Quattrocento Sans"/>
          <w:b w:val="1"/>
          <w:color w:val="000000"/>
          <w:sz w:val="28"/>
          <w:szCs w:val="28"/>
          <w:u w:val="single"/>
        </w:rPr>
      </w:pPr>
      <w:r w:rsidDel="00000000" w:rsidR="00000000" w:rsidRPr="00000000">
        <w:rPr>
          <w:rtl w:val="0"/>
        </w:rPr>
      </w:r>
    </w:p>
    <w:p w:rsidR="00000000" w:rsidDel="00000000" w:rsidP="00000000" w:rsidRDefault="00000000" w:rsidRPr="00000000" w14:paraId="00000010">
      <w:pPr>
        <w:jc w:val="center"/>
        <w:rPr>
          <w:rFonts w:ascii="Quattrocento Sans" w:cs="Quattrocento Sans" w:eastAsia="Quattrocento Sans" w:hAnsi="Quattrocento Sans"/>
          <w:b w:val="1"/>
          <w:color w:val="000000"/>
          <w:sz w:val="28"/>
          <w:szCs w:val="28"/>
          <w:u w:val="single"/>
        </w:rPr>
      </w:pPr>
      <w:r w:rsidDel="00000000" w:rsidR="00000000" w:rsidRPr="00000000">
        <w:rPr>
          <w:rtl w:val="0"/>
        </w:rPr>
      </w:r>
    </w:p>
    <w:p w:rsidR="00000000" w:rsidDel="00000000" w:rsidP="00000000" w:rsidRDefault="00000000" w:rsidRPr="00000000" w14:paraId="00000011">
      <w:pPr>
        <w:spacing w:before="240" w:lineRule="auto"/>
        <w:rPr>
          <w:rFonts w:ascii="Quattrocento Sans" w:cs="Quattrocento Sans" w:eastAsia="Quattrocento Sans" w:hAnsi="Quattrocento Sans"/>
          <w:b w:val="1"/>
          <w:color w:val="ff0000"/>
          <w:sz w:val="28"/>
          <w:szCs w:val="28"/>
          <w:u w:val="single"/>
        </w:rPr>
      </w:pPr>
      <w:r w:rsidDel="00000000" w:rsidR="00000000" w:rsidRPr="00000000">
        <w:rPr>
          <w:rtl w:val="0"/>
        </w:rPr>
      </w:r>
    </w:p>
    <w:p w:rsidR="00000000" w:rsidDel="00000000" w:rsidP="00000000" w:rsidRDefault="00000000" w:rsidRPr="00000000" w14:paraId="00000012">
      <w:pPr>
        <w:spacing w:before="240" w:lineRule="auto"/>
        <w:jc w:val="center"/>
        <w:rPr>
          <w:rFonts w:ascii="Quattrocento Sans" w:cs="Quattrocento Sans" w:eastAsia="Quattrocento Sans" w:hAnsi="Quattrocento Sans"/>
          <w:b w:val="1"/>
          <w:color w:val="ff0000"/>
          <w:sz w:val="28"/>
          <w:szCs w:val="28"/>
          <w:u w:val="single"/>
        </w:rPr>
      </w:pPr>
      <w:r w:rsidDel="00000000" w:rsidR="00000000" w:rsidRPr="00000000">
        <w:rPr>
          <w:rtl w:val="0"/>
        </w:rPr>
      </w:r>
    </w:p>
    <w:p w:rsidR="00000000" w:rsidDel="00000000" w:rsidP="00000000" w:rsidRDefault="00000000" w:rsidRPr="00000000" w14:paraId="00000013">
      <w:pPr>
        <w:jc w:val="center"/>
        <w:rPr>
          <w:rFonts w:ascii="Quattrocento Sans" w:cs="Quattrocento Sans" w:eastAsia="Quattrocento Sans" w:hAnsi="Quattrocento Sans"/>
          <w:b w:val="1"/>
          <w:color w:val="000000"/>
          <w:sz w:val="24"/>
          <w:szCs w:val="24"/>
          <w:u w:val="single"/>
        </w:rPr>
      </w:pPr>
      <w:r w:rsidDel="00000000" w:rsidR="00000000" w:rsidRPr="00000000">
        <w:rPr>
          <w:rtl w:val="0"/>
        </w:rPr>
      </w:r>
    </w:p>
    <w:p w:rsidR="00000000" w:rsidDel="00000000" w:rsidP="00000000" w:rsidRDefault="00000000" w:rsidRPr="00000000" w14:paraId="00000014">
      <w:pPr>
        <w:jc w:val="center"/>
        <w:rPr>
          <w:rFonts w:ascii="Quattrocento Sans" w:cs="Quattrocento Sans" w:eastAsia="Quattrocento Sans" w:hAnsi="Quattrocento Sans"/>
          <w:b w:val="1"/>
          <w:color w:val="000000"/>
          <w:sz w:val="24"/>
          <w:szCs w:val="24"/>
          <w:u w:val="single"/>
        </w:rPr>
      </w:pPr>
      <w:r w:rsidDel="00000000" w:rsidR="00000000" w:rsidRPr="00000000">
        <w:rPr>
          <w:rtl w:val="0"/>
        </w:rPr>
      </w:r>
    </w:p>
    <w:p w:rsidR="00000000" w:rsidDel="00000000" w:rsidP="00000000" w:rsidRDefault="00000000" w:rsidRPr="00000000" w14:paraId="00000015">
      <w:pPr>
        <w:jc w:val="center"/>
        <w:rPr>
          <w:rFonts w:ascii="Quattrocento Sans" w:cs="Quattrocento Sans" w:eastAsia="Quattrocento Sans" w:hAnsi="Quattrocento Sans"/>
          <w:b w:val="1"/>
          <w:color w:val="000000"/>
          <w:sz w:val="24"/>
          <w:szCs w:val="24"/>
          <w:u w:val="single"/>
        </w:rPr>
      </w:pPr>
      <w:r w:rsidDel="00000000" w:rsidR="00000000" w:rsidRPr="00000000">
        <w:rPr>
          <w:rtl w:val="0"/>
        </w:rPr>
      </w:r>
    </w:p>
    <w:p w:rsidR="00000000" w:rsidDel="00000000" w:rsidP="00000000" w:rsidRDefault="00000000" w:rsidRPr="00000000" w14:paraId="00000016">
      <w:pPr>
        <w:jc w:val="center"/>
        <w:rPr>
          <w:rFonts w:ascii="Quattrocento Sans" w:cs="Quattrocento Sans" w:eastAsia="Quattrocento Sans" w:hAnsi="Quattrocento Sans"/>
          <w:b w:val="1"/>
          <w:color w:val="000000"/>
          <w:sz w:val="24"/>
          <w:szCs w:val="24"/>
          <w:u w:val="single"/>
        </w:rPr>
      </w:pPr>
      <w:r w:rsidDel="00000000" w:rsidR="00000000" w:rsidRPr="00000000">
        <w:rPr>
          <w:rtl w:val="0"/>
        </w:rPr>
      </w:r>
    </w:p>
    <w:p w:rsidR="00000000" w:rsidDel="00000000" w:rsidP="00000000" w:rsidRDefault="00000000" w:rsidRPr="00000000" w14:paraId="00000017">
      <w:pPr>
        <w:jc w:val="center"/>
        <w:rPr>
          <w:rFonts w:ascii="Quattrocento Sans" w:cs="Quattrocento Sans" w:eastAsia="Quattrocento Sans" w:hAnsi="Quattrocento Sans"/>
          <w:b w:val="1"/>
          <w:color w:val="000000"/>
          <w:sz w:val="24"/>
          <w:szCs w:val="24"/>
          <w:u w:val="single"/>
        </w:rPr>
      </w:pPr>
      <w:r w:rsidDel="00000000" w:rsidR="00000000" w:rsidRPr="00000000">
        <w:rPr>
          <w:rtl w:val="0"/>
        </w:rPr>
      </w:r>
    </w:p>
    <w:p w:rsidR="00000000" w:rsidDel="00000000" w:rsidP="00000000" w:rsidRDefault="00000000" w:rsidRPr="00000000" w14:paraId="00000018">
      <w:pPr>
        <w:jc w:val="center"/>
        <w:rPr>
          <w:rFonts w:ascii="Quattrocento Sans" w:cs="Quattrocento Sans" w:eastAsia="Quattrocento Sans" w:hAnsi="Quattrocento Sans"/>
          <w:b w:val="1"/>
          <w:sz w:val="24"/>
          <w:szCs w:val="24"/>
          <w:u w:val="single"/>
        </w:rPr>
      </w:pPr>
      <w:r w:rsidDel="00000000" w:rsidR="00000000" w:rsidRPr="00000000">
        <w:rPr>
          <w:rtl w:val="0"/>
        </w:rPr>
      </w:r>
    </w:p>
    <w:p w:rsidR="00000000" w:rsidDel="00000000" w:rsidP="00000000" w:rsidRDefault="00000000" w:rsidRPr="00000000" w14:paraId="00000019">
      <w:pPr>
        <w:jc w:val="center"/>
        <w:rPr>
          <w:rFonts w:ascii="Quattrocento Sans" w:cs="Quattrocento Sans" w:eastAsia="Quattrocento Sans" w:hAnsi="Quattrocento Sans"/>
          <w:b w:val="1"/>
          <w:sz w:val="24"/>
          <w:szCs w:val="24"/>
          <w:u w:val="single"/>
        </w:rPr>
      </w:pPr>
      <w:r w:rsidDel="00000000" w:rsidR="00000000" w:rsidRPr="00000000">
        <w:rPr>
          <w:rtl w:val="0"/>
        </w:rPr>
      </w:r>
    </w:p>
    <w:p w:rsidR="00000000" w:rsidDel="00000000" w:rsidP="00000000" w:rsidRDefault="00000000" w:rsidRPr="00000000" w14:paraId="0000001A">
      <w:pPr>
        <w:jc w:val="center"/>
        <w:rPr>
          <w:rFonts w:ascii="Quattrocento Sans" w:cs="Quattrocento Sans" w:eastAsia="Quattrocento Sans" w:hAnsi="Quattrocento Sans"/>
          <w:b w:val="1"/>
          <w:sz w:val="24"/>
          <w:szCs w:val="24"/>
          <w:u w:val="single"/>
        </w:rPr>
      </w:pPr>
      <w:r w:rsidDel="00000000" w:rsidR="00000000" w:rsidRPr="00000000">
        <w:rPr>
          <w:rtl w:val="0"/>
        </w:rPr>
      </w:r>
    </w:p>
    <w:p w:rsidR="00000000" w:rsidDel="00000000" w:rsidP="00000000" w:rsidRDefault="00000000" w:rsidRPr="00000000" w14:paraId="0000001B">
      <w:pPr>
        <w:jc w:val="center"/>
        <w:rPr>
          <w:rFonts w:ascii="Quattrocento Sans" w:cs="Quattrocento Sans" w:eastAsia="Quattrocento Sans" w:hAnsi="Quattrocento Sans"/>
          <w:b w:val="1"/>
          <w:color w:val="ff0000"/>
          <w:sz w:val="28"/>
          <w:szCs w:val="28"/>
          <w:u w:val="single"/>
        </w:rPr>
      </w:pPr>
      <w:r w:rsidDel="00000000" w:rsidR="00000000" w:rsidRPr="00000000">
        <w:rPr>
          <w:rFonts w:ascii="Quattrocento Sans" w:cs="Quattrocento Sans" w:eastAsia="Quattrocento Sans" w:hAnsi="Quattrocento Sans"/>
          <w:b w:val="1"/>
          <w:color w:val="ff0000"/>
          <w:sz w:val="28"/>
          <w:szCs w:val="28"/>
          <w:u w:val="single"/>
          <w:rtl w:val="0"/>
        </w:rPr>
        <w:t xml:space="preserve">IIHT Pvt. Ltd.</w:t>
      </w:r>
    </w:p>
    <w:p w:rsidR="00000000" w:rsidDel="00000000" w:rsidP="00000000" w:rsidRDefault="00000000" w:rsidRPr="00000000" w14:paraId="0000001C">
      <w:pPr>
        <w:jc w:val="center"/>
        <w:rPr>
          <w:rFonts w:ascii="Quattrocento Sans" w:cs="Quattrocento Sans" w:eastAsia="Quattrocento Sans" w:hAnsi="Quattrocento Sans"/>
          <w:color w:val="002060"/>
          <w:sz w:val="16"/>
          <w:szCs w:val="16"/>
        </w:rPr>
      </w:pPr>
      <w:r w:rsidDel="00000000" w:rsidR="00000000" w:rsidRPr="00000000">
        <w:rPr>
          <w:rFonts w:ascii="Quattrocento Sans" w:cs="Quattrocento Sans" w:eastAsia="Quattrocento Sans" w:hAnsi="Quattrocento Sans"/>
          <w:color w:val="002060"/>
          <w:sz w:val="16"/>
          <w:szCs w:val="16"/>
          <w:rtl w:val="0"/>
        </w:rPr>
        <w:t xml:space="preserve">IIHT Ltd, No: 15, 2nd Floor, Sri Lakshmi Complex, Off MG Road, Near SBI LHO, </w:t>
      </w:r>
    </w:p>
    <w:p w:rsidR="00000000" w:rsidDel="00000000" w:rsidP="00000000" w:rsidRDefault="00000000" w:rsidRPr="00000000" w14:paraId="0000001D">
      <w:pPr>
        <w:jc w:val="center"/>
        <w:rPr>
          <w:rFonts w:ascii="Quattrocento Sans" w:cs="Quattrocento Sans" w:eastAsia="Quattrocento Sans" w:hAnsi="Quattrocento Sans"/>
          <w:b w:val="1"/>
          <w:color w:val="ff0000"/>
          <w:sz w:val="28"/>
          <w:szCs w:val="28"/>
          <w:u w:val="single"/>
        </w:rPr>
      </w:pPr>
      <w:r w:rsidDel="00000000" w:rsidR="00000000" w:rsidRPr="00000000">
        <w:rPr>
          <w:rFonts w:ascii="Quattrocento Sans" w:cs="Quattrocento Sans" w:eastAsia="Quattrocento Sans" w:hAnsi="Quattrocento Sans"/>
          <w:color w:val="002060"/>
          <w:sz w:val="16"/>
          <w:szCs w:val="16"/>
          <w:rtl w:val="0"/>
        </w:rPr>
        <w:t xml:space="preserve">Bangalore, Karnataka – 560001, India</w:t>
      </w:r>
      <w:r w:rsidDel="00000000" w:rsidR="00000000" w:rsidRPr="00000000">
        <w:rPr>
          <w:rtl w:val="0"/>
        </w:rPr>
      </w:r>
    </w:p>
    <w:p w:rsidR="00000000" w:rsidDel="00000000" w:rsidP="00000000" w:rsidRDefault="00000000" w:rsidRPr="00000000" w14:paraId="0000001E">
      <w:pPr>
        <w:jc w:val="center"/>
        <w:rPr>
          <w:rFonts w:ascii="Calibri" w:cs="Calibri" w:eastAsia="Calibri" w:hAnsi="Calibri"/>
          <w:b w:val="1"/>
          <w:color w:val="c00000"/>
          <w:sz w:val="36"/>
          <w:szCs w:val="36"/>
        </w:rPr>
      </w:pPr>
      <w:r w:rsidDel="00000000" w:rsidR="00000000" w:rsidRPr="00000000">
        <w:rPr>
          <w:rFonts w:ascii="Quattrocento Sans" w:cs="Quattrocento Sans" w:eastAsia="Quattrocento Sans" w:hAnsi="Quattrocento Sans"/>
          <w:b w:val="1"/>
          <w:color w:val="ff0000"/>
          <w:sz w:val="16"/>
          <w:szCs w:val="16"/>
          <w:u w:val="single"/>
          <w:rtl w:val="0"/>
        </w:rPr>
        <w:t xml:space="preserve">fullstack@iiht.com</w:t>
      </w:r>
      <w:r w:rsidDel="00000000" w:rsidR="00000000" w:rsidRPr="00000000">
        <w:rPr>
          <w:rtl w:val="0"/>
        </w:rPr>
      </w:r>
    </w:p>
    <w:p w:rsidR="00000000" w:rsidDel="00000000" w:rsidP="00000000" w:rsidRDefault="00000000" w:rsidRPr="00000000" w14:paraId="0000001F">
      <w:pPr>
        <w:spacing w:after="160" w:line="259" w:lineRule="auto"/>
        <w:rPr>
          <w:rFonts w:ascii="Calibri" w:cs="Calibri" w:eastAsia="Calibri" w:hAnsi="Calibri"/>
          <w:b w:val="1"/>
          <w:color w:val="c00000"/>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widowControl w:val="0"/>
        <w:spacing w:before="7" w:lineRule="auto"/>
        <w:ind w:left="212" w:firstLine="0"/>
        <w:rPr>
          <w:rFonts w:ascii="Carlito" w:cs="Carlito" w:eastAsia="Carlito" w:hAnsi="Carlito"/>
          <w:b w:val="1"/>
          <w:sz w:val="29"/>
          <w:szCs w:val="29"/>
        </w:rPr>
      </w:pPr>
      <w:r w:rsidDel="00000000" w:rsidR="00000000" w:rsidRPr="00000000">
        <w:rPr>
          <w:rFonts w:ascii="Carlito" w:cs="Carlito" w:eastAsia="Carlito" w:hAnsi="Carlito"/>
          <w:b w:val="1"/>
          <w:sz w:val="36"/>
          <w:szCs w:val="36"/>
          <w:rtl w:val="0"/>
        </w:rPr>
        <w:t xml:space="preserve">T</w:t>
      </w:r>
      <w:r w:rsidDel="00000000" w:rsidR="00000000" w:rsidRPr="00000000">
        <w:rPr>
          <w:rFonts w:ascii="Carlito" w:cs="Carlito" w:eastAsia="Carlito" w:hAnsi="Carlito"/>
          <w:b w:val="1"/>
          <w:sz w:val="29"/>
          <w:szCs w:val="29"/>
          <w:rtl w:val="0"/>
        </w:rPr>
        <w:t xml:space="preserve">ABLE OF </w:t>
      </w:r>
      <w:r w:rsidDel="00000000" w:rsidR="00000000" w:rsidRPr="00000000">
        <w:rPr>
          <w:rFonts w:ascii="Carlito" w:cs="Carlito" w:eastAsia="Carlito" w:hAnsi="Carlito"/>
          <w:b w:val="1"/>
          <w:sz w:val="36"/>
          <w:szCs w:val="36"/>
          <w:rtl w:val="0"/>
        </w:rPr>
        <w:t xml:space="preserve">C</w:t>
      </w:r>
      <w:r w:rsidDel="00000000" w:rsidR="00000000" w:rsidRPr="00000000">
        <w:rPr>
          <w:rFonts w:ascii="Carlito" w:cs="Carlito" w:eastAsia="Carlito" w:hAnsi="Carlito"/>
          <w:b w:val="1"/>
          <w:sz w:val="29"/>
          <w:szCs w:val="29"/>
          <w:rtl w:val="0"/>
        </w:rPr>
        <w:t xml:space="preserve">ONTENTS</w:t>
      </w:r>
    </w:p>
    <w:p w:rsidR="00000000" w:rsidDel="00000000" w:rsidP="00000000" w:rsidRDefault="00000000" w:rsidRPr="00000000" w14:paraId="00000021">
      <w:pPr>
        <w:widowControl w:val="0"/>
        <w:tabs>
          <w:tab w:val="right" w:leader="none" w:pos="9845"/>
          <w:tab w:val="right" w:leader="none" w:pos="9845"/>
          <w:tab w:val="right" w:leader="none" w:pos="9845"/>
          <w:tab w:val="right" w:leader="none" w:pos="9845"/>
          <w:tab w:val="right" w:leader="none" w:pos="9845"/>
        </w:tabs>
        <w:spacing w:before="32" w:lineRule="auto"/>
        <w:ind w:left="212" w:firstLine="0"/>
        <w:rPr>
          <w:rFonts w:ascii="Carlito" w:cs="Carlito" w:eastAsia="Carlito" w:hAnsi="Carlito"/>
          <w:sz w:val="22"/>
          <w:szCs w:val="22"/>
        </w:rPr>
      </w:pPr>
      <w:r w:rsidDel="00000000" w:rsidR="00000000" w:rsidRPr="00000000">
        <w:rPr>
          <w:rFonts w:ascii="Carlito" w:cs="Carlito" w:eastAsia="Carlito" w:hAnsi="Carlito"/>
          <w:sz w:val="22"/>
          <w:szCs w:val="22"/>
          <w:rtl w:val="0"/>
        </w:rPr>
        <w:t xml:space="preserve">BACKEND - DOTNET RESTFUL APPLICATION</w:t>
        <w:tab/>
        <w:t xml:space="preserve">3</w:t>
      </w:r>
    </w:p>
    <w:p w:rsidR="00000000" w:rsidDel="00000000" w:rsidP="00000000" w:rsidRDefault="00000000" w:rsidRPr="00000000" w14:paraId="00000022">
      <w:pPr>
        <w:widowControl w:val="0"/>
        <w:numPr>
          <w:ilvl w:val="0"/>
          <w:numId w:val="1"/>
        </w:numPr>
        <w:tabs>
          <w:tab w:val="right" w:leader="none" w:pos="9845"/>
          <w:tab w:val="right" w:leader="none" w:pos="9845"/>
          <w:tab w:val="right" w:leader="none" w:pos="9845"/>
          <w:tab w:val="right" w:leader="none" w:pos="9845"/>
          <w:tab w:val="left" w:leader="none" w:pos="652"/>
          <w:tab w:val="left" w:leader="none" w:pos="653"/>
          <w:tab w:val="right" w:leader="none" w:pos="9845"/>
        </w:tabs>
        <w:spacing w:before="123" w:lineRule="auto"/>
        <w:ind w:left="652" w:hanging="441"/>
        <w:rPr/>
      </w:pPr>
      <w:r w:rsidDel="00000000" w:rsidR="00000000" w:rsidRPr="00000000">
        <w:rPr>
          <w:rFonts w:ascii="Carlito" w:cs="Carlito" w:eastAsia="Carlito" w:hAnsi="Carlito"/>
          <w:sz w:val="22"/>
          <w:szCs w:val="22"/>
          <w:rtl w:val="0"/>
        </w:rPr>
        <w:t xml:space="preserve">Business Requirement</w:t>
        <w:tab/>
        <w:t xml:space="preserve">3</w:t>
      </w:r>
      <w:r w:rsidDel="00000000" w:rsidR="00000000" w:rsidRPr="00000000">
        <w:rPr>
          <w:rtl w:val="0"/>
        </w:rPr>
      </w:r>
    </w:p>
    <w:p w:rsidR="00000000" w:rsidDel="00000000" w:rsidP="00000000" w:rsidRDefault="00000000" w:rsidRPr="00000000" w14:paraId="00000023">
      <w:pPr>
        <w:widowControl w:val="0"/>
        <w:numPr>
          <w:ilvl w:val="0"/>
          <w:numId w:val="1"/>
        </w:numPr>
        <w:tabs>
          <w:tab w:val="right" w:leader="none" w:pos="9845"/>
          <w:tab w:val="right" w:leader="none" w:pos="9845"/>
          <w:tab w:val="right" w:leader="none" w:pos="9845"/>
          <w:tab w:val="right" w:leader="none" w:pos="9845"/>
          <w:tab w:val="left" w:leader="none" w:pos="652"/>
          <w:tab w:val="left" w:leader="none" w:pos="653"/>
          <w:tab w:val="right" w:leader="none" w:pos="9845"/>
        </w:tabs>
        <w:spacing w:before="120" w:lineRule="auto"/>
        <w:ind w:left="652" w:hanging="441"/>
        <w:rPr/>
      </w:pPr>
      <w:r w:rsidDel="00000000" w:rsidR="00000000" w:rsidRPr="00000000">
        <w:rPr>
          <w:rFonts w:ascii="Carlito" w:cs="Carlito" w:eastAsia="Carlito" w:hAnsi="Carlito"/>
          <w:sz w:val="22"/>
          <w:szCs w:val="22"/>
          <w:rtl w:val="0"/>
        </w:rPr>
        <w:t xml:space="preserve">Assumptions, Dependencies, Risks / Constraints</w:t>
        <w:tab/>
        <w:t xml:space="preserve">5</w:t>
      </w:r>
      <w:r w:rsidDel="00000000" w:rsidR="00000000" w:rsidRPr="00000000">
        <w:rPr>
          <w:rtl w:val="0"/>
        </w:rPr>
      </w:r>
    </w:p>
    <w:p w:rsidR="00000000" w:rsidDel="00000000" w:rsidP="00000000" w:rsidRDefault="00000000" w:rsidRPr="00000000" w14:paraId="00000024">
      <w:pPr>
        <w:widowControl w:val="0"/>
        <w:numPr>
          <w:ilvl w:val="1"/>
          <w:numId w:val="1"/>
        </w:numPr>
        <w:tabs>
          <w:tab w:val="right" w:leader="none" w:pos="9845"/>
          <w:tab w:val="right" w:leader="none" w:pos="9845"/>
          <w:tab w:val="right" w:leader="none" w:pos="9845"/>
          <w:tab w:val="right" w:leader="none" w:pos="9845"/>
          <w:tab w:val="left" w:leader="none" w:pos="1093"/>
          <w:tab w:val="left" w:leader="none" w:pos="1094"/>
          <w:tab w:val="right" w:leader="none" w:pos="9845"/>
        </w:tabs>
        <w:spacing w:before="123" w:lineRule="auto"/>
        <w:ind w:left="1094" w:hanging="660"/>
        <w:rPr>
          <w:rFonts w:ascii="Carlito" w:cs="Carlito" w:eastAsia="Carlito" w:hAnsi="Carlito"/>
          <w:sz w:val="22"/>
          <w:szCs w:val="22"/>
        </w:rPr>
      </w:pPr>
      <w:r w:rsidDel="00000000" w:rsidR="00000000" w:rsidRPr="00000000">
        <w:rPr>
          <w:rFonts w:ascii="Carlito" w:cs="Carlito" w:eastAsia="Carlito" w:hAnsi="Carlito"/>
          <w:sz w:val="22"/>
          <w:szCs w:val="22"/>
          <w:rtl w:val="0"/>
        </w:rPr>
        <w:t xml:space="preserve">Investment Constraints</w:t>
        <w:tab/>
        <w:t xml:space="preserve">5</w:t>
      </w:r>
    </w:p>
    <w:p w:rsidR="00000000" w:rsidDel="00000000" w:rsidP="00000000" w:rsidRDefault="00000000" w:rsidRPr="00000000" w14:paraId="00000025">
      <w:pPr>
        <w:widowControl w:val="0"/>
        <w:numPr>
          <w:ilvl w:val="1"/>
          <w:numId w:val="1"/>
        </w:numPr>
        <w:tabs>
          <w:tab w:val="right" w:leader="none" w:pos="9845"/>
          <w:tab w:val="right" w:leader="none" w:pos="9845"/>
          <w:tab w:val="right" w:leader="none" w:pos="9845"/>
          <w:tab w:val="right" w:leader="none" w:pos="9845"/>
          <w:tab w:val="left" w:leader="none" w:pos="1093"/>
          <w:tab w:val="left" w:leader="none" w:pos="1094"/>
          <w:tab w:val="right" w:leader="none" w:pos="9845"/>
        </w:tabs>
        <w:spacing w:before="123" w:lineRule="auto"/>
        <w:ind w:left="1094" w:hanging="660"/>
        <w:rPr>
          <w:rFonts w:ascii="Carlito" w:cs="Carlito" w:eastAsia="Carlito" w:hAnsi="Carlito"/>
          <w:sz w:val="22"/>
          <w:szCs w:val="22"/>
        </w:rPr>
      </w:pPr>
      <w:r w:rsidDel="00000000" w:rsidR="00000000" w:rsidRPr="00000000">
        <w:rPr>
          <w:rFonts w:ascii="Carlito" w:cs="Carlito" w:eastAsia="Carlito" w:hAnsi="Carlito"/>
          <w:sz w:val="22"/>
          <w:szCs w:val="22"/>
          <w:rtl w:val="0"/>
        </w:rPr>
        <w:t xml:space="preserve">Common Constraints</w:t>
        <w:tab/>
        <w:t xml:space="preserve">5</w:t>
      </w:r>
    </w:p>
    <w:p w:rsidR="00000000" w:rsidDel="00000000" w:rsidP="00000000" w:rsidRDefault="00000000" w:rsidRPr="00000000" w14:paraId="00000026">
      <w:pPr>
        <w:widowControl w:val="0"/>
        <w:numPr>
          <w:ilvl w:val="0"/>
          <w:numId w:val="1"/>
        </w:numPr>
        <w:tabs>
          <w:tab w:val="right" w:leader="none" w:pos="9845"/>
          <w:tab w:val="right" w:leader="none" w:pos="9845"/>
          <w:tab w:val="right" w:leader="none" w:pos="9845"/>
          <w:tab w:val="right" w:leader="none" w:pos="9845"/>
          <w:tab w:val="left" w:leader="none" w:pos="652"/>
          <w:tab w:val="left" w:leader="none" w:pos="653"/>
          <w:tab w:val="right" w:leader="none" w:pos="9845"/>
        </w:tabs>
        <w:spacing w:before="123" w:lineRule="auto"/>
        <w:ind w:left="652" w:hanging="441"/>
        <w:rPr/>
      </w:pPr>
      <w:r w:rsidDel="00000000" w:rsidR="00000000" w:rsidRPr="00000000">
        <w:rPr>
          <w:rFonts w:ascii="Carlito" w:cs="Carlito" w:eastAsia="Carlito" w:hAnsi="Carlito"/>
          <w:sz w:val="22"/>
          <w:szCs w:val="22"/>
          <w:rtl w:val="0"/>
        </w:rPr>
        <w:t xml:space="preserve">Business Validations</w:t>
        <w:tab/>
        <w:t xml:space="preserve">5</w:t>
      </w:r>
      <w:r w:rsidDel="00000000" w:rsidR="00000000" w:rsidRPr="00000000">
        <w:rPr>
          <w:rtl w:val="0"/>
        </w:rPr>
      </w:r>
    </w:p>
    <w:p w:rsidR="00000000" w:rsidDel="00000000" w:rsidP="00000000" w:rsidRDefault="00000000" w:rsidRPr="00000000" w14:paraId="00000027">
      <w:pPr>
        <w:widowControl w:val="0"/>
        <w:numPr>
          <w:ilvl w:val="0"/>
          <w:numId w:val="1"/>
        </w:numPr>
        <w:tabs>
          <w:tab w:val="right" w:leader="none" w:pos="9845"/>
          <w:tab w:val="right" w:leader="none" w:pos="9845"/>
          <w:tab w:val="right" w:leader="none" w:pos="9845"/>
          <w:tab w:val="right" w:leader="none" w:pos="9845"/>
          <w:tab w:val="left" w:leader="none" w:pos="652"/>
          <w:tab w:val="left" w:leader="none" w:pos="653"/>
          <w:tab w:val="right" w:leader="none" w:pos="9845"/>
        </w:tabs>
        <w:spacing w:before="120" w:lineRule="auto"/>
        <w:ind w:left="652" w:hanging="441"/>
        <w:rPr/>
      </w:pPr>
      <w:r w:rsidDel="00000000" w:rsidR="00000000" w:rsidRPr="00000000">
        <w:rPr>
          <w:rFonts w:ascii="Carlito" w:cs="Carlito" w:eastAsia="Carlito" w:hAnsi="Carlito"/>
          <w:sz w:val="22"/>
          <w:szCs w:val="22"/>
          <w:rtl w:val="0"/>
        </w:rPr>
        <w:t xml:space="preserve">Considerations</w:t>
      </w:r>
      <w:hyperlink r:id="rId7">
        <w:r w:rsidDel="00000000" w:rsidR="00000000" w:rsidRPr="00000000">
          <w:rPr>
            <w:rFonts w:ascii="Carlito" w:cs="Carlito" w:eastAsia="Carlito" w:hAnsi="Carlito"/>
            <w:sz w:val="22"/>
            <w:szCs w:val="22"/>
            <w:rtl w:val="0"/>
          </w:rPr>
          <w:tab/>
        </w:r>
      </w:hyperlink>
      <w:r w:rsidDel="00000000" w:rsidR="00000000" w:rsidRPr="00000000">
        <w:rPr>
          <w:rtl w:val="0"/>
        </w:rPr>
        <w:t xml:space="preserve">5</w:t>
      </w:r>
    </w:p>
    <w:p w:rsidR="00000000" w:rsidDel="00000000" w:rsidP="00000000" w:rsidRDefault="00000000" w:rsidRPr="00000000" w14:paraId="00000028">
      <w:pPr>
        <w:widowControl w:val="0"/>
        <w:numPr>
          <w:ilvl w:val="0"/>
          <w:numId w:val="1"/>
        </w:numPr>
        <w:tabs>
          <w:tab w:val="right" w:leader="none" w:pos="9845"/>
          <w:tab w:val="right" w:leader="none" w:pos="9845"/>
          <w:tab w:val="right" w:leader="none" w:pos="9845"/>
          <w:tab w:val="right" w:leader="none" w:pos="9845"/>
          <w:tab w:val="left" w:leader="none" w:pos="652"/>
          <w:tab w:val="left" w:leader="none" w:pos="653"/>
          <w:tab w:val="right" w:leader="none" w:pos="9845"/>
        </w:tabs>
        <w:spacing w:before="121" w:lineRule="auto"/>
        <w:ind w:left="652" w:hanging="441"/>
        <w:rPr/>
      </w:pPr>
      <w:r w:rsidDel="00000000" w:rsidR="00000000" w:rsidRPr="00000000">
        <w:rPr>
          <w:rFonts w:ascii="Carlito" w:cs="Carlito" w:eastAsia="Carlito" w:hAnsi="Carlito"/>
          <w:sz w:val="22"/>
          <w:szCs w:val="22"/>
          <w:rtl w:val="0"/>
        </w:rPr>
        <w:t xml:space="preserve">Rest Endpoints</w:t>
        <w:tab/>
        <w:t xml:space="preserve">6</w:t>
      </w:r>
      <w:r w:rsidDel="00000000" w:rsidR="00000000" w:rsidRPr="00000000">
        <w:rPr>
          <w:rtl w:val="0"/>
        </w:rPr>
      </w:r>
    </w:p>
    <w:p w:rsidR="00000000" w:rsidDel="00000000" w:rsidP="00000000" w:rsidRDefault="00000000" w:rsidRPr="00000000" w14:paraId="00000029">
      <w:pPr>
        <w:widowControl w:val="0"/>
        <w:tabs>
          <w:tab w:val="right" w:leader="none" w:pos="9845"/>
          <w:tab w:val="right" w:leader="none" w:pos="9845"/>
          <w:tab w:val="right" w:leader="none" w:pos="9845"/>
          <w:tab w:val="right" w:leader="none" w:pos="9845"/>
          <w:tab w:val="left" w:leader="none" w:pos="652"/>
          <w:tab w:val="left" w:leader="none" w:pos="653"/>
          <w:tab w:val="right" w:leader="none" w:pos="9845"/>
        </w:tabs>
        <w:spacing w:before="121" w:lineRule="auto"/>
        <w:ind w:left="720" w:hanging="270"/>
        <w:rPr>
          <w:rFonts w:ascii="Carlito" w:cs="Carlito" w:eastAsia="Carlito" w:hAnsi="Carlito"/>
          <w:sz w:val="22"/>
          <w:szCs w:val="22"/>
        </w:rPr>
      </w:pPr>
      <w:r w:rsidDel="00000000" w:rsidR="00000000" w:rsidRPr="00000000">
        <w:rPr>
          <w:rFonts w:ascii="Carlito" w:cs="Carlito" w:eastAsia="Carlito" w:hAnsi="Carlito"/>
          <w:sz w:val="22"/>
          <w:szCs w:val="22"/>
          <w:rtl w:val="0"/>
        </w:rPr>
        <w:t xml:space="preserve">5.1       InvestmentController</w:t>
        <w:tab/>
        <w:t xml:space="preserve">6</w:t>
      </w:r>
    </w:p>
    <w:p w:rsidR="00000000" w:rsidDel="00000000" w:rsidP="00000000" w:rsidRDefault="00000000" w:rsidRPr="00000000" w14:paraId="0000002A">
      <w:pPr>
        <w:widowControl w:val="0"/>
        <w:numPr>
          <w:ilvl w:val="0"/>
          <w:numId w:val="1"/>
        </w:numPr>
        <w:tabs>
          <w:tab w:val="right" w:leader="none" w:pos="9845"/>
          <w:tab w:val="right" w:leader="none" w:pos="9845"/>
          <w:tab w:val="right" w:leader="none" w:pos="9845"/>
          <w:tab w:val="right" w:leader="none" w:pos="9845"/>
          <w:tab w:val="left" w:leader="none" w:pos="652"/>
          <w:tab w:val="left" w:leader="none" w:pos="653"/>
          <w:tab w:val="right" w:leader="none" w:pos="9845"/>
        </w:tabs>
        <w:spacing w:before="121" w:lineRule="auto"/>
        <w:ind w:left="652" w:hanging="440"/>
        <w:rPr/>
      </w:pPr>
      <w:r w:rsidDel="00000000" w:rsidR="00000000" w:rsidRPr="00000000">
        <w:rPr>
          <w:rFonts w:ascii="Carlito" w:cs="Carlito" w:eastAsia="Carlito" w:hAnsi="Carlito"/>
          <w:sz w:val="22"/>
          <w:szCs w:val="22"/>
          <w:rtl w:val="0"/>
        </w:rPr>
        <w:t xml:space="preserve">Template Code Structure</w:t>
        <w:tab/>
        <w:t xml:space="preserve">7</w:t>
      </w:r>
      <w:r w:rsidDel="00000000" w:rsidR="00000000" w:rsidRPr="00000000">
        <w:rPr>
          <w:rtl w:val="0"/>
        </w:rPr>
      </w:r>
    </w:p>
    <w:p w:rsidR="00000000" w:rsidDel="00000000" w:rsidP="00000000" w:rsidRDefault="00000000" w:rsidRPr="00000000" w14:paraId="0000002B">
      <w:pPr>
        <w:widowControl w:val="0"/>
        <w:numPr>
          <w:ilvl w:val="1"/>
          <w:numId w:val="1"/>
        </w:numPr>
        <w:tabs>
          <w:tab w:val="right" w:leader="none" w:pos="9845"/>
          <w:tab w:val="right" w:leader="none" w:pos="9845"/>
          <w:tab w:val="right" w:leader="none" w:pos="9845"/>
          <w:tab w:val="right" w:leader="none" w:pos="9845"/>
          <w:tab w:val="left" w:leader="none" w:pos="1093"/>
          <w:tab w:val="left" w:leader="none" w:pos="1094"/>
          <w:tab w:val="right" w:leader="none" w:pos="9845"/>
        </w:tabs>
        <w:spacing w:before="122" w:lineRule="auto"/>
        <w:ind w:left="1094" w:hanging="660"/>
        <w:rPr>
          <w:rFonts w:ascii="Carlito" w:cs="Carlito" w:eastAsia="Carlito" w:hAnsi="Carlito"/>
          <w:sz w:val="22"/>
          <w:szCs w:val="22"/>
        </w:rPr>
      </w:pPr>
      <w:r w:rsidDel="00000000" w:rsidR="00000000" w:rsidRPr="00000000">
        <w:rPr>
          <w:rFonts w:ascii="Carlito" w:cs="Carlito" w:eastAsia="Carlito" w:hAnsi="Carlito"/>
          <w:sz w:val="22"/>
          <w:szCs w:val="22"/>
          <w:rtl w:val="0"/>
        </w:rPr>
        <w:t xml:space="preserve">Package: InvestmentManagement</w:t>
        <w:tab/>
        <w:t xml:space="preserve">7</w:t>
      </w:r>
    </w:p>
    <w:p w:rsidR="00000000" w:rsidDel="00000000" w:rsidP="00000000" w:rsidRDefault="00000000" w:rsidRPr="00000000" w14:paraId="0000002C">
      <w:pPr>
        <w:widowControl w:val="0"/>
        <w:numPr>
          <w:ilvl w:val="1"/>
          <w:numId w:val="1"/>
        </w:numPr>
        <w:tabs>
          <w:tab w:val="right" w:leader="none" w:pos="9845"/>
          <w:tab w:val="right" w:leader="none" w:pos="9845"/>
          <w:tab w:val="right" w:leader="none" w:pos="9845"/>
          <w:tab w:val="right" w:leader="none" w:pos="9845"/>
          <w:tab w:val="left" w:leader="none" w:pos="1093"/>
          <w:tab w:val="left" w:leader="none" w:pos="1094"/>
          <w:tab w:val="right" w:leader="none" w:pos="9845"/>
        </w:tabs>
        <w:spacing w:before="122" w:lineRule="auto"/>
        <w:ind w:left="1094" w:hanging="660"/>
        <w:rPr>
          <w:rFonts w:ascii="Carlito" w:cs="Carlito" w:eastAsia="Carlito" w:hAnsi="Carlito"/>
          <w:sz w:val="22"/>
          <w:szCs w:val="22"/>
        </w:rPr>
      </w:pPr>
      <w:r w:rsidDel="00000000" w:rsidR="00000000" w:rsidRPr="00000000">
        <w:rPr>
          <w:rFonts w:ascii="Carlito" w:cs="Carlito" w:eastAsia="Carlito" w:hAnsi="Carlito"/>
          <w:sz w:val="22"/>
          <w:szCs w:val="22"/>
          <w:rtl w:val="0"/>
        </w:rPr>
        <w:t xml:space="preserve">Package: InvestmentManagement.BusinessLayer</w:t>
        <w:tab/>
        <w:t xml:space="preserve">7</w:t>
      </w:r>
    </w:p>
    <w:p w:rsidR="00000000" w:rsidDel="00000000" w:rsidP="00000000" w:rsidRDefault="00000000" w:rsidRPr="00000000" w14:paraId="0000002D">
      <w:pPr>
        <w:widowControl w:val="0"/>
        <w:numPr>
          <w:ilvl w:val="1"/>
          <w:numId w:val="1"/>
        </w:numPr>
        <w:tabs>
          <w:tab w:val="right" w:leader="none" w:pos="9845"/>
          <w:tab w:val="right" w:leader="none" w:pos="9845"/>
          <w:tab w:val="right" w:leader="none" w:pos="9845"/>
          <w:tab w:val="right" w:leader="none" w:pos="9845"/>
          <w:tab w:val="left" w:leader="none" w:pos="1093"/>
          <w:tab w:val="left" w:leader="none" w:pos="1094"/>
          <w:tab w:val="right" w:leader="none" w:pos="9845"/>
        </w:tabs>
        <w:spacing w:before="122" w:lineRule="auto"/>
        <w:ind w:left="1094" w:hanging="660"/>
        <w:rPr>
          <w:rFonts w:ascii="Carlito" w:cs="Carlito" w:eastAsia="Carlito" w:hAnsi="Carlito"/>
          <w:sz w:val="22"/>
          <w:szCs w:val="22"/>
        </w:rPr>
      </w:pPr>
      <w:r w:rsidDel="00000000" w:rsidR="00000000" w:rsidRPr="00000000">
        <w:rPr>
          <w:rFonts w:ascii="Carlito" w:cs="Carlito" w:eastAsia="Carlito" w:hAnsi="Carlito"/>
          <w:sz w:val="22"/>
          <w:szCs w:val="22"/>
          <w:rtl w:val="0"/>
        </w:rPr>
        <w:t xml:space="preserve">Package: InvestmentManagement.DataLayer</w:t>
        <w:tab/>
        <w:t xml:space="preserve">8</w:t>
      </w:r>
    </w:p>
    <w:p w:rsidR="00000000" w:rsidDel="00000000" w:rsidP="00000000" w:rsidRDefault="00000000" w:rsidRPr="00000000" w14:paraId="0000002E">
      <w:pPr>
        <w:widowControl w:val="0"/>
        <w:numPr>
          <w:ilvl w:val="1"/>
          <w:numId w:val="1"/>
        </w:numPr>
        <w:tabs>
          <w:tab w:val="right" w:leader="none" w:pos="9845"/>
          <w:tab w:val="right" w:leader="none" w:pos="9845"/>
          <w:tab w:val="right" w:leader="none" w:pos="9845"/>
          <w:tab w:val="right" w:leader="none" w:pos="9845"/>
          <w:tab w:val="left" w:leader="none" w:pos="1093"/>
          <w:tab w:val="left" w:leader="none" w:pos="1094"/>
          <w:tab w:val="right" w:leader="none" w:pos="9845"/>
        </w:tabs>
        <w:spacing w:before="122" w:lineRule="auto"/>
        <w:ind w:left="1094" w:hanging="660"/>
        <w:rPr>
          <w:rFonts w:ascii="Carlito" w:cs="Carlito" w:eastAsia="Carlito" w:hAnsi="Carlito"/>
          <w:sz w:val="22"/>
          <w:szCs w:val="22"/>
        </w:rPr>
      </w:pPr>
      <w:r w:rsidDel="00000000" w:rsidR="00000000" w:rsidRPr="00000000">
        <w:rPr>
          <w:rFonts w:ascii="Carlito" w:cs="Carlito" w:eastAsia="Carlito" w:hAnsi="Carlito"/>
          <w:sz w:val="22"/>
          <w:szCs w:val="22"/>
          <w:rtl w:val="0"/>
        </w:rPr>
        <w:t xml:space="preserve">Package: InvestmentManagement.Entities</w:t>
        <w:tab/>
        <w:t xml:space="preserve">9</w:t>
      </w:r>
    </w:p>
    <w:p w:rsidR="00000000" w:rsidDel="00000000" w:rsidP="00000000" w:rsidRDefault="00000000" w:rsidRPr="00000000" w14:paraId="0000002F">
      <w:pPr>
        <w:widowControl w:val="0"/>
        <w:tabs>
          <w:tab w:val="right" w:leader="none" w:pos="9845"/>
          <w:tab w:val="right" w:leader="none" w:pos="9845"/>
          <w:tab w:val="right" w:leader="none" w:pos="9845"/>
          <w:tab w:val="right" w:leader="none" w:pos="9845"/>
          <w:tab w:val="left" w:leader="none" w:pos="1093"/>
          <w:tab w:val="left" w:leader="none" w:pos="1094"/>
          <w:tab w:val="right" w:leader="none" w:pos="9845"/>
        </w:tabs>
        <w:spacing w:before="122" w:lineRule="auto"/>
        <w:ind w:left="1094" w:firstLine="0"/>
        <w:rPr>
          <w:rFonts w:ascii="Carlito" w:cs="Carlito" w:eastAsia="Carlito" w:hAnsi="Carlito"/>
          <w:sz w:val="22"/>
          <w:szCs w:val="22"/>
        </w:rPr>
      </w:pPr>
      <w:r w:rsidDel="00000000" w:rsidR="00000000" w:rsidRPr="00000000">
        <w:rPr>
          <w:rtl w:val="0"/>
        </w:rPr>
      </w:r>
    </w:p>
    <w:p w:rsidR="00000000" w:rsidDel="00000000" w:rsidP="00000000" w:rsidRDefault="00000000" w:rsidRPr="00000000" w14:paraId="00000030">
      <w:pPr>
        <w:widowControl w:val="0"/>
        <w:tabs>
          <w:tab w:val="right" w:leader="none" w:pos="9845"/>
          <w:tab w:val="right" w:leader="none" w:pos="9845"/>
          <w:tab w:val="right" w:leader="none" w:pos="9845"/>
          <w:tab w:val="right" w:leader="none" w:pos="9845"/>
          <w:tab w:val="right" w:leader="none" w:pos="9845"/>
        </w:tabs>
        <w:spacing w:before="120" w:lineRule="auto"/>
        <w:ind w:left="212" w:firstLine="0"/>
        <w:rPr>
          <w:rFonts w:ascii="Carlito" w:cs="Carlito" w:eastAsia="Carlito" w:hAnsi="Carlito"/>
          <w:sz w:val="22"/>
          <w:szCs w:val="22"/>
        </w:rPr>
      </w:pPr>
      <w:r w:rsidDel="00000000" w:rsidR="00000000" w:rsidRPr="00000000">
        <w:rPr>
          <w:rFonts w:ascii="Carlito" w:cs="Carlito" w:eastAsia="Carlito" w:hAnsi="Carlito"/>
          <w:sz w:val="22"/>
          <w:szCs w:val="22"/>
          <w:rtl w:val="0"/>
        </w:rPr>
        <w:t xml:space="preserve">FRONTEND-ANGULAR SPA</w:t>
        <w:tab/>
        <w:t xml:space="preserve">10</w:t>
      </w:r>
    </w:p>
    <w:p w:rsidR="00000000" w:rsidDel="00000000" w:rsidP="00000000" w:rsidRDefault="00000000" w:rsidRPr="00000000" w14:paraId="00000031">
      <w:pPr>
        <w:widowControl w:val="0"/>
        <w:numPr>
          <w:ilvl w:val="0"/>
          <w:numId w:val="7"/>
        </w:numPr>
        <w:tabs>
          <w:tab w:val="right" w:leader="none" w:pos="9845"/>
          <w:tab w:val="right" w:leader="none" w:pos="9845"/>
          <w:tab w:val="right" w:leader="none" w:pos="9845"/>
          <w:tab w:val="right" w:leader="none" w:pos="9845"/>
          <w:tab w:val="left" w:leader="none" w:pos="652"/>
          <w:tab w:val="left" w:leader="none" w:pos="653"/>
          <w:tab w:val="right" w:leader="none" w:pos="9845"/>
        </w:tabs>
        <w:spacing w:before="123" w:lineRule="auto"/>
        <w:ind w:left="652" w:hanging="441"/>
        <w:rPr/>
      </w:pPr>
      <w:hyperlink r:id="rId8">
        <w:r w:rsidDel="00000000" w:rsidR="00000000" w:rsidRPr="00000000">
          <w:rPr>
            <w:rFonts w:ascii="Carlito" w:cs="Carlito" w:eastAsia="Carlito" w:hAnsi="Carlito"/>
            <w:sz w:val="22"/>
            <w:szCs w:val="22"/>
            <w:rtl w:val="0"/>
          </w:rPr>
          <w:t xml:space="preserve">Problem Statement</w:t>
          <w:tab/>
        </w:r>
      </w:hyperlink>
      <w:r w:rsidDel="00000000" w:rsidR="00000000" w:rsidRPr="00000000">
        <w:rPr>
          <w:rtl w:val="0"/>
        </w:rPr>
        <w:t xml:space="preserve">10</w:t>
      </w:r>
    </w:p>
    <w:p w:rsidR="00000000" w:rsidDel="00000000" w:rsidP="00000000" w:rsidRDefault="00000000" w:rsidRPr="00000000" w14:paraId="00000032">
      <w:pPr>
        <w:widowControl w:val="0"/>
        <w:numPr>
          <w:ilvl w:val="0"/>
          <w:numId w:val="7"/>
        </w:numPr>
        <w:tabs>
          <w:tab w:val="right" w:leader="none" w:pos="9845"/>
          <w:tab w:val="right" w:leader="none" w:pos="9845"/>
          <w:tab w:val="right" w:leader="none" w:pos="9845"/>
          <w:tab w:val="right" w:leader="none" w:pos="9845"/>
          <w:tab w:val="left" w:leader="none" w:pos="652"/>
          <w:tab w:val="left" w:leader="none" w:pos="653"/>
          <w:tab w:val="right" w:leader="none" w:pos="9845"/>
        </w:tabs>
        <w:spacing w:before="120" w:lineRule="auto"/>
        <w:ind w:left="652" w:hanging="441"/>
        <w:rPr/>
      </w:pPr>
      <w:hyperlink r:id="rId9">
        <w:r w:rsidDel="00000000" w:rsidR="00000000" w:rsidRPr="00000000">
          <w:rPr>
            <w:rFonts w:ascii="Carlito" w:cs="Carlito" w:eastAsia="Carlito" w:hAnsi="Carlito"/>
            <w:sz w:val="22"/>
            <w:szCs w:val="22"/>
            <w:rtl w:val="0"/>
          </w:rPr>
          <w:t xml:space="preserve">Proposed Investment Planning Application Wireframe</w:t>
          <w:tab/>
        </w:r>
      </w:hyperlink>
      <w:r w:rsidDel="00000000" w:rsidR="00000000" w:rsidRPr="00000000">
        <w:rPr>
          <w:rtl w:val="0"/>
        </w:rPr>
        <w:t xml:space="preserve">10</w:t>
      </w:r>
    </w:p>
    <w:p w:rsidR="00000000" w:rsidDel="00000000" w:rsidP="00000000" w:rsidRDefault="00000000" w:rsidRPr="00000000" w14:paraId="00000033">
      <w:pPr>
        <w:widowControl w:val="0"/>
        <w:numPr>
          <w:ilvl w:val="1"/>
          <w:numId w:val="7"/>
        </w:numPr>
        <w:tabs>
          <w:tab w:val="right" w:leader="none" w:pos="9845"/>
          <w:tab w:val="right" w:leader="none" w:pos="9845"/>
          <w:tab w:val="right" w:leader="none" w:pos="9845"/>
          <w:tab w:val="right" w:leader="none" w:pos="9845"/>
          <w:tab w:val="left" w:leader="none" w:pos="1093"/>
          <w:tab w:val="left" w:leader="none" w:pos="1094"/>
          <w:tab w:val="right" w:leader="none" w:pos="9845"/>
        </w:tabs>
        <w:spacing w:before="120" w:lineRule="auto"/>
        <w:ind w:left="1094" w:hanging="660"/>
        <w:rPr/>
      </w:pPr>
      <w:r w:rsidDel="00000000" w:rsidR="00000000" w:rsidRPr="00000000">
        <w:rPr>
          <w:rFonts w:ascii="Carlito" w:cs="Carlito" w:eastAsia="Carlito" w:hAnsi="Carlito"/>
          <w:sz w:val="22"/>
          <w:szCs w:val="22"/>
          <w:rtl w:val="0"/>
        </w:rPr>
        <w:t xml:space="preserve">Home P</w:t>
      </w:r>
      <w:hyperlink r:id="rId10">
        <w:r w:rsidDel="00000000" w:rsidR="00000000" w:rsidRPr="00000000">
          <w:rPr>
            <w:rFonts w:ascii="Carlito" w:cs="Carlito" w:eastAsia="Carlito" w:hAnsi="Carlito"/>
            <w:sz w:val="22"/>
            <w:szCs w:val="22"/>
            <w:rtl w:val="0"/>
          </w:rPr>
          <w:t xml:space="preserve">age</w:t>
          <w:tab/>
        </w:r>
      </w:hyperlink>
      <w:r w:rsidDel="00000000" w:rsidR="00000000" w:rsidRPr="00000000">
        <w:rPr>
          <w:rtl w:val="0"/>
        </w:rPr>
        <w:t xml:space="preserve">10</w:t>
      </w:r>
    </w:p>
    <w:p w:rsidR="00000000" w:rsidDel="00000000" w:rsidP="00000000" w:rsidRDefault="00000000" w:rsidRPr="00000000" w14:paraId="00000034">
      <w:pPr>
        <w:widowControl w:val="0"/>
        <w:numPr>
          <w:ilvl w:val="0"/>
          <w:numId w:val="7"/>
        </w:numPr>
        <w:tabs>
          <w:tab w:val="right" w:leader="none" w:pos="9845"/>
          <w:tab w:val="right" w:leader="none" w:pos="9845"/>
          <w:tab w:val="right" w:leader="none" w:pos="9845"/>
          <w:tab w:val="right" w:leader="none" w:pos="9845"/>
          <w:tab w:val="left" w:leader="none" w:pos="652"/>
          <w:tab w:val="left" w:leader="none" w:pos="653"/>
          <w:tab w:val="right" w:leader="none" w:pos="9845"/>
        </w:tabs>
        <w:spacing w:before="120" w:lineRule="auto"/>
        <w:ind w:left="652" w:hanging="441"/>
        <w:rPr/>
      </w:pPr>
      <w:hyperlink r:id="rId11">
        <w:r w:rsidDel="00000000" w:rsidR="00000000" w:rsidRPr="00000000">
          <w:rPr>
            <w:rFonts w:ascii="Carlito" w:cs="Carlito" w:eastAsia="Carlito" w:hAnsi="Carlito"/>
            <w:sz w:val="22"/>
            <w:szCs w:val="22"/>
            <w:rtl w:val="0"/>
          </w:rPr>
          <w:t xml:space="preserve">Business-Requirement:</w:t>
          <w:tab/>
          <w:t xml:space="preserve">1</w:t>
        </w:r>
      </w:hyperlink>
      <w:r w:rsidDel="00000000" w:rsidR="00000000" w:rsidRPr="00000000">
        <w:rPr>
          <w:rtl w:val="0"/>
        </w:rPr>
        <w:t xml:space="preserve">3</w:t>
      </w:r>
    </w:p>
    <w:p w:rsidR="00000000" w:rsidDel="00000000" w:rsidP="00000000" w:rsidRDefault="00000000" w:rsidRPr="00000000" w14:paraId="00000035">
      <w:pPr>
        <w:widowControl w:val="0"/>
        <w:numPr>
          <w:ilvl w:val="0"/>
          <w:numId w:val="7"/>
        </w:numPr>
        <w:tabs>
          <w:tab w:val="right" w:leader="none" w:pos="9845"/>
          <w:tab w:val="right" w:leader="none" w:pos="9845"/>
          <w:tab w:val="right" w:leader="none" w:pos="9845"/>
          <w:tab w:val="left" w:leader="none" w:pos="652"/>
          <w:tab w:val="left" w:leader="none" w:pos="653"/>
          <w:tab w:val="right" w:leader="none" w:pos="9845"/>
        </w:tabs>
        <w:spacing w:before="120" w:lineRule="auto"/>
        <w:ind w:left="652" w:hanging="440"/>
        <w:rPr/>
      </w:pPr>
      <w:hyperlink r:id="rId12">
        <w:r w:rsidDel="00000000" w:rsidR="00000000" w:rsidRPr="00000000">
          <w:rPr>
            <w:rFonts w:ascii="Carlito" w:cs="Carlito" w:eastAsia="Carlito" w:hAnsi="Carlito"/>
            <w:sz w:val="22"/>
            <w:szCs w:val="22"/>
            <w:rtl w:val="0"/>
          </w:rPr>
          <w:t xml:space="preserve">Execution Steps to Follow for Backend</w:t>
          <w:tab/>
        </w:r>
      </w:hyperlink>
      <w:r w:rsidDel="00000000" w:rsidR="00000000" w:rsidRPr="00000000">
        <w:rPr>
          <w:rFonts w:ascii="Carlito" w:cs="Carlito" w:eastAsia="Carlito" w:hAnsi="Carlito"/>
          <w:sz w:val="22"/>
          <w:szCs w:val="22"/>
          <w:rtl w:val="0"/>
        </w:rPr>
        <w:t xml:space="preserve">14</w:t>
      </w:r>
      <w:r w:rsidDel="00000000" w:rsidR="00000000" w:rsidRPr="00000000">
        <w:rPr>
          <w:rtl w:val="0"/>
        </w:rPr>
      </w:r>
    </w:p>
    <w:p w:rsidR="00000000" w:rsidDel="00000000" w:rsidP="00000000" w:rsidRDefault="00000000" w:rsidRPr="00000000" w14:paraId="00000036">
      <w:pPr>
        <w:widowControl w:val="0"/>
        <w:tabs>
          <w:tab w:val="right" w:leader="none" w:pos="9845"/>
          <w:tab w:val="right" w:leader="none" w:pos="9845"/>
          <w:tab w:val="right" w:leader="none" w:pos="9845"/>
          <w:tab w:val="right" w:leader="none" w:pos="9845"/>
          <w:tab w:val="left" w:leader="none" w:pos="652"/>
          <w:tab w:val="left" w:leader="none" w:pos="653"/>
          <w:tab w:val="right" w:leader="none" w:pos="9845"/>
        </w:tabs>
        <w:spacing w:before="121" w:lineRule="auto"/>
        <w:ind w:left="212" w:firstLine="0"/>
        <w:rPr>
          <w:rFonts w:ascii="Carlito" w:cs="Carlito" w:eastAsia="Carlito" w:hAnsi="Carlito"/>
          <w:sz w:val="22"/>
          <w:szCs w:val="22"/>
        </w:rPr>
      </w:pPr>
      <w:r w:rsidDel="00000000" w:rsidR="00000000" w:rsidRPr="00000000">
        <w:rPr>
          <w:rFonts w:ascii="Carlito" w:cs="Carlito" w:eastAsia="Carlito" w:hAnsi="Carlito"/>
          <w:sz w:val="22"/>
          <w:szCs w:val="22"/>
          <w:rtl w:val="0"/>
        </w:rPr>
        <w:t xml:space="preserve">5       </w:t>
      </w:r>
      <w:hyperlink r:id="rId13">
        <w:r w:rsidDel="00000000" w:rsidR="00000000" w:rsidRPr="00000000">
          <w:rPr>
            <w:rFonts w:ascii="Carlito" w:cs="Carlito" w:eastAsia="Carlito" w:hAnsi="Carlito"/>
            <w:sz w:val="22"/>
            <w:szCs w:val="22"/>
            <w:rtl w:val="0"/>
          </w:rPr>
          <w:t xml:space="preserve">Execution Steps to Follow for Frontend</w:t>
          <w:tab/>
        </w:r>
      </w:hyperlink>
      <w:r w:rsidDel="00000000" w:rsidR="00000000" w:rsidRPr="00000000">
        <w:rPr>
          <w:rFonts w:ascii="Carlito" w:cs="Carlito" w:eastAsia="Carlito" w:hAnsi="Carlito"/>
          <w:sz w:val="22"/>
          <w:szCs w:val="22"/>
          <w:rtl w:val="0"/>
        </w:rPr>
        <w:t xml:space="preserve">16</w:t>
      </w:r>
    </w:p>
    <w:p w:rsidR="00000000" w:rsidDel="00000000" w:rsidP="00000000" w:rsidRDefault="00000000" w:rsidRPr="00000000" w14:paraId="00000037">
      <w:pPr>
        <w:widowControl w:val="0"/>
        <w:tabs>
          <w:tab w:val="left" w:leader="none" w:pos="652"/>
          <w:tab w:val="left" w:leader="none" w:pos="653"/>
          <w:tab w:val="right" w:leader="none" w:pos="9845"/>
        </w:tabs>
        <w:spacing w:before="121" w:lineRule="auto"/>
        <w:ind w:left="652" w:firstLine="0"/>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038">
      <w:pPr>
        <w:jc w:val="center"/>
        <w:rPr>
          <w:rFonts w:ascii="Calibri" w:cs="Calibri" w:eastAsia="Calibri" w:hAnsi="Calibri"/>
          <w:b w:val="1"/>
          <w:color w:val="c00000"/>
          <w:sz w:val="36"/>
          <w:szCs w:val="36"/>
        </w:rPr>
      </w:pPr>
      <w:r w:rsidDel="00000000" w:rsidR="00000000" w:rsidRPr="00000000">
        <w:rPr>
          <w:rtl w:val="0"/>
        </w:rPr>
      </w:r>
    </w:p>
    <w:p w:rsidR="00000000" w:rsidDel="00000000" w:rsidP="00000000" w:rsidRDefault="00000000" w:rsidRPr="00000000" w14:paraId="00000039">
      <w:pPr>
        <w:jc w:val="center"/>
        <w:rPr>
          <w:rFonts w:ascii="Calibri" w:cs="Calibri" w:eastAsia="Calibri" w:hAnsi="Calibri"/>
          <w:b w:val="1"/>
          <w:color w:val="c00000"/>
          <w:sz w:val="36"/>
          <w:szCs w:val="36"/>
        </w:rPr>
      </w:pPr>
      <w:r w:rsidDel="00000000" w:rsidR="00000000" w:rsidRPr="00000000">
        <w:rPr>
          <w:rtl w:val="0"/>
        </w:rPr>
      </w:r>
    </w:p>
    <w:p w:rsidR="00000000" w:rsidDel="00000000" w:rsidP="00000000" w:rsidRDefault="00000000" w:rsidRPr="00000000" w14:paraId="0000003A">
      <w:pPr>
        <w:jc w:val="center"/>
        <w:rPr>
          <w:rFonts w:ascii="Calibri" w:cs="Calibri" w:eastAsia="Calibri" w:hAnsi="Calibri"/>
          <w:b w:val="1"/>
          <w:color w:val="c00000"/>
          <w:sz w:val="36"/>
          <w:szCs w:val="36"/>
        </w:rPr>
      </w:pPr>
      <w:r w:rsidDel="00000000" w:rsidR="00000000" w:rsidRPr="00000000">
        <w:rPr>
          <w:rtl w:val="0"/>
        </w:rPr>
      </w:r>
    </w:p>
    <w:p w:rsidR="00000000" w:rsidDel="00000000" w:rsidP="00000000" w:rsidRDefault="00000000" w:rsidRPr="00000000" w14:paraId="0000003B">
      <w:pPr>
        <w:jc w:val="center"/>
        <w:rPr>
          <w:rFonts w:ascii="Calibri" w:cs="Calibri" w:eastAsia="Calibri" w:hAnsi="Calibri"/>
          <w:b w:val="1"/>
          <w:color w:val="c00000"/>
          <w:sz w:val="36"/>
          <w:szCs w:val="36"/>
        </w:rPr>
      </w:pPr>
      <w:r w:rsidDel="00000000" w:rsidR="00000000" w:rsidRPr="00000000">
        <w:rPr>
          <w:rtl w:val="0"/>
        </w:rPr>
      </w:r>
    </w:p>
    <w:p w:rsidR="00000000" w:rsidDel="00000000" w:rsidP="00000000" w:rsidRDefault="00000000" w:rsidRPr="00000000" w14:paraId="0000003C">
      <w:pPr>
        <w:jc w:val="center"/>
        <w:rPr>
          <w:rFonts w:ascii="Calibri" w:cs="Calibri" w:eastAsia="Calibri" w:hAnsi="Calibri"/>
          <w:b w:val="1"/>
          <w:color w:val="c00000"/>
          <w:sz w:val="36"/>
          <w:szCs w:val="36"/>
        </w:rPr>
      </w:pPr>
      <w:r w:rsidDel="00000000" w:rsidR="00000000" w:rsidRPr="00000000">
        <w:rPr>
          <w:rtl w:val="0"/>
        </w:rPr>
      </w:r>
    </w:p>
    <w:p w:rsidR="00000000" w:rsidDel="00000000" w:rsidP="00000000" w:rsidRDefault="00000000" w:rsidRPr="00000000" w14:paraId="0000003D">
      <w:pPr>
        <w:jc w:val="center"/>
        <w:rPr>
          <w:rFonts w:ascii="Calibri" w:cs="Calibri" w:eastAsia="Calibri" w:hAnsi="Calibri"/>
          <w:b w:val="1"/>
          <w:color w:val="c00000"/>
          <w:sz w:val="36"/>
          <w:szCs w:val="36"/>
        </w:rPr>
      </w:pPr>
      <w:r w:rsidDel="00000000" w:rsidR="00000000" w:rsidRPr="00000000">
        <w:rPr>
          <w:rtl w:val="0"/>
        </w:rPr>
      </w:r>
    </w:p>
    <w:p w:rsidR="00000000" w:rsidDel="00000000" w:rsidP="00000000" w:rsidRDefault="00000000" w:rsidRPr="00000000" w14:paraId="0000003E">
      <w:pPr>
        <w:jc w:val="center"/>
        <w:rPr>
          <w:rFonts w:ascii="Calibri" w:cs="Calibri" w:eastAsia="Calibri" w:hAnsi="Calibri"/>
          <w:b w:val="1"/>
          <w:color w:val="c00000"/>
          <w:sz w:val="36"/>
          <w:szCs w:val="36"/>
        </w:rPr>
      </w:pPr>
      <w:r w:rsidDel="00000000" w:rsidR="00000000" w:rsidRPr="00000000">
        <w:rPr>
          <w:rtl w:val="0"/>
        </w:rPr>
      </w:r>
    </w:p>
    <w:p w:rsidR="00000000" w:rsidDel="00000000" w:rsidP="00000000" w:rsidRDefault="00000000" w:rsidRPr="00000000" w14:paraId="0000003F">
      <w:pPr>
        <w:jc w:val="center"/>
        <w:rPr>
          <w:rFonts w:ascii="Calibri" w:cs="Calibri" w:eastAsia="Calibri" w:hAnsi="Calibri"/>
          <w:b w:val="1"/>
          <w:color w:val="c00000"/>
          <w:sz w:val="36"/>
          <w:szCs w:val="36"/>
        </w:rPr>
      </w:pPr>
      <w:r w:rsidDel="00000000" w:rsidR="00000000" w:rsidRPr="00000000">
        <w:rPr>
          <w:rtl w:val="0"/>
        </w:rPr>
      </w:r>
    </w:p>
    <w:p w:rsidR="00000000" w:rsidDel="00000000" w:rsidP="00000000" w:rsidRDefault="00000000" w:rsidRPr="00000000" w14:paraId="00000040">
      <w:pPr>
        <w:jc w:val="center"/>
        <w:rPr>
          <w:rFonts w:ascii="Calibri" w:cs="Calibri" w:eastAsia="Calibri" w:hAnsi="Calibri"/>
          <w:b w:val="1"/>
          <w:color w:val="c00000"/>
          <w:sz w:val="36"/>
          <w:szCs w:val="36"/>
        </w:rPr>
      </w:pPr>
      <w:r w:rsidDel="00000000" w:rsidR="00000000" w:rsidRPr="00000000">
        <w:rPr>
          <w:rFonts w:ascii="Calibri" w:cs="Calibri" w:eastAsia="Calibri" w:hAnsi="Calibri"/>
          <w:b w:val="1"/>
          <w:color w:val="c00000"/>
          <w:sz w:val="36"/>
          <w:szCs w:val="36"/>
          <w:rtl w:val="0"/>
        </w:rPr>
        <w:t xml:space="preserve">Investment Management</w:t>
      </w:r>
    </w:p>
    <w:p w:rsidR="00000000" w:rsidDel="00000000" w:rsidP="00000000" w:rsidRDefault="00000000" w:rsidRPr="00000000" w14:paraId="00000041">
      <w:pPr>
        <w:jc w:val="center"/>
        <w:rPr>
          <w:rFonts w:ascii="Candara" w:cs="Candara" w:eastAsia="Candara" w:hAnsi="Candara"/>
          <w:b w:val="1"/>
          <w:color w:val="c00000"/>
          <w:sz w:val="30"/>
          <w:szCs w:val="30"/>
        </w:rPr>
      </w:pPr>
      <w:r w:rsidDel="00000000" w:rsidR="00000000" w:rsidRPr="00000000">
        <w:rPr>
          <w:rFonts w:ascii="Candara" w:cs="Candara" w:eastAsia="Candara" w:hAnsi="Candara"/>
          <w:b w:val="1"/>
          <w:color w:val="002060"/>
          <w:sz w:val="30"/>
          <w:szCs w:val="30"/>
          <w:rtl w:val="0"/>
        </w:rPr>
        <w:t xml:space="preserve">System Requirements Specification</w:t>
      </w:r>
      <w:r w:rsidDel="00000000" w:rsidR="00000000" w:rsidRPr="00000000">
        <w:rPr>
          <w:rtl w:val="0"/>
        </w:rPr>
      </w:r>
    </w:p>
    <w:p w:rsidR="00000000" w:rsidDel="00000000" w:rsidP="00000000" w:rsidRDefault="00000000" w:rsidRPr="00000000" w14:paraId="00000042">
      <w:pPr>
        <w:rPr>
          <w:rFonts w:ascii="Candara" w:cs="Candara" w:eastAsia="Candara" w:hAnsi="Candara"/>
          <w:b w:val="1"/>
          <w:color w:val="002060"/>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pStyle w:val="Heading1"/>
        <w:pBdr>
          <w:bottom w:color="585858" w:space="1" w:sz="4" w:val="single"/>
        </w:pBdr>
        <w:spacing w:after="160" w:before="360" w:line="259" w:lineRule="auto"/>
        <w:rPr>
          <w:rFonts w:ascii="Calibri" w:cs="Calibri" w:eastAsia="Calibri" w:hAnsi="Calibri"/>
          <w:color w:val="2f5496"/>
          <w:sz w:val="32"/>
          <w:szCs w:val="32"/>
        </w:rPr>
      </w:pPr>
      <w:r w:rsidDel="00000000" w:rsidR="00000000" w:rsidRPr="00000000">
        <w:rPr>
          <w:rFonts w:ascii="Calibri" w:cs="Calibri" w:eastAsia="Calibri" w:hAnsi="Calibri"/>
          <w:smallCaps w:val="1"/>
          <w:sz w:val="36"/>
          <w:szCs w:val="36"/>
          <w:rtl w:val="0"/>
        </w:rPr>
        <w:t xml:space="preserve">1. Business-Requirement:</w:t>
      </w:r>
      <w:r w:rsidDel="00000000" w:rsidR="00000000" w:rsidRPr="00000000">
        <w:rPr>
          <w:rtl w:val="0"/>
        </w:rPr>
      </w:r>
    </w:p>
    <w:p w:rsidR="00000000" w:rsidDel="00000000" w:rsidP="00000000" w:rsidRDefault="00000000" w:rsidRPr="00000000" w14:paraId="00000044">
      <w:pPr>
        <w:pStyle w:val="Heading2"/>
        <w:spacing w:after="0" w:line="259" w:lineRule="auto"/>
        <w:rPr>
          <w:rFonts w:ascii="Calibri" w:cs="Calibri" w:eastAsia="Calibri" w:hAnsi="Calibri"/>
          <w:smallCaps w:val="1"/>
          <w:sz w:val="32"/>
          <w:szCs w:val="32"/>
        </w:rPr>
      </w:pPr>
      <w:bookmarkStart w:colFirst="0" w:colLast="0" w:name="_heading=h.lgagdfqdpow3" w:id="0"/>
      <w:bookmarkEnd w:id="0"/>
      <w:r w:rsidDel="00000000" w:rsidR="00000000" w:rsidRPr="00000000">
        <w:rPr>
          <w:rFonts w:ascii="Calibri" w:cs="Calibri" w:eastAsia="Calibri" w:hAnsi="Calibri"/>
          <w:smallCaps w:val="1"/>
          <w:sz w:val="28"/>
          <w:szCs w:val="28"/>
          <w:rtl w:val="0"/>
        </w:rPr>
        <w:t xml:space="preserve">1.1</w:t>
      </w:r>
      <w:r w:rsidDel="00000000" w:rsidR="00000000" w:rsidRPr="00000000">
        <w:rPr>
          <w:rFonts w:ascii="Calibri" w:cs="Calibri" w:eastAsia="Calibri" w:hAnsi="Calibri"/>
          <w:smallCaps w:val="1"/>
          <w:sz w:val="32"/>
          <w:szCs w:val="32"/>
          <w:rtl w:val="0"/>
        </w:rPr>
        <w:t xml:space="preserve"> Problem Statement: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Fonts w:ascii="Calibri" w:cs="Calibri" w:eastAsia="Calibri" w:hAnsi="Calibri"/>
          <w:sz w:val="24"/>
          <w:szCs w:val="24"/>
          <w:rtl w:val="0"/>
        </w:rPr>
        <w:t xml:space="preserve">Fintech, short for financial technology, is revolutionizing how we manage and interact with money. It’s making financial services faster, easier, and more accessible to everyone around the globe. From online banking to investment apps, fintech is all about leveraging technology to streamline financial processes and services</w:t>
      </w:r>
      <w:r w:rsidDel="00000000" w:rsidR="00000000" w:rsidRPr="00000000">
        <w:rPr>
          <w:rtl w:val="0"/>
        </w:rPr>
        <w:t xml:space="preserv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Global fintech innovations are reshaping the investment sector, introducing groundbreaking technologies that enhance how individuals and institutions invest and manage their portfolios. These innovations offer streamlined, tech-driven solutions for a range of investment activities, from real-time stock trading to automated wealth management and personalized investment advice.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spacing w:line="276" w:lineRule="auto"/>
        <w:rPr>
          <w:rFonts w:ascii="Calibri" w:cs="Calibri" w:eastAsia="Calibri" w:hAnsi="Calibri"/>
          <w:b w:val="1"/>
          <w:sz w:val="6"/>
          <w:szCs w:val="6"/>
        </w:rPr>
      </w:pPr>
      <w:r w:rsidDel="00000000" w:rsidR="00000000" w:rsidRPr="00000000">
        <w:rPr>
          <w:rtl w:val="0"/>
        </w:rPr>
      </w:r>
    </w:p>
    <w:p w:rsidR="00000000" w:rsidDel="00000000" w:rsidP="00000000" w:rsidRDefault="00000000" w:rsidRPr="00000000" w14:paraId="0000004B">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our organization., we're introducing an Investment Management module(Part-1) as part of Global Fintech Innovations' website. This tool is designed to simplify investment tracking and management for individuals and organizations alike. </w:t>
      </w:r>
    </w:p>
    <w:p w:rsidR="00000000" w:rsidDel="00000000" w:rsidP="00000000" w:rsidRDefault="00000000" w:rsidRPr="00000000" w14:paraId="0000004C">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Investment Management</w:t>
      </w:r>
      <w:r w:rsidDel="00000000" w:rsidR="00000000" w:rsidRPr="00000000">
        <w:rPr>
          <w:rFonts w:ascii="Calibri" w:cs="Calibri" w:eastAsia="Calibri" w:hAnsi="Calibri"/>
          <w:sz w:val="24"/>
          <w:szCs w:val="24"/>
          <w:rtl w:val="0"/>
        </w:rPr>
        <w:t xml:space="preserve"> Application is .Net Core web API 3.1 application integrated with MS SQL Server and frontend being implemented using Angular, where it refers to the professional management of various securities and assets to meet specific investment goals for individuals, institutions, or organizations. This process includes the creation, updating, retrieval, and deletion of investment related properties.</w:t>
      </w:r>
    </w:p>
    <w:p w:rsidR="00000000" w:rsidDel="00000000" w:rsidP="00000000" w:rsidRDefault="00000000" w:rsidRPr="00000000" w14:paraId="0000004E">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Key Features:</w:t>
      </w:r>
      <w:r w:rsidDel="00000000" w:rsidR="00000000" w:rsidRPr="00000000">
        <w:rPr>
          <w:rtl w:val="0"/>
        </w:rPr>
      </w:r>
    </w:p>
    <w:p w:rsidR="00000000" w:rsidDel="00000000" w:rsidP="00000000" w:rsidRDefault="00000000" w:rsidRPr="00000000" w14:paraId="00000050">
      <w:pPr>
        <w:numPr>
          <w:ilvl w:val="0"/>
          <w:numId w:val="5"/>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Investment Tracking:</w:t>
      </w:r>
      <w:r w:rsidDel="00000000" w:rsidR="00000000" w:rsidRPr="00000000">
        <w:rPr>
          <w:rFonts w:ascii="Calibri" w:cs="Calibri" w:eastAsia="Calibri" w:hAnsi="Calibri"/>
          <w:sz w:val="24"/>
          <w:szCs w:val="24"/>
          <w:rtl w:val="0"/>
        </w:rPr>
        <w:t xml:space="preserve"> A user-friendly interface to monitor investments with real-time updates.</w:t>
      </w:r>
    </w:p>
    <w:p w:rsidR="00000000" w:rsidDel="00000000" w:rsidP="00000000" w:rsidRDefault="00000000" w:rsidRPr="00000000" w14:paraId="00000051">
      <w:pPr>
        <w:numPr>
          <w:ilvl w:val="0"/>
          <w:numId w:val="5"/>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Easy Management:</w:t>
      </w:r>
      <w:r w:rsidDel="00000000" w:rsidR="00000000" w:rsidRPr="00000000">
        <w:rPr>
          <w:rFonts w:ascii="Calibri" w:cs="Calibri" w:eastAsia="Calibri" w:hAnsi="Calibri"/>
          <w:sz w:val="24"/>
          <w:szCs w:val="24"/>
          <w:rtl w:val="0"/>
        </w:rPr>
        <w:t xml:space="preserve"> APIs for adding new investments, updating existing ones, fetching details by ID, and removing investments no longer needed.</w:t>
      </w:r>
    </w:p>
    <w:p w:rsidR="00000000" w:rsidDel="00000000" w:rsidP="00000000" w:rsidRDefault="00000000" w:rsidRPr="00000000" w14:paraId="00000052">
      <w:pPr>
        <w:numPr>
          <w:ilvl w:val="0"/>
          <w:numId w:val="5"/>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Secure and Efficient:</w:t>
      </w:r>
      <w:r w:rsidDel="00000000" w:rsidR="00000000" w:rsidRPr="00000000">
        <w:rPr>
          <w:rFonts w:ascii="Calibri" w:cs="Calibri" w:eastAsia="Calibri" w:hAnsi="Calibri"/>
          <w:sz w:val="24"/>
          <w:szCs w:val="24"/>
          <w:rtl w:val="0"/>
        </w:rPr>
        <w:t xml:space="preserve"> Our module prioritizes security and efficiency, ensuring user data is protected while providing a seamless experience.</w:t>
      </w:r>
    </w:p>
    <w:p w:rsidR="00000000" w:rsidDel="00000000" w:rsidP="00000000" w:rsidRDefault="00000000" w:rsidRPr="00000000" w14:paraId="00000053">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5">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7">
      <w:pPr>
        <w:pStyle w:val="Heading2"/>
        <w:spacing w:after="0" w:line="259" w:lineRule="auto"/>
        <w:rPr>
          <w:rFonts w:ascii="Calibri" w:cs="Calibri" w:eastAsia="Calibri" w:hAnsi="Calibri"/>
          <w:sz w:val="24"/>
          <w:szCs w:val="24"/>
          <w:u w:val="single"/>
        </w:rPr>
      </w:pPr>
      <w:bookmarkStart w:colFirst="0" w:colLast="0" w:name="_heading=h.6mlit0j6mzi6" w:id="1"/>
      <w:bookmarkEnd w:id="1"/>
      <w:r w:rsidDel="00000000" w:rsidR="00000000" w:rsidRPr="00000000">
        <w:rPr>
          <w:rFonts w:ascii="Calibri" w:cs="Calibri" w:eastAsia="Calibri" w:hAnsi="Calibri"/>
          <w:smallCaps w:val="1"/>
          <w:sz w:val="28"/>
          <w:szCs w:val="28"/>
          <w:rtl w:val="0"/>
        </w:rPr>
        <w:t xml:space="preserve">1.2</w:t>
      </w:r>
      <w:r w:rsidDel="00000000" w:rsidR="00000000" w:rsidRPr="00000000">
        <w:rPr>
          <w:rFonts w:ascii="Calibri" w:cs="Calibri" w:eastAsia="Calibri" w:hAnsi="Calibri"/>
          <w:smallCaps w:val="1"/>
          <w:sz w:val="32"/>
          <w:szCs w:val="32"/>
          <w:rtl w:val="0"/>
        </w:rPr>
        <w:t xml:space="preserve"> Following is the requirement specification:</w:t>
      </w:r>
      <w:r w:rsidDel="00000000" w:rsidR="00000000" w:rsidRPr="00000000">
        <w:rPr>
          <w:rtl w:val="0"/>
        </w:rPr>
      </w:r>
    </w:p>
    <w:p w:rsidR="00000000" w:rsidDel="00000000" w:rsidP="00000000" w:rsidRDefault="00000000" w:rsidRPr="00000000" w14:paraId="00000058">
      <w:pPr>
        <w:spacing w:line="259" w:lineRule="auto"/>
        <w:ind w:left="284" w:firstLine="0"/>
        <w:jc w:val="both"/>
        <w:rPr>
          <w:rFonts w:ascii="Calibri" w:cs="Calibri" w:eastAsia="Calibri" w:hAnsi="Calibri"/>
          <w:sz w:val="10"/>
          <w:szCs w:val="10"/>
        </w:rPr>
      </w:pPr>
      <w:r w:rsidDel="00000000" w:rsidR="00000000" w:rsidRPr="00000000">
        <w:rPr>
          <w:rtl w:val="0"/>
        </w:rPr>
      </w:r>
    </w:p>
    <w:tbl>
      <w:tblPr>
        <w:tblStyle w:val="Table1"/>
        <w:tblW w:w="9532.0" w:type="dxa"/>
        <w:jc w:val="left"/>
        <w:tblInd w:w="96.0" w:type="dxa"/>
        <w:tblLayout w:type="fixed"/>
        <w:tblLook w:val="0000"/>
      </w:tblPr>
      <w:tblGrid>
        <w:gridCol w:w="1855"/>
        <w:gridCol w:w="7677"/>
        <w:tblGridChange w:id="0">
          <w:tblGrid>
            <w:gridCol w:w="1855"/>
            <w:gridCol w:w="7677"/>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bottom"/>
          </w:tcPr>
          <w:p w:rsidR="00000000" w:rsidDel="00000000" w:rsidP="00000000" w:rsidRDefault="00000000" w:rsidRPr="00000000" w14:paraId="0000005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4" w:val="single"/>
              <w:left w:color="000000" w:space="0" w:sz="0" w:val="nil"/>
              <w:bottom w:color="000000" w:space="0" w:sz="4" w:val="single"/>
              <w:right w:color="000000" w:space="0" w:sz="4" w:val="single"/>
            </w:tcBorders>
            <w:shd w:fill="c5d9f1" w:val="clear"/>
            <w:tcMar>
              <w:left w:w="114.0" w:type="dxa"/>
              <w:right w:w="114.0" w:type="dxa"/>
            </w:tcMar>
            <w:vAlign w:val="bottom"/>
          </w:tcPr>
          <w:p w:rsidR="00000000" w:rsidDel="00000000" w:rsidP="00000000" w:rsidRDefault="00000000" w:rsidRPr="00000000" w14:paraId="0000005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Investment Management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tcMar>
              <w:left w:w="114.0" w:type="dxa"/>
              <w:right w:w="114.0" w:type="dxa"/>
            </w:tcMar>
            <w:vAlign w:val="bottom"/>
          </w:tcPr>
          <w:p w:rsidR="00000000" w:rsidDel="00000000" w:rsidP="00000000" w:rsidRDefault="00000000" w:rsidRPr="00000000" w14:paraId="0000005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bottom"/>
          </w:tcPr>
          <w:p w:rsidR="00000000" w:rsidDel="00000000" w:rsidP="00000000" w:rsidRDefault="00000000" w:rsidRPr="00000000" w14:paraId="0000005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core module is designed to facilitate comprehensive investment activities, enabling users to efficiently manage their investment portfolio</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c5d9f1" w:val="clear"/>
            <w:tcMar>
              <w:left w:w="114.0" w:type="dxa"/>
              <w:right w:w="114.0" w:type="dxa"/>
            </w:tcMar>
            <w:vAlign w:val="bottom"/>
          </w:tcPr>
          <w:p w:rsidR="00000000" w:rsidDel="00000000" w:rsidP="00000000" w:rsidRDefault="00000000" w:rsidRPr="00000000" w14:paraId="0000005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Modules</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bottom"/>
          </w:tcPr>
          <w:p w:rsidR="00000000" w:rsidDel="00000000" w:rsidP="00000000" w:rsidRDefault="00000000" w:rsidRPr="00000000" w14:paraId="0000005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tcMar>
              <w:left w:w="114.0" w:type="dxa"/>
              <w:right w:w="114.0" w:type="dxa"/>
            </w:tcMar>
            <w:vAlign w:val="bottom"/>
          </w:tcPr>
          <w:p w:rsidR="00000000" w:rsidDel="00000000" w:rsidP="00000000" w:rsidRDefault="00000000" w:rsidRPr="00000000" w14:paraId="0000005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bottom"/>
          </w:tcPr>
          <w:p w:rsidR="00000000" w:rsidDel="00000000" w:rsidP="00000000" w:rsidRDefault="00000000" w:rsidRPr="00000000" w14:paraId="0000006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Investment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tcMar>
              <w:left w:w="114.0" w:type="dxa"/>
              <w:right w:w="114.0" w:type="dxa"/>
            </w:tcMar>
            <w:vAlign w:val="bottom"/>
          </w:tcPr>
          <w:p w:rsidR="00000000" w:rsidDel="00000000" w:rsidP="00000000" w:rsidRDefault="00000000" w:rsidRPr="00000000" w14:paraId="00000061">
            <w:pPr>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bottom"/>
          </w:tcPr>
          <w:p w:rsidR="00000000" w:rsidDel="00000000" w:rsidP="00000000" w:rsidRDefault="00000000" w:rsidRPr="00000000" w14:paraId="00000062">
            <w:pPr>
              <w:rPr>
                <w:rFonts w:ascii="Calibri" w:cs="Calibri" w:eastAsia="Calibri" w:hAnsi="Calibri"/>
                <w:sz w:val="22"/>
                <w:szCs w:val="22"/>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c5d9f1" w:val="clear"/>
            <w:tcMar>
              <w:left w:w="114.0" w:type="dxa"/>
              <w:right w:w="114.0" w:type="dxa"/>
            </w:tcMar>
            <w:vAlign w:val="bottom"/>
          </w:tcPr>
          <w:p w:rsidR="00000000" w:rsidDel="00000000" w:rsidP="00000000" w:rsidRDefault="00000000" w:rsidRPr="00000000" w14:paraId="0000006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Investment Module Functionalities</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bottom"/>
          </w:tcPr>
          <w:p w:rsidR="00000000" w:rsidDel="00000000" w:rsidP="00000000" w:rsidRDefault="00000000" w:rsidRPr="00000000" w14:paraId="0000006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tcMar>
              <w:left w:w="114.0" w:type="dxa"/>
              <w:right w:w="114.0" w:type="dxa"/>
            </w:tcMar>
            <w:vAlign w:val="bottom"/>
          </w:tcPr>
          <w:p w:rsidR="00000000" w:rsidDel="00000000" w:rsidP="00000000" w:rsidRDefault="00000000" w:rsidRPr="00000000" w14:paraId="0000006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bottom"/>
          </w:tcPr>
          <w:p w:rsidR="00000000" w:rsidDel="00000000" w:rsidP="00000000" w:rsidRDefault="00000000" w:rsidRPr="00000000" w14:paraId="0000006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tcMar>
              <w:left w:w="114.0" w:type="dxa"/>
              <w:right w:w="114.0" w:type="dxa"/>
            </w:tcMar>
            <w:vAlign w:val="bottom"/>
          </w:tcPr>
          <w:p w:rsidR="00000000" w:rsidDel="00000000" w:rsidP="00000000" w:rsidRDefault="00000000" w:rsidRPr="00000000" w14:paraId="0000006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bottom"/>
          </w:tcPr>
          <w:p w:rsidR="00000000" w:rsidDel="00000000" w:rsidP="00000000" w:rsidRDefault="00000000" w:rsidRPr="00000000" w14:paraId="00000068">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Create an investment</w:t>
            </w:r>
            <w:r w:rsidDel="00000000" w:rsidR="00000000" w:rsidRPr="00000000">
              <w:rPr>
                <w:rFonts w:ascii="Calibri" w:cs="Calibri" w:eastAsia="Calibri" w:hAnsi="Calibri"/>
                <w:sz w:val="22"/>
                <w:szCs w:val="22"/>
                <w:rtl w:val="0"/>
              </w:rPr>
              <w:t xml:space="preserve">: Allows users to initiate and add new investments to their portfolio, capturing essential details to start the investment process.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tcMar>
              <w:left w:w="114.0" w:type="dxa"/>
              <w:right w:w="114.0" w:type="dxa"/>
            </w:tcMar>
            <w:vAlign w:val="bottom"/>
          </w:tcPr>
          <w:p w:rsidR="00000000" w:rsidDel="00000000" w:rsidP="00000000" w:rsidRDefault="00000000" w:rsidRPr="00000000" w14:paraId="0000006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bottom"/>
          </w:tcPr>
          <w:p w:rsidR="00000000" w:rsidDel="00000000" w:rsidP="00000000" w:rsidRDefault="00000000" w:rsidRPr="00000000" w14:paraId="0000006A">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Update the existing Investment</w:t>
            </w:r>
            <w:r w:rsidDel="00000000" w:rsidR="00000000" w:rsidRPr="00000000">
              <w:rPr>
                <w:rFonts w:ascii="Calibri" w:cs="Calibri" w:eastAsia="Calibri" w:hAnsi="Calibri"/>
                <w:sz w:val="22"/>
                <w:szCs w:val="22"/>
                <w:rtl w:val="0"/>
              </w:rPr>
              <w:t xml:space="preserve">: Provides the capability to modify details of existing investments, ensuring that investment portfolios remain up-to-date and reflect current market conditions or user preferences.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tcMar>
              <w:left w:w="114.0" w:type="dxa"/>
              <w:right w:w="114.0" w:type="dxa"/>
            </w:tcMar>
            <w:vAlign w:val="bottom"/>
          </w:tcPr>
          <w:p w:rsidR="00000000" w:rsidDel="00000000" w:rsidP="00000000" w:rsidRDefault="00000000" w:rsidRPr="00000000" w14:paraId="0000006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bottom"/>
          </w:tcPr>
          <w:p w:rsidR="00000000" w:rsidDel="00000000" w:rsidP="00000000" w:rsidRDefault="00000000" w:rsidRPr="00000000" w14:paraId="0000006C">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Get an Investment by Id</w:t>
            </w:r>
            <w:r w:rsidDel="00000000" w:rsidR="00000000" w:rsidRPr="00000000">
              <w:rPr>
                <w:rFonts w:ascii="Calibri" w:cs="Calibri" w:eastAsia="Calibri" w:hAnsi="Calibri"/>
                <w:sz w:val="22"/>
                <w:szCs w:val="22"/>
                <w:rtl w:val="0"/>
              </w:rPr>
              <w:t xml:space="preserve">: Enables users to quickly access specific investment details using a unique identifier, facilitating easy review and management of individual investments.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tcMar>
              <w:left w:w="114.0" w:type="dxa"/>
              <w:right w:w="114.0" w:type="dxa"/>
            </w:tcMar>
            <w:vAlign w:val="bottom"/>
          </w:tcPr>
          <w:p w:rsidR="00000000" w:rsidDel="00000000" w:rsidP="00000000" w:rsidRDefault="00000000" w:rsidRPr="00000000" w14:paraId="0000006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bottom"/>
          </w:tcPr>
          <w:p w:rsidR="00000000" w:rsidDel="00000000" w:rsidP="00000000" w:rsidRDefault="00000000" w:rsidRPr="00000000" w14:paraId="0000006E">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Fetch all investments:</w:t>
            </w:r>
            <w:r w:rsidDel="00000000" w:rsidR="00000000" w:rsidRPr="00000000">
              <w:rPr>
                <w:rFonts w:ascii="Calibri" w:cs="Calibri" w:eastAsia="Calibri" w:hAnsi="Calibri"/>
                <w:sz w:val="22"/>
                <w:szCs w:val="22"/>
                <w:rtl w:val="0"/>
              </w:rPr>
              <w:t xml:space="preserve"> Offers a comprehensive view of all investments within a user's portfolio, allowing for effective tracking and management of overall investment strategy.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tcMar>
              <w:left w:w="114.0" w:type="dxa"/>
              <w:right w:w="114.0" w:type="dxa"/>
            </w:tcMar>
            <w:vAlign w:val="bottom"/>
          </w:tcPr>
          <w:p w:rsidR="00000000" w:rsidDel="00000000" w:rsidP="00000000" w:rsidRDefault="00000000" w:rsidRPr="00000000" w14:paraId="0000006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bottom"/>
          </w:tcPr>
          <w:p w:rsidR="00000000" w:rsidDel="00000000" w:rsidP="00000000" w:rsidRDefault="00000000" w:rsidRPr="00000000" w14:paraId="00000070">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Delete an existing Investment:</w:t>
            </w:r>
            <w:r w:rsidDel="00000000" w:rsidR="00000000" w:rsidRPr="00000000">
              <w:rPr>
                <w:rFonts w:ascii="Calibri" w:cs="Calibri" w:eastAsia="Calibri" w:hAnsi="Calibri"/>
                <w:sz w:val="22"/>
                <w:szCs w:val="22"/>
                <w:rtl w:val="0"/>
              </w:rPr>
              <w:t xml:space="preserve"> Grants the ability to remove investments from the portfolio, ensuring that it accurately represents the user's current investment strategy and preferences.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tcMar>
              <w:left w:w="114.0" w:type="dxa"/>
              <w:right w:w="114.0" w:type="dxa"/>
            </w:tcMar>
            <w:vAlign w:val="bottom"/>
          </w:tcPr>
          <w:p w:rsidR="00000000" w:rsidDel="00000000" w:rsidP="00000000" w:rsidRDefault="00000000" w:rsidRPr="00000000" w14:paraId="00000071">
            <w:pPr>
              <w:jc w:val="right"/>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bottom"/>
          </w:tcPr>
          <w:p w:rsidR="00000000" w:rsidDel="00000000" w:rsidP="00000000" w:rsidRDefault="00000000" w:rsidRPr="00000000" w14:paraId="00000072">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073">
      <w:pPr>
        <w:spacing w:line="259" w:lineRule="auto"/>
        <w:jc w:val="both"/>
        <w:rPr>
          <w:rFonts w:ascii="Calibri" w:cs="Calibri" w:eastAsia="Calibri" w:hAnsi="Calibri"/>
          <w:color w:val="00b050"/>
          <w:sz w:val="16"/>
          <w:szCs w:val="16"/>
        </w:rPr>
      </w:pPr>
      <w:r w:rsidDel="00000000" w:rsidR="00000000" w:rsidRPr="00000000">
        <w:rPr>
          <w:rtl w:val="0"/>
        </w:rPr>
      </w:r>
    </w:p>
    <w:p w:rsidR="00000000" w:rsidDel="00000000" w:rsidP="00000000" w:rsidRDefault="00000000" w:rsidRPr="00000000" w14:paraId="00000074">
      <w:pPr>
        <w:spacing w:line="259" w:lineRule="auto"/>
        <w:jc w:val="both"/>
        <w:rPr>
          <w:rFonts w:ascii="Calibri" w:cs="Calibri" w:eastAsia="Calibri" w:hAnsi="Calibri"/>
          <w:color w:val="00b050"/>
          <w:sz w:val="16"/>
          <w:szCs w:val="16"/>
        </w:rPr>
      </w:pPr>
      <w:r w:rsidDel="00000000" w:rsidR="00000000" w:rsidRPr="00000000">
        <w:rPr>
          <w:rtl w:val="0"/>
        </w:rPr>
      </w:r>
    </w:p>
    <w:p w:rsidR="00000000" w:rsidDel="00000000" w:rsidP="00000000" w:rsidRDefault="00000000" w:rsidRPr="00000000" w14:paraId="00000075">
      <w:pPr>
        <w:spacing w:line="259" w:lineRule="auto"/>
        <w:jc w:val="both"/>
        <w:rPr>
          <w:rFonts w:ascii="Calibri" w:cs="Calibri" w:eastAsia="Calibri" w:hAnsi="Calibri"/>
          <w:color w:val="00b050"/>
          <w:sz w:val="16"/>
          <w:szCs w:val="16"/>
        </w:rPr>
      </w:pPr>
      <w:r w:rsidDel="00000000" w:rsidR="00000000" w:rsidRPr="00000000">
        <w:rPr>
          <w:rtl w:val="0"/>
        </w:rPr>
      </w:r>
    </w:p>
    <w:p w:rsidR="00000000" w:rsidDel="00000000" w:rsidP="00000000" w:rsidRDefault="00000000" w:rsidRPr="00000000" w14:paraId="00000076">
      <w:pPr>
        <w:spacing w:line="259" w:lineRule="auto"/>
        <w:jc w:val="both"/>
        <w:rPr>
          <w:rFonts w:ascii="Calibri" w:cs="Calibri" w:eastAsia="Calibri" w:hAnsi="Calibri"/>
          <w:color w:val="00b050"/>
          <w:sz w:val="16"/>
          <w:szCs w:val="16"/>
        </w:rPr>
      </w:pPr>
      <w:r w:rsidDel="00000000" w:rsidR="00000000" w:rsidRPr="00000000">
        <w:rPr>
          <w:rtl w:val="0"/>
        </w:rPr>
      </w:r>
    </w:p>
    <w:p w:rsidR="00000000" w:rsidDel="00000000" w:rsidP="00000000" w:rsidRDefault="00000000" w:rsidRPr="00000000" w14:paraId="00000077">
      <w:pPr>
        <w:spacing w:line="259" w:lineRule="auto"/>
        <w:jc w:val="both"/>
        <w:rPr>
          <w:rFonts w:ascii="Calibri" w:cs="Calibri" w:eastAsia="Calibri" w:hAnsi="Calibri"/>
          <w:color w:val="00b050"/>
          <w:sz w:val="16"/>
          <w:szCs w:val="16"/>
        </w:rPr>
      </w:pPr>
      <w:r w:rsidDel="00000000" w:rsidR="00000000" w:rsidRPr="00000000">
        <w:rPr>
          <w:rtl w:val="0"/>
        </w:rPr>
      </w:r>
    </w:p>
    <w:p w:rsidR="00000000" w:rsidDel="00000000" w:rsidP="00000000" w:rsidRDefault="00000000" w:rsidRPr="00000000" w14:paraId="00000078">
      <w:pPr>
        <w:spacing w:line="259" w:lineRule="auto"/>
        <w:jc w:val="both"/>
        <w:rPr>
          <w:rFonts w:ascii="Calibri" w:cs="Calibri" w:eastAsia="Calibri" w:hAnsi="Calibri"/>
          <w:color w:val="00b050"/>
          <w:sz w:val="16"/>
          <w:szCs w:val="16"/>
        </w:rPr>
      </w:pPr>
      <w:r w:rsidDel="00000000" w:rsidR="00000000" w:rsidRPr="00000000">
        <w:rPr>
          <w:rtl w:val="0"/>
        </w:rPr>
      </w:r>
    </w:p>
    <w:p w:rsidR="00000000" w:rsidDel="00000000" w:rsidP="00000000" w:rsidRDefault="00000000" w:rsidRPr="00000000" w14:paraId="00000079">
      <w:pPr>
        <w:spacing w:line="259" w:lineRule="auto"/>
        <w:jc w:val="both"/>
        <w:rPr>
          <w:rFonts w:ascii="Calibri" w:cs="Calibri" w:eastAsia="Calibri" w:hAnsi="Calibri"/>
          <w:color w:val="00b050"/>
          <w:sz w:val="16"/>
          <w:szCs w:val="16"/>
        </w:rPr>
      </w:pPr>
      <w:r w:rsidDel="00000000" w:rsidR="00000000" w:rsidRPr="00000000">
        <w:rPr>
          <w:rtl w:val="0"/>
        </w:rPr>
      </w:r>
    </w:p>
    <w:p w:rsidR="00000000" w:rsidDel="00000000" w:rsidP="00000000" w:rsidRDefault="00000000" w:rsidRPr="00000000" w14:paraId="0000007A">
      <w:pPr>
        <w:spacing w:line="259" w:lineRule="auto"/>
        <w:jc w:val="both"/>
        <w:rPr>
          <w:rFonts w:ascii="Calibri" w:cs="Calibri" w:eastAsia="Calibri" w:hAnsi="Calibri"/>
          <w:color w:val="00b050"/>
          <w:sz w:val="16"/>
          <w:szCs w:val="16"/>
        </w:rPr>
      </w:pPr>
      <w:r w:rsidDel="00000000" w:rsidR="00000000" w:rsidRPr="00000000">
        <w:rPr>
          <w:rtl w:val="0"/>
        </w:rPr>
      </w:r>
    </w:p>
    <w:p w:rsidR="00000000" w:rsidDel="00000000" w:rsidP="00000000" w:rsidRDefault="00000000" w:rsidRPr="00000000" w14:paraId="0000007B">
      <w:pPr>
        <w:spacing w:line="259" w:lineRule="auto"/>
        <w:jc w:val="both"/>
        <w:rPr>
          <w:rFonts w:ascii="Calibri" w:cs="Calibri" w:eastAsia="Calibri" w:hAnsi="Calibri"/>
          <w:color w:val="00b050"/>
          <w:sz w:val="16"/>
          <w:szCs w:val="16"/>
        </w:rPr>
      </w:pPr>
      <w:r w:rsidDel="00000000" w:rsidR="00000000" w:rsidRPr="00000000">
        <w:rPr>
          <w:rtl w:val="0"/>
        </w:rPr>
      </w:r>
    </w:p>
    <w:p w:rsidR="00000000" w:rsidDel="00000000" w:rsidP="00000000" w:rsidRDefault="00000000" w:rsidRPr="00000000" w14:paraId="0000007C">
      <w:pPr>
        <w:spacing w:line="259" w:lineRule="auto"/>
        <w:jc w:val="both"/>
        <w:rPr>
          <w:rFonts w:ascii="Calibri" w:cs="Calibri" w:eastAsia="Calibri" w:hAnsi="Calibri"/>
          <w:color w:val="00b050"/>
          <w:sz w:val="16"/>
          <w:szCs w:val="16"/>
        </w:rPr>
      </w:pPr>
      <w:r w:rsidDel="00000000" w:rsidR="00000000" w:rsidRPr="00000000">
        <w:rPr>
          <w:rtl w:val="0"/>
        </w:rPr>
      </w:r>
    </w:p>
    <w:p w:rsidR="00000000" w:rsidDel="00000000" w:rsidP="00000000" w:rsidRDefault="00000000" w:rsidRPr="00000000" w14:paraId="0000007D">
      <w:pPr>
        <w:spacing w:line="259" w:lineRule="auto"/>
        <w:jc w:val="both"/>
        <w:rPr>
          <w:rFonts w:ascii="Calibri" w:cs="Calibri" w:eastAsia="Calibri" w:hAnsi="Calibri"/>
          <w:color w:val="00b050"/>
          <w:sz w:val="16"/>
          <w:szCs w:val="16"/>
        </w:rPr>
      </w:pPr>
      <w:r w:rsidDel="00000000" w:rsidR="00000000" w:rsidRPr="00000000">
        <w:rPr>
          <w:rtl w:val="0"/>
        </w:rPr>
      </w:r>
    </w:p>
    <w:p w:rsidR="00000000" w:rsidDel="00000000" w:rsidP="00000000" w:rsidRDefault="00000000" w:rsidRPr="00000000" w14:paraId="0000007E">
      <w:pPr>
        <w:spacing w:line="259" w:lineRule="auto"/>
        <w:jc w:val="both"/>
        <w:rPr>
          <w:rFonts w:ascii="Calibri" w:cs="Calibri" w:eastAsia="Calibri" w:hAnsi="Calibri"/>
          <w:color w:val="00b050"/>
          <w:sz w:val="16"/>
          <w:szCs w:val="16"/>
        </w:rPr>
      </w:pPr>
      <w:r w:rsidDel="00000000" w:rsidR="00000000" w:rsidRPr="00000000">
        <w:rPr>
          <w:rtl w:val="0"/>
        </w:rPr>
      </w:r>
    </w:p>
    <w:p w:rsidR="00000000" w:rsidDel="00000000" w:rsidP="00000000" w:rsidRDefault="00000000" w:rsidRPr="00000000" w14:paraId="0000007F">
      <w:pPr>
        <w:spacing w:line="259" w:lineRule="auto"/>
        <w:jc w:val="both"/>
        <w:rPr>
          <w:rFonts w:ascii="Calibri" w:cs="Calibri" w:eastAsia="Calibri" w:hAnsi="Calibri"/>
          <w:color w:val="00b050"/>
          <w:sz w:val="16"/>
          <w:szCs w:val="16"/>
        </w:rPr>
      </w:pPr>
      <w:r w:rsidDel="00000000" w:rsidR="00000000" w:rsidRPr="00000000">
        <w:rPr>
          <w:rtl w:val="0"/>
        </w:rPr>
      </w:r>
    </w:p>
    <w:p w:rsidR="00000000" w:rsidDel="00000000" w:rsidP="00000000" w:rsidRDefault="00000000" w:rsidRPr="00000000" w14:paraId="00000080">
      <w:pPr>
        <w:pStyle w:val="Heading1"/>
        <w:pBdr>
          <w:bottom w:color="585858" w:space="1" w:sz="4" w:val="single"/>
        </w:pBdr>
        <w:spacing w:after="160" w:before="360" w:line="259" w:lineRule="auto"/>
        <w:rPr>
          <w:rFonts w:ascii="Calibri" w:cs="Calibri" w:eastAsia="Calibri" w:hAnsi="Calibri"/>
          <w:sz w:val="36"/>
          <w:szCs w:val="36"/>
        </w:rPr>
      </w:pPr>
      <w:bookmarkStart w:colFirst="0" w:colLast="0" w:name="_heading=h.gop7601hdydw" w:id="2"/>
      <w:bookmarkEnd w:id="2"/>
      <w:r w:rsidDel="00000000" w:rsidR="00000000" w:rsidRPr="00000000">
        <w:rPr>
          <w:rFonts w:ascii="Calibri" w:cs="Calibri" w:eastAsia="Calibri" w:hAnsi="Calibri"/>
          <w:smallCaps w:val="1"/>
          <w:sz w:val="36"/>
          <w:szCs w:val="36"/>
          <w:rtl w:val="0"/>
        </w:rPr>
        <w:t xml:space="preserve">2. Assumptions, Dependencies, Risks / Constraints</w:t>
      </w:r>
      <w:r w:rsidDel="00000000" w:rsidR="00000000" w:rsidRPr="00000000">
        <w:rPr>
          <w:rtl w:val="0"/>
        </w:rPr>
      </w:r>
    </w:p>
    <w:p w:rsidR="00000000" w:rsidDel="00000000" w:rsidP="00000000" w:rsidRDefault="00000000" w:rsidRPr="00000000" w14:paraId="00000081">
      <w:pPr>
        <w:keepNext w:val="1"/>
        <w:keepLines w:val="1"/>
        <w:spacing w:before="360" w:line="259" w:lineRule="auto"/>
        <w:rPr>
          <w:rFonts w:ascii="Calibri" w:cs="Calibri" w:eastAsia="Calibri" w:hAnsi="Calibri"/>
          <w:b w:val="1"/>
          <w:color w:val="00b050"/>
          <w:sz w:val="28"/>
          <w:szCs w:val="28"/>
        </w:rPr>
      </w:pPr>
      <w:r w:rsidDel="00000000" w:rsidR="00000000" w:rsidRPr="00000000">
        <w:rPr>
          <w:rFonts w:ascii="Calibri" w:cs="Calibri" w:eastAsia="Calibri" w:hAnsi="Calibri"/>
          <w:b w:val="1"/>
          <w:color w:val="00b050"/>
          <w:sz w:val="28"/>
          <w:szCs w:val="28"/>
          <w:rtl w:val="0"/>
        </w:rPr>
        <w:t xml:space="preserve">2.1 Investment Constraints:</w:t>
      </w:r>
    </w:p>
    <w:p w:rsidR="00000000" w:rsidDel="00000000" w:rsidP="00000000" w:rsidRDefault="00000000" w:rsidRPr="00000000" w14:paraId="00000082">
      <w:pPr>
        <w:numPr>
          <w:ilvl w:val="0"/>
          <w:numId w:val="3"/>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While deleting the investment, if investment Id does not exist then the operation should throw a custom exception.</w:t>
      </w:r>
    </w:p>
    <w:p w:rsidR="00000000" w:rsidDel="00000000" w:rsidP="00000000" w:rsidRDefault="00000000" w:rsidRPr="00000000" w14:paraId="00000083">
      <w:pPr>
        <w:numPr>
          <w:ilvl w:val="0"/>
          <w:numId w:val="3"/>
        </w:numPr>
        <w:spacing w:after="16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While fetching the investment details by id, if investment id does not exist then the operation should throw a custom exception.</w:t>
      </w:r>
    </w:p>
    <w:p w:rsidR="00000000" w:rsidDel="00000000" w:rsidP="00000000" w:rsidRDefault="00000000" w:rsidRPr="00000000" w14:paraId="00000084">
      <w:pPr>
        <w:spacing w:line="259" w:lineRule="auto"/>
        <w:jc w:val="both"/>
        <w:rPr>
          <w:rFonts w:ascii="Calibri" w:cs="Calibri" w:eastAsia="Calibri" w:hAnsi="Calibri"/>
          <w:b w:val="1"/>
          <w:color w:val="00b050"/>
          <w:sz w:val="28"/>
          <w:szCs w:val="28"/>
        </w:rPr>
      </w:pPr>
      <w:r w:rsidDel="00000000" w:rsidR="00000000" w:rsidRPr="00000000">
        <w:rPr>
          <w:rFonts w:ascii="Calibri" w:cs="Calibri" w:eastAsia="Calibri" w:hAnsi="Calibri"/>
          <w:b w:val="1"/>
          <w:color w:val="00b050"/>
          <w:sz w:val="28"/>
          <w:szCs w:val="28"/>
          <w:rtl w:val="0"/>
        </w:rPr>
        <w:t xml:space="preserve">2.2 Common Constraints:</w:t>
      </w:r>
    </w:p>
    <w:p w:rsidR="00000000" w:rsidDel="00000000" w:rsidP="00000000" w:rsidRDefault="00000000" w:rsidRPr="00000000" w14:paraId="00000085">
      <w:pPr>
        <w:numPr>
          <w:ilvl w:val="0"/>
          <w:numId w:val="6"/>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all rest endpoints receiving @RequestBody, validation check must be done and must throw custom exception if data is invalid</w:t>
      </w:r>
    </w:p>
    <w:p w:rsidR="00000000" w:rsidDel="00000000" w:rsidP="00000000" w:rsidRDefault="00000000" w:rsidRPr="00000000" w14:paraId="00000086">
      <w:pPr>
        <w:numPr>
          <w:ilvl w:val="0"/>
          <w:numId w:val="6"/>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the business validations must be implemented in model classes only.</w:t>
      </w:r>
    </w:p>
    <w:p w:rsidR="00000000" w:rsidDel="00000000" w:rsidP="00000000" w:rsidRDefault="00000000" w:rsidRPr="00000000" w14:paraId="00000087">
      <w:pPr>
        <w:numPr>
          <w:ilvl w:val="0"/>
          <w:numId w:val="6"/>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the database operations must be implemented on entity object only</w:t>
      </w:r>
    </w:p>
    <w:p w:rsidR="00000000" w:rsidDel="00000000" w:rsidP="00000000" w:rsidRDefault="00000000" w:rsidRPr="00000000" w14:paraId="00000088">
      <w:pPr>
        <w:numPr>
          <w:ilvl w:val="0"/>
          <w:numId w:val="6"/>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 not change, add, remove any existing methods in service layer</w:t>
      </w:r>
    </w:p>
    <w:p w:rsidR="00000000" w:rsidDel="00000000" w:rsidP="00000000" w:rsidRDefault="00000000" w:rsidRPr="00000000" w14:paraId="00000089">
      <w:pPr>
        <w:numPr>
          <w:ilvl w:val="0"/>
          <w:numId w:val="6"/>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Repository interfaces, custom methods can be added as per requirements.</w:t>
      </w:r>
    </w:p>
    <w:p w:rsidR="00000000" w:rsidDel="00000000" w:rsidP="00000000" w:rsidRDefault="00000000" w:rsidRPr="00000000" w14:paraId="0000008A">
      <w:pPr>
        <w:numPr>
          <w:ilvl w:val="0"/>
          <w:numId w:val="6"/>
        </w:numPr>
        <w:spacing w:after="16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RestEndpoint methods and Exception Handlers must return data wrapped in </w:t>
      </w:r>
      <w:r w:rsidDel="00000000" w:rsidR="00000000" w:rsidRPr="00000000">
        <w:rPr>
          <w:rFonts w:ascii="Calibri" w:cs="Calibri" w:eastAsia="Calibri" w:hAnsi="Calibri"/>
          <w:b w:val="1"/>
          <w:sz w:val="24"/>
          <w:szCs w:val="24"/>
          <w:rtl w:val="0"/>
        </w:rPr>
        <w:t xml:space="preserve">ResponseEntity</w:t>
      </w:r>
      <w:r w:rsidDel="00000000" w:rsidR="00000000" w:rsidRPr="00000000">
        <w:rPr>
          <w:rtl w:val="0"/>
        </w:rPr>
      </w:r>
    </w:p>
    <w:p w:rsidR="00000000" w:rsidDel="00000000" w:rsidP="00000000" w:rsidRDefault="00000000" w:rsidRPr="00000000" w14:paraId="0000008B">
      <w:pPr>
        <w:spacing w:after="16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C">
      <w:pPr>
        <w:pStyle w:val="Heading1"/>
        <w:pBdr>
          <w:bottom w:color="585858" w:space="1" w:sz="4" w:val="single"/>
        </w:pBdr>
        <w:spacing w:after="160" w:before="360" w:line="259" w:lineRule="auto"/>
        <w:rPr>
          <w:rFonts w:ascii="Calibri" w:cs="Calibri" w:eastAsia="Calibri" w:hAnsi="Calibri"/>
          <w:sz w:val="36"/>
          <w:szCs w:val="36"/>
        </w:rPr>
      </w:pPr>
      <w:bookmarkStart w:colFirst="0" w:colLast="0" w:name="_heading=h.ekypdbc005yx" w:id="3"/>
      <w:bookmarkEnd w:id="3"/>
      <w:r w:rsidDel="00000000" w:rsidR="00000000" w:rsidRPr="00000000">
        <w:rPr>
          <w:rFonts w:ascii="Calibri" w:cs="Calibri" w:eastAsia="Calibri" w:hAnsi="Calibri"/>
          <w:smallCaps w:val="1"/>
          <w:sz w:val="36"/>
          <w:szCs w:val="36"/>
          <w:rtl w:val="0"/>
        </w:rPr>
        <w:t xml:space="preserve">3. Business Validations</w:t>
      </w:r>
      <w:r w:rsidDel="00000000" w:rsidR="00000000" w:rsidRPr="00000000">
        <w:rPr>
          <w:rtl w:val="0"/>
        </w:rPr>
      </w:r>
    </w:p>
    <w:p w:rsidR="00000000" w:rsidDel="00000000" w:rsidP="00000000" w:rsidRDefault="00000000" w:rsidRPr="00000000" w14:paraId="0000008D">
      <w:pPr>
        <w:spacing w:line="259" w:lineRule="auto"/>
        <w:jc w:val="both"/>
        <w:rPr>
          <w:rFonts w:ascii="Calibri" w:cs="Calibri" w:eastAsia="Calibri" w:hAnsi="Calibri"/>
          <w:color w:val="00b050"/>
          <w:sz w:val="6"/>
          <w:szCs w:val="6"/>
        </w:rPr>
      </w:pPr>
      <w:r w:rsidDel="00000000" w:rsidR="00000000" w:rsidRPr="00000000">
        <w:rPr>
          <w:rtl w:val="0"/>
        </w:rPr>
      </w:r>
    </w:p>
    <w:p w:rsidR="00000000" w:rsidDel="00000000" w:rsidP="00000000" w:rsidRDefault="00000000" w:rsidRPr="00000000" w14:paraId="0000008E">
      <w:pPr>
        <w:spacing w:after="160" w:line="259" w:lineRule="auto"/>
        <w:jc w:val="both"/>
        <w:rPr>
          <w:rFonts w:ascii="Calibri" w:cs="Calibri" w:eastAsia="Calibri" w:hAnsi="Calibri"/>
          <w:sz w:val="10"/>
          <w:szCs w:val="10"/>
        </w:rPr>
      </w:pPr>
      <w:r w:rsidDel="00000000" w:rsidR="00000000" w:rsidRPr="00000000">
        <w:rPr>
          <w:rFonts w:ascii="Calibri" w:cs="Calibri" w:eastAsia="Calibri" w:hAnsi="Calibri"/>
          <w:b w:val="1"/>
          <w:color w:val="00b050"/>
          <w:sz w:val="28"/>
          <w:szCs w:val="28"/>
          <w:rtl w:val="0"/>
        </w:rPr>
        <w:t xml:space="preserve">     Investment Class Entities</w:t>
      </w:r>
      <w:r w:rsidDel="00000000" w:rsidR="00000000" w:rsidRPr="00000000">
        <w:rPr>
          <w:rtl w:val="0"/>
        </w:rPr>
      </w:r>
    </w:p>
    <w:p w:rsidR="00000000" w:rsidDel="00000000" w:rsidP="00000000" w:rsidRDefault="00000000" w:rsidRPr="00000000" w14:paraId="0000008F">
      <w:pPr>
        <w:numPr>
          <w:ilvl w:val="0"/>
          <w:numId w:val="2"/>
        </w:numPr>
        <w:spacing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Investment Id (long) Not null, Key attribute.</w:t>
      </w:r>
    </w:p>
    <w:p w:rsidR="00000000" w:rsidDel="00000000" w:rsidP="00000000" w:rsidRDefault="00000000" w:rsidRPr="00000000" w14:paraId="00000090">
      <w:pPr>
        <w:numPr>
          <w:ilvl w:val="0"/>
          <w:numId w:val="2"/>
        </w:numPr>
        <w:spacing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Investor Id (int) Not null.</w:t>
      </w:r>
    </w:p>
    <w:p w:rsidR="00000000" w:rsidDel="00000000" w:rsidP="00000000" w:rsidRDefault="00000000" w:rsidRPr="00000000" w14:paraId="00000091">
      <w:pPr>
        <w:numPr>
          <w:ilvl w:val="0"/>
          <w:numId w:val="2"/>
        </w:numPr>
        <w:spacing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Investment Name (string) is not null, min 3 and max 100 characters.</w:t>
      </w:r>
    </w:p>
    <w:p w:rsidR="00000000" w:rsidDel="00000000" w:rsidP="00000000" w:rsidRDefault="00000000" w:rsidRPr="00000000" w14:paraId="00000092">
      <w:pPr>
        <w:numPr>
          <w:ilvl w:val="0"/>
          <w:numId w:val="2"/>
        </w:numPr>
        <w:spacing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Initial Investment Amount (decimal) is not null.</w:t>
      </w:r>
    </w:p>
    <w:p w:rsidR="00000000" w:rsidDel="00000000" w:rsidP="00000000" w:rsidRDefault="00000000" w:rsidRPr="00000000" w14:paraId="00000093">
      <w:pPr>
        <w:numPr>
          <w:ilvl w:val="0"/>
          <w:numId w:val="2"/>
        </w:numPr>
        <w:spacing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Investment StartDate (Date)</w:t>
      </w:r>
    </w:p>
    <w:p w:rsidR="00000000" w:rsidDel="00000000" w:rsidP="00000000" w:rsidRDefault="00000000" w:rsidRPr="00000000" w14:paraId="00000094">
      <w:pPr>
        <w:numPr>
          <w:ilvl w:val="0"/>
          <w:numId w:val="2"/>
        </w:numPr>
        <w:spacing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Investment StartDate (Date) Not null.</w:t>
      </w:r>
    </w:p>
    <w:p w:rsidR="00000000" w:rsidDel="00000000" w:rsidP="00000000" w:rsidRDefault="00000000" w:rsidRPr="00000000" w14:paraId="00000095">
      <w:pPr>
        <w:spacing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6">
      <w:pPr>
        <w:spacing w:line="259" w:lineRule="auto"/>
        <w:rPr>
          <w:rFonts w:ascii="Calibri" w:cs="Calibri" w:eastAsia="Calibri" w:hAnsi="Calibri"/>
          <w:b w:val="1"/>
          <w:sz w:val="24"/>
          <w:szCs w:val="24"/>
          <w:u w:val="single"/>
        </w:rPr>
      </w:pPr>
      <w:r w:rsidDel="00000000" w:rsidR="00000000" w:rsidRPr="00000000">
        <w:rPr>
          <w:rFonts w:ascii="Calibri" w:cs="Calibri" w:eastAsia="Calibri" w:hAnsi="Calibri"/>
          <w:b w:val="1"/>
          <w:smallCaps w:val="1"/>
          <w:sz w:val="36"/>
          <w:szCs w:val="36"/>
          <w:rtl w:val="0"/>
        </w:rPr>
        <w:t xml:space="preserve">4. Considerations</w:t>
      </w:r>
      <w:r w:rsidDel="00000000" w:rsidR="00000000" w:rsidRPr="00000000">
        <w:rPr>
          <w:rtl w:val="0"/>
        </w:rPr>
      </w:r>
    </w:p>
    <w:p w:rsidR="00000000" w:rsidDel="00000000" w:rsidP="00000000" w:rsidRDefault="00000000" w:rsidRPr="00000000" w14:paraId="00000097">
      <w:pPr>
        <w:spacing w:line="259" w:lineRule="auto"/>
        <w:rPr>
          <w:rFonts w:ascii="Calibri" w:cs="Calibri" w:eastAsia="Calibri" w:hAnsi="Calibri"/>
          <w:b w:val="1"/>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spacing w:line="259" w:lineRule="auto"/>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99">
      <w:pPr>
        <w:numPr>
          <w:ilvl w:val="0"/>
          <w:numId w:val="13"/>
        </w:numPr>
        <w:spacing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is no roles in this application</w:t>
      </w:r>
    </w:p>
    <w:p w:rsidR="00000000" w:rsidDel="00000000" w:rsidP="00000000" w:rsidRDefault="00000000" w:rsidRPr="00000000" w14:paraId="0000009A">
      <w:pPr>
        <w:numPr>
          <w:ilvl w:val="0"/>
          <w:numId w:val="13"/>
        </w:numPr>
        <w:spacing w:after="160"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can perform the following  possible actions</w:t>
      </w:r>
    </w:p>
    <w:tbl>
      <w:tblPr>
        <w:tblStyle w:val="Table2"/>
        <w:tblW w:w="4937.0" w:type="dxa"/>
        <w:jc w:val="left"/>
        <w:tblInd w:w="607.0" w:type="dxa"/>
        <w:tblLayout w:type="fixed"/>
        <w:tblLook w:val="0000"/>
      </w:tblPr>
      <w:tblGrid>
        <w:gridCol w:w="4937"/>
        <w:tblGridChange w:id="0">
          <w:tblGrid>
            <w:gridCol w:w="4937"/>
          </w:tblGrid>
        </w:tblGridChange>
      </w:tblGrid>
      <w:tr>
        <w:trPr>
          <w:cantSplit w:val="0"/>
          <w:trHeight w:val="294"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9B">
            <w:pPr>
              <w:jc w:val="both"/>
              <w:rPr>
                <w:rFonts w:ascii="Calibri" w:cs="Calibri" w:eastAsia="Calibri" w:hAnsi="Calibri"/>
              </w:rPr>
            </w:pPr>
            <w:r w:rsidDel="00000000" w:rsidR="00000000" w:rsidRPr="00000000">
              <w:rPr>
                <w:rFonts w:ascii="Calibri" w:cs="Calibri" w:eastAsia="Calibri" w:hAnsi="Calibri"/>
                <w:sz w:val="24"/>
                <w:szCs w:val="24"/>
                <w:rtl w:val="0"/>
              </w:rPr>
              <w:t xml:space="preserve">Investment</w:t>
            </w:r>
            <w:r w:rsidDel="00000000" w:rsidR="00000000" w:rsidRPr="00000000">
              <w:rPr>
                <w:rtl w:val="0"/>
              </w:rPr>
            </w:r>
          </w:p>
        </w:tc>
      </w:tr>
    </w:tbl>
    <w:p w:rsidR="00000000" w:rsidDel="00000000" w:rsidP="00000000" w:rsidRDefault="00000000" w:rsidRPr="00000000" w14:paraId="0000009C">
      <w:pPr>
        <w:rPr/>
      </w:pPr>
      <w:bookmarkStart w:colFirst="0" w:colLast="0" w:name="_heading=h.1t3h5sf" w:id="4"/>
      <w:bookmarkEnd w:id="4"/>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pBdr>
          <w:bottom w:color="585858" w:space="1" w:sz="4" w:val="single"/>
        </w:pBdr>
        <w:spacing w:after="160" w:before="360" w:line="259" w:lineRule="auto"/>
        <w:rPr>
          <w:rFonts w:ascii="Calibri" w:cs="Calibri" w:eastAsia="Calibri" w:hAnsi="Calibri"/>
          <w:sz w:val="36"/>
          <w:szCs w:val="36"/>
        </w:rPr>
      </w:pPr>
      <w:r w:rsidDel="00000000" w:rsidR="00000000" w:rsidRPr="00000000">
        <w:rPr>
          <w:rFonts w:ascii="Calibri" w:cs="Calibri" w:eastAsia="Calibri" w:hAnsi="Calibri"/>
          <w:smallCaps w:val="1"/>
          <w:sz w:val="36"/>
          <w:szCs w:val="36"/>
          <w:rtl w:val="0"/>
        </w:rPr>
        <w:t xml:space="preserve">5. Rest Endpoints </w:t>
      </w:r>
      <w:r w:rsidDel="00000000" w:rsidR="00000000" w:rsidRPr="00000000">
        <w:rPr>
          <w:rtl w:val="0"/>
        </w:rPr>
      </w:r>
    </w:p>
    <w:p w:rsidR="00000000" w:rsidDel="00000000" w:rsidP="00000000" w:rsidRDefault="00000000" w:rsidRPr="00000000" w14:paraId="0000009F">
      <w:pPr>
        <w:spacing w:line="259" w:lineRule="auto"/>
        <w:jc w:val="both"/>
        <w:rPr>
          <w:rFonts w:ascii="Candara" w:cs="Candara" w:eastAsia="Candara" w:hAnsi="Candara"/>
          <w:b w:val="1"/>
          <w:color w:val="0070c0"/>
          <w:sz w:val="10"/>
          <w:szCs w:val="10"/>
        </w:rPr>
      </w:pPr>
      <w:r w:rsidDel="00000000" w:rsidR="00000000" w:rsidRPr="00000000">
        <w:rPr>
          <w:rtl w:val="0"/>
        </w:rPr>
      </w:r>
    </w:p>
    <w:p w:rsidR="00000000" w:rsidDel="00000000" w:rsidP="00000000" w:rsidRDefault="00000000" w:rsidRPr="00000000" w14:paraId="000000A0">
      <w:pPr>
        <w:rPr>
          <w:rFonts w:ascii="Candara" w:cs="Candara" w:eastAsia="Candara" w:hAnsi="Candara"/>
          <w:color w:val="0070c0"/>
          <w:sz w:val="10"/>
          <w:szCs w:val="10"/>
        </w:rPr>
      </w:pPr>
      <w:r w:rsidDel="00000000" w:rsidR="00000000" w:rsidRPr="00000000">
        <w:rPr>
          <w:rFonts w:ascii="Calibri" w:cs="Calibri" w:eastAsia="Calibri" w:hAnsi="Calibri"/>
          <w:sz w:val="22"/>
          <w:szCs w:val="22"/>
          <w:rtl w:val="0"/>
        </w:rPr>
        <w:t xml:space="preserve">Rest End-points to be exposed in the controller along with method details for the same to be created</w:t>
      </w:r>
      <w:r w:rsidDel="00000000" w:rsidR="00000000" w:rsidRPr="00000000">
        <w:rPr>
          <w:rtl w:val="0"/>
        </w:rPr>
      </w:r>
    </w:p>
    <w:p w:rsidR="00000000" w:rsidDel="00000000" w:rsidP="00000000" w:rsidRDefault="00000000" w:rsidRPr="00000000" w14:paraId="000000A1">
      <w:pPr>
        <w:keepNext w:val="1"/>
        <w:keepLines w:val="1"/>
        <w:spacing w:before="360" w:line="259" w:lineRule="auto"/>
        <w:rPr>
          <w:rFonts w:ascii="Calibri" w:cs="Calibri" w:eastAsia="Calibri" w:hAnsi="Calibri"/>
          <w:b w:val="1"/>
          <w:color w:val="00b050"/>
          <w:sz w:val="28"/>
          <w:szCs w:val="28"/>
        </w:rPr>
      </w:pPr>
      <w:r w:rsidDel="00000000" w:rsidR="00000000" w:rsidRPr="00000000">
        <w:rPr>
          <w:rFonts w:ascii="Calibri" w:cs="Calibri" w:eastAsia="Calibri" w:hAnsi="Calibri"/>
          <w:b w:val="1"/>
          <w:color w:val="00b050"/>
          <w:sz w:val="28"/>
          <w:szCs w:val="28"/>
          <w:rtl w:val="0"/>
        </w:rPr>
        <w:t xml:space="preserve">5.1 InvestmentController</w:t>
      </w:r>
    </w:p>
    <w:p w:rsidR="00000000" w:rsidDel="00000000" w:rsidP="00000000" w:rsidRDefault="00000000" w:rsidRPr="00000000" w14:paraId="000000A2">
      <w:pPr>
        <w:spacing w:line="259" w:lineRule="auto"/>
        <w:jc w:val="both"/>
        <w:rPr>
          <w:rFonts w:ascii="Calibri" w:cs="Calibri" w:eastAsia="Calibri" w:hAnsi="Calibri"/>
          <w:b w:val="1"/>
          <w:color w:val="00b050"/>
          <w:sz w:val="6"/>
          <w:szCs w:val="6"/>
        </w:rPr>
      </w:pPr>
      <w:r w:rsidDel="00000000" w:rsidR="00000000" w:rsidRPr="00000000">
        <w:rPr>
          <w:rtl w:val="0"/>
        </w:rPr>
      </w:r>
    </w:p>
    <w:tbl>
      <w:tblPr>
        <w:tblStyle w:val="Table3"/>
        <w:tblW w:w="9776.0" w:type="dxa"/>
        <w:jc w:val="left"/>
        <w:tblLayout w:type="fixed"/>
        <w:tblLook w:val="0000"/>
      </w:tblPr>
      <w:tblGrid>
        <w:gridCol w:w="5061"/>
        <w:gridCol w:w="4715"/>
        <w:tblGridChange w:id="0">
          <w:tblGrid>
            <w:gridCol w:w="5061"/>
            <w:gridCol w:w="4715"/>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A3">
            <w:pPr>
              <w:jc w:val="center"/>
              <w:rPr>
                <w:rFonts w:ascii="Calibri" w:cs="Calibri" w:eastAsia="Calibri" w:hAnsi="Calibri"/>
              </w:rPr>
            </w:pPr>
            <w:r w:rsidDel="00000000" w:rsidR="00000000" w:rsidRPr="00000000">
              <w:rPr>
                <w:rFonts w:ascii="Calibri" w:cs="Calibri" w:eastAsia="Calibri" w:hAnsi="Calibri"/>
                <w:b w:val="1"/>
                <w:color w:val="ff0000"/>
                <w:sz w:val="24"/>
                <w:szCs w:val="24"/>
                <w:rtl w:val="0"/>
              </w:rPr>
              <w:t xml:space="preserve">URL Exposed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A4">
            <w:pPr>
              <w:jc w:val="center"/>
              <w:rPr>
                <w:rFonts w:ascii="Calibri" w:cs="Calibri" w:eastAsia="Calibri" w:hAnsi="Calibri"/>
              </w:rPr>
            </w:pPr>
            <w:r w:rsidDel="00000000" w:rsidR="00000000" w:rsidRPr="00000000">
              <w:rPr>
                <w:rFonts w:ascii="Calibri" w:cs="Calibri" w:eastAsia="Calibri" w:hAnsi="Calibri"/>
                <w:b w:val="1"/>
                <w:color w:val="ff0000"/>
                <w:sz w:val="24"/>
                <w:szCs w:val="24"/>
                <w:rtl w:val="0"/>
              </w:rPr>
              <w:t xml:space="preserve">Purpose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A5">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/create-investment</w:t>
            </w:r>
          </w:p>
          <w:tbl>
            <w:tblPr>
              <w:tblStyle w:val="Table4"/>
              <w:tblW w:w="4758.0" w:type="dxa"/>
              <w:jc w:val="left"/>
              <w:tblLayout w:type="fixed"/>
              <w:tblLook w:val="0000"/>
            </w:tblPr>
            <w:tblGrid>
              <w:gridCol w:w="2379"/>
              <w:gridCol w:w="2379"/>
              <w:tblGridChange w:id="0">
                <w:tblGrid>
                  <w:gridCol w:w="2379"/>
                  <w:gridCol w:w="2379"/>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A6">
                  <w:pPr>
                    <w:jc w:val="both"/>
                    <w:rPr>
                      <w:rFonts w:ascii="Calibri" w:cs="Calibri" w:eastAsia="Calibri" w:hAnsi="Calibri"/>
                    </w:rPr>
                  </w:pPr>
                  <w:r w:rsidDel="00000000" w:rsidR="00000000" w:rsidRPr="00000000">
                    <w:rPr>
                      <w:rFonts w:ascii="Calibri" w:cs="Calibri" w:eastAsia="Calibri" w:hAnsi="Calibri"/>
                      <w:sz w:val="24"/>
                      <w:szCs w:val="24"/>
                      <w:rtl w:val="0"/>
                    </w:rPr>
                    <w:t xml:space="preserve">Http 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A7">
                  <w:pPr>
                    <w:jc w:val="both"/>
                    <w:rPr>
                      <w:rFonts w:ascii="Calibri" w:cs="Calibri" w:eastAsia="Calibri" w:hAnsi="Calibri"/>
                    </w:rPr>
                  </w:pPr>
                  <w:r w:rsidDel="00000000" w:rsidR="00000000" w:rsidRPr="00000000">
                    <w:rPr>
                      <w:rFonts w:ascii="Calibri" w:cs="Calibri" w:eastAsia="Calibri" w:hAnsi="Calibri"/>
                      <w:sz w:val="24"/>
                      <w:szCs w:val="24"/>
                      <w:rtl w:val="0"/>
                    </w:rPr>
                    <w:t xml:space="preserve">POST</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A8">
                  <w:pPr>
                    <w:jc w:val="both"/>
                    <w:rPr>
                      <w:rFonts w:ascii="Calibri" w:cs="Calibri" w:eastAsia="Calibri" w:hAnsi="Calibri"/>
                    </w:rPr>
                  </w:pPr>
                  <w:r w:rsidDel="00000000" w:rsidR="00000000" w:rsidRPr="00000000">
                    <w:rPr>
                      <w:rFonts w:ascii="Calibri" w:cs="Calibri" w:eastAsia="Calibri" w:hAnsi="Calibri"/>
                      <w:sz w:val="24"/>
                      <w:szCs w:val="24"/>
                      <w:rtl w:val="0"/>
                    </w:rPr>
                    <w:t xml:space="preserve">Parameter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A9">
                  <w:pPr>
                    <w:jc w:val="both"/>
                    <w:rPr>
                      <w:rFonts w:ascii="Calibri" w:cs="Calibri" w:eastAsia="Calibri" w:hAnsi="Calibri"/>
                    </w:rPr>
                  </w:pPr>
                  <w:r w:rsidDel="00000000" w:rsidR="00000000" w:rsidRPr="00000000">
                    <w:rPr>
                      <w:rFonts w:ascii="Calibri" w:cs="Calibri" w:eastAsia="Calibri" w:hAnsi="Calibri"/>
                      <w:sz w:val="24"/>
                      <w:szCs w:val="24"/>
                      <w:rtl w:val="0"/>
                    </w:rPr>
                    <w:t xml:space="preserve">Investment   model</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AA">
                  <w:pPr>
                    <w:jc w:val="both"/>
                    <w:rPr>
                      <w:rFonts w:ascii="Calibri" w:cs="Calibri" w:eastAsia="Calibri" w:hAnsi="Calibri"/>
                    </w:rPr>
                  </w:pPr>
                  <w:r w:rsidDel="00000000" w:rsidR="00000000" w:rsidRPr="00000000">
                    <w:rPr>
                      <w:rFonts w:ascii="Calibri" w:cs="Calibri" w:eastAsia="Calibri" w:hAnsi="Calibri"/>
                      <w:sz w:val="24"/>
                      <w:szCs w:val="24"/>
                      <w:rtl w:val="0"/>
                    </w:rPr>
                    <w:t xml:space="preserve">Return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AB">
                  <w:pPr>
                    <w:jc w:val="both"/>
                    <w:rPr>
                      <w:rFonts w:ascii="Calibri" w:cs="Calibri" w:eastAsia="Calibri" w:hAnsi="Calibri"/>
                    </w:rPr>
                  </w:pPr>
                  <w:r w:rsidDel="00000000" w:rsidR="00000000" w:rsidRPr="00000000">
                    <w:rPr>
                      <w:rFonts w:ascii="Calibri" w:cs="Calibri" w:eastAsia="Calibri" w:hAnsi="Calibri"/>
                      <w:sz w:val="24"/>
                      <w:szCs w:val="24"/>
                      <w:rtl w:val="0"/>
                    </w:rPr>
                    <w:t xml:space="preserve">HTTP Response StatusCode</w:t>
                  </w:r>
                  <w:r w:rsidDel="00000000" w:rsidR="00000000" w:rsidRPr="00000000">
                    <w:rPr>
                      <w:rtl w:val="0"/>
                    </w:rPr>
                  </w:r>
                </w:p>
              </w:tc>
            </w:tr>
          </w:tbl>
          <w:p w:rsidR="00000000" w:rsidDel="00000000" w:rsidP="00000000" w:rsidRDefault="00000000" w:rsidRPr="00000000" w14:paraId="000000AC">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AD">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E">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jc w:val="center"/>
              <w:rPr>
                <w:rFonts w:ascii="Calibri" w:cs="Calibri" w:eastAsia="Calibri" w:hAnsi="Calibri"/>
              </w:rPr>
            </w:pPr>
            <w:r w:rsidDel="00000000" w:rsidR="00000000" w:rsidRPr="00000000">
              <w:rPr>
                <w:rFonts w:ascii="Calibri" w:cs="Calibri" w:eastAsia="Calibri" w:hAnsi="Calibri"/>
                <w:sz w:val="24"/>
                <w:szCs w:val="24"/>
                <w:rtl w:val="0"/>
              </w:rPr>
              <w:t xml:space="preserve">Create Investment</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B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/update-investment</w:t>
            </w:r>
          </w:p>
          <w:tbl>
            <w:tblPr>
              <w:tblStyle w:val="Table5"/>
              <w:tblW w:w="4758.0" w:type="dxa"/>
              <w:jc w:val="left"/>
              <w:tblLayout w:type="fixed"/>
              <w:tblLook w:val="0000"/>
            </w:tblPr>
            <w:tblGrid>
              <w:gridCol w:w="2379"/>
              <w:gridCol w:w="2379"/>
              <w:tblGridChange w:id="0">
                <w:tblGrid>
                  <w:gridCol w:w="2379"/>
                  <w:gridCol w:w="2379"/>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B2">
                  <w:pPr>
                    <w:jc w:val="both"/>
                    <w:rPr>
                      <w:rFonts w:ascii="Calibri" w:cs="Calibri" w:eastAsia="Calibri" w:hAnsi="Calibri"/>
                    </w:rPr>
                  </w:pPr>
                  <w:r w:rsidDel="00000000" w:rsidR="00000000" w:rsidRPr="00000000">
                    <w:rPr>
                      <w:rFonts w:ascii="Calibri" w:cs="Calibri" w:eastAsia="Calibri" w:hAnsi="Calibri"/>
                      <w:sz w:val="24"/>
                      <w:szCs w:val="24"/>
                      <w:rtl w:val="0"/>
                    </w:rPr>
                    <w:t xml:space="preserve">Http 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B3">
                  <w:pPr>
                    <w:jc w:val="both"/>
                    <w:rPr>
                      <w:rFonts w:ascii="Calibri" w:cs="Calibri" w:eastAsia="Calibri" w:hAnsi="Calibri"/>
                    </w:rPr>
                  </w:pPr>
                  <w:r w:rsidDel="00000000" w:rsidR="00000000" w:rsidRPr="00000000">
                    <w:rPr>
                      <w:rFonts w:ascii="Calibri" w:cs="Calibri" w:eastAsia="Calibri" w:hAnsi="Calibri"/>
                      <w:sz w:val="24"/>
                      <w:szCs w:val="24"/>
                      <w:rtl w:val="0"/>
                    </w:rPr>
                    <w:t xml:space="preserve">PUT</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B4">
                  <w:pPr>
                    <w:jc w:val="both"/>
                    <w:rPr>
                      <w:rFonts w:ascii="Calibri" w:cs="Calibri" w:eastAsia="Calibri" w:hAnsi="Calibri"/>
                    </w:rPr>
                  </w:pPr>
                  <w:r w:rsidDel="00000000" w:rsidR="00000000" w:rsidRPr="00000000">
                    <w:rPr>
                      <w:rFonts w:ascii="Calibri" w:cs="Calibri" w:eastAsia="Calibri" w:hAnsi="Calibri"/>
                      <w:sz w:val="24"/>
                      <w:szCs w:val="24"/>
                      <w:rtl w:val="0"/>
                    </w:rPr>
                    <w:t xml:space="preserve">Parameter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B5">
                  <w:pPr>
                    <w:jc w:val="both"/>
                    <w:rPr>
                      <w:rFonts w:ascii="Calibri" w:cs="Calibri" w:eastAsia="Calibri" w:hAnsi="Calibri"/>
                    </w:rPr>
                  </w:pPr>
                  <w:r w:rsidDel="00000000" w:rsidR="00000000" w:rsidRPr="00000000">
                    <w:rPr>
                      <w:rFonts w:ascii="Calibri" w:cs="Calibri" w:eastAsia="Calibri" w:hAnsi="Calibri"/>
                      <w:rtl w:val="0"/>
                    </w:rPr>
                    <w:t xml:space="preserve">Long Id</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B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Parameter 2</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B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InvestmentViewModel   model</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B8">
                  <w:pPr>
                    <w:jc w:val="both"/>
                    <w:rPr>
                      <w:rFonts w:ascii="Calibri" w:cs="Calibri" w:eastAsia="Calibri" w:hAnsi="Calibri"/>
                    </w:rPr>
                  </w:pPr>
                  <w:r w:rsidDel="00000000" w:rsidR="00000000" w:rsidRPr="00000000">
                    <w:rPr>
                      <w:rFonts w:ascii="Calibri" w:cs="Calibri" w:eastAsia="Calibri" w:hAnsi="Calibri"/>
                      <w:sz w:val="24"/>
                      <w:szCs w:val="24"/>
                      <w:rtl w:val="0"/>
                    </w:rPr>
                    <w:t xml:space="preserve">Return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B9">
                  <w:pPr>
                    <w:jc w:val="both"/>
                    <w:rPr>
                      <w:rFonts w:ascii="Calibri" w:cs="Calibri" w:eastAsia="Calibri" w:hAnsi="Calibri"/>
                    </w:rPr>
                  </w:pPr>
                  <w:r w:rsidDel="00000000" w:rsidR="00000000" w:rsidRPr="00000000">
                    <w:rPr>
                      <w:rFonts w:ascii="Calibri" w:cs="Calibri" w:eastAsia="Calibri" w:hAnsi="Calibri"/>
                      <w:sz w:val="24"/>
                      <w:szCs w:val="24"/>
                      <w:rtl w:val="0"/>
                    </w:rPr>
                    <w:t xml:space="preserve">HTTP Response StatusCode</w:t>
                  </w:r>
                  <w:r w:rsidDel="00000000" w:rsidR="00000000" w:rsidRPr="00000000">
                    <w:rPr>
                      <w:rtl w:val="0"/>
                    </w:rPr>
                  </w:r>
                </w:p>
              </w:tc>
            </w:tr>
          </w:tbl>
          <w:p w:rsidR="00000000" w:rsidDel="00000000" w:rsidP="00000000" w:rsidRDefault="00000000" w:rsidRPr="00000000" w14:paraId="000000BA">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BB">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D">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E">
            <w:pPr>
              <w:jc w:val="center"/>
              <w:rPr>
                <w:rFonts w:ascii="Calibri" w:cs="Calibri" w:eastAsia="Calibri" w:hAnsi="Calibri"/>
              </w:rPr>
            </w:pPr>
            <w:r w:rsidDel="00000000" w:rsidR="00000000" w:rsidRPr="00000000">
              <w:rPr>
                <w:rFonts w:ascii="Calibri" w:cs="Calibri" w:eastAsia="Calibri" w:hAnsi="Calibri"/>
                <w:sz w:val="24"/>
                <w:szCs w:val="24"/>
                <w:rtl w:val="0"/>
              </w:rPr>
              <w:t xml:space="preserve">Update an Investment</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B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/get-all-investments</w:t>
            </w:r>
          </w:p>
          <w:tbl>
            <w:tblPr>
              <w:tblStyle w:val="Table6"/>
              <w:tblW w:w="4835.0" w:type="dxa"/>
              <w:jc w:val="left"/>
              <w:tblLayout w:type="fixed"/>
              <w:tblLook w:val="0000"/>
            </w:tblPr>
            <w:tblGrid>
              <w:gridCol w:w="2379"/>
              <w:gridCol w:w="2456"/>
              <w:tblGridChange w:id="0">
                <w:tblGrid>
                  <w:gridCol w:w="2379"/>
                  <w:gridCol w:w="2456"/>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C0">
                  <w:pPr>
                    <w:jc w:val="both"/>
                    <w:rPr>
                      <w:rFonts w:ascii="Calibri" w:cs="Calibri" w:eastAsia="Calibri" w:hAnsi="Calibri"/>
                    </w:rPr>
                  </w:pPr>
                  <w:r w:rsidDel="00000000" w:rsidR="00000000" w:rsidRPr="00000000">
                    <w:rPr>
                      <w:rFonts w:ascii="Calibri" w:cs="Calibri" w:eastAsia="Calibri" w:hAnsi="Calibri"/>
                      <w:sz w:val="24"/>
                      <w:szCs w:val="24"/>
                      <w:rtl w:val="0"/>
                    </w:rPr>
                    <w:t xml:space="preserve">Http 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C1">
                  <w:pPr>
                    <w:jc w:val="both"/>
                    <w:rPr>
                      <w:rFonts w:ascii="Calibri" w:cs="Calibri" w:eastAsia="Calibri" w:hAnsi="Calibri"/>
                    </w:rPr>
                  </w:pPr>
                  <w:r w:rsidDel="00000000" w:rsidR="00000000" w:rsidRPr="00000000">
                    <w:rPr>
                      <w:rFonts w:ascii="Calibri" w:cs="Calibri" w:eastAsia="Calibri" w:hAnsi="Calibri"/>
                      <w:sz w:val="24"/>
                      <w:szCs w:val="24"/>
                      <w:rtl w:val="0"/>
                    </w:rPr>
                    <w:t xml:space="preserve">GET</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C2">
                  <w:pPr>
                    <w:jc w:val="both"/>
                    <w:rPr>
                      <w:rFonts w:ascii="Calibri" w:cs="Calibri" w:eastAsia="Calibri" w:hAnsi="Calibri"/>
                    </w:rPr>
                  </w:pPr>
                  <w:r w:rsidDel="00000000" w:rsidR="00000000" w:rsidRPr="00000000">
                    <w:rPr>
                      <w:rFonts w:ascii="Calibri" w:cs="Calibri" w:eastAsia="Calibri" w:hAnsi="Calibri"/>
                      <w:sz w:val="24"/>
                      <w:szCs w:val="24"/>
                      <w:rtl w:val="0"/>
                    </w:rPr>
                    <w:t xml:space="preserve">Parameter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C3">
                  <w:pPr>
                    <w:jc w:val="both"/>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C4">
                  <w:pPr>
                    <w:jc w:val="both"/>
                    <w:rPr>
                      <w:rFonts w:ascii="Calibri" w:cs="Calibri" w:eastAsia="Calibri" w:hAnsi="Calibri"/>
                    </w:rPr>
                  </w:pPr>
                  <w:r w:rsidDel="00000000" w:rsidR="00000000" w:rsidRPr="00000000">
                    <w:rPr>
                      <w:rFonts w:ascii="Calibri" w:cs="Calibri" w:eastAsia="Calibri" w:hAnsi="Calibri"/>
                      <w:sz w:val="24"/>
                      <w:szCs w:val="24"/>
                      <w:rtl w:val="0"/>
                    </w:rPr>
                    <w:t xml:space="preserve">Return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C5">
                  <w:pPr>
                    <w:jc w:val="both"/>
                    <w:rPr>
                      <w:rFonts w:ascii="Calibri" w:cs="Calibri" w:eastAsia="Calibri" w:hAnsi="Calibri"/>
                    </w:rPr>
                  </w:pPr>
                  <w:r w:rsidDel="00000000" w:rsidR="00000000" w:rsidRPr="00000000">
                    <w:rPr>
                      <w:rFonts w:ascii="Calibri" w:cs="Calibri" w:eastAsia="Calibri" w:hAnsi="Calibri"/>
                      <w:sz w:val="24"/>
                      <w:szCs w:val="24"/>
                      <w:rtl w:val="0"/>
                    </w:rPr>
                    <w:t xml:space="preserve">&lt;IEnumerable&lt;Investment &gt;&gt;</w:t>
                  </w:r>
                  <w:r w:rsidDel="00000000" w:rsidR="00000000" w:rsidRPr="00000000">
                    <w:rPr>
                      <w:rtl w:val="0"/>
                    </w:rPr>
                  </w:r>
                </w:p>
              </w:tc>
            </w:tr>
          </w:tbl>
          <w:p w:rsidR="00000000" w:rsidDel="00000000" w:rsidP="00000000" w:rsidRDefault="00000000" w:rsidRPr="00000000" w14:paraId="000000C6">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C7">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jc w:val="center"/>
              <w:rPr>
                <w:rFonts w:ascii="Calibri" w:cs="Calibri" w:eastAsia="Calibri" w:hAnsi="Calibri"/>
              </w:rPr>
            </w:pPr>
            <w:r w:rsidDel="00000000" w:rsidR="00000000" w:rsidRPr="00000000">
              <w:rPr>
                <w:rFonts w:ascii="Calibri" w:cs="Calibri" w:eastAsia="Calibri" w:hAnsi="Calibri"/>
                <w:sz w:val="24"/>
                <w:szCs w:val="24"/>
                <w:rtl w:val="0"/>
              </w:rPr>
              <w:t xml:space="preserve">Fetches the list of all Investments</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C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/get-investment-by-id?id={id}</w:t>
            </w:r>
          </w:p>
          <w:tbl>
            <w:tblPr>
              <w:tblStyle w:val="Table7"/>
              <w:tblW w:w="4758.0" w:type="dxa"/>
              <w:jc w:val="left"/>
              <w:tblLayout w:type="fixed"/>
              <w:tblLook w:val="0000"/>
            </w:tblPr>
            <w:tblGrid>
              <w:gridCol w:w="2379"/>
              <w:gridCol w:w="2379"/>
              <w:tblGridChange w:id="0">
                <w:tblGrid>
                  <w:gridCol w:w="2379"/>
                  <w:gridCol w:w="2379"/>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CB">
                  <w:pPr>
                    <w:jc w:val="both"/>
                    <w:rPr>
                      <w:rFonts w:ascii="Calibri" w:cs="Calibri" w:eastAsia="Calibri" w:hAnsi="Calibri"/>
                    </w:rPr>
                  </w:pPr>
                  <w:r w:rsidDel="00000000" w:rsidR="00000000" w:rsidRPr="00000000">
                    <w:rPr>
                      <w:rFonts w:ascii="Calibri" w:cs="Calibri" w:eastAsia="Calibri" w:hAnsi="Calibri"/>
                      <w:sz w:val="24"/>
                      <w:szCs w:val="24"/>
                      <w:rtl w:val="0"/>
                    </w:rPr>
                    <w:t xml:space="preserve">Http 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CC">
                  <w:pPr>
                    <w:jc w:val="both"/>
                    <w:rPr>
                      <w:rFonts w:ascii="Calibri" w:cs="Calibri" w:eastAsia="Calibri" w:hAnsi="Calibri"/>
                    </w:rPr>
                  </w:pPr>
                  <w:r w:rsidDel="00000000" w:rsidR="00000000" w:rsidRPr="00000000">
                    <w:rPr>
                      <w:rFonts w:ascii="Calibri" w:cs="Calibri" w:eastAsia="Calibri" w:hAnsi="Calibri"/>
                      <w:sz w:val="24"/>
                      <w:szCs w:val="24"/>
                      <w:rtl w:val="0"/>
                    </w:rPr>
                    <w:t xml:space="preserve">GET</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CD">
                  <w:pPr>
                    <w:jc w:val="both"/>
                    <w:rPr>
                      <w:rFonts w:ascii="Calibri" w:cs="Calibri" w:eastAsia="Calibri" w:hAnsi="Calibri"/>
                    </w:rPr>
                  </w:pPr>
                  <w:r w:rsidDel="00000000" w:rsidR="00000000" w:rsidRPr="00000000">
                    <w:rPr>
                      <w:rFonts w:ascii="Calibri" w:cs="Calibri" w:eastAsia="Calibri" w:hAnsi="Calibri"/>
                      <w:sz w:val="24"/>
                      <w:szCs w:val="24"/>
                      <w:rtl w:val="0"/>
                    </w:rPr>
                    <w:t xml:space="preserve">Parameter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CE">
                  <w:pPr>
                    <w:jc w:val="both"/>
                    <w:rPr>
                      <w:rFonts w:ascii="Calibri" w:cs="Calibri" w:eastAsia="Calibri" w:hAnsi="Calibri"/>
                    </w:rPr>
                  </w:pPr>
                  <w:r w:rsidDel="00000000" w:rsidR="00000000" w:rsidRPr="00000000">
                    <w:rPr>
                      <w:rFonts w:ascii="Calibri" w:cs="Calibri" w:eastAsia="Calibri" w:hAnsi="Calibri"/>
                      <w:sz w:val="24"/>
                      <w:szCs w:val="24"/>
                      <w:rtl w:val="0"/>
                    </w:rPr>
                    <w:t xml:space="preserve">Long (id)</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CF">
                  <w:pPr>
                    <w:jc w:val="both"/>
                    <w:rPr>
                      <w:rFonts w:ascii="Calibri" w:cs="Calibri" w:eastAsia="Calibri" w:hAnsi="Calibri"/>
                    </w:rPr>
                  </w:pPr>
                  <w:r w:rsidDel="00000000" w:rsidR="00000000" w:rsidRPr="00000000">
                    <w:rPr>
                      <w:rFonts w:ascii="Calibri" w:cs="Calibri" w:eastAsia="Calibri" w:hAnsi="Calibri"/>
                      <w:sz w:val="24"/>
                      <w:szCs w:val="24"/>
                      <w:rtl w:val="0"/>
                    </w:rPr>
                    <w:t xml:space="preserve">Return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D0">
                  <w:pPr>
                    <w:jc w:val="both"/>
                    <w:rPr>
                      <w:rFonts w:ascii="Calibri" w:cs="Calibri" w:eastAsia="Calibri" w:hAnsi="Calibri"/>
                    </w:rPr>
                  </w:pPr>
                  <w:r w:rsidDel="00000000" w:rsidR="00000000" w:rsidRPr="00000000">
                    <w:rPr>
                      <w:rFonts w:ascii="Calibri" w:cs="Calibri" w:eastAsia="Calibri" w:hAnsi="Calibri"/>
                      <w:sz w:val="24"/>
                      <w:szCs w:val="24"/>
                      <w:rtl w:val="0"/>
                    </w:rPr>
                    <w:t xml:space="preserve">&lt;Investment&gt;</w:t>
                  </w:r>
                  <w:r w:rsidDel="00000000" w:rsidR="00000000" w:rsidRPr="00000000">
                    <w:rPr>
                      <w:rtl w:val="0"/>
                    </w:rPr>
                  </w:r>
                </w:p>
              </w:tc>
            </w:tr>
          </w:tbl>
          <w:p w:rsidR="00000000" w:rsidDel="00000000" w:rsidP="00000000" w:rsidRDefault="00000000" w:rsidRPr="00000000" w14:paraId="000000D1">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D2">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3">
            <w:pPr>
              <w:jc w:val="center"/>
              <w:rPr>
                <w:rFonts w:ascii="Calibri" w:cs="Calibri" w:eastAsia="Calibri" w:hAnsi="Calibri"/>
              </w:rPr>
            </w:pPr>
            <w:r w:rsidDel="00000000" w:rsidR="00000000" w:rsidRPr="00000000">
              <w:rPr>
                <w:rFonts w:ascii="Calibri" w:cs="Calibri" w:eastAsia="Calibri" w:hAnsi="Calibri"/>
                <w:sz w:val="24"/>
                <w:szCs w:val="24"/>
                <w:rtl w:val="0"/>
              </w:rPr>
              <w:t xml:space="preserve">Fetches the details of an Investment</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D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/delete-investment?id={id}</w:t>
            </w:r>
          </w:p>
          <w:tbl>
            <w:tblPr>
              <w:tblStyle w:val="Table8"/>
              <w:tblW w:w="4758.0" w:type="dxa"/>
              <w:jc w:val="left"/>
              <w:tblLayout w:type="fixed"/>
              <w:tblLook w:val="0000"/>
            </w:tblPr>
            <w:tblGrid>
              <w:gridCol w:w="2379"/>
              <w:gridCol w:w="2379"/>
              <w:tblGridChange w:id="0">
                <w:tblGrid>
                  <w:gridCol w:w="2379"/>
                  <w:gridCol w:w="2379"/>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D5">
                  <w:pPr>
                    <w:jc w:val="both"/>
                    <w:rPr>
                      <w:rFonts w:ascii="Calibri" w:cs="Calibri" w:eastAsia="Calibri" w:hAnsi="Calibri"/>
                    </w:rPr>
                  </w:pPr>
                  <w:r w:rsidDel="00000000" w:rsidR="00000000" w:rsidRPr="00000000">
                    <w:rPr>
                      <w:rFonts w:ascii="Calibri" w:cs="Calibri" w:eastAsia="Calibri" w:hAnsi="Calibri"/>
                      <w:sz w:val="24"/>
                      <w:szCs w:val="24"/>
                      <w:rtl w:val="0"/>
                    </w:rPr>
                    <w:t xml:space="preserve">Http 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D6">
                  <w:pPr>
                    <w:jc w:val="both"/>
                    <w:rPr>
                      <w:rFonts w:ascii="Calibri" w:cs="Calibri" w:eastAsia="Calibri" w:hAnsi="Calibri"/>
                    </w:rPr>
                  </w:pPr>
                  <w:r w:rsidDel="00000000" w:rsidR="00000000" w:rsidRPr="00000000">
                    <w:rPr>
                      <w:rFonts w:ascii="Calibri" w:cs="Calibri" w:eastAsia="Calibri" w:hAnsi="Calibri"/>
                      <w:sz w:val="24"/>
                      <w:szCs w:val="24"/>
                      <w:rtl w:val="0"/>
                    </w:rPr>
                    <w:t xml:space="preserve">DELETE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D7">
                  <w:pPr>
                    <w:jc w:val="both"/>
                    <w:rPr>
                      <w:rFonts w:ascii="Calibri" w:cs="Calibri" w:eastAsia="Calibri" w:hAnsi="Calibri"/>
                    </w:rPr>
                  </w:pPr>
                  <w:r w:rsidDel="00000000" w:rsidR="00000000" w:rsidRPr="00000000">
                    <w:rPr>
                      <w:rFonts w:ascii="Calibri" w:cs="Calibri" w:eastAsia="Calibri" w:hAnsi="Calibri"/>
                      <w:sz w:val="24"/>
                      <w:szCs w:val="24"/>
                      <w:rtl w:val="0"/>
                    </w:rPr>
                    <w:t xml:space="preserve">Parameter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D8">
                  <w:pPr>
                    <w:jc w:val="both"/>
                    <w:rPr>
                      <w:rFonts w:ascii="Calibri" w:cs="Calibri" w:eastAsia="Calibri" w:hAnsi="Calibri"/>
                    </w:rPr>
                  </w:pPr>
                  <w:r w:rsidDel="00000000" w:rsidR="00000000" w:rsidRPr="00000000">
                    <w:rPr>
                      <w:rFonts w:ascii="Calibri" w:cs="Calibri" w:eastAsia="Calibri" w:hAnsi="Calibri"/>
                      <w:sz w:val="24"/>
                      <w:szCs w:val="24"/>
                      <w:rtl w:val="0"/>
                    </w:rPr>
                    <w:t xml:space="preserve">Long (id)</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D9">
                  <w:pPr>
                    <w:jc w:val="both"/>
                    <w:rPr>
                      <w:rFonts w:ascii="Calibri" w:cs="Calibri" w:eastAsia="Calibri" w:hAnsi="Calibri"/>
                    </w:rPr>
                  </w:pPr>
                  <w:r w:rsidDel="00000000" w:rsidR="00000000" w:rsidRPr="00000000">
                    <w:rPr>
                      <w:rFonts w:ascii="Calibri" w:cs="Calibri" w:eastAsia="Calibri" w:hAnsi="Calibri"/>
                      <w:sz w:val="24"/>
                      <w:szCs w:val="24"/>
                      <w:rtl w:val="0"/>
                    </w:rPr>
                    <w:t xml:space="preserve">Return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DA">
                  <w:pPr>
                    <w:jc w:val="both"/>
                    <w:rPr>
                      <w:rFonts w:ascii="Calibri" w:cs="Calibri" w:eastAsia="Calibri" w:hAnsi="Calibri"/>
                    </w:rPr>
                  </w:pPr>
                  <w:r w:rsidDel="00000000" w:rsidR="00000000" w:rsidRPr="00000000">
                    <w:rPr>
                      <w:rFonts w:ascii="Calibri" w:cs="Calibri" w:eastAsia="Calibri" w:hAnsi="Calibri"/>
                      <w:sz w:val="24"/>
                      <w:szCs w:val="24"/>
                      <w:rtl w:val="0"/>
                    </w:rPr>
                    <w:t xml:space="preserve">HTTP Response StatusCode</w:t>
                  </w:r>
                  <w:r w:rsidDel="00000000" w:rsidR="00000000" w:rsidRPr="00000000">
                    <w:rPr>
                      <w:rtl w:val="0"/>
                    </w:rPr>
                  </w:r>
                </w:p>
              </w:tc>
            </w:tr>
          </w:tbl>
          <w:p w:rsidR="00000000" w:rsidDel="00000000" w:rsidP="00000000" w:rsidRDefault="00000000" w:rsidRPr="00000000" w14:paraId="000000DB">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DC">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D">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E">
            <w:pPr>
              <w:jc w:val="center"/>
              <w:rPr>
                <w:rFonts w:ascii="Calibri" w:cs="Calibri" w:eastAsia="Calibri" w:hAnsi="Calibri"/>
              </w:rPr>
            </w:pPr>
            <w:r w:rsidDel="00000000" w:rsidR="00000000" w:rsidRPr="00000000">
              <w:rPr>
                <w:rFonts w:ascii="Calibri" w:cs="Calibri" w:eastAsia="Calibri" w:hAnsi="Calibri"/>
                <w:sz w:val="24"/>
                <w:szCs w:val="24"/>
                <w:rtl w:val="0"/>
              </w:rPr>
              <w:t xml:space="preserve">Delete an Investment</w:t>
            </w:r>
            <w:r w:rsidDel="00000000" w:rsidR="00000000" w:rsidRPr="00000000">
              <w:rPr>
                <w:rtl w:val="0"/>
              </w:rPr>
            </w:r>
          </w:p>
        </w:tc>
      </w:tr>
    </w:tbl>
    <w:p w:rsidR="00000000" w:rsidDel="00000000" w:rsidP="00000000" w:rsidRDefault="00000000" w:rsidRPr="00000000" w14:paraId="000000DF">
      <w:pPr>
        <w:keepNext w:val="1"/>
        <w:keepLines w:val="1"/>
        <w:spacing w:before="360" w:line="259" w:lineRule="auto"/>
        <w:rPr>
          <w:rFonts w:ascii="Calibri" w:cs="Calibri" w:eastAsia="Calibri" w:hAnsi="Calibri"/>
          <w:b w:val="1"/>
          <w:color w:val="00b050"/>
          <w:sz w:val="28"/>
          <w:szCs w:val="28"/>
        </w:rPr>
      </w:pPr>
      <w:r w:rsidDel="00000000" w:rsidR="00000000" w:rsidRPr="00000000">
        <w:rPr>
          <w:rtl w:val="0"/>
        </w:rPr>
      </w:r>
    </w:p>
    <w:p w:rsidR="00000000" w:rsidDel="00000000" w:rsidP="00000000" w:rsidRDefault="00000000" w:rsidRPr="00000000" w14:paraId="000000E0">
      <w:pPr>
        <w:spacing w:line="259" w:lineRule="auto"/>
        <w:jc w:val="both"/>
        <w:rPr>
          <w:rFonts w:ascii="Calibri" w:cs="Calibri" w:eastAsia="Calibri" w:hAnsi="Calibri"/>
          <w:b w:val="1"/>
          <w:color w:val="00b050"/>
          <w:sz w:val="24"/>
          <w:szCs w:val="24"/>
        </w:rPr>
      </w:pPr>
      <w:r w:rsidDel="00000000" w:rsidR="00000000" w:rsidRPr="00000000">
        <w:rPr>
          <w:rtl w:val="0"/>
        </w:rPr>
      </w:r>
    </w:p>
    <w:p w:rsidR="00000000" w:rsidDel="00000000" w:rsidP="00000000" w:rsidRDefault="00000000" w:rsidRPr="00000000" w14:paraId="000000E1">
      <w:pPr>
        <w:spacing w:line="259" w:lineRule="auto"/>
        <w:jc w:val="both"/>
        <w:rPr>
          <w:rFonts w:ascii="Calibri" w:cs="Calibri" w:eastAsia="Calibri" w:hAnsi="Calibri"/>
          <w:b w:val="1"/>
          <w:color w:val="00b050"/>
          <w:sz w:val="24"/>
          <w:szCs w:val="24"/>
        </w:rPr>
      </w:pPr>
      <w:r w:rsidDel="00000000" w:rsidR="00000000" w:rsidRPr="00000000">
        <w:rPr>
          <w:rtl w:val="0"/>
        </w:rPr>
      </w:r>
    </w:p>
    <w:p w:rsidR="00000000" w:rsidDel="00000000" w:rsidP="00000000" w:rsidRDefault="00000000" w:rsidRPr="00000000" w14:paraId="000000E2">
      <w:pPr>
        <w:pStyle w:val="Heading1"/>
        <w:pBdr>
          <w:bottom w:color="585858" w:space="1" w:sz="4" w:val="single"/>
        </w:pBdr>
        <w:spacing w:after="160" w:before="0" w:line="259" w:lineRule="auto"/>
        <w:rPr>
          <w:rFonts w:ascii="Calibri" w:cs="Calibri" w:eastAsia="Calibri" w:hAnsi="Calibri"/>
          <w:sz w:val="36"/>
          <w:szCs w:val="36"/>
        </w:rPr>
      </w:pPr>
      <w:bookmarkStart w:colFirst="0" w:colLast="0" w:name="_heading=h.gi8rxz50o7u" w:id="5"/>
      <w:bookmarkEnd w:id="5"/>
      <w:r w:rsidDel="00000000" w:rsidR="00000000" w:rsidRPr="00000000">
        <w:rPr>
          <w:rFonts w:ascii="Calibri" w:cs="Calibri" w:eastAsia="Calibri" w:hAnsi="Calibri"/>
          <w:smallCaps w:val="1"/>
          <w:sz w:val="36"/>
          <w:szCs w:val="36"/>
          <w:rtl w:val="0"/>
        </w:rPr>
        <w:t xml:space="preserve">6. Template Code Structure</w:t>
      </w:r>
      <w:r w:rsidDel="00000000" w:rsidR="00000000" w:rsidRPr="00000000">
        <w:rPr>
          <w:rtl w:val="0"/>
        </w:rPr>
      </w:r>
    </w:p>
    <w:p w:rsidR="00000000" w:rsidDel="00000000" w:rsidP="00000000" w:rsidRDefault="00000000" w:rsidRPr="00000000" w14:paraId="000000E3">
      <w:pPr>
        <w:keepNext w:val="1"/>
        <w:keepLines w:val="1"/>
        <w:spacing w:before="360" w:line="259" w:lineRule="auto"/>
        <w:rPr>
          <w:rFonts w:ascii="Calibri" w:cs="Calibri" w:eastAsia="Calibri" w:hAnsi="Calibri"/>
          <w:b w:val="1"/>
          <w:color w:val="00b050"/>
          <w:sz w:val="28"/>
          <w:szCs w:val="28"/>
        </w:rPr>
      </w:pPr>
      <w:r w:rsidDel="00000000" w:rsidR="00000000" w:rsidRPr="00000000">
        <w:rPr>
          <w:rFonts w:ascii="Calibri" w:cs="Calibri" w:eastAsia="Calibri" w:hAnsi="Calibri"/>
          <w:b w:val="1"/>
          <w:color w:val="00b050"/>
          <w:sz w:val="28"/>
          <w:szCs w:val="28"/>
          <w:rtl w:val="0"/>
        </w:rPr>
        <w:t xml:space="preserve">6.1   Package: InvestmentManagement</w:t>
      </w:r>
    </w:p>
    <w:p w:rsidR="00000000" w:rsidDel="00000000" w:rsidP="00000000" w:rsidRDefault="00000000" w:rsidRPr="00000000" w14:paraId="000000E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Resources</w:t>
      </w:r>
    </w:p>
    <w:tbl>
      <w:tblPr>
        <w:tblStyle w:val="Table9"/>
        <w:tblW w:w="9937.0" w:type="dxa"/>
        <w:jc w:val="left"/>
        <w:tblInd w:w="101.0" w:type="dxa"/>
        <w:tblLayout w:type="fixed"/>
        <w:tblLook w:val="0000"/>
      </w:tblPr>
      <w:tblGrid>
        <w:gridCol w:w="1879"/>
        <w:gridCol w:w="2670"/>
        <w:gridCol w:w="2694"/>
        <w:gridCol w:w="2694"/>
        <w:tblGridChange w:id="0">
          <w:tblGrid>
            <w:gridCol w:w="1879"/>
            <w:gridCol w:w="2670"/>
            <w:gridCol w:w="2694"/>
            <w:gridCol w:w="2694"/>
          </w:tblGrid>
        </w:tblGridChange>
      </w:tblGrid>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shd w:fill="ffff00" w:val="clear"/>
            <w:tcMar>
              <w:left w:w="114.0" w:type="dxa"/>
              <w:right w:w="114.0" w:type="dxa"/>
            </w:tcMar>
            <w:vAlign w:val="center"/>
          </w:tcPr>
          <w:p w:rsidR="00000000" w:rsidDel="00000000" w:rsidP="00000000" w:rsidRDefault="00000000" w:rsidRPr="00000000" w14:paraId="000000E5">
            <w:pPr>
              <w:jc w:val="center"/>
              <w:rPr>
                <w:rFonts w:ascii="Calibri" w:cs="Calibri" w:eastAsia="Calibri" w:hAnsi="Calibri"/>
              </w:rPr>
            </w:pPr>
            <w:r w:rsidDel="00000000" w:rsidR="00000000" w:rsidRPr="00000000">
              <w:rPr>
                <w:rFonts w:ascii="Calibri" w:cs="Calibri" w:eastAsia="Calibri" w:hAnsi="Calibri"/>
                <w:color w:val="ff0000"/>
                <w:sz w:val="28"/>
                <w:szCs w:val="28"/>
                <w:rtl w:val="0"/>
              </w:rPr>
              <w:t xml:space="preserve">Names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00" w:val="clear"/>
            <w:tcMar>
              <w:left w:w="114.0" w:type="dxa"/>
              <w:right w:w="114.0" w:type="dxa"/>
            </w:tcMar>
            <w:vAlign w:val="center"/>
          </w:tcPr>
          <w:p w:rsidR="00000000" w:rsidDel="00000000" w:rsidP="00000000" w:rsidRDefault="00000000" w:rsidRPr="00000000" w14:paraId="000000E6">
            <w:pPr>
              <w:jc w:val="center"/>
              <w:rPr>
                <w:rFonts w:ascii="Calibri" w:cs="Calibri" w:eastAsia="Calibri" w:hAnsi="Calibri"/>
              </w:rPr>
            </w:pPr>
            <w:r w:rsidDel="00000000" w:rsidR="00000000" w:rsidRPr="00000000">
              <w:rPr>
                <w:rFonts w:ascii="Calibri" w:cs="Calibri" w:eastAsia="Calibri" w:hAnsi="Calibri"/>
                <w:color w:val="ff0000"/>
                <w:sz w:val="28"/>
                <w:szCs w:val="28"/>
                <w:rtl w:val="0"/>
              </w:rPr>
              <w:t xml:space="preserve">Resource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00" w:val="clear"/>
            <w:tcMar>
              <w:left w:w="114.0" w:type="dxa"/>
              <w:right w:w="114.0" w:type="dxa"/>
            </w:tcMar>
            <w:vAlign w:val="center"/>
          </w:tcPr>
          <w:p w:rsidR="00000000" w:rsidDel="00000000" w:rsidP="00000000" w:rsidRDefault="00000000" w:rsidRPr="00000000" w14:paraId="000000E7">
            <w:pPr>
              <w:jc w:val="center"/>
              <w:rPr>
                <w:rFonts w:ascii="Calibri" w:cs="Calibri" w:eastAsia="Calibri" w:hAnsi="Calibri"/>
              </w:rPr>
            </w:pPr>
            <w:r w:rsidDel="00000000" w:rsidR="00000000" w:rsidRPr="00000000">
              <w:rPr>
                <w:rFonts w:ascii="Calibri" w:cs="Calibri" w:eastAsia="Calibri" w:hAnsi="Calibri"/>
                <w:color w:val="ff0000"/>
                <w:sz w:val="28"/>
                <w:szCs w:val="28"/>
                <w:rtl w:val="0"/>
              </w:rPr>
              <w:t xml:space="preserve">Remarks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00" w:val="clear"/>
          </w:tcPr>
          <w:p w:rsidR="00000000" w:rsidDel="00000000" w:rsidP="00000000" w:rsidRDefault="00000000" w:rsidRPr="00000000" w14:paraId="000000E8">
            <w:pPr>
              <w:jc w:val="center"/>
              <w:rPr>
                <w:rFonts w:ascii="Calibri" w:cs="Calibri" w:eastAsia="Calibri" w:hAnsi="Calibri"/>
                <w:color w:val="ff0000"/>
                <w:sz w:val="28"/>
                <w:szCs w:val="28"/>
              </w:rPr>
            </w:pPr>
            <w:r w:rsidDel="00000000" w:rsidR="00000000" w:rsidRPr="00000000">
              <w:rPr>
                <w:rFonts w:ascii="Calibri" w:cs="Calibri" w:eastAsia="Calibri" w:hAnsi="Calibri"/>
                <w:color w:val="ff0000"/>
                <w:sz w:val="28"/>
                <w:szCs w:val="28"/>
                <w:rtl w:val="0"/>
              </w:rPr>
              <w:t xml:space="preserve">Status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95b3d7" w:val="clear"/>
            <w:tcMar>
              <w:left w:w="114.0" w:type="dxa"/>
              <w:right w:w="114.0" w:type="dxa"/>
            </w:tcMar>
            <w:vAlign w:val="center"/>
          </w:tcPr>
          <w:p w:rsidR="00000000" w:rsidDel="00000000" w:rsidP="00000000" w:rsidRDefault="00000000" w:rsidRPr="00000000" w14:paraId="000000E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 Structure</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0EA">
            <w:pPr>
              <w:jc w:val="center"/>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0EB">
            <w:pPr>
              <w:jc w:val="center"/>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C">
            <w:pPr>
              <w:jc w:val="center"/>
              <w:rPr>
                <w:rFonts w:ascii="Calibri" w:cs="Calibri" w:eastAsia="Calibri" w:hAnsi="Calibri"/>
                <w:sz w:val="22"/>
                <w:szCs w:val="22"/>
              </w:rPr>
            </w:pPr>
            <w:r w:rsidDel="00000000" w:rsidR="00000000" w:rsidRPr="00000000">
              <w:rPr>
                <w:rtl w:val="0"/>
              </w:rPr>
            </w:r>
          </w:p>
        </w:tc>
      </w:tr>
      <w:tr>
        <w:trPr>
          <w:cantSplit w:val="0"/>
          <w:trHeight w:val="1570" w:hRule="atLeast"/>
          <w:tblHeader w:val="0"/>
        </w:trPr>
        <w:tc>
          <w:tcPr>
            <w:tcBorders>
              <w:top w:color="000000" w:space="0" w:sz="0" w:val="nil"/>
              <w:left w:color="000000" w:space="0" w:sz="4" w:val="single"/>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0E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Controller</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0E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InvestmentController</w:t>
            </w:r>
          </w:p>
          <w:p w:rsidR="00000000" w:rsidDel="00000000" w:rsidP="00000000" w:rsidRDefault="00000000" w:rsidRPr="00000000" w14:paraId="000000EF">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0">
            <w:pPr>
              <w:jc w:val="center"/>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0F1">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Controller class to expose all rest-endpoints for auction related activities.</w:t>
            </w:r>
          </w:p>
          <w:p w:rsidR="00000000" w:rsidDel="00000000" w:rsidP="00000000" w:rsidRDefault="00000000" w:rsidRPr="00000000" w14:paraId="000000F2">
            <w:pPr>
              <w:jc w:val="center"/>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F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Partially implemented</w:t>
            </w:r>
          </w:p>
          <w:p w:rsidR="00000000" w:rsidDel="00000000" w:rsidP="00000000" w:rsidRDefault="00000000" w:rsidRPr="00000000" w14:paraId="000000F6">
            <w:pPr>
              <w:jc w:val="center"/>
              <w:rPr>
                <w:rFonts w:ascii="Calibri" w:cs="Calibri" w:eastAsia="Calibri" w:hAnsi="Calibri"/>
                <w:color w:val="ff0000"/>
                <w:sz w:val="22"/>
                <w:szCs w:val="22"/>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0F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Startup.cs</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0F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Startup CS file</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0F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 all Services settings and SQL server Configuration.</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Already Implemented</w:t>
            </w:r>
          </w:p>
        </w:tc>
      </w:tr>
      <w:tr>
        <w:trPr>
          <w:cantSplit w:val="0"/>
          <w:trHeight w:val="450" w:hRule="atLeast"/>
          <w:tblHeader w:val="0"/>
        </w:trPr>
        <w:tc>
          <w:tcPr>
            <w:tcBorders>
              <w:top w:color="000000" w:space="0" w:sz="0" w:val="nil"/>
              <w:left w:color="000000" w:space="0" w:sz="4" w:val="single"/>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0F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Properties</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0F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launchSettings.json file</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0F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URL Setting for API</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Already Implemented</w:t>
            </w:r>
          </w:p>
        </w:tc>
      </w:tr>
      <w:tr>
        <w:trPr>
          <w:cantSplit w:val="0"/>
          <w:trHeight w:val="450" w:hRule="atLeast"/>
          <w:tblHeader w:val="0"/>
        </w:trPr>
        <w:tc>
          <w:tcPr>
            <w:tcBorders>
              <w:top w:color="000000" w:space="0" w:sz="0" w:val="nil"/>
              <w:left w:color="000000" w:space="0" w:sz="4" w:val="single"/>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0FF">
            <w:pPr>
              <w:jc w:val="center"/>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10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appsettings.json</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10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 connection string for database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0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Already Implemented</w:t>
            </w:r>
          </w:p>
        </w:tc>
      </w:tr>
    </w:tbl>
    <w:p w:rsidR="00000000" w:rsidDel="00000000" w:rsidP="00000000" w:rsidRDefault="00000000" w:rsidRPr="00000000" w14:paraId="00000103">
      <w:pPr>
        <w:spacing w:after="160" w:line="259" w:lineRule="auto"/>
        <w:rPr>
          <w:rFonts w:ascii="Calibri" w:cs="Calibri" w:eastAsia="Calibri" w:hAnsi="Calibri"/>
          <w:b w:val="1"/>
          <w:color w:val="00b050"/>
          <w:sz w:val="24"/>
          <w:szCs w:val="24"/>
        </w:rPr>
      </w:pPr>
      <w:r w:rsidDel="00000000" w:rsidR="00000000" w:rsidRPr="00000000">
        <w:rPr>
          <w:rtl w:val="0"/>
        </w:rPr>
      </w:r>
    </w:p>
    <w:p w:rsidR="00000000" w:rsidDel="00000000" w:rsidP="00000000" w:rsidRDefault="00000000" w:rsidRPr="00000000" w14:paraId="00000104">
      <w:pPr>
        <w:spacing w:after="160" w:line="259" w:lineRule="auto"/>
        <w:rPr>
          <w:rFonts w:ascii="Calibri" w:cs="Calibri" w:eastAsia="Calibri" w:hAnsi="Calibri"/>
          <w:b w:val="1"/>
          <w:color w:val="00b050"/>
          <w:sz w:val="24"/>
          <w:szCs w:val="24"/>
        </w:rPr>
      </w:pPr>
      <w:r w:rsidDel="00000000" w:rsidR="00000000" w:rsidRPr="00000000">
        <w:rPr>
          <w:rtl w:val="0"/>
        </w:rPr>
      </w:r>
    </w:p>
    <w:p w:rsidR="00000000" w:rsidDel="00000000" w:rsidP="00000000" w:rsidRDefault="00000000" w:rsidRPr="00000000" w14:paraId="00000105">
      <w:pPr>
        <w:keepNext w:val="1"/>
        <w:keepLines w:val="1"/>
        <w:spacing w:before="360" w:line="259" w:lineRule="auto"/>
        <w:rPr>
          <w:rFonts w:ascii="Calibri" w:cs="Calibri" w:eastAsia="Calibri" w:hAnsi="Calibri"/>
          <w:b w:val="1"/>
          <w:color w:val="00b050"/>
          <w:sz w:val="28"/>
          <w:szCs w:val="28"/>
        </w:rPr>
      </w:pPr>
      <w:r w:rsidDel="00000000" w:rsidR="00000000" w:rsidRPr="00000000">
        <w:rPr>
          <w:rFonts w:ascii="Calibri" w:cs="Calibri" w:eastAsia="Calibri" w:hAnsi="Calibri"/>
          <w:b w:val="1"/>
          <w:color w:val="00b050"/>
          <w:sz w:val="28"/>
          <w:szCs w:val="28"/>
          <w:rtl w:val="0"/>
        </w:rPr>
        <w:t xml:space="preserve">6.2 Package: InvestmentManagement.BusinessLayer</w:t>
      </w:r>
    </w:p>
    <w:p w:rsidR="00000000" w:rsidDel="00000000" w:rsidP="00000000" w:rsidRDefault="00000000" w:rsidRPr="00000000" w14:paraId="00000106">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Resources</w:t>
      </w:r>
    </w:p>
    <w:tbl>
      <w:tblPr>
        <w:tblStyle w:val="Table10"/>
        <w:tblW w:w="9937.0" w:type="dxa"/>
        <w:jc w:val="left"/>
        <w:tblInd w:w="101.0" w:type="dxa"/>
        <w:tblLayout w:type="fixed"/>
        <w:tblLook w:val="0000"/>
      </w:tblPr>
      <w:tblGrid>
        <w:gridCol w:w="1879"/>
        <w:gridCol w:w="2670"/>
        <w:gridCol w:w="2694"/>
        <w:gridCol w:w="2694"/>
        <w:tblGridChange w:id="0">
          <w:tblGrid>
            <w:gridCol w:w="1879"/>
            <w:gridCol w:w="2670"/>
            <w:gridCol w:w="2694"/>
            <w:gridCol w:w="2694"/>
          </w:tblGrid>
        </w:tblGridChange>
      </w:tblGrid>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shd w:fill="ffff00" w:val="clear"/>
            <w:tcMar>
              <w:left w:w="114.0" w:type="dxa"/>
              <w:right w:w="114.0" w:type="dxa"/>
            </w:tcMar>
            <w:vAlign w:val="center"/>
          </w:tcPr>
          <w:p w:rsidR="00000000" w:rsidDel="00000000" w:rsidP="00000000" w:rsidRDefault="00000000" w:rsidRPr="00000000" w14:paraId="00000107">
            <w:pPr>
              <w:jc w:val="center"/>
              <w:rPr>
                <w:rFonts w:ascii="Calibri" w:cs="Calibri" w:eastAsia="Calibri" w:hAnsi="Calibri"/>
              </w:rPr>
            </w:pPr>
            <w:r w:rsidDel="00000000" w:rsidR="00000000" w:rsidRPr="00000000">
              <w:rPr>
                <w:rFonts w:ascii="Calibri" w:cs="Calibri" w:eastAsia="Calibri" w:hAnsi="Calibri"/>
                <w:color w:val="ff0000"/>
                <w:sz w:val="28"/>
                <w:szCs w:val="28"/>
                <w:rtl w:val="0"/>
              </w:rPr>
              <w:t xml:space="preserve">Names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00" w:val="clear"/>
            <w:tcMar>
              <w:left w:w="114.0" w:type="dxa"/>
              <w:right w:w="114.0" w:type="dxa"/>
            </w:tcMar>
            <w:vAlign w:val="center"/>
          </w:tcPr>
          <w:p w:rsidR="00000000" w:rsidDel="00000000" w:rsidP="00000000" w:rsidRDefault="00000000" w:rsidRPr="00000000" w14:paraId="00000108">
            <w:pPr>
              <w:jc w:val="center"/>
              <w:rPr>
                <w:rFonts w:ascii="Calibri" w:cs="Calibri" w:eastAsia="Calibri" w:hAnsi="Calibri"/>
              </w:rPr>
            </w:pPr>
            <w:r w:rsidDel="00000000" w:rsidR="00000000" w:rsidRPr="00000000">
              <w:rPr>
                <w:rFonts w:ascii="Calibri" w:cs="Calibri" w:eastAsia="Calibri" w:hAnsi="Calibri"/>
                <w:color w:val="ff0000"/>
                <w:sz w:val="28"/>
                <w:szCs w:val="28"/>
                <w:rtl w:val="0"/>
              </w:rPr>
              <w:t xml:space="preserve">Resource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00" w:val="clear"/>
            <w:tcMar>
              <w:left w:w="114.0" w:type="dxa"/>
              <w:right w:w="114.0" w:type="dxa"/>
            </w:tcMar>
            <w:vAlign w:val="center"/>
          </w:tcPr>
          <w:p w:rsidR="00000000" w:rsidDel="00000000" w:rsidP="00000000" w:rsidRDefault="00000000" w:rsidRPr="00000000" w14:paraId="00000109">
            <w:pPr>
              <w:jc w:val="center"/>
              <w:rPr>
                <w:rFonts w:ascii="Calibri" w:cs="Calibri" w:eastAsia="Calibri" w:hAnsi="Calibri"/>
              </w:rPr>
            </w:pPr>
            <w:r w:rsidDel="00000000" w:rsidR="00000000" w:rsidRPr="00000000">
              <w:rPr>
                <w:rFonts w:ascii="Calibri" w:cs="Calibri" w:eastAsia="Calibri" w:hAnsi="Calibri"/>
                <w:color w:val="ff0000"/>
                <w:sz w:val="28"/>
                <w:szCs w:val="28"/>
                <w:rtl w:val="0"/>
              </w:rPr>
              <w:t xml:space="preserve">Remarks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00" w:val="clear"/>
          </w:tcPr>
          <w:p w:rsidR="00000000" w:rsidDel="00000000" w:rsidP="00000000" w:rsidRDefault="00000000" w:rsidRPr="00000000" w14:paraId="0000010A">
            <w:pPr>
              <w:jc w:val="center"/>
              <w:rPr>
                <w:rFonts w:ascii="Calibri" w:cs="Calibri" w:eastAsia="Calibri" w:hAnsi="Calibri"/>
                <w:color w:val="ff0000"/>
                <w:sz w:val="28"/>
                <w:szCs w:val="28"/>
              </w:rPr>
            </w:pPr>
            <w:r w:rsidDel="00000000" w:rsidR="00000000" w:rsidRPr="00000000">
              <w:rPr>
                <w:rFonts w:ascii="Calibri" w:cs="Calibri" w:eastAsia="Calibri" w:hAnsi="Calibri"/>
                <w:color w:val="ff0000"/>
                <w:sz w:val="28"/>
                <w:szCs w:val="28"/>
                <w:rtl w:val="0"/>
              </w:rPr>
              <w:t xml:space="preserve">Status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95b3d7" w:val="clear"/>
            <w:tcMar>
              <w:left w:w="114.0" w:type="dxa"/>
              <w:right w:w="114.0" w:type="dxa"/>
            </w:tcMar>
            <w:vAlign w:val="center"/>
          </w:tcPr>
          <w:p w:rsidR="00000000" w:rsidDel="00000000" w:rsidP="00000000" w:rsidRDefault="00000000" w:rsidRPr="00000000" w14:paraId="0000010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 Structure</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10C">
            <w:pPr>
              <w:jc w:val="center"/>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10D">
            <w:pPr>
              <w:jc w:val="center"/>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0E">
            <w:pPr>
              <w:jc w:val="center"/>
              <w:rPr>
                <w:rFonts w:ascii="Calibri" w:cs="Calibri" w:eastAsia="Calibri" w:hAnsi="Calibri"/>
                <w:sz w:val="22"/>
                <w:szCs w:val="22"/>
              </w:rPr>
            </w:pPr>
            <w:r w:rsidDel="00000000" w:rsidR="00000000" w:rsidRPr="00000000">
              <w:rPr>
                <w:rtl w:val="0"/>
              </w:rPr>
            </w:r>
          </w:p>
        </w:tc>
      </w:tr>
      <w:tr>
        <w:trPr>
          <w:cantSplit w:val="0"/>
          <w:trHeight w:val="2400" w:hRule="atLeast"/>
          <w:tblHeader w:val="0"/>
        </w:trPr>
        <w:tc>
          <w:tcPr>
            <w:tcBorders>
              <w:top w:color="000000" w:space="0" w:sz="0" w:val="nil"/>
              <w:left w:color="000000" w:space="0" w:sz="4" w:val="single"/>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10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Interface</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11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IInvestmentServices interface</w:t>
            </w:r>
          </w:p>
          <w:p w:rsidR="00000000" w:rsidDel="00000000" w:rsidP="00000000" w:rsidRDefault="00000000" w:rsidRPr="00000000" w14:paraId="00000111">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2">
            <w:pPr>
              <w:jc w:val="center"/>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11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Inside all these interface files contains all business validation logic functions.</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14">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5">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6">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7">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8">
            <w:pPr>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Already  implemented</w:t>
            </w:r>
            <w:r w:rsidDel="00000000" w:rsidR="00000000" w:rsidRPr="00000000">
              <w:rPr>
                <w:rtl w:val="0"/>
              </w:rPr>
            </w:r>
          </w:p>
        </w:tc>
      </w:tr>
      <w:tr>
        <w:trPr>
          <w:cantSplit w:val="0"/>
          <w:trHeight w:val="2139" w:hRule="atLeast"/>
          <w:tblHeader w:val="0"/>
        </w:trPr>
        <w:tc>
          <w:tcPr>
            <w:tcBorders>
              <w:top w:color="000000" w:space="0" w:sz="0" w:val="nil"/>
              <w:left w:color="000000" w:space="0" w:sz="4" w:val="single"/>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11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Service</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11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Investment Services  CS file</w:t>
            </w:r>
          </w:p>
          <w:p w:rsidR="00000000" w:rsidDel="00000000" w:rsidP="00000000" w:rsidRDefault="00000000" w:rsidRPr="00000000" w14:paraId="0000011B">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C">
            <w:pPr>
              <w:jc w:val="center"/>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11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Using this all class we are calling the Repository method and use it in the program and on the controller.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1E">
            <w:pPr>
              <w:jc w:val="center"/>
              <w:rPr>
                <w:rFonts w:ascii="Calibri" w:cs="Calibri" w:eastAsia="Calibri" w:hAnsi="Calibri"/>
                <w:color w:val="ff0000"/>
                <w:sz w:val="22"/>
                <w:szCs w:val="22"/>
              </w:rPr>
            </w:pPr>
            <w:r w:rsidDel="00000000" w:rsidR="00000000" w:rsidRPr="00000000">
              <w:rPr>
                <w:rtl w:val="0"/>
              </w:rPr>
            </w:r>
          </w:p>
          <w:p w:rsidR="00000000" w:rsidDel="00000000" w:rsidP="00000000" w:rsidRDefault="00000000" w:rsidRPr="00000000" w14:paraId="0000011F">
            <w:pPr>
              <w:jc w:val="center"/>
              <w:rPr>
                <w:rFonts w:ascii="Calibri" w:cs="Calibri" w:eastAsia="Calibri" w:hAnsi="Calibri"/>
                <w:color w:val="ff0000"/>
                <w:sz w:val="22"/>
                <w:szCs w:val="22"/>
              </w:rPr>
            </w:pPr>
            <w:r w:rsidDel="00000000" w:rsidR="00000000" w:rsidRPr="00000000">
              <w:rPr>
                <w:rtl w:val="0"/>
              </w:rPr>
            </w:r>
          </w:p>
          <w:p w:rsidR="00000000" w:rsidDel="00000000" w:rsidP="00000000" w:rsidRDefault="00000000" w:rsidRPr="00000000" w14:paraId="00000120">
            <w:pPr>
              <w:jc w:val="center"/>
              <w:rPr>
                <w:rFonts w:ascii="Calibri" w:cs="Calibri" w:eastAsia="Calibri" w:hAnsi="Calibri"/>
                <w:color w:val="ff0000"/>
                <w:sz w:val="22"/>
                <w:szCs w:val="22"/>
              </w:rPr>
            </w:pPr>
            <w:r w:rsidDel="00000000" w:rsidR="00000000" w:rsidRPr="00000000">
              <w:rPr>
                <w:rtl w:val="0"/>
              </w:rPr>
            </w:r>
          </w:p>
          <w:p w:rsidR="00000000" w:rsidDel="00000000" w:rsidP="00000000" w:rsidRDefault="00000000" w:rsidRPr="00000000" w14:paraId="00000121">
            <w:pPr>
              <w:jc w:val="center"/>
              <w:rPr>
                <w:rFonts w:ascii="Calibri" w:cs="Calibri" w:eastAsia="Calibri" w:hAnsi="Calibri"/>
                <w:color w:val="ff0000"/>
                <w:sz w:val="22"/>
                <w:szCs w:val="22"/>
              </w:rPr>
            </w:pPr>
            <w:r w:rsidDel="00000000" w:rsidR="00000000" w:rsidRPr="00000000">
              <w:rPr>
                <w:rtl w:val="0"/>
              </w:rPr>
            </w:r>
          </w:p>
          <w:p w:rsidR="00000000" w:rsidDel="00000000" w:rsidP="00000000" w:rsidRDefault="00000000" w:rsidRPr="00000000" w14:paraId="00000122">
            <w:pPr>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Partially implemented</w:t>
            </w:r>
            <w:r w:rsidDel="00000000" w:rsidR="00000000" w:rsidRPr="00000000">
              <w:rPr>
                <w:rtl w:val="0"/>
              </w:rPr>
            </w:r>
          </w:p>
        </w:tc>
      </w:tr>
      <w:tr>
        <w:trPr>
          <w:cantSplit w:val="0"/>
          <w:trHeight w:val="2715" w:hRule="atLeast"/>
          <w:tblHeader w:val="0"/>
        </w:trPr>
        <w:tc>
          <w:tcPr>
            <w:tcBorders>
              <w:top w:color="000000" w:space="0" w:sz="0" w:val="nil"/>
              <w:left w:color="000000" w:space="0" w:sz="4" w:val="single"/>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12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Repository</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12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IInvestment Repository</w:t>
            </w:r>
          </w:p>
          <w:p w:rsidR="00000000" w:rsidDel="00000000" w:rsidP="00000000" w:rsidRDefault="00000000" w:rsidRPr="00000000" w14:paraId="00000125">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Investment Repository</w:t>
            </w:r>
          </w:p>
          <w:p w:rsidR="00000000" w:rsidDel="00000000" w:rsidP="00000000" w:rsidRDefault="00000000" w:rsidRPr="00000000" w14:paraId="00000127">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(CS files and interfaces)</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12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these interfaces and class files contain all CRUD operation code for the database.</w:t>
            </w:r>
          </w:p>
          <w:p w:rsidR="00000000" w:rsidDel="00000000" w:rsidP="00000000" w:rsidRDefault="00000000" w:rsidRPr="00000000" w14:paraId="0000012A">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Need to provide implementation for service related functionalities</w:t>
            </w:r>
          </w:p>
          <w:p w:rsidR="00000000" w:rsidDel="00000000" w:rsidP="00000000" w:rsidRDefault="00000000" w:rsidRPr="00000000" w14:paraId="0000012B">
            <w:pPr>
              <w:jc w:val="center"/>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2C">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D">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E">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F">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0">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1">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2">
            <w:pPr>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Partially implemented</w:t>
            </w:r>
            <w:r w:rsidDel="00000000" w:rsidR="00000000" w:rsidRPr="00000000">
              <w:rPr>
                <w:rtl w:val="0"/>
              </w:rPr>
            </w:r>
          </w:p>
        </w:tc>
      </w:tr>
      <w:tr>
        <w:trPr>
          <w:cantSplit w:val="0"/>
          <w:trHeight w:val="2064" w:hRule="atLeast"/>
          <w:tblHeader w:val="0"/>
        </w:trPr>
        <w:tc>
          <w:tcPr>
            <w:tcBorders>
              <w:top w:color="000000" w:space="0" w:sz="0" w:val="nil"/>
              <w:left w:color="000000" w:space="0" w:sz="4" w:val="single"/>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13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ViewModels</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134">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Investment ViewModel</w:t>
            </w:r>
          </w:p>
          <w:p w:rsidR="00000000" w:rsidDel="00000000" w:rsidP="00000000" w:rsidRDefault="00000000" w:rsidRPr="00000000" w14:paraId="00000136">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7">
            <w:pPr>
              <w:jc w:val="center"/>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13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 all view Domain entities for show and bind data.</w:t>
            </w:r>
          </w:p>
          <w:p w:rsidR="00000000" w:rsidDel="00000000" w:rsidP="00000000" w:rsidRDefault="00000000" w:rsidRPr="00000000" w14:paraId="0000013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the business validations must be implemented.</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3A">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B">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C">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D">
            <w:pPr>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Partially implemented</w:t>
            </w:r>
            <w:r w:rsidDel="00000000" w:rsidR="00000000" w:rsidRPr="00000000">
              <w:rPr>
                <w:rtl w:val="0"/>
              </w:rPr>
            </w:r>
          </w:p>
        </w:tc>
      </w:tr>
    </w:tbl>
    <w:p w:rsidR="00000000" w:rsidDel="00000000" w:rsidP="00000000" w:rsidRDefault="00000000" w:rsidRPr="00000000" w14:paraId="0000013E">
      <w:pPr>
        <w:spacing w:after="160" w:line="259" w:lineRule="auto"/>
        <w:rPr>
          <w:rFonts w:ascii="Calibri" w:cs="Calibri" w:eastAsia="Calibri" w:hAnsi="Calibri"/>
          <w:b w:val="1"/>
          <w:color w:val="00b050"/>
          <w:sz w:val="24"/>
          <w:szCs w:val="24"/>
        </w:rPr>
      </w:pPr>
      <w:r w:rsidDel="00000000" w:rsidR="00000000" w:rsidRPr="00000000">
        <w:rPr>
          <w:rtl w:val="0"/>
        </w:rPr>
      </w:r>
    </w:p>
    <w:p w:rsidR="00000000" w:rsidDel="00000000" w:rsidP="00000000" w:rsidRDefault="00000000" w:rsidRPr="00000000" w14:paraId="0000013F">
      <w:pPr>
        <w:spacing w:after="160" w:line="259" w:lineRule="auto"/>
        <w:rPr>
          <w:rFonts w:ascii="Calibri" w:cs="Calibri" w:eastAsia="Calibri" w:hAnsi="Calibri"/>
          <w:b w:val="1"/>
          <w:color w:val="00b050"/>
          <w:sz w:val="24"/>
          <w:szCs w:val="24"/>
        </w:rPr>
      </w:pPr>
      <w:r w:rsidDel="00000000" w:rsidR="00000000" w:rsidRPr="00000000">
        <w:rPr>
          <w:rtl w:val="0"/>
        </w:rPr>
      </w:r>
    </w:p>
    <w:p w:rsidR="00000000" w:rsidDel="00000000" w:rsidP="00000000" w:rsidRDefault="00000000" w:rsidRPr="00000000" w14:paraId="00000140">
      <w:pPr>
        <w:keepNext w:val="1"/>
        <w:keepLines w:val="1"/>
        <w:spacing w:before="360" w:line="259" w:lineRule="auto"/>
        <w:rPr>
          <w:rFonts w:ascii="Calibri" w:cs="Calibri" w:eastAsia="Calibri" w:hAnsi="Calibri"/>
          <w:b w:val="1"/>
          <w:color w:val="00b050"/>
          <w:sz w:val="28"/>
          <w:szCs w:val="28"/>
        </w:rPr>
      </w:pPr>
      <w:r w:rsidDel="00000000" w:rsidR="00000000" w:rsidRPr="00000000">
        <w:rPr>
          <w:rFonts w:ascii="Calibri" w:cs="Calibri" w:eastAsia="Calibri" w:hAnsi="Calibri"/>
          <w:b w:val="1"/>
          <w:color w:val="00b050"/>
          <w:sz w:val="28"/>
          <w:szCs w:val="28"/>
          <w:rtl w:val="0"/>
        </w:rPr>
        <w:t xml:space="preserve">6.3 Package: InvestmentManagement.DataLayer</w:t>
      </w:r>
    </w:p>
    <w:p w:rsidR="00000000" w:rsidDel="00000000" w:rsidP="00000000" w:rsidRDefault="00000000" w:rsidRPr="00000000" w14:paraId="00000141">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Resources</w:t>
      </w:r>
    </w:p>
    <w:tbl>
      <w:tblPr>
        <w:tblStyle w:val="Table11"/>
        <w:tblW w:w="9936.0" w:type="dxa"/>
        <w:jc w:val="left"/>
        <w:tblInd w:w="101.0" w:type="dxa"/>
        <w:tblLayout w:type="fixed"/>
        <w:tblLook w:val="0000"/>
      </w:tblPr>
      <w:tblGrid>
        <w:gridCol w:w="1856"/>
        <w:gridCol w:w="2835"/>
        <w:gridCol w:w="2552"/>
        <w:gridCol w:w="2693"/>
        <w:tblGridChange w:id="0">
          <w:tblGrid>
            <w:gridCol w:w="1856"/>
            <w:gridCol w:w="2835"/>
            <w:gridCol w:w="2552"/>
            <w:gridCol w:w="2693"/>
          </w:tblGrid>
        </w:tblGridChange>
      </w:tblGrid>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shd w:fill="ffff00" w:val="clear"/>
            <w:tcMar>
              <w:left w:w="114.0" w:type="dxa"/>
              <w:right w:w="114.0" w:type="dxa"/>
            </w:tcMar>
            <w:vAlign w:val="center"/>
          </w:tcPr>
          <w:p w:rsidR="00000000" w:rsidDel="00000000" w:rsidP="00000000" w:rsidRDefault="00000000" w:rsidRPr="00000000" w14:paraId="00000142">
            <w:pPr>
              <w:jc w:val="center"/>
              <w:rPr>
                <w:rFonts w:ascii="Calibri" w:cs="Calibri" w:eastAsia="Calibri" w:hAnsi="Calibri"/>
              </w:rPr>
            </w:pPr>
            <w:r w:rsidDel="00000000" w:rsidR="00000000" w:rsidRPr="00000000">
              <w:rPr>
                <w:rFonts w:ascii="Calibri" w:cs="Calibri" w:eastAsia="Calibri" w:hAnsi="Calibri"/>
                <w:color w:val="ff0000"/>
                <w:sz w:val="28"/>
                <w:szCs w:val="28"/>
                <w:rtl w:val="0"/>
              </w:rPr>
              <w:t xml:space="preserve">Names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00" w:val="clear"/>
            <w:tcMar>
              <w:left w:w="114.0" w:type="dxa"/>
              <w:right w:w="114.0" w:type="dxa"/>
            </w:tcMar>
            <w:vAlign w:val="center"/>
          </w:tcPr>
          <w:p w:rsidR="00000000" w:rsidDel="00000000" w:rsidP="00000000" w:rsidRDefault="00000000" w:rsidRPr="00000000" w14:paraId="00000143">
            <w:pPr>
              <w:jc w:val="center"/>
              <w:rPr>
                <w:rFonts w:ascii="Calibri" w:cs="Calibri" w:eastAsia="Calibri" w:hAnsi="Calibri"/>
              </w:rPr>
            </w:pPr>
            <w:r w:rsidDel="00000000" w:rsidR="00000000" w:rsidRPr="00000000">
              <w:rPr>
                <w:rFonts w:ascii="Calibri" w:cs="Calibri" w:eastAsia="Calibri" w:hAnsi="Calibri"/>
                <w:color w:val="ff0000"/>
                <w:sz w:val="28"/>
                <w:szCs w:val="28"/>
                <w:rtl w:val="0"/>
              </w:rPr>
              <w:t xml:space="preserve">Resource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00" w:val="clear"/>
            <w:tcMar>
              <w:left w:w="114.0" w:type="dxa"/>
              <w:right w:w="114.0" w:type="dxa"/>
            </w:tcMar>
            <w:vAlign w:val="center"/>
          </w:tcPr>
          <w:p w:rsidR="00000000" w:rsidDel="00000000" w:rsidP="00000000" w:rsidRDefault="00000000" w:rsidRPr="00000000" w14:paraId="00000144">
            <w:pPr>
              <w:jc w:val="center"/>
              <w:rPr>
                <w:rFonts w:ascii="Calibri" w:cs="Calibri" w:eastAsia="Calibri" w:hAnsi="Calibri"/>
              </w:rPr>
            </w:pPr>
            <w:r w:rsidDel="00000000" w:rsidR="00000000" w:rsidRPr="00000000">
              <w:rPr>
                <w:rFonts w:ascii="Calibri" w:cs="Calibri" w:eastAsia="Calibri" w:hAnsi="Calibri"/>
                <w:color w:val="ff0000"/>
                <w:sz w:val="28"/>
                <w:szCs w:val="28"/>
                <w:rtl w:val="0"/>
              </w:rPr>
              <w:t xml:space="preserve">Remarks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00" w:val="clear"/>
          </w:tcPr>
          <w:p w:rsidR="00000000" w:rsidDel="00000000" w:rsidP="00000000" w:rsidRDefault="00000000" w:rsidRPr="00000000" w14:paraId="00000145">
            <w:pPr>
              <w:jc w:val="center"/>
              <w:rPr>
                <w:rFonts w:ascii="Calibri" w:cs="Calibri" w:eastAsia="Calibri" w:hAnsi="Calibri"/>
                <w:color w:val="ff0000"/>
                <w:sz w:val="28"/>
                <w:szCs w:val="28"/>
              </w:rPr>
            </w:pPr>
            <w:r w:rsidDel="00000000" w:rsidR="00000000" w:rsidRPr="00000000">
              <w:rPr>
                <w:rFonts w:ascii="Calibri" w:cs="Calibri" w:eastAsia="Calibri" w:hAnsi="Calibri"/>
                <w:color w:val="ff0000"/>
                <w:sz w:val="28"/>
                <w:szCs w:val="28"/>
                <w:rtl w:val="0"/>
              </w:rPr>
              <w:t xml:space="preserve">Status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95b3d7" w:val="clear"/>
            <w:tcMar>
              <w:left w:w="114.0" w:type="dxa"/>
              <w:right w:w="114.0" w:type="dxa"/>
            </w:tcMar>
            <w:vAlign w:val="center"/>
          </w:tcPr>
          <w:p w:rsidR="00000000" w:rsidDel="00000000" w:rsidP="00000000" w:rsidRDefault="00000000" w:rsidRPr="00000000" w14:paraId="0000014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 Structure</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147">
            <w:pPr>
              <w:jc w:val="center"/>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148">
            <w:pPr>
              <w:jc w:val="center"/>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49">
            <w:pPr>
              <w:jc w:val="center"/>
              <w:rPr>
                <w:rFonts w:ascii="Calibri" w:cs="Calibri" w:eastAsia="Calibri" w:hAnsi="Calibri"/>
                <w:sz w:val="22"/>
                <w:szCs w:val="22"/>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14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DataLayer</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14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InvestmentDBContext cs file</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14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database Connection,collection setting class</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4D">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Already Implemented</w:t>
            </w:r>
          </w:p>
        </w:tc>
      </w:tr>
    </w:tbl>
    <w:p w:rsidR="00000000" w:rsidDel="00000000" w:rsidP="00000000" w:rsidRDefault="00000000" w:rsidRPr="00000000" w14:paraId="0000014F">
      <w:pPr>
        <w:spacing w:after="160" w:line="259" w:lineRule="auto"/>
        <w:rPr>
          <w:rFonts w:ascii="Calibri" w:cs="Calibri" w:eastAsia="Calibri" w:hAnsi="Calibri"/>
          <w:b w:val="1"/>
          <w:color w:val="00b050"/>
          <w:sz w:val="24"/>
          <w:szCs w:val="24"/>
        </w:rPr>
      </w:pPr>
      <w:r w:rsidDel="00000000" w:rsidR="00000000" w:rsidRPr="00000000">
        <w:rPr>
          <w:rtl w:val="0"/>
        </w:rPr>
      </w:r>
    </w:p>
    <w:p w:rsidR="00000000" w:rsidDel="00000000" w:rsidP="00000000" w:rsidRDefault="00000000" w:rsidRPr="00000000" w14:paraId="00000150">
      <w:pPr>
        <w:spacing w:after="160" w:line="259" w:lineRule="auto"/>
        <w:rPr>
          <w:rFonts w:ascii="Calibri" w:cs="Calibri" w:eastAsia="Calibri" w:hAnsi="Calibri"/>
          <w:b w:val="1"/>
          <w:color w:val="00b050"/>
          <w:sz w:val="24"/>
          <w:szCs w:val="24"/>
        </w:rPr>
      </w:pPr>
      <w:r w:rsidDel="00000000" w:rsidR="00000000" w:rsidRPr="00000000">
        <w:rPr>
          <w:rtl w:val="0"/>
        </w:rPr>
      </w:r>
    </w:p>
    <w:p w:rsidR="00000000" w:rsidDel="00000000" w:rsidP="00000000" w:rsidRDefault="00000000" w:rsidRPr="00000000" w14:paraId="00000151">
      <w:pPr>
        <w:spacing w:after="160" w:line="259" w:lineRule="auto"/>
        <w:rPr>
          <w:rFonts w:ascii="Calibri" w:cs="Calibri" w:eastAsia="Calibri" w:hAnsi="Calibri"/>
          <w:b w:val="1"/>
          <w:color w:val="00b050"/>
          <w:sz w:val="24"/>
          <w:szCs w:val="24"/>
        </w:rPr>
      </w:pPr>
      <w:r w:rsidDel="00000000" w:rsidR="00000000" w:rsidRPr="00000000">
        <w:rPr>
          <w:rtl w:val="0"/>
        </w:rPr>
      </w:r>
    </w:p>
    <w:p w:rsidR="00000000" w:rsidDel="00000000" w:rsidP="00000000" w:rsidRDefault="00000000" w:rsidRPr="00000000" w14:paraId="00000152">
      <w:pPr>
        <w:spacing w:after="160" w:line="259" w:lineRule="auto"/>
        <w:rPr>
          <w:rFonts w:ascii="Calibri" w:cs="Calibri" w:eastAsia="Calibri" w:hAnsi="Calibri"/>
          <w:b w:val="1"/>
          <w:color w:val="00b050"/>
          <w:sz w:val="24"/>
          <w:szCs w:val="24"/>
        </w:rPr>
      </w:pPr>
      <w:r w:rsidDel="00000000" w:rsidR="00000000" w:rsidRPr="00000000">
        <w:rPr>
          <w:rtl w:val="0"/>
        </w:rPr>
      </w:r>
    </w:p>
    <w:p w:rsidR="00000000" w:rsidDel="00000000" w:rsidP="00000000" w:rsidRDefault="00000000" w:rsidRPr="00000000" w14:paraId="00000153">
      <w:pPr>
        <w:keepNext w:val="1"/>
        <w:keepLines w:val="1"/>
        <w:spacing w:before="360" w:line="259" w:lineRule="auto"/>
        <w:rPr>
          <w:rFonts w:ascii="Calibri" w:cs="Calibri" w:eastAsia="Calibri" w:hAnsi="Calibri"/>
          <w:b w:val="1"/>
          <w:color w:val="00b050"/>
          <w:sz w:val="28"/>
          <w:szCs w:val="28"/>
        </w:rPr>
      </w:pPr>
      <w:r w:rsidDel="00000000" w:rsidR="00000000" w:rsidRPr="00000000">
        <w:rPr>
          <w:rFonts w:ascii="Calibri" w:cs="Calibri" w:eastAsia="Calibri" w:hAnsi="Calibri"/>
          <w:b w:val="1"/>
          <w:color w:val="00b050"/>
          <w:sz w:val="28"/>
          <w:szCs w:val="28"/>
          <w:rtl w:val="0"/>
        </w:rPr>
        <w:t xml:space="preserve">6.4 Package: InvestmentManagement.Entities</w:t>
      </w:r>
    </w:p>
    <w:p w:rsidR="00000000" w:rsidDel="00000000" w:rsidP="00000000" w:rsidRDefault="00000000" w:rsidRPr="00000000" w14:paraId="0000015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Resources</w:t>
      </w:r>
    </w:p>
    <w:tbl>
      <w:tblPr>
        <w:tblStyle w:val="Table12"/>
        <w:tblW w:w="9795.0" w:type="dxa"/>
        <w:jc w:val="left"/>
        <w:tblInd w:w="101.0" w:type="dxa"/>
        <w:tblLayout w:type="fixed"/>
        <w:tblLook w:val="0000"/>
      </w:tblPr>
      <w:tblGrid>
        <w:gridCol w:w="1856"/>
        <w:gridCol w:w="2835"/>
        <w:gridCol w:w="2552"/>
        <w:gridCol w:w="2552"/>
        <w:tblGridChange w:id="0">
          <w:tblGrid>
            <w:gridCol w:w="1856"/>
            <w:gridCol w:w="2835"/>
            <w:gridCol w:w="2552"/>
            <w:gridCol w:w="2552"/>
          </w:tblGrid>
        </w:tblGridChange>
      </w:tblGrid>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shd w:fill="ffff00" w:val="clear"/>
            <w:tcMar>
              <w:left w:w="114.0" w:type="dxa"/>
              <w:right w:w="114.0" w:type="dxa"/>
            </w:tcMar>
            <w:vAlign w:val="center"/>
          </w:tcPr>
          <w:p w:rsidR="00000000" w:rsidDel="00000000" w:rsidP="00000000" w:rsidRDefault="00000000" w:rsidRPr="00000000" w14:paraId="00000155">
            <w:pPr>
              <w:jc w:val="center"/>
              <w:rPr>
                <w:rFonts w:ascii="Calibri" w:cs="Calibri" w:eastAsia="Calibri" w:hAnsi="Calibri"/>
              </w:rPr>
            </w:pPr>
            <w:r w:rsidDel="00000000" w:rsidR="00000000" w:rsidRPr="00000000">
              <w:rPr>
                <w:rFonts w:ascii="Calibri" w:cs="Calibri" w:eastAsia="Calibri" w:hAnsi="Calibri"/>
                <w:color w:val="ff0000"/>
                <w:sz w:val="28"/>
                <w:szCs w:val="28"/>
                <w:rtl w:val="0"/>
              </w:rPr>
              <w:t xml:space="preserve">Names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00" w:val="clear"/>
            <w:tcMar>
              <w:left w:w="114.0" w:type="dxa"/>
              <w:right w:w="114.0" w:type="dxa"/>
            </w:tcMar>
            <w:vAlign w:val="center"/>
          </w:tcPr>
          <w:p w:rsidR="00000000" w:rsidDel="00000000" w:rsidP="00000000" w:rsidRDefault="00000000" w:rsidRPr="00000000" w14:paraId="00000156">
            <w:pPr>
              <w:jc w:val="center"/>
              <w:rPr>
                <w:rFonts w:ascii="Calibri" w:cs="Calibri" w:eastAsia="Calibri" w:hAnsi="Calibri"/>
              </w:rPr>
            </w:pPr>
            <w:r w:rsidDel="00000000" w:rsidR="00000000" w:rsidRPr="00000000">
              <w:rPr>
                <w:rFonts w:ascii="Calibri" w:cs="Calibri" w:eastAsia="Calibri" w:hAnsi="Calibri"/>
                <w:color w:val="ff0000"/>
                <w:sz w:val="28"/>
                <w:szCs w:val="28"/>
                <w:rtl w:val="0"/>
              </w:rPr>
              <w:t xml:space="preserve">Resource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00" w:val="clear"/>
            <w:tcMar>
              <w:left w:w="114.0" w:type="dxa"/>
              <w:right w:w="114.0" w:type="dxa"/>
            </w:tcMar>
            <w:vAlign w:val="center"/>
          </w:tcPr>
          <w:p w:rsidR="00000000" w:rsidDel="00000000" w:rsidP="00000000" w:rsidRDefault="00000000" w:rsidRPr="00000000" w14:paraId="00000157">
            <w:pPr>
              <w:jc w:val="center"/>
              <w:rPr>
                <w:rFonts w:ascii="Calibri" w:cs="Calibri" w:eastAsia="Calibri" w:hAnsi="Calibri"/>
              </w:rPr>
            </w:pPr>
            <w:r w:rsidDel="00000000" w:rsidR="00000000" w:rsidRPr="00000000">
              <w:rPr>
                <w:rFonts w:ascii="Calibri" w:cs="Calibri" w:eastAsia="Calibri" w:hAnsi="Calibri"/>
                <w:color w:val="ff0000"/>
                <w:sz w:val="28"/>
                <w:szCs w:val="28"/>
                <w:rtl w:val="0"/>
              </w:rPr>
              <w:t xml:space="preserve">Remarks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00" w:val="clear"/>
          </w:tcPr>
          <w:p w:rsidR="00000000" w:rsidDel="00000000" w:rsidP="00000000" w:rsidRDefault="00000000" w:rsidRPr="00000000" w14:paraId="00000158">
            <w:pPr>
              <w:jc w:val="center"/>
              <w:rPr>
                <w:rFonts w:ascii="Calibri" w:cs="Calibri" w:eastAsia="Calibri" w:hAnsi="Calibri"/>
                <w:color w:val="ff0000"/>
                <w:sz w:val="28"/>
                <w:szCs w:val="28"/>
              </w:rPr>
            </w:pPr>
            <w:r w:rsidDel="00000000" w:rsidR="00000000" w:rsidRPr="00000000">
              <w:rPr>
                <w:rFonts w:ascii="Calibri" w:cs="Calibri" w:eastAsia="Calibri" w:hAnsi="Calibri"/>
                <w:color w:val="ff0000"/>
                <w:sz w:val="28"/>
                <w:szCs w:val="28"/>
                <w:rtl w:val="0"/>
              </w:rPr>
              <w:t xml:space="preserve">Status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95b3d7" w:val="clear"/>
            <w:tcMar>
              <w:left w:w="114.0" w:type="dxa"/>
              <w:right w:w="114.0" w:type="dxa"/>
            </w:tcMar>
            <w:vAlign w:val="center"/>
          </w:tcPr>
          <w:p w:rsidR="00000000" w:rsidDel="00000000" w:rsidP="00000000" w:rsidRDefault="00000000" w:rsidRPr="00000000" w14:paraId="0000015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 Structure</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15A">
            <w:pPr>
              <w:jc w:val="center"/>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15B">
            <w:pPr>
              <w:jc w:val="center"/>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5C">
            <w:pPr>
              <w:jc w:val="center"/>
              <w:rPr>
                <w:rFonts w:ascii="Calibri" w:cs="Calibri" w:eastAsia="Calibri" w:hAnsi="Calibri"/>
                <w:sz w:val="22"/>
                <w:szCs w:val="22"/>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15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Entities </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15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Investment ,Response</w:t>
            </w:r>
          </w:p>
          <w:p w:rsidR="00000000" w:rsidDel="00000000" w:rsidP="00000000" w:rsidRDefault="00000000" w:rsidRPr="00000000" w14:paraId="0000015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CS files)</w:t>
            </w:r>
          </w:p>
        </w:tc>
        <w:tc>
          <w:tcPr>
            <w:tcBorders>
              <w:top w:color="000000" w:space="0" w:sz="0" w:val="nil"/>
              <w:left w:color="000000" w:space="0" w:sz="0" w:val="nil"/>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16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Entities/Domain attribute are used for pass the data in controller and status entity to return  response</w:t>
            </w:r>
          </w:p>
          <w:p w:rsidR="00000000" w:rsidDel="00000000" w:rsidP="00000000" w:rsidRDefault="00000000" w:rsidRPr="00000000" w14:paraId="00000161">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Annotate this class with proper annotation to declare it as an entity class with </w:t>
            </w:r>
            <w:r w:rsidDel="00000000" w:rsidR="00000000" w:rsidRPr="00000000">
              <w:rPr>
                <w:rFonts w:ascii="Calibri" w:cs="Calibri" w:eastAsia="Calibri" w:hAnsi="Calibri"/>
                <w:b w:val="1"/>
                <w:sz w:val="22"/>
                <w:szCs w:val="22"/>
                <w:rtl w:val="0"/>
              </w:rPr>
              <w:t xml:space="preserve">Id</w:t>
            </w:r>
            <w:r w:rsidDel="00000000" w:rsidR="00000000" w:rsidRPr="00000000">
              <w:rPr>
                <w:rFonts w:ascii="Calibri" w:cs="Calibri" w:eastAsia="Calibri" w:hAnsi="Calibri"/>
                <w:sz w:val="22"/>
                <w:szCs w:val="22"/>
                <w:rtl w:val="0"/>
              </w:rPr>
              <w:t xml:space="preserve"> as primary key.</w:t>
            </w:r>
          </w:p>
          <w:p w:rsidR="00000000" w:rsidDel="00000000" w:rsidP="00000000" w:rsidRDefault="00000000" w:rsidRPr="00000000" w14:paraId="0000016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4">
            <w:pPr>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Generate the </w:t>
            </w:r>
            <w:r w:rsidDel="00000000" w:rsidR="00000000" w:rsidRPr="00000000">
              <w:rPr>
                <w:rFonts w:ascii="Calibri" w:cs="Calibri" w:eastAsia="Calibri" w:hAnsi="Calibri"/>
                <w:b w:val="1"/>
                <w:sz w:val="22"/>
                <w:szCs w:val="22"/>
                <w:highlight w:val="white"/>
                <w:rtl w:val="0"/>
              </w:rPr>
              <w:t xml:space="preserve">Id</w:t>
            </w:r>
            <w:r w:rsidDel="00000000" w:rsidR="00000000" w:rsidRPr="00000000">
              <w:rPr>
                <w:rFonts w:ascii="Calibri" w:cs="Calibri" w:eastAsia="Calibri" w:hAnsi="Calibri"/>
                <w:sz w:val="22"/>
                <w:szCs w:val="22"/>
                <w:highlight w:val="white"/>
                <w:rtl w:val="0"/>
              </w:rPr>
              <w:t xml:space="preserve"> using the </w:t>
            </w:r>
            <w:r w:rsidDel="00000000" w:rsidR="00000000" w:rsidRPr="00000000">
              <w:rPr>
                <w:rFonts w:ascii="Calibri" w:cs="Calibri" w:eastAsia="Calibri" w:hAnsi="Calibri"/>
                <w:b w:val="1"/>
                <w:sz w:val="22"/>
                <w:szCs w:val="22"/>
                <w:highlight w:val="white"/>
                <w:rtl w:val="0"/>
              </w:rPr>
              <w:t xml:space="preserve">IDENTITY</w:t>
            </w:r>
            <w:r w:rsidDel="00000000" w:rsidR="00000000" w:rsidRPr="00000000">
              <w:rPr>
                <w:rFonts w:ascii="Calibri" w:cs="Calibri" w:eastAsia="Calibri" w:hAnsi="Calibri"/>
                <w:sz w:val="22"/>
                <w:szCs w:val="22"/>
                <w:highlight w:val="white"/>
                <w:rtl w:val="0"/>
              </w:rPr>
              <w:t xml:space="preserve"> strategy</w:t>
            </w:r>
            <w:r w:rsidDel="00000000" w:rsidR="00000000" w:rsidRPr="00000000">
              <w:rPr>
                <w:rtl w:val="0"/>
              </w:rPr>
            </w:r>
          </w:p>
          <w:p w:rsidR="00000000" w:rsidDel="00000000" w:rsidP="00000000" w:rsidRDefault="00000000" w:rsidRPr="00000000" w14:paraId="00000165">
            <w:pPr>
              <w:jc w:val="center"/>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66">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7">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8">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9">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A">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B">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C">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Partially implemented</w:t>
            </w:r>
          </w:p>
        </w:tc>
      </w:tr>
    </w:tbl>
    <w:p w:rsidR="00000000" w:rsidDel="00000000" w:rsidP="00000000" w:rsidRDefault="00000000" w:rsidRPr="00000000" w14:paraId="0000016E">
      <w:pPr>
        <w:pStyle w:val="Heading1"/>
        <w:pBdr>
          <w:bottom w:color="585858" w:space="1" w:sz="4" w:val="single"/>
        </w:pBdr>
        <w:spacing w:after="160" w:before="360" w:line="259" w:lineRule="auto"/>
        <w:rPr>
          <w:rFonts w:ascii="Calibri" w:cs="Calibri" w:eastAsia="Calibri" w:hAnsi="Calibri"/>
          <w:smallCaps w:val="1"/>
          <w:color w:val="202124"/>
          <w:sz w:val="36"/>
          <w:szCs w:val="36"/>
        </w:rPr>
      </w:pPr>
      <w:bookmarkStart w:colFirst="0" w:colLast="0" w:name="_heading=h.em56jky5pq7e" w:id="6"/>
      <w:bookmarkEnd w:id="6"/>
      <w:r w:rsidDel="00000000" w:rsidR="00000000" w:rsidRPr="00000000">
        <w:rPr>
          <w:rtl w:val="0"/>
        </w:rPr>
      </w:r>
    </w:p>
    <w:p w:rsidR="00000000" w:rsidDel="00000000" w:rsidP="00000000" w:rsidRDefault="00000000" w:rsidRPr="00000000" w14:paraId="0000016F">
      <w:pPr>
        <w:pStyle w:val="Heading1"/>
        <w:pBdr>
          <w:bottom w:color="585858" w:space="1" w:sz="4" w:val="single"/>
        </w:pBdr>
        <w:spacing w:after="160" w:before="360" w:line="259" w:lineRule="auto"/>
        <w:rPr>
          <w:rFonts w:ascii="Calibri" w:cs="Calibri" w:eastAsia="Calibri" w:hAnsi="Calibri"/>
          <w:color w:val="c00000"/>
          <w:sz w:val="36"/>
          <w:szCs w:val="36"/>
        </w:rPr>
      </w:pPr>
      <w:bookmarkStart w:colFirst="0" w:colLast="0" w:name="_heading=h.qm8p6cogbdv7" w:id="7"/>
      <w:bookmarkEnd w:id="7"/>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1"/>
        <w:keepNext w:val="0"/>
        <w:keepLines w:val="0"/>
        <w:widowControl w:val="0"/>
        <w:tabs>
          <w:tab w:val="right" w:leader="none" w:pos="9845"/>
        </w:tabs>
        <w:spacing w:after="0" w:before="1" w:lineRule="auto"/>
        <w:ind w:left="969" w:hanging="576"/>
        <w:jc w:val="center"/>
        <w:rPr/>
      </w:pPr>
      <w:bookmarkStart w:colFirst="0" w:colLast="0" w:name="_heading=h.qv00hheiifaj" w:id="8"/>
      <w:bookmarkEnd w:id="8"/>
      <w:r w:rsidDel="00000000" w:rsidR="00000000" w:rsidRPr="00000000">
        <w:rPr>
          <w:rFonts w:ascii="Arial" w:cs="Arial" w:eastAsia="Arial" w:hAnsi="Arial"/>
          <w:b w:val="0"/>
          <w:color w:val="00af50"/>
          <w:sz w:val="34"/>
          <w:szCs w:val="34"/>
          <w:rtl w:val="0"/>
        </w:rPr>
        <w:t xml:space="preserve">FRONTEND - ANGULAR SPA</w:t>
      </w:r>
      <w:r w:rsidDel="00000000" w:rsidR="00000000" w:rsidRPr="00000000">
        <w:rPr>
          <w:rtl w:val="0"/>
        </w:rPr>
      </w:r>
    </w:p>
    <w:p w:rsidR="00000000" w:rsidDel="00000000" w:rsidP="00000000" w:rsidRDefault="00000000" w:rsidRPr="00000000" w14:paraId="00000189">
      <w:pPr>
        <w:pStyle w:val="Heading1"/>
        <w:keepNext w:val="0"/>
        <w:keepLines w:val="0"/>
        <w:widowControl w:val="0"/>
        <w:tabs>
          <w:tab w:val="right" w:leader="none" w:pos="9845"/>
        </w:tabs>
        <w:spacing w:after="0" w:before="1" w:lineRule="auto"/>
        <w:ind w:left="969" w:hanging="576"/>
        <w:jc w:val="center"/>
        <w:rPr>
          <w:rFonts w:ascii="Arial" w:cs="Arial" w:eastAsia="Arial" w:hAnsi="Arial"/>
          <w:b w:val="0"/>
          <w:color w:val="ff0000"/>
          <w:sz w:val="34"/>
          <w:szCs w:val="34"/>
        </w:rPr>
      </w:pPr>
      <w:bookmarkStart w:colFirst="0" w:colLast="0" w:name="_heading=h.24hhvj5u99it" w:id="9"/>
      <w:bookmarkEnd w:id="9"/>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228600</wp:posOffset>
                </wp:positionV>
                <wp:extent cx="69850" cy="69850"/>
                <wp:effectExtent b="0" l="0" r="0" t="0"/>
                <wp:wrapTopAndBottom distB="0" distT="0"/>
                <wp:docPr id="14" name=""/>
                <a:graphic>
                  <a:graphicData uri="http://schemas.microsoft.com/office/word/2010/wordprocessingShape">
                    <wps:wsp>
                      <wps:cNvSpPr/>
                      <wps:cNvPr id="3" name="Shape 3"/>
                      <wps:spPr>
                        <a:xfrm>
                          <a:off x="2404236" y="3776952"/>
                          <a:ext cx="5883529" cy="6096"/>
                        </a:xfrm>
                        <a:prstGeom prst="rect">
                          <a:avLst/>
                        </a:prstGeom>
                        <a:solidFill>
                          <a:srgbClr val="58585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228600</wp:posOffset>
                </wp:positionV>
                <wp:extent cx="69850" cy="69850"/>
                <wp:effectExtent b="0" l="0" r="0" t="0"/>
                <wp:wrapTopAndBottom distB="0" distT="0"/>
                <wp:docPr id="14"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69850" cy="69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241300</wp:posOffset>
                </wp:positionV>
                <wp:extent cx="5931154" cy="60325"/>
                <wp:effectExtent b="0" l="0" r="0" t="0"/>
                <wp:wrapTopAndBottom distB="0" distT="0"/>
                <wp:docPr id="13" name=""/>
                <a:graphic>
                  <a:graphicData uri="http://schemas.microsoft.com/office/word/2010/wordprocessingShape">
                    <wps:wsp>
                      <wps:cNvSpPr/>
                      <wps:cNvPr id="2" name="Shape 2"/>
                      <wps:spPr>
                        <a:xfrm>
                          <a:off x="2404236" y="3776952"/>
                          <a:ext cx="5883529" cy="6096"/>
                        </a:xfrm>
                        <a:prstGeom prst="rect">
                          <a:avLst/>
                        </a:prstGeom>
                        <a:solidFill>
                          <a:srgbClr val="58585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241300</wp:posOffset>
                </wp:positionV>
                <wp:extent cx="5931154" cy="60325"/>
                <wp:effectExtent b="0" l="0" r="0" t="0"/>
                <wp:wrapTopAndBottom distB="0" distT="0"/>
                <wp:docPr id="13"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5931154" cy="60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228600</wp:posOffset>
                </wp:positionV>
                <wp:extent cx="5940679" cy="69850"/>
                <wp:effectExtent b="0" l="0" r="0" t="0"/>
                <wp:wrapTopAndBottom distB="0" distT="0"/>
                <wp:docPr id="16" name=""/>
                <a:graphic>
                  <a:graphicData uri="http://schemas.microsoft.com/office/word/2010/wordprocessingShape">
                    <wps:wsp>
                      <wps:cNvSpPr/>
                      <wps:cNvPr id="5" name="Shape 5"/>
                      <wps:spPr>
                        <a:xfrm>
                          <a:off x="2404236" y="3776952"/>
                          <a:ext cx="5883529" cy="6096"/>
                        </a:xfrm>
                        <a:prstGeom prst="rect">
                          <a:avLst/>
                        </a:prstGeom>
                        <a:solidFill>
                          <a:srgbClr val="58585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228600</wp:posOffset>
                </wp:positionV>
                <wp:extent cx="5940679" cy="69850"/>
                <wp:effectExtent b="0" l="0" r="0" t="0"/>
                <wp:wrapTopAndBottom distB="0" distT="0"/>
                <wp:docPr id="16"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5940679" cy="69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241300</wp:posOffset>
                </wp:positionV>
                <wp:extent cx="60325" cy="60325"/>
                <wp:effectExtent b="0" l="0" r="0" t="0"/>
                <wp:wrapTopAndBottom distB="0" distT="0"/>
                <wp:docPr id="15" name=""/>
                <a:graphic>
                  <a:graphicData uri="http://schemas.microsoft.com/office/word/2010/wordprocessingShape">
                    <wps:wsp>
                      <wps:cNvSpPr/>
                      <wps:cNvPr id="4" name="Shape 4"/>
                      <wps:spPr>
                        <a:xfrm>
                          <a:off x="2404236" y="3776952"/>
                          <a:ext cx="5883529" cy="6096"/>
                        </a:xfrm>
                        <a:prstGeom prst="rect">
                          <a:avLst/>
                        </a:prstGeom>
                        <a:solidFill>
                          <a:srgbClr val="58585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241300</wp:posOffset>
                </wp:positionV>
                <wp:extent cx="60325" cy="60325"/>
                <wp:effectExtent b="0" l="0" r="0" t="0"/>
                <wp:wrapTopAndBottom distB="0" distT="0"/>
                <wp:docPr id="15"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60325" cy="60325"/>
                        </a:xfrm>
                        <a:prstGeom prst="rect"/>
                        <a:ln/>
                      </pic:spPr>
                    </pic:pic>
                  </a:graphicData>
                </a:graphic>
              </wp:anchor>
            </w:drawing>
          </mc:Fallback>
        </mc:AlternateContent>
      </w:r>
    </w:p>
    <w:p w:rsidR="00000000" w:rsidDel="00000000" w:rsidP="00000000" w:rsidRDefault="00000000" w:rsidRPr="00000000" w14:paraId="0000018A">
      <w:pPr>
        <w:widowControl w:val="0"/>
        <w:tabs>
          <w:tab w:val="right" w:leader="none" w:pos="9845"/>
        </w:tabs>
        <w:spacing w:before="7" w:lineRule="auto"/>
        <w:ind w:left="212"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8B">
      <w:pPr>
        <w:pStyle w:val="Heading2"/>
        <w:keepNext w:val="0"/>
        <w:keepLines w:val="0"/>
        <w:widowControl w:val="0"/>
        <w:numPr>
          <w:ilvl w:val="0"/>
          <w:numId w:val="8"/>
        </w:numPr>
        <w:tabs>
          <w:tab w:val="right" w:leader="none" w:pos="9845"/>
          <w:tab w:val="right" w:leader="none" w:pos="9845"/>
          <w:tab w:val="right" w:leader="none" w:pos="9845"/>
          <w:tab w:val="right" w:leader="none" w:pos="9845"/>
          <w:tab w:val="left" w:leader="none" w:pos="934"/>
        </w:tabs>
        <w:spacing w:after="0" w:before="33" w:lineRule="auto"/>
        <w:ind w:left="90" w:hanging="360"/>
        <w:rPr>
          <w:rFonts w:ascii="Arial" w:cs="Arial" w:eastAsia="Arial" w:hAnsi="Arial"/>
        </w:rPr>
      </w:pPr>
      <w:bookmarkStart w:colFirst="0" w:colLast="0" w:name="_heading=h.2xcytpi" w:id="10"/>
      <w:bookmarkEnd w:id="10"/>
      <w:r w:rsidDel="00000000" w:rsidR="00000000" w:rsidRPr="00000000">
        <w:rPr>
          <w:rFonts w:ascii="Arial" w:cs="Arial" w:eastAsia="Arial" w:hAnsi="Arial"/>
          <w:b w:val="0"/>
          <w:rtl w:val="0"/>
        </w:rPr>
        <w:t xml:space="preserve"> P</w:t>
      </w:r>
      <w:r w:rsidDel="00000000" w:rsidR="00000000" w:rsidRPr="00000000">
        <w:rPr>
          <w:rFonts w:ascii="Arial" w:cs="Arial" w:eastAsia="Arial" w:hAnsi="Arial"/>
          <w:b w:val="0"/>
          <w:sz w:val="29"/>
          <w:szCs w:val="29"/>
          <w:rtl w:val="0"/>
        </w:rPr>
        <w:t xml:space="preserve">ROBLEM </w:t>
      </w:r>
      <w:r w:rsidDel="00000000" w:rsidR="00000000" w:rsidRPr="00000000">
        <w:rPr>
          <w:rFonts w:ascii="Arial" w:cs="Arial" w:eastAsia="Arial" w:hAnsi="Arial"/>
          <w:b w:val="0"/>
          <w:rtl w:val="0"/>
        </w:rPr>
        <w:t xml:space="preserve">S</w:t>
      </w:r>
      <w:r w:rsidDel="00000000" w:rsidR="00000000" w:rsidRPr="00000000">
        <w:rPr>
          <w:rFonts w:ascii="Arial" w:cs="Arial" w:eastAsia="Arial" w:hAnsi="Arial"/>
          <w:b w:val="0"/>
          <w:sz w:val="29"/>
          <w:szCs w:val="29"/>
          <w:rtl w:val="0"/>
        </w:rPr>
        <w:t xml:space="preserve">TATEMENT</w:t>
      </w:r>
      <w:r w:rsidDel="00000000" w:rsidR="00000000" w:rsidRPr="00000000">
        <w:rPr>
          <w:rtl w:val="0"/>
        </w:rPr>
      </w:r>
    </w:p>
    <w:p w:rsidR="00000000" w:rsidDel="00000000" w:rsidP="00000000" w:rsidRDefault="00000000" w:rsidRPr="00000000" w14:paraId="0000018C">
      <w:pPr>
        <w:widowControl w:val="0"/>
        <w:tabs>
          <w:tab w:val="right" w:leader="none" w:pos="9845"/>
          <w:tab w:val="right" w:leader="none" w:pos="9845"/>
          <w:tab w:val="right" w:leader="none" w:pos="9845"/>
          <w:tab w:val="right" w:leader="none" w:pos="9845"/>
        </w:tabs>
        <w:spacing w:before="160" w:line="360" w:lineRule="auto"/>
        <w:ind w:left="220" w:right="4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Investment Planning Application is SPA (Single Page Application), it allows you to add investment plan details, update investment plan details, delete investment plans, get all investment plans and get investment plans by id.</w:t>
      </w:r>
    </w:p>
    <w:p w:rsidR="00000000" w:rsidDel="00000000" w:rsidP="00000000" w:rsidRDefault="00000000" w:rsidRPr="00000000" w14:paraId="0000018D">
      <w:pPr>
        <w:widowControl w:val="0"/>
        <w:tabs>
          <w:tab w:val="right" w:leader="none" w:pos="9845"/>
          <w:tab w:val="right" w:leader="none" w:pos="9845"/>
          <w:tab w:val="right" w:leader="none" w:pos="9845"/>
          <w:tab w:val="right" w:leader="none" w:pos="9845"/>
        </w:tabs>
        <w:spacing w:before="134" w:line="360" w:lineRule="auto"/>
        <w:ind w:left="212" w:right="431"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E">
      <w:pPr>
        <w:pStyle w:val="Heading2"/>
        <w:keepNext w:val="0"/>
        <w:keepLines w:val="0"/>
        <w:widowControl w:val="0"/>
        <w:numPr>
          <w:ilvl w:val="0"/>
          <w:numId w:val="8"/>
        </w:numPr>
        <w:tabs>
          <w:tab w:val="right" w:leader="none" w:pos="9845"/>
          <w:tab w:val="right" w:leader="none" w:pos="9845"/>
          <w:tab w:val="right" w:leader="none" w:pos="9845"/>
          <w:tab w:val="right" w:leader="none" w:pos="9845"/>
          <w:tab w:val="left" w:leader="none" w:pos="934"/>
        </w:tabs>
        <w:spacing w:after="0" w:before="9" w:lineRule="auto"/>
        <w:ind w:left="90" w:hanging="360"/>
        <w:rPr>
          <w:rFonts w:ascii="Arial" w:cs="Arial" w:eastAsia="Arial" w:hAnsi="Arial"/>
        </w:rPr>
      </w:pPr>
      <w:bookmarkStart w:colFirst="0" w:colLast="0" w:name="_heading=h.1ci93xb" w:id="11"/>
      <w:bookmarkEnd w:id="11"/>
      <w:r w:rsidDel="00000000" w:rsidR="00000000" w:rsidRPr="00000000">
        <w:rPr>
          <w:rFonts w:ascii="Arial" w:cs="Arial" w:eastAsia="Arial" w:hAnsi="Arial"/>
          <w:b w:val="0"/>
          <w:rtl w:val="0"/>
        </w:rPr>
        <w:t xml:space="preserve"> P</w:t>
      </w:r>
      <w:r w:rsidDel="00000000" w:rsidR="00000000" w:rsidRPr="00000000">
        <w:rPr>
          <w:rFonts w:ascii="Arial" w:cs="Arial" w:eastAsia="Arial" w:hAnsi="Arial"/>
          <w:b w:val="0"/>
          <w:sz w:val="29"/>
          <w:szCs w:val="29"/>
          <w:rtl w:val="0"/>
        </w:rPr>
        <w:t xml:space="preserve">ROPOSED </w:t>
      </w:r>
      <w:r w:rsidDel="00000000" w:rsidR="00000000" w:rsidRPr="00000000">
        <w:rPr>
          <w:rFonts w:ascii="Arial" w:cs="Arial" w:eastAsia="Arial" w:hAnsi="Arial"/>
          <w:b w:val="0"/>
          <w:rtl w:val="0"/>
        </w:rPr>
        <w:t xml:space="preserve">I</w:t>
      </w:r>
      <w:r w:rsidDel="00000000" w:rsidR="00000000" w:rsidRPr="00000000">
        <w:rPr>
          <w:rFonts w:ascii="Arial" w:cs="Arial" w:eastAsia="Arial" w:hAnsi="Arial"/>
          <w:b w:val="0"/>
          <w:sz w:val="28"/>
          <w:szCs w:val="28"/>
          <w:rtl w:val="0"/>
        </w:rPr>
        <w:t xml:space="preserve">NVESTMENT </w:t>
      </w:r>
      <w:r w:rsidDel="00000000" w:rsidR="00000000" w:rsidRPr="00000000">
        <w:rPr>
          <w:rFonts w:ascii="Arial" w:cs="Arial" w:eastAsia="Arial" w:hAnsi="Arial"/>
          <w:b w:val="0"/>
          <w:rtl w:val="0"/>
        </w:rPr>
        <w:t xml:space="preserve">P</w:t>
      </w:r>
      <w:r w:rsidDel="00000000" w:rsidR="00000000" w:rsidRPr="00000000">
        <w:rPr>
          <w:rFonts w:ascii="Arial" w:cs="Arial" w:eastAsia="Arial" w:hAnsi="Arial"/>
          <w:b w:val="0"/>
          <w:sz w:val="28"/>
          <w:szCs w:val="28"/>
          <w:rtl w:val="0"/>
        </w:rPr>
        <w:t xml:space="preserve">LANNING</w:t>
      </w:r>
      <w:r w:rsidDel="00000000" w:rsidR="00000000" w:rsidRPr="00000000">
        <w:rPr>
          <w:rFonts w:ascii="Arial" w:cs="Arial" w:eastAsia="Arial" w:hAnsi="Arial"/>
          <w:b w:val="0"/>
          <w:sz w:val="29"/>
          <w:szCs w:val="29"/>
          <w:rtl w:val="0"/>
        </w:rPr>
        <w:t xml:space="preserve"> </w:t>
      </w:r>
      <w:r w:rsidDel="00000000" w:rsidR="00000000" w:rsidRPr="00000000">
        <w:rPr>
          <w:rFonts w:ascii="Arial" w:cs="Arial" w:eastAsia="Arial" w:hAnsi="Arial"/>
          <w:b w:val="0"/>
          <w:rtl w:val="0"/>
        </w:rPr>
        <w:t xml:space="preserve">A</w:t>
      </w:r>
      <w:r w:rsidDel="00000000" w:rsidR="00000000" w:rsidRPr="00000000">
        <w:rPr>
          <w:rFonts w:ascii="Arial" w:cs="Arial" w:eastAsia="Arial" w:hAnsi="Arial"/>
          <w:b w:val="0"/>
          <w:sz w:val="29"/>
          <w:szCs w:val="29"/>
          <w:rtl w:val="0"/>
        </w:rPr>
        <w:t xml:space="preserve">PPLICATION </w:t>
      </w:r>
      <w:r w:rsidDel="00000000" w:rsidR="00000000" w:rsidRPr="00000000">
        <w:rPr>
          <w:rFonts w:ascii="Arial" w:cs="Arial" w:eastAsia="Arial" w:hAnsi="Arial"/>
          <w:b w:val="0"/>
          <w:rtl w:val="0"/>
        </w:rPr>
        <w:t xml:space="preserve">W</w:t>
      </w:r>
      <w:r w:rsidDel="00000000" w:rsidR="00000000" w:rsidRPr="00000000">
        <w:rPr>
          <w:rFonts w:ascii="Arial" w:cs="Arial" w:eastAsia="Arial" w:hAnsi="Arial"/>
          <w:b w:val="0"/>
          <w:sz w:val="29"/>
          <w:szCs w:val="29"/>
          <w:rtl w:val="0"/>
        </w:rPr>
        <w:t xml:space="preserve">IREFRAME</w:t>
      </w:r>
      <w:r w:rsidDel="00000000" w:rsidR="00000000" w:rsidRPr="00000000">
        <w:rPr>
          <w:rtl w:val="0"/>
        </w:rPr>
      </w:r>
    </w:p>
    <w:p w:rsidR="00000000" w:rsidDel="00000000" w:rsidP="00000000" w:rsidRDefault="00000000" w:rsidRPr="00000000" w14:paraId="0000018F">
      <w:pPr>
        <w:widowControl w:val="0"/>
        <w:tabs>
          <w:tab w:val="right" w:leader="none" w:pos="9845"/>
          <w:tab w:val="right" w:leader="none" w:pos="9845"/>
          <w:tab w:val="right" w:leader="none" w:pos="9845"/>
          <w:tab w:val="right" w:leader="none" w:pos="9845"/>
        </w:tabs>
        <w:spacing w:before="8" w:lineRule="auto"/>
        <w:ind w:left="212" w:firstLine="0"/>
        <w:rPr>
          <w:rFonts w:ascii="Arial" w:cs="Arial" w:eastAsia="Arial" w:hAnsi="Arial"/>
          <w:sz w:val="6"/>
          <w:szCs w:val="6"/>
        </w:rPr>
      </w:pPr>
      <w:r w:rsidDel="00000000" w:rsidR="00000000" w:rsidRPr="00000000">
        <w:rPr>
          <w:rtl w:val="0"/>
        </w:rPr>
      </w:r>
    </w:p>
    <w:p w:rsidR="00000000" w:rsidDel="00000000" w:rsidP="00000000" w:rsidRDefault="00000000" w:rsidRPr="00000000" w14:paraId="00000190">
      <w:pPr>
        <w:widowControl w:val="0"/>
        <w:tabs>
          <w:tab w:val="right" w:leader="none" w:pos="9845"/>
          <w:tab w:val="right" w:leader="none" w:pos="9845"/>
          <w:tab w:val="right" w:leader="none" w:pos="9845"/>
          <w:tab w:val="right" w:leader="none" w:pos="9845"/>
        </w:tabs>
        <w:spacing w:before="57" w:lineRule="auto"/>
        <w:ind w:left="212" w:firstLine="0"/>
        <w:rPr>
          <w:rFonts w:ascii="Carlito" w:cs="Carlito" w:eastAsia="Carlito" w:hAnsi="Carlito"/>
          <w:sz w:val="22"/>
          <w:szCs w:val="22"/>
        </w:rPr>
      </w:pPr>
      <w:r w:rsidDel="00000000" w:rsidR="00000000" w:rsidRPr="00000000">
        <w:rPr>
          <w:rFonts w:ascii="Carlito" w:cs="Carlito" w:eastAsia="Carlito" w:hAnsi="Carlito"/>
          <w:sz w:val="22"/>
          <w:szCs w:val="22"/>
          <w:rtl w:val="0"/>
        </w:rPr>
        <w:t xml:space="preserve">UI needs improvisation and modification as per given use case and to make test cases passed.</w:t>
      </w:r>
    </w:p>
    <w:p w:rsidR="00000000" w:rsidDel="00000000" w:rsidP="00000000" w:rsidRDefault="00000000" w:rsidRPr="00000000" w14:paraId="00000191">
      <w:pPr>
        <w:widowControl w:val="0"/>
        <w:tabs>
          <w:tab w:val="right" w:leader="none" w:pos="9845"/>
          <w:tab w:val="right" w:leader="none" w:pos="9845"/>
          <w:tab w:val="right" w:leader="none" w:pos="9845"/>
          <w:tab w:val="right" w:leader="none" w:pos="9845"/>
        </w:tabs>
        <w:spacing w:before="10" w:lineRule="auto"/>
        <w:ind w:left="212" w:firstLine="0"/>
        <w:rPr>
          <w:rFonts w:ascii="Carlito" w:cs="Carlito" w:eastAsia="Carlito" w:hAnsi="Carlito"/>
          <w:sz w:val="31"/>
          <w:szCs w:val="31"/>
        </w:rPr>
      </w:pPr>
      <w:r w:rsidDel="00000000" w:rsidR="00000000" w:rsidRPr="00000000">
        <w:rPr>
          <w:rtl w:val="0"/>
        </w:rPr>
      </w:r>
    </w:p>
    <w:p w:rsidR="00000000" w:rsidDel="00000000" w:rsidP="00000000" w:rsidRDefault="00000000" w:rsidRPr="00000000" w14:paraId="00000192">
      <w:pPr>
        <w:pStyle w:val="Heading1"/>
        <w:keepNext w:val="0"/>
        <w:keepLines w:val="0"/>
        <w:widowControl w:val="0"/>
        <w:numPr>
          <w:ilvl w:val="1"/>
          <w:numId w:val="8"/>
        </w:numPr>
        <w:tabs>
          <w:tab w:val="right" w:leader="none" w:pos="9845"/>
          <w:tab w:val="right" w:leader="none" w:pos="9845"/>
          <w:tab w:val="right" w:leader="none" w:pos="9845"/>
          <w:tab w:val="right" w:leader="none" w:pos="9845"/>
          <w:tab w:val="left" w:leader="none" w:pos="360"/>
        </w:tabs>
        <w:spacing w:after="0" w:before="1" w:lineRule="auto"/>
        <w:ind w:left="540" w:hanging="315"/>
        <w:rPr>
          <w:rFonts w:ascii="Arial" w:cs="Arial" w:eastAsia="Arial" w:hAnsi="Arial"/>
          <w:sz w:val="26"/>
          <w:szCs w:val="26"/>
        </w:rPr>
      </w:pPr>
      <w:bookmarkStart w:colFirst="0" w:colLast="0" w:name="_heading=h.md5vuroowq2c" w:id="12"/>
      <w:bookmarkEnd w:id="12"/>
      <w:r w:rsidDel="00000000" w:rsidR="00000000" w:rsidRPr="00000000">
        <w:rPr>
          <w:rFonts w:ascii="Arial" w:cs="Arial" w:eastAsia="Arial" w:hAnsi="Arial"/>
          <w:b w:val="0"/>
          <w:color w:val="00af50"/>
          <w:sz w:val="28"/>
          <w:szCs w:val="28"/>
          <w:rtl w:val="0"/>
        </w:rPr>
        <w:t xml:space="preserve">HOME PAGE</w:t>
      </w:r>
      <w:r w:rsidDel="00000000" w:rsidR="00000000" w:rsidRPr="00000000">
        <w:rPr>
          <w:rtl w:val="0"/>
        </w:rPr>
      </w:r>
    </w:p>
    <w:p w:rsidR="00000000" w:rsidDel="00000000" w:rsidP="00000000" w:rsidRDefault="00000000" w:rsidRPr="00000000" w14:paraId="00000193">
      <w:pPr>
        <w:widowControl w:val="0"/>
        <w:tabs>
          <w:tab w:val="right" w:leader="none" w:pos="9845"/>
          <w:tab w:val="right" w:leader="none" w:pos="9845"/>
          <w:tab w:val="right" w:leader="none" w:pos="9845"/>
          <w:tab w:val="right" w:leader="none" w:pos="9845"/>
        </w:tabs>
        <w:spacing w:after="240" w:before="240" w:lineRule="auto"/>
        <w:ind w:left="212"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2324100"/>
            <wp:effectExtent b="0" l="0" r="0" t="0"/>
            <wp:docPr id="2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widowControl w:val="0"/>
        <w:tabs>
          <w:tab w:val="right" w:leader="none" w:pos="9845"/>
          <w:tab w:val="right" w:leader="none" w:pos="9845"/>
          <w:tab w:val="right" w:leader="none" w:pos="9845"/>
          <w:tab w:val="right" w:leader="none" w:pos="9845"/>
        </w:tabs>
        <w:spacing w:after="240" w:before="240" w:lineRule="auto"/>
        <w:ind w:left="212"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5">
      <w:pPr>
        <w:widowControl w:val="0"/>
        <w:tabs>
          <w:tab w:val="right" w:leader="none" w:pos="9845"/>
          <w:tab w:val="right" w:leader="none" w:pos="9845"/>
          <w:tab w:val="right" w:leader="none" w:pos="9845"/>
          <w:tab w:val="right" w:leader="none" w:pos="9845"/>
        </w:tabs>
        <w:spacing w:after="240" w:before="240" w:lineRule="auto"/>
        <w:ind w:left="212"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6">
      <w:pPr>
        <w:spacing w:after="160" w:line="259" w:lineRule="auto"/>
        <w:ind w:left="2880" w:firstLine="72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97">
      <w:pPr>
        <w:spacing w:after="160" w:line="259" w:lineRule="auto"/>
        <w:ind w:left="2880" w:firstLine="72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98">
      <w:pPr>
        <w:spacing w:after="160" w:line="259" w:lineRule="auto"/>
        <w:ind w:left="2880" w:firstLine="72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99">
      <w:pPr>
        <w:spacing w:after="160" w:line="259" w:lineRule="auto"/>
        <w:ind w:left="2880" w:firstLine="72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9A">
      <w:pPr>
        <w:spacing w:after="160" w:line="259" w:lineRule="auto"/>
        <w:ind w:left="2880" w:firstLine="72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9B">
      <w:pPr>
        <w:spacing w:after="160" w:line="259" w:lineRule="auto"/>
        <w:ind w:left="2880" w:firstLine="72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9C">
      <w:pPr>
        <w:spacing w:after="160" w:line="259" w:lineRule="auto"/>
        <w:ind w:left="2880" w:firstLine="72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Create Investment***</w:t>
      </w:r>
    </w:p>
    <w:p w:rsidR="00000000" w:rsidDel="00000000" w:rsidP="00000000" w:rsidRDefault="00000000" w:rsidRPr="00000000" w14:paraId="0000019D">
      <w:pPr>
        <w:spacing w:after="160" w:line="259"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5943600" cy="3543300"/>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after="160" w:line="259" w:lineRule="auto"/>
        <w:ind w:left="216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9F">
      <w:pPr>
        <w:spacing w:after="160" w:line="259"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5943600" cy="2997200"/>
            <wp:effectExtent b="0" l="0" r="0" t="0"/>
            <wp:docPr id="1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after="160" w:line="259" w:lineRule="auto"/>
        <w:ind w:left="216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A1">
      <w:pPr>
        <w:spacing w:after="160" w:line="259" w:lineRule="auto"/>
        <w:ind w:left="216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A2">
      <w:pPr>
        <w:spacing w:after="160" w:line="259" w:lineRule="auto"/>
        <w:ind w:left="216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A3">
      <w:pPr>
        <w:spacing w:after="160" w:line="259" w:lineRule="auto"/>
        <w:ind w:left="2880" w:firstLine="72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Update Investment***</w:t>
      </w:r>
    </w:p>
    <w:p w:rsidR="00000000" w:rsidDel="00000000" w:rsidP="00000000" w:rsidRDefault="00000000" w:rsidRPr="00000000" w14:paraId="000001A4">
      <w:pPr>
        <w:spacing w:after="160" w:line="259"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5634038" cy="3142059"/>
            <wp:effectExtent b="0" l="0" r="0" t="0"/>
            <wp:docPr id="2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634038" cy="3142059"/>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160" w:line="259" w:lineRule="auto"/>
        <w:ind w:left="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A6">
      <w:pPr>
        <w:spacing w:after="160" w:line="259"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5624513" cy="3785730"/>
            <wp:effectExtent b="0" l="0" r="0" t="0"/>
            <wp:docPr id="1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624513" cy="378573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Style w:val="Heading2"/>
        <w:keepNext w:val="0"/>
        <w:keepLines w:val="0"/>
        <w:widowControl w:val="0"/>
        <w:numPr>
          <w:ilvl w:val="0"/>
          <w:numId w:val="8"/>
        </w:numPr>
        <w:tabs>
          <w:tab w:val="right" w:leader="none" w:pos="9845"/>
          <w:tab w:val="right" w:leader="none" w:pos="9845"/>
          <w:tab w:val="right" w:leader="none" w:pos="9845"/>
          <w:tab w:val="right" w:leader="none" w:pos="9845"/>
          <w:tab w:val="left" w:leader="none" w:pos="934"/>
        </w:tabs>
        <w:spacing w:after="0" w:before="9" w:lineRule="auto"/>
        <w:ind w:left="180" w:hanging="450"/>
        <w:rPr>
          <w:rFonts w:ascii="Arial" w:cs="Arial" w:eastAsia="Arial" w:hAnsi="Arial"/>
        </w:rPr>
      </w:pPr>
      <w:bookmarkStart w:colFirst="0" w:colLast="0" w:name="_heading=h.1pxezwc" w:id="13"/>
      <w:bookmarkEnd w:id="13"/>
      <w:r w:rsidDel="00000000" w:rsidR="00000000" w:rsidRPr="00000000">
        <w:rPr>
          <w:rFonts w:ascii="Arial" w:cs="Arial" w:eastAsia="Arial" w:hAnsi="Arial"/>
          <w:b w:val="0"/>
          <w:rtl w:val="0"/>
        </w:rPr>
        <w:t xml:space="preserve">B</w:t>
      </w:r>
      <w:r w:rsidDel="00000000" w:rsidR="00000000" w:rsidRPr="00000000">
        <w:rPr>
          <w:rFonts w:ascii="Arial" w:cs="Arial" w:eastAsia="Arial" w:hAnsi="Arial"/>
          <w:b w:val="0"/>
          <w:sz w:val="29"/>
          <w:szCs w:val="29"/>
          <w:rtl w:val="0"/>
        </w:rPr>
        <w:t xml:space="preserve">USINESS</w:t>
      </w:r>
      <w:r w:rsidDel="00000000" w:rsidR="00000000" w:rsidRPr="00000000">
        <w:rPr>
          <w:rFonts w:ascii="Arial" w:cs="Arial" w:eastAsia="Arial" w:hAnsi="Arial"/>
          <w:b w:val="0"/>
          <w:rtl w:val="0"/>
        </w:rPr>
        <w:t xml:space="preserve">-R</w:t>
      </w:r>
      <w:r w:rsidDel="00000000" w:rsidR="00000000" w:rsidRPr="00000000">
        <w:rPr>
          <w:rFonts w:ascii="Arial" w:cs="Arial" w:eastAsia="Arial" w:hAnsi="Arial"/>
          <w:b w:val="0"/>
          <w:sz w:val="29"/>
          <w:szCs w:val="29"/>
          <w:rtl w:val="0"/>
        </w:rPr>
        <w:t xml:space="preserve">EQUIREMENT</w:t>
      </w:r>
      <w:r w:rsidDel="00000000" w:rsidR="00000000" w:rsidRPr="00000000">
        <w:rPr>
          <w:rFonts w:ascii="Arial" w:cs="Arial" w:eastAsia="Arial" w:hAnsi="Arial"/>
          <w:b w:val="0"/>
          <w:rtl w:val="0"/>
        </w:rPr>
        <w:t xml:space="preserve">:</w:t>
      </w:r>
      <w:r w:rsidDel="00000000" w:rsidR="00000000" w:rsidRPr="00000000">
        <w:rPr>
          <w:rtl w:val="0"/>
        </w:rPr>
      </w:r>
    </w:p>
    <w:p w:rsidR="00000000" w:rsidDel="00000000" w:rsidP="00000000" w:rsidRDefault="00000000" w:rsidRPr="00000000" w14:paraId="000001A8">
      <w:pPr>
        <w:widowControl w:val="0"/>
        <w:tabs>
          <w:tab w:val="right" w:leader="none" w:pos="9845"/>
          <w:tab w:val="right" w:leader="none" w:pos="9845"/>
          <w:tab w:val="right" w:leader="none" w:pos="9845"/>
          <w:tab w:val="right" w:leader="none" w:pos="9845"/>
        </w:tabs>
        <w:spacing w:before="8" w:lineRule="auto"/>
        <w:ind w:left="212" w:firstLine="0"/>
        <w:rPr>
          <w:rFonts w:ascii="Arial" w:cs="Arial" w:eastAsia="Arial" w:hAnsi="Arial"/>
          <w:sz w:val="6"/>
          <w:szCs w:val="6"/>
        </w:rPr>
      </w:pPr>
      <w:r w:rsidDel="00000000" w:rsidR="00000000" w:rsidRPr="00000000">
        <w:rPr>
          <w:rtl w:val="0"/>
        </w:rPr>
      </w:r>
    </w:p>
    <w:p w:rsidR="00000000" w:rsidDel="00000000" w:rsidP="00000000" w:rsidRDefault="00000000" w:rsidRPr="00000000" w14:paraId="000001A9">
      <w:pPr>
        <w:widowControl w:val="0"/>
        <w:tabs>
          <w:tab w:val="right" w:leader="none" w:pos="9845"/>
          <w:tab w:val="right" w:leader="none" w:pos="9845"/>
          <w:tab w:val="right" w:leader="none" w:pos="9845"/>
          <w:tab w:val="right" w:leader="none" w:pos="9845"/>
        </w:tabs>
        <w:spacing w:before="60" w:line="256" w:lineRule="auto"/>
        <w:ind w:left="220" w:firstLine="0"/>
        <w:rPr>
          <w:rFonts w:ascii="Carlito" w:cs="Carlito" w:eastAsia="Carlito" w:hAnsi="Carlito"/>
          <w:sz w:val="22"/>
          <w:szCs w:val="22"/>
        </w:rPr>
      </w:pPr>
      <w:r w:rsidDel="00000000" w:rsidR="00000000" w:rsidRPr="00000000">
        <w:rPr>
          <w:rFonts w:ascii="Carlito" w:cs="Carlito" w:eastAsia="Carlito" w:hAnsi="Carlito"/>
          <w:sz w:val="22"/>
          <w:szCs w:val="22"/>
          <w:rtl w:val="0"/>
        </w:rPr>
        <w:t xml:space="preserve">As an application developer, develop the Investment Planning Application (Single Page App) with below guidelines:</w:t>
      </w:r>
    </w:p>
    <w:p w:rsidR="00000000" w:rsidDel="00000000" w:rsidP="00000000" w:rsidRDefault="00000000" w:rsidRPr="00000000" w14:paraId="000001AA">
      <w:pPr>
        <w:widowControl w:val="0"/>
        <w:tabs>
          <w:tab w:val="right" w:leader="none" w:pos="9845"/>
          <w:tab w:val="right" w:leader="none" w:pos="9845"/>
          <w:tab w:val="right" w:leader="none" w:pos="9845"/>
          <w:tab w:val="right" w:leader="none" w:pos="9845"/>
        </w:tabs>
        <w:spacing w:before="57" w:line="259" w:lineRule="auto"/>
        <w:ind w:left="212" w:right="575" w:firstLine="0"/>
        <w:rPr>
          <w:rFonts w:ascii="Carlito" w:cs="Carlito" w:eastAsia="Carlito" w:hAnsi="Carlito"/>
          <w:sz w:val="22"/>
          <w:szCs w:val="22"/>
        </w:rPr>
      </w:pPr>
      <w:r w:rsidDel="00000000" w:rsidR="00000000" w:rsidRPr="00000000">
        <w:rPr>
          <w:rtl w:val="0"/>
        </w:rPr>
      </w:r>
    </w:p>
    <w:p w:rsidR="00000000" w:rsidDel="00000000" w:rsidP="00000000" w:rsidRDefault="00000000" w:rsidRPr="00000000" w14:paraId="000001AB">
      <w:pPr>
        <w:widowControl w:val="0"/>
        <w:tabs>
          <w:tab w:val="right" w:leader="none" w:pos="9845"/>
          <w:tab w:val="right" w:leader="none" w:pos="9845"/>
          <w:tab w:val="right" w:leader="none" w:pos="9845"/>
          <w:tab w:val="right" w:leader="none" w:pos="9845"/>
        </w:tabs>
        <w:spacing w:before="3" w:lineRule="auto"/>
        <w:ind w:left="212" w:firstLine="0"/>
        <w:rPr>
          <w:rFonts w:ascii="Carlito" w:cs="Carlito" w:eastAsia="Carlito" w:hAnsi="Carlito"/>
          <w:sz w:val="13"/>
          <w:szCs w:val="13"/>
        </w:rPr>
      </w:pPr>
      <w:r w:rsidDel="00000000" w:rsidR="00000000" w:rsidRPr="00000000">
        <w:rPr>
          <w:rtl w:val="0"/>
        </w:rPr>
      </w:r>
    </w:p>
    <w:tbl>
      <w:tblPr>
        <w:tblStyle w:val="Table13"/>
        <w:tblW w:w="9810.0" w:type="dxa"/>
        <w:jc w:val="left"/>
        <w:tblInd w:w="2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67"/>
        <w:gridCol w:w="2250"/>
        <w:gridCol w:w="6393"/>
        <w:tblGridChange w:id="0">
          <w:tblGrid>
            <w:gridCol w:w="1167"/>
            <w:gridCol w:w="2250"/>
            <w:gridCol w:w="6393"/>
          </w:tblGrid>
        </w:tblGridChange>
      </w:tblGrid>
      <w:tr>
        <w:trPr>
          <w:cantSplit w:val="0"/>
          <w:trHeight w:val="892" w:hRule="atLeast"/>
          <w:tblHeader w:val="0"/>
        </w:trPr>
        <w:tc>
          <w:tcPr/>
          <w:p w:rsidR="00000000" w:rsidDel="00000000" w:rsidP="00000000" w:rsidRDefault="00000000" w:rsidRPr="00000000" w14:paraId="000001AC">
            <w:pPr>
              <w:widowControl w:val="0"/>
              <w:tabs>
                <w:tab w:val="right" w:leader="none" w:pos="9845"/>
                <w:tab w:val="right" w:leader="none" w:pos="9845"/>
                <w:tab w:val="right" w:leader="none" w:pos="9845"/>
                <w:tab w:val="right" w:leader="none" w:pos="9845"/>
              </w:tabs>
              <w:spacing w:before="32" w:lineRule="auto"/>
              <w:ind w:left="110" w:firstLine="0"/>
              <w:rPr>
                <w:rFonts w:ascii="Tahoma" w:cs="Tahoma" w:eastAsia="Tahoma" w:hAnsi="Tahoma"/>
                <w:sz w:val="22"/>
                <w:szCs w:val="22"/>
              </w:rPr>
            </w:pPr>
            <w:r w:rsidDel="00000000" w:rsidR="00000000" w:rsidRPr="00000000">
              <w:rPr>
                <w:rFonts w:ascii="Tahoma" w:cs="Tahoma" w:eastAsia="Tahoma" w:hAnsi="Tahoma"/>
                <w:sz w:val="22"/>
                <w:szCs w:val="22"/>
                <w:rtl w:val="0"/>
              </w:rPr>
              <w:t xml:space="preserve">User</w:t>
            </w:r>
          </w:p>
          <w:p w:rsidR="00000000" w:rsidDel="00000000" w:rsidP="00000000" w:rsidRDefault="00000000" w:rsidRPr="00000000" w14:paraId="000001AD">
            <w:pPr>
              <w:widowControl w:val="0"/>
              <w:tabs>
                <w:tab w:val="right" w:leader="none" w:pos="9845"/>
                <w:tab w:val="right" w:leader="none" w:pos="9845"/>
                <w:tab w:val="right" w:leader="none" w:pos="9845"/>
                <w:tab w:val="right" w:leader="none" w:pos="9845"/>
              </w:tabs>
              <w:spacing w:before="181" w:lineRule="auto"/>
              <w:ind w:left="110" w:firstLine="0"/>
              <w:rPr>
                <w:rFonts w:ascii="Tahoma" w:cs="Tahoma" w:eastAsia="Tahoma" w:hAnsi="Tahoma"/>
                <w:sz w:val="22"/>
                <w:szCs w:val="22"/>
              </w:rPr>
            </w:pPr>
            <w:r w:rsidDel="00000000" w:rsidR="00000000" w:rsidRPr="00000000">
              <w:rPr>
                <w:rFonts w:ascii="Tahoma" w:cs="Tahoma" w:eastAsia="Tahoma" w:hAnsi="Tahoma"/>
                <w:sz w:val="22"/>
                <w:szCs w:val="22"/>
                <w:rtl w:val="0"/>
              </w:rPr>
              <w:t xml:space="preserve">Story #</w:t>
            </w:r>
          </w:p>
        </w:tc>
        <w:tc>
          <w:tcPr/>
          <w:p w:rsidR="00000000" w:rsidDel="00000000" w:rsidP="00000000" w:rsidRDefault="00000000" w:rsidRPr="00000000" w14:paraId="000001AE">
            <w:pPr>
              <w:widowControl w:val="0"/>
              <w:tabs>
                <w:tab w:val="right" w:leader="none" w:pos="9845"/>
                <w:tab w:val="right" w:leader="none" w:pos="9845"/>
                <w:tab w:val="right" w:leader="none" w:pos="9845"/>
                <w:tab w:val="right" w:leader="none" w:pos="9845"/>
              </w:tabs>
              <w:spacing w:before="32" w:lineRule="auto"/>
              <w:ind w:left="107" w:firstLine="0"/>
              <w:rPr>
                <w:rFonts w:ascii="Tahoma" w:cs="Tahoma" w:eastAsia="Tahoma" w:hAnsi="Tahoma"/>
                <w:sz w:val="22"/>
                <w:szCs w:val="22"/>
              </w:rPr>
            </w:pPr>
            <w:r w:rsidDel="00000000" w:rsidR="00000000" w:rsidRPr="00000000">
              <w:rPr>
                <w:rFonts w:ascii="Tahoma" w:cs="Tahoma" w:eastAsia="Tahoma" w:hAnsi="Tahoma"/>
                <w:sz w:val="22"/>
                <w:szCs w:val="22"/>
                <w:rtl w:val="0"/>
              </w:rPr>
              <w:t xml:space="preserve">User Story Name</w:t>
            </w:r>
          </w:p>
        </w:tc>
        <w:tc>
          <w:tcPr/>
          <w:p w:rsidR="00000000" w:rsidDel="00000000" w:rsidP="00000000" w:rsidRDefault="00000000" w:rsidRPr="00000000" w14:paraId="000001AF">
            <w:pPr>
              <w:widowControl w:val="0"/>
              <w:tabs>
                <w:tab w:val="right" w:leader="none" w:pos="9845"/>
                <w:tab w:val="right" w:leader="none" w:pos="9845"/>
                <w:tab w:val="right" w:leader="none" w:pos="9845"/>
                <w:tab w:val="right" w:leader="none" w:pos="9845"/>
              </w:tabs>
              <w:spacing w:before="32" w:lineRule="auto"/>
              <w:ind w:left="106" w:firstLine="0"/>
              <w:rPr>
                <w:rFonts w:ascii="Tahoma" w:cs="Tahoma" w:eastAsia="Tahoma" w:hAnsi="Tahoma"/>
                <w:sz w:val="22"/>
                <w:szCs w:val="22"/>
              </w:rPr>
            </w:pPr>
            <w:r w:rsidDel="00000000" w:rsidR="00000000" w:rsidRPr="00000000">
              <w:rPr>
                <w:rFonts w:ascii="Tahoma" w:cs="Tahoma" w:eastAsia="Tahoma" w:hAnsi="Tahoma"/>
                <w:sz w:val="22"/>
                <w:szCs w:val="22"/>
                <w:rtl w:val="0"/>
              </w:rPr>
              <w:t xml:space="preserve">User Story</w:t>
            </w:r>
          </w:p>
        </w:tc>
      </w:tr>
      <w:tr>
        <w:trPr>
          <w:cantSplit w:val="0"/>
          <w:trHeight w:val="894"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B0">
            <w:pPr>
              <w:widowControl w:val="0"/>
              <w:tabs>
                <w:tab w:val="right" w:leader="none" w:pos="9845"/>
                <w:tab w:val="right" w:leader="none" w:pos="9845"/>
                <w:tab w:val="right" w:leader="none" w:pos="9845"/>
                <w:tab w:val="right" w:leader="none" w:pos="9845"/>
              </w:tabs>
              <w:spacing w:after="240" w:before="240" w:line="291" w:lineRule="auto"/>
              <w:ind w:left="212" w:firstLine="0"/>
              <w:rPr>
                <w:rFonts w:ascii="Carlito" w:cs="Carlito" w:eastAsia="Carlito" w:hAnsi="Carlito"/>
                <w:sz w:val="22"/>
                <w:szCs w:val="22"/>
              </w:rPr>
            </w:pPr>
            <w:r w:rsidDel="00000000" w:rsidR="00000000" w:rsidRPr="00000000">
              <w:rPr>
                <w:rFonts w:ascii="Carlito" w:cs="Carlito" w:eastAsia="Carlito" w:hAnsi="Carlito"/>
                <w:sz w:val="22"/>
                <w:szCs w:val="22"/>
                <w:rtl w:val="0"/>
              </w:rPr>
              <w:t xml:space="preserve">US_01</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B1">
            <w:pPr>
              <w:widowControl w:val="0"/>
              <w:tabs>
                <w:tab w:val="right" w:leader="none" w:pos="9845"/>
                <w:tab w:val="right" w:leader="none" w:pos="9845"/>
                <w:tab w:val="right" w:leader="none" w:pos="9845"/>
                <w:tab w:val="right" w:leader="none" w:pos="9845"/>
              </w:tabs>
              <w:spacing w:after="240" w:before="240" w:line="291" w:lineRule="auto"/>
              <w:ind w:left="220" w:firstLine="0"/>
              <w:rPr>
                <w:rFonts w:ascii="Carlito" w:cs="Carlito" w:eastAsia="Carlito" w:hAnsi="Carlito"/>
                <w:sz w:val="22"/>
                <w:szCs w:val="22"/>
              </w:rPr>
            </w:pPr>
            <w:r w:rsidDel="00000000" w:rsidR="00000000" w:rsidRPr="00000000">
              <w:rPr>
                <w:rFonts w:ascii="Carlito" w:cs="Carlito" w:eastAsia="Carlito" w:hAnsi="Carlito"/>
                <w:sz w:val="22"/>
                <w:szCs w:val="22"/>
                <w:rtl w:val="0"/>
              </w:rPr>
              <w:t xml:space="preserve">Home Page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B2">
            <w:pPr>
              <w:widowControl w:val="0"/>
              <w:tabs>
                <w:tab w:val="right" w:leader="none" w:pos="9845"/>
                <w:tab w:val="right" w:leader="none" w:pos="9845"/>
                <w:tab w:val="right" w:leader="none" w:pos="9845"/>
                <w:tab w:val="right" w:leader="none" w:pos="9845"/>
              </w:tabs>
              <w:spacing w:after="240" w:before="240" w:line="291" w:lineRule="auto"/>
              <w:ind w:left="0" w:firstLine="0"/>
              <w:rPr>
                <w:rFonts w:ascii="Carlito" w:cs="Carlito" w:eastAsia="Carlito" w:hAnsi="Carlito"/>
                <w:sz w:val="22"/>
                <w:szCs w:val="22"/>
              </w:rPr>
            </w:pPr>
            <w:r w:rsidDel="00000000" w:rsidR="00000000" w:rsidRPr="00000000">
              <w:rPr>
                <w:rFonts w:ascii="Carlito" w:cs="Carlito" w:eastAsia="Carlito" w:hAnsi="Carlito"/>
                <w:sz w:val="22"/>
                <w:szCs w:val="22"/>
                <w:rtl w:val="0"/>
              </w:rPr>
              <w:t xml:space="preserve">As a user I should be able to visit the Home page as the default page.</w:t>
            </w:r>
          </w:p>
        </w:tc>
      </w:tr>
      <w:tr>
        <w:trPr>
          <w:cantSplit w:val="0"/>
          <w:trHeight w:val="5381" w:hRule="atLeast"/>
          <w:tblHeader w:val="0"/>
        </w:trPr>
        <w:tc>
          <w:tcPr/>
          <w:p w:rsidR="00000000" w:rsidDel="00000000" w:rsidP="00000000" w:rsidRDefault="00000000" w:rsidRPr="00000000" w14:paraId="000001B3">
            <w:pPr>
              <w:widowControl w:val="0"/>
              <w:tabs>
                <w:tab w:val="right" w:leader="none" w:pos="9845"/>
                <w:tab w:val="right" w:leader="none" w:pos="9845"/>
                <w:tab w:val="right" w:leader="none" w:pos="9845"/>
                <w:tab w:val="right" w:leader="none" w:pos="9845"/>
              </w:tabs>
              <w:spacing w:before="1" w:lineRule="auto"/>
              <w:ind w:left="110" w:firstLine="0"/>
              <w:rPr>
                <w:rFonts w:ascii="Carlito" w:cs="Carlito" w:eastAsia="Carlito" w:hAnsi="Carlito"/>
                <w:sz w:val="22"/>
                <w:szCs w:val="22"/>
              </w:rPr>
            </w:pPr>
            <w:r w:rsidDel="00000000" w:rsidR="00000000" w:rsidRPr="00000000">
              <w:rPr>
                <w:rFonts w:ascii="Carlito" w:cs="Carlito" w:eastAsia="Carlito" w:hAnsi="Carlito"/>
                <w:sz w:val="22"/>
                <w:szCs w:val="22"/>
                <w:rtl w:val="0"/>
              </w:rPr>
              <w:t xml:space="preserve">US_01</w:t>
            </w:r>
          </w:p>
        </w:tc>
        <w:tc>
          <w:tcPr/>
          <w:p w:rsidR="00000000" w:rsidDel="00000000" w:rsidP="00000000" w:rsidRDefault="00000000" w:rsidRPr="00000000" w14:paraId="000001B4">
            <w:pPr>
              <w:widowControl w:val="0"/>
              <w:tabs>
                <w:tab w:val="right" w:leader="none" w:pos="9845"/>
                <w:tab w:val="right" w:leader="none" w:pos="9845"/>
                <w:tab w:val="right" w:leader="none" w:pos="9845"/>
                <w:tab w:val="right" w:leader="none" w:pos="9845"/>
              </w:tabs>
              <w:spacing w:before="1" w:lineRule="auto"/>
              <w:ind w:left="107" w:firstLine="0"/>
              <w:rPr>
                <w:rFonts w:ascii="Carlito" w:cs="Carlito" w:eastAsia="Carlito" w:hAnsi="Carlito"/>
                <w:sz w:val="22"/>
                <w:szCs w:val="22"/>
              </w:rPr>
            </w:pPr>
            <w:r w:rsidDel="00000000" w:rsidR="00000000" w:rsidRPr="00000000">
              <w:rPr>
                <w:rFonts w:ascii="Carlito" w:cs="Carlito" w:eastAsia="Carlito" w:hAnsi="Carlito"/>
                <w:sz w:val="22"/>
                <w:szCs w:val="22"/>
                <w:rtl w:val="0"/>
              </w:rPr>
              <w:t xml:space="preserve">Home Page</w:t>
            </w:r>
          </w:p>
        </w:tc>
        <w:tc>
          <w:tcPr/>
          <w:p w:rsidR="00000000" w:rsidDel="00000000" w:rsidP="00000000" w:rsidRDefault="00000000" w:rsidRPr="00000000" w14:paraId="000001B5">
            <w:pPr>
              <w:widowControl w:val="0"/>
              <w:tabs>
                <w:tab w:val="right" w:leader="none" w:pos="9845"/>
                <w:tab w:val="right" w:leader="none" w:pos="9845"/>
                <w:tab w:val="right" w:leader="none" w:pos="9845"/>
                <w:tab w:val="right" w:leader="none" w:pos="9845"/>
                <w:tab w:val="left" w:leader="none" w:pos="827"/>
              </w:tabs>
              <w:spacing w:before="32" w:line="254" w:lineRule="auto"/>
              <w:ind w:left="0" w:firstLine="0"/>
              <w:rPr>
                <w:rFonts w:ascii="Carlito" w:cs="Carlito" w:eastAsia="Carlito" w:hAnsi="Carlito"/>
                <w:sz w:val="22"/>
                <w:szCs w:val="22"/>
              </w:rPr>
            </w:pPr>
            <w:r w:rsidDel="00000000" w:rsidR="00000000" w:rsidRPr="00000000">
              <w:rPr>
                <w:rFonts w:ascii="Carlito" w:cs="Carlito" w:eastAsia="Carlito" w:hAnsi="Carlito"/>
                <w:sz w:val="22"/>
                <w:szCs w:val="22"/>
                <w:rtl w:val="0"/>
              </w:rPr>
              <w:t xml:space="preserve"> As a user I should be able to see the homepage and perform all operations:</w:t>
            </w:r>
          </w:p>
          <w:p w:rsidR="00000000" w:rsidDel="00000000" w:rsidP="00000000" w:rsidRDefault="00000000" w:rsidRPr="00000000" w14:paraId="000001B6">
            <w:pPr>
              <w:widowControl w:val="0"/>
              <w:tabs>
                <w:tab w:val="right" w:leader="none" w:pos="9845"/>
                <w:tab w:val="right" w:leader="none" w:pos="9845"/>
                <w:tab w:val="right" w:leader="none" w:pos="9845"/>
                <w:tab w:val="right" w:leader="none" w:pos="9845"/>
                <w:tab w:val="left" w:leader="none" w:pos="827"/>
              </w:tabs>
              <w:spacing w:before="32" w:line="256" w:lineRule="auto"/>
              <w:ind w:left="212" w:firstLine="0"/>
              <w:rPr>
                <w:rFonts w:ascii="Carlito" w:cs="Carlito" w:eastAsia="Carlito" w:hAnsi="Carlito"/>
                <w:sz w:val="23"/>
                <w:szCs w:val="23"/>
              </w:rPr>
            </w:pPr>
            <w:r w:rsidDel="00000000" w:rsidR="00000000" w:rsidRPr="00000000">
              <w:rPr>
                <w:rFonts w:ascii="Carlito" w:cs="Carlito" w:eastAsia="Carlito" w:hAnsi="Carlito"/>
                <w:sz w:val="23"/>
                <w:szCs w:val="23"/>
                <w:rtl w:val="0"/>
              </w:rPr>
              <w:t xml:space="preserve"> </w:t>
            </w:r>
          </w:p>
          <w:p w:rsidR="00000000" w:rsidDel="00000000" w:rsidP="00000000" w:rsidRDefault="00000000" w:rsidRPr="00000000" w14:paraId="000001B7">
            <w:pPr>
              <w:widowControl w:val="0"/>
              <w:tabs>
                <w:tab w:val="right" w:leader="none" w:pos="9845"/>
                <w:tab w:val="right" w:leader="none" w:pos="9845"/>
                <w:tab w:val="right" w:leader="none" w:pos="9845"/>
                <w:tab w:val="right" w:leader="none" w:pos="9845"/>
                <w:tab w:val="left" w:leader="none" w:pos="827"/>
              </w:tabs>
              <w:spacing w:before="32" w:line="256" w:lineRule="auto"/>
              <w:ind w:left="0" w:firstLine="0"/>
              <w:rPr>
                <w:rFonts w:ascii="Carlito" w:cs="Carlito" w:eastAsia="Carlito" w:hAnsi="Carlito"/>
                <w:sz w:val="22"/>
                <w:szCs w:val="22"/>
              </w:rPr>
            </w:pPr>
            <w:r w:rsidDel="00000000" w:rsidR="00000000" w:rsidRPr="00000000">
              <w:rPr>
                <w:rFonts w:ascii="Carlito" w:cs="Carlito" w:eastAsia="Carlito" w:hAnsi="Carlito"/>
                <w:sz w:val="22"/>
                <w:szCs w:val="22"/>
                <w:rtl w:val="0"/>
              </w:rPr>
              <w:t xml:space="preserve"> Acceptance criteria:</w:t>
            </w:r>
          </w:p>
          <w:p w:rsidR="00000000" w:rsidDel="00000000" w:rsidP="00000000" w:rsidRDefault="00000000" w:rsidRPr="00000000" w14:paraId="000001B8">
            <w:pPr>
              <w:widowControl w:val="0"/>
              <w:numPr>
                <w:ilvl w:val="0"/>
                <w:numId w:val="4"/>
              </w:numPr>
              <w:tabs>
                <w:tab w:val="right" w:leader="none" w:pos="9845"/>
                <w:tab w:val="right" w:leader="none" w:pos="9845"/>
                <w:tab w:val="left" w:leader="none" w:pos="827"/>
              </w:tabs>
              <w:spacing w:before="180" w:line="360" w:lineRule="auto"/>
              <w:ind w:left="720" w:right="280" w:hanging="360"/>
              <w:rPr>
                <w:rFonts w:ascii="Carlito" w:cs="Carlito" w:eastAsia="Carlito" w:hAnsi="Carlito"/>
                <w:sz w:val="22"/>
                <w:szCs w:val="22"/>
              </w:rPr>
            </w:pPr>
            <w:r w:rsidDel="00000000" w:rsidR="00000000" w:rsidRPr="00000000">
              <w:rPr>
                <w:rFonts w:ascii="Calibri" w:cs="Calibri" w:eastAsia="Calibri" w:hAnsi="Calibri"/>
                <w:sz w:val="22"/>
                <w:szCs w:val="22"/>
                <w:rtl w:val="0"/>
              </w:rPr>
              <w:t xml:space="preserve">Should have </w:t>
            </w:r>
            <w:r w:rsidDel="00000000" w:rsidR="00000000" w:rsidRPr="00000000">
              <w:rPr>
                <w:rFonts w:ascii="Carlito" w:cs="Carlito" w:eastAsia="Carlito" w:hAnsi="Carlito"/>
                <w:sz w:val="22"/>
                <w:szCs w:val="22"/>
                <w:rtl w:val="0"/>
              </w:rPr>
              <w:t xml:space="preserve">“Investment Planning” and “All Investments” as heading in h1</w:t>
            </w:r>
            <w:r w:rsidDel="00000000" w:rsidR="00000000" w:rsidRPr="00000000">
              <w:rPr>
                <w:rFonts w:ascii="Carlito" w:cs="Carlito" w:eastAsia="Carlito" w:hAnsi="Carlito"/>
                <w:sz w:val="22"/>
                <w:szCs w:val="22"/>
                <w:rtl w:val="0"/>
              </w:rPr>
              <w:t xml:space="preserve">.</w:t>
            </w:r>
          </w:p>
          <w:p w:rsidR="00000000" w:rsidDel="00000000" w:rsidP="00000000" w:rsidRDefault="00000000" w:rsidRPr="00000000" w14:paraId="000001B9">
            <w:pPr>
              <w:numPr>
                <w:ilvl w:val="0"/>
                <w:numId w:val="4"/>
              </w:numPr>
              <w:spacing w:after="160" w:afterAutospacing="0" w:line="276" w:lineRule="auto"/>
              <w:ind w:left="720" w:hanging="360"/>
              <w:jc w:val="both"/>
              <w:rPr>
                <w:rFonts w:ascii="Carlito" w:cs="Carlito" w:eastAsia="Carlito" w:hAnsi="Carlito"/>
                <w:sz w:val="22"/>
                <w:szCs w:val="22"/>
              </w:rPr>
            </w:pPr>
            <w:r w:rsidDel="00000000" w:rsidR="00000000" w:rsidRPr="00000000">
              <w:rPr>
                <w:rFonts w:ascii="Calibri" w:cs="Calibri" w:eastAsia="Calibri" w:hAnsi="Calibri"/>
                <w:sz w:val="22"/>
                <w:szCs w:val="22"/>
                <w:rtl w:val="0"/>
              </w:rPr>
              <w:t xml:space="preserve">Should have </w:t>
            </w:r>
            <w:r w:rsidDel="00000000" w:rsidR="00000000" w:rsidRPr="00000000">
              <w:rPr>
                <w:rFonts w:ascii="Carlito" w:cs="Carlito" w:eastAsia="Carlito" w:hAnsi="Carlito"/>
                <w:sz w:val="22"/>
                <w:szCs w:val="22"/>
                <w:rtl w:val="0"/>
              </w:rPr>
              <w:t xml:space="preserve">“Create/Update Investment” as heading in h2.</w:t>
            </w:r>
            <w:r w:rsidDel="00000000" w:rsidR="00000000" w:rsidRPr="00000000">
              <w:rPr>
                <w:rtl w:val="0"/>
              </w:rPr>
            </w:r>
          </w:p>
          <w:p w:rsidR="00000000" w:rsidDel="00000000" w:rsidP="00000000" w:rsidRDefault="00000000" w:rsidRPr="00000000" w14:paraId="000001BA">
            <w:pPr>
              <w:widowControl w:val="0"/>
              <w:numPr>
                <w:ilvl w:val="0"/>
                <w:numId w:val="4"/>
              </w:numPr>
              <w:tabs>
                <w:tab w:val="right" w:leader="none" w:pos="9845"/>
                <w:tab w:val="right" w:leader="none" w:pos="9845"/>
                <w:tab w:val="right" w:leader="none" w:pos="9845"/>
                <w:tab w:val="left" w:leader="none" w:pos="827"/>
              </w:tabs>
              <w:spacing w:after="0" w:afterAutospacing="0" w:before="160" w:beforeAutospacing="0" w:line="360" w:lineRule="auto"/>
              <w:ind w:left="720" w:right="280" w:hanging="360"/>
              <w:rPr>
                <w:rFonts w:ascii="Carlito" w:cs="Carlito" w:eastAsia="Carlito" w:hAnsi="Carlito"/>
                <w:sz w:val="22"/>
                <w:szCs w:val="22"/>
                <w:u w:val="none"/>
              </w:rPr>
            </w:pPr>
            <w:r w:rsidDel="00000000" w:rsidR="00000000" w:rsidRPr="00000000">
              <w:rPr>
                <w:rFonts w:ascii="Carlito" w:cs="Carlito" w:eastAsia="Carlito" w:hAnsi="Carlito"/>
                <w:sz w:val="22"/>
                <w:szCs w:val="22"/>
                <w:rtl w:val="0"/>
              </w:rPr>
              <w:t xml:space="preserve">A list of all investment plans should be visible with the “Edit” and “Delete” button in each of the investment plans.</w:t>
            </w:r>
            <w:r w:rsidDel="00000000" w:rsidR="00000000" w:rsidRPr="00000000">
              <w:rPr>
                <w:rtl w:val="0"/>
              </w:rPr>
            </w:r>
          </w:p>
          <w:p w:rsidR="00000000" w:rsidDel="00000000" w:rsidP="00000000" w:rsidRDefault="00000000" w:rsidRPr="00000000" w14:paraId="000001BB">
            <w:pPr>
              <w:widowControl w:val="0"/>
              <w:numPr>
                <w:ilvl w:val="0"/>
                <w:numId w:val="4"/>
              </w:numPr>
              <w:tabs>
                <w:tab w:val="right" w:leader="none" w:pos="9845"/>
                <w:tab w:val="right" w:leader="none" w:pos="9845"/>
                <w:tab w:val="right" w:leader="none" w:pos="9845"/>
                <w:tab w:val="right" w:leader="none" w:pos="9845"/>
                <w:tab w:val="left" w:leader="none" w:pos="827"/>
              </w:tabs>
              <w:spacing w:before="0" w:beforeAutospacing="0" w:line="360" w:lineRule="auto"/>
              <w:ind w:left="720" w:right="280" w:hanging="360"/>
              <w:rPr>
                <w:rFonts w:ascii="Carlito" w:cs="Carlito" w:eastAsia="Carlito" w:hAnsi="Carlito"/>
                <w:sz w:val="22"/>
                <w:szCs w:val="22"/>
                <w:u w:val="none"/>
              </w:rPr>
            </w:pPr>
            <w:r w:rsidDel="00000000" w:rsidR="00000000" w:rsidRPr="00000000">
              <w:rPr>
                <w:rFonts w:ascii="Carlito" w:cs="Carlito" w:eastAsia="Carlito" w:hAnsi="Carlito"/>
                <w:sz w:val="22"/>
                <w:szCs w:val="22"/>
                <w:rtl w:val="0"/>
              </w:rPr>
              <w:t xml:space="preserve">As a user I should be able to furnish the following details at the time of creating an investment plan.</w:t>
            </w:r>
          </w:p>
          <w:p w:rsidR="00000000" w:rsidDel="00000000" w:rsidP="00000000" w:rsidRDefault="00000000" w:rsidRPr="00000000" w14:paraId="000001BC">
            <w:pPr>
              <w:widowControl w:val="0"/>
              <w:tabs>
                <w:tab w:val="right" w:leader="none" w:pos="9845"/>
                <w:tab w:val="right" w:leader="none" w:pos="9845"/>
                <w:tab w:val="right" w:leader="none" w:pos="9845"/>
                <w:tab w:val="right" w:leader="none" w:pos="9845"/>
                <w:tab w:val="left" w:leader="none" w:pos="827"/>
              </w:tabs>
              <w:spacing w:before="160" w:line="256" w:lineRule="auto"/>
              <w:ind w:left="827" w:firstLine="0"/>
              <w:rPr>
                <w:rFonts w:ascii="Carlito" w:cs="Carlito" w:eastAsia="Carlito" w:hAnsi="Carlito"/>
                <w:sz w:val="22"/>
                <w:szCs w:val="22"/>
              </w:rPr>
            </w:pPr>
            <w:r w:rsidDel="00000000" w:rsidR="00000000" w:rsidRPr="00000000">
              <w:rPr>
                <w:rFonts w:ascii="Carlito" w:cs="Carlito" w:eastAsia="Carlito" w:hAnsi="Carlito"/>
                <w:sz w:val="22"/>
                <w:szCs w:val="22"/>
                <w:rtl w:val="0"/>
              </w:rPr>
              <w:t xml:space="preserve">1.1</w:t>
            </w:r>
            <w:r w:rsidDel="00000000" w:rsidR="00000000" w:rsidRPr="00000000">
              <w:rPr>
                <w:rFonts w:ascii="Carlito" w:cs="Carlito" w:eastAsia="Carlito" w:hAnsi="Carlito"/>
                <w:sz w:val="14"/>
                <w:szCs w:val="14"/>
                <w:rtl w:val="0"/>
              </w:rPr>
              <w:t xml:space="preserve">   </w:t>
            </w:r>
            <w:r w:rsidDel="00000000" w:rsidR="00000000" w:rsidRPr="00000000">
              <w:rPr>
                <w:rFonts w:ascii="Carlito" w:cs="Carlito" w:eastAsia="Carlito" w:hAnsi="Carlito"/>
                <w:sz w:val="22"/>
                <w:szCs w:val="22"/>
                <w:rtl w:val="0"/>
              </w:rPr>
              <w:t xml:space="preserve">Investment Name</w:t>
            </w:r>
          </w:p>
          <w:p w:rsidR="00000000" w:rsidDel="00000000" w:rsidP="00000000" w:rsidRDefault="00000000" w:rsidRPr="00000000" w14:paraId="000001BD">
            <w:pPr>
              <w:widowControl w:val="0"/>
              <w:tabs>
                <w:tab w:val="right" w:leader="none" w:pos="9845"/>
                <w:tab w:val="right" w:leader="none" w:pos="9845"/>
                <w:tab w:val="right" w:leader="none" w:pos="9845"/>
                <w:tab w:val="right" w:leader="none" w:pos="9845"/>
                <w:tab w:val="left" w:leader="none" w:pos="827"/>
              </w:tabs>
              <w:spacing w:before="180" w:line="256" w:lineRule="auto"/>
              <w:ind w:left="827" w:firstLine="0"/>
              <w:rPr>
                <w:rFonts w:ascii="Carlito" w:cs="Carlito" w:eastAsia="Carlito" w:hAnsi="Carlito"/>
                <w:sz w:val="22"/>
                <w:szCs w:val="22"/>
              </w:rPr>
            </w:pPr>
            <w:r w:rsidDel="00000000" w:rsidR="00000000" w:rsidRPr="00000000">
              <w:rPr>
                <w:rFonts w:ascii="Carlito" w:cs="Carlito" w:eastAsia="Carlito" w:hAnsi="Carlito"/>
                <w:sz w:val="22"/>
                <w:szCs w:val="22"/>
                <w:rtl w:val="0"/>
              </w:rPr>
              <w:t xml:space="preserve">1.2</w:t>
            </w:r>
            <w:r w:rsidDel="00000000" w:rsidR="00000000" w:rsidRPr="00000000">
              <w:rPr>
                <w:rFonts w:ascii="Carlito" w:cs="Carlito" w:eastAsia="Carlito" w:hAnsi="Carlito"/>
                <w:sz w:val="14"/>
                <w:szCs w:val="14"/>
                <w:rtl w:val="0"/>
              </w:rPr>
              <w:t xml:space="preserve">   </w:t>
            </w:r>
            <w:r w:rsidDel="00000000" w:rsidR="00000000" w:rsidRPr="00000000">
              <w:rPr>
                <w:rFonts w:ascii="Carlito" w:cs="Carlito" w:eastAsia="Carlito" w:hAnsi="Carlito"/>
                <w:sz w:val="22"/>
                <w:szCs w:val="22"/>
                <w:rtl w:val="0"/>
              </w:rPr>
              <w:t xml:space="preserve">Initial Amount</w:t>
            </w:r>
          </w:p>
          <w:p w:rsidR="00000000" w:rsidDel="00000000" w:rsidP="00000000" w:rsidRDefault="00000000" w:rsidRPr="00000000" w14:paraId="000001BE">
            <w:pPr>
              <w:widowControl w:val="0"/>
              <w:tabs>
                <w:tab w:val="right" w:leader="none" w:pos="9845"/>
                <w:tab w:val="right" w:leader="none" w:pos="9845"/>
                <w:tab w:val="right" w:leader="none" w:pos="9845"/>
                <w:tab w:val="right" w:leader="none" w:pos="9845"/>
                <w:tab w:val="left" w:leader="none" w:pos="827"/>
              </w:tabs>
              <w:spacing w:before="180" w:line="256" w:lineRule="auto"/>
              <w:ind w:left="827" w:firstLine="0"/>
              <w:rPr>
                <w:rFonts w:ascii="Carlito" w:cs="Carlito" w:eastAsia="Carlito" w:hAnsi="Carlito"/>
                <w:sz w:val="22"/>
                <w:szCs w:val="22"/>
              </w:rPr>
            </w:pPr>
            <w:r w:rsidDel="00000000" w:rsidR="00000000" w:rsidRPr="00000000">
              <w:rPr>
                <w:rFonts w:ascii="Carlito" w:cs="Carlito" w:eastAsia="Carlito" w:hAnsi="Carlito"/>
                <w:sz w:val="22"/>
                <w:szCs w:val="22"/>
                <w:rtl w:val="0"/>
              </w:rPr>
              <w:t xml:space="preserve">1.3</w:t>
            </w:r>
            <w:r w:rsidDel="00000000" w:rsidR="00000000" w:rsidRPr="00000000">
              <w:rPr>
                <w:rFonts w:ascii="Carlito" w:cs="Carlito" w:eastAsia="Carlito" w:hAnsi="Carlito"/>
                <w:sz w:val="14"/>
                <w:szCs w:val="14"/>
                <w:rtl w:val="0"/>
              </w:rPr>
              <w:t xml:space="preserve">   </w:t>
            </w:r>
            <w:r w:rsidDel="00000000" w:rsidR="00000000" w:rsidRPr="00000000">
              <w:rPr>
                <w:rFonts w:ascii="Carlito" w:cs="Carlito" w:eastAsia="Carlito" w:hAnsi="Carlito"/>
                <w:sz w:val="22"/>
                <w:szCs w:val="22"/>
                <w:rtl w:val="0"/>
              </w:rPr>
              <w:t xml:space="preserve">Start Date</w:t>
            </w:r>
          </w:p>
          <w:p w:rsidR="00000000" w:rsidDel="00000000" w:rsidP="00000000" w:rsidRDefault="00000000" w:rsidRPr="00000000" w14:paraId="000001BF">
            <w:pPr>
              <w:widowControl w:val="0"/>
              <w:tabs>
                <w:tab w:val="right" w:leader="none" w:pos="9845"/>
                <w:tab w:val="right" w:leader="none" w:pos="9845"/>
                <w:tab w:val="left" w:leader="none" w:pos="827"/>
              </w:tabs>
              <w:spacing w:before="180" w:line="256" w:lineRule="auto"/>
              <w:ind w:left="827" w:firstLine="0"/>
              <w:rPr>
                <w:rFonts w:ascii="Carlito" w:cs="Carlito" w:eastAsia="Carlito" w:hAnsi="Carlito"/>
                <w:sz w:val="22"/>
                <w:szCs w:val="22"/>
              </w:rPr>
            </w:pPr>
            <w:r w:rsidDel="00000000" w:rsidR="00000000" w:rsidRPr="00000000">
              <w:rPr>
                <w:rFonts w:ascii="Carlito" w:cs="Carlito" w:eastAsia="Carlito" w:hAnsi="Carlito"/>
                <w:sz w:val="22"/>
                <w:szCs w:val="22"/>
                <w:rtl w:val="0"/>
              </w:rPr>
              <w:t xml:space="preserve">1.4</w:t>
            </w:r>
            <w:r w:rsidDel="00000000" w:rsidR="00000000" w:rsidRPr="00000000">
              <w:rPr>
                <w:rFonts w:ascii="Carlito" w:cs="Carlito" w:eastAsia="Carlito" w:hAnsi="Carlito"/>
                <w:sz w:val="14"/>
                <w:szCs w:val="14"/>
                <w:rtl w:val="0"/>
              </w:rPr>
              <w:t xml:space="preserve">   </w:t>
            </w:r>
            <w:r w:rsidDel="00000000" w:rsidR="00000000" w:rsidRPr="00000000">
              <w:rPr>
                <w:rFonts w:ascii="Carlito" w:cs="Carlito" w:eastAsia="Carlito" w:hAnsi="Carlito"/>
                <w:sz w:val="22"/>
                <w:szCs w:val="22"/>
                <w:rtl w:val="0"/>
              </w:rPr>
              <w:t xml:space="preserve">Current Value</w:t>
            </w:r>
          </w:p>
          <w:p w:rsidR="00000000" w:rsidDel="00000000" w:rsidP="00000000" w:rsidRDefault="00000000" w:rsidRPr="00000000" w14:paraId="000001C0">
            <w:pPr>
              <w:widowControl w:val="0"/>
              <w:tabs>
                <w:tab w:val="right" w:leader="none" w:pos="9845"/>
                <w:tab w:val="right" w:leader="none" w:pos="9845"/>
                <w:tab w:val="left" w:leader="none" w:pos="827"/>
              </w:tabs>
              <w:spacing w:before="180" w:line="256" w:lineRule="auto"/>
              <w:ind w:left="827" w:firstLine="0"/>
              <w:rPr>
                <w:rFonts w:ascii="Carlito" w:cs="Carlito" w:eastAsia="Carlito" w:hAnsi="Carlito"/>
                <w:sz w:val="22"/>
                <w:szCs w:val="22"/>
              </w:rPr>
            </w:pPr>
            <w:r w:rsidDel="00000000" w:rsidR="00000000" w:rsidRPr="00000000">
              <w:rPr>
                <w:rFonts w:ascii="Carlito" w:cs="Carlito" w:eastAsia="Carlito" w:hAnsi="Carlito"/>
                <w:sz w:val="22"/>
                <w:szCs w:val="22"/>
                <w:rtl w:val="0"/>
              </w:rPr>
              <w:t xml:space="preserve">1.5 Investor ID</w:t>
            </w:r>
          </w:p>
          <w:p w:rsidR="00000000" w:rsidDel="00000000" w:rsidP="00000000" w:rsidRDefault="00000000" w:rsidRPr="00000000" w14:paraId="000001C1">
            <w:pPr>
              <w:widowControl w:val="0"/>
              <w:tabs>
                <w:tab w:val="right" w:leader="none" w:pos="9845"/>
                <w:tab w:val="right" w:leader="none" w:pos="9845"/>
                <w:tab w:val="right" w:leader="none" w:pos="9845"/>
                <w:tab w:val="left" w:leader="none" w:pos="827"/>
              </w:tabs>
              <w:spacing w:before="180" w:line="360" w:lineRule="auto"/>
              <w:ind w:left="827" w:firstLine="0"/>
              <w:rPr>
                <w:rFonts w:ascii="Carlito" w:cs="Carlito" w:eastAsia="Carlito" w:hAnsi="Carlito"/>
                <w:sz w:val="22"/>
                <w:szCs w:val="22"/>
              </w:rPr>
            </w:pPr>
            <w:r w:rsidDel="00000000" w:rsidR="00000000" w:rsidRPr="00000000">
              <w:rPr>
                <w:rFonts w:ascii="Carlito" w:cs="Carlito" w:eastAsia="Carlito" w:hAnsi="Carlito"/>
                <w:sz w:val="22"/>
                <w:szCs w:val="22"/>
                <w:rtl w:val="0"/>
              </w:rPr>
              <w:t xml:space="preserve">The “Create” button should be disabled by default, and should be enabled when all fields are filled.</w:t>
            </w:r>
          </w:p>
          <w:p w:rsidR="00000000" w:rsidDel="00000000" w:rsidP="00000000" w:rsidRDefault="00000000" w:rsidRPr="00000000" w14:paraId="000001C2">
            <w:pPr>
              <w:widowControl w:val="0"/>
              <w:numPr>
                <w:ilvl w:val="0"/>
                <w:numId w:val="4"/>
              </w:numPr>
              <w:tabs>
                <w:tab w:val="right" w:leader="none" w:pos="9845"/>
                <w:tab w:val="left" w:leader="none" w:pos="827"/>
              </w:tabs>
              <w:spacing w:before="180" w:line="360" w:lineRule="auto"/>
              <w:ind w:left="720" w:hanging="360"/>
              <w:rPr>
                <w:rFonts w:ascii="Carlito" w:cs="Carlito" w:eastAsia="Carlito" w:hAnsi="Carlito"/>
                <w:sz w:val="22"/>
                <w:szCs w:val="22"/>
              </w:rPr>
            </w:pPr>
            <w:r w:rsidDel="00000000" w:rsidR="00000000" w:rsidRPr="00000000">
              <w:rPr>
                <w:rFonts w:ascii="Carlito" w:cs="Carlito" w:eastAsia="Carlito" w:hAnsi="Carlito"/>
                <w:sz w:val="22"/>
                <w:szCs w:val="22"/>
                <w:rtl w:val="0"/>
              </w:rPr>
              <w:t xml:space="preserve">Same form should be used to add and update an investment.</w:t>
            </w:r>
          </w:p>
        </w:tc>
      </w:tr>
    </w:tbl>
    <w:p w:rsidR="00000000" w:rsidDel="00000000" w:rsidP="00000000" w:rsidRDefault="00000000" w:rsidRPr="00000000" w14:paraId="000001C3">
      <w:pPr>
        <w:pStyle w:val="Heading1"/>
        <w:pBdr>
          <w:bottom w:color="585858" w:space="1" w:sz="4" w:val="single"/>
        </w:pBdr>
        <w:spacing w:after="160" w:before="360" w:line="259" w:lineRule="auto"/>
        <w:rPr>
          <w:rFonts w:ascii="Calibri" w:cs="Calibri" w:eastAsia="Calibri" w:hAnsi="Calibri"/>
          <w:sz w:val="36"/>
          <w:szCs w:val="36"/>
        </w:rPr>
      </w:pPr>
      <w:bookmarkStart w:colFirst="0" w:colLast="0" w:name="_heading=h.jzfjzcelu52u" w:id="14"/>
      <w:bookmarkEnd w:id="14"/>
      <w:r w:rsidDel="00000000" w:rsidR="00000000" w:rsidRPr="00000000">
        <w:rPr>
          <w:rFonts w:ascii="Calibri" w:cs="Calibri" w:eastAsia="Calibri" w:hAnsi="Calibri"/>
          <w:smallCaps w:val="1"/>
          <w:color w:val="202124"/>
          <w:sz w:val="36"/>
          <w:szCs w:val="36"/>
          <w:rtl w:val="0"/>
        </w:rPr>
        <w:t xml:space="preserve">4.</w:t>
      </w:r>
      <w:r w:rsidDel="00000000" w:rsidR="00000000" w:rsidRPr="00000000">
        <w:rPr>
          <w:rFonts w:ascii="Calibri" w:cs="Calibri" w:eastAsia="Calibri" w:hAnsi="Calibri"/>
          <w:smallCaps w:val="1"/>
          <w:sz w:val="44"/>
          <w:szCs w:val="44"/>
          <w:rtl w:val="0"/>
        </w:rPr>
        <w:t xml:space="preserve"> </w:t>
      </w:r>
      <w:r w:rsidDel="00000000" w:rsidR="00000000" w:rsidRPr="00000000">
        <w:rPr>
          <w:rFonts w:ascii="Calibri" w:cs="Calibri" w:eastAsia="Calibri" w:hAnsi="Calibri"/>
          <w:smallCaps w:val="1"/>
          <w:sz w:val="36"/>
          <w:szCs w:val="36"/>
          <w:rtl w:val="0"/>
        </w:rPr>
        <w:t xml:space="preserve">Execution Steps To Follow For Backend</w:t>
      </w:r>
      <w:r w:rsidDel="00000000" w:rsidR="00000000" w:rsidRPr="00000000">
        <w:rPr>
          <w:rtl w:val="0"/>
        </w:rPr>
      </w:r>
    </w:p>
    <w:p w:rsidR="00000000" w:rsidDel="00000000" w:rsidP="00000000" w:rsidRDefault="00000000" w:rsidRPr="00000000" w14:paraId="000001C4">
      <w:pPr>
        <w:numPr>
          <w:ilvl w:val="0"/>
          <w:numId w:val="12"/>
        </w:numPr>
        <w:spacing w:line="27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All actions like build, compile, running application, running test cases will be through Command Terminal.</w:t>
      </w:r>
    </w:p>
    <w:p w:rsidR="00000000" w:rsidDel="00000000" w:rsidP="00000000" w:rsidRDefault="00000000" w:rsidRPr="00000000" w14:paraId="000001C5">
      <w:pPr>
        <w:spacing w:line="276"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C6">
      <w:pPr>
        <w:numPr>
          <w:ilvl w:val="0"/>
          <w:numId w:val="12"/>
        </w:numPr>
        <w:spacing w:line="27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 open the command terminal the test takers need to go to the Application menu (Three horizontal lines at left top)  Terminal → New Terminal.</w:t>
      </w:r>
    </w:p>
    <w:p w:rsidR="00000000" w:rsidDel="00000000" w:rsidP="00000000" w:rsidRDefault="00000000" w:rsidRPr="00000000" w14:paraId="000001C7">
      <w:pPr>
        <w:spacing w:line="276"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C8">
      <w:pPr>
        <w:numPr>
          <w:ilvl w:val="0"/>
          <w:numId w:val="12"/>
        </w:numPr>
        <w:spacing w:line="27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On command prompt, cd into your project folder (</w:t>
      </w:r>
      <w:r w:rsidDel="00000000" w:rsidR="00000000" w:rsidRPr="00000000">
        <w:rPr>
          <w:rFonts w:ascii="Calibri" w:cs="Calibri" w:eastAsia="Calibri" w:hAnsi="Calibri"/>
          <w:b w:val="1"/>
          <w:color w:val="ff0000"/>
          <w:sz w:val="24"/>
          <w:szCs w:val="24"/>
          <w:rtl w:val="0"/>
        </w:rPr>
        <w:t xml:space="preserve">cd &lt;Your-Project-folder&gt;</w:t>
      </w:r>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1C9">
      <w:pPr>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CA">
      <w:pPr>
        <w:numPr>
          <w:ilvl w:val="0"/>
          <w:numId w:val="12"/>
        </w:numPr>
        <w:shd w:fill="ffffff" w:val="clear"/>
        <w:ind w:left="720" w:hanging="360"/>
        <w:rPr>
          <w:b w:val="1"/>
          <w:sz w:val="24"/>
          <w:szCs w:val="24"/>
        </w:rPr>
      </w:pPr>
      <w:r w:rsidDel="00000000" w:rsidR="00000000" w:rsidRPr="00000000">
        <w:rPr>
          <w:rFonts w:ascii="Calibri" w:cs="Calibri" w:eastAsia="Calibri" w:hAnsi="Calibri"/>
          <w:b w:val="1"/>
          <w:sz w:val="24"/>
          <w:szCs w:val="24"/>
          <w:rtl w:val="0"/>
        </w:rPr>
        <w:t xml:space="preserve">To connect SQL  server from terminal:</w:t>
        <w:br w:type="textWrapping"/>
        <w:t xml:space="preserve">(InvestmentManagement /</w:t>
      </w:r>
      <w:r w:rsidDel="00000000" w:rsidR="00000000" w:rsidRPr="00000000">
        <w:rPr>
          <w:rFonts w:ascii="Calibri" w:cs="Calibri" w:eastAsia="Calibri" w:hAnsi="Calibri"/>
          <w:b w:val="1"/>
          <w:color w:val="ff0000"/>
          <w:sz w:val="24"/>
          <w:szCs w:val="24"/>
          <w:rtl w:val="0"/>
        </w:rPr>
        <w:t xml:space="preserve">sqlcmd -S localhost -U sa -P </w:t>
      </w:r>
      <w:hyperlink r:id="rId23">
        <w:r w:rsidDel="00000000" w:rsidR="00000000" w:rsidRPr="00000000">
          <w:rPr>
            <w:rFonts w:ascii="Calibri" w:cs="Calibri" w:eastAsia="Calibri" w:hAnsi="Calibri"/>
            <w:b w:val="1"/>
            <w:color w:val="ff0000"/>
            <w:sz w:val="24"/>
            <w:szCs w:val="24"/>
            <w:rtl w:val="0"/>
          </w:rPr>
          <w:t xml:space="preserve">pass@word1</w:t>
        </w:r>
      </w:hyperlink>
      <w:r w:rsidDel="00000000" w:rsidR="00000000" w:rsidRPr="00000000">
        <w:rPr>
          <w:rFonts w:ascii="Lato" w:cs="Lato" w:eastAsia="Lato" w:hAnsi="Lato"/>
          <w:b w:val="1"/>
          <w:sz w:val="24"/>
          <w:szCs w:val="24"/>
          <w:rtl w:val="0"/>
        </w:rPr>
        <w:t xml:space="preserve">)</w:t>
      </w:r>
      <w:r w:rsidDel="00000000" w:rsidR="00000000" w:rsidRPr="00000000">
        <w:rPr>
          <w:rtl w:val="0"/>
        </w:rPr>
      </w:r>
    </w:p>
    <w:p w:rsidR="00000000" w:rsidDel="00000000" w:rsidP="00000000" w:rsidRDefault="00000000" w:rsidRPr="00000000" w14:paraId="000001CB">
      <w:pPr>
        <w:numPr>
          <w:ilvl w:val="0"/>
          <w:numId w:val="9"/>
        </w:numPr>
        <w:shd w:fill="ffffff" w:val="clear"/>
        <w:ind w:left="1440" w:hanging="360"/>
        <w:rPr>
          <w:b w:val="1"/>
          <w:sz w:val="24"/>
          <w:szCs w:val="24"/>
        </w:rPr>
      </w:pPr>
      <w:bookmarkStart w:colFirst="0" w:colLast="0" w:name="_heading=h.gjdgxs" w:id="15"/>
      <w:bookmarkEnd w:id="15"/>
      <w:r w:rsidDel="00000000" w:rsidR="00000000" w:rsidRPr="00000000">
        <w:rPr>
          <w:rFonts w:ascii="Calibri" w:cs="Calibri" w:eastAsia="Calibri" w:hAnsi="Calibri"/>
          <w:b w:val="1"/>
          <w:sz w:val="24"/>
          <w:szCs w:val="24"/>
          <w:rtl w:val="0"/>
        </w:rPr>
        <w:t xml:space="preserve">To create database from terminal </w:t>
      </w:r>
      <w:r w:rsidDel="00000000" w:rsidR="00000000" w:rsidRPr="00000000">
        <w:rPr>
          <w:b w:val="1"/>
          <w:sz w:val="24"/>
          <w:szCs w:val="24"/>
          <w:rtl w:val="0"/>
        </w:rPr>
        <w:t xml:space="preserve">- </w:t>
      </w:r>
    </w:p>
    <w:p w:rsidR="00000000" w:rsidDel="00000000" w:rsidP="00000000" w:rsidRDefault="00000000" w:rsidRPr="00000000" w14:paraId="000001CC">
      <w:pPr>
        <w:numPr>
          <w:ilvl w:val="0"/>
          <w:numId w:val="11"/>
        </w:numPr>
        <w:shd w:fill="ffffff" w:val="clear"/>
        <w:ind w:left="2520" w:hanging="360"/>
        <w:rPr>
          <w:rFonts w:ascii="Calibri" w:cs="Calibri" w:eastAsia="Calibri" w:hAnsi="Calibri"/>
          <w:b w:val="1"/>
          <w:color w:val="ff0000"/>
          <w:sz w:val="24"/>
          <w:szCs w:val="24"/>
        </w:rPr>
      </w:pPr>
      <w:bookmarkStart w:colFirst="0" w:colLast="0" w:name="_heading=h.r6j3u5jbhmfa" w:id="16"/>
      <w:bookmarkEnd w:id="16"/>
      <w:r w:rsidDel="00000000" w:rsidR="00000000" w:rsidRPr="00000000">
        <w:rPr>
          <w:rFonts w:ascii="Calibri" w:cs="Calibri" w:eastAsia="Calibri" w:hAnsi="Calibri"/>
          <w:b w:val="1"/>
          <w:color w:val="ff0000"/>
          <w:sz w:val="24"/>
          <w:szCs w:val="24"/>
          <w:rtl w:val="0"/>
        </w:rPr>
        <w:t xml:space="preserve">Create Database InvestmentDb</w:t>
      </w:r>
    </w:p>
    <w:p w:rsidR="00000000" w:rsidDel="00000000" w:rsidP="00000000" w:rsidRDefault="00000000" w:rsidRPr="00000000" w14:paraId="000001CD">
      <w:pPr>
        <w:numPr>
          <w:ilvl w:val="0"/>
          <w:numId w:val="11"/>
        </w:numPr>
        <w:shd w:fill="ffffff" w:val="clear"/>
        <w:ind w:left="2520" w:hanging="360"/>
        <w:rPr>
          <w:rFonts w:ascii="Calibri" w:cs="Calibri" w:eastAsia="Calibri" w:hAnsi="Calibri"/>
          <w:b w:val="1"/>
          <w:color w:val="ff0000"/>
          <w:sz w:val="24"/>
          <w:szCs w:val="24"/>
        </w:rPr>
      </w:pPr>
      <w:r w:rsidDel="00000000" w:rsidR="00000000" w:rsidRPr="00000000">
        <w:rPr>
          <w:rFonts w:ascii="Calibri" w:cs="Calibri" w:eastAsia="Calibri" w:hAnsi="Calibri"/>
          <w:b w:val="1"/>
          <w:color w:val="ff0000"/>
          <w:sz w:val="24"/>
          <w:szCs w:val="24"/>
          <w:rtl w:val="0"/>
        </w:rPr>
        <w:t xml:space="preserve">Go</w:t>
      </w:r>
    </w:p>
    <w:p w:rsidR="00000000" w:rsidDel="00000000" w:rsidP="00000000" w:rsidRDefault="00000000" w:rsidRPr="00000000" w14:paraId="000001CE">
      <w:pPr>
        <w:shd w:fill="ffffff" w:val="clear"/>
        <w:rPr>
          <w:rFonts w:ascii="Calibri" w:cs="Calibri" w:eastAsia="Calibri" w:hAnsi="Calibri"/>
          <w:b w:val="1"/>
          <w:color w:val="ff0000"/>
          <w:sz w:val="24"/>
          <w:szCs w:val="24"/>
        </w:rPr>
      </w:pPr>
      <w:r w:rsidDel="00000000" w:rsidR="00000000" w:rsidRPr="00000000">
        <w:rPr>
          <w:rtl w:val="0"/>
        </w:rPr>
      </w:r>
    </w:p>
    <w:p w:rsidR="00000000" w:rsidDel="00000000" w:rsidP="00000000" w:rsidRDefault="00000000" w:rsidRPr="00000000" w14:paraId="000001CF">
      <w:pPr>
        <w:shd w:fill="ffffff" w:val="clear"/>
        <w:ind w:left="1800" w:firstLine="0"/>
        <w:rPr>
          <w:rFonts w:ascii="Calibri" w:cs="Calibri" w:eastAsia="Calibri" w:hAnsi="Calibri"/>
          <w:b w:val="1"/>
          <w:color w:val="ff0000"/>
          <w:sz w:val="24"/>
          <w:szCs w:val="24"/>
        </w:rPr>
      </w:pPr>
      <w:r w:rsidDel="00000000" w:rsidR="00000000" w:rsidRPr="00000000">
        <w:rPr>
          <w:rtl w:val="0"/>
        </w:rPr>
      </w:r>
    </w:p>
    <w:p w:rsidR="00000000" w:rsidDel="00000000" w:rsidP="00000000" w:rsidRDefault="00000000" w:rsidRPr="00000000" w14:paraId="000001D0">
      <w:pPr>
        <w:numPr>
          <w:ilvl w:val="0"/>
          <w:numId w:val="12"/>
        </w:numPr>
        <w:shd w:fill="ffffff" w:val="clea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Steps to Apply Migration(Code first approach):</w:t>
      </w:r>
    </w:p>
    <w:p w:rsidR="00000000" w:rsidDel="00000000" w:rsidP="00000000" w:rsidRDefault="00000000" w:rsidRPr="00000000" w14:paraId="000001D1">
      <w:pPr>
        <w:numPr>
          <w:ilvl w:val="0"/>
          <w:numId w:val="14"/>
        </w:numPr>
        <w:shd w:fill="ffffff" w:val="clear"/>
        <w:ind w:left="144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Press </w:t>
      </w:r>
      <w:r w:rsidDel="00000000" w:rsidR="00000000" w:rsidRPr="00000000">
        <w:rPr>
          <w:rFonts w:ascii="Calibri" w:cs="Calibri" w:eastAsia="Calibri" w:hAnsi="Calibri"/>
          <w:b w:val="1"/>
          <w:color w:val="ff0000"/>
          <w:sz w:val="24"/>
          <w:szCs w:val="24"/>
          <w:rtl w:val="0"/>
        </w:rPr>
        <w:t xml:space="preserve">Ctrl+C </w:t>
      </w:r>
      <w:r w:rsidDel="00000000" w:rsidR="00000000" w:rsidRPr="00000000">
        <w:rPr>
          <w:rFonts w:ascii="Calibri" w:cs="Calibri" w:eastAsia="Calibri" w:hAnsi="Calibri"/>
          <w:b w:val="1"/>
          <w:sz w:val="24"/>
          <w:szCs w:val="24"/>
          <w:rtl w:val="0"/>
        </w:rPr>
        <w:t xml:space="preserve">to get back to command prompt</w:t>
      </w:r>
    </w:p>
    <w:p w:rsidR="00000000" w:rsidDel="00000000" w:rsidP="00000000" w:rsidRDefault="00000000" w:rsidRPr="00000000" w14:paraId="000001D2">
      <w:pPr>
        <w:numPr>
          <w:ilvl w:val="0"/>
          <w:numId w:val="14"/>
        </w:numPr>
        <w:shd w:fill="ffffff" w:val="clear"/>
        <w:ind w:left="144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Run following command to apply migration-</w:t>
      </w:r>
    </w:p>
    <w:p w:rsidR="00000000" w:rsidDel="00000000" w:rsidP="00000000" w:rsidRDefault="00000000" w:rsidRPr="00000000" w14:paraId="000001D3">
      <w:pPr>
        <w:shd w:fill="ffffff" w:val="clear"/>
        <w:ind w:firstLine="720"/>
        <w:rPr>
          <w:rFonts w:ascii="Lato" w:cs="Lato" w:eastAsia="Lato" w:hAnsi="Lato"/>
          <w:b w:val="1"/>
          <w:sz w:val="24"/>
          <w:szCs w:val="24"/>
        </w:rPr>
      </w:pPr>
      <w:r w:rsidDel="00000000" w:rsidR="00000000" w:rsidRPr="00000000">
        <w:rPr>
          <w:rFonts w:ascii="Calibri" w:cs="Calibri" w:eastAsia="Calibri" w:hAnsi="Calibri"/>
          <w:b w:val="1"/>
          <w:sz w:val="24"/>
          <w:szCs w:val="24"/>
          <w:rtl w:val="0"/>
        </w:rPr>
        <w:t xml:space="preserve">             (InvestmentManagement /</w:t>
      </w:r>
      <w:r w:rsidDel="00000000" w:rsidR="00000000" w:rsidRPr="00000000">
        <w:rPr>
          <w:rFonts w:ascii="Calibri" w:cs="Calibri" w:eastAsia="Calibri" w:hAnsi="Calibri"/>
          <w:b w:val="1"/>
          <w:color w:val="ff0000"/>
          <w:sz w:val="24"/>
          <w:szCs w:val="24"/>
          <w:rtl w:val="0"/>
        </w:rPr>
        <w:t xml:space="preserve">dotnet-ef database update</w:t>
      </w:r>
      <w:r w:rsidDel="00000000" w:rsidR="00000000" w:rsidRPr="00000000">
        <w:rPr>
          <w:rFonts w:ascii="Lato" w:cs="Lato" w:eastAsia="Lato" w:hAnsi="Lato"/>
          <w:b w:val="1"/>
          <w:sz w:val="24"/>
          <w:szCs w:val="24"/>
          <w:rtl w:val="0"/>
        </w:rPr>
        <w:t xml:space="preserve">)</w:t>
      </w:r>
    </w:p>
    <w:p w:rsidR="00000000" w:rsidDel="00000000" w:rsidP="00000000" w:rsidRDefault="00000000" w:rsidRPr="00000000" w14:paraId="000001D4">
      <w:pPr>
        <w:shd w:fill="ffffff" w:val="clear"/>
        <w:ind w:left="1800" w:firstLine="0"/>
        <w:rPr>
          <w:rFonts w:ascii="Calibri" w:cs="Calibri" w:eastAsia="Calibri" w:hAnsi="Calibri"/>
          <w:b w:val="1"/>
          <w:color w:val="ff0000"/>
          <w:sz w:val="24"/>
          <w:szCs w:val="24"/>
        </w:rPr>
      </w:pPr>
      <w:r w:rsidDel="00000000" w:rsidR="00000000" w:rsidRPr="00000000">
        <w:rPr>
          <w:rtl w:val="0"/>
        </w:rPr>
      </w:r>
    </w:p>
    <w:p w:rsidR="00000000" w:rsidDel="00000000" w:rsidP="00000000" w:rsidRDefault="00000000" w:rsidRPr="00000000" w14:paraId="000001D5">
      <w:pPr>
        <w:numPr>
          <w:ilvl w:val="0"/>
          <w:numId w:val="12"/>
        </w:numPr>
        <w:shd w:fill="ffffff" w:val="clea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 check whether migrations are applied from terminal:</w:t>
      </w:r>
    </w:p>
    <w:p w:rsidR="00000000" w:rsidDel="00000000" w:rsidP="00000000" w:rsidRDefault="00000000" w:rsidRPr="00000000" w14:paraId="000001D6">
      <w:pPr>
        <w:shd w:fill="ffffff" w:val="clear"/>
        <w:ind w:left="720" w:firstLine="0"/>
        <w:rPr>
          <w:b w:val="1"/>
          <w:sz w:val="24"/>
          <w:szCs w:val="24"/>
        </w:rPr>
      </w:pPr>
      <w:r w:rsidDel="00000000" w:rsidR="00000000" w:rsidRPr="00000000">
        <w:rPr>
          <w:rFonts w:ascii="Calibri" w:cs="Calibri" w:eastAsia="Calibri" w:hAnsi="Calibri"/>
          <w:b w:val="1"/>
          <w:sz w:val="24"/>
          <w:szCs w:val="24"/>
          <w:rtl w:val="0"/>
        </w:rPr>
        <w:t xml:space="preserve">(InvestmentManagement /</w:t>
      </w:r>
      <w:r w:rsidDel="00000000" w:rsidR="00000000" w:rsidRPr="00000000">
        <w:rPr>
          <w:rFonts w:ascii="Calibri" w:cs="Calibri" w:eastAsia="Calibri" w:hAnsi="Calibri"/>
          <w:b w:val="1"/>
          <w:color w:val="ff0000"/>
          <w:sz w:val="24"/>
          <w:szCs w:val="24"/>
          <w:rtl w:val="0"/>
        </w:rPr>
        <w:t xml:space="preserve">sqlcmd -S localhost -U sa -P </w:t>
      </w:r>
      <w:hyperlink r:id="rId24">
        <w:r w:rsidDel="00000000" w:rsidR="00000000" w:rsidRPr="00000000">
          <w:rPr>
            <w:rFonts w:ascii="Calibri" w:cs="Calibri" w:eastAsia="Calibri" w:hAnsi="Calibri"/>
            <w:b w:val="1"/>
            <w:color w:val="ff0000"/>
            <w:sz w:val="24"/>
            <w:szCs w:val="24"/>
            <w:rtl w:val="0"/>
          </w:rPr>
          <w:t xml:space="preserve">pass@word1</w:t>
        </w:r>
      </w:hyperlink>
      <w:r w:rsidDel="00000000" w:rsidR="00000000" w:rsidRPr="00000000">
        <w:rPr>
          <w:rFonts w:ascii="Lato" w:cs="Lato" w:eastAsia="Lato" w:hAnsi="Lato"/>
          <w:b w:val="1"/>
          <w:sz w:val="24"/>
          <w:szCs w:val="24"/>
          <w:rtl w:val="0"/>
        </w:rPr>
        <w:t xml:space="preserve">)</w:t>
      </w:r>
      <w:r w:rsidDel="00000000" w:rsidR="00000000" w:rsidRPr="00000000">
        <w:rPr>
          <w:rtl w:val="0"/>
        </w:rPr>
      </w:r>
    </w:p>
    <w:p w:rsidR="00000000" w:rsidDel="00000000" w:rsidP="00000000" w:rsidRDefault="00000000" w:rsidRPr="00000000" w14:paraId="000001D7">
      <w:pPr>
        <w:shd w:fill="ffffff" w:val="clea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8">
      <w:pPr>
        <w:shd w:fill="ffffff" w:val="clear"/>
        <w:ind w:left="1980" w:firstLine="0"/>
        <w:rPr>
          <w:rFonts w:ascii="Calibri" w:cs="Calibri" w:eastAsia="Calibri" w:hAnsi="Calibri"/>
          <w:b w:val="1"/>
          <w:color w:val="ff0000"/>
          <w:sz w:val="24"/>
          <w:szCs w:val="24"/>
        </w:rPr>
      </w:pPr>
      <w:bookmarkStart w:colFirst="0" w:colLast="0" w:name="_heading=h.3znysh7" w:id="17"/>
      <w:bookmarkEnd w:id="17"/>
      <w:r w:rsidDel="00000000" w:rsidR="00000000" w:rsidRPr="00000000">
        <w:rPr>
          <w:rFonts w:ascii="Calibri" w:cs="Calibri" w:eastAsia="Calibri" w:hAnsi="Calibri"/>
          <w:b w:val="1"/>
          <w:color w:val="ff0000"/>
          <w:sz w:val="24"/>
          <w:szCs w:val="24"/>
          <w:rtl w:val="0"/>
        </w:rPr>
        <w:t xml:space="preserve">1&gt; Use InvestmentDb</w:t>
      </w:r>
    </w:p>
    <w:p w:rsidR="00000000" w:rsidDel="00000000" w:rsidP="00000000" w:rsidRDefault="00000000" w:rsidRPr="00000000" w14:paraId="000001D9">
      <w:pPr>
        <w:shd w:fill="ffffff" w:val="clear"/>
        <w:ind w:left="1260" w:firstLine="720"/>
        <w:rPr>
          <w:rFonts w:ascii="Calibri" w:cs="Calibri" w:eastAsia="Calibri" w:hAnsi="Calibri"/>
          <w:b w:val="1"/>
          <w:color w:val="ff0000"/>
          <w:sz w:val="24"/>
          <w:szCs w:val="24"/>
        </w:rPr>
      </w:pPr>
      <w:r w:rsidDel="00000000" w:rsidR="00000000" w:rsidRPr="00000000">
        <w:rPr>
          <w:rFonts w:ascii="Calibri" w:cs="Calibri" w:eastAsia="Calibri" w:hAnsi="Calibri"/>
          <w:b w:val="1"/>
          <w:color w:val="ff0000"/>
          <w:sz w:val="24"/>
          <w:szCs w:val="24"/>
          <w:rtl w:val="0"/>
        </w:rPr>
        <w:t xml:space="preserve">2&gt; Go</w:t>
      </w:r>
    </w:p>
    <w:p w:rsidR="00000000" w:rsidDel="00000000" w:rsidP="00000000" w:rsidRDefault="00000000" w:rsidRPr="00000000" w14:paraId="000001DA">
      <w:pPr>
        <w:shd w:fill="ffffff" w:val="clear"/>
        <w:ind w:left="1260" w:firstLine="720"/>
        <w:rPr>
          <w:rFonts w:ascii="Calibri" w:cs="Calibri" w:eastAsia="Calibri" w:hAnsi="Calibri"/>
          <w:b w:val="1"/>
          <w:color w:val="ff0000"/>
          <w:sz w:val="24"/>
          <w:szCs w:val="24"/>
        </w:rPr>
      </w:pPr>
      <w:r w:rsidDel="00000000" w:rsidR="00000000" w:rsidRPr="00000000">
        <w:rPr>
          <w:rFonts w:ascii="Calibri" w:cs="Calibri" w:eastAsia="Calibri" w:hAnsi="Calibri"/>
          <w:b w:val="1"/>
          <w:color w:val="ff0000"/>
          <w:sz w:val="24"/>
          <w:szCs w:val="24"/>
          <w:rtl w:val="0"/>
        </w:rPr>
        <w:t xml:space="preserve">1&gt; Select * From __EFMigrationsHistory</w:t>
      </w:r>
    </w:p>
    <w:p w:rsidR="00000000" w:rsidDel="00000000" w:rsidP="00000000" w:rsidRDefault="00000000" w:rsidRPr="00000000" w14:paraId="000001DB">
      <w:pPr>
        <w:shd w:fill="ffffff" w:val="clear"/>
        <w:ind w:left="1980" w:firstLine="0"/>
        <w:rPr>
          <w:rFonts w:ascii="Calibri" w:cs="Calibri" w:eastAsia="Calibri" w:hAnsi="Calibri"/>
          <w:b w:val="1"/>
          <w:color w:val="ff0000"/>
          <w:sz w:val="24"/>
          <w:szCs w:val="24"/>
        </w:rPr>
      </w:pPr>
      <w:r w:rsidDel="00000000" w:rsidR="00000000" w:rsidRPr="00000000">
        <w:rPr>
          <w:rFonts w:ascii="Calibri" w:cs="Calibri" w:eastAsia="Calibri" w:hAnsi="Calibri"/>
          <w:b w:val="1"/>
          <w:color w:val="ff0000"/>
          <w:sz w:val="24"/>
          <w:szCs w:val="24"/>
          <w:rtl w:val="0"/>
        </w:rPr>
        <w:t xml:space="preserve">2&gt; Go</w:t>
      </w:r>
    </w:p>
    <w:p w:rsidR="00000000" w:rsidDel="00000000" w:rsidP="00000000" w:rsidRDefault="00000000" w:rsidRPr="00000000" w14:paraId="000001DC">
      <w:pPr>
        <w:spacing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DD">
      <w:pPr>
        <w:numPr>
          <w:ilvl w:val="0"/>
          <w:numId w:val="12"/>
        </w:numPr>
        <w:spacing w:line="27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 build your project use command:</w:t>
      </w:r>
    </w:p>
    <w:p w:rsidR="00000000" w:rsidDel="00000000" w:rsidP="00000000" w:rsidRDefault="00000000" w:rsidRPr="00000000" w14:paraId="000001DE">
      <w:pPr>
        <w:spacing w:line="276" w:lineRule="auto"/>
        <w:ind w:firstLine="720"/>
        <w:rPr>
          <w:rFonts w:ascii="Calibri" w:cs="Calibri" w:eastAsia="Calibri" w:hAnsi="Calibri"/>
          <w:b w:val="1"/>
          <w:color w:val="ff0000"/>
          <w:sz w:val="26"/>
          <w:szCs w:val="26"/>
        </w:rPr>
      </w:pPr>
      <w:r w:rsidDel="00000000" w:rsidR="00000000" w:rsidRPr="00000000">
        <w:rPr>
          <w:rFonts w:ascii="Calibri" w:cs="Calibri" w:eastAsia="Calibri" w:hAnsi="Calibri"/>
          <w:b w:val="1"/>
          <w:sz w:val="24"/>
          <w:szCs w:val="24"/>
          <w:rtl w:val="0"/>
        </w:rPr>
        <w:t xml:space="preserve">(InvestmentManagement /</w:t>
      </w:r>
      <w:r w:rsidDel="00000000" w:rsidR="00000000" w:rsidRPr="00000000">
        <w:rPr>
          <w:rFonts w:ascii="Calibri" w:cs="Calibri" w:eastAsia="Calibri" w:hAnsi="Calibri"/>
          <w:b w:val="1"/>
          <w:color w:val="ff0000"/>
          <w:sz w:val="24"/>
          <w:szCs w:val="24"/>
          <w:rtl w:val="0"/>
        </w:rPr>
        <w:t xml:space="preserve">dotnet build</w:t>
      </w:r>
      <w:r w:rsidDel="00000000" w:rsidR="00000000" w:rsidRPr="00000000">
        <w:rPr>
          <w:rFonts w:ascii="Calibri" w:cs="Calibri" w:eastAsia="Calibri" w:hAnsi="Calibri"/>
          <w:b w:val="1"/>
          <w:sz w:val="24"/>
          <w:szCs w:val="24"/>
          <w:rtl w:val="0"/>
        </w:rPr>
        <w:t xml:space="preserve">)</w:t>
      </w:r>
      <w:r w:rsidDel="00000000" w:rsidR="00000000" w:rsidRPr="00000000">
        <w:rPr>
          <w:rtl w:val="0"/>
        </w:rPr>
      </w:r>
    </w:p>
    <w:p w:rsidR="00000000" w:rsidDel="00000000" w:rsidP="00000000" w:rsidRDefault="00000000" w:rsidRPr="00000000" w14:paraId="000001DF">
      <w:pPr>
        <w:spacing w:line="276" w:lineRule="auto"/>
        <w:rPr>
          <w:rFonts w:ascii="Calibri" w:cs="Calibri" w:eastAsia="Calibri" w:hAnsi="Calibri"/>
          <w:b w:val="1"/>
          <w:color w:val="ff0000"/>
          <w:sz w:val="24"/>
          <w:szCs w:val="24"/>
        </w:rPr>
      </w:pPr>
      <w:r w:rsidDel="00000000" w:rsidR="00000000" w:rsidRPr="00000000">
        <w:rPr>
          <w:rtl w:val="0"/>
        </w:rPr>
      </w:r>
    </w:p>
    <w:p w:rsidR="00000000" w:rsidDel="00000000" w:rsidP="00000000" w:rsidRDefault="00000000" w:rsidRPr="00000000" w14:paraId="000001E0">
      <w:pPr>
        <w:numPr>
          <w:ilvl w:val="0"/>
          <w:numId w:val="12"/>
        </w:numPr>
        <w:spacing w:line="27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 launch your application, Run the following command to run the application:</w:t>
      </w:r>
    </w:p>
    <w:p w:rsidR="00000000" w:rsidDel="00000000" w:rsidP="00000000" w:rsidRDefault="00000000" w:rsidRPr="00000000" w14:paraId="000001E1">
      <w:pPr>
        <w:spacing w:line="276" w:lineRule="auto"/>
        <w:ind w:firstLine="720"/>
        <w:rPr>
          <w:rFonts w:ascii="Calibri" w:cs="Calibri" w:eastAsia="Calibri" w:hAnsi="Calibri"/>
          <w:b w:val="1"/>
          <w:color w:val="ff0000"/>
          <w:sz w:val="26"/>
          <w:szCs w:val="26"/>
        </w:rPr>
      </w:pPr>
      <w:r w:rsidDel="00000000" w:rsidR="00000000" w:rsidRPr="00000000">
        <w:rPr>
          <w:rFonts w:ascii="Calibri" w:cs="Calibri" w:eastAsia="Calibri" w:hAnsi="Calibri"/>
          <w:b w:val="1"/>
          <w:sz w:val="24"/>
          <w:szCs w:val="24"/>
          <w:rtl w:val="0"/>
        </w:rPr>
        <w:t xml:space="preserve">(InvestmentManagement /</w:t>
      </w:r>
      <w:r w:rsidDel="00000000" w:rsidR="00000000" w:rsidRPr="00000000">
        <w:rPr>
          <w:rFonts w:ascii="Calibri" w:cs="Calibri" w:eastAsia="Calibri" w:hAnsi="Calibri"/>
          <w:b w:val="1"/>
          <w:color w:val="ff0000"/>
          <w:sz w:val="24"/>
          <w:szCs w:val="24"/>
          <w:rtl w:val="0"/>
        </w:rPr>
        <w:t xml:space="preserve">dotnet run</w:t>
      </w:r>
      <w:r w:rsidDel="00000000" w:rsidR="00000000" w:rsidRPr="00000000">
        <w:rPr>
          <w:rFonts w:ascii="Calibri" w:cs="Calibri" w:eastAsia="Calibri" w:hAnsi="Calibri"/>
          <w:b w:val="1"/>
          <w:sz w:val="24"/>
          <w:szCs w:val="24"/>
          <w:rtl w:val="0"/>
        </w:rPr>
        <w:t xml:space="preserve">)</w:t>
      </w:r>
      <w:r w:rsidDel="00000000" w:rsidR="00000000" w:rsidRPr="00000000">
        <w:rPr>
          <w:rtl w:val="0"/>
        </w:rPr>
      </w:r>
    </w:p>
    <w:p w:rsidR="00000000" w:rsidDel="00000000" w:rsidP="00000000" w:rsidRDefault="00000000" w:rsidRPr="00000000" w14:paraId="000001E2">
      <w:pPr>
        <w:spacing w:line="276" w:lineRule="auto"/>
        <w:ind w:left="720" w:firstLine="0"/>
        <w:rPr>
          <w:rFonts w:ascii="Calibri" w:cs="Calibri" w:eastAsia="Calibri" w:hAnsi="Calibri"/>
          <w:b w:val="1"/>
          <w:color w:val="ff0000"/>
          <w:sz w:val="26"/>
          <w:szCs w:val="26"/>
        </w:rPr>
      </w:pPr>
      <w:r w:rsidDel="00000000" w:rsidR="00000000" w:rsidRPr="00000000">
        <w:rPr>
          <w:rtl w:val="0"/>
        </w:rPr>
      </w:r>
    </w:p>
    <w:p w:rsidR="00000000" w:rsidDel="00000000" w:rsidP="00000000" w:rsidRDefault="00000000" w:rsidRPr="00000000" w14:paraId="000001E3">
      <w:pPr>
        <w:widowControl w:val="0"/>
        <w:numPr>
          <w:ilvl w:val="0"/>
          <w:numId w:val="12"/>
        </w:numPr>
        <w:spacing w:line="360" w:lineRule="auto"/>
        <w:ind w:left="720" w:hanging="360"/>
        <w:rPr>
          <w:rFonts w:ascii="Calibri" w:cs="Calibri" w:eastAsia="Calibri" w:hAnsi="Calibri"/>
          <w:b w:val="1"/>
          <w:sz w:val="24"/>
          <w:szCs w:val="24"/>
        </w:rPr>
      </w:pPr>
      <w:bookmarkStart w:colFirst="0" w:colLast="0" w:name="_heading=h.30j0zll" w:id="18"/>
      <w:bookmarkEnd w:id="18"/>
      <w:r w:rsidDel="00000000" w:rsidR="00000000" w:rsidRPr="00000000">
        <w:rPr>
          <w:rFonts w:ascii="Calibri" w:cs="Calibri" w:eastAsia="Calibri" w:hAnsi="Calibri"/>
          <w:b w:val="1"/>
          <w:sz w:val="24"/>
          <w:szCs w:val="24"/>
          <w:rtl w:val="0"/>
        </w:rPr>
        <w:t xml:space="preserve">This editor Auto Saves the code.</w:t>
      </w:r>
    </w:p>
    <w:p w:rsidR="00000000" w:rsidDel="00000000" w:rsidP="00000000" w:rsidRDefault="00000000" w:rsidRPr="00000000" w14:paraId="000001E4">
      <w:pPr>
        <w:widowControl w:val="0"/>
        <w:spacing w:line="360" w:lineRule="auto"/>
        <w:ind w:left="720" w:firstLine="0"/>
        <w:rPr>
          <w:rFonts w:ascii="Calibri" w:cs="Calibri" w:eastAsia="Calibri" w:hAnsi="Calibri"/>
          <w:b w:val="1"/>
          <w:sz w:val="24"/>
          <w:szCs w:val="24"/>
        </w:rPr>
      </w:pPr>
      <w:bookmarkStart w:colFirst="0" w:colLast="0" w:name="_heading=h.rdhtd8ezk50x" w:id="19"/>
      <w:bookmarkEnd w:id="19"/>
      <w:r w:rsidDel="00000000" w:rsidR="00000000" w:rsidRPr="00000000">
        <w:rPr>
          <w:rtl w:val="0"/>
        </w:rPr>
      </w:r>
    </w:p>
    <w:p w:rsidR="00000000" w:rsidDel="00000000" w:rsidP="00000000" w:rsidRDefault="00000000" w:rsidRPr="00000000" w14:paraId="000001E5">
      <w:pPr>
        <w:widowControl w:val="0"/>
        <w:spacing w:line="36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E6">
      <w:pPr>
        <w:widowControl w:val="0"/>
        <w:numPr>
          <w:ilvl w:val="0"/>
          <w:numId w:val="12"/>
        </w:numPr>
        <w:spacing w:line="36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highlight w:val="white"/>
          <w:rtl w:val="0"/>
        </w:rPr>
        <w:t xml:space="preserve">To test any Restful application, the last option on the left panel of IDE, you can find ThunderClient, which is the lightweight equivalent of POSTMAN.</w:t>
      </w:r>
      <w:r w:rsidDel="00000000" w:rsidR="00000000" w:rsidRPr="00000000">
        <w:rPr>
          <w:rtl w:val="0"/>
        </w:rPr>
      </w:r>
    </w:p>
    <w:p w:rsidR="00000000" w:rsidDel="00000000" w:rsidP="00000000" w:rsidRDefault="00000000" w:rsidRPr="00000000" w14:paraId="000001E7">
      <w:pPr>
        <w:widowControl w:val="0"/>
        <w:spacing w:line="360" w:lineRule="auto"/>
        <w:ind w:left="720" w:firstLine="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1E8">
      <w:pPr>
        <w:widowControl w:val="0"/>
        <w:numPr>
          <w:ilvl w:val="0"/>
          <w:numId w:val="12"/>
        </w:numPr>
        <w:shd w:fill="ffffff" w:val="clear"/>
        <w:spacing w:after="240" w:line="360" w:lineRule="auto"/>
        <w:ind w:left="720" w:hanging="360"/>
        <w:jc w:val="both"/>
        <w:rPr>
          <w:rFonts w:ascii="Arial" w:cs="Arial" w:eastAsia="Arial" w:hAnsi="Arial"/>
          <w:b w:val="1"/>
          <w:sz w:val="22"/>
          <w:szCs w:val="22"/>
        </w:rPr>
      </w:pPr>
      <w:r w:rsidDel="00000000" w:rsidR="00000000" w:rsidRPr="00000000">
        <w:rPr>
          <w:rFonts w:ascii="Calibri" w:cs="Calibri" w:eastAsia="Calibri" w:hAnsi="Calibri"/>
          <w:b w:val="1"/>
          <w:sz w:val="24"/>
          <w:szCs w:val="24"/>
          <w:highlight w:val="white"/>
          <w:rtl w:val="0"/>
        </w:rPr>
        <w:t xml:space="preserve">To test web-based applications on a browser, use the internal browser in the workspace. Click on the second last option on the left panel of IDE, you can find Browser Preview, where you can launch the application.</w:t>
      </w:r>
      <w:r w:rsidDel="00000000" w:rsidR="00000000" w:rsidRPr="00000000">
        <w:rPr>
          <w:rtl w:val="0"/>
        </w:rPr>
      </w:r>
    </w:p>
    <w:p w:rsidR="00000000" w:rsidDel="00000000" w:rsidP="00000000" w:rsidRDefault="00000000" w:rsidRPr="00000000" w14:paraId="000001E9">
      <w:pPr>
        <w:widowControl w:val="0"/>
        <w:shd w:fill="ffffff" w:val="clear"/>
        <w:spacing w:line="360" w:lineRule="auto"/>
        <w:ind w:left="720" w:firstLine="0"/>
        <w:jc w:val="both"/>
        <w:rPr>
          <w:rFonts w:ascii="Calibri" w:cs="Calibri" w:eastAsia="Calibri" w:hAnsi="Calibri"/>
          <w:b w:val="1"/>
          <w:sz w:val="24"/>
          <w:szCs w:val="24"/>
        </w:rPr>
      </w:pPr>
      <w:r w:rsidDel="00000000" w:rsidR="00000000" w:rsidRPr="00000000">
        <w:rPr>
          <w:rFonts w:ascii="Calibri" w:cs="Calibri" w:eastAsia="Calibri" w:hAnsi="Calibri"/>
          <w:b w:val="1"/>
          <w:color w:val="ff0000"/>
          <w:sz w:val="24"/>
          <w:szCs w:val="24"/>
          <w:highlight w:val="white"/>
          <w:rtl w:val="0"/>
        </w:rPr>
        <w:t xml:space="preserve">Note: The application will not run in the local browser</w:t>
      </w:r>
      <w:r w:rsidDel="00000000" w:rsidR="00000000" w:rsidRPr="00000000">
        <w:rPr>
          <w:rtl w:val="0"/>
        </w:rPr>
      </w:r>
    </w:p>
    <w:p w:rsidR="00000000" w:rsidDel="00000000" w:rsidP="00000000" w:rsidRDefault="00000000" w:rsidRPr="00000000" w14:paraId="000001EA">
      <w:pPr>
        <w:widowControl w:val="0"/>
        <w:spacing w:line="36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EB">
      <w:pPr>
        <w:numPr>
          <w:ilvl w:val="0"/>
          <w:numId w:val="12"/>
        </w:numPr>
        <w:spacing w:line="27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 run the test cases in CMD, Run the following command to test the application:</w:t>
      </w:r>
    </w:p>
    <w:p w:rsidR="00000000" w:rsidDel="00000000" w:rsidP="00000000" w:rsidRDefault="00000000" w:rsidRPr="00000000" w14:paraId="000001EC">
      <w:pPr>
        <w:spacing w:line="276" w:lineRule="auto"/>
        <w:ind w:left="720" w:firstLine="0"/>
        <w:rPr>
          <w:rFonts w:ascii="Calibri" w:cs="Calibri" w:eastAsia="Calibri" w:hAnsi="Calibri"/>
          <w:b w:val="1"/>
          <w:color w:val="ff0000"/>
          <w:sz w:val="24"/>
          <w:szCs w:val="24"/>
        </w:rPr>
      </w:pPr>
      <w:r w:rsidDel="00000000" w:rsidR="00000000" w:rsidRPr="00000000">
        <w:rPr>
          <w:rFonts w:ascii="Calibri" w:cs="Calibri" w:eastAsia="Calibri" w:hAnsi="Calibri"/>
          <w:b w:val="1"/>
          <w:sz w:val="24"/>
          <w:szCs w:val="24"/>
          <w:rtl w:val="0"/>
        </w:rPr>
        <w:t xml:space="preserve">(InvestmentManagement .Tests/</w:t>
      </w:r>
      <w:r w:rsidDel="00000000" w:rsidR="00000000" w:rsidRPr="00000000">
        <w:rPr>
          <w:rFonts w:ascii="Calibri" w:cs="Calibri" w:eastAsia="Calibri" w:hAnsi="Calibri"/>
          <w:b w:val="1"/>
          <w:color w:val="ff0000"/>
          <w:sz w:val="24"/>
          <w:szCs w:val="24"/>
          <w:rtl w:val="0"/>
        </w:rPr>
        <w:t xml:space="preserve">dotnet test --logger "console;verbosity=detailed"</w:t>
      </w:r>
      <w:r w:rsidDel="00000000" w:rsidR="00000000" w:rsidRPr="00000000">
        <w:rPr>
          <w:rFonts w:ascii="Calibri" w:cs="Calibri" w:eastAsia="Calibri" w:hAnsi="Calibri"/>
          <w:b w:val="1"/>
          <w:sz w:val="24"/>
          <w:szCs w:val="24"/>
          <w:rtl w:val="0"/>
        </w:rPr>
        <w:t xml:space="preserve">)</w:t>
      </w:r>
      <w:r w:rsidDel="00000000" w:rsidR="00000000" w:rsidRPr="00000000">
        <w:rPr>
          <w:rtl w:val="0"/>
        </w:rPr>
      </w:r>
    </w:p>
    <w:p w:rsidR="00000000" w:rsidDel="00000000" w:rsidP="00000000" w:rsidRDefault="00000000" w:rsidRPr="00000000" w14:paraId="000001ED">
      <w:pPr>
        <w:spacing w:line="259"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(You can run this command multiple times to identify the test case status,and refactor code  to make maximum test cases passed before final submission)             </w:t>
      </w:r>
    </w:p>
    <w:p w:rsidR="00000000" w:rsidDel="00000000" w:rsidP="00000000" w:rsidRDefault="00000000" w:rsidRPr="00000000" w14:paraId="000001EE">
      <w:pPr>
        <w:spacing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EF">
      <w:pPr>
        <w:spacing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0">
      <w:pPr>
        <w:widowControl w:val="0"/>
        <w:numPr>
          <w:ilvl w:val="0"/>
          <w:numId w:val="12"/>
        </w:numPr>
        <w:spacing w:line="36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If you want to exit(logout) and continue the coding later anytime (using Save &amp; Exit option on Assessment Landing Page) then you need to use CTRL+Shift+B  - command compulsorily on code IDE. This will push or save the updated contents in the internal git/repository. Else the code will not be available in the next login.</w:t>
      </w:r>
    </w:p>
    <w:p w:rsidR="00000000" w:rsidDel="00000000" w:rsidP="00000000" w:rsidRDefault="00000000" w:rsidRPr="00000000" w14:paraId="000001F1">
      <w:pPr>
        <w:widowControl w:val="0"/>
        <w:spacing w:line="360" w:lineRule="auto"/>
        <w:ind w:left="720" w:firstLine="0"/>
        <w:rPr>
          <w:rFonts w:ascii="Calibri" w:cs="Calibri" w:eastAsia="Calibri" w:hAnsi="Calibri"/>
          <w:b w:val="1"/>
          <w:sz w:val="24"/>
          <w:szCs w:val="24"/>
        </w:rPr>
      </w:pPr>
      <w:bookmarkStart w:colFirst="0" w:colLast="0" w:name="_heading=h.1fob9te" w:id="20"/>
      <w:bookmarkEnd w:id="20"/>
      <w:r w:rsidDel="00000000" w:rsidR="00000000" w:rsidRPr="00000000">
        <w:rPr>
          <w:rtl w:val="0"/>
        </w:rPr>
      </w:r>
    </w:p>
    <w:p w:rsidR="00000000" w:rsidDel="00000000" w:rsidP="00000000" w:rsidRDefault="00000000" w:rsidRPr="00000000" w14:paraId="000001F2">
      <w:pPr>
        <w:widowControl w:val="0"/>
        <w:numPr>
          <w:ilvl w:val="0"/>
          <w:numId w:val="12"/>
        </w:numPr>
        <w:spacing w:line="36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These are time bound assessments the timer would stop if you logout and while logging in back using the same credentials the timer would resume from the same time it was stopped from the previous logout.</w:t>
      </w:r>
    </w:p>
    <w:p w:rsidR="00000000" w:rsidDel="00000000" w:rsidP="00000000" w:rsidRDefault="00000000" w:rsidRPr="00000000" w14:paraId="000001F3">
      <w:pPr>
        <w:widowControl w:val="0"/>
        <w:spacing w:line="36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4">
      <w:pPr>
        <w:widowControl w:val="0"/>
        <w:numPr>
          <w:ilvl w:val="0"/>
          <w:numId w:val="12"/>
        </w:numPr>
        <w:spacing w:line="36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You need to use CTRL+Shift+B - command compulsorily on code IDE, before final submission as well. This will push or save the updated contents in the internal git/repository, and will be used to evaluate the code quality.</w:t>
      </w:r>
    </w:p>
    <w:p w:rsidR="00000000" w:rsidDel="00000000" w:rsidP="00000000" w:rsidRDefault="00000000" w:rsidRPr="00000000" w14:paraId="000001F5">
      <w:pPr>
        <w:widowControl w:val="0"/>
        <w:spacing w:line="36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6">
      <w:pPr>
        <w:widowControl w:val="0"/>
        <w:spacing w:line="36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7">
      <w:pPr>
        <w:spacing w:after="160" w:line="259" w:lineRule="auto"/>
        <w:jc w:val="both"/>
        <w:rPr>
          <w:rFonts w:ascii="Calibri" w:cs="Calibri" w:eastAsia="Calibri" w:hAnsi="Calibri"/>
          <w:b w:val="1"/>
          <w:color w:val="273239"/>
          <w:sz w:val="44"/>
          <w:szCs w:val="4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8">
      <w:pPr>
        <w:pStyle w:val="Heading1"/>
        <w:pBdr>
          <w:bottom w:color="585858" w:space="1" w:sz="4" w:val="single"/>
        </w:pBdr>
        <w:spacing w:after="160" w:before="360" w:line="259" w:lineRule="auto"/>
        <w:rPr>
          <w:rFonts w:ascii="Calibri" w:cs="Calibri" w:eastAsia="Calibri" w:hAnsi="Calibri"/>
          <w:sz w:val="36"/>
          <w:szCs w:val="36"/>
        </w:rPr>
      </w:pPr>
      <w:bookmarkStart w:colFirst="0" w:colLast="0" w:name="_heading=h.qu4ubpthj3dk" w:id="21"/>
      <w:bookmarkEnd w:id="21"/>
      <w:r w:rsidDel="00000000" w:rsidR="00000000" w:rsidRPr="00000000">
        <w:rPr>
          <w:rFonts w:ascii="Calibri" w:cs="Calibri" w:eastAsia="Calibri" w:hAnsi="Calibri"/>
          <w:smallCaps w:val="1"/>
          <w:color w:val="202124"/>
          <w:sz w:val="36"/>
          <w:szCs w:val="36"/>
          <w:rtl w:val="0"/>
        </w:rPr>
        <w:t xml:space="preserve">5.</w:t>
      </w:r>
      <w:r w:rsidDel="00000000" w:rsidR="00000000" w:rsidRPr="00000000">
        <w:rPr>
          <w:rFonts w:ascii="Calibri" w:cs="Calibri" w:eastAsia="Calibri" w:hAnsi="Calibri"/>
          <w:smallCaps w:val="1"/>
          <w:sz w:val="44"/>
          <w:szCs w:val="44"/>
          <w:rtl w:val="0"/>
        </w:rPr>
        <w:t xml:space="preserve"> </w:t>
      </w:r>
      <w:r w:rsidDel="00000000" w:rsidR="00000000" w:rsidRPr="00000000">
        <w:rPr>
          <w:rFonts w:ascii="Calibri" w:cs="Calibri" w:eastAsia="Calibri" w:hAnsi="Calibri"/>
          <w:smallCaps w:val="1"/>
          <w:sz w:val="36"/>
          <w:szCs w:val="36"/>
          <w:rtl w:val="0"/>
        </w:rPr>
        <w:t xml:space="preserve">Execution Steps To Follow For Frontend</w:t>
      </w:r>
      <w:r w:rsidDel="00000000" w:rsidR="00000000" w:rsidRPr="00000000">
        <w:rPr>
          <w:rtl w:val="0"/>
        </w:rPr>
      </w:r>
    </w:p>
    <w:p w:rsidR="00000000" w:rsidDel="00000000" w:rsidP="00000000" w:rsidRDefault="00000000" w:rsidRPr="00000000" w14:paraId="000001F9">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A">
      <w:pPr>
        <w:widowControl w:val="0"/>
        <w:numPr>
          <w:ilvl w:val="0"/>
          <w:numId w:val="10"/>
        </w:numPr>
        <w:tabs>
          <w:tab w:val="left" w:leader="none" w:pos="720"/>
        </w:tabs>
        <w:spacing w:before="52" w:line="360" w:lineRule="auto"/>
        <w:ind w:left="720" w:right="340" w:hanging="360"/>
        <w:rPr>
          <w:rFonts w:ascii="Calibri" w:cs="Calibri" w:eastAsia="Calibri" w:hAnsi="Calibri"/>
        </w:rPr>
      </w:pPr>
      <w:r w:rsidDel="00000000" w:rsidR="00000000" w:rsidRPr="00000000">
        <w:rPr>
          <w:rFonts w:ascii="Calibri" w:cs="Calibri" w:eastAsia="Calibri" w:hAnsi="Calibri"/>
          <w:b w:val="1"/>
          <w:sz w:val="24"/>
          <w:szCs w:val="24"/>
          <w:rtl w:val="0"/>
        </w:rPr>
        <w:t xml:space="preserve">All actions like build, compile, running application, running test cases will be through Command Terminal.</w:t>
      </w:r>
      <w:r w:rsidDel="00000000" w:rsidR="00000000" w:rsidRPr="00000000">
        <w:rPr>
          <w:rtl w:val="0"/>
        </w:rPr>
      </w:r>
    </w:p>
    <w:p w:rsidR="00000000" w:rsidDel="00000000" w:rsidP="00000000" w:rsidRDefault="00000000" w:rsidRPr="00000000" w14:paraId="000001FB">
      <w:pPr>
        <w:widowControl w:val="0"/>
        <w:numPr>
          <w:ilvl w:val="0"/>
          <w:numId w:val="10"/>
        </w:numPr>
        <w:tabs>
          <w:tab w:val="left" w:leader="none" w:pos="720"/>
        </w:tabs>
        <w:spacing w:line="291.99999999999994" w:lineRule="auto"/>
        <w:ind w:left="720" w:hanging="360"/>
        <w:rPr>
          <w:rFonts w:ascii="Calibri" w:cs="Calibri" w:eastAsia="Calibri" w:hAnsi="Calibri"/>
        </w:rPr>
      </w:pPr>
      <w:r w:rsidDel="00000000" w:rsidR="00000000" w:rsidRPr="00000000">
        <w:rPr>
          <w:rFonts w:ascii="Calibri" w:cs="Calibri" w:eastAsia="Calibri" w:hAnsi="Calibri"/>
          <w:b w:val="1"/>
          <w:sz w:val="24"/>
          <w:szCs w:val="24"/>
          <w:rtl w:val="0"/>
        </w:rPr>
        <w:t xml:space="preserve">To open the command terminal the test takers, need to go to</w:t>
      </w:r>
      <w:r w:rsidDel="00000000" w:rsidR="00000000" w:rsidRPr="00000000">
        <w:rPr>
          <w:rtl w:val="0"/>
        </w:rPr>
      </w:r>
    </w:p>
    <w:p w:rsidR="00000000" w:rsidDel="00000000" w:rsidP="00000000" w:rsidRDefault="00000000" w:rsidRPr="00000000" w14:paraId="000001FC">
      <w:pPr>
        <w:widowControl w:val="0"/>
        <w:spacing w:before="146" w:lineRule="auto"/>
        <w:ind w:left="933"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Application menu (Three horizontal lines at left top) -&gt; Terminal -&gt;New Terminal.</w:t>
      </w:r>
    </w:p>
    <w:p w:rsidR="00000000" w:rsidDel="00000000" w:rsidP="00000000" w:rsidRDefault="00000000" w:rsidRPr="00000000" w14:paraId="000001FD">
      <w:pPr>
        <w:widowControl w:val="0"/>
        <w:spacing w:before="2"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E">
      <w:pPr>
        <w:widowControl w:val="0"/>
        <w:numPr>
          <w:ilvl w:val="0"/>
          <w:numId w:val="10"/>
        </w:numPr>
        <w:tabs>
          <w:tab w:val="left" w:leader="none" w:pos="720"/>
        </w:tabs>
        <w:spacing w:line="360" w:lineRule="auto"/>
        <w:ind w:left="720" w:right="338" w:hanging="360"/>
        <w:rPr>
          <w:rFonts w:ascii="Calibri" w:cs="Calibri" w:eastAsia="Calibri" w:hAnsi="Calibri"/>
        </w:rPr>
      </w:pPr>
      <w:r w:rsidDel="00000000" w:rsidR="00000000" w:rsidRPr="00000000">
        <w:rPr>
          <w:rFonts w:ascii="Calibri" w:cs="Calibri" w:eastAsia="Calibri" w:hAnsi="Calibri"/>
          <w:b w:val="1"/>
          <w:sz w:val="24"/>
          <w:szCs w:val="24"/>
          <w:rtl w:val="0"/>
        </w:rPr>
        <w:t xml:space="preserve">This is a web-based application, to run the application on a browser, use the internal browser in the environment.</w:t>
      </w:r>
      <w:r w:rsidDel="00000000" w:rsidR="00000000" w:rsidRPr="00000000">
        <w:rPr>
          <w:rtl w:val="0"/>
        </w:rPr>
      </w:r>
    </w:p>
    <w:p w:rsidR="00000000" w:rsidDel="00000000" w:rsidP="00000000" w:rsidRDefault="00000000" w:rsidRPr="00000000" w14:paraId="000001FF">
      <w:pPr>
        <w:widowControl w:val="0"/>
        <w:numPr>
          <w:ilvl w:val="0"/>
          <w:numId w:val="10"/>
        </w:numPr>
        <w:tabs>
          <w:tab w:val="left" w:leader="none" w:pos="720"/>
        </w:tabs>
        <w:spacing w:line="360" w:lineRule="auto"/>
        <w:ind w:left="720" w:right="337" w:hanging="360"/>
        <w:rPr>
          <w:rFonts w:ascii="Calibri" w:cs="Calibri" w:eastAsia="Calibri" w:hAnsi="Calibri"/>
        </w:rPr>
      </w:pPr>
      <w:r w:rsidDel="00000000" w:rsidR="00000000" w:rsidRPr="00000000">
        <w:rPr>
          <w:rFonts w:ascii="Calibri" w:cs="Calibri" w:eastAsia="Calibri" w:hAnsi="Calibri"/>
          <w:b w:val="1"/>
          <w:sz w:val="24"/>
          <w:szCs w:val="24"/>
          <w:rtl w:val="0"/>
        </w:rPr>
        <w:t xml:space="preserve">You can follow series of command to setup Angular environment once you are in your project-name folder:</w:t>
      </w:r>
      <w:r w:rsidDel="00000000" w:rsidR="00000000" w:rsidRPr="00000000">
        <w:rPr>
          <w:rtl w:val="0"/>
        </w:rPr>
      </w:r>
    </w:p>
    <w:p w:rsidR="00000000" w:rsidDel="00000000" w:rsidP="00000000" w:rsidRDefault="00000000" w:rsidRPr="00000000" w14:paraId="00000200">
      <w:pPr>
        <w:widowControl w:val="0"/>
        <w:numPr>
          <w:ilvl w:val="1"/>
          <w:numId w:val="10"/>
        </w:numPr>
        <w:tabs>
          <w:tab w:val="left" w:leader="none" w:pos="1654"/>
        </w:tabs>
        <w:spacing w:line="291.99999999999994" w:lineRule="auto"/>
        <w:ind w:left="1653" w:hanging="360"/>
        <w:rPr>
          <w:rFonts w:ascii="Calibri" w:cs="Calibri" w:eastAsia="Calibri" w:hAnsi="Calibri"/>
        </w:rPr>
      </w:pPr>
      <w:r w:rsidDel="00000000" w:rsidR="00000000" w:rsidRPr="00000000">
        <w:rPr>
          <w:rFonts w:ascii="Calibri" w:cs="Calibri" w:eastAsia="Calibri" w:hAnsi="Calibri"/>
          <w:b w:val="1"/>
          <w:sz w:val="24"/>
          <w:szCs w:val="24"/>
          <w:rtl w:val="0"/>
        </w:rPr>
        <w:t xml:space="preserve">npm install -&gt; Will install all dependencies -&gt; takes 10 to 15 min</w:t>
      </w:r>
      <w:r w:rsidDel="00000000" w:rsidR="00000000" w:rsidRPr="00000000">
        <w:rPr>
          <w:rtl w:val="0"/>
        </w:rPr>
      </w:r>
    </w:p>
    <w:p w:rsidR="00000000" w:rsidDel="00000000" w:rsidP="00000000" w:rsidRDefault="00000000" w:rsidRPr="00000000" w14:paraId="00000201">
      <w:pPr>
        <w:widowControl w:val="0"/>
        <w:numPr>
          <w:ilvl w:val="1"/>
          <w:numId w:val="10"/>
        </w:numPr>
        <w:tabs>
          <w:tab w:val="left" w:leader="none" w:pos="1654"/>
        </w:tabs>
        <w:spacing w:before="146" w:line="360" w:lineRule="auto"/>
        <w:ind w:left="1653" w:right="328" w:hanging="360"/>
        <w:rPr>
          <w:rFonts w:ascii="Calibri" w:cs="Calibri" w:eastAsia="Calibri" w:hAnsi="Calibri"/>
        </w:rPr>
      </w:pPr>
      <w:r w:rsidDel="00000000" w:rsidR="00000000" w:rsidRPr="00000000">
        <w:rPr>
          <w:rFonts w:ascii="Calibri" w:cs="Calibri" w:eastAsia="Calibri" w:hAnsi="Calibri"/>
          <w:b w:val="1"/>
          <w:sz w:val="24"/>
          <w:szCs w:val="24"/>
          <w:rtl w:val="0"/>
        </w:rPr>
        <w:t xml:space="preserve">npm run start -&gt; To compile and deploy the project in browser. You can press &lt;Ctrl&gt; key while clicking on localhost:4200 to open project in browser -&gt; takes 2 to 3 min</w:t>
      </w:r>
      <w:r w:rsidDel="00000000" w:rsidR="00000000" w:rsidRPr="00000000">
        <w:rPr>
          <w:rtl w:val="0"/>
        </w:rPr>
      </w:r>
    </w:p>
    <w:p w:rsidR="00000000" w:rsidDel="00000000" w:rsidP="00000000" w:rsidRDefault="00000000" w:rsidRPr="00000000" w14:paraId="00000202">
      <w:pPr>
        <w:widowControl w:val="0"/>
        <w:numPr>
          <w:ilvl w:val="1"/>
          <w:numId w:val="10"/>
        </w:numPr>
        <w:tabs>
          <w:tab w:val="left" w:leader="none" w:pos="1654"/>
        </w:tabs>
        <w:spacing w:line="362" w:lineRule="auto"/>
        <w:ind w:left="1653" w:right="336" w:hanging="360"/>
        <w:rPr>
          <w:rFonts w:ascii="Calibri" w:cs="Calibri" w:eastAsia="Calibri" w:hAnsi="Calibri"/>
        </w:rPr>
      </w:pPr>
      <w:r w:rsidDel="00000000" w:rsidR="00000000" w:rsidRPr="00000000">
        <w:rPr>
          <w:rFonts w:ascii="Calibri" w:cs="Calibri" w:eastAsia="Calibri" w:hAnsi="Calibri"/>
          <w:b w:val="1"/>
          <w:sz w:val="24"/>
          <w:szCs w:val="24"/>
          <w:rtl w:val="0"/>
        </w:rPr>
        <w:t xml:space="preserve">npm run test -&gt; to run all test cases. </w:t>
      </w:r>
      <w:r w:rsidDel="00000000" w:rsidR="00000000" w:rsidRPr="00000000">
        <w:rPr>
          <w:rFonts w:ascii="Calibri" w:cs="Calibri" w:eastAsia="Calibri" w:hAnsi="Calibri"/>
          <w:b w:val="1"/>
          <w:color w:val="ff0000"/>
          <w:sz w:val="24"/>
          <w:szCs w:val="24"/>
          <w:rtl w:val="0"/>
        </w:rPr>
        <w:t xml:space="preserve">It is mandatory to run this command before submission of workspace -&gt; </w:t>
      </w:r>
      <w:r w:rsidDel="00000000" w:rsidR="00000000" w:rsidRPr="00000000">
        <w:rPr>
          <w:rFonts w:ascii="Calibri" w:cs="Calibri" w:eastAsia="Calibri" w:hAnsi="Calibri"/>
          <w:b w:val="1"/>
          <w:sz w:val="24"/>
          <w:szCs w:val="24"/>
          <w:rtl w:val="0"/>
        </w:rPr>
        <w:t xml:space="preserve">takes 5 to 6 min</w:t>
      </w:r>
      <w:r w:rsidDel="00000000" w:rsidR="00000000" w:rsidRPr="00000000">
        <w:rPr>
          <w:rtl w:val="0"/>
        </w:rPr>
      </w:r>
    </w:p>
    <w:p w:rsidR="00000000" w:rsidDel="00000000" w:rsidP="00000000" w:rsidRDefault="00000000" w:rsidRPr="00000000" w14:paraId="00000203">
      <w:pPr>
        <w:widowControl w:val="0"/>
        <w:numPr>
          <w:ilvl w:val="0"/>
          <w:numId w:val="10"/>
        </w:numPr>
        <w:tabs>
          <w:tab w:val="left" w:leader="none" w:pos="720"/>
        </w:tabs>
        <w:spacing w:line="276" w:lineRule="auto"/>
        <w:ind w:left="720" w:right="1262" w:hanging="360"/>
        <w:jc w:val="both"/>
        <w:rPr>
          <w:rFonts w:ascii="Calibri" w:cs="Calibri" w:eastAsia="Calibri" w:hAnsi="Calibri"/>
        </w:rPr>
      </w:pPr>
      <w:r w:rsidDel="00000000" w:rsidR="00000000" w:rsidRPr="00000000">
        <w:rPr>
          <w:rFonts w:ascii="Calibri" w:cs="Calibri" w:eastAsia="Calibri" w:hAnsi="Calibri"/>
          <w:b w:val="1"/>
          <w:sz w:val="24"/>
          <w:szCs w:val="24"/>
          <w:rtl w:val="0"/>
        </w:rPr>
        <w:t xml:space="preserve">You need to use </w:t>
      </w:r>
      <w:r w:rsidDel="00000000" w:rsidR="00000000" w:rsidRPr="00000000">
        <w:rPr>
          <w:rFonts w:ascii="Calibri" w:cs="Calibri" w:eastAsia="Calibri" w:hAnsi="Calibri"/>
          <w:b w:val="1"/>
          <w:color w:val="ff0000"/>
          <w:sz w:val="24"/>
          <w:szCs w:val="24"/>
          <w:rtl w:val="0"/>
        </w:rPr>
        <w:t xml:space="preserve">CTRL+Shift+B </w:t>
      </w:r>
      <w:r w:rsidDel="00000000" w:rsidR="00000000" w:rsidRPr="00000000">
        <w:rPr>
          <w:rFonts w:ascii="Calibri" w:cs="Calibri" w:eastAsia="Calibri" w:hAnsi="Calibri"/>
          <w:b w:val="1"/>
          <w:sz w:val="24"/>
          <w:szCs w:val="24"/>
          <w:rtl w:val="0"/>
        </w:rPr>
        <w:t xml:space="preserve">- command compulsorily on code IDE, before final submission as well. This will push or save the updated contents in the internal git/repository, and will be used to evaluate the code quality.</w:t>
      </w:r>
      <w:r w:rsidDel="00000000" w:rsidR="00000000" w:rsidRPr="00000000">
        <w:rPr>
          <w:rtl w:val="0"/>
        </w:rPr>
      </w:r>
    </w:p>
    <w:p w:rsidR="00000000" w:rsidDel="00000000" w:rsidP="00000000" w:rsidRDefault="00000000" w:rsidRPr="00000000" w14:paraId="00000204">
      <w:pPr>
        <w:widowControl w:val="0"/>
        <w:tabs>
          <w:tab w:val="left" w:leader="none" w:pos="720"/>
        </w:tabs>
        <w:spacing w:line="276" w:lineRule="auto"/>
        <w:ind w:right="1262"/>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205">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06">
      <w:pPr>
        <w:spacing w:after="160" w:line="259" w:lineRule="auto"/>
        <w:jc w:val="both"/>
        <w:rPr>
          <w:rFonts w:ascii="Calibri" w:cs="Calibri" w:eastAsia="Calibri" w:hAnsi="Calibri"/>
          <w:color w:val="000000"/>
          <w:sz w:val="24"/>
          <w:szCs w:val="24"/>
        </w:rPr>
      </w:pPr>
      <w:r w:rsidDel="00000000" w:rsidR="00000000" w:rsidRPr="00000000">
        <w:rPr>
          <w:rtl w:val="0"/>
        </w:rPr>
      </w:r>
    </w:p>
    <w:sectPr>
      <w:headerReference r:id="rId25" w:type="default"/>
      <w:footerReference r:id="rId26" w:type="default"/>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Candar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Quattrocento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to Sans Symbols">
    <w:embedRegular w:fontKey="{00000000-0000-0000-0000-000000000000}" r:id="rId15" w:subsetted="0"/>
    <w:embedBold w:fontKey="{00000000-0000-0000-0000-000000000000}" r:id="rId16" w:subsetted="0"/>
  </w:font>
  <w:font w:name="Carlit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52" w:hanging="440"/>
      </w:pPr>
      <w:rPr>
        <w:rFonts w:ascii="Carlito" w:cs="Carlito" w:eastAsia="Carlito" w:hAnsi="Carlito"/>
        <w:sz w:val="22"/>
        <w:szCs w:val="22"/>
      </w:rPr>
    </w:lvl>
    <w:lvl w:ilvl="1">
      <w:start w:val="1"/>
      <w:numFmt w:val="decimal"/>
      <w:lvlText w:val="%1.%2"/>
      <w:lvlJc w:val="left"/>
      <w:pPr>
        <w:ind w:left="1094" w:hanging="660"/>
      </w:pPr>
      <w:rPr/>
    </w:lvl>
    <w:lvl w:ilvl="2">
      <w:start w:val="0"/>
      <w:numFmt w:val="bullet"/>
      <w:lvlText w:val="•"/>
      <w:lvlJc w:val="left"/>
      <w:pPr>
        <w:ind w:left="2109" w:hanging="660"/>
      </w:pPr>
      <w:rPr/>
    </w:lvl>
    <w:lvl w:ilvl="3">
      <w:start w:val="0"/>
      <w:numFmt w:val="bullet"/>
      <w:lvlText w:val="•"/>
      <w:lvlJc w:val="left"/>
      <w:pPr>
        <w:ind w:left="3119" w:hanging="660"/>
      </w:pPr>
      <w:rPr/>
    </w:lvl>
    <w:lvl w:ilvl="4">
      <w:start w:val="0"/>
      <w:numFmt w:val="bullet"/>
      <w:lvlText w:val="•"/>
      <w:lvlJc w:val="left"/>
      <w:pPr>
        <w:ind w:left="4128" w:hanging="660"/>
      </w:pPr>
      <w:rPr/>
    </w:lvl>
    <w:lvl w:ilvl="5">
      <w:start w:val="0"/>
      <w:numFmt w:val="bullet"/>
      <w:lvlText w:val="•"/>
      <w:lvlJc w:val="left"/>
      <w:pPr>
        <w:ind w:left="5138" w:hanging="660"/>
      </w:pPr>
      <w:rPr/>
    </w:lvl>
    <w:lvl w:ilvl="6">
      <w:start w:val="0"/>
      <w:numFmt w:val="bullet"/>
      <w:lvlText w:val="•"/>
      <w:lvlJc w:val="left"/>
      <w:pPr>
        <w:ind w:left="6148" w:hanging="660"/>
      </w:pPr>
      <w:rPr/>
    </w:lvl>
    <w:lvl w:ilvl="7">
      <w:start w:val="0"/>
      <w:numFmt w:val="bullet"/>
      <w:lvlText w:val="•"/>
      <w:lvlJc w:val="left"/>
      <w:pPr>
        <w:ind w:left="7157" w:hanging="660"/>
      </w:pPr>
      <w:rPr/>
    </w:lvl>
    <w:lvl w:ilvl="8">
      <w:start w:val="0"/>
      <w:numFmt w:val="bullet"/>
      <w:lvlText w:val="•"/>
      <w:lvlJc w:val="left"/>
      <w:pPr>
        <w:ind w:left="8167" w:hanging="6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652" w:hanging="440"/>
      </w:pPr>
      <w:rPr>
        <w:rFonts w:ascii="Carlito" w:cs="Carlito" w:eastAsia="Carlito" w:hAnsi="Carlito"/>
        <w:sz w:val="22"/>
        <w:szCs w:val="22"/>
      </w:rPr>
    </w:lvl>
    <w:lvl w:ilvl="1">
      <w:start w:val="1"/>
      <w:numFmt w:val="decimal"/>
      <w:lvlText w:val="%1.%2"/>
      <w:lvlJc w:val="left"/>
      <w:pPr>
        <w:ind w:left="1094" w:hanging="660"/>
      </w:pPr>
      <w:rPr>
        <w:rFonts w:ascii="Carlito" w:cs="Carlito" w:eastAsia="Carlito" w:hAnsi="Carlito"/>
        <w:sz w:val="22"/>
        <w:szCs w:val="22"/>
      </w:rPr>
    </w:lvl>
    <w:lvl w:ilvl="2">
      <w:start w:val="0"/>
      <w:numFmt w:val="bullet"/>
      <w:lvlText w:val="•"/>
      <w:lvlJc w:val="left"/>
      <w:pPr>
        <w:ind w:left="2109" w:hanging="660"/>
      </w:pPr>
      <w:rPr/>
    </w:lvl>
    <w:lvl w:ilvl="3">
      <w:start w:val="0"/>
      <w:numFmt w:val="bullet"/>
      <w:lvlText w:val="•"/>
      <w:lvlJc w:val="left"/>
      <w:pPr>
        <w:ind w:left="3119" w:hanging="660"/>
      </w:pPr>
      <w:rPr/>
    </w:lvl>
    <w:lvl w:ilvl="4">
      <w:start w:val="0"/>
      <w:numFmt w:val="bullet"/>
      <w:lvlText w:val="•"/>
      <w:lvlJc w:val="left"/>
      <w:pPr>
        <w:ind w:left="4128" w:hanging="660"/>
      </w:pPr>
      <w:rPr/>
    </w:lvl>
    <w:lvl w:ilvl="5">
      <w:start w:val="0"/>
      <w:numFmt w:val="bullet"/>
      <w:lvlText w:val="•"/>
      <w:lvlJc w:val="left"/>
      <w:pPr>
        <w:ind w:left="5138" w:hanging="660"/>
      </w:pPr>
      <w:rPr/>
    </w:lvl>
    <w:lvl w:ilvl="6">
      <w:start w:val="0"/>
      <w:numFmt w:val="bullet"/>
      <w:lvlText w:val="•"/>
      <w:lvlJc w:val="left"/>
      <w:pPr>
        <w:ind w:left="6148" w:hanging="660"/>
      </w:pPr>
      <w:rPr/>
    </w:lvl>
    <w:lvl w:ilvl="7">
      <w:start w:val="0"/>
      <w:numFmt w:val="bullet"/>
      <w:lvlText w:val="•"/>
      <w:lvlJc w:val="left"/>
      <w:pPr>
        <w:ind w:left="7157" w:hanging="660"/>
      </w:pPr>
      <w:rPr/>
    </w:lvl>
    <w:lvl w:ilvl="8">
      <w:start w:val="0"/>
      <w:numFmt w:val="bullet"/>
      <w:lvlText w:val="•"/>
      <w:lvlJc w:val="left"/>
      <w:pPr>
        <w:ind w:left="8167" w:hanging="660"/>
      </w:pPr>
      <w:rPr/>
    </w:lvl>
  </w:abstractNum>
  <w:abstractNum w:abstractNumId="8">
    <w:lvl w:ilvl="0">
      <w:start w:val="1"/>
      <w:numFmt w:val="decimal"/>
      <w:lvlText w:val="%1."/>
      <w:lvlJc w:val="left"/>
      <w:pPr>
        <w:ind w:left="180" w:hanging="450"/>
      </w:pPr>
      <w:rPr>
        <w:rFonts w:ascii="Carlito" w:cs="Carlito" w:eastAsia="Carlito" w:hAnsi="Carlito"/>
        <w:sz w:val="22"/>
        <w:szCs w:val="22"/>
      </w:rPr>
    </w:lvl>
    <w:lvl w:ilvl="1">
      <w:start w:val="1"/>
      <w:numFmt w:val="bullet"/>
      <w:lvlText w:val="○"/>
      <w:lvlJc w:val="left"/>
      <w:pPr>
        <w:ind w:left="540" w:hanging="315"/>
      </w:pPr>
      <w:rPr>
        <w:rFonts w:ascii="Carlito" w:cs="Carlito" w:eastAsia="Carlito" w:hAnsi="Carlito"/>
        <w:sz w:val="22"/>
        <w:szCs w:val="22"/>
      </w:rPr>
    </w:lvl>
    <w:lvl w:ilvl="2">
      <w:start w:val="0"/>
      <w:numFmt w:val="bullet"/>
      <w:lvlText w:val="■"/>
      <w:lvlJc w:val="left"/>
      <w:pPr>
        <w:ind w:left="2078" w:hanging="360"/>
      </w:pPr>
      <w:rPr/>
    </w:lvl>
    <w:lvl w:ilvl="3">
      <w:start w:val="0"/>
      <w:numFmt w:val="bullet"/>
      <w:lvlText w:val="●"/>
      <w:lvlJc w:val="left"/>
      <w:pPr>
        <w:ind w:left="2616" w:hanging="360"/>
      </w:pPr>
      <w:rPr/>
    </w:lvl>
    <w:lvl w:ilvl="4">
      <w:start w:val="0"/>
      <w:numFmt w:val="bullet"/>
      <w:lvlText w:val="○"/>
      <w:lvlJc w:val="left"/>
      <w:pPr>
        <w:ind w:left="3154" w:hanging="360"/>
      </w:pPr>
      <w:rPr/>
    </w:lvl>
    <w:lvl w:ilvl="5">
      <w:start w:val="0"/>
      <w:numFmt w:val="bullet"/>
      <w:lvlText w:val="■"/>
      <w:lvlJc w:val="left"/>
      <w:pPr>
        <w:ind w:left="3692" w:hanging="360"/>
      </w:pPr>
      <w:rPr/>
    </w:lvl>
    <w:lvl w:ilvl="6">
      <w:start w:val="0"/>
      <w:numFmt w:val="bullet"/>
      <w:lvlText w:val="●"/>
      <w:lvlJc w:val="left"/>
      <w:pPr>
        <w:ind w:left="4230" w:hanging="360"/>
      </w:pPr>
      <w:rPr/>
    </w:lvl>
    <w:lvl w:ilvl="7">
      <w:start w:val="0"/>
      <w:numFmt w:val="bullet"/>
      <w:lvlText w:val="○"/>
      <w:lvlJc w:val="left"/>
      <w:pPr>
        <w:ind w:left="4768" w:hanging="360"/>
      </w:pPr>
      <w:rPr/>
    </w:lvl>
    <w:lvl w:ilvl="8">
      <w:start w:val="0"/>
      <w:numFmt w:val="bullet"/>
      <w:lvlText w:val="■"/>
      <w:lvlJc w:val="left"/>
      <w:pPr>
        <w:ind w:left="5306" w:hanging="360"/>
      </w:pPr>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rFonts w:ascii="Carlito" w:cs="Carlito" w:eastAsia="Carlito" w:hAnsi="Carlito"/>
        <w:b w:val="1"/>
        <w:sz w:val="24"/>
        <w:szCs w:val="24"/>
      </w:rPr>
    </w:lvl>
    <w:lvl w:ilvl="1">
      <w:start w:val="1"/>
      <w:numFmt w:val="lowerLetter"/>
      <w:lvlText w:val="%2."/>
      <w:lvlJc w:val="left"/>
      <w:pPr>
        <w:ind w:left="1653" w:hanging="360"/>
      </w:pPr>
      <w:rPr>
        <w:rFonts w:ascii="Carlito" w:cs="Carlito" w:eastAsia="Carlito" w:hAnsi="Carlito"/>
        <w:b w:val="1"/>
        <w:sz w:val="24"/>
        <w:szCs w:val="24"/>
      </w:rPr>
    </w:lvl>
    <w:lvl w:ilvl="2">
      <w:start w:val="0"/>
      <w:numFmt w:val="bullet"/>
      <w:lvlText w:val="•"/>
      <w:lvlJc w:val="left"/>
      <w:pPr>
        <w:ind w:left="2607" w:hanging="360"/>
      </w:pPr>
      <w:rPr/>
    </w:lvl>
    <w:lvl w:ilvl="3">
      <w:start w:val="0"/>
      <w:numFmt w:val="bullet"/>
      <w:lvlText w:val="•"/>
      <w:lvlJc w:val="left"/>
      <w:pPr>
        <w:ind w:left="3554" w:hanging="360"/>
      </w:pPr>
      <w:rPr/>
    </w:lvl>
    <w:lvl w:ilvl="4">
      <w:start w:val="0"/>
      <w:numFmt w:val="bullet"/>
      <w:lvlText w:val="•"/>
      <w:lvlJc w:val="left"/>
      <w:pPr>
        <w:ind w:left="4502" w:hanging="360"/>
      </w:pPr>
      <w:rPr/>
    </w:lvl>
    <w:lvl w:ilvl="5">
      <w:start w:val="0"/>
      <w:numFmt w:val="bullet"/>
      <w:lvlText w:val="•"/>
      <w:lvlJc w:val="left"/>
      <w:pPr>
        <w:ind w:left="5449" w:hanging="360"/>
      </w:pPr>
      <w:rPr/>
    </w:lvl>
    <w:lvl w:ilvl="6">
      <w:start w:val="0"/>
      <w:numFmt w:val="bullet"/>
      <w:lvlText w:val="•"/>
      <w:lvlJc w:val="left"/>
      <w:pPr>
        <w:ind w:left="6396" w:hanging="360"/>
      </w:pPr>
      <w:rPr/>
    </w:lvl>
    <w:lvl w:ilvl="7">
      <w:start w:val="0"/>
      <w:numFmt w:val="bullet"/>
      <w:lvlText w:val="•"/>
      <w:lvlJc w:val="left"/>
      <w:pPr>
        <w:ind w:left="7344" w:hanging="360"/>
      </w:pPr>
      <w:rPr/>
    </w:lvl>
    <w:lvl w:ilvl="8">
      <w:start w:val="0"/>
      <w:numFmt w:val="bullet"/>
      <w:lvlText w:val="•"/>
      <w:lvlJc w:val="left"/>
      <w:pPr>
        <w:ind w:left="8291" w:hanging="360"/>
      </w:pPr>
      <w:rPr/>
    </w:lvl>
  </w:abstractNum>
  <w:abstractNum w:abstractNumId="11">
    <w:lvl w:ilvl="0">
      <w:start w:val="1"/>
      <w:numFmt w:val="decimal"/>
      <w:lvlText w:val="%1&gt;"/>
      <w:lvlJc w:val="left"/>
      <w:pPr>
        <w:ind w:left="2520" w:hanging="360"/>
      </w:pPr>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before="360"/>
    </w:pPr>
    <w:rPr>
      <w:rFonts w:ascii="Calibri" w:cs="Calibri" w:eastAsia="Calibri" w:hAnsi="Calibri"/>
      <w:b w:val="1"/>
      <w:color w:val="00b050"/>
      <w:sz w:val="28"/>
      <w:szCs w:val="2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table" w:styleId="ab" w:customStyle="1">
    <w:basedOn w:val="TableNormal"/>
    <w:tblPr>
      <w:tblStyleRowBandSize w:val="1"/>
      <w:tblStyleColBandSize w:val="1"/>
      <w:tblCellMar>
        <w:left w:w="0.0" w:type="dxa"/>
        <w:right w:w="0.0" w:type="dxa"/>
      </w:tblCellMar>
    </w:tblPr>
  </w:style>
  <w:style w:type="paragraph" w:styleId="Subtitle">
    <w:name w:val="Subtitle"/>
    <w:basedOn w:val="Normal"/>
    <w:next w:val="Normal"/>
    <w:pPr>
      <w:keepNext w:val="1"/>
      <w:keepLines w:val="1"/>
      <w:spacing w:before="360" w:lineRule="auto"/>
    </w:pPr>
    <w:rPr>
      <w:rFonts w:ascii="Calibri" w:cs="Calibri" w:eastAsia="Calibri" w:hAnsi="Calibri"/>
      <w:b w:val="1"/>
      <w:color w:val="00b050"/>
      <w:sz w:val="28"/>
      <w:szCs w:val="2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before="360" w:lineRule="auto"/>
    </w:pPr>
    <w:rPr>
      <w:rFonts w:ascii="Calibri" w:cs="Calibri" w:eastAsia="Calibri" w:hAnsi="Calibri"/>
      <w:b w:val="1"/>
      <w:color w:val="00b050"/>
      <w:sz w:val="28"/>
      <w:szCs w:val="2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image" Target="media/image4.png"/><Relationship Id="rId24" Type="http://schemas.openxmlformats.org/officeDocument/2006/relationships/hyperlink" Target="about:blank" TargetMode="External"/><Relationship Id="rId23"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BrwuaVvY_E8xFZsaQSRv-I9INEhnm5dB/edit#heading=h.1ci93xb" TargetMode="External"/><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google.com/document/d/1QlsLNAZCkyJra_7benvahV4JkGBaijey/edit#heading=h.1t3h5sf" TargetMode="External"/><Relationship Id="rId8" Type="http://schemas.openxmlformats.org/officeDocument/2006/relationships/hyperlink" Target="https://docs.google.com/document/d/1BrwuaVvY_E8xFZsaQSRv-I9INEhnm5dB/edit#heading=h.2xcytpi" TargetMode="External"/><Relationship Id="rId11" Type="http://schemas.openxmlformats.org/officeDocument/2006/relationships/hyperlink" Target="https://docs.google.com/document/d/1BrwuaVvY_E8xFZsaQSRv-I9INEhnm5dB/edit#heading=h.1pxezwc" TargetMode="External"/><Relationship Id="rId10" Type="http://schemas.openxmlformats.org/officeDocument/2006/relationships/hyperlink" Target="https://docs.google.com/document/d/1BrwuaVvY_E8xFZsaQSRv-I9INEhnm5dB/edit#heading=h.3whwml4" TargetMode="External"/><Relationship Id="rId13" Type="http://schemas.openxmlformats.org/officeDocument/2006/relationships/hyperlink" Target="https://docs.google.com/document/d/1BrwuaVvY_E8xFZsaQSRv-I9INEhnm5dB/edit#heading=h.147n2zr" TargetMode="External"/><Relationship Id="rId12" Type="http://schemas.openxmlformats.org/officeDocument/2006/relationships/hyperlink" Target="https://docs.google.com/document/d/1BrwuaVvY_E8xFZsaQSRv-I9INEhnm5dB/edit#heading=h.a6a4qy4jxtol" TargetMode="External"/><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9.png"/><Relationship Id="rId19" Type="http://schemas.openxmlformats.org/officeDocument/2006/relationships/image" Target="media/image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20" Type="http://schemas.openxmlformats.org/officeDocument/2006/relationships/font" Target="fonts/Carlito-boldItalic.ttf"/><Relationship Id="rId11" Type="http://schemas.openxmlformats.org/officeDocument/2006/relationships/font" Target="fonts/QuattrocentoSans-regular.ttf"/><Relationship Id="rId10" Type="http://schemas.openxmlformats.org/officeDocument/2006/relationships/font" Target="fonts/Candara-boldItalic.ttf"/><Relationship Id="rId13" Type="http://schemas.openxmlformats.org/officeDocument/2006/relationships/font" Target="fonts/QuattrocentoSans-italic.ttf"/><Relationship Id="rId12" Type="http://schemas.openxmlformats.org/officeDocument/2006/relationships/font" Target="fonts/QuattrocentoSans-bold.ttf"/><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9" Type="http://schemas.openxmlformats.org/officeDocument/2006/relationships/font" Target="fonts/Candara-italic.ttf"/><Relationship Id="rId15" Type="http://schemas.openxmlformats.org/officeDocument/2006/relationships/font" Target="fonts/NotoSansSymbols-regular.ttf"/><Relationship Id="rId14" Type="http://schemas.openxmlformats.org/officeDocument/2006/relationships/font" Target="fonts/QuattrocentoSans-boldItalic.ttf"/><Relationship Id="rId17" Type="http://schemas.openxmlformats.org/officeDocument/2006/relationships/font" Target="fonts/Carlito-regular.ttf"/><Relationship Id="rId16" Type="http://schemas.openxmlformats.org/officeDocument/2006/relationships/font" Target="fonts/NotoSansSymbols-bold.ttf"/><Relationship Id="rId5" Type="http://schemas.openxmlformats.org/officeDocument/2006/relationships/font" Target="fonts/Tahoma-regular.ttf"/><Relationship Id="rId19" Type="http://schemas.openxmlformats.org/officeDocument/2006/relationships/font" Target="fonts/Carlito-italic.ttf"/><Relationship Id="rId6" Type="http://schemas.openxmlformats.org/officeDocument/2006/relationships/font" Target="fonts/Tahoma-bold.ttf"/><Relationship Id="rId18" Type="http://schemas.openxmlformats.org/officeDocument/2006/relationships/font" Target="fonts/Carlito-bold.ttf"/><Relationship Id="rId7" Type="http://schemas.openxmlformats.org/officeDocument/2006/relationships/font" Target="fonts/Candara-regular.ttf"/><Relationship Id="rId8" Type="http://schemas.openxmlformats.org/officeDocument/2006/relationships/font" Target="fonts/Candar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xxGnp4y8yxax5rOGaTDcgTDTA==">CgMxLjAyDmgubGdhZ2RmcWRwb3czMg5oLjZtbGl0MGo2bXppNjIOaC5nb3A3NjAxaGR5ZHcyDmguZWt5cGRiYzAwNXl4MgloLjF0M2g1c2YyDWguZ2k4cnh6NTBvN3UyDmguZW01NmpreTVwcTdlMg5oLnFtOHA2Y29nYmR2NzIOaC5xdjAwaGhlaWlmYWoyDmguMjRoaHZqNXU5OWl0MgloLjJ4Y3l0cGkyCWguMWNpOTN4YjIOaC5tZDV2dXJvb3dxMmMyCWguMXB4ZXp3YzIOaC5qemZqemNlbHU1MnUyCGguZ2pkZ3hzMg5oLnI2ajN1NWpiaG1mYTIJaC4zem55c2g3MgloLjMwajB6bGwyDmgucmRodGQ4ZXprNTB4MgloLjFmb2I5dGUyDmgucXU0dWJwdGhqM2RrOAByITFfa1UwcDZoaGdyRTlta0dnclljaURsRUVYNm5DUmxP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2024-03-27T07:33:00Z</dcterms:created>
</cp:coreProperties>
</file>