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107F44F0" w:rsidR="00AB2E5B" w:rsidRDefault="00446AC6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86DD6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1D536D">
        <w:rPr>
          <w:smallCaps/>
          <w:color w:val="FFFFFF"/>
        </w:rPr>
        <w:t>File Management</w:t>
      </w:r>
      <w:r w:rsidR="001F3320">
        <w:rPr>
          <w:smallCaps/>
          <w:color w:val="FFFFFF"/>
        </w:rPr>
        <w:t xml:space="preserve"> App</w:t>
      </w:r>
      <w:r w:rsidR="001D536D">
        <w:rPr>
          <w:smallCaps/>
          <w:color w:val="FFFFFF"/>
        </w:rPr>
        <w:t xml:space="preserve"> L4</w:t>
      </w:r>
      <w:r w:rsidR="009B63D0">
        <w:rPr>
          <w:smallCaps/>
          <w:color w:val="FFFFFF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446AC6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446AC6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446AC6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4733FA9C" w:rsidR="00AB2E5B" w:rsidRDefault="007C2681" w:rsidP="007C2681">
      <w:pPr>
        <w:pStyle w:val="TOCHeading"/>
        <w:rPr>
          <w:sz w:val="24"/>
        </w:rPr>
      </w:pPr>
      <w:bookmarkStart w:id="1" w:name="_bookmark1"/>
      <w:bookmarkEnd w:id="1"/>
      <w:r>
        <w:rPr>
          <w:sz w:val="24"/>
        </w:rPr>
        <w:t>BUSINESS REQUIREMENTS:</w:t>
      </w:r>
    </w:p>
    <w:p w14:paraId="3DA7DD97" w14:textId="77777777" w:rsidR="003A338C" w:rsidRDefault="003A338C" w:rsidP="003A338C">
      <w:pPr>
        <w:pStyle w:val="Heading2"/>
        <w:rPr>
          <w:sz w:val="36"/>
          <w:szCs w:val="36"/>
        </w:rPr>
      </w:pPr>
    </w:p>
    <w:p w14:paraId="44049A44" w14:textId="08E7BF70" w:rsidR="003A338C" w:rsidRDefault="003A338C" w:rsidP="003A338C">
      <w:pPr>
        <w:pStyle w:val="Heading2"/>
      </w:pPr>
      <w:bookmarkStart w:id="2" w:name="_Toc159252067"/>
      <w:r w:rsidRPr="003A338C">
        <w:rPr>
          <w:sz w:val="36"/>
          <w:szCs w:val="36"/>
        </w:rPr>
        <w:t>Key Activities to implement</w:t>
      </w:r>
      <w:r>
        <w:t>.</w:t>
      </w:r>
      <w:bookmarkEnd w:id="2"/>
    </w:p>
    <w:p w14:paraId="39F6E3AF" w14:textId="00ECAF36" w:rsidR="00B9283A" w:rsidRDefault="003A338C" w:rsidP="004E72BB">
      <w:pPr>
        <w:pStyle w:val="BodyText"/>
        <w:numPr>
          <w:ilvl w:val="0"/>
          <w:numId w:val="5"/>
        </w:numPr>
        <w:spacing w:before="665"/>
      </w:pPr>
      <w:r w:rsidRPr="004E72BB">
        <w:t>Navigate</w:t>
      </w:r>
      <w:r w:rsidRPr="004E72BB">
        <w:rPr>
          <w:spacing w:val="-4"/>
        </w:rPr>
        <w:t xml:space="preserve"> </w:t>
      </w:r>
      <w:r w:rsidRPr="004E72BB">
        <w:t>to:</w:t>
      </w:r>
      <w:r w:rsidRPr="004E72BB">
        <w:rPr>
          <w:spacing w:val="-2"/>
        </w:rPr>
        <w:t xml:space="preserve"> </w:t>
      </w:r>
      <w:hyperlink w:history="1">
        <w:hyperlink r:id="rId8" w:history="1">
          <w:r w:rsidR="00E8248F">
            <w:rPr>
              <w:rStyle w:val="Hyperlink"/>
            </w:rPr>
            <w:t>The Internet (the-internet.herokuapp.com)</w:t>
          </w:r>
        </w:hyperlink>
        <w:r w:rsidR="00E8248F" w:rsidRPr="002A1014">
          <w:rPr>
            <w:rStyle w:val="Hyperlink"/>
          </w:rPr>
          <w:t>/</w:t>
        </w:r>
      </w:hyperlink>
      <w:r w:rsidR="004E72BB">
        <w:t>.</w:t>
      </w:r>
    </w:p>
    <w:p w14:paraId="48B4BA57" w14:textId="54B0DA6D" w:rsidR="001058D8" w:rsidRDefault="003430E4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Click “</w:t>
      </w:r>
      <w:proofErr w:type="spellStart"/>
      <w:r w:rsidR="001058D8">
        <w:t>example_name_link</w:t>
      </w:r>
      <w:proofErr w:type="spellEnd"/>
      <w:r>
        <w:t>”</w:t>
      </w:r>
      <w:r w:rsidR="001058D8">
        <w:t>, download it and check its working or not.</w:t>
      </w:r>
    </w:p>
    <w:p w14:paraId="2355E7D3" w14:textId="699BACE0" w:rsidR="001058D8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Check “</w:t>
      </w:r>
      <w:proofErr w:type="spellStart"/>
      <w:r>
        <w:t>file_to_download_link</w:t>
      </w:r>
      <w:proofErr w:type="spellEnd"/>
      <w:r>
        <w:t>” and check its downloaded or not.</w:t>
      </w:r>
    </w:p>
    <w:p w14:paraId="129C4113" w14:textId="1AD12446" w:rsidR="007E16FD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 xml:space="preserve">Check if file is downloaded in </w:t>
      </w:r>
      <w:proofErr w:type="gramStart"/>
      <w:r>
        <w:t>“./</w:t>
      </w:r>
      <w:proofErr w:type="gramEnd"/>
      <w:r>
        <w:t>downloads” folder.</w:t>
      </w:r>
      <w:r w:rsidR="003430E4">
        <w:t xml:space="preserve"> </w:t>
      </w:r>
    </w:p>
    <w:p w14:paraId="35574C06" w14:textId="62990E65" w:rsidR="001058D8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Check if delete directory is working or not.</w:t>
      </w:r>
    </w:p>
    <w:p w14:paraId="7C2F23C9" w14:textId="1C70FF19" w:rsidR="001058D8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Check if download folder is getting clear or not.</w:t>
      </w:r>
    </w:p>
    <w:p w14:paraId="2E7E44CF" w14:textId="603E5A4B" w:rsidR="001058D8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Click “</w:t>
      </w:r>
      <w:proofErr w:type="spellStart"/>
      <w:r>
        <w:t>example_name_link</w:t>
      </w:r>
      <w:proofErr w:type="spellEnd"/>
      <w:r>
        <w:t>”, upload it and check its working or not.</w:t>
      </w:r>
    </w:p>
    <w:p w14:paraId="65056978" w14:textId="281296FE" w:rsidR="001058D8" w:rsidRDefault="001058D8" w:rsidP="001058D8">
      <w:pPr>
        <w:pStyle w:val="ListParagraph"/>
        <w:numPr>
          <w:ilvl w:val="0"/>
          <w:numId w:val="5"/>
        </w:numPr>
        <w:tabs>
          <w:tab w:val="left" w:pos="1060"/>
        </w:tabs>
      </w:pPr>
      <w:r>
        <w:t>Check “</w:t>
      </w:r>
      <w:proofErr w:type="spellStart"/>
      <w:r>
        <w:t>file_to_download_link</w:t>
      </w:r>
      <w:proofErr w:type="spellEnd"/>
      <w:r>
        <w:t>” and check its uploaded or not.</w:t>
      </w:r>
    </w:p>
    <w:p w14:paraId="6EB5D512" w14:textId="77777777" w:rsidR="00E8248F" w:rsidRDefault="00E8248F" w:rsidP="00E8248F">
      <w:pPr>
        <w:tabs>
          <w:tab w:val="left" w:pos="1060"/>
        </w:tabs>
      </w:pPr>
    </w:p>
    <w:p w14:paraId="51D6C686" w14:textId="719500C9" w:rsidR="009C12C9" w:rsidRDefault="009C12C9">
      <w:r>
        <w:t xml:space="preserve">For all the above activities to accomplish, there are template methods in </w:t>
      </w:r>
      <w:proofErr w:type="spellStart"/>
      <w:r>
        <w:t>Activites</w:t>
      </w:r>
      <w:proofErr w:type="spellEnd"/>
      <w:r>
        <w:t xml:space="preserve"> Class. These methods need to take use of helper methods available in </w:t>
      </w:r>
      <w:proofErr w:type="spellStart"/>
      <w:r>
        <w:t>SubActivites</w:t>
      </w:r>
      <w:proofErr w:type="spellEnd"/>
      <w:r>
        <w:t xml:space="preserve"> class. Those are also templated.</w:t>
      </w:r>
    </w:p>
    <w:p w14:paraId="615703CF" w14:textId="77777777" w:rsidR="00FE31F9" w:rsidRDefault="00FE31F9"/>
    <w:p w14:paraId="673E712B" w14:textId="77777777" w:rsidR="00FE31F9" w:rsidRDefault="00FE31F9"/>
    <w:p w14:paraId="187EF5AF" w14:textId="057C8255" w:rsidR="003A338C" w:rsidRDefault="00FE31F9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3" w:name="_GoBack"/>
      <w:bookmarkEnd w:id="3"/>
      <w:r w:rsidR="003A338C">
        <w:br w:type="page"/>
      </w:r>
    </w:p>
    <w:p w14:paraId="12E3818A" w14:textId="77777777" w:rsidR="00AB2E5B" w:rsidRDefault="00AB2E5B">
      <w:pPr>
        <w:spacing w:before="95"/>
      </w:pPr>
    </w:p>
    <w:p w14:paraId="74F41725" w14:textId="23F9CCD1" w:rsidR="003A338C" w:rsidRDefault="003A338C" w:rsidP="003A338C">
      <w:pPr>
        <w:pStyle w:val="Heading1"/>
      </w:pPr>
      <w:bookmarkStart w:id="4" w:name="_Toc159252068"/>
      <w:r>
        <w:t>Helper activities to implement.</w:t>
      </w:r>
      <w:bookmarkEnd w:id="4"/>
    </w:p>
    <w:p w14:paraId="21F10214" w14:textId="0FEF774B" w:rsidR="00E073D8" w:rsidRDefault="00E073D8" w:rsidP="00E073D8">
      <w:pPr>
        <w:spacing w:before="95"/>
      </w:pPr>
      <w:r>
        <w:t>Helper methods</w:t>
      </w:r>
      <w:r w:rsidR="003A338C">
        <w:t xml:space="preserve"> (in </w:t>
      </w:r>
      <w:proofErr w:type="spellStart"/>
      <w:r w:rsidR="003A338C">
        <w:t>SubActivities</w:t>
      </w:r>
      <w:proofErr w:type="spellEnd"/>
      <w:r w:rsidR="003A338C">
        <w:t xml:space="preserve"> class)</w:t>
      </w:r>
      <w:r>
        <w:t xml:space="preserve"> to be implemented are as follows:</w:t>
      </w:r>
    </w:p>
    <w:p w14:paraId="35E980D3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Check a page has been loaded completely.</w:t>
      </w:r>
    </w:p>
    <w:p w14:paraId="59FFE409" w14:textId="7A8014B1" w:rsidR="00E073D8" w:rsidRDefault="00E073D8" w:rsidP="00E073D8">
      <w:pPr>
        <w:pStyle w:val="ListParagraph"/>
        <w:numPr>
          <w:ilvl w:val="2"/>
          <w:numId w:val="6"/>
        </w:numPr>
      </w:pPr>
      <w:r>
        <w:t xml:space="preserve">Find an element using </w:t>
      </w:r>
      <w:proofErr w:type="spellStart"/>
      <w:r>
        <w:t>xpath</w:t>
      </w:r>
      <w:proofErr w:type="spellEnd"/>
      <w:r>
        <w:t>.</w:t>
      </w:r>
    </w:p>
    <w:p w14:paraId="48DC0EC0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Wait for an element if it is not present.</w:t>
      </w:r>
    </w:p>
    <w:p w14:paraId="3D2EC1A7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Wait for an element if it is present.</w:t>
      </w:r>
    </w:p>
    <w:p w14:paraId="45C7FEB5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Wait for an element if it is not visible.</w:t>
      </w:r>
    </w:p>
    <w:p w14:paraId="248333D5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Wait for an element if it is visible.</w:t>
      </w:r>
    </w:p>
    <w:p w14:paraId="58683032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Close the ads.</w:t>
      </w:r>
    </w:p>
    <w:p w14:paraId="300DC262" w14:textId="77777777" w:rsidR="00E073D8" w:rsidRDefault="00E073D8" w:rsidP="00E073D8">
      <w:pPr>
        <w:pStyle w:val="ListParagraph"/>
        <w:numPr>
          <w:ilvl w:val="2"/>
          <w:numId w:val="6"/>
        </w:numPr>
      </w:pPr>
      <w:r>
        <w:t>Close the banners.</w:t>
      </w:r>
    </w:p>
    <w:p w14:paraId="1AE709BD" w14:textId="3DBC4BBF" w:rsidR="00E073D8" w:rsidRDefault="00E073D8" w:rsidP="00E073D8">
      <w:pPr>
        <w:pStyle w:val="ListParagraph"/>
        <w:numPr>
          <w:ilvl w:val="2"/>
          <w:numId w:val="6"/>
        </w:numPr>
      </w:pPr>
      <w:r>
        <w:t xml:space="preserve">Implement </w:t>
      </w:r>
      <w:proofErr w:type="spellStart"/>
      <w:r>
        <w:t>do_javascript_click</w:t>
      </w:r>
      <w:proofErr w:type="spellEnd"/>
      <w:r>
        <w:t xml:space="preserve"> functionality</w:t>
      </w:r>
      <w:r w:rsidR="003A338C">
        <w:t>.</w:t>
      </w:r>
    </w:p>
    <w:p w14:paraId="79B35EB8" w14:textId="77777777" w:rsidR="003A338C" w:rsidRDefault="003A338C">
      <w:pPr>
        <w:spacing w:before="94"/>
      </w:pPr>
    </w:p>
    <w:p w14:paraId="11A7C67C" w14:textId="7145A69C" w:rsidR="00AB2E5B" w:rsidRDefault="003A338C" w:rsidP="003A338C">
      <w:pPr>
        <w:pStyle w:val="Heading1"/>
      </w:pPr>
      <w:bookmarkStart w:id="5" w:name="_Toc159252069"/>
      <w:r>
        <w:t>Locator to implement.</w:t>
      </w:r>
      <w:bookmarkEnd w:id="5"/>
    </w:p>
    <w:p w14:paraId="0CBF2AF7" w14:textId="77777777" w:rsidR="003A338C" w:rsidRDefault="003A338C" w:rsidP="003A338C">
      <w:pPr>
        <w:pStyle w:val="Heading1"/>
      </w:pPr>
    </w:p>
    <w:p w14:paraId="7E66179C" w14:textId="1D383254" w:rsidR="003A338C" w:rsidRDefault="003A338C" w:rsidP="003A338C">
      <w:r w:rsidRPr="003A338C">
        <w:t xml:space="preserve">Add appropriate locators in locator class and use them </w:t>
      </w:r>
      <w:r>
        <w:t xml:space="preserve">in </w:t>
      </w:r>
      <w:proofErr w:type="spellStart"/>
      <w:r>
        <w:t>SubActivities</w:t>
      </w:r>
      <w:proofErr w:type="spellEnd"/>
      <w:r>
        <w:t xml:space="preserve"> class.</w:t>
      </w:r>
    </w:p>
    <w:p w14:paraId="1615587F" w14:textId="77777777" w:rsidR="003A338C" w:rsidRDefault="003A338C" w:rsidP="003A338C"/>
    <w:p w14:paraId="6CE5172B" w14:textId="77777777" w:rsidR="003A338C" w:rsidRDefault="003A338C" w:rsidP="003A338C"/>
    <w:p w14:paraId="6C765072" w14:textId="77777777" w:rsidR="00AB2E5B" w:rsidRDefault="00446AC6" w:rsidP="007C2681">
      <w:pPr>
        <w:pStyle w:val="TOCHeading"/>
      </w:pPr>
      <w:r>
        <w:t>Expectations:</w:t>
      </w:r>
    </w:p>
    <w:p w14:paraId="11F9179C" w14:textId="77777777" w:rsidR="00AB2E5B" w:rsidRDefault="00446AC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446AC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466C4">
          <w:footerReference w:type="default" r:id="rId9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446AC6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48CB0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2"/>
      <w:bookmarkStart w:id="7" w:name="_bookmark3"/>
      <w:bookmarkEnd w:id="6"/>
      <w:bookmarkEnd w:id="7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446AC6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8" w:name="_bookmark4"/>
      <w:bookmarkEnd w:id="8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446AC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446AC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p w14:paraId="404D84C1" w14:textId="15C6903C" w:rsidR="00AB2E5B" w:rsidRDefault="00446AC6" w:rsidP="007C2681">
      <w:pPr>
        <w:pStyle w:val="TOCHeading"/>
      </w:pPr>
      <w:bookmarkStart w:id="9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4829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10" w:name="_bookmark9"/>
      <w:bookmarkEnd w:id="10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9"/>
    </w:p>
    <w:p w14:paraId="78EABE5F" w14:textId="36E700C9" w:rsidR="00AB2E5B" w:rsidRDefault="00446AC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60962FAE" w14:textId="5715ED78" w:rsidR="00AB2E5B" w:rsidRDefault="00446AC6">
      <w:pPr>
        <w:pStyle w:val="ListParagraph"/>
        <w:numPr>
          <w:ilvl w:val="0"/>
          <w:numId w:val="1"/>
        </w:numPr>
        <w:tabs>
          <w:tab w:val="left" w:pos="698"/>
        </w:tabs>
        <w:ind w:left="698" w:hanging="358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can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Junit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Eclipse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menu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options</w:t>
      </w:r>
      <w:r w:rsidR="00E073D8">
        <w:rPr>
          <w:b/>
          <w:color w:val="FF0000"/>
          <w:spacing w:val="-2"/>
          <w:sz w:val="24"/>
        </w:rPr>
        <w:t>.</w:t>
      </w:r>
    </w:p>
    <w:p w14:paraId="7CB01913" w14:textId="77777777" w:rsidR="00AB2E5B" w:rsidRDefault="00446AC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466C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446AC6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466C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446AC6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446AC6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466C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446AC6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446AC6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446AC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446AC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446AC6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446AC6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446AC6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466C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81867" w14:textId="77777777" w:rsidR="00446AC6" w:rsidRDefault="00446AC6">
      <w:r>
        <w:separator/>
      </w:r>
    </w:p>
  </w:endnote>
  <w:endnote w:type="continuationSeparator" w:id="0">
    <w:p w14:paraId="3C5B72DF" w14:textId="77777777" w:rsidR="00446AC6" w:rsidRDefault="0044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7D2A3044" w:rsidR="00813BD2" w:rsidRDefault="00B57483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File Management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7D2A3044" w:rsidR="00813BD2" w:rsidRDefault="00B57483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File Management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1A0B0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EF1E9" w14:textId="77777777" w:rsidR="00446AC6" w:rsidRDefault="00446AC6">
      <w:r>
        <w:separator/>
      </w:r>
    </w:p>
  </w:footnote>
  <w:footnote w:type="continuationSeparator" w:id="0">
    <w:p w14:paraId="2116EDC6" w14:textId="77777777" w:rsidR="00446AC6" w:rsidRDefault="0044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3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E5B"/>
    <w:rsid w:val="00094F9C"/>
    <w:rsid w:val="000C579A"/>
    <w:rsid w:val="001058D8"/>
    <w:rsid w:val="001318E3"/>
    <w:rsid w:val="001D536D"/>
    <w:rsid w:val="001F3320"/>
    <w:rsid w:val="002A69EA"/>
    <w:rsid w:val="00323145"/>
    <w:rsid w:val="003430E4"/>
    <w:rsid w:val="0035556D"/>
    <w:rsid w:val="00376DEB"/>
    <w:rsid w:val="00377055"/>
    <w:rsid w:val="00395C49"/>
    <w:rsid w:val="003A338C"/>
    <w:rsid w:val="003B11A8"/>
    <w:rsid w:val="00446AC6"/>
    <w:rsid w:val="00483C66"/>
    <w:rsid w:val="004E72BB"/>
    <w:rsid w:val="0059506B"/>
    <w:rsid w:val="007C2681"/>
    <w:rsid w:val="007D1B43"/>
    <w:rsid w:val="007E16FD"/>
    <w:rsid w:val="007E6DE8"/>
    <w:rsid w:val="00813BD2"/>
    <w:rsid w:val="0083229E"/>
    <w:rsid w:val="008369B9"/>
    <w:rsid w:val="008466C4"/>
    <w:rsid w:val="009754F5"/>
    <w:rsid w:val="009B63D0"/>
    <w:rsid w:val="009C12C9"/>
    <w:rsid w:val="00A35066"/>
    <w:rsid w:val="00A57E83"/>
    <w:rsid w:val="00A57F28"/>
    <w:rsid w:val="00AB2E5B"/>
    <w:rsid w:val="00B57483"/>
    <w:rsid w:val="00B7589B"/>
    <w:rsid w:val="00B9283A"/>
    <w:rsid w:val="00B9529C"/>
    <w:rsid w:val="00C03415"/>
    <w:rsid w:val="00C1239A"/>
    <w:rsid w:val="00D04FC6"/>
    <w:rsid w:val="00E073D8"/>
    <w:rsid w:val="00E50526"/>
    <w:rsid w:val="00E8248F"/>
    <w:rsid w:val="00F262C1"/>
    <w:rsid w:val="00F7273F"/>
    <w:rsid w:val="00F9252C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8227-DBE8-4365-8459-DD7A694D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Shibu Dharshan</cp:lastModifiedBy>
  <cp:revision>17</cp:revision>
  <dcterms:created xsi:type="dcterms:W3CDTF">2024-02-19T10:33:00Z</dcterms:created>
  <dcterms:modified xsi:type="dcterms:W3CDTF">2024-04-24T06:09:00Z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