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07A8F25B" w:rsidR="00AB2E5B" w:rsidRDefault="009166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141332">
        <w:rPr>
          <w:smallCaps/>
          <w:color w:val="FFFFFF"/>
          <w:spacing w:val="-2"/>
        </w:rPr>
        <w:t>EMI</w:t>
      </w:r>
      <w:r w:rsidR="00F53FD6">
        <w:rPr>
          <w:smallCaps/>
          <w:color w:val="FFFFFF"/>
          <w:spacing w:val="-2"/>
        </w:rPr>
        <w:t xml:space="preserve"> </w:t>
      </w:r>
      <w:r w:rsidR="001F0A7B">
        <w:rPr>
          <w:smallCaps/>
          <w:color w:val="FFFFFF"/>
          <w:spacing w:val="-2"/>
        </w:rPr>
        <w:t>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91666A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5B417D" w:rsidRPr="00353C52" w14:paraId="163321CD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78CAC6A2" w14:textId="1103660E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 xml:space="preserve">Mouse hover on Personal Finance and click on “Tools” under Explore. </w:t>
            </w:r>
          </w:p>
        </w:tc>
      </w:tr>
      <w:tr w:rsidR="005B417D" w:rsidRPr="00353C52" w14:paraId="361A848B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38FBFCB5" w14:textId="4A6EDB03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In Tools page, click on “Home Loan EMI Calculator”.</w:t>
            </w:r>
          </w:p>
        </w:tc>
      </w:tr>
      <w:tr w:rsidR="005B417D" w:rsidRPr="00353C52" w14:paraId="2B2C34BB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01D6DEC1" w14:textId="19D4D736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the load amount as “3000000”.</w:t>
            </w:r>
          </w:p>
        </w:tc>
      </w:tr>
      <w:tr w:rsidR="005B417D" w:rsidRPr="00353C52" w14:paraId="513D8A39" w14:textId="77777777" w:rsidTr="005B417D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5B417D" w:rsidRPr="00353C52" w:rsidRDefault="005B417D" w:rsidP="005B417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5DBDB109" w14:textId="1550F349" w:rsidR="005B417D" w:rsidRPr="00F2356B" w:rsidRDefault="005B417D" w:rsidP="005B417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the load period as 20.</w:t>
            </w:r>
          </w:p>
        </w:tc>
      </w:tr>
      <w:tr w:rsidR="00594EFD" w:rsidRPr="00353C52" w14:paraId="1CC8E786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4EB8A619" w14:textId="668BB493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Enter interest rate as “10.5”.</w:t>
            </w:r>
          </w:p>
        </w:tc>
      </w:tr>
      <w:tr w:rsidR="00594EFD" w:rsidRPr="00353C52" w14:paraId="59689FD5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1A55674C" w14:textId="189B5847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 xml:space="preserve">Enter Upfront charges as “10000”. </w:t>
            </w:r>
          </w:p>
        </w:tc>
      </w:tr>
      <w:tr w:rsidR="00594EFD" w:rsidRPr="00353C52" w14:paraId="18535688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308924BE" w14:textId="1A964C59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Click on Submit.</w:t>
            </w:r>
          </w:p>
        </w:tc>
      </w:tr>
      <w:tr w:rsidR="00594EFD" w:rsidRPr="00353C52" w14:paraId="4D5599B7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594EFD" w:rsidRPr="00353C52" w:rsidRDefault="00594EFD" w:rsidP="00594E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2A2E4D3B" w14:textId="12FBC0C9" w:rsidR="00594EFD" w:rsidRPr="00F2356B" w:rsidRDefault="00594EFD" w:rsidP="00594EFD">
            <w:pPr>
              <w:pStyle w:val="NoSpacing"/>
              <w:rPr>
                <w:lang w:val="en-IN" w:eastAsia="en-IN"/>
              </w:rPr>
            </w:pPr>
            <w:r w:rsidRPr="00F2356B">
              <w:rPr>
                <w:rFonts w:cs="Calibri"/>
                <w:color w:val="000000"/>
              </w:rPr>
              <w:t>Print Total payment and EMI in console</w:t>
            </w:r>
          </w:p>
        </w:tc>
      </w:tr>
      <w:tr w:rsidR="00353C52" w:rsidRPr="00353C52" w14:paraId="0CB10229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11D28EFD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 xml:space="preserve">Under load payment schedule table, print the following details 7th year. </w:t>
            </w:r>
          </w:p>
          <w:p w14:paraId="2486A80A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1. EMI Payment in the Year</w:t>
            </w:r>
          </w:p>
          <w:p w14:paraId="422FCB7A" w14:textId="77777777" w:rsidR="00C269A7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2. Interest Payment in the year</w:t>
            </w:r>
          </w:p>
          <w:p w14:paraId="023D8201" w14:textId="3D6988BF" w:rsidR="00353C52" w:rsidRPr="00F2356B" w:rsidRDefault="00C269A7" w:rsidP="00C269A7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 xml:space="preserve">3. Principal payment in the year. </w:t>
            </w:r>
          </w:p>
        </w:tc>
      </w:tr>
      <w:tr w:rsidR="00353C52" w:rsidRPr="00353C52" w14:paraId="546FC361" w14:textId="77777777" w:rsidTr="005B417D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</w:tcPr>
          <w:p w14:paraId="6002547A" w14:textId="1DB1483B" w:rsidR="00353C52" w:rsidRPr="00F2356B" w:rsidRDefault="00251BF6" w:rsidP="00251BF6">
            <w:pPr>
              <w:rPr>
                <w:rFonts w:eastAsia="Times New Roman" w:cs="Calibri"/>
                <w:color w:val="000000"/>
              </w:rPr>
            </w:pPr>
            <w:r w:rsidRPr="00F2356B">
              <w:rPr>
                <w:rFonts w:cs="Calibri"/>
                <w:color w:val="000000"/>
              </w:rPr>
              <w:t>Print “Outstanding Principal at end of year” value for 5th year in the table.</w:t>
            </w:r>
          </w:p>
        </w:tc>
      </w:tr>
    </w:tbl>
    <w:p w14:paraId="6CE5172B" w14:textId="77777777" w:rsidR="003A338C" w:rsidRDefault="003A338C" w:rsidP="003A338C"/>
    <w:p w14:paraId="329B1B94" w14:textId="77777777" w:rsidR="00355F4F" w:rsidRDefault="00355F4F"/>
    <w:p w14:paraId="1D6EECB3" w14:textId="44120D85" w:rsidR="00F53FD6" w:rsidRDefault="00355F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544"/>
      </w:tblGrid>
      <w:tr w:rsidR="003527C7" w14:paraId="2CEBB82D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702F9C" w14:paraId="2D885127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F1A7" w14:textId="77777777" w:rsidR="00702F9C" w:rsidRDefault="00702F9C" w:rsidP="00702F9C">
            <w:bookmarkStart w:id="3" w:name="_GoBack"/>
            <w:bookmarkEnd w:id="3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5561" w14:textId="74321994" w:rsidR="00702F9C" w:rsidRPr="002677EF" w:rsidRDefault="00702F9C" w:rsidP="00702F9C">
            <w:r>
              <w:t>FileOperations.java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3F39" w14:textId="77777777" w:rsidR="00702F9C" w:rsidRDefault="00702F9C" w:rsidP="00702F9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1FE9C3A" w14:textId="77777777" w:rsidR="00F47513" w:rsidRDefault="00702F9C" w:rsidP="00F47513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7D04F8B" w14:textId="760BE935" w:rsidR="00702F9C" w:rsidRDefault="00702F9C" w:rsidP="00F47513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702F9C" w14:paraId="7F1BDABA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702F9C" w:rsidRDefault="00702F9C" w:rsidP="00702F9C">
            <w:r>
              <w:t>pages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94AACB9" w:rsidR="00702F9C" w:rsidRDefault="00702F9C" w:rsidP="00702F9C">
            <w:r w:rsidRPr="002677EF">
              <w:t>Emi_Calculator_L1_Pages</w:t>
            </w:r>
            <w:r>
              <w:t>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702F9C" w:rsidRDefault="00702F9C" w:rsidP="00702F9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702F9C" w:rsidRDefault="00702F9C" w:rsidP="00702F9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702F9C" w:rsidRDefault="00702F9C" w:rsidP="00702F9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702F9C" w:rsidRDefault="00702F9C" w:rsidP="00702F9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702F9C" w:rsidRDefault="00702F9C" w:rsidP="00702F9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702F9C" w:rsidRDefault="00702F9C" w:rsidP="00702F9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702F9C" w14:paraId="7671CB7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702F9C" w:rsidRDefault="00702F9C" w:rsidP="00702F9C">
            <w:r>
              <w:t>resources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702F9C" w:rsidRDefault="00702F9C" w:rsidP="00702F9C">
            <w:proofErr w:type="spellStart"/>
            <w:r>
              <w:t>Config.json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702F9C" w:rsidRDefault="00702F9C" w:rsidP="00702F9C">
            <w:r>
              <w:t>URL to navigate to. Already URL is defined here</w:t>
            </w:r>
          </w:p>
        </w:tc>
      </w:tr>
      <w:tr w:rsidR="00702F9C" w14:paraId="02EC0820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702F9C" w:rsidRDefault="00702F9C" w:rsidP="00702F9C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702F9C" w:rsidRDefault="00702F9C" w:rsidP="00702F9C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702F9C" w:rsidRDefault="00702F9C" w:rsidP="00702F9C">
            <w:r>
              <w:t>Contains data to fill in form</w:t>
            </w:r>
          </w:p>
        </w:tc>
      </w:tr>
      <w:tr w:rsidR="00702F9C" w14:paraId="36F7D4E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702F9C" w:rsidRDefault="00702F9C" w:rsidP="00702F9C">
            <w:proofErr w:type="spellStart"/>
            <w:r>
              <w:t>coreUtilities.utils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702F9C" w:rsidRDefault="00702F9C" w:rsidP="00702F9C">
            <w:r>
              <w:t>CommonEvents.java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702F9C" w:rsidRDefault="00702F9C" w:rsidP="00702F9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702F9C" w:rsidRDefault="00702F9C" w:rsidP="00702F9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702F9C" w:rsidRDefault="00702F9C" w:rsidP="00702F9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702F9C" w:rsidRDefault="00702F9C" w:rsidP="00702F9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702F9C" w14:paraId="4016259F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702F9C" w:rsidRDefault="00702F9C" w:rsidP="00702F9C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702F9C" w:rsidRDefault="00702F9C" w:rsidP="00702F9C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702F9C" w:rsidRDefault="00702F9C" w:rsidP="00702F9C"/>
        </w:tc>
      </w:tr>
    </w:tbl>
    <w:p w14:paraId="4900F33C" w14:textId="77777777" w:rsidR="00341786" w:rsidRPr="00341786" w:rsidRDefault="00341786" w:rsidP="00341786"/>
    <w:p w14:paraId="6C765072" w14:textId="31AC3353" w:rsidR="00AB2E5B" w:rsidRDefault="0091666A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9166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166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77777777" w:rsidR="00AB2E5B" w:rsidRDefault="00AB2E5B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91666A" w:rsidP="00A72280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166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166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166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9166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9166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9166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91666A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9166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9166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9166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9166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9166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91666A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D7F66" w14:textId="77777777" w:rsidR="00E95398" w:rsidRDefault="00E95398">
      <w:r>
        <w:separator/>
      </w:r>
    </w:p>
  </w:endnote>
  <w:endnote w:type="continuationSeparator" w:id="0">
    <w:p w14:paraId="7043996C" w14:textId="77777777" w:rsidR="00E95398" w:rsidRDefault="00E9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ED0AB09" w:rsidR="00813BD2" w:rsidRDefault="0014133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EMI</w:t>
                          </w:r>
                          <w:r w:rsidR="00E176CC">
                            <w:rPr>
                              <w:lang w:val="en-IN"/>
                            </w:rPr>
                            <w:t xml:space="preserve"> Calculator</w:t>
                          </w: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5ED0AB09" w:rsidR="00813BD2" w:rsidRDefault="0014133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EMI</w:t>
                    </w:r>
                    <w:r w:rsidR="00E176CC">
                      <w:rPr>
                        <w:lang w:val="en-IN"/>
                      </w:rPr>
                      <w:t xml:space="preserve"> Calculator</w:t>
                    </w: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BE0C8" w14:textId="77777777" w:rsidR="00E95398" w:rsidRDefault="00E95398">
      <w:r>
        <w:separator/>
      </w:r>
    </w:p>
  </w:footnote>
  <w:footnote w:type="continuationSeparator" w:id="0">
    <w:p w14:paraId="55980D10" w14:textId="77777777" w:rsidR="00E95398" w:rsidRDefault="00E95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41332"/>
    <w:rsid w:val="00185355"/>
    <w:rsid w:val="001C5044"/>
    <w:rsid w:val="001F0A7B"/>
    <w:rsid w:val="00227ED1"/>
    <w:rsid w:val="002402A1"/>
    <w:rsid w:val="00251BF6"/>
    <w:rsid w:val="002677EF"/>
    <w:rsid w:val="002A69EA"/>
    <w:rsid w:val="00323145"/>
    <w:rsid w:val="00341786"/>
    <w:rsid w:val="003527C7"/>
    <w:rsid w:val="00353C52"/>
    <w:rsid w:val="0035556D"/>
    <w:rsid w:val="00355F4F"/>
    <w:rsid w:val="00376DEB"/>
    <w:rsid w:val="00395C49"/>
    <w:rsid w:val="003964E5"/>
    <w:rsid w:val="003A338C"/>
    <w:rsid w:val="003B11A8"/>
    <w:rsid w:val="003F24AF"/>
    <w:rsid w:val="00414A22"/>
    <w:rsid w:val="0047730A"/>
    <w:rsid w:val="00483C66"/>
    <w:rsid w:val="004E72BB"/>
    <w:rsid w:val="00594EFD"/>
    <w:rsid w:val="0059506B"/>
    <w:rsid w:val="005B417D"/>
    <w:rsid w:val="005D6624"/>
    <w:rsid w:val="00612A78"/>
    <w:rsid w:val="0063257D"/>
    <w:rsid w:val="00665579"/>
    <w:rsid w:val="006658BE"/>
    <w:rsid w:val="00702F9C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1666A"/>
    <w:rsid w:val="00933FB3"/>
    <w:rsid w:val="00951B2F"/>
    <w:rsid w:val="009754F5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C1239A"/>
    <w:rsid w:val="00C269A7"/>
    <w:rsid w:val="00C47339"/>
    <w:rsid w:val="00CB052D"/>
    <w:rsid w:val="00CD47EB"/>
    <w:rsid w:val="00D418C0"/>
    <w:rsid w:val="00D61FF5"/>
    <w:rsid w:val="00DB54CF"/>
    <w:rsid w:val="00DE52AC"/>
    <w:rsid w:val="00E073D8"/>
    <w:rsid w:val="00E176CC"/>
    <w:rsid w:val="00E50526"/>
    <w:rsid w:val="00E56104"/>
    <w:rsid w:val="00E95398"/>
    <w:rsid w:val="00ED3EA4"/>
    <w:rsid w:val="00F04766"/>
    <w:rsid w:val="00F2356B"/>
    <w:rsid w:val="00F262C1"/>
    <w:rsid w:val="00F47513"/>
    <w:rsid w:val="00F53FD6"/>
    <w:rsid w:val="00F70C1C"/>
    <w:rsid w:val="00F9252C"/>
    <w:rsid w:val="00FB6067"/>
    <w:rsid w:val="00FD7D12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337C5-35D2-4819-AF6F-D2ACD152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15</cp:revision>
  <dcterms:created xsi:type="dcterms:W3CDTF">2024-03-28T08:11:00Z</dcterms:created>
  <dcterms:modified xsi:type="dcterms:W3CDTF">2024-05-13T10:51:00Z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