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3A14EEA7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>
        <w:rPr>
          <w:smallCaps/>
          <w:color w:val="FFFFFF"/>
          <w:spacing w:val="-2"/>
        </w:rPr>
        <w:t>HealthApp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  <w:r w:rsidR="00CE0F09">
        <w:rPr>
          <w:smallCaps/>
          <w:color w:val="FFFFFF"/>
          <w:spacing w:val="-2"/>
        </w:rPr>
        <w:t>-</w:t>
      </w:r>
      <w:proofErr w:type="spellStart"/>
      <w:r w:rsidR="00112385">
        <w:rPr>
          <w:smallCaps/>
          <w:color w:val="FFFFFF"/>
          <w:spacing w:val="-2"/>
        </w:rPr>
        <w:t>Substore</w:t>
      </w:r>
      <w:proofErr w:type="spellEnd"/>
      <w:r w:rsidR="00CE0F09">
        <w:rPr>
          <w:smallCaps/>
          <w:color w:val="FFFFFF"/>
          <w:spacing w:val="-2"/>
        </w:rPr>
        <w:t xml:space="preserve">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lastRenderedPageBreak/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Default="00341786" w:rsidP="00341786">
      <w:pPr>
        <w:pStyle w:val="TOCHeading"/>
      </w:pPr>
      <w:r>
        <w:t>Template Code Structure:</w:t>
      </w:r>
      <w:r w:rsidR="007C2CB5">
        <w:t xml:space="preserve"> </w:t>
      </w:r>
    </w:p>
    <w:p w14:paraId="549430FD" w14:textId="77777777" w:rsidR="00594BFB" w:rsidRDefault="00594BFB" w:rsidP="00594BFB">
      <w:pPr>
        <w:pStyle w:val="TOCHeading"/>
        <w:numPr>
          <w:ilvl w:val="0"/>
          <w:numId w:val="15"/>
        </w:numPr>
      </w:pPr>
      <w:r>
        <w:t>Below are the p</w:t>
      </w:r>
      <w:r w:rsidR="007C2CB5">
        <w:t>ackages and files you will be required to work upon</w:t>
      </w:r>
      <w:r w:rsidR="00DB54CF">
        <w:t xml:space="preserve">. </w:t>
      </w:r>
    </w:p>
    <w:p w14:paraId="5F1F9F77" w14:textId="498D80D4" w:rsidR="00341786" w:rsidRDefault="00DB54CF" w:rsidP="00594BFB">
      <w:pPr>
        <w:pStyle w:val="TOCHeading"/>
        <w:numPr>
          <w:ilvl w:val="0"/>
          <w:numId w:val="15"/>
        </w:numPr>
      </w:pPr>
      <w:r>
        <w:t>Other Files and packages you can ignore</w:t>
      </w:r>
      <w:r w:rsidR="00185355">
        <w:t>.</w:t>
      </w:r>
    </w:p>
    <w:p w14:paraId="2D8DC21B" w14:textId="2035B7D1" w:rsidR="00594BFB" w:rsidRDefault="00594BFB" w:rsidP="00594BFB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B7E4CE3" w14:textId="230826D9" w:rsidR="00594BFB" w:rsidRDefault="00594BFB" w:rsidP="00594BFB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2E77772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r w:rsidR="000176D5">
              <w:t>excel</w:t>
            </w:r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 xml:space="preserve">You will be required to implement these methods as very first activity, because even </w:t>
            </w:r>
            <w:r>
              <w:rPr>
                <w:b/>
                <w:bCs/>
              </w:rPr>
              <w:lastRenderedPageBreak/>
              <w:t>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lastRenderedPageBreak/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048B48E0" w:rsidR="00D72B81" w:rsidRDefault="00112385" w:rsidP="00D72B81">
            <w:r w:rsidRPr="00112385">
              <w:t>substore_page.java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3625B231" w:rsidR="00D72B81" w:rsidRDefault="00D72B81" w:rsidP="00D72B81">
            <w:r>
              <w:t>Config.</w:t>
            </w:r>
            <w:r w:rsidR="000176D5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>URL to navigate to. Already URL is 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52179851" w:rsidR="00D72B81" w:rsidRDefault="00D72B81" w:rsidP="00D72B81">
            <w:r>
              <w:t>expected_data.</w:t>
            </w:r>
            <w:r w:rsidR="000176D5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4492E1DA" w14:textId="77777777" w:rsidR="008665CB" w:rsidRDefault="008665CB" w:rsidP="008665CB">
      <w:pPr>
        <w:pStyle w:val="TOCHeading"/>
        <w:rPr>
          <w:sz w:val="24"/>
        </w:rPr>
      </w:pPr>
    </w:p>
    <w:p w14:paraId="0017726A" w14:textId="5DDEBA03" w:rsidR="008665CB" w:rsidRDefault="008665CB" w:rsidP="008665CB">
      <w:pPr>
        <w:pStyle w:val="TOCHeading"/>
      </w:pPr>
      <w:r>
        <w:rPr>
          <w:sz w:val="24"/>
        </w:rPr>
        <w:t>PROBLEM STATEMENT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202310CB" w14:textId="77777777" w:rsidR="008665CB" w:rsidRPr="00DB54CF" w:rsidRDefault="008665CB" w:rsidP="008665CB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p w14:paraId="4AA54281" w14:textId="77777777" w:rsidR="008665CB" w:rsidRDefault="008665CB" w:rsidP="008665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632"/>
        <w:gridCol w:w="3709"/>
        <w:gridCol w:w="3185"/>
      </w:tblGrid>
      <w:tr w:rsidR="00112385" w:rsidRPr="00112385" w14:paraId="3E939FCB" w14:textId="77777777" w:rsidTr="00C54C2A">
        <w:trPr>
          <w:trHeight w:val="435"/>
        </w:trPr>
        <w:tc>
          <w:tcPr>
            <w:tcW w:w="529" w:type="dxa"/>
            <w:hideMark/>
          </w:tcPr>
          <w:p w14:paraId="27193930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proofErr w:type="spellStart"/>
            <w:r w:rsidRPr="00112385">
              <w:rPr>
                <w:b/>
                <w:bCs/>
                <w:lang w:val="en-IN"/>
              </w:rPr>
              <w:t>Sl</w:t>
            </w:r>
            <w:proofErr w:type="spellEnd"/>
            <w:r w:rsidRPr="00112385">
              <w:rPr>
                <w:b/>
                <w:bCs/>
                <w:lang w:val="en-IN"/>
              </w:rPr>
              <w:t xml:space="preserve"> </w:t>
            </w:r>
            <w:r w:rsidRPr="00112385">
              <w:rPr>
                <w:b/>
                <w:bCs/>
                <w:lang w:val="en-IN"/>
              </w:rPr>
              <w:lastRenderedPageBreak/>
              <w:t>No.</w:t>
            </w:r>
          </w:p>
        </w:tc>
        <w:tc>
          <w:tcPr>
            <w:tcW w:w="2661" w:type="dxa"/>
            <w:hideMark/>
          </w:tcPr>
          <w:p w14:paraId="0DB3BF02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lastRenderedPageBreak/>
              <w:t>Summary</w:t>
            </w:r>
          </w:p>
        </w:tc>
        <w:tc>
          <w:tcPr>
            <w:tcW w:w="3649" w:type="dxa"/>
            <w:hideMark/>
          </w:tcPr>
          <w:p w14:paraId="43B3632A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Action</w:t>
            </w:r>
          </w:p>
        </w:tc>
        <w:tc>
          <w:tcPr>
            <w:tcW w:w="3221" w:type="dxa"/>
            <w:hideMark/>
          </w:tcPr>
          <w:p w14:paraId="53F023A0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Expected Result</w:t>
            </w:r>
          </w:p>
        </w:tc>
      </w:tr>
      <w:tr w:rsidR="00112385" w:rsidRPr="00112385" w14:paraId="6FEFA7A9" w14:textId="77777777" w:rsidTr="00C54C2A">
        <w:trPr>
          <w:trHeight w:val="900"/>
        </w:trPr>
        <w:tc>
          <w:tcPr>
            <w:tcW w:w="529" w:type="dxa"/>
            <w:hideMark/>
          </w:tcPr>
          <w:p w14:paraId="40661373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</w:t>
            </w:r>
          </w:p>
        </w:tc>
        <w:tc>
          <w:tcPr>
            <w:tcW w:w="2661" w:type="dxa"/>
            <w:hideMark/>
          </w:tcPr>
          <w:p w14:paraId="2705016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the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 is present or not</w:t>
            </w:r>
          </w:p>
        </w:tc>
        <w:tc>
          <w:tcPr>
            <w:tcW w:w="3649" w:type="dxa"/>
            <w:hideMark/>
          </w:tcPr>
          <w:p w14:paraId="061402CC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1. Login in the </w:t>
            </w:r>
            <w:proofErr w:type="spellStart"/>
            <w:r w:rsidRPr="00112385">
              <w:rPr>
                <w:lang w:val="en-IN"/>
              </w:rPr>
              <w:t>healthapp</w:t>
            </w:r>
            <w:proofErr w:type="spellEnd"/>
            <w:r w:rsidRPr="00112385">
              <w:rPr>
                <w:lang w:val="en-IN"/>
              </w:rPr>
              <w:t xml:space="preserve"> application</w:t>
            </w:r>
            <w:r w:rsidRPr="00112385">
              <w:rPr>
                <w:lang w:val="en-IN"/>
              </w:rPr>
              <w:br/>
              <w:t xml:space="preserve">2. Scroll down menu till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br/>
              <w:t xml:space="preserve">3. Click on the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</w:p>
        </w:tc>
        <w:tc>
          <w:tcPr>
            <w:tcW w:w="3221" w:type="dxa"/>
            <w:hideMark/>
          </w:tcPr>
          <w:p w14:paraId="48BC03EE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 should be present</w:t>
            </w:r>
          </w:p>
        </w:tc>
      </w:tr>
      <w:tr w:rsidR="00112385" w:rsidRPr="00112385" w14:paraId="3CC6B721" w14:textId="77777777" w:rsidTr="00C54C2A">
        <w:trPr>
          <w:trHeight w:val="1200"/>
        </w:trPr>
        <w:tc>
          <w:tcPr>
            <w:tcW w:w="529" w:type="dxa"/>
            <w:hideMark/>
          </w:tcPr>
          <w:p w14:paraId="57FFF54E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2</w:t>
            </w:r>
          </w:p>
        </w:tc>
        <w:tc>
          <w:tcPr>
            <w:tcW w:w="2661" w:type="dxa"/>
            <w:hideMark/>
          </w:tcPr>
          <w:p w14:paraId="1172955E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the sub-module buttons present in  Select your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br/>
              <w:t xml:space="preserve">modal </w:t>
            </w:r>
          </w:p>
        </w:tc>
        <w:tc>
          <w:tcPr>
            <w:tcW w:w="3649" w:type="dxa"/>
            <w:hideMark/>
          </w:tcPr>
          <w:p w14:paraId="73D8FD6E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1. Login in the </w:t>
            </w:r>
            <w:proofErr w:type="spellStart"/>
            <w:r w:rsidRPr="00112385">
              <w:rPr>
                <w:lang w:val="en-IN"/>
              </w:rPr>
              <w:t>healthapp</w:t>
            </w:r>
            <w:proofErr w:type="spellEnd"/>
            <w:r w:rsidRPr="00112385">
              <w:rPr>
                <w:lang w:val="en-IN"/>
              </w:rPr>
              <w:t xml:space="preserve"> application</w:t>
            </w:r>
            <w:r w:rsidRPr="00112385">
              <w:rPr>
                <w:lang w:val="en-IN"/>
              </w:rPr>
              <w:br/>
              <w:t xml:space="preserve">2. Click on the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</w:t>
            </w:r>
            <w:r w:rsidRPr="00112385">
              <w:rPr>
                <w:lang w:val="en-IN"/>
              </w:rPr>
              <w:br/>
              <w:t xml:space="preserve">3. "Select your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" pop up </w:t>
            </w:r>
          </w:p>
        </w:tc>
        <w:tc>
          <w:tcPr>
            <w:tcW w:w="3221" w:type="dxa"/>
            <w:hideMark/>
          </w:tcPr>
          <w:p w14:paraId="667F4D56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Expected value that should be present in "Select your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>" modal</w:t>
            </w:r>
            <w:r w:rsidRPr="00112385">
              <w:rPr>
                <w:lang w:val="en-IN"/>
              </w:rPr>
              <w:br/>
              <w:t xml:space="preserve">Expected sub-modals button:  </w:t>
            </w:r>
            <w:proofErr w:type="spellStart"/>
            <w:r w:rsidRPr="00112385">
              <w:rPr>
                <w:lang w:val="en-IN"/>
              </w:rPr>
              <w:t>Accounts,male</w:t>
            </w:r>
            <w:proofErr w:type="spellEnd"/>
            <w:r w:rsidRPr="00112385">
              <w:rPr>
                <w:lang w:val="en-IN"/>
              </w:rPr>
              <w:t xml:space="preserve"> ward SubStore,SubStore1,SubStore1</w:t>
            </w:r>
          </w:p>
        </w:tc>
      </w:tr>
      <w:tr w:rsidR="00112385" w:rsidRPr="00112385" w14:paraId="1BE79B24" w14:textId="77777777" w:rsidTr="00C54C2A">
        <w:trPr>
          <w:trHeight w:val="1365"/>
        </w:trPr>
        <w:tc>
          <w:tcPr>
            <w:tcW w:w="529" w:type="dxa"/>
            <w:hideMark/>
          </w:tcPr>
          <w:p w14:paraId="2E6C537E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3</w:t>
            </w:r>
          </w:p>
        </w:tc>
        <w:tc>
          <w:tcPr>
            <w:tcW w:w="2661" w:type="dxa"/>
            <w:hideMark/>
          </w:tcPr>
          <w:p w14:paraId="0CCBCED6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that the "Accounts' sub-module is clickable </w:t>
            </w:r>
          </w:p>
        </w:tc>
        <w:tc>
          <w:tcPr>
            <w:tcW w:w="3649" w:type="dxa"/>
            <w:hideMark/>
          </w:tcPr>
          <w:p w14:paraId="01CA94D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Precondition: User should be logged in and on the Verification section</w:t>
            </w:r>
            <w:r w:rsidRPr="00112385">
              <w:rPr>
                <w:lang w:val="en-IN"/>
              </w:rPr>
              <w:br/>
              <w:t>1. Click on the Inventory Module</w:t>
            </w:r>
            <w:r w:rsidRPr="00112385">
              <w:rPr>
                <w:lang w:val="en-IN"/>
              </w:rPr>
              <w:br/>
              <w:t xml:space="preserve">2. Hover over on module </w:t>
            </w:r>
            <w:proofErr w:type="spellStart"/>
            <w:r w:rsidRPr="00112385">
              <w:rPr>
                <w:lang w:val="en-IN"/>
              </w:rPr>
              <w:t>signout</w:t>
            </w:r>
            <w:proofErr w:type="spellEnd"/>
            <w:r w:rsidRPr="00112385">
              <w:rPr>
                <w:lang w:val="en-IN"/>
              </w:rPr>
              <w:t xml:space="preserve"> button and get text</w:t>
            </w:r>
          </w:p>
        </w:tc>
        <w:tc>
          <w:tcPr>
            <w:tcW w:w="3221" w:type="dxa"/>
            <w:hideMark/>
          </w:tcPr>
          <w:p w14:paraId="53BD3002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text on hover contains "To change, you can always click here."</w:t>
            </w:r>
          </w:p>
        </w:tc>
      </w:tr>
      <w:tr w:rsidR="00112385" w:rsidRPr="00112385" w14:paraId="20230CD2" w14:textId="77777777" w:rsidTr="00C54C2A">
        <w:trPr>
          <w:trHeight w:val="2820"/>
        </w:trPr>
        <w:tc>
          <w:tcPr>
            <w:tcW w:w="529" w:type="dxa"/>
            <w:hideMark/>
          </w:tcPr>
          <w:p w14:paraId="1F377977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4</w:t>
            </w:r>
          </w:p>
        </w:tc>
        <w:tc>
          <w:tcPr>
            <w:tcW w:w="2661" w:type="dxa"/>
            <w:hideMark/>
          </w:tcPr>
          <w:p w14:paraId="2E3B855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all sub-modules are displayed correctly after Clicking on the "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" Module.</w:t>
            </w:r>
          </w:p>
        </w:tc>
        <w:tc>
          <w:tcPr>
            <w:tcW w:w="3649" w:type="dxa"/>
            <w:hideMark/>
          </w:tcPr>
          <w:p w14:paraId="3C778D3C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 xml:space="preserve">: User should be logged in and it is on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</w:t>
            </w:r>
            <w:r w:rsidRPr="00112385">
              <w:rPr>
                <w:lang w:val="en-IN"/>
              </w:rPr>
              <w:br/>
              <w:t xml:space="preserve">1. Login in the </w:t>
            </w:r>
            <w:proofErr w:type="spellStart"/>
            <w:r w:rsidRPr="00112385">
              <w:rPr>
                <w:lang w:val="en-IN"/>
              </w:rPr>
              <w:t>healthapp</w:t>
            </w:r>
            <w:proofErr w:type="spellEnd"/>
            <w:r w:rsidRPr="00112385">
              <w:rPr>
                <w:lang w:val="en-IN"/>
              </w:rPr>
              <w:t xml:space="preserve"> application</w:t>
            </w:r>
            <w:r w:rsidRPr="00112385">
              <w:rPr>
                <w:lang w:val="en-IN"/>
              </w:rPr>
              <w:br/>
              <w:t xml:space="preserve">2. Click on the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br/>
              <w:t xml:space="preserve">3. "Select your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" pop up </w:t>
            </w:r>
            <w:r w:rsidRPr="00112385">
              <w:rPr>
                <w:lang w:val="en-IN"/>
              </w:rPr>
              <w:br/>
              <w:t>4. Click on "Account" sub-modal</w:t>
            </w:r>
            <w:r w:rsidRPr="00112385">
              <w:rPr>
                <w:lang w:val="en-IN"/>
              </w:rPr>
              <w:br/>
              <w:t>5. Click on the "Inventory" sub-module</w:t>
            </w:r>
            <w:r w:rsidRPr="00112385">
              <w:rPr>
                <w:lang w:val="en-IN"/>
              </w:rPr>
              <w:br/>
              <w:t xml:space="preserve">6. Click on" Pharmacy" sub-module                                                    </w:t>
            </w:r>
          </w:p>
        </w:tc>
        <w:tc>
          <w:tcPr>
            <w:tcW w:w="3221" w:type="dxa"/>
            <w:hideMark/>
          </w:tcPr>
          <w:p w14:paraId="517211D6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All sub-modules should be displayed correctly.                                                                                   </w:t>
            </w:r>
            <w:r w:rsidRPr="00112385">
              <w:rPr>
                <w:lang w:val="en-IN"/>
              </w:rPr>
              <w:br/>
              <w:t xml:space="preserve">Expected Sub modules are : Pharmacy, Inventory  </w:t>
            </w:r>
          </w:p>
        </w:tc>
      </w:tr>
      <w:tr w:rsidR="00112385" w:rsidRPr="00112385" w14:paraId="07761AA3" w14:textId="77777777" w:rsidTr="00C54C2A">
        <w:trPr>
          <w:trHeight w:val="2100"/>
        </w:trPr>
        <w:tc>
          <w:tcPr>
            <w:tcW w:w="529" w:type="dxa"/>
            <w:hideMark/>
          </w:tcPr>
          <w:p w14:paraId="7BAF921A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5</w:t>
            </w:r>
          </w:p>
        </w:tc>
        <w:tc>
          <w:tcPr>
            <w:tcW w:w="2661" w:type="dxa"/>
            <w:hideMark/>
          </w:tcPr>
          <w:p w14:paraId="1984EA08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all section are displayed correctly after Clicking on the "Inventory " Sub-Module.</w:t>
            </w:r>
          </w:p>
        </w:tc>
        <w:tc>
          <w:tcPr>
            <w:tcW w:w="3649" w:type="dxa"/>
            <w:hideMark/>
          </w:tcPr>
          <w:p w14:paraId="1B12EEAE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 xml:space="preserve">: User should be logged in and it is on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</w:t>
            </w:r>
            <w:r w:rsidRPr="00112385">
              <w:rPr>
                <w:lang w:val="en-IN"/>
              </w:rPr>
              <w:br/>
              <w:t xml:space="preserve">1. Click on the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 drop-down arrow   </w:t>
            </w:r>
            <w:r w:rsidRPr="00112385">
              <w:rPr>
                <w:lang w:val="en-IN"/>
              </w:rPr>
              <w:br/>
              <w:t xml:space="preserve">2. Click on "Accounts" from the "Select your </w:t>
            </w:r>
            <w:proofErr w:type="spellStart"/>
            <w:r w:rsidRPr="00112385">
              <w:rPr>
                <w:lang w:val="en-IN"/>
              </w:rPr>
              <w:t>Subdtore</w:t>
            </w:r>
            <w:proofErr w:type="spellEnd"/>
            <w:r w:rsidRPr="00112385">
              <w:rPr>
                <w:lang w:val="en-IN"/>
              </w:rPr>
              <w:t xml:space="preserve">"                                                       </w:t>
            </w:r>
            <w:r w:rsidRPr="00112385">
              <w:rPr>
                <w:lang w:val="en-IN"/>
              </w:rPr>
              <w:br/>
              <w:t>3.  Click on the "Inventory"</w:t>
            </w:r>
            <w:r w:rsidRPr="00112385">
              <w:rPr>
                <w:lang w:val="en-IN"/>
              </w:rPr>
              <w:br/>
              <w:t>4. Navigate to "Stock" section</w:t>
            </w:r>
            <w:r w:rsidRPr="00112385">
              <w:rPr>
                <w:lang w:val="en-IN"/>
              </w:rPr>
              <w:br/>
              <w:t>5. Click on the all the section of the "</w:t>
            </w:r>
            <w:proofErr w:type="spellStart"/>
            <w:r w:rsidRPr="00112385">
              <w:rPr>
                <w:lang w:val="en-IN"/>
              </w:rPr>
              <w:t>inventroy</w:t>
            </w:r>
            <w:proofErr w:type="spellEnd"/>
            <w:r w:rsidRPr="00112385">
              <w:rPr>
                <w:lang w:val="en-IN"/>
              </w:rPr>
              <w:t>" sub-module</w:t>
            </w:r>
            <w:r w:rsidRPr="00112385">
              <w:rPr>
                <w:lang w:val="en-IN"/>
              </w:rPr>
              <w:br/>
              <w:t>6. Navigate back to "Stock" section</w:t>
            </w:r>
          </w:p>
        </w:tc>
        <w:tc>
          <w:tcPr>
            <w:tcW w:w="3221" w:type="dxa"/>
            <w:hideMark/>
          </w:tcPr>
          <w:p w14:paraId="405B3E69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All  section should be displayed correctly.  Expected Sub modules are : Stock, Inventory Requisition, Consumption, Reports, Patient </w:t>
            </w:r>
            <w:proofErr w:type="spellStart"/>
            <w:r w:rsidRPr="00112385">
              <w:rPr>
                <w:lang w:val="en-IN"/>
              </w:rPr>
              <w:t>Consumption,Return</w:t>
            </w:r>
            <w:proofErr w:type="spellEnd"/>
            <w:r w:rsidRPr="00112385">
              <w:rPr>
                <w:lang w:val="en-IN"/>
              </w:rPr>
              <w:t xml:space="preserve"> </w:t>
            </w:r>
          </w:p>
        </w:tc>
      </w:tr>
      <w:tr w:rsidR="00112385" w:rsidRPr="00112385" w14:paraId="6C5838FC" w14:textId="77777777" w:rsidTr="00C54C2A">
        <w:trPr>
          <w:trHeight w:val="2775"/>
        </w:trPr>
        <w:tc>
          <w:tcPr>
            <w:tcW w:w="529" w:type="dxa"/>
            <w:hideMark/>
          </w:tcPr>
          <w:p w14:paraId="58E8A68C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6</w:t>
            </w:r>
          </w:p>
        </w:tc>
        <w:tc>
          <w:tcPr>
            <w:tcW w:w="2661" w:type="dxa"/>
            <w:hideMark/>
          </w:tcPr>
          <w:p w14:paraId="704A1FB3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to navigate to each sections which are present in the "Inventory" sub-module</w:t>
            </w:r>
          </w:p>
        </w:tc>
        <w:tc>
          <w:tcPr>
            <w:tcW w:w="3649" w:type="dxa"/>
            <w:hideMark/>
          </w:tcPr>
          <w:p w14:paraId="66AF03DF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 xml:space="preserve">1. </w:t>
            </w:r>
            <w:proofErr w:type="spellStart"/>
            <w:r w:rsidRPr="00112385">
              <w:rPr>
                <w:lang w:val="en-IN"/>
              </w:rPr>
              <w:t>Naviagte</w:t>
            </w:r>
            <w:proofErr w:type="spellEnd"/>
            <w:r w:rsidRPr="00112385">
              <w:rPr>
                <w:lang w:val="en-IN"/>
              </w:rPr>
              <w:t xml:space="preserve"> to the "Inventory" sub-module</w:t>
            </w:r>
            <w:r w:rsidRPr="00112385">
              <w:rPr>
                <w:lang w:val="en-IN"/>
              </w:rPr>
              <w:br/>
              <w:t>2. Click on the "Inventory Requisition" section</w:t>
            </w:r>
            <w:r w:rsidRPr="00112385">
              <w:rPr>
                <w:lang w:val="en-IN"/>
              </w:rPr>
              <w:br/>
              <w:t>3. Click on the "Stock"</w:t>
            </w:r>
            <w:r w:rsidRPr="00112385">
              <w:rPr>
                <w:lang w:val="en-IN"/>
              </w:rPr>
              <w:br/>
              <w:t>4. Click on the "Consumption"</w:t>
            </w:r>
            <w:r w:rsidRPr="00112385">
              <w:rPr>
                <w:lang w:val="en-IN"/>
              </w:rPr>
              <w:br/>
              <w:t>5. Click on the " Reports"</w:t>
            </w:r>
            <w:r w:rsidRPr="00112385">
              <w:rPr>
                <w:lang w:val="en-IN"/>
              </w:rPr>
              <w:br/>
              <w:t>6. Click on the "Patient Consumption"</w:t>
            </w:r>
            <w:r w:rsidRPr="00112385">
              <w:rPr>
                <w:lang w:val="en-IN"/>
              </w:rPr>
              <w:br/>
              <w:t>7. Click on the "Return"</w:t>
            </w:r>
            <w:r w:rsidRPr="00112385">
              <w:rPr>
                <w:lang w:val="en-IN"/>
              </w:rPr>
              <w:br/>
              <w:t xml:space="preserve">8. </w:t>
            </w:r>
            <w:proofErr w:type="spellStart"/>
            <w:r w:rsidRPr="00112385">
              <w:rPr>
                <w:lang w:val="en-IN"/>
              </w:rPr>
              <w:t>Naviaget</w:t>
            </w:r>
            <w:proofErr w:type="spellEnd"/>
            <w:r w:rsidRPr="00112385">
              <w:rPr>
                <w:lang w:val="en-IN"/>
              </w:rPr>
              <w:t xml:space="preserve"> back to the "Inventory </w:t>
            </w:r>
            <w:r w:rsidRPr="00112385">
              <w:rPr>
                <w:lang w:val="en-IN"/>
              </w:rPr>
              <w:lastRenderedPageBreak/>
              <w:t>Requisition" section</w:t>
            </w:r>
          </w:p>
        </w:tc>
        <w:tc>
          <w:tcPr>
            <w:tcW w:w="3221" w:type="dxa"/>
            <w:hideMark/>
          </w:tcPr>
          <w:p w14:paraId="633466C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lastRenderedPageBreak/>
              <w:t xml:space="preserve">Ensure that it should navigate to each sections of the "Inventory" module </w:t>
            </w:r>
          </w:p>
        </w:tc>
      </w:tr>
      <w:tr w:rsidR="00112385" w:rsidRPr="00112385" w14:paraId="0BF5074B" w14:textId="77777777" w:rsidTr="00C54C2A">
        <w:trPr>
          <w:trHeight w:val="600"/>
        </w:trPr>
        <w:tc>
          <w:tcPr>
            <w:tcW w:w="529" w:type="dxa"/>
            <w:hideMark/>
          </w:tcPr>
          <w:p w14:paraId="0F8F0114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7</w:t>
            </w:r>
          </w:p>
        </w:tc>
        <w:tc>
          <w:tcPr>
            <w:tcW w:w="2661" w:type="dxa"/>
            <w:noWrap/>
            <w:hideMark/>
          </w:tcPr>
          <w:p w14:paraId="7C291489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Take Screenshot of the current page</w:t>
            </w:r>
          </w:p>
        </w:tc>
        <w:tc>
          <w:tcPr>
            <w:tcW w:w="3649" w:type="dxa"/>
            <w:hideMark/>
          </w:tcPr>
          <w:p w14:paraId="4F05B56B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Under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 &gt; Inventory Section</w:t>
            </w:r>
            <w:r w:rsidRPr="00112385">
              <w:rPr>
                <w:lang w:val="en-IN"/>
              </w:rPr>
              <w:br/>
              <w:t>Take the screenshot of the current page</w:t>
            </w:r>
          </w:p>
        </w:tc>
        <w:tc>
          <w:tcPr>
            <w:tcW w:w="3221" w:type="dxa"/>
            <w:noWrap/>
            <w:hideMark/>
          </w:tcPr>
          <w:p w14:paraId="290DA80F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Screenshot shot of the page should be </w:t>
            </w:r>
            <w:proofErr w:type="spellStart"/>
            <w:r w:rsidRPr="00112385">
              <w:rPr>
                <w:lang w:val="en-IN"/>
              </w:rPr>
              <w:t>saveed</w:t>
            </w:r>
            <w:proofErr w:type="spellEnd"/>
            <w:r w:rsidRPr="00112385">
              <w:rPr>
                <w:lang w:val="en-IN"/>
              </w:rPr>
              <w:t xml:space="preserve"> under screenshot folder</w:t>
            </w:r>
          </w:p>
        </w:tc>
      </w:tr>
      <w:tr w:rsidR="00112385" w:rsidRPr="00112385" w14:paraId="3B6D797B" w14:textId="77777777" w:rsidTr="00C54C2A">
        <w:trPr>
          <w:trHeight w:val="2655"/>
        </w:trPr>
        <w:tc>
          <w:tcPr>
            <w:tcW w:w="529" w:type="dxa"/>
            <w:hideMark/>
          </w:tcPr>
          <w:p w14:paraId="5225726E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8</w:t>
            </w:r>
          </w:p>
        </w:tc>
        <w:tc>
          <w:tcPr>
            <w:tcW w:w="2661" w:type="dxa"/>
            <w:hideMark/>
          </w:tcPr>
          <w:p w14:paraId="01A3C9EB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the presence of Inventory Requisition section in Inventory sub-module with all fields </w:t>
            </w:r>
          </w:p>
        </w:tc>
        <w:tc>
          <w:tcPr>
            <w:tcW w:w="3649" w:type="dxa"/>
            <w:hideMark/>
          </w:tcPr>
          <w:p w14:paraId="0385FBB1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 xml:space="preserve">: User should be logged in and it is on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</w:t>
            </w:r>
            <w:r w:rsidRPr="00112385">
              <w:rPr>
                <w:lang w:val="en-IN"/>
              </w:rPr>
              <w:br/>
              <w:t xml:space="preserve">1. Click on the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 drop-down arrow </w:t>
            </w:r>
            <w:r w:rsidRPr="00112385">
              <w:rPr>
                <w:lang w:val="en-IN"/>
              </w:rPr>
              <w:br/>
              <w:t>2. Click on Inventory sub-module</w:t>
            </w:r>
            <w:r w:rsidRPr="00112385">
              <w:rPr>
                <w:lang w:val="en-IN"/>
              </w:rPr>
              <w:br/>
              <w:t>3. Click on Inventory Requisition section</w:t>
            </w:r>
            <w:r w:rsidRPr="00112385">
              <w:rPr>
                <w:lang w:val="en-IN"/>
              </w:rPr>
              <w:br/>
              <w:t xml:space="preserve">                                            </w:t>
            </w:r>
          </w:p>
        </w:tc>
        <w:tc>
          <w:tcPr>
            <w:tcW w:w="3221" w:type="dxa"/>
            <w:hideMark/>
          </w:tcPr>
          <w:p w14:paraId="46155512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Inventory Requisition section in  Inventory sub-module should be present </w:t>
            </w:r>
            <w:r w:rsidRPr="00112385">
              <w:rPr>
                <w:lang w:val="en-IN"/>
              </w:rPr>
              <w:br/>
              <w:t xml:space="preserve">Expected value that are present in  Inventory Requisition section are 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  <w:t>1. Buttons:  First, Previous, Next, Last, Create Requisition, Ok, Print, View. Receive items</w:t>
            </w:r>
            <w:r w:rsidRPr="00112385">
              <w:rPr>
                <w:lang w:val="en-IN"/>
              </w:rPr>
              <w:br/>
              <w:t>2. Fields: search bar</w:t>
            </w:r>
            <w:r w:rsidRPr="00112385">
              <w:rPr>
                <w:lang w:val="en-IN"/>
              </w:rPr>
              <w:br/>
              <w:t>3. Drop down: Filter by Store, Date range, "..."(3 dots)</w:t>
            </w:r>
            <w:r w:rsidRPr="00112385">
              <w:rPr>
                <w:lang w:val="en-IN"/>
              </w:rPr>
              <w:br/>
              <w:t xml:space="preserve">4. Radio-button: All, Pending, Completed, Cancelled, Withdrawn </w:t>
            </w:r>
            <w:r w:rsidRPr="00112385">
              <w:rPr>
                <w:lang w:val="en-IN"/>
              </w:rPr>
              <w:br/>
              <w:t>5. Date Picker: From, To</w:t>
            </w:r>
            <w:r w:rsidRPr="00112385">
              <w:rPr>
                <w:lang w:val="en-IN"/>
              </w:rPr>
              <w:br/>
              <w:t>6. Tooltip: Star figure</w:t>
            </w:r>
          </w:p>
        </w:tc>
      </w:tr>
      <w:tr w:rsidR="00112385" w:rsidRPr="00112385" w14:paraId="55057EC5" w14:textId="77777777" w:rsidTr="00C54C2A">
        <w:trPr>
          <w:trHeight w:val="3000"/>
        </w:trPr>
        <w:tc>
          <w:tcPr>
            <w:tcW w:w="529" w:type="dxa"/>
            <w:hideMark/>
          </w:tcPr>
          <w:p w14:paraId="71DA2F0F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9</w:t>
            </w:r>
          </w:p>
        </w:tc>
        <w:tc>
          <w:tcPr>
            <w:tcW w:w="2661" w:type="dxa"/>
            <w:hideMark/>
          </w:tcPr>
          <w:p w14:paraId="5A4C484F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Creating and Verifying "Create Requisition" button</w:t>
            </w:r>
          </w:p>
        </w:tc>
        <w:tc>
          <w:tcPr>
            <w:tcW w:w="3649" w:type="dxa"/>
            <w:hideMark/>
          </w:tcPr>
          <w:p w14:paraId="3B7EF443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>1. Click on "Inventory Requisition" section</w:t>
            </w:r>
            <w:r w:rsidRPr="00112385">
              <w:rPr>
                <w:lang w:val="en-IN"/>
              </w:rPr>
              <w:br/>
              <w:t>2. Click on "Create Requisition" button</w:t>
            </w:r>
            <w:r w:rsidRPr="00112385">
              <w:rPr>
                <w:lang w:val="en-IN"/>
              </w:rPr>
              <w:br/>
              <w:t>3. Click on "Target Inventory " field and Select "GENERAL-INVENTORY" option</w:t>
            </w:r>
            <w:r w:rsidRPr="00112385">
              <w:rPr>
                <w:lang w:val="en-IN"/>
              </w:rPr>
              <w:br/>
              <w:t>4. Click on "Item Category" drop down and select " Consumables"  option</w:t>
            </w:r>
            <w:r w:rsidRPr="00112385">
              <w:rPr>
                <w:lang w:val="en-IN"/>
              </w:rPr>
              <w:br/>
              <w:t xml:space="preserve">5. Enter "tissue" in </w:t>
            </w:r>
            <w:proofErr w:type="spellStart"/>
            <w:r w:rsidRPr="00112385">
              <w:rPr>
                <w:lang w:val="en-IN"/>
              </w:rPr>
              <w:t>ItemName</w:t>
            </w:r>
            <w:proofErr w:type="spellEnd"/>
            <w:r w:rsidRPr="00112385">
              <w:rPr>
                <w:lang w:val="en-IN"/>
              </w:rPr>
              <w:t xml:space="preserve"> field</w:t>
            </w:r>
            <w:r w:rsidRPr="00112385">
              <w:rPr>
                <w:lang w:val="en-IN"/>
              </w:rPr>
              <w:br/>
              <w:t xml:space="preserve">6. Enter the "Required Quantity" field </w:t>
            </w:r>
            <w:r w:rsidRPr="00112385">
              <w:rPr>
                <w:lang w:val="en-IN"/>
              </w:rPr>
              <w:br/>
              <w:t>7. Click on "Request" button</w:t>
            </w:r>
            <w:r w:rsidRPr="00112385">
              <w:rPr>
                <w:lang w:val="en-IN"/>
              </w:rPr>
              <w:br/>
              <w:t xml:space="preserve">8. Click on "Close" icon </w:t>
            </w:r>
          </w:p>
        </w:tc>
        <w:tc>
          <w:tcPr>
            <w:tcW w:w="3221" w:type="dxa"/>
            <w:hideMark/>
          </w:tcPr>
          <w:p w14:paraId="106D87F5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The requisition should be successfully created and saved. It should then be visible in the list of Inventory Requisition page with the details entered.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  <w:t xml:space="preserve">after </w:t>
            </w:r>
            <w:proofErr w:type="spellStart"/>
            <w:r w:rsidRPr="00112385">
              <w:rPr>
                <w:lang w:val="en-IN"/>
              </w:rPr>
              <w:t>Clciking</w:t>
            </w:r>
            <w:proofErr w:type="spellEnd"/>
            <w:r w:rsidRPr="00112385">
              <w:rPr>
                <w:lang w:val="en-IN"/>
              </w:rPr>
              <w:t xml:space="preserve"> on the "Request" button this successful message should pop up</w:t>
            </w:r>
            <w:r w:rsidRPr="00112385">
              <w:rPr>
                <w:lang w:val="en-IN"/>
              </w:rPr>
              <w:br/>
              <w:t>"success</w:t>
            </w:r>
            <w:r w:rsidRPr="00112385">
              <w:rPr>
                <w:lang w:val="en-IN"/>
              </w:rPr>
              <w:br/>
              <w:t>Requisition is Generated and Saved"</w:t>
            </w:r>
          </w:p>
        </w:tc>
      </w:tr>
      <w:tr w:rsidR="00112385" w:rsidRPr="00112385" w14:paraId="3BD2745A" w14:textId="77777777" w:rsidTr="00C54C2A">
        <w:trPr>
          <w:trHeight w:val="1725"/>
        </w:trPr>
        <w:tc>
          <w:tcPr>
            <w:tcW w:w="529" w:type="dxa"/>
            <w:hideMark/>
          </w:tcPr>
          <w:p w14:paraId="4EDD3152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lastRenderedPageBreak/>
              <w:t>10</w:t>
            </w:r>
          </w:p>
        </w:tc>
        <w:tc>
          <w:tcPr>
            <w:tcW w:w="2661" w:type="dxa"/>
            <w:hideMark/>
          </w:tcPr>
          <w:p w14:paraId="16B9E3E5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to search the data by picking the date filter </w:t>
            </w:r>
          </w:p>
        </w:tc>
        <w:tc>
          <w:tcPr>
            <w:tcW w:w="3649" w:type="dxa"/>
            <w:hideMark/>
          </w:tcPr>
          <w:p w14:paraId="74687825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>1. Navigate to "Inventory Requisition" section</w:t>
            </w:r>
            <w:r w:rsidRPr="00112385">
              <w:rPr>
                <w:lang w:val="en-IN"/>
              </w:rPr>
              <w:br/>
              <w:t>2. Click on the "From" date and select the "Jan 2022" date</w:t>
            </w:r>
            <w:r w:rsidRPr="00112385">
              <w:rPr>
                <w:lang w:val="en-IN"/>
              </w:rPr>
              <w:br/>
              <w:t xml:space="preserve">3. Click on the "To" date and Select "Current date" </w:t>
            </w:r>
            <w:r w:rsidRPr="00112385">
              <w:rPr>
                <w:lang w:val="en-IN"/>
              </w:rPr>
              <w:br/>
              <w:t>4. Click on "OK" button</w:t>
            </w:r>
          </w:p>
        </w:tc>
        <w:tc>
          <w:tcPr>
            <w:tcW w:w="3221" w:type="dxa"/>
            <w:hideMark/>
          </w:tcPr>
          <w:p w14:paraId="66D606DF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The 'Date' column date must fall within the selected date </w:t>
            </w:r>
          </w:p>
        </w:tc>
      </w:tr>
      <w:tr w:rsidR="00112385" w:rsidRPr="00112385" w14:paraId="5DB19AF4" w14:textId="77777777" w:rsidTr="00C54C2A">
        <w:trPr>
          <w:trHeight w:val="1200"/>
        </w:trPr>
        <w:tc>
          <w:tcPr>
            <w:tcW w:w="529" w:type="dxa"/>
            <w:hideMark/>
          </w:tcPr>
          <w:p w14:paraId="13C66449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11</w:t>
            </w:r>
          </w:p>
        </w:tc>
        <w:tc>
          <w:tcPr>
            <w:tcW w:w="2661" w:type="dxa"/>
            <w:hideMark/>
          </w:tcPr>
          <w:p w14:paraId="3D01F1D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data range by Select "one week" option from drop down</w:t>
            </w:r>
          </w:p>
        </w:tc>
        <w:tc>
          <w:tcPr>
            <w:tcW w:w="3649" w:type="dxa"/>
            <w:hideMark/>
          </w:tcPr>
          <w:p w14:paraId="0EA80DEB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>1. Click on the data range button</w:t>
            </w:r>
            <w:r w:rsidRPr="00112385">
              <w:rPr>
                <w:lang w:val="en-IN"/>
              </w:rPr>
              <w:br/>
              <w:t>2. select "one week" option from the drop down</w:t>
            </w:r>
            <w:r w:rsidRPr="00112385">
              <w:rPr>
                <w:lang w:val="en-IN"/>
              </w:rPr>
              <w:br/>
              <w:t>3. Click on "OK" button</w:t>
            </w:r>
          </w:p>
        </w:tc>
        <w:tc>
          <w:tcPr>
            <w:tcW w:w="3221" w:type="dxa"/>
            <w:hideMark/>
          </w:tcPr>
          <w:p w14:paraId="602A9C0D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The 'Date' column date must fall within the </w:t>
            </w:r>
            <w:proofErr w:type="spellStart"/>
            <w:r w:rsidRPr="00112385">
              <w:rPr>
                <w:lang w:val="en-IN"/>
              </w:rPr>
              <w:t>selecetd</w:t>
            </w:r>
            <w:proofErr w:type="spellEnd"/>
            <w:r w:rsidRPr="00112385">
              <w:rPr>
                <w:lang w:val="en-IN"/>
              </w:rPr>
              <w:t xml:space="preserve"> date range of "one week"</w:t>
            </w:r>
          </w:p>
        </w:tc>
      </w:tr>
      <w:tr w:rsidR="00112385" w:rsidRPr="00112385" w14:paraId="42241496" w14:textId="77777777" w:rsidTr="00C54C2A">
        <w:trPr>
          <w:trHeight w:val="1200"/>
        </w:trPr>
        <w:tc>
          <w:tcPr>
            <w:tcW w:w="529" w:type="dxa"/>
            <w:hideMark/>
          </w:tcPr>
          <w:p w14:paraId="019262A1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12</w:t>
            </w:r>
          </w:p>
        </w:tc>
        <w:tc>
          <w:tcPr>
            <w:tcW w:w="2661" w:type="dxa"/>
            <w:hideMark/>
          </w:tcPr>
          <w:p w14:paraId="67DE61C0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the presence of Filter by Store drop down </w:t>
            </w:r>
          </w:p>
        </w:tc>
        <w:tc>
          <w:tcPr>
            <w:tcW w:w="3649" w:type="dxa"/>
            <w:hideMark/>
          </w:tcPr>
          <w:p w14:paraId="5958E37B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>1. Navigate to "Inventory Requisition" section</w:t>
            </w:r>
            <w:r w:rsidRPr="00112385">
              <w:rPr>
                <w:lang w:val="en-IN"/>
              </w:rPr>
              <w:br/>
              <w:t xml:space="preserve">2. Select option </w:t>
            </w:r>
            <w:proofErr w:type="spellStart"/>
            <w:r w:rsidRPr="00112385">
              <w:rPr>
                <w:lang w:val="en-IN"/>
              </w:rPr>
              <w:t>ar</w:t>
            </w:r>
            <w:proofErr w:type="spellEnd"/>
            <w:r w:rsidRPr="00112385">
              <w:rPr>
                <w:lang w:val="en-IN"/>
              </w:rPr>
              <w:t xml:space="preserve"> per the choice</w:t>
            </w:r>
          </w:p>
        </w:tc>
        <w:tc>
          <w:tcPr>
            <w:tcW w:w="3221" w:type="dxa"/>
            <w:hideMark/>
          </w:tcPr>
          <w:p w14:paraId="421BDE18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The 'Requested To' column data must fall within the </w:t>
            </w:r>
            <w:proofErr w:type="spellStart"/>
            <w:r w:rsidRPr="00112385">
              <w:rPr>
                <w:lang w:val="en-IN"/>
              </w:rPr>
              <w:t>selecetd</w:t>
            </w:r>
            <w:proofErr w:type="spellEnd"/>
            <w:r w:rsidRPr="00112385">
              <w:rPr>
                <w:lang w:val="en-IN"/>
              </w:rPr>
              <w:t xml:space="preserve"> option from the dropdown</w:t>
            </w:r>
          </w:p>
        </w:tc>
      </w:tr>
      <w:tr w:rsidR="00112385" w:rsidRPr="00112385" w14:paraId="1DD5DB5A" w14:textId="77777777" w:rsidTr="00C54C2A">
        <w:trPr>
          <w:trHeight w:val="1920"/>
        </w:trPr>
        <w:tc>
          <w:tcPr>
            <w:tcW w:w="529" w:type="dxa"/>
            <w:hideMark/>
          </w:tcPr>
          <w:p w14:paraId="7D369E79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13</w:t>
            </w:r>
          </w:p>
        </w:tc>
        <w:tc>
          <w:tcPr>
            <w:tcW w:w="2661" w:type="dxa"/>
            <w:hideMark/>
          </w:tcPr>
          <w:p w14:paraId="336A7BF2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the presence of List by Requisition Status radio button </w:t>
            </w:r>
          </w:p>
        </w:tc>
        <w:tc>
          <w:tcPr>
            <w:tcW w:w="3649" w:type="dxa"/>
            <w:hideMark/>
          </w:tcPr>
          <w:p w14:paraId="1721D3A6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 xml:space="preserve">1. </w:t>
            </w:r>
            <w:proofErr w:type="spellStart"/>
            <w:r w:rsidRPr="00112385">
              <w:rPr>
                <w:lang w:val="en-IN"/>
              </w:rPr>
              <w:t>Naviaget</w:t>
            </w:r>
            <w:proofErr w:type="spellEnd"/>
            <w:r w:rsidRPr="00112385">
              <w:rPr>
                <w:lang w:val="en-IN"/>
              </w:rPr>
              <w:t xml:space="preserve"> to "Inventory Requisition" section</w:t>
            </w:r>
            <w:r w:rsidRPr="00112385">
              <w:rPr>
                <w:lang w:val="en-IN"/>
              </w:rPr>
              <w:br/>
              <w:t>2. Select "Pending" radio button</w:t>
            </w:r>
            <w:r w:rsidRPr="00112385">
              <w:rPr>
                <w:lang w:val="en-IN"/>
              </w:rPr>
              <w:br/>
              <w:t>3. Select "Complete" radio button</w:t>
            </w:r>
            <w:r w:rsidRPr="00112385">
              <w:rPr>
                <w:lang w:val="en-IN"/>
              </w:rPr>
              <w:br/>
              <w:t>4. Select "</w:t>
            </w:r>
            <w:proofErr w:type="spellStart"/>
            <w:r w:rsidRPr="00112385">
              <w:rPr>
                <w:lang w:val="en-IN"/>
              </w:rPr>
              <w:t>Canceled</w:t>
            </w:r>
            <w:proofErr w:type="spellEnd"/>
            <w:r w:rsidRPr="00112385">
              <w:rPr>
                <w:lang w:val="en-IN"/>
              </w:rPr>
              <w:t>" radio button</w:t>
            </w:r>
            <w:r w:rsidRPr="00112385">
              <w:rPr>
                <w:lang w:val="en-IN"/>
              </w:rPr>
              <w:br/>
              <w:t>5. Select "Withdrawn" radio button</w:t>
            </w:r>
            <w:r w:rsidRPr="00112385">
              <w:rPr>
                <w:lang w:val="en-IN"/>
              </w:rPr>
              <w:br/>
              <w:t>6. Select "All" radio button</w:t>
            </w:r>
          </w:p>
        </w:tc>
        <w:tc>
          <w:tcPr>
            <w:tcW w:w="3221" w:type="dxa"/>
            <w:hideMark/>
          </w:tcPr>
          <w:p w14:paraId="07C14DE4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Ensure that all radio buttons in the "List by Requisition Status" field are functional and clickable. Verify that the "Status" column data updates correctly based on the selected radio button.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</w:r>
          </w:p>
        </w:tc>
      </w:tr>
      <w:tr w:rsidR="00112385" w:rsidRPr="00112385" w14:paraId="7107AD29" w14:textId="77777777" w:rsidTr="00C54C2A">
        <w:trPr>
          <w:trHeight w:val="1230"/>
        </w:trPr>
        <w:tc>
          <w:tcPr>
            <w:tcW w:w="529" w:type="dxa"/>
            <w:hideMark/>
          </w:tcPr>
          <w:p w14:paraId="304CD607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14</w:t>
            </w:r>
          </w:p>
        </w:tc>
        <w:tc>
          <w:tcPr>
            <w:tcW w:w="2661" w:type="dxa"/>
            <w:hideMark/>
          </w:tcPr>
          <w:p w14:paraId="0EBB8537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that search field returns records matching the entered keyword.</w:t>
            </w:r>
          </w:p>
        </w:tc>
        <w:tc>
          <w:tcPr>
            <w:tcW w:w="3649" w:type="dxa"/>
            <w:hideMark/>
          </w:tcPr>
          <w:p w14:paraId="4AF24B13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 xml:space="preserve">1. </w:t>
            </w:r>
            <w:proofErr w:type="spellStart"/>
            <w:r w:rsidRPr="00112385">
              <w:rPr>
                <w:lang w:val="en-IN"/>
              </w:rPr>
              <w:t>Naviagte</w:t>
            </w:r>
            <w:proofErr w:type="spellEnd"/>
            <w:r w:rsidRPr="00112385">
              <w:rPr>
                <w:lang w:val="en-IN"/>
              </w:rPr>
              <w:t xml:space="preserve"> to the "Inventory Requisition" section</w:t>
            </w:r>
            <w:r w:rsidRPr="00112385">
              <w:rPr>
                <w:lang w:val="en-IN"/>
              </w:rPr>
              <w:br/>
              <w:t>2. Click on "all" radio button</w:t>
            </w:r>
            <w:r w:rsidRPr="00112385">
              <w:rPr>
                <w:lang w:val="en-IN"/>
              </w:rPr>
              <w:br/>
              <w:t>3. Enter the 'pending' keyword in the search bar</w:t>
            </w:r>
          </w:p>
        </w:tc>
        <w:tc>
          <w:tcPr>
            <w:tcW w:w="3221" w:type="dxa"/>
            <w:hideMark/>
          </w:tcPr>
          <w:p w14:paraId="4C36E54E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Record should be present as per the entered keywords</w:t>
            </w:r>
          </w:p>
        </w:tc>
      </w:tr>
      <w:tr w:rsidR="00112385" w:rsidRPr="00112385" w14:paraId="7528BA5C" w14:textId="77777777" w:rsidTr="00C54C2A">
        <w:trPr>
          <w:trHeight w:val="1200"/>
        </w:trPr>
        <w:tc>
          <w:tcPr>
            <w:tcW w:w="529" w:type="dxa"/>
            <w:hideMark/>
          </w:tcPr>
          <w:p w14:paraId="4E8AF734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15</w:t>
            </w:r>
          </w:p>
        </w:tc>
        <w:tc>
          <w:tcPr>
            <w:tcW w:w="2661" w:type="dxa"/>
            <w:hideMark/>
          </w:tcPr>
          <w:p w14:paraId="443A62B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the presence of  "View" button</w:t>
            </w:r>
          </w:p>
        </w:tc>
        <w:tc>
          <w:tcPr>
            <w:tcW w:w="3649" w:type="dxa"/>
            <w:hideMark/>
          </w:tcPr>
          <w:p w14:paraId="0EEA5570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>1. Navigate to " Inventory Requisition" section</w:t>
            </w:r>
            <w:r w:rsidRPr="00112385">
              <w:rPr>
                <w:lang w:val="en-IN"/>
              </w:rPr>
              <w:br/>
              <w:t xml:space="preserve">2. Click on "View" button of the </w:t>
            </w:r>
            <w:proofErr w:type="spellStart"/>
            <w:r w:rsidRPr="00112385">
              <w:rPr>
                <w:lang w:val="en-IN"/>
              </w:rPr>
              <w:t>specfic</w:t>
            </w:r>
            <w:proofErr w:type="spellEnd"/>
            <w:r w:rsidRPr="00112385">
              <w:rPr>
                <w:lang w:val="en-IN"/>
              </w:rPr>
              <w:t xml:space="preserve"> record</w:t>
            </w:r>
            <w:r w:rsidRPr="00112385">
              <w:rPr>
                <w:lang w:val="en-IN"/>
              </w:rPr>
              <w:br/>
              <w:t xml:space="preserve">3. Click on "Close" icon button </w:t>
            </w:r>
          </w:p>
        </w:tc>
        <w:tc>
          <w:tcPr>
            <w:tcW w:w="3221" w:type="dxa"/>
            <w:hideMark/>
          </w:tcPr>
          <w:p w14:paraId="4EDC5153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After Clicking "View" button, "REQUISITION DETAILS PRINT" page should pop up and by Clicking on close icon, user should navigate back to the Inventory Requisition page</w:t>
            </w:r>
          </w:p>
        </w:tc>
      </w:tr>
      <w:tr w:rsidR="00112385" w:rsidRPr="00112385" w14:paraId="5659F925" w14:textId="77777777" w:rsidTr="00C54C2A">
        <w:trPr>
          <w:trHeight w:val="3015"/>
        </w:trPr>
        <w:tc>
          <w:tcPr>
            <w:tcW w:w="529" w:type="dxa"/>
            <w:hideMark/>
          </w:tcPr>
          <w:p w14:paraId="36825A20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lastRenderedPageBreak/>
              <w:t>16</w:t>
            </w:r>
          </w:p>
        </w:tc>
        <w:tc>
          <w:tcPr>
            <w:tcW w:w="2661" w:type="dxa"/>
            <w:hideMark/>
          </w:tcPr>
          <w:p w14:paraId="41C85D75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the presence of "..." (3 dots) drop down</w:t>
            </w:r>
          </w:p>
        </w:tc>
        <w:tc>
          <w:tcPr>
            <w:tcW w:w="3649" w:type="dxa"/>
            <w:hideMark/>
          </w:tcPr>
          <w:p w14:paraId="3EB6378F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>1. Navigate to the "Inventory Requisition" section</w:t>
            </w:r>
            <w:r w:rsidRPr="00112385">
              <w:rPr>
                <w:lang w:val="en-IN"/>
              </w:rPr>
              <w:br/>
              <w:t xml:space="preserve">2. Click on "..." drop down of the </w:t>
            </w:r>
            <w:proofErr w:type="spellStart"/>
            <w:r w:rsidRPr="00112385">
              <w:rPr>
                <w:lang w:val="en-IN"/>
              </w:rPr>
              <w:t>specfic</w:t>
            </w:r>
            <w:proofErr w:type="spellEnd"/>
            <w:r w:rsidRPr="00112385">
              <w:rPr>
                <w:lang w:val="en-IN"/>
              </w:rPr>
              <w:t xml:space="preserve"> record</w:t>
            </w:r>
            <w:r w:rsidRPr="00112385">
              <w:rPr>
                <w:lang w:val="en-IN"/>
              </w:rPr>
              <w:br/>
              <w:t>3.  Select  "create copy" from drop down</w:t>
            </w:r>
          </w:p>
        </w:tc>
        <w:tc>
          <w:tcPr>
            <w:tcW w:w="3221" w:type="dxa"/>
            <w:hideMark/>
          </w:tcPr>
          <w:p w14:paraId="6F7E2B8F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Ensure that records with a status of "Pending" can be copied.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  <w:t>The copied record should also display with a status of "Pending.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  <w:t>" After selecting "Create Copy" from the dropdown, the "Create Requisition" page should show the relevant fields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  <w:t>clicking the "Request" button should navigate the user back to the Inventory Requisition page.</w:t>
            </w:r>
          </w:p>
        </w:tc>
      </w:tr>
      <w:tr w:rsidR="00112385" w:rsidRPr="00112385" w14:paraId="453CFE17" w14:textId="77777777" w:rsidTr="00C54C2A">
        <w:trPr>
          <w:trHeight w:val="4170"/>
        </w:trPr>
        <w:tc>
          <w:tcPr>
            <w:tcW w:w="529" w:type="dxa"/>
            <w:hideMark/>
          </w:tcPr>
          <w:p w14:paraId="54B7E55E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17</w:t>
            </w:r>
          </w:p>
        </w:tc>
        <w:tc>
          <w:tcPr>
            <w:tcW w:w="2661" w:type="dxa"/>
            <w:hideMark/>
          </w:tcPr>
          <w:p w14:paraId="2DE73AB0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the presence of  "Receive items" button</w:t>
            </w:r>
          </w:p>
        </w:tc>
        <w:tc>
          <w:tcPr>
            <w:tcW w:w="3649" w:type="dxa"/>
            <w:hideMark/>
          </w:tcPr>
          <w:p w14:paraId="1AC34F3A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 xml:space="preserve">: User should be logged in </w:t>
            </w:r>
            <w:r w:rsidRPr="00112385">
              <w:rPr>
                <w:lang w:val="en-IN"/>
              </w:rPr>
              <w:br/>
              <w:t>1. Navigate to the "Inventory" module</w:t>
            </w:r>
            <w:r w:rsidRPr="00112385">
              <w:rPr>
                <w:lang w:val="en-IN"/>
              </w:rPr>
              <w:br/>
              <w:t xml:space="preserve">2. Navigate to "Internal" sub-module </w:t>
            </w:r>
            <w:r w:rsidRPr="00112385">
              <w:rPr>
                <w:lang w:val="en-IN"/>
              </w:rPr>
              <w:br/>
              <w:t>3. Navigate to "Requisition" section</w:t>
            </w:r>
            <w:r w:rsidRPr="00112385">
              <w:rPr>
                <w:lang w:val="en-IN"/>
              </w:rPr>
              <w:br/>
              <w:t>4. Click on "Direct Dispatch" button</w:t>
            </w:r>
            <w:r w:rsidRPr="00112385">
              <w:rPr>
                <w:lang w:val="en-IN"/>
              </w:rPr>
              <w:br/>
              <w:t xml:space="preserve">5. Enter all the required field </w:t>
            </w:r>
            <w:r w:rsidRPr="00112385">
              <w:rPr>
                <w:lang w:val="en-IN"/>
              </w:rPr>
              <w:br/>
              <w:t xml:space="preserve">( Store -&gt; (it should match with current store of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module), </w:t>
            </w:r>
            <w:proofErr w:type="spellStart"/>
            <w:r w:rsidRPr="00112385">
              <w:rPr>
                <w:lang w:val="en-IN"/>
              </w:rPr>
              <w:t>ItemCategory</w:t>
            </w:r>
            <w:proofErr w:type="spellEnd"/>
            <w:r w:rsidRPr="00112385">
              <w:rPr>
                <w:lang w:val="en-IN"/>
              </w:rPr>
              <w:t xml:space="preserve">, </w:t>
            </w:r>
            <w:proofErr w:type="spellStart"/>
            <w:r w:rsidRPr="00112385">
              <w:rPr>
                <w:lang w:val="en-IN"/>
              </w:rPr>
              <w:t>ItemName</w:t>
            </w:r>
            <w:proofErr w:type="spellEnd"/>
            <w:r w:rsidRPr="00112385">
              <w:rPr>
                <w:lang w:val="en-IN"/>
              </w:rPr>
              <w:t xml:space="preserve"> , Dispatched Qty, Remark)</w:t>
            </w:r>
            <w:r w:rsidRPr="00112385">
              <w:rPr>
                <w:lang w:val="en-IN"/>
              </w:rPr>
              <w:br/>
              <w:t>6. Click on the "Direct Dispatch" button</w:t>
            </w:r>
            <w:r w:rsidRPr="00112385">
              <w:rPr>
                <w:lang w:val="en-IN"/>
              </w:rPr>
              <w:br/>
              <w:t xml:space="preserve">7. Click on "Close" icon </w:t>
            </w:r>
            <w:r w:rsidRPr="00112385">
              <w:rPr>
                <w:lang w:val="en-IN"/>
              </w:rPr>
              <w:br/>
              <w:t>8. Navigate to "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>" module and click on "Accounts" sub-modal</w:t>
            </w:r>
            <w:r w:rsidRPr="00112385">
              <w:rPr>
                <w:lang w:val="en-IN"/>
              </w:rPr>
              <w:br/>
              <w:t xml:space="preserve">9. Navigate to "Inventory Requisition" section of "Inventory" sub-module </w:t>
            </w:r>
            <w:r w:rsidRPr="00112385">
              <w:rPr>
                <w:lang w:val="en-IN"/>
              </w:rPr>
              <w:br/>
              <w:t xml:space="preserve">10. Click on "Receive item" of the </w:t>
            </w:r>
            <w:proofErr w:type="spellStart"/>
            <w:r w:rsidRPr="00112385">
              <w:rPr>
                <w:lang w:val="en-IN"/>
              </w:rPr>
              <w:t>specfic</w:t>
            </w:r>
            <w:proofErr w:type="spellEnd"/>
            <w:r w:rsidRPr="00112385">
              <w:rPr>
                <w:lang w:val="en-IN"/>
              </w:rPr>
              <w:t xml:space="preserve"> record</w:t>
            </w:r>
            <w:r w:rsidRPr="00112385">
              <w:rPr>
                <w:lang w:val="en-IN"/>
              </w:rPr>
              <w:br/>
              <w:t>11. Click on the "</w:t>
            </w:r>
            <w:proofErr w:type="spellStart"/>
            <w:r w:rsidRPr="00112385">
              <w:rPr>
                <w:lang w:val="en-IN"/>
              </w:rPr>
              <w:t>Recevie</w:t>
            </w:r>
            <w:proofErr w:type="spellEnd"/>
            <w:r w:rsidRPr="00112385">
              <w:rPr>
                <w:lang w:val="en-IN"/>
              </w:rPr>
              <w:t xml:space="preserve">" </w:t>
            </w:r>
            <w:proofErr w:type="spellStart"/>
            <w:r w:rsidRPr="00112385">
              <w:rPr>
                <w:lang w:val="en-IN"/>
              </w:rPr>
              <w:t>butotn</w:t>
            </w:r>
            <w:proofErr w:type="spellEnd"/>
            <w:r w:rsidRPr="00112385">
              <w:rPr>
                <w:lang w:val="en-IN"/>
              </w:rPr>
              <w:br/>
              <w:t>12. Click on  "Back to Requisition List" button</w:t>
            </w:r>
          </w:p>
        </w:tc>
        <w:tc>
          <w:tcPr>
            <w:tcW w:w="3221" w:type="dxa"/>
            <w:hideMark/>
          </w:tcPr>
          <w:p w14:paraId="51C31D04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Ensure that the selected store in the "Inventory" module matches the current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modal. 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  <w:t>Verify that the "Receive Item" button is highlighted.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  <w:t>Upon clicking the "Direct Dispatch" button, a success message should display: "Notice: Requisition is Generated and Saved."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  <w:t>After clicking the "Receive" button, the remarks field should disappear, and a success message should appear: "Success: Items Received Successfully. Stock Updated."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  <w:t>When clicking "Back to Requisition List," the "Receive Items" button should disappear.</w:t>
            </w:r>
          </w:p>
        </w:tc>
      </w:tr>
      <w:tr w:rsidR="00112385" w:rsidRPr="00112385" w14:paraId="0FA8E032" w14:textId="77777777" w:rsidTr="00C54C2A">
        <w:trPr>
          <w:trHeight w:val="4410"/>
        </w:trPr>
        <w:tc>
          <w:tcPr>
            <w:tcW w:w="529" w:type="dxa"/>
            <w:hideMark/>
          </w:tcPr>
          <w:p w14:paraId="4FEC97D0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lastRenderedPageBreak/>
              <w:t>18</w:t>
            </w:r>
          </w:p>
        </w:tc>
        <w:tc>
          <w:tcPr>
            <w:tcW w:w="2661" w:type="dxa"/>
            <w:hideMark/>
          </w:tcPr>
          <w:p w14:paraId="4288F023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and creating the stock section of the "Inventory" module </w:t>
            </w:r>
          </w:p>
        </w:tc>
        <w:tc>
          <w:tcPr>
            <w:tcW w:w="3649" w:type="dxa"/>
            <w:hideMark/>
          </w:tcPr>
          <w:p w14:paraId="1A7145EF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</w:t>
            </w:r>
            <w:r w:rsidRPr="00112385">
              <w:rPr>
                <w:lang w:val="en-IN"/>
              </w:rPr>
              <w:br/>
              <w:t>1. Navigate to the "Inventory" module</w:t>
            </w:r>
            <w:r w:rsidRPr="00112385">
              <w:rPr>
                <w:lang w:val="en-IN"/>
              </w:rPr>
              <w:br/>
              <w:t xml:space="preserve">2. Navigate to "Internal" sub-module </w:t>
            </w:r>
            <w:r w:rsidRPr="00112385">
              <w:rPr>
                <w:lang w:val="en-IN"/>
              </w:rPr>
              <w:br/>
              <w:t>3. Navigate to "Requisition" section</w:t>
            </w:r>
            <w:r w:rsidRPr="00112385">
              <w:rPr>
                <w:lang w:val="en-IN"/>
              </w:rPr>
              <w:br/>
              <w:t>4. Click on "Direct Dispatch" button</w:t>
            </w:r>
            <w:r w:rsidRPr="00112385">
              <w:rPr>
                <w:lang w:val="en-IN"/>
              </w:rPr>
              <w:br/>
              <w:t xml:space="preserve">5. Enter all the required field </w:t>
            </w:r>
            <w:r w:rsidRPr="00112385">
              <w:rPr>
                <w:lang w:val="en-IN"/>
              </w:rPr>
              <w:br/>
              <w:t xml:space="preserve">( Store -&gt; (it should match with current store of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module), </w:t>
            </w:r>
            <w:proofErr w:type="spellStart"/>
            <w:r w:rsidRPr="00112385">
              <w:rPr>
                <w:lang w:val="en-IN"/>
              </w:rPr>
              <w:t>ItemCategory</w:t>
            </w:r>
            <w:proofErr w:type="spellEnd"/>
            <w:r w:rsidRPr="00112385">
              <w:rPr>
                <w:lang w:val="en-IN"/>
              </w:rPr>
              <w:t xml:space="preserve">, </w:t>
            </w:r>
            <w:proofErr w:type="spellStart"/>
            <w:r w:rsidRPr="00112385">
              <w:rPr>
                <w:lang w:val="en-IN"/>
              </w:rPr>
              <w:t>ItemName</w:t>
            </w:r>
            <w:proofErr w:type="spellEnd"/>
            <w:r w:rsidRPr="00112385">
              <w:rPr>
                <w:lang w:val="en-IN"/>
              </w:rPr>
              <w:t xml:space="preserve"> , Dispatched Qty, Remark)</w:t>
            </w:r>
            <w:r w:rsidRPr="00112385">
              <w:rPr>
                <w:lang w:val="en-IN"/>
              </w:rPr>
              <w:br/>
              <w:t>6. Click on the "Direct Dispatch" button</w:t>
            </w:r>
            <w:r w:rsidRPr="00112385">
              <w:rPr>
                <w:lang w:val="en-IN"/>
              </w:rPr>
              <w:br/>
              <w:t xml:space="preserve">7. Click on "Close" icon </w:t>
            </w:r>
            <w:r w:rsidRPr="00112385">
              <w:rPr>
                <w:lang w:val="en-IN"/>
              </w:rPr>
              <w:br/>
              <w:t>8. Navigate to "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>" module and click on "Accounts" sub-modal</w:t>
            </w:r>
            <w:r w:rsidRPr="00112385">
              <w:rPr>
                <w:lang w:val="en-IN"/>
              </w:rPr>
              <w:br/>
              <w:t xml:space="preserve">9. Navigate to "Inventory Requisition" section of "Inventory" sub-module </w:t>
            </w:r>
            <w:r w:rsidRPr="00112385">
              <w:rPr>
                <w:lang w:val="en-IN"/>
              </w:rPr>
              <w:br/>
              <w:t xml:space="preserve">10. Click on "Receive item" of the </w:t>
            </w:r>
            <w:proofErr w:type="spellStart"/>
            <w:r w:rsidRPr="00112385">
              <w:rPr>
                <w:lang w:val="en-IN"/>
              </w:rPr>
              <w:t>specfic</w:t>
            </w:r>
            <w:proofErr w:type="spellEnd"/>
            <w:r w:rsidRPr="00112385">
              <w:rPr>
                <w:lang w:val="en-IN"/>
              </w:rPr>
              <w:t xml:space="preserve"> record</w:t>
            </w:r>
            <w:r w:rsidRPr="00112385">
              <w:rPr>
                <w:lang w:val="en-IN"/>
              </w:rPr>
              <w:br/>
              <w:t>11. Click on the "</w:t>
            </w:r>
            <w:proofErr w:type="spellStart"/>
            <w:r w:rsidRPr="00112385">
              <w:rPr>
                <w:lang w:val="en-IN"/>
              </w:rPr>
              <w:t>Recevie</w:t>
            </w:r>
            <w:proofErr w:type="spellEnd"/>
            <w:r w:rsidRPr="00112385">
              <w:rPr>
                <w:lang w:val="en-IN"/>
              </w:rPr>
              <w:t xml:space="preserve">" </w:t>
            </w:r>
            <w:proofErr w:type="spellStart"/>
            <w:r w:rsidRPr="00112385">
              <w:rPr>
                <w:lang w:val="en-IN"/>
              </w:rPr>
              <w:t>butotn</w:t>
            </w:r>
            <w:proofErr w:type="spellEnd"/>
            <w:r w:rsidRPr="00112385">
              <w:rPr>
                <w:lang w:val="en-IN"/>
              </w:rPr>
              <w:br/>
              <w:t>12. Click on  "Back to Requisition List" button</w:t>
            </w:r>
            <w:r w:rsidRPr="00112385">
              <w:rPr>
                <w:lang w:val="en-IN"/>
              </w:rPr>
              <w:br/>
              <w:t>13. Navigate to the "</w:t>
            </w:r>
            <w:proofErr w:type="spellStart"/>
            <w:r w:rsidRPr="00112385">
              <w:rPr>
                <w:lang w:val="en-IN"/>
              </w:rPr>
              <w:t>Stock"section</w:t>
            </w:r>
            <w:proofErr w:type="spellEnd"/>
            <w:r w:rsidRPr="00112385">
              <w:rPr>
                <w:lang w:val="en-IN"/>
              </w:rPr>
              <w:t xml:space="preserve"> </w:t>
            </w:r>
          </w:p>
        </w:tc>
        <w:tc>
          <w:tcPr>
            <w:tcW w:w="3221" w:type="dxa"/>
            <w:hideMark/>
          </w:tcPr>
          <w:p w14:paraId="0694A5C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br/>
              <w:t>Verify that the available quantity of items has increased in the stock.</w:t>
            </w:r>
          </w:p>
        </w:tc>
      </w:tr>
      <w:tr w:rsidR="00112385" w:rsidRPr="00112385" w14:paraId="3C7A4EC0" w14:textId="77777777" w:rsidTr="00C54C2A">
        <w:trPr>
          <w:trHeight w:val="3090"/>
        </w:trPr>
        <w:tc>
          <w:tcPr>
            <w:tcW w:w="529" w:type="dxa"/>
            <w:hideMark/>
          </w:tcPr>
          <w:p w14:paraId="5CAD9F46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19</w:t>
            </w:r>
          </w:p>
        </w:tc>
        <w:tc>
          <w:tcPr>
            <w:tcW w:w="2661" w:type="dxa"/>
            <w:hideMark/>
          </w:tcPr>
          <w:p w14:paraId="0BC43AB7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and creating the "Consumption" section of the "Inventory" module </w:t>
            </w:r>
          </w:p>
        </w:tc>
        <w:tc>
          <w:tcPr>
            <w:tcW w:w="3649" w:type="dxa"/>
            <w:hideMark/>
          </w:tcPr>
          <w:p w14:paraId="020D42BF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 xml:space="preserve">: User should be logged in and it is on 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</w:t>
            </w:r>
            <w:r w:rsidRPr="00112385">
              <w:rPr>
                <w:lang w:val="en-IN"/>
              </w:rPr>
              <w:br/>
              <w:t xml:space="preserve">1. </w:t>
            </w:r>
            <w:proofErr w:type="spellStart"/>
            <w:r w:rsidRPr="00112385">
              <w:rPr>
                <w:lang w:val="en-IN"/>
              </w:rPr>
              <w:t>Naviagte</w:t>
            </w:r>
            <w:proofErr w:type="spellEnd"/>
            <w:r w:rsidRPr="00112385">
              <w:rPr>
                <w:lang w:val="en-IN"/>
              </w:rPr>
              <w:t xml:space="preserve"> to the "Consumption" section of the "Inventory" sub-module</w:t>
            </w:r>
            <w:r w:rsidRPr="00112385">
              <w:rPr>
                <w:lang w:val="en-IN"/>
              </w:rPr>
              <w:br/>
              <w:t xml:space="preserve">2. Click on "New Consumption" </w:t>
            </w:r>
            <w:r w:rsidRPr="00112385">
              <w:rPr>
                <w:lang w:val="en-IN"/>
              </w:rPr>
              <w:br/>
              <w:t xml:space="preserve">3. Enter all the required field </w:t>
            </w:r>
            <w:r w:rsidRPr="00112385">
              <w:rPr>
                <w:lang w:val="en-IN"/>
              </w:rPr>
              <w:br/>
              <w:t xml:space="preserve">(Consumption Date ,Item </w:t>
            </w:r>
            <w:proofErr w:type="spellStart"/>
            <w:r w:rsidRPr="00112385">
              <w:rPr>
                <w:lang w:val="en-IN"/>
              </w:rPr>
              <w:t>Name,Consumed</w:t>
            </w:r>
            <w:proofErr w:type="spellEnd"/>
            <w:r w:rsidRPr="00112385">
              <w:rPr>
                <w:lang w:val="en-IN"/>
              </w:rPr>
              <w:t xml:space="preserve"> Qty)</w:t>
            </w:r>
            <w:r w:rsidRPr="00112385">
              <w:rPr>
                <w:lang w:val="en-IN"/>
              </w:rPr>
              <w:br/>
              <w:t>4. Click on "Save" button</w:t>
            </w:r>
          </w:p>
        </w:tc>
        <w:tc>
          <w:tcPr>
            <w:tcW w:w="3221" w:type="dxa"/>
            <w:hideMark/>
          </w:tcPr>
          <w:p w14:paraId="51C638B5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Upon clicking the "Save" button, a success message saying "Consumption completed" should be displayed, and the data should be accurately reflected in the record.</w:t>
            </w:r>
          </w:p>
        </w:tc>
      </w:tr>
      <w:tr w:rsidR="00112385" w:rsidRPr="00112385" w14:paraId="6F89768F" w14:textId="77777777" w:rsidTr="00C54C2A">
        <w:trPr>
          <w:trHeight w:val="2715"/>
        </w:trPr>
        <w:tc>
          <w:tcPr>
            <w:tcW w:w="529" w:type="dxa"/>
            <w:hideMark/>
          </w:tcPr>
          <w:p w14:paraId="3B2BE1CF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20</w:t>
            </w:r>
          </w:p>
        </w:tc>
        <w:tc>
          <w:tcPr>
            <w:tcW w:w="2661" w:type="dxa"/>
            <w:hideMark/>
          </w:tcPr>
          <w:p w14:paraId="1D8295AC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and creating the "Reports" section of the "Inventory" module </w:t>
            </w:r>
          </w:p>
        </w:tc>
        <w:tc>
          <w:tcPr>
            <w:tcW w:w="3649" w:type="dxa"/>
            <w:hideMark/>
          </w:tcPr>
          <w:p w14:paraId="35B4A84C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 xml:space="preserve">: User should be logged in and it is on 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</w:t>
            </w:r>
            <w:r w:rsidRPr="00112385">
              <w:rPr>
                <w:lang w:val="en-IN"/>
              </w:rPr>
              <w:br/>
              <w:t xml:space="preserve">1. </w:t>
            </w:r>
            <w:proofErr w:type="spellStart"/>
            <w:r w:rsidRPr="00112385">
              <w:rPr>
                <w:lang w:val="en-IN"/>
              </w:rPr>
              <w:t>Naviagte</w:t>
            </w:r>
            <w:proofErr w:type="spellEnd"/>
            <w:r w:rsidRPr="00112385">
              <w:rPr>
                <w:lang w:val="en-IN"/>
              </w:rPr>
              <w:t xml:space="preserve"> to the "Reports" section of the "Inventory" sub-module</w:t>
            </w:r>
            <w:r w:rsidRPr="00112385">
              <w:rPr>
                <w:lang w:val="en-IN"/>
              </w:rPr>
              <w:br/>
              <w:t xml:space="preserve">2. Navigate to "Consumption Report" sub-modal </w:t>
            </w:r>
            <w:r w:rsidRPr="00112385">
              <w:rPr>
                <w:lang w:val="en-IN"/>
              </w:rPr>
              <w:br/>
              <w:t xml:space="preserve">3. Enter all the "From" and "To" field </w:t>
            </w:r>
            <w:r w:rsidRPr="00112385">
              <w:rPr>
                <w:lang w:val="en-IN"/>
              </w:rPr>
              <w:br/>
              <w:t>4. Click on "Show Report" button</w:t>
            </w:r>
          </w:p>
        </w:tc>
        <w:tc>
          <w:tcPr>
            <w:tcW w:w="3221" w:type="dxa"/>
            <w:hideMark/>
          </w:tcPr>
          <w:p w14:paraId="6EA94A04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The 'Date' column data must align with the selected option from the dropdown, and it should display records added in the "Consumption" section for that specific date.</w:t>
            </w:r>
          </w:p>
        </w:tc>
      </w:tr>
      <w:tr w:rsidR="00112385" w:rsidRPr="00112385" w14:paraId="19663179" w14:textId="77777777" w:rsidTr="00C54C2A">
        <w:trPr>
          <w:trHeight w:val="2655"/>
        </w:trPr>
        <w:tc>
          <w:tcPr>
            <w:tcW w:w="529" w:type="dxa"/>
            <w:hideMark/>
          </w:tcPr>
          <w:p w14:paraId="07963693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lastRenderedPageBreak/>
              <w:t>21</w:t>
            </w:r>
          </w:p>
        </w:tc>
        <w:tc>
          <w:tcPr>
            <w:tcW w:w="2661" w:type="dxa"/>
            <w:hideMark/>
          </w:tcPr>
          <w:p w14:paraId="28B86B2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and creating the "Return" section of the "Inventory" module </w:t>
            </w:r>
          </w:p>
        </w:tc>
        <w:tc>
          <w:tcPr>
            <w:tcW w:w="3649" w:type="dxa"/>
            <w:hideMark/>
          </w:tcPr>
          <w:p w14:paraId="45F3E1DB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 xml:space="preserve">1. </w:t>
            </w:r>
            <w:proofErr w:type="spellStart"/>
            <w:r w:rsidRPr="00112385">
              <w:rPr>
                <w:lang w:val="en-IN"/>
              </w:rPr>
              <w:t>Naviagte</w:t>
            </w:r>
            <w:proofErr w:type="spellEnd"/>
            <w:r w:rsidRPr="00112385">
              <w:rPr>
                <w:lang w:val="en-IN"/>
              </w:rPr>
              <w:t xml:space="preserve"> to the "Return" section</w:t>
            </w:r>
            <w:r w:rsidRPr="00112385">
              <w:rPr>
                <w:lang w:val="en-IN"/>
              </w:rPr>
              <w:br/>
              <w:t xml:space="preserve">2. Click on "Return Items" </w:t>
            </w:r>
            <w:proofErr w:type="spellStart"/>
            <w:r w:rsidRPr="00112385">
              <w:rPr>
                <w:lang w:val="en-IN"/>
              </w:rPr>
              <w:t>buton</w:t>
            </w:r>
            <w:proofErr w:type="spellEnd"/>
            <w:r w:rsidRPr="00112385">
              <w:rPr>
                <w:lang w:val="en-IN"/>
              </w:rPr>
              <w:br/>
              <w:t xml:space="preserve">3. Enter all the required field </w:t>
            </w:r>
            <w:r w:rsidRPr="00112385">
              <w:rPr>
                <w:lang w:val="en-IN"/>
              </w:rPr>
              <w:br/>
              <w:t xml:space="preserve">(Select Inventory, Item Name, </w:t>
            </w:r>
            <w:proofErr w:type="spellStart"/>
            <w:r w:rsidRPr="00112385">
              <w:rPr>
                <w:lang w:val="en-IN"/>
              </w:rPr>
              <w:t>ReturnQty</w:t>
            </w:r>
            <w:proofErr w:type="spellEnd"/>
            <w:r w:rsidRPr="00112385">
              <w:rPr>
                <w:lang w:val="en-IN"/>
              </w:rPr>
              <w:t>)</w:t>
            </w:r>
            <w:r w:rsidRPr="00112385">
              <w:rPr>
                <w:lang w:val="en-IN"/>
              </w:rPr>
              <w:br/>
              <w:t>4. Click on "Return" button</w:t>
            </w:r>
          </w:p>
        </w:tc>
        <w:tc>
          <w:tcPr>
            <w:tcW w:w="3221" w:type="dxa"/>
            <w:hideMark/>
          </w:tcPr>
          <w:p w14:paraId="382C5FDB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After clicking the "Return" button, a success message stating "Return is Generated and Saved" should be displayed. Ensure that the entered data is visible in the "Return" section of the "Inventory" sub-module.</w:t>
            </w:r>
          </w:p>
        </w:tc>
      </w:tr>
      <w:tr w:rsidR="00C54C2A" w:rsidRPr="00112385" w14:paraId="6344D5D3" w14:textId="77777777" w:rsidTr="00C54C2A">
        <w:trPr>
          <w:trHeight w:val="2655"/>
        </w:trPr>
        <w:tc>
          <w:tcPr>
            <w:tcW w:w="529" w:type="dxa"/>
          </w:tcPr>
          <w:p w14:paraId="3CF6BB7E" w14:textId="4BBC79D7" w:rsidR="00C54C2A" w:rsidRPr="00112385" w:rsidRDefault="00C54C2A" w:rsidP="00112385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22</w:t>
            </w:r>
          </w:p>
        </w:tc>
        <w:tc>
          <w:tcPr>
            <w:tcW w:w="2661" w:type="dxa"/>
          </w:tcPr>
          <w:p w14:paraId="374DF7FE" w14:textId="77777777" w:rsidR="00C54C2A" w:rsidRPr="00C54C2A" w:rsidRDefault="00C54C2A" w:rsidP="00C54C2A">
            <w:pPr>
              <w:rPr>
                <w:lang w:val="en-IN"/>
              </w:rPr>
            </w:pPr>
            <w:r w:rsidRPr="00C54C2A">
              <w:t>Retrieve Comments for a Post and validate the response in method:</w:t>
            </w:r>
            <w:r w:rsidRPr="00C54C2A">
              <w:rPr>
                <w:lang w:val="en-IN"/>
              </w:rPr>
              <w:t> </w:t>
            </w:r>
          </w:p>
          <w:p w14:paraId="452FACAE" w14:textId="77777777" w:rsidR="00C54C2A" w:rsidRPr="00C54C2A" w:rsidRDefault="00C54C2A" w:rsidP="00C54C2A">
            <w:pPr>
              <w:rPr>
                <w:lang w:val="en-IN"/>
              </w:rPr>
            </w:pPr>
            <w:r w:rsidRPr="00C54C2A">
              <w:rPr>
                <w:lang w:val="en-IN"/>
              </w:rPr>
              <w:t> </w:t>
            </w:r>
          </w:p>
          <w:p w14:paraId="6083A990" w14:textId="51006E25" w:rsidR="00C54C2A" w:rsidRPr="00112385" w:rsidRDefault="00C54C2A" w:rsidP="00C54C2A">
            <w:pPr>
              <w:rPr>
                <w:lang w:val="en-IN"/>
              </w:rPr>
            </w:pPr>
            <w:proofErr w:type="spellStart"/>
            <w:proofErr w:type="gramStart"/>
            <w:r w:rsidRPr="00C54C2A">
              <w:t>getCommentsForPost</w:t>
            </w:r>
            <w:proofErr w:type="spellEnd"/>
            <w:r w:rsidRPr="00C54C2A">
              <w:t>(</w:t>
            </w:r>
            <w:proofErr w:type="gramEnd"/>
            <w:r w:rsidRPr="00C54C2A">
              <w:t xml:space="preserve">int </w:t>
            </w:r>
            <w:proofErr w:type="spellStart"/>
            <w:r w:rsidRPr="00C54C2A">
              <w:t>postId</w:t>
            </w:r>
            <w:proofErr w:type="spellEnd"/>
            <w:r w:rsidRPr="00C54C2A">
              <w:t>)</w:t>
            </w:r>
            <w:r w:rsidRPr="00C54C2A">
              <w:rPr>
                <w:lang w:val="en-IN"/>
              </w:rPr>
              <w:t> </w:t>
            </w:r>
          </w:p>
        </w:tc>
        <w:tc>
          <w:tcPr>
            <w:tcW w:w="3649" w:type="dxa"/>
          </w:tcPr>
          <w:p w14:paraId="0B7BE506" w14:textId="77777777" w:rsidR="00C54C2A" w:rsidRPr="00C54C2A" w:rsidRDefault="00C54C2A" w:rsidP="00C54C2A">
            <w:pPr>
              <w:rPr>
                <w:lang w:val="en-IN"/>
              </w:rPr>
            </w:pPr>
            <w:r w:rsidRPr="00C54C2A">
              <w:t xml:space="preserve">1. Call the GET </w:t>
            </w:r>
            <w:r w:rsidRPr="00C54C2A">
              <w:rPr>
                <w:b/>
                <w:bCs/>
              </w:rPr>
              <w:t>https://jsonplaceholder.typicode.com</w:t>
            </w:r>
            <w:r w:rsidRPr="00C54C2A">
              <w:rPr>
                <w:lang w:val="en-IN"/>
              </w:rPr>
              <w:t> </w:t>
            </w:r>
          </w:p>
          <w:p w14:paraId="2B0DBD3F" w14:textId="77777777" w:rsidR="00C54C2A" w:rsidRPr="00C54C2A" w:rsidRDefault="00C54C2A" w:rsidP="00C54C2A">
            <w:pPr>
              <w:rPr>
                <w:lang w:val="en-IN"/>
              </w:rPr>
            </w:pPr>
            <w:r w:rsidRPr="00C54C2A">
              <w:rPr>
                <w:b/>
                <w:bCs/>
              </w:rPr>
              <w:t>/posts/{</w:t>
            </w:r>
            <w:proofErr w:type="spellStart"/>
            <w:r w:rsidRPr="00C54C2A">
              <w:rPr>
                <w:b/>
                <w:bCs/>
              </w:rPr>
              <w:t>postId</w:t>
            </w:r>
            <w:proofErr w:type="spellEnd"/>
            <w:r w:rsidRPr="00C54C2A">
              <w:rPr>
                <w:b/>
                <w:bCs/>
              </w:rPr>
              <w:t>}/comments</w:t>
            </w:r>
            <w:r w:rsidRPr="00C54C2A">
              <w:t xml:space="preserve"> endpoint</w:t>
            </w:r>
            <w:r w:rsidRPr="00C54C2A">
              <w:rPr>
                <w:lang w:val="en-IN"/>
              </w:rPr>
              <w:t> </w:t>
            </w:r>
            <w:r w:rsidRPr="00C54C2A">
              <w:rPr>
                <w:lang w:val="en-IN"/>
              </w:rPr>
              <w:br/>
            </w:r>
            <w:r w:rsidRPr="00C54C2A">
              <w:t xml:space="preserve">2. Pass the </w:t>
            </w:r>
            <w:proofErr w:type="spellStart"/>
            <w:r w:rsidRPr="00C54C2A">
              <w:t>postId</w:t>
            </w:r>
            <w:proofErr w:type="spellEnd"/>
            <w:r w:rsidRPr="00C54C2A">
              <w:t xml:space="preserve"> as a parameter</w:t>
            </w:r>
            <w:r w:rsidRPr="00C54C2A">
              <w:rPr>
                <w:lang w:val="en-IN"/>
              </w:rPr>
              <w:t> </w:t>
            </w:r>
          </w:p>
          <w:p w14:paraId="360CDC85" w14:textId="4921D7DA" w:rsidR="00C54C2A" w:rsidRPr="00112385" w:rsidRDefault="00C54C2A" w:rsidP="00C54C2A">
            <w:pPr>
              <w:rPr>
                <w:lang w:val="en-IN"/>
              </w:rPr>
            </w:pPr>
            <w:r w:rsidRPr="00C54C2A">
              <w:t>3. Check if the response body contains an array of comments</w:t>
            </w:r>
            <w:r w:rsidRPr="00C54C2A">
              <w:rPr>
                <w:lang w:val="en-IN"/>
              </w:rPr>
              <w:t> </w:t>
            </w:r>
            <w:r w:rsidRPr="00C54C2A">
              <w:rPr>
                <w:lang w:val="en-IN"/>
              </w:rPr>
              <w:br/>
            </w:r>
            <w:r w:rsidRPr="00C54C2A">
              <w:t xml:space="preserve">4. Validate each comment has a </w:t>
            </w:r>
            <w:proofErr w:type="spellStart"/>
            <w:r w:rsidRPr="00C54C2A">
              <w:t>postId</w:t>
            </w:r>
            <w:proofErr w:type="spellEnd"/>
            <w:r w:rsidRPr="00C54C2A">
              <w:t>, id, name, email, and body properties</w:t>
            </w:r>
            <w:r w:rsidRPr="00C54C2A">
              <w:rPr>
                <w:lang w:val="en-IN"/>
              </w:rPr>
              <w:t> </w:t>
            </w:r>
          </w:p>
        </w:tc>
        <w:tc>
          <w:tcPr>
            <w:tcW w:w="3221" w:type="dxa"/>
          </w:tcPr>
          <w:p w14:paraId="63A5BBF3" w14:textId="77777777" w:rsidR="00C54C2A" w:rsidRPr="00C54C2A" w:rsidRDefault="00C54C2A" w:rsidP="00C54C2A">
            <w:pPr>
              <w:rPr>
                <w:lang w:val="en-IN"/>
              </w:rPr>
            </w:pPr>
            <w:r w:rsidRPr="00C54C2A">
              <w:t>Returns a 200 OK status with a list of comments related to the specified post.</w:t>
            </w:r>
            <w:r w:rsidRPr="00C54C2A">
              <w:rPr>
                <w:lang w:val="en-IN"/>
              </w:rPr>
              <w:t> </w:t>
            </w:r>
          </w:p>
          <w:p w14:paraId="68284A44" w14:textId="77777777" w:rsidR="00C54C2A" w:rsidRPr="00C54C2A" w:rsidRDefault="00C54C2A" w:rsidP="00C54C2A">
            <w:pPr>
              <w:rPr>
                <w:lang w:val="en-IN"/>
              </w:rPr>
            </w:pPr>
            <w:r w:rsidRPr="00C54C2A">
              <w:rPr>
                <w:lang w:val="en-IN"/>
              </w:rPr>
              <w:t> </w:t>
            </w:r>
          </w:p>
          <w:p w14:paraId="2674A0AD" w14:textId="6CB60F9B" w:rsidR="00C54C2A" w:rsidRPr="00112385" w:rsidRDefault="00C54C2A" w:rsidP="00C54C2A">
            <w:pPr>
              <w:rPr>
                <w:lang w:val="en-IN"/>
              </w:rPr>
            </w:pPr>
            <w:r w:rsidRPr="00C54C2A">
              <w:t>Response body contains an array of comments with the specified properties</w:t>
            </w:r>
            <w:r w:rsidRPr="00C54C2A">
              <w:rPr>
                <w:lang w:val="en-IN"/>
              </w:rPr>
              <w:t> </w:t>
            </w:r>
          </w:p>
        </w:tc>
      </w:tr>
      <w:tr w:rsidR="00C54C2A" w:rsidRPr="00112385" w14:paraId="773F4CEB" w14:textId="77777777" w:rsidTr="00C54C2A">
        <w:trPr>
          <w:trHeight w:val="2655"/>
        </w:trPr>
        <w:tc>
          <w:tcPr>
            <w:tcW w:w="529" w:type="dxa"/>
          </w:tcPr>
          <w:p w14:paraId="2A0399D2" w14:textId="6D8F2C3B" w:rsidR="00C54C2A" w:rsidRDefault="00C54C2A" w:rsidP="00C54C2A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23</w:t>
            </w:r>
          </w:p>
        </w:tc>
        <w:tc>
          <w:tcPr>
            <w:tcW w:w="2661" w:type="dxa"/>
          </w:tcPr>
          <w:p w14:paraId="1169BB9F" w14:textId="77777777" w:rsidR="00C54C2A" w:rsidRPr="00C54C2A" w:rsidRDefault="00C54C2A" w:rsidP="00C54C2A">
            <w:pPr>
              <w:rPr>
                <w:lang w:val="en-IN"/>
              </w:rPr>
            </w:pPr>
            <w:r w:rsidRPr="00C54C2A">
              <w:t>Delete a Post and validate the deletion in method:</w:t>
            </w:r>
            <w:r w:rsidRPr="00C54C2A">
              <w:rPr>
                <w:lang w:val="en-IN"/>
              </w:rPr>
              <w:t> </w:t>
            </w:r>
          </w:p>
          <w:p w14:paraId="204F7A23" w14:textId="77777777" w:rsidR="00C54C2A" w:rsidRPr="00C54C2A" w:rsidRDefault="00C54C2A" w:rsidP="00C54C2A">
            <w:pPr>
              <w:rPr>
                <w:lang w:val="en-IN"/>
              </w:rPr>
            </w:pPr>
            <w:r w:rsidRPr="00C54C2A">
              <w:rPr>
                <w:lang w:val="en-IN"/>
              </w:rPr>
              <w:t> </w:t>
            </w:r>
          </w:p>
          <w:p w14:paraId="6730E939" w14:textId="240D4D1C" w:rsidR="00C54C2A" w:rsidRPr="00C54C2A" w:rsidRDefault="00C54C2A" w:rsidP="00C54C2A">
            <w:proofErr w:type="spellStart"/>
            <w:proofErr w:type="gramStart"/>
            <w:r w:rsidRPr="00C54C2A">
              <w:t>deletePost</w:t>
            </w:r>
            <w:proofErr w:type="spellEnd"/>
            <w:r w:rsidRPr="00C54C2A">
              <w:t>(</w:t>
            </w:r>
            <w:proofErr w:type="gramEnd"/>
            <w:r w:rsidRPr="00C54C2A">
              <w:t>int id)</w:t>
            </w:r>
            <w:r w:rsidRPr="00C54C2A">
              <w:rPr>
                <w:lang w:val="en-IN"/>
              </w:rPr>
              <w:t> </w:t>
            </w:r>
          </w:p>
        </w:tc>
        <w:tc>
          <w:tcPr>
            <w:tcW w:w="3649" w:type="dxa"/>
          </w:tcPr>
          <w:p w14:paraId="2D53EE16" w14:textId="77777777" w:rsidR="00C54C2A" w:rsidRPr="00C54C2A" w:rsidRDefault="00C54C2A" w:rsidP="00C54C2A">
            <w:pPr>
              <w:rPr>
                <w:lang w:val="en-IN"/>
              </w:rPr>
            </w:pPr>
            <w:r w:rsidRPr="00C54C2A">
              <w:t xml:space="preserve">1. Call the DELETE </w:t>
            </w:r>
            <w:r w:rsidRPr="00C54C2A">
              <w:rPr>
                <w:b/>
                <w:bCs/>
              </w:rPr>
              <w:t>https://jsonplaceholder.typicode.com</w:t>
            </w:r>
            <w:r w:rsidRPr="00C54C2A">
              <w:rPr>
                <w:lang w:val="en-IN"/>
              </w:rPr>
              <w:t> </w:t>
            </w:r>
          </w:p>
          <w:p w14:paraId="5A702B0A" w14:textId="07E17D57" w:rsidR="00C54C2A" w:rsidRPr="00C54C2A" w:rsidRDefault="00C54C2A" w:rsidP="00C54C2A">
            <w:r w:rsidRPr="00C54C2A">
              <w:rPr>
                <w:b/>
                <w:bCs/>
              </w:rPr>
              <w:t>/posts/{id}</w:t>
            </w:r>
            <w:r w:rsidRPr="00C54C2A">
              <w:t xml:space="preserve"> endpoint.</w:t>
            </w:r>
            <w:r w:rsidRPr="00C54C2A">
              <w:rPr>
                <w:lang w:val="en-IN"/>
              </w:rPr>
              <w:t> </w:t>
            </w:r>
            <w:r w:rsidRPr="00C54C2A">
              <w:rPr>
                <w:lang w:val="en-IN"/>
              </w:rPr>
              <w:br/>
            </w:r>
            <w:r w:rsidRPr="00C54C2A">
              <w:t>2. Pass the id of the post to delete.</w:t>
            </w:r>
            <w:r w:rsidRPr="00C54C2A">
              <w:rPr>
                <w:lang w:val="en-IN"/>
              </w:rPr>
              <w:t> </w:t>
            </w:r>
            <w:r w:rsidRPr="00C54C2A">
              <w:rPr>
                <w:lang w:val="en-IN"/>
              </w:rPr>
              <w:br/>
            </w:r>
            <w:r w:rsidRPr="00C54C2A">
              <w:t>3. Call GET /posts/{id} to verify the post no longer exists.</w:t>
            </w:r>
            <w:r w:rsidRPr="00C54C2A">
              <w:rPr>
                <w:lang w:val="en-IN"/>
              </w:rPr>
              <w:t> </w:t>
            </w:r>
          </w:p>
        </w:tc>
        <w:tc>
          <w:tcPr>
            <w:tcW w:w="3221" w:type="dxa"/>
          </w:tcPr>
          <w:p w14:paraId="1C2FF7BA" w14:textId="709220AF" w:rsidR="00C54C2A" w:rsidRPr="00C54C2A" w:rsidRDefault="00C54C2A" w:rsidP="00C54C2A">
            <w:r w:rsidRPr="00C54C2A">
              <w:t>Returns a 200 OK status code if the post is successfully deleted.</w:t>
            </w:r>
            <w:r w:rsidRPr="00C54C2A">
              <w:rPr>
                <w:lang w:val="en-IN"/>
              </w:rPr>
              <w:t> </w:t>
            </w:r>
            <w:r w:rsidRPr="00C54C2A">
              <w:rPr>
                <w:lang w:val="en-IN"/>
              </w:rPr>
              <w:br/>
            </w:r>
            <w:r w:rsidRPr="00C54C2A">
              <w:t>The post should not be found in the subsequent GET request, returning 404 Not Found.</w:t>
            </w:r>
            <w:r w:rsidRPr="00C54C2A">
              <w:rPr>
                <w:lang w:val="en-IN"/>
              </w:rPr>
              <w:t> </w:t>
            </w:r>
          </w:p>
        </w:tc>
      </w:tr>
      <w:tr w:rsidR="00C54C2A" w:rsidRPr="00112385" w14:paraId="239EFE4E" w14:textId="77777777" w:rsidTr="00C54C2A">
        <w:trPr>
          <w:trHeight w:val="2655"/>
        </w:trPr>
        <w:tc>
          <w:tcPr>
            <w:tcW w:w="529" w:type="dxa"/>
          </w:tcPr>
          <w:p w14:paraId="7AC525A9" w14:textId="2E4417C9" w:rsidR="00C54C2A" w:rsidRDefault="00C54C2A" w:rsidP="00C54C2A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24</w:t>
            </w:r>
          </w:p>
        </w:tc>
        <w:tc>
          <w:tcPr>
            <w:tcW w:w="2661" w:type="dxa"/>
          </w:tcPr>
          <w:p w14:paraId="55379DB7" w14:textId="77777777" w:rsidR="00C54C2A" w:rsidRPr="00C54C2A" w:rsidRDefault="00C54C2A" w:rsidP="00C54C2A">
            <w:pPr>
              <w:rPr>
                <w:lang w:val="en-IN"/>
              </w:rPr>
            </w:pPr>
            <w:r w:rsidRPr="00C54C2A">
              <w:t>Update an existing post and validate the update in method:</w:t>
            </w:r>
            <w:r w:rsidRPr="00C54C2A">
              <w:rPr>
                <w:lang w:val="en-IN"/>
              </w:rPr>
              <w:t> </w:t>
            </w:r>
          </w:p>
          <w:p w14:paraId="51AA528A" w14:textId="77777777" w:rsidR="00C54C2A" w:rsidRPr="00C54C2A" w:rsidRDefault="00C54C2A" w:rsidP="00C54C2A">
            <w:pPr>
              <w:rPr>
                <w:lang w:val="en-IN"/>
              </w:rPr>
            </w:pPr>
            <w:r w:rsidRPr="00C54C2A">
              <w:rPr>
                <w:lang w:val="en-IN"/>
              </w:rPr>
              <w:t> </w:t>
            </w:r>
          </w:p>
          <w:p w14:paraId="7842CE2F" w14:textId="0E2D68E7" w:rsidR="00C54C2A" w:rsidRPr="00C54C2A" w:rsidRDefault="00C54C2A" w:rsidP="00C54C2A">
            <w:proofErr w:type="spellStart"/>
            <w:proofErr w:type="gramStart"/>
            <w:r w:rsidRPr="00C54C2A">
              <w:t>updatePost</w:t>
            </w:r>
            <w:proofErr w:type="spellEnd"/>
            <w:r w:rsidRPr="00C54C2A">
              <w:t>(</w:t>
            </w:r>
            <w:proofErr w:type="gramEnd"/>
            <w:r w:rsidRPr="00C54C2A">
              <w:t xml:space="preserve">int id, String </w:t>
            </w:r>
            <w:proofErr w:type="spellStart"/>
            <w:r w:rsidRPr="00C54C2A">
              <w:t>newTitle</w:t>
            </w:r>
            <w:proofErr w:type="spellEnd"/>
            <w:r w:rsidRPr="00C54C2A">
              <w:t xml:space="preserve">, String </w:t>
            </w:r>
            <w:proofErr w:type="spellStart"/>
            <w:r w:rsidRPr="00C54C2A">
              <w:t>newBody</w:t>
            </w:r>
            <w:proofErr w:type="spellEnd"/>
            <w:r w:rsidRPr="00C54C2A">
              <w:t xml:space="preserve">, int </w:t>
            </w:r>
            <w:proofErr w:type="spellStart"/>
            <w:r w:rsidRPr="00C54C2A">
              <w:t>userId</w:t>
            </w:r>
            <w:proofErr w:type="spellEnd"/>
            <w:r w:rsidRPr="00C54C2A">
              <w:t>)</w:t>
            </w:r>
            <w:r w:rsidRPr="00C54C2A">
              <w:rPr>
                <w:lang w:val="en-IN"/>
              </w:rPr>
              <w:t> </w:t>
            </w:r>
          </w:p>
        </w:tc>
        <w:tc>
          <w:tcPr>
            <w:tcW w:w="3649" w:type="dxa"/>
          </w:tcPr>
          <w:p w14:paraId="7F1E278D" w14:textId="77777777" w:rsidR="00C54C2A" w:rsidRPr="00C54C2A" w:rsidRDefault="00C54C2A" w:rsidP="00C54C2A">
            <w:pPr>
              <w:rPr>
                <w:lang w:val="en-IN"/>
              </w:rPr>
            </w:pPr>
            <w:r w:rsidRPr="00C54C2A">
              <w:t xml:space="preserve">1. Call the PUT </w:t>
            </w:r>
            <w:r w:rsidRPr="00C54C2A">
              <w:rPr>
                <w:b/>
                <w:bCs/>
              </w:rPr>
              <w:t>https://jsonplaceholder.typicode.com</w:t>
            </w:r>
            <w:r w:rsidRPr="00C54C2A">
              <w:rPr>
                <w:lang w:val="en-IN"/>
              </w:rPr>
              <w:t> </w:t>
            </w:r>
          </w:p>
          <w:p w14:paraId="35ECE2C7" w14:textId="42E050EC" w:rsidR="00C54C2A" w:rsidRPr="00C54C2A" w:rsidRDefault="00C54C2A" w:rsidP="00C54C2A">
            <w:r w:rsidRPr="00C54C2A">
              <w:rPr>
                <w:b/>
                <w:bCs/>
              </w:rPr>
              <w:t>/posts/{id}</w:t>
            </w:r>
            <w:r w:rsidRPr="00C54C2A">
              <w:t xml:space="preserve"> endpoint.</w:t>
            </w:r>
            <w:r w:rsidRPr="00C54C2A">
              <w:rPr>
                <w:lang w:val="en-IN"/>
              </w:rPr>
              <w:t> </w:t>
            </w:r>
            <w:r w:rsidRPr="00C54C2A">
              <w:rPr>
                <w:lang w:val="en-IN"/>
              </w:rPr>
              <w:br/>
            </w:r>
            <w:r w:rsidRPr="00C54C2A">
              <w:t xml:space="preserve">2. Provide </w:t>
            </w:r>
            <w:proofErr w:type="spellStart"/>
            <w:r w:rsidRPr="00C54C2A">
              <w:t>newTitle</w:t>
            </w:r>
            <w:proofErr w:type="spellEnd"/>
            <w:r w:rsidRPr="00C54C2A">
              <w:t xml:space="preserve">, </w:t>
            </w:r>
            <w:proofErr w:type="spellStart"/>
            <w:r w:rsidRPr="00C54C2A">
              <w:t>newBody</w:t>
            </w:r>
            <w:proofErr w:type="spellEnd"/>
            <w:r w:rsidRPr="00C54C2A">
              <w:t xml:space="preserve">, and </w:t>
            </w:r>
            <w:proofErr w:type="spellStart"/>
            <w:r w:rsidRPr="00C54C2A">
              <w:t>userId</w:t>
            </w:r>
            <w:proofErr w:type="spellEnd"/>
            <w:r w:rsidRPr="00C54C2A">
              <w:t xml:space="preserve"> in the request body.</w:t>
            </w:r>
            <w:r w:rsidRPr="00C54C2A">
              <w:rPr>
                <w:lang w:val="en-IN"/>
              </w:rPr>
              <w:t> </w:t>
            </w:r>
            <w:r w:rsidRPr="00C54C2A">
              <w:rPr>
                <w:lang w:val="en-IN"/>
              </w:rPr>
              <w:br/>
            </w:r>
            <w:r w:rsidRPr="00C54C2A">
              <w:t xml:space="preserve">3. Validate the response contains the updated title, body, and </w:t>
            </w:r>
            <w:proofErr w:type="spellStart"/>
            <w:r w:rsidRPr="00C54C2A">
              <w:t>userId</w:t>
            </w:r>
            <w:proofErr w:type="spellEnd"/>
            <w:r w:rsidRPr="00C54C2A">
              <w:t xml:space="preserve"> fields.</w:t>
            </w:r>
            <w:r w:rsidRPr="00C54C2A">
              <w:rPr>
                <w:lang w:val="en-IN"/>
              </w:rPr>
              <w:t> </w:t>
            </w:r>
          </w:p>
        </w:tc>
        <w:tc>
          <w:tcPr>
            <w:tcW w:w="3221" w:type="dxa"/>
          </w:tcPr>
          <w:p w14:paraId="5BC4AFF4" w14:textId="328D3B96" w:rsidR="00C54C2A" w:rsidRPr="00C54C2A" w:rsidRDefault="00C54C2A" w:rsidP="00C54C2A">
            <w:r w:rsidRPr="00C54C2A">
              <w:t>Returns a 200 OK status code with the updated post.</w:t>
            </w:r>
            <w:r w:rsidRPr="00C54C2A">
              <w:rPr>
                <w:lang w:val="en-IN"/>
              </w:rPr>
              <w:t> </w:t>
            </w:r>
            <w:r w:rsidRPr="00C54C2A">
              <w:rPr>
                <w:lang w:val="en-IN"/>
              </w:rPr>
              <w:br/>
            </w:r>
            <w:r w:rsidRPr="00C54C2A">
              <w:t xml:space="preserve">Response body contains the updated title, body, </w:t>
            </w:r>
            <w:proofErr w:type="spellStart"/>
            <w:r w:rsidRPr="00C54C2A">
              <w:t>userId</w:t>
            </w:r>
            <w:proofErr w:type="spellEnd"/>
            <w:r w:rsidRPr="00C54C2A">
              <w:t>, and id.</w:t>
            </w:r>
            <w:r w:rsidRPr="00C54C2A">
              <w:rPr>
                <w:lang w:val="en-IN"/>
              </w:rPr>
              <w:t> </w:t>
            </w:r>
          </w:p>
        </w:tc>
      </w:tr>
      <w:tr w:rsidR="00C54C2A" w:rsidRPr="00112385" w14:paraId="59D4F7A1" w14:textId="77777777" w:rsidTr="00C54C2A">
        <w:trPr>
          <w:trHeight w:val="2655"/>
        </w:trPr>
        <w:tc>
          <w:tcPr>
            <w:tcW w:w="529" w:type="dxa"/>
          </w:tcPr>
          <w:p w14:paraId="09F22D24" w14:textId="32EDCA56" w:rsidR="00C54C2A" w:rsidRDefault="00C54C2A" w:rsidP="00C54C2A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25</w:t>
            </w:r>
          </w:p>
        </w:tc>
        <w:tc>
          <w:tcPr>
            <w:tcW w:w="2661" w:type="dxa"/>
          </w:tcPr>
          <w:p w14:paraId="6F986DD5" w14:textId="77777777" w:rsidR="00C54C2A" w:rsidRPr="00C54C2A" w:rsidRDefault="00C54C2A" w:rsidP="00C54C2A">
            <w:pPr>
              <w:rPr>
                <w:lang w:val="en-IN"/>
              </w:rPr>
            </w:pPr>
            <w:r w:rsidRPr="00C54C2A">
              <w:t>Retrieve a post by ID and validate the response in method:</w:t>
            </w:r>
            <w:r w:rsidRPr="00C54C2A">
              <w:rPr>
                <w:lang w:val="en-IN"/>
              </w:rPr>
              <w:t> </w:t>
            </w:r>
          </w:p>
          <w:p w14:paraId="45BA845B" w14:textId="77777777" w:rsidR="00C54C2A" w:rsidRPr="00C54C2A" w:rsidRDefault="00C54C2A" w:rsidP="00C54C2A">
            <w:pPr>
              <w:rPr>
                <w:lang w:val="en-IN"/>
              </w:rPr>
            </w:pPr>
            <w:r w:rsidRPr="00C54C2A">
              <w:rPr>
                <w:lang w:val="en-IN"/>
              </w:rPr>
              <w:t> </w:t>
            </w:r>
          </w:p>
          <w:p w14:paraId="2ABA7321" w14:textId="1F747A31" w:rsidR="00C54C2A" w:rsidRPr="00C54C2A" w:rsidRDefault="00C54C2A" w:rsidP="00C54C2A">
            <w:proofErr w:type="spellStart"/>
            <w:proofErr w:type="gramStart"/>
            <w:r w:rsidRPr="00C54C2A">
              <w:t>getPostById</w:t>
            </w:r>
            <w:proofErr w:type="spellEnd"/>
            <w:r w:rsidRPr="00C54C2A">
              <w:t>(</w:t>
            </w:r>
            <w:proofErr w:type="gramEnd"/>
            <w:r w:rsidRPr="00C54C2A">
              <w:t>int id)</w:t>
            </w:r>
            <w:r w:rsidRPr="00C54C2A">
              <w:rPr>
                <w:lang w:val="en-IN"/>
              </w:rPr>
              <w:t> </w:t>
            </w:r>
          </w:p>
        </w:tc>
        <w:tc>
          <w:tcPr>
            <w:tcW w:w="3649" w:type="dxa"/>
          </w:tcPr>
          <w:p w14:paraId="52806930" w14:textId="77777777" w:rsidR="00C54C2A" w:rsidRPr="00C54C2A" w:rsidRDefault="00C54C2A" w:rsidP="00C54C2A">
            <w:pPr>
              <w:rPr>
                <w:lang w:val="en-IN"/>
              </w:rPr>
            </w:pPr>
            <w:r w:rsidRPr="00C54C2A">
              <w:t xml:space="preserve">1. Call the GET </w:t>
            </w:r>
            <w:r w:rsidRPr="00C54C2A">
              <w:rPr>
                <w:b/>
                <w:bCs/>
              </w:rPr>
              <w:t>https://jsonplaceholder.typicode.com</w:t>
            </w:r>
            <w:r w:rsidRPr="00C54C2A">
              <w:rPr>
                <w:lang w:val="en-IN"/>
              </w:rPr>
              <w:t> </w:t>
            </w:r>
          </w:p>
          <w:p w14:paraId="4DDF838B" w14:textId="235049E7" w:rsidR="00C54C2A" w:rsidRPr="00C54C2A" w:rsidRDefault="00C54C2A" w:rsidP="00C54C2A">
            <w:r w:rsidRPr="00C54C2A">
              <w:rPr>
                <w:b/>
                <w:bCs/>
              </w:rPr>
              <w:t>/posts/{id}</w:t>
            </w:r>
            <w:r w:rsidRPr="00C54C2A">
              <w:t xml:space="preserve"> endpoint.</w:t>
            </w:r>
            <w:r w:rsidRPr="00C54C2A">
              <w:rPr>
                <w:lang w:val="en-IN"/>
              </w:rPr>
              <w:t> </w:t>
            </w:r>
            <w:r w:rsidRPr="00C54C2A">
              <w:rPr>
                <w:lang w:val="en-IN"/>
              </w:rPr>
              <w:br/>
            </w:r>
            <w:r w:rsidRPr="00C54C2A">
              <w:t>2. Pass the id of the post to retrieve.</w:t>
            </w:r>
            <w:r w:rsidRPr="00C54C2A">
              <w:rPr>
                <w:lang w:val="en-IN"/>
              </w:rPr>
              <w:t> </w:t>
            </w:r>
            <w:r w:rsidRPr="00C54C2A">
              <w:rPr>
                <w:lang w:val="en-IN"/>
              </w:rPr>
              <w:br/>
            </w:r>
            <w:r w:rsidRPr="00C54C2A">
              <w:t>3. Validate the response body contains the correct post details.</w:t>
            </w:r>
            <w:r w:rsidRPr="00C54C2A">
              <w:rPr>
                <w:lang w:val="en-IN"/>
              </w:rPr>
              <w:t> </w:t>
            </w:r>
          </w:p>
        </w:tc>
        <w:tc>
          <w:tcPr>
            <w:tcW w:w="3221" w:type="dxa"/>
          </w:tcPr>
          <w:p w14:paraId="12C63B13" w14:textId="5A2FF93C" w:rsidR="00C54C2A" w:rsidRPr="00C54C2A" w:rsidRDefault="00C54C2A" w:rsidP="00C54C2A">
            <w:r w:rsidRPr="00C54C2A">
              <w:t>Returns a 200 OK status code.</w:t>
            </w:r>
            <w:r w:rsidRPr="00C54C2A">
              <w:rPr>
                <w:lang w:val="en-IN"/>
              </w:rPr>
              <w:t> </w:t>
            </w:r>
            <w:r w:rsidRPr="00C54C2A">
              <w:rPr>
                <w:lang w:val="en-IN"/>
              </w:rPr>
              <w:br/>
            </w:r>
            <w:r w:rsidRPr="00C54C2A">
              <w:t xml:space="preserve">Response body contains the correct title, body, </w:t>
            </w:r>
            <w:proofErr w:type="spellStart"/>
            <w:r w:rsidRPr="00C54C2A">
              <w:t>userId</w:t>
            </w:r>
            <w:proofErr w:type="spellEnd"/>
            <w:r w:rsidRPr="00C54C2A">
              <w:t>, and id.</w:t>
            </w:r>
            <w:r w:rsidRPr="00C54C2A">
              <w:rPr>
                <w:lang w:val="en-IN"/>
              </w:rPr>
              <w:t> </w:t>
            </w:r>
          </w:p>
        </w:tc>
      </w:tr>
    </w:tbl>
    <w:p w14:paraId="157F59AC" w14:textId="77777777" w:rsidR="00112385" w:rsidRDefault="00112385" w:rsidP="008665CB"/>
    <w:p w14:paraId="40F51931" w14:textId="77777777" w:rsidR="008665CB" w:rsidRDefault="008665CB" w:rsidP="008665CB"/>
    <w:p w14:paraId="3639B69E" w14:textId="15D44DD6" w:rsidR="00341786" w:rsidRDefault="008665CB" w:rsidP="008665CB">
      <w:pPr>
        <w:pStyle w:val="TOCHeading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55E9D1C5" w14:textId="3849BE27" w:rsidR="00AB2E5B" w:rsidRPr="00C54C2A" w:rsidRDefault="002D75DF" w:rsidP="0029375D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  <w:rPr>
          <w:sz w:val="19"/>
        </w:rPr>
      </w:pPr>
      <w:r>
        <w:t>Learners</w:t>
      </w:r>
      <w:r w:rsidRPr="00C54C2A">
        <w:rPr>
          <w:spacing w:val="-3"/>
        </w:rPr>
        <w:t xml:space="preserve"> </w:t>
      </w:r>
      <w:r>
        <w:t>should</w:t>
      </w:r>
      <w:r w:rsidRPr="00C54C2A">
        <w:rPr>
          <w:spacing w:val="-4"/>
        </w:rPr>
        <w:t xml:space="preserve"> </w:t>
      </w:r>
      <w:r>
        <w:t>not</w:t>
      </w:r>
      <w:r w:rsidRPr="00C54C2A">
        <w:rPr>
          <w:spacing w:val="-2"/>
        </w:rPr>
        <w:t xml:space="preserve"> </w:t>
      </w:r>
      <w:r>
        <w:t>use</w:t>
      </w:r>
      <w:r w:rsidRPr="00C54C2A">
        <w:rPr>
          <w:spacing w:val="-2"/>
        </w:rPr>
        <w:t xml:space="preserve"> </w:t>
      </w:r>
      <w:r>
        <w:t>any</w:t>
      </w:r>
      <w:r w:rsidRPr="00C54C2A">
        <w:rPr>
          <w:spacing w:val="-2"/>
        </w:rPr>
        <w:t xml:space="preserve"> </w:t>
      </w:r>
      <w:r>
        <w:t>tools</w:t>
      </w:r>
      <w:r w:rsidRPr="00C54C2A">
        <w:rPr>
          <w:spacing w:val="-5"/>
        </w:rPr>
        <w:t xml:space="preserve"> </w:t>
      </w:r>
      <w:r>
        <w:t>to</w:t>
      </w:r>
      <w:r w:rsidRPr="00C54C2A">
        <w:rPr>
          <w:spacing w:val="-1"/>
        </w:rPr>
        <w:t xml:space="preserve"> </w:t>
      </w:r>
      <w:r>
        <w:t>create</w:t>
      </w:r>
      <w:r w:rsidRPr="00C54C2A">
        <w:rPr>
          <w:spacing w:val="-4"/>
        </w:rPr>
        <w:t xml:space="preserve"> </w:t>
      </w:r>
      <w:r>
        <w:t>the</w:t>
      </w:r>
      <w:r w:rsidRPr="00C54C2A"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 w:rsidRPr="00C54C2A">
        <w:rPr>
          <w:spacing w:val="-5"/>
        </w:rPr>
        <w:t xml:space="preserve"> </w:t>
      </w:r>
      <w:r>
        <w:t>They</w:t>
      </w:r>
      <w:r w:rsidRPr="00C54C2A">
        <w:rPr>
          <w:spacing w:val="-3"/>
        </w:rPr>
        <w:t xml:space="preserve"> </w:t>
      </w:r>
      <w:r>
        <w:t>should</w:t>
      </w:r>
      <w:r w:rsidRPr="00C54C2A">
        <w:rPr>
          <w:spacing w:val="-4"/>
        </w:rPr>
        <w:t xml:space="preserve"> </w:t>
      </w:r>
      <w:r>
        <w:t>develop</w:t>
      </w:r>
      <w:r w:rsidRPr="00C54C2A"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</w:t>
      </w: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bookmarkStart w:id="7" w:name="_Toc157001241"/>
    <w:p w14:paraId="76374989" w14:textId="77777777" w:rsidR="000176D5" w:rsidRPr="006A503C" w:rsidRDefault="000176D5" w:rsidP="000176D5">
      <w:pPr>
        <w:pStyle w:val="Heading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53994BC" wp14:editId="5D0BA067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6F8AB" id="Graphic 12" o:spid="_x0000_s1026" style="position:absolute;margin-left:77.65pt;margin-top:24.6pt;width:447.2pt;height: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lEcIwIAAL0EAAAOAAAAZHJzL2Uyb0RvYy54bWysVFFr2zAQfh/sPwi9L06aJmtNnDJaOgal&#13;&#10;KzRjz4osx2ayTjspsfPvd5Kt1GxPG8Mgn3yfTt99d+fNXd9qdlLoGjAFX8zmnCkjoWzMoeDfdo8f&#13;&#10;bjhzXphSaDCq4Gfl+N32/btNZ3N1BTXoUiGjIMblnS147b3Ns8zJWrXCzcAqQ84KsBWetnjIShQd&#13;&#10;RW91djWfr7MOsLQIUjlHXx8GJ9/G+FWlpP9aVU55pgtO3HxcMa77sGbbjcgPKGzdyJGG+AcWrWgM&#13;&#10;XXoJ9SC8YEds/gjVNhLBQeVnEtoMqqqRKuZA2Szmv2XzWgurYi4kjrMXmdz/CyufT6/2BQN1Z59A&#13;&#10;/nCkSNZZl188YeNGTF9hG7BEnPVRxfNFRdV7Junjav3x9vqaxJbkWy9XUeRM5OmsPDr/WUGMI05P&#13;&#10;zg81KJMl6mTJ3iQTqZKhhjrW0HNGNUTOqIb7oYZW+HAukAsm6yZE6pFHcLZwUjuIMB9SCGyXiyVn&#13;&#10;KRFi+obRZoqlnCao5EtvG+MNmPX8dhV4UbDkTu8BNr32r8BJzRROanBquCnkHa+8aEHXT9V2oJvy&#13;&#10;sdE6pO/wsL/XyE6CZF3dhGdkPIHFThiKH9pgD+X5BVlH81Jw9/MoUHGmvxhqyDBcycBk7JOBXt9D&#13;&#10;HMGoPDq/678LtMySWXBPvfMMqd1FntqC+AfAgA0nDXw6eqia0DOR28Bo3NCMxPzHeQ5DON1H1Ntf&#13;&#10;Z/sLAAD//wMAUEsDBBQABgAIAAAAIQD57k6t5QAAAA8BAAAPAAAAZHJzL2Rvd25yZXYueG1sTI9L&#13;&#10;T8MwEITvSPwHa5G4VNQmNJSmcSoeouLAhYIqjm68JBF+RLaThn/P9gSXlUY7++1MuZmsYSOG2Hkn&#13;&#10;4XougKGrve5cI+Hj/fnqDlhMymllvEMJPxhhU52flarQ/ujecNylhhHExUJJaFPqC85j3aJVce57&#13;&#10;dLT78sGqRDI0XAd1JLg1PBPillvVOfrQqh4fW6y/d4OVsDCzRvvwsk/dts3Hz4fZ8nU/SHl5MT2t&#13;&#10;adyvgSWc0t8FnDpQfqgo2MEPTkdmSOf5DVmJuMqAnQxisVoCO0jIRQa8Kvn/HtUvAAAA//8DAFBL&#13;&#10;AQItABQABgAIAAAAIQC2gziS/gAAAOEBAAATAAAAAAAAAAAAAAAAAAAAAABbQ29udGVudF9UeXBl&#13;&#10;c10ueG1sUEsBAi0AFAAGAAgAAAAhADj9If/WAAAAlAEAAAsAAAAAAAAAAAAAAAAALwEAAF9yZWxz&#13;&#10;Ly5yZWxzUEsBAi0AFAAGAAgAAAAhAMMOURwjAgAAvQQAAA4AAAAAAAAAAAAAAAAALgIAAGRycy9l&#13;&#10;Mm9Eb2MueG1sUEsBAi0AFAAGAAgAAAAhAPnuTq3lAAAADwEAAA8AAAAAAAAAAAAAAAAAfQQAAGRy&#13;&#10;cy9kb3ducmV2LnhtbFBLBQYAAAAABAAEAPMAAACPBQAAAAA=&#13;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420D15BD" w14:textId="77777777" w:rsidR="000176D5" w:rsidRDefault="000176D5" w:rsidP="000176D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happen.</w:t>
      </w:r>
    </w:p>
    <w:p w14:paraId="0B07CF00" w14:textId="77777777" w:rsidR="000176D5" w:rsidRDefault="000176D5" w:rsidP="000176D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459CF696" w14:textId="77777777" w:rsidR="000176D5" w:rsidRPr="007B1299" w:rsidRDefault="000176D5" w:rsidP="000176D5">
      <w:p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0176D5" w14:paraId="48568328" w14:textId="77777777" w:rsidTr="00257FAF">
        <w:tc>
          <w:tcPr>
            <w:tcW w:w="10060" w:type="dxa"/>
          </w:tcPr>
          <w:p w14:paraId="31ACAC30" w14:textId="77777777" w:rsidR="000176D5" w:rsidRDefault="000176D5" w:rsidP="00257FAF">
            <w:pPr>
              <w:tabs>
                <w:tab w:val="left" w:pos="698"/>
                <w:tab w:val="left" w:pos="700"/>
              </w:tabs>
              <w:spacing w:before="163" w:line="276" w:lineRule="auto"/>
              <w:ind w:right="805"/>
              <w:jc w:val="both"/>
              <w:rPr>
                <w:b/>
                <w:sz w:val="24"/>
              </w:rPr>
            </w:pPr>
            <w:r w:rsidRPr="003220D6">
              <w:rPr>
                <w:b/>
                <w:noProof/>
                <w:sz w:val="24"/>
              </w:rPr>
              <w:drawing>
                <wp:inline distT="0" distB="0" distL="0" distR="0" wp14:anchorId="2215716D" wp14:editId="2BAD2C8E">
                  <wp:extent cx="6392537" cy="2457974"/>
                  <wp:effectExtent l="0" t="0" r="0" b="6350"/>
                  <wp:docPr id="69405229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052290" name="Picture 1" descr="A screenshot of a computer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153" cy="250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F26794" w14:textId="77777777" w:rsidR="000176D5" w:rsidRPr="007B1299" w:rsidRDefault="000176D5" w:rsidP="000176D5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bookmarkEnd w:id="9"/>
    <w:p w14:paraId="237C6EA3" w14:textId="77777777" w:rsidR="000176D5" w:rsidRDefault="000176D5" w:rsidP="000176D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lastRenderedPageBreak/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77AD1CD5" w14:textId="77777777" w:rsidR="000176D5" w:rsidRDefault="000176D5" w:rsidP="000176D5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0176D5" w14:paraId="4C18F5E1" w14:textId="77777777" w:rsidTr="00257FAF">
        <w:tc>
          <w:tcPr>
            <w:tcW w:w="10060" w:type="dxa"/>
          </w:tcPr>
          <w:p w14:paraId="47380B5E" w14:textId="77777777" w:rsidR="000176D5" w:rsidRDefault="000176D5" w:rsidP="00257FAF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D9301C7" wp14:editId="025B7C44">
                  <wp:extent cx="5855496" cy="3291840"/>
                  <wp:effectExtent l="0" t="0" r="0" b="0"/>
                  <wp:docPr id="13" name="Image 13" descr="A screenshot of a desktop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A screenshot of a desktop&#10;&#10;Description automatically generated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6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9DA5AE" w14:textId="77777777" w:rsidR="000176D5" w:rsidRDefault="000176D5" w:rsidP="000176D5">
      <w:pPr>
        <w:spacing w:before="7"/>
        <w:rPr>
          <w:sz w:val="24"/>
        </w:rPr>
      </w:pPr>
    </w:p>
    <w:p w14:paraId="5EEA0875" w14:textId="77777777" w:rsidR="000176D5" w:rsidRDefault="000176D5" w:rsidP="000176D5">
      <w:pPr>
        <w:spacing w:before="7"/>
        <w:rPr>
          <w:sz w:val="18"/>
        </w:rPr>
      </w:pPr>
      <w:r>
        <w:rPr>
          <w:sz w:val="28"/>
        </w:rPr>
        <w:t xml:space="preserve">In your project folder, you will find a batch file named </w:t>
      </w:r>
      <w:proofErr w:type="spellStart"/>
      <w:r>
        <w:rPr>
          <w:sz w:val="28"/>
        </w:rPr>
        <w:t>git_commands</w:t>
      </w:r>
      <w:proofErr w:type="spellEnd"/>
    </w:p>
    <w:p w14:paraId="53536145" w14:textId="77777777" w:rsidR="000176D5" w:rsidRDefault="000176D5" w:rsidP="000176D5">
      <w:pPr>
        <w:rPr>
          <w:sz w:val="18"/>
        </w:rPr>
      </w:pPr>
    </w:p>
    <w:p w14:paraId="40C77C11" w14:textId="77777777" w:rsidR="000176D5" w:rsidRDefault="000176D5" w:rsidP="000176D5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0176D5" w14:paraId="60A24D5D" w14:textId="77777777" w:rsidTr="00257FAF">
        <w:tc>
          <w:tcPr>
            <w:tcW w:w="10060" w:type="dxa"/>
          </w:tcPr>
          <w:p w14:paraId="3FEF7683" w14:textId="77777777" w:rsidR="000176D5" w:rsidRDefault="000176D5" w:rsidP="00257FAF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CE47ECD" wp14:editId="44E15BE9">
                  <wp:extent cx="6194425" cy="3089910"/>
                  <wp:effectExtent l="0" t="0" r="3175" b="0"/>
                  <wp:docPr id="1416123679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123679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425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7ED774" w14:textId="77777777" w:rsidR="000176D5" w:rsidRDefault="000176D5" w:rsidP="000176D5">
      <w:pPr>
        <w:rPr>
          <w:sz w:val="18"/>
        </w:rPr>
      </w:pPr>
    </w:p>
    <w:p w14:paraId="161C61D9" w14:textId="77777777" w:rsidR="000176D5" w:rsidRDefault="000176D5" w:rsidP="000176D5">
      <w:pPr>
        <w:rPr>
          <w:sz w:val="18"/>
        </w:rPr>
      </w:pPr>
    </w:p>
    <w:p w14:paraId="59E27A1A" w14:textId="77777777" w:rsidR="000176D5" w:rsidRDefault="000176D5" w:rsidP="000176D5">
      <w:pPr>
        <w:rPr>
          <w:sz w:val="18"/>
        </w:rPr>
      </w:pPr>
    </w:p>
    <w:p w14:paraId="60732118" w14:textId="77777777" w:rsidR="000176D5" w:rsidRDefault="000176D5" w:rsidP="000176D5">
      <w:pPr>
        <w:rPr>
          <w:sz w:val="28"/>
        </w:rPr>
      </w:pPr>
      <w:r w:rsidRPr="00BB7A3E">
        <w:rPr>
          <w:sz w:val="28"/>
        </w:rPr>
        <w:t>Double-click the batch file to run it. It will run the commands to push your code to GIT.</w:t>
      </w:r>
    </w:p>
    <w:p w14:paraId="3BC973E7" w14:textId="77777777" w:rsidR="000176D5" w:rsidRDefault="000176D5" w:rsidP="000176D5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0176D5" w14:paraId="00FEB4D0" w14:textId="77777777" w:rsidTr="00257FAF">
        <w:tc>
          <w:tcPr>
            <w:tcW w:w="10060" w:type="dxa"/>
          </w:tcPr>
          <w:p w14:paraId="3A704B1F" w14:textId="77777777" w:rsidR="000176D5" w:rsidRDefault="000176D5" w:rsidP="00257FAF">
            <w:pPr>
              <w:rPr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8FC088" wp14:editId="69D9CE70">
                  <wp:extent cx="6186805" cy="3016250"/>
                  <wp:effectExtent l="0" t="0" r="0" b="6350"/>
                  <wp:docPr id="567967831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67831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6B4D27" w14:textId="77777777" w:rsidR="000176D5" w:rsidRDefault="000176D5" w:rsidP="000176D5">
      <w:pPr>
        <w:tabs>
          <w:tab w:val="left" w:pos="950"/>
        </w:tabs>
        <w:spacing w:before="4"/>
        <w:rPr>
          <w:sz w:val="16"/>
        </w:rPr>
      </w:pPr>
    </w:p>
    <w:p w14:paraId="1D7BB6D9" w14:textId="77777777" w:rsidR="000176D5" w:rsidRDefault="000176D5" w:rsidP="000176D5">
      <w:pPr>
        <w:spacing w:before="4"/>
        <w:rPr>
          <w:sz w:val="16"/>
        </w:rPr>
      </w:pPr>
    </w:p>
    <w:p w14:paraId="2E22746E" w14:textId="77777777" w:rsidR="000176D5" w:rsidRDefault="000176D5" w:rsidP="000176D5">
      <w:pPr>
        <w:spacing w:before="4"/>
        <w:jc w:val="center"/>
        <w:rPr>
          <w:sz w:val="16"/>
        </w:rPr>
      </w:pPr>
      <w:r>
        <w:rPr>
          <w:sz w:val="16"/>
        </w:rPr>
        <w:t>===============================================================================</w:t>
      </w:r>
    </w:p>
    <w:p w14:paraId="7AD97261" w14:textId="77777777" w:rsidR="000176D5" w:rsidRPr="007D0DD9" w:rsidRDefault="000176D5" w:rsidP="000176D5">
      <w:pPr>
        <w:spacing w:before="4"/>
        <w:jc w:val="center"/>
        <w:rPr>
          <w:sz w:val="34"/>
          <w:szCs w:val="40"/>
        </w:rPr>
      </w:pPr>
      <w:r w:rsidRPr="004F26D0">
        <w:rPr>
          <w:sz w:val="34"/>
          <w:szCs w:val="40"/>
        </w:rPr>
        <w:t>All the Best</w:t>
      </w:r>
    </w:p>
    <w:p w14:paraId="0305EBF4" w14:textId="77777777" w:rsidR="000176D5" w:rsidRDefault="000176D5" w:rsidP="000176D5">
      <w:pPr>
        <w:spacing w:before="4"/>
        <w:rPr>
          <w:sz w:val="16"/>
        </w:r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footerReference w:type="default" r:id="rId14"/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DC4A7" w14:textId="77777777" w:rsidR="000C74C0" w:rsidRDefault="000C74C0">
      <w:r>
        <w:separator/>
      </w:r>
    </w:p>
  </w:endnote>
  <w:endnote w:type="continuationSeparator" w:id="0">
    <w:p w14:paraId="2DCC02EF" w14:textId="77777777" w:rsidR="000C74C0" w:rsidRDefault="000C7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22DAB" w14:textId="77777777" w:rsidR="000C74C0" w:rsidRDefault="000C74C0">
      <w:r>
        <w:separator/>
      </w:r>
    </w:p>
  </w:footnote>
  <w:footnote w:type="continuationSeparator" w:id="0">
    <w:p w14:paraId="1FE32588" w14:textId="77777777" w:rsidR="000C74C0" w:rsidRDefault="000C7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176D5"/>
    <w:rsid w:val="0003089A"/>
    <w:rsid w:val="00053E7C"/>
    <w:rsid w:val="00094F9C"/>
    <w:rsid w:val="000C22CF"/>
    <w:rsid w:val="000C579A"/>
    <w:rsid w:val="000C74C0"/>
    <w:rsid w:val="00112385"/>
    <w:rsid w:val="001318E3"/>
    <w:rsid w:val="0014630E"/>
    <w:rsid w:val="00151B30"/>
    <w:rsid w:val="00162014"/>
    <w:rsid w:val="00182F76"/>
    <w:rsid w:val="00185355"/>
    <w:rsid w:val="001C3427"/>
    <w:rsid w:val="001C5044"/>
    <w:rsid w:val="001D3901"/>
    <w:rsid w:val="002A69EA"/>
    <w:rsid w:val="002D75DF"/>
    <w:rsid w:val="002F20AF"/>
    <w:rsid w:val="00323145"/>
    <w:rsid w:val="00330317"/>
    <w:rsid w:val="00341786"/>
    <w:rsid w:val="003472BE"/>
    <w:rsid w:val="003527C7"/>
    <w:rsid w:val="00353C52"/>
    <w:rsid w:val="0035556D"/>
    <w:rsid w:val="00362419"/>
    <w:rsid w:val="00376DEB"/>
    <w:rsid w:val="00386770"/>
    <w:rsid w:val="00395C49"/>
    <w:rsid w:val="003A338C"/>
    <w:rsid w:val="003B11A8"/>
    <w:rsid w:val="003E0A42"/>
    <w:rsid w:val="003F24AF"/>
    <w:rsid w:val="0043497D"/>
    <w:rsid w:val="00464B10"/>
    <w:rsid w:val="00483C66"/>
    <w:rsid w:val="004E22E8"/>
    <w:rsid w:val="004E72BB"/>
    <w:rsid w:val="00594BFB"/>
    <w:rsid w:val="0059506B"/>
    <w:rsid w:val="005A5852"/>
    <w:rsid w:val="005D6624"/>
    <w:rsid w:val="00606C88"/>
    <w:rsid w:val="00611F10"/>
    <w:rsid w:val="00612A78"/>
    <w:rsid w:val="0063257D"/>
    <w:rsid w:val="0063522C"/>
    <w:rsid w:val="00651FA9"/>
    <w:rsid w:val="006556AB"/>
    <w:rsid w:val="006579EF"/>
    <w:rsid w:val="006822E1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665CB"/>
    <w:rsid w:val="0088226A"/>
    <w:rsid w:val="00896C83"/>
    <w:rsid w:val="008D3CC5"/>
    <w:rsid w:val="00933FB3"/>
    <w:rsid w:val="00943D76"/>
    <w:rsid w:val="00951B2F"/>
    <w:rsid w:val="009754F5"/>
    <w:rsid w:val="009B63D0"/>
    <w:rsid w:val="009C12C9"/>
    <w:rsid w:val="00A261B1"/>
    <w:rsid w:val="00A35066"/>
    <w:rsid w:val="00A452B4"/>
    <w:rsid w:val="00A57E83"/>
    <w:rsid w:val="00A61971"/>
    <w:rsid w:val="00A770D4"/>
    <w:rsid w:val="00A81B69"/>
    <w:rsid w:val="00AA1592"/>
    <w:rsid w:val="00AA4AC1"/>
    <w:rsid w:val="00AB2E5B"/>
    <w:rsid w:val="00B24249"/>
    <w:rsid w:val="00B47DE5"/>
    <w:rsid w:val="00B7589B"/>
    <w:rsid w:val="00B9283A"/>
    <w:rsid w:val="00B9529C"/>
    <w:rsid w:val="00B96022"/>
    <w:rsid w:val="00BB061F"/>
    <w:rsid w:val="00C1239A"/>
    <w:rsid w:val="00C12F13"/>
    <w:rsid w:val="00C47339"/>
    <w:rsid w:val="00C54C2A"/>
    <w:rsid w:val="00CD47EB"/>
    <w:rsid w:val="00CE0F09"/>
    <w:rsid w:val="00CF4941"/>
    <w:rsid w:val="00D418C0"/>
    <w:rsid w:val="00D61FF5"/>
    <w:rsid w:val="00D72B81"/>
    <w:rsid w:val="00DB54CF"/>
    <w:rsid w:val="00DC3093"/>
    <w:rsid w:val="00DC5908"/>
    <w:rsid w:val="00E073D8"/>
    <w:rsid w:val="00E50526"/>
    <w:rsid w:val="00E56104"/>
    <w:rsid w:val="00E67282"/>
    <w:rsid w:val="00E87221"/>
    <w:rsid w:val="00E93277"/>
    <w:rsid w:val="00E93B08"/>
    <w:rsid w:val="00ED3EA4"/>
    <w:rsid w:val="00F04766"/>
    <w:rsid w:val="00F262C1"/>
    <w:rsid w:val="00F53FD6"/>
    <w:rsid w:val="00F6347E"/>
    <w:rsid w:val="00F70C1C"/>
    <w:rsid w:val="00F9252C"/>
    <w:rsid w:val="00FA0C5A"/>
    <w:rsid w:val="00FB6067"/>
    <w:rsid w:val="00FC7C65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3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7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0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4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4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1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9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2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5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2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2378</Words>
  <Characters>13558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8</cp:revision>
  <dcterms:created xsi:type="dcterms:W3CDTF">2024-07-17T04:33:00Z</dcterms:created>
  <dcterms:modified xsi:type="dcterms:W3CDTF">2024-10-25T09:31:00Z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