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6B6D52D5"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321EF0C7" w14:textId="348F374B" w:rsidR="00697A5E" w:rsidRPr="00386D8F" w:rsidRDefault="00000000" w:rsidP="00386D8F">
            <w:pPr>
              <w:numPr>
                <w:ilvl w:val="0"/>
                <w:numId w:val="9"/>
              </w:numPr>
              <w:rPr>
                <w:sz w:val="20"/>
                <w:szCs w:val="20"/>
              </w:rPr>
            </w:pPr>
            <w:proofErr w:type="spellStart"/>
            <w:r>
              <w:rPr>
                <w:sz w:val="20"/>
                <w:szCs w:val="20"/>
              </w:rPr>
              <w:t>AppointmentPage</w:t>
            </w:r>
            <w:proofErr w:type="spellEnd"/>
          </w:p>
          <w:p w14:paraId="7B6984DF" w14:textId="7F7DCC18" w:rsidR="008F07A0" w:rsidRDefault="008F07A0">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7117B9C" w14:textId="06B2F992" w:rsidR="00FE4778" w:rsidRDefault="00FE4778">
            <w:pPr>
              <w:numPr>
                <w:ilvl w:val="0"/>
                <w:numId w:val="9"/>
              </w:numPr>
              <w:rPr>
                <w:sz w:val="20"/>
                <w:szCs w:val="20"/>
              </w:rPr>
            </w:pPr>
            <w:proofErr w:type="spellStart"/>
            <w:r>
              <w:rPr>
                <w:sz w:val="20"/>
                <w:szCs w:val="20"/>
              </w:rPr>
              <w:t>Laboratory</w:t>
            </w:r>
            <w:r w:rsidR="00355FBE">
              <w:rPr>
                <w:sz w:val="20"/>
                <w:szCs w:val="20"/>
              </w:rPr>
              <w:t>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lastRenderedPageBreak/>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14A62C19" w14:textId="11CEDC83" w:rsidR="00697A5E" w:rsidRPr="00234F7F" w:rsidRDefault="00000000" w:rsidP="00234F7F">
            <w:pPr>
              <w:numPr>
                <w:ilvl w:val="0"/>
                <w:numId w:val="9"/>
              </w:numPr>
              <w:rPr>
                <w:sz w:val="20"/>
                <w:szCs w:val="20"/>
              </w:rPr>
            </w:pPr>
            <w:proofErr w:type="spellStart"/>
            <w:r>
              <w:rPr>
                <w:sz w:val="20"/>
                <w:szCs w:val="20"/>
              </w:rPr>
              <w:t>ProcurementPage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r w:rsidR="005E7B6E" w:rsidRPr="005E7B6E">
              <w:rPr>
                <w:sz w:val="18"/>
                <w:szCs w:val="18"/>
                <w:lang w:val="en-US"/>
              </w:rPr>
              <w:t>verifyVisitTypeDropdown</w:t>
            </w:r>
            <w:proofErr w:type="spell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34AC7997" w:rsidR="00946935" w:rsidRDefault="004C0048" w:rsidP="004F2348">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30EA083A" w:rsidR="00813144" w:rsidRDefault="004F2348">
            <w:pPr>
              <w:widowControl/>
              <w:rPr>
                <w:sz w:val="18"/>
                <w:szCs w:val="18"/>
              </w:rPr>
            </w:pPr>
            <w:r>
              <w:rPr>
                <w:sz w:val="18"/>
                <w:szCs w:val="18"/>
              </w:rPr>
              <w:t>5</w:t>
            </w:r>
            <w:r w:rsidR="00BB056C">
              <w:rPr>
                <w:sz w:val="18"/>
                <w:szCs w:val="18"/>
              </w:rPr>
              <w:t>. Pick “01-01-2024” in “From Date” field.</w:t>
            </w:r>
          </w:p>
          <w:p w14:paraId="43E81B9A" w14:textId="4C2A0630" w:rsidR="006F7C01" w:rsidRDefault="004F2348">
            <w:pPr>
              <w:widowControl/>
              <w:rPr>
                <w:sz w:val="18"/>
                <w:szCs w:val="18"/>
              </w:rPr>
            </w:pPr>
            <w:r>
              <w:rPr>
                <w:sz w:val="18"/>
                <w:szCs w:val="18"/>
              </w:rPr>
              <w:t>6</w:t>
            </w:r>
            <w:r w:rsidR="006F7C01">
              <w:rPr>
                <w:sz w:val="18"/>
                <w:szCs w:val="18"/>
              </w:rPr>
              <w:t>. Pick “31-03-2024” in “To Date” field.</w:t>
            </w:r>
          </w:p>
          <w:p w14:paraId="521213EF" w14:textId="37BED25B" w:rsidR="006F7C01" w:rsidRPr="005E7B6E" w:rsidRDefault="004F2348">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6B554F14"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r w:rsidRPr="00411E8D">
              <w:rPr>
                <w:sz w:val="18"/>
                <w:szCs w:val="18"/>
                <w:lang w:val="en-US"/>
              </w:rPr>
              <w:t>verifyVisitTypeDropdown</w:t>
            </w:r>
            <w:proofErr w:type="spell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r w:rsidR="008A2B8C" w:rsidRPr="008A2B8C">
              <w:rPr>
                <w:sz w:val="18"/>
                <w:szCs w:val="18"/>
                <w:lang w:val="en-US"/>
              </w:rPr>
              <w:t>handleOtBookingAlert</w:t>
            </w:r>
            <w:proofErr w:type="spell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228674C4"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r w:rsidRPr="00A63BEA">
              <w:rPr>
                <w:sz w:val="18"/>
                <w:szCs w:val="18"/>
                <w:lang w:val="en-US"/>
              </w:rPr>
              <w:t>handleOtBookingAlert</w:t>
            </w:r>
            <w:proofErr w:type="spell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r w:rsidR="00EF3F07" w:rsidRPr="00EF3F07">
              <w:rPr>
                <w:sz w:val="18"/>
                <w:szCs w:val="18"/>
                <w:lang w:val="en-US"/>
              </w:rPr>
              <w:t>verifyPatientOverview</w:t>
            </w:r>
            <w:proofErr w:type="spell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patient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98F9AFD"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r w:rsidRPr="00BF0579">
              <w:rPr>
                <w:sz w:val="18"/>
                <w:szCs w:val="18"/>
                <w:lang w:val="en-US"/>
              </w:rPr>
              <w:t>verifyPatientOverview</w:t>
            </w:r>
            <w:proofErr w:type="spell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r w:rsidR="007459E4" w:rsidRPr="007459E4">
              <w:rPr>
                <w:color w:val="000000"/>
                <w:sz w:val="18"/>
                <w:szCs w:val="18"/>
                <w:lang w:val="en-US"/>
              </w:rPr>
              <w:t>addProgressNoteForPatient</w:t>
            </w:r>
            <w:proofErr w:type="spell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64DB1B36"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5E0783">
              <w:rPr>
                <w:sz w:val="18"/>
                <w:szCs w:val="18"/>
              </w:rPr>
              <w:t xml:space="preserve"> available on left side of panel 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6B3E8946"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77777777" w:rsidR="00697A5E" w:rsidRDefault="00936CB0">
            <w:pPr>
              <w:widowControl/>
              <w:rPr>
                <w:sz w:val="18"/>
                <w:szCs w:val="18"/>
              </w:rPr>
            </w:pPr>
            <w:proofErr w:type="spellStart"/>
            <w:r w:rsidRPr="00936CB0">
              <w:rPr>
                <w:sz w:val="18"/>
                <w:szCs w:val="18"/>
                <w:lang w:val="en-US"/>
              </w:rPr>
              <w:t>addProgressNoteForPatient</w:t>
            </w:r>
            <w:proofErr w:type="spellEnd"/>
            <w:r>
              <w:rPr>
                <w:sz w:val="18"/>
                <w:szCs w:val="18"/>
              </w:rPr>
              <w:t>()</w:t>
            </w:r>
          </w:p>
          <w:p w14:paraId="584C9D3A" w14:textId="77777777" w:rsidR="00324661" w:rsidRDefault="00324661">
            <w:pPr>
              <w:widowControl/>
              <w:rPr>
                <w:sz w:val="18"/>
                <w:szCs w:val="18"/>
              </w:rPr>
            </w:pPr>
          </w:p>
          <w:p w14:paraId="63FB8A63" w14:textId="6D4354F4" w:rsidR="00324661" w:rsidRPr="00936CB0" w:rsidRDefault="00324661">
            <w:pPr>
              <w:widowControl/>
              <w:rPr>
                <w:sz w:val="18"/>
                <w:szCs w:val="18"/>
                <w:lang w:val="en-US"/>
              </w:rPr>
            </w:pPr>
            <w:r w:rsidRPr="00324661">
              <w:rPr>
                <w:b/>
                <w:bCs/>
                <w:sz w:val="18"/>
                <w:szCs w:val="18"/>
              </w:rPr>
              <w:t xml:space="preserve">You can use </w:t>
            </w:r>
            <w:proofErr w:type="spellStart"/>
            <w:r w:rsidRPr="00324661">
              <w:rPr>
                <w:b/>
                <w:bCs/>
                <w:sz w:val="18"/>
                <w:szCs w:val="18"/>
              </w:rPr>
              <w:t>highlightElement</w:t>
            </w:r>
            <w:proofErr w:type="spellEnd"/>
            <w:r w:rsidRPr="00324661">
              <w:rPr>
                <w:b/>
                <w:bCs/>
                <w:sz w:val="18"/>
                <w:szCs w:val="18"/>
              </w:rPr>
              <w:t xml:space="preserve"> method present in </w:t>
            </w:r>
            <w:proofErr w:type="spellStart"/>
            <w:r w:rsidRPr="00324661">
              <w:rPr>
                <w:b/>
                <w:bCs/>
                <w:sz w:val="18"/>
                <w:szCs w:val="18"/>
              </w:rPr>
              <w:t>CommonMethods</w:t>
            </w:r>
            <w:proofErr w:type="spellEnd"/>
            <w:r w:rsidRPr="00324661">
              <w:rPr>
                <w:b/>
                <w:bCs/>
                <w:sz w:val="18"/>
                <w:szCs w:val="18"/>
              </w:rPr>
              <w:t xml:space="preserve">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4B0B815A" w:rsidR="00697A5E" w:rsidRDefault="00000000">
            <w:pPr>
              <w:rPr>
                <w:b/>
                <w:sz w:val="18"/>
                <w:szCs w:val="18"/>
              </w:rPr>
            </w:pPr>
            <w:r>
              <w:rPr>
                <w:sz w:val="18"/>
                <w:szCs w:val="18"/>
              </w:rPr>
              <w:t>\</w:t>
            </w:r>
            <w:proofErr w:type="spellStart"/>
            <w:r>
              <w:rPr>
                <w:sz w:val="18"/>
                <w:szCs w:val="18"/>
              </w:rPr>
              <w:t>src</w:t>
            </w:r>
            <w:proofErr w:type="spellEnd"/>
            <w:r>
              <w:rPr>
                <w:sz w:val="18"/>
                <w:szCs w:val="18"/>
              </w:rPr>
              <w:t>\pages\</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r w:rsidRPr="00295063">
              <w:rPr>
                <w:sz w:val="18"/>
                <w:szCs w:val="18"/>
                <w:lang w:val="en-US"/>
              </w:rPr>
              <w:t>addCurrencyAndVerify</w:t>
            </w:r>
            <w:proofErr w:type="spell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3FA71F81" w:rsidR="00697A5E" w:rsidRDefault="00E2421D">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5B4422CB" w14:textId="77777777" w:rsidR="004E2B0D" w:rsidRDefault="004E2B0D" w:rsidP="004E2B0D">
            <w:pPr>
              <w:widowControl/>
              <w:rPr>
                <w:sz w:val="18"/>
                <w:szCs w:val="18"/>
              </w:rPr>
            </w:pPr>
            <w:r>
              <w:rPr>
                <w:sz w:val="18"/>
                <w:szCs w:val="18"/>
              </w:rPr>
              <w:t>1. Navigate to “Dispensary” module.</w:t>
            </w:r>
          </w:p>
          <w:p w14:paraId="5FF7B503" w14:textId="77777777" w:rsidR="004E2B0D" w:rsidRDefault="004E2B0D" w:rsidP="004E2B0D">
            <w:pPr>
              <w:widowControl/>
              <w:rPr>
                <w:sz w:val="18"/>
                <w:szCs w:val="18"/>
                <w:lang w:val="en-US"/>
              </w:rPr>
            </w:pPr>
            <w:r>
              <w:rPr>
                <w:sz w:val="18"/>
                <w:szCs w:val="18"/>
                <w:lang w:val="en-US"/>
              </w:rPr>
              <w:t>2. Click on “Reports” tab.</w:t>
            </w:r>
          </w:p>
          <w:p w14:paraId="3CE82A2D" w14:textId="77777777" w:rsidR="004E2B0D" w:rsidRDefault="004E2B0D" w:rsidP="004E2B0D">
            <w:pPr>
              <w:widowControl/>
              <w:rPr>
                <w:sz w:val="18"/>
                <w:szCs w:val="18"/>
                <w:lang w:val="en-US"/>
              </w:rPr>
            </w:pPr>
            <w:r>
              <w:rPr>
                <w:sz w:val="18"/>
                <w:szCs w:val="18"/>
                <w:lang w:val="en-US"/>
              </w:rPr>
              <w:t>3. Click on “User Collection Report”.</w:t>
            </w:r>
          </w:p>
          <w:p w14:paraId="31A6E461" w14:textId="77777777" w:rsidR="004E2B0D" w:rsidRDefault="004E2B0D" w:rsidP="004E2B0D">
            <w:pPr>
              <w:widowControl/>
              <w:rPr>
                <w:sz w:val="18"/>
                <w:szCs w:val="18"/>
                <w:lang w:val="en-US"/>
              </w:rPr>
            </w:pPr>
            <w:r>
              <w:rPr>
                <w:sz w:val="18"/>
                <w:szCs w:val="18"/>
                <w:lang w:val="en-US"/>
              </w:rPr>
              <w:t>4. Select from date as 01-01-2020.</w:t>
            </w:r>
          </w:p>
          <w:p w14:paraId="6A942385" w14:textId="77777777" w:rsidR="004E2B0D" w:rsidRDefault="004E2B0D" w:rsidP="004E2B0D">
            <w:pPr>
              <w:widowControl/>
              <w:rPr>
                <w:sz w:val="18"/>
                <w:szCs w:val="18"/>
                <w:lang w:val="en-US"/>
              </w:rPr>
            </w:pPr>
            <w:r>
              <w:rPr>
                <w:sz w:val="18"/>
                <w:szCs w:val="18"/>
                <w:lang w:val="en-US"/>
              </w:rPr>
              <w:t>5. Click on “Show Report” button.</w:t>
            </w:r>
          </w:p>
          <w:p w14:paraId="4836D6F8" w14:textId="75685461" w:rsidR="00697A5E" w:rsidRPr="00F0715C" w:rsidRDefault="004E2B0D">
            <w:pPr>
              <w:widowControl/>
              <w:rPr>
                <w:sz w:val="18"/>
                <w:szCs w:val="18"/>
                <w:lang w:val="en-US"/>
              </w:rPr>
            </w:pPr>
            <w:r>
              <w:rPr>
                <w:sz w:val="18"/>
                <w:szCs w:val="18"/>
                <w:lang w:val="en-US"/>
              </w:rPr>
              <w:t>6. Click on “Export” button to download the report.</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E6C2E78"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A32F1E">
              <w:rPr>
                <w:b/>
                <w:sz w:val="18"/>
                <w:szCs w:val="18"/>
              </w:rPr>
              <w:t>Dispensary</w:t>
            </w:r>
            <w:r>
              <w:rPr>
                <w:b/>
                <w:sz w:val="18"/>
                <w:szCs w:val="18"/>
              </w:rPr>
              <w:t>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68EF358" w14:textId="520E0AA3" w:rsidR="00697A5E" w:rsidRDefault="007A39AA">
            <w:pPr>
              <w:widowControl/>
              <w:rPr>
                <w:sz w:val="18"/>
                <w:szCs w:val="18"/>
                <w:lang w:val="en-US"/>
              </w:rPr>
            </w:pPr>
            <w:proofErr w:type="spellStart"/>
            <w:r w:rsidRPr="007A39AA">
              <w:rPr>
                <w:sz w:val="18"/>
                <w:szCs w:val="18"/>
                <w:lang w:val="en-US"/>
              </w:rPr>
              <w:t>verifyExportUserCollectionReport</w:t>
            </w:r>
            <w:proofErr w:type="spellEnd"/>
            <w:r w:rsidR="001D0DF8">
              <w:rPr>
                <w:sz w:val="18"/>
                <w:szCs w:val="18"/>
                <w:lang w:val="en-US"/>
              </w:rPr>
              <w:t>()</w:t>
            </w:r>
          </w:p>
          <w:p w14:paraId="6606E30F" w14:textId="2870DA0E" w:rsidR="004A3988" w:rsidRPr="00E16CFA" w:rsidRDefault="004A3988">
            <w:pPr>
              <w:widowControl/>
              <w:rPr>
                <w:sz w:val="18"/>
                <w:szCs w:val="18"/>
                <w:lang w:val="en-US"/>
              </w:rPr>
            </w:pPr>
          </w:p>
        </w:tc>
        <w:tc>
          <w:tcPr>
            <w:tcW w:w="2835" w:type="dxa"/>
            <w:vAlign w:val="center"/>
          </w:tcPr>
          <w:p w14:paraId="3141B30E" w14:textId="10B251B5" w:rsidR="00697A5E" w:rsidRDefault="0052266E">
            <w:pPr>
              <w:widowControl/>
              <w:rPr>
                <w:sz w:val="18"/>
                <w:szCs w:val="18"/>
              </w:rPr>
            </w:pPr>
            <w:r w:rsidRPr="00397F04">
              <w:rPr>
                <w:sz w:val="18"/>
                <w:szCs w:val="18"/>
                <w:lang w:val="en-US"/>
              </w:rPr>
              <w:t>The exported file should download with the name</w:t>
            </w:r>
            <w:r>
              <w:rPr>
                <w:sz w:val="18"/>
                <w:szCs w:val="18"/>
                <w:lang w:val="en-US"/>
              </w:rPr>
              <w:t xml:space="preserve"> “</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A25142" w:rsidR="00287694" w:rsidRDefault="00230F40">
            <w:pPr>
              <w:widowControl/>
              <w:rPr>
                <w:sz w:val="18"/>
                <w:szCs w:val="18"/>
              </w:rPr>
            </w:pPr>
            <w:r w:rsidRPr="00230F40">
              <w:rPr>
                <w:sz w:val="18"/>
                <w:szCs w:val="18"/>
              </w:rPr>
              <w:t>Verify Navigation to User Profile Page</w:t>
            </w:r>
            <w:r>
              <w:rPr>
                <w:sz w:val="18"/>
                <w:szCs w:val="18"/>
              </w:rPr>
              <w:t xml:space="preserve"> </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006EF075"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416CE331" w14:textId="77777777" w:rsidR="00697A5E" w:rsidRDefault="00230F40">
            <w:pPr>
              <w:widowControl/>
              <w:rPr>
                <w:sz w:val="18"/>
                <w:szCs w:val="18"/>
              </w:rPr>
            </w:pPr>
            <w:proofErr w:type="spellStart"/>
            <w:r w:rsidRPr="00230F40">
              <w:rPr>
                <w:sz w:val="18"/>
                <w:szCs w:val="18"/>
                <w:lang w:val="en-US"/>
              </w:rPr>
              <w:t>verifyUserProfileNavigation</w:t>
            </w:r>
            <w:proofErr w:type="spellEnd"/>
            <w:r w:rsidR="00682912">
              <w:rPr>
                <w:sz w:val="18"/>
                <w:szCs w:val="18"/>
              </w:rPr>
              <w:t>()</w:t>
            </w:r>
          </w:p>
          <w:p w14:paraId="10D641BE" w14:textId="77777777" w:rsidR="00627497" w:rsidRDefault="00627497">
            <w:pPr>
              <w:widowControl/>
              <w:rPr>
                <w:sz w:val="18"/>
                <w:szCs w:val="18"/>
              </w:rPr>
            </w:pPr>
          </w:p>
          <w:p w14:paraId="3949B412" w14:textId="049949ED" w:rsidR="00627497" w:rsidRPr="00682912" w:rsidRDefault="00627497">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B8DE2D1" w14:textId="01D77EB0" w:rsidR="00697A5E" w:rsidRDefault="00230F40">
            <w:pPr>
              <w:widowControl/>
              <w:rPr>
                <w:sz w:val="18"/>
                <w:szCs w:val="18"/>
              </w:rPr>
            </w:pPr>
            <w:r w:rsidRPr="00230F40">
              <w:rPr>
                <w:sz w:val="18"/>
                <w:szCs w:val="18"/>
              </w:rPr>
              <w:t>Verify that the user is redirected to the "User Profile" page and the page header or title confirms this.</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lastRenderedPageBreak/>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lastRenderedPageBreak/>
              <w:t xml:space="preserve">Reference path </w:t>
            </w:r>
          </w:p>
          <w:p w14:paraId="18B775C4" w14:textId="77777777" w:rsidR="00697A5E" w:rsidRDefault="00697A5E">
            <w:pPr>
              <w:widowControl/>
              <w:rPr>
                <w:sz w:val="18"/>
                <w:szCs w:val="18"/>
              </w:rPr>
            </w:pPr>
          </w:p>
          <w:p w14:paraId="512D9148" w14:textId="4126F9C5"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r w:rsidRPr="00662FC7">
              <w:rPr>
                <w:sz w:val="18"/>
                <w:szCs w:val="18"/>
                <w:lang w:val="en-US"/>
              </w:rPr>
              <w:lastRenderedPageBreak/>
              <w:t>uploadProfilePicture</w:t>
            </w:r>
            <w:proofErr w:type="spell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lastRenderedPageBreak/>
              <w:t>Verify that the uploaded image is displayed successfully in the patient's profile.</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6B62A37C" w14:textId="77777777" w:rsidR="00C714DC"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p>
          <w:p w14:paraId="4128B9C8" w14:textId="10928A6E" w:rsidR="00697A5E" w:rsidRDefault="00C714DC" w:rsidP="00807940">
            <w:pPr>
              <w:widowControl/>
              <w:rPr>
                <w:sz w:val="18"/>
                <w:szCs w:val="18"/>
              </w:rPr>
            </w:pPr>
            <w:r>
              <w:rPr>
                <w:sz w:val="18"/>
                <w:szCs w:val="18"/>
              </w:rPr>
              <w:t>3. Enter “Rakesh” in search bar field.</w:t>
            </w:r>
            <w:r w:rsidR="004439C4" w:rsidRPr="004439C4">
              <w:rPr>
                <w:sz w:val="18"/>
                <w:szCs w:val="18"/>
              </w:rPr>
              <w:br/>
            </w:r>
            <w:r w:rsidR="009D7E50">
              <w:rPr>
                <w:sz w:val="18"/>
                <w:szCs w:val="18"/>
              </w:rPr>
              <w:t>4</w:t>
            </w:r>
            <w:r w:rsidR="004439C4" w:rsidRPr="004439C4">
              <w:rPr>
                <w:sz w:val="18"/>
                <w:szCs w:val="18"/>
              </w:rPr>
              <w:t xml:space="preserve">. Click the "Edit TDS%" button within the located row. </w:t>
            </w:r>
            <w:r w:rsidR="004439C4" w:rsidRPr="004439C4">
              <w:rPr>
                <w:sz w:val="18"/>
                <w:szCs w:val="18"/>
              </w:rPr>
              <w:br/>
            </w:r>
            <w:r w:rsidR="009D7E50">
              <w:rPr>
                <w:sz w:val="18"/>
                <w:szCs w:val="18"/>
              </w:rPr>
              <w:t>5</w:t>
            </w:r>
            <w:r w:rsidR="004439C4" w:rsidRPr="004439C4">
              <w:rPr>
                <w:sz w:val="18"/>
                <w:szCs w:val="18"/>
              </w:rPr>
              <w:t xml:space="preserve">. In the "Edit TDS Percent" modal, enter the updated TDS% value. </w:t>
            </w:r>
            <w:r w:rsidR="004439C4" w:rsidRPr="004439C4">
              <w:rPr>
                <w:sz w:val="18"/>
                <w:szCs w:val="18"/>
              </w:rPr>
              <w:br/>
            </w:r>
            <w:r w:rsidR="009D7E50">
              <w:rPr>
                <w:sz w:val="18"/>
                <w:szCs w:val="18"/>
              </w:rPr>
              <w:t>6</w:t>
            </w:r>
            <w:r w:rsidR="004439C4" w:rsidRPr="004439C4">
              <w:rPr>
                <w:sz w:val="18"/>
                <w:szCs w:val="18"/>
              </w:rPr>
              <w:t xml:space="preserve">. Click on the "Update TDS" button. </w:t>
            </w:r>
            <w:r w:rsidR="004439C4" w:rsidRPr="004439C4">
              <w:rPr>
                <w:sz w:val="18"/>
                <w:szCs w:val="18"/>
              </w:rPr>
              <w:br/>
            </w:r>
            <w:r w:rsidR="009D7E50">
              <w:rPr>
                <w:sz w:val="18"/>
                <w:szCs w:val="18"/>
              </w:rPr>
              <w:t>7</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0FF17094" w:rsidR="00697A5E" w:rsidRDefault="00000000" w:rsidP="0010013E">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r w:rsidRPr="00472F9D">
              <w:rPr>
                <w:sz w:val="18"/>
                <w:szCs w:val="18"/>
                <w:lang w:val="en-US"/>
              </w:rPr>
              <w:t>editTDSForEmployee</w:t>
            </w:r>
            <w:proofErr w:type="spell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2EF55DAE" w:rsidR="005544FC" w:rsidRPr="0082743B" w:rsidRDefault="0082743B" w:rsidP="0082743B">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r w:rsidR="006F471F" w:rsidRPr="000617B7">
              <w:rPr>
                <w:sz w:val="18"/>
                <w:szCs w:val="18"/>
              </w:rPr>
              <w:t xml:space="preserve"> </w:t>
            </w:r>
          </w:p>
        </w:tc>
        <w:tc>
          <w:tcPr>
            <w:tcW w:w="3170" w:type="dxa"/>
            <w:vAlign w:val="center"/>
          </w:tcPr>
          <w:p w14:paraId="5CC6E865" w14:textId="77777777" w:rsidR="002767FC" w:rsidRPr="008E5E82" w:rsidRDefault="002767FC" w:rsidP="002767F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55CE5BD5" w:rsidR="0051012A" w:rsidRDefault="002767FC" w:rsidP="002767FC">
            <w:pPr>
              <w:widowControl/>
              <w:rPr>
                <w:sz w:val="18"/>
                <w:szCs w:val="18"/>
              </w:rPr>
            </w:pPr>
            <w:r w:rsidRPr="008E5E82">
              <w:rPr>
                <w:sz w:val="18"/>
                <w:szCs w:val="18"/>
              </w:rPr>
              <w:t>3. Verifies the visibility of the star icon and retrieves the tooltip text.</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1ED7BFB8"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4C1D06">
              <w:rPr>
                <w:b/>
                <w:sz w:val="18"/>
                <w:szCs w:val="18"/>
              </w:rPr>
              <w:t>Laboratory</w:t>
            </w:r>
            <w:r>
              <w:rPr>
                <w:b/>
                <w:sz w:val="18"/>
                <w:szCs w:val="18"/>
              </w:rPr>
              <w:t>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46B2284D" w:rsidR="005544FC" w:rsidRPr="00236509" w:rsidRDefault="00763400" w:rsidP="00405BED">
            <w:pPr>
              <w:widowControl/>
              <w:rPr>
                <w:sz w:val="18"/>
                <w:szCs w:val="18"/>
                <w:lang w:val="en-US"/>
              </w:rPr>
            </w:pPr>
            <w:proofErr w:type="spellStart"/>
            <w:r>
              <w:rPr>
                <w:sz w:val="18"/>
                <w:szCs w:val="18"/>
                <w:lang w:val="en-US"/>
              </w:rPr>
              <w:t>veryStarTooltip</w:t>
            </w:r>
            <w:proofErr w:type="spellEnd"/>
            <w:r w:rsidR="00405BED">
              <w:rPr>
                <w:sz w:val="18"/>
                <w:szCs w:val="18"/>
              </w:rPr>
              <w:t>()</w:t>
            </w:r>
          </w:p>
        </w:tc>
        <w:tc>
          <w:tcPr>
            <w:tcW w:w="2835" w:type="dxa"/>
            <w:vAlign w:val="center"/>
          </w:tcPr>
          <w:p w14:paraId="5A6710A4" w14:textId="7D1C9651" w:rsidR="005544FC" w:rsidRPr="00E13CBC" w:rsidRDefault="00E13CBC" w:rsidP="00E13CB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6B8E8F05" w:rsidR="00FA736A" w:rsidRPr="0082743B" w:rsidRDefault="00000000" w:rsidP="0082743B">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30C18" w14:textId="77777777" w:rsidR="00292D81" w:rsidRDefault="00292D81">
      <w:r>
        <w:separator/>
      </w:r>
    </w:p>
  </w:endnote>
  <w:endnote w:type="continuationSeparator" w:id="0">
    <w:p w14:paraId="48FDFAB9" w14:textId="77777777" w:rsidR="00292D81" w:rsidRDefault="00292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DE56B03-C2E9-4E4A-B04D-A84191147C5B}"/>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2ACE0AB5-9018-4A55-9880-434B97B10E86}"/>
    <w:embedBold r:id="rId3" w:fontKey="{3BB75733-14C2-478C-A8D2-0656C56FAEC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FCCAB2A5-EA0D-4BDF-B8FF-3D8CBD43FC1F}"/>
    <w:embedBold r:id="rId5" w:fontKey="{75CA8117-0AA1-4135-8C7F-D11983CCBFB0}"/>
    <w:embedItalic r:id="rId6" w:fontKey="{8FA66FC2-66A3-4A3C-9915-7FDEE1C663E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80E44361-EEF6-4D5A-8787-BD1D4206F600}"/>
    <w:embedItalic r:id="rId8" w:fontKey="{92D504DC-CF84-42EE-B3C2-792670773D4C}"/>
  </w:font>
  <w:font w:name="Calibri">
    <w:panose1 w:val="020F0502020204030204"/>
    <w:charset w:val="00"/>
    <w:family w:val="swiss"/>
    <w:pitch w:val="variable"/>
    <w:sig w:usb0="E4002EFF" w:usb1="C000247B" w:usb2="00000009" w:usb3="00000000" w:csb0="000001FF" w:csb1="00000000"/>
    <w:embedRegular r:id="rId9" w:fontKey="{887EB1A1-9867-4D36-92F1-52D38FD36C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54126" w14:textId="77777777" w:rsidR="00292D81" w:rsidRDefault="00292D81">
      <w:r>
        <w:separator/>
      </w:r>
    </w:p>
  </w:footnote>
  <w:footnote w:type="continuationSeparator" w:id="0">
    <w:p w14:paraId="477B5820" w14:textId="77777777" w:rsidR="00292D81" w:rsidRDefault="00292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768"/>
    <w:rsid w:val="00013E2B"/>
    <w:rsid w:val="000203A6"/>
    <w:rsid w:val="00025538"/>
    <w:rsid w:val="00044FE0"/>
    <w:rsid w:val="000617B7"/>
    <w:rsid w:val="00082875"/>
    <w:rsid w:val="0009236C"/>
    <w:rsid w:val="00092AA0"/>
    <w:rsid w:val="000D63EB"/>
    <w:rsid w:val="000E2A3A"/>
    <w:rsid w:val="0010013E"/>
    <w:rsid w:val="00104A62"/>
    <w:rsid w:val="00123285"/>
    <w:rsid w:val="001247E3"/>
    <w:rsid w:val="001274BA"/>
    <w:rsid w:val="001335F0"/>
    <w:rsid w:val="0014224A"/>
    <w:rsid w:val="00152D5F"/>
    <w:rsid w:val="001539D8"/>
    <w:rsid w:val="001734E0"/>
    <w:rsid w:val="0017631D"/>
    <w:rsid w:val="001B1FB4"/>
    <w:rsid w:val="001C5AD4"/>
    <w:rsid w:val="001D0876"/>
    <w:rsid w:val="001D0DF8"/>
    <w:rsid w:val="001D6482"/>
    <w:rsid w:val="001D77B7"/>
    <w:rsid w:val="001E6E0C"/>
    <w:rsid w:val="001F2FA2"/>
    <w:rsid w:val="00215702"/>
    <w:rsid w:val="0022076A"/>
    <w:rsid w:val="00230F40"/>
    <w:rsid w:val="00234F7F"/>
    <w:rsid w:val="00236509"/>
    <w:rsid w:val="00256E5A"/>
    <w:rsid w:val="0026571D"/>
    <w:rsid w:val="00266885"/>
    <w:rsid w:val="002767FC"/>
    <w:rsid w:val="00277D81"/>
    <w:rsid w:val="00287694"/>
    <w:rsid w:val="00292D81"/>
    <w:rsid w:val="00295063"/>
    <w:rsid w:val="002A0AB9"/>
    <w:rsid w:val="002B4AAB"/>
    <w:rsid w:val="002B6520"/>
    <w:rsid w:val="002C1087"/>
    <w:rsid w:val="002F5EA5"/>
    <w:rsid w:val="00300C08"/>
    <w:rsid w:val="00306899"/>
    <w:rsid w:val="00307E1A"/>
    <w:rsid w:val="0031169F"/>
    <w:rsid w:val="00320034"/>
    <w:rsid w:val="00324661"/>
    <w:rsid w:val="00335388"/>
    <w:rsid w:val="0033609E"/>
    <w:rsid w:val="00355FBE"/>
    <w:rsid w:val="00373C6D"/>
    <w:rsid w:val="00386D8F"/>
    <w:rsid w:val="00395571"/>
    <w:rsid w:val="003971C2"/>
    <w:rsid w:val="003A7175"/>
    <w:rsid w:val="003B5F9E"/>
    <w:rsid w:val="003B7AFF"/>
    <w:rsid w:val="003E7089"/>
    <w:rsid w:val="00401931"/>
    <w:rsid w:val="00405BED"/>
    <w:rsid w:val="00411E8D"/>
    <w:rsid w:val="00414DBE"/>
    <w:rsid w:val="0042167B"/>
    <w:rsid w:val="004439C4"/>
    <w:rsid w:val="0045275F"/>
    <w:rsid w:val="00472F9D"/>
    <w:rsid w:val="00473AF4"/>
    <w:rsid w:val="004768F6"/>
    <w:rsid w:val="004924B6"/>
    <w:rsid w:val="0049331C"/>
    <w:rsid w:val="004A3988"/>
    <w:rsid w:val="004A507A"/>
    <w:rsid w:val="004B2CD2"/>
    <w:rsid w:val="004C0048"/>
    <w:rsid w:val="004C1D06"/>
    <w:rsid w:val="004E2B0D"/>
    <w:rsid w:val="004F2348"/>
    <w:rsid w:val="005070D9"/>
    <w:rsid w:val="0051012A"/>
    <w:rsid w:val="00520BB7"/>
    <w:rsid w:val="0052266E"/>
    <w:rsid w:val="005446E2"/>
    <w:rsid w:val="005544FC"/>
    <w:rsid w:val="005633CD"/>
    <w:rsid w:val="005A2113"/>
    <w:rsid w:val="005D51E1"/>
    <w:rsid w:val="005E0783"/>
    <w:rsid w:val="005E5D5D"/>
    <w:rsid w:val="005E7B6E"/>
    <w:rsid w:val="006124F1"/>
    <w:rsid w:val="00613672"/>
    <w:rsid w:val="0061718B"/>
    <w:rsid w:val="00620378"/>
    <w:rsid w:val="00627497"/>
    <w:rsid w:val="0062792E"/>
    <w:rsid w:val="00633A62"/>
    <w:rsid w:val="00635720"/>
    <w:rsid w:val="00645F1C"/>
    <w:rsid w:val="00662FC7"/>
    <w:rsid w:val="00674847"/>
    <w:rsid w:val="006769CC"/>
    <w:rsid w:val="00682912"/>
    <w:rsid w:val="006837BB"/>
    <w:rsid w:val="00686BC1"/>
    <w:rsid w:val="006902CF"/>
    <w:rsid w:val="006979F8"/>
    <w:rsid w:val="00697A5E"/>
    <w:rsid w:val="006A00CD"/>
    <w:rsid w:val="006B573F"/>
    <w:rsid w:val="006D6F87"/>
    <w:rsid w:val="006F0F0E"/>
    <w:rsid w:val="006F471F"/>
    <w:rsid w:val="006F7C01"/>
    <w:rsid w:val="00724A9A"/>
    <w:rsid w:val="0073063F"/>
    <w:rsid w:val="007459E4"/>
    <w:rsid w:val="00752CB2"/>
    <w:rsid w:val="007540C2"/>
    <w:rsid w:val="00763400"/>
    <w:rsid w:val="007649F9"/>
    <w:rsid w:val="00775144"/>
    <w:rsid w:val="00776D1F"/>
    <w:rsid w:val="00787166"/>
    <w:rsid w:val="007A39AA"/>
    <w:rsid w:val="007B59D7"/>
    <w:rsid w:val="007D23F2"/>
    <w:rsid w:val="007D58CE"/>
    <w:rsid w:val="007D6A50"/>
    <w:rsid w:val="007E1A51"/>
    <w:rsid w:val="007E5262"/>
    <w:rsid w:val="007F1808"/>
    <w:rsid w:val="007F3AD8"/>
    <w:rsid w:val="00805653"/>
    <w:rsid w:val="00805668"/>
    <w:rsid w:val="00807940"/>
    <w:rsid w:val="00813144"/>
    <w:rsid w:val="00814B71"/>
    <w:rsid w:val="0082743B"/>
    <w:rsid w:val="00862CD9"/>
    <w:rsid w:val="00890E49"/>
    <w:rsid w:val="00892185"/>
    <w:rsid w:val="008A2B8C"/>
    <w:rsid w:val="008A4C86"/>
    <w:rsid w:val="008A60EB"/>
    <w:rsid w:val="008F07A0"/>
    <w:rsid w:val="008F7056"/>
    <w:rsid w:val="00900511"/>
    <w:rsid w:val="00907145"/>
    <w:rsid w:val="00916B66"/>
    <w:rsid w:val="00922FED"/>
    <w:rsid w:val="00936CB0"/>
    <w:rsid w:val="00946935"/>
    <w:rsid w:val="009502D7"/>
    <w:rsid w:val="00957168"/>
    <w:rsid w:val="0096271D"/>
    <w:rsid w:val="009854D1"/>
    <w:rsid w:val="009855E1"/>
    <w:rsid w:val="00990525"/>
    <w:rsid w:val="009B7D23"/>
    <w:rsid w:val="009C7794"/>
    <w:rsid w:val="009D7E50"/>
    <w:rsid w:val="009F2259"/>
    <w:rsid w:val="00A1008B"/>
    <w:rsid w:val="00A32F1E"/>
    <w:rsid w:val="00A540F7"/>
    <w:rsid w:val="00A63BEA"/>
    <w:rsid w:val="00AB0CED"/>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562EB"/>
    <w:rsid w:val="00C6574E"/>
    <w:rsid w:val="00C714DC"/>
    <w:rsid w:val="00C814E8"/>
    <w:rsid w:val="00C82F86"/>
    <w:rsid w:val="00C845D3"/>
    <w:rsid w:val="00CA4421"/>
    <w:rsid w:val="00CD4BD5"/>
    <w:rsid w:val="00CE4A09"/>
    <w:rsid w:val="00CF669D"/>
    <w:rsid w:val="00D14D06"/>
    <w:rsid w:val="00D16400"/>
    <w:rsid w:val="00D2281F"/>
    <w:rsid w:val="00D27F03"/>
    <w:rsid w:val="00D3373A"/>
    <w:rsid w:val="00D33CCC"/>
    <w:rsid w:val="00D7342E"/>
    <w:rsid w:val="00D828EA"/>
    <w:rsid w:val="00D8350C"/>
    <w:rsid w:val="00D84797"/>
    <w:rsid w:val="00DA3F5E"/>
    <w:rsid w:val="00DB098B"/>
    <w:rsid w:val="00DB6465"/>
    <w:rsid w:val="00DC76E1"/>
    <w:rsid w:val="00DF03FE"/>
    <w:rsid w:val="00E13CBC"/>
    <w:rsid w:val="00E142F8"/>
    <w:rsid w:val="00E16CFA"/>
    <w:rsid w:val="00E20B4F"/>
    <w:rsid w:val="00E241A0"/>
    <w:rsid w:val="00E2421D"/>
    <w:rsid w:val="00E474CD"/>
    <w:rsid w:val="00E53167"/>
    <w:rsid w:val="00E64AD6"/>
    <w:rsid w:val="00E878E1"/>
    <w:rsid w:val="00EA180C"/>
    <w:rsid w:val="00EA2FAC"/>
    <w:rsid w:val="00EC67D7"/>
    <w:rsid w:val="00ED0A1E"/>
    <w:rsid w:val="00ED36B9"/>
    <w:rsid w:val="00EF3F07"/>
    <w:rsid w:val="00EF412C"/>
    <w:rsid w:val="00EF73EC"/>
    <w:rsid w:val="00F0715C"/>
    <w:rsid w:val="00F2733C"/>
    <w:rsid w:val="00F419F6"/>
    <w:rsid w:val="00F4604A"/>
    <w:rsid w:val="00F568CF"/>
    <w:rsid w:val="00F60169"/>
    <w:rsid w:val="00F70A9E"/>
    <w:rsid w:val="00F71927"/>
    <w:rsid w:val="00FA0B25"/>
    <w:rsid w:val="00FA736A"/>
    <w:rsid w:val="00FB2113"/>
    <w:rsid w:val="00FD217B"/>
    <w:rsid w:val="00FE4755"/>
    <w:rsid w:val="00FE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unhideWhenUsed/>
    <w:rsid w:val="0082743B"/>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1794209354">
          <w:marLeft w:val="0"/>
          <w:marRight w:val="0"/>
          <w:marTop w:val="0"/>
          <w:marBottom w:val="0"/>
          <w:divBdr>
            <w:top w:val="none" w:sz="0" w:space="0" w:color="auto"/>
            <w:left w:val="none" w:sz="0" w:space="0" w:color="auto"/>
            <w:bottom w:val="none" w:sz="0" w:space="0" w:color="auto"/>
            <w:right w:val="none" w:sz="0" w:space="0" w:color="auto"/>
          </w:divBdr>
          <w:divsChild>
            <w:div w:id="1000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967">
      <w:bodyDiv w:val="1"/>
      <w:marLeft w:val="0"/>
      <w:marRight w:val="0"/>
      <w:marTop w:val="0"/>
      <w:marBottom w:val="0"/>
      <w:divBdr>
        <w:top w:val="none" w:sz="0" w:space="0" w:color="auto"/>
        <w:left w:val="none" w:sz="0" w:space="0" w:color="auto"/>
        <w:bottom w:val="none" w:sz="0" w:space="0" w:color="auto"/>
        <w:right w:val="none" w:sz="0" w:space="0" w:color="auto"/>
      </w:divBdr>
      <w:divsChild>
        <w:div w:id="1758742588">
          <w:marLeft w:val="0"/>
          <w:marRight w:val="0"/>
          <w:marTop w:val="0"/>
          <w:marBottom w:val="0"/>
          <w:divBdr>
            <w:top w:val="none" w:sz="0" w:space="0" w:color="auto"/>
            <w:left w:val="none" w:sz="0" w:space="0" w:color="auto"/>
            <w:bottom w:val="none" w:sz="0" w:space="0" w:color="auto"/>
            <w:right w:val="none" w:sz="0" w:space="0" w:color="auto"/>
          </w:divBdr>
          <w:divsChild>
            <w:div w:id="9048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11</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43</cp:revision>
  <dcterms:created xsi:type="dcterms:W3CDTF">2025-01-09T16:37:00Z</dcterms:created>
  <dcterms:modified xsi:type="dcterms:W3CDTF">2025-01-28T03:08:00Z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