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Pr>
          <w:color w:val="000000"/>
        </w:rPr>
        <w:t>playwright+typescript</w:t>
      </w:r>
      <w:proofErr w:type="spellEnd"/>
    </w:p>
    <w:p w14:paraId="6B4AFDF6" w14:textId="77777777" w:rsidR="00697A5E" w:rsidRDefault="00697A5E"/>
    <w:p w14:paraId="36FDC945" w14:textId="5BF4CEDF"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w:t>
      </w:r>
      <w:proofErr w:type="spellStart"/>
      <w:r w:rsidR="00F419F6">
        <w:rPr>
          <w:b/>
        </w:rPr>
        <w:t>dateRange.json</w:t>
      </w:r>
      <w:proofErr w:type="spellEnd"/>
      <w:r w:rsidR="00F419F6">
        <w:rPr>
          <w:b/>
        </w:rPr>
        <w:t xml:space="preserve">, </w:t>
      </w:r>
      <w:proofErr w:type="spellStart"/>
      <w:r w:rsidR="00F419F6">
        <w:rPr>
          <w:b/>
        </w:rPr>
        <w:t>invalidJson.json</w:t>
      </w:r>
      <w:proofErr w:type="spellEnd"/>
      <w:r w:rsidR="00F419F6">
        <w:rPr>
          <w:b/>
        </w:rPr>
        <w:t xml:space="preserve">, </w:t>
      </w:r>
      <w:proofErr w:type="spellStart"/>
      <w:r w:rsidR="00F419F6">
        <w:rPr>
          <w:b/>
        </w:rPr>
        <w:t>loginData.json</w:t>
      </w:r>
      <w:proofErr w:type="spellEnd"/>
      <w:r w:rsidR="00F419F6">
        <w:rPr>
          <w:b/>
        </w:rPr>
        <w:t xml:space="preserve"> and </w:t>
      </w:r>
      <w:proofErr w:type="spellStart"/>
      <w:r w:rsidR="00F419F6">
        <w:rPr>
          <w:b/>
        </w:rPr>
        <w:t>patientNames.json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proofErr w:type="spellStart"/>
            <w:r>
              <w:rPr>
                <w:sz w:val="20"/>
                <w:szCs w:val="20"/>
              </w:rPr>
              <w:t>src</w:t>
            </w:r>
            <w:proofErr w:type="spellEnd"/>
            <w:r>
              <w:rPr>
                <w:sz w:val="20"/>
                <w:szCs w:val="20"/>
              </w:rPr>
              <w:t>\data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77777777" w:rsidR="00697A5E" w:rsidRDefault="00000000">
            <w:pPr>
              <w:rPr>
                <w:sz w:val="20"/>
                <w:szCs w:val="20"/>
              </w:rPr>
            </w:pPr>
            <w:r>
              <w:rPr>
                <w:sz w:val="20"/>
                <w:szCs w:val="20"/>
              </w:rPr>
              <w:t xml:space="preserve">       </w:t>
            </w:r>
            <w:proofErr w:type="spellStart"/>
            <w:r>
              <w:rPr>
                <w:sz w:val="20"/>
                <w:szCs w:val="20"/>
              </w:rPr>
              <w:t>testData.json</w:t>
            </w:r>
            <w:proofErr w:type="spellEnd"/>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proofErr w:type="spellStart"/>
            <w:r>
              <w:rPr>
                <w:sz w:val="20"/>
                <w:szCs w:val="20"/>
              </w:rPr>
              <w:t>src</w:t>
            </w:r>
            <w:proofErr w:type="spellEnd"/>
            <w:r>
              <w:rPr>
                <w:sz w:val="20"/>
                <w:szCs w:val="20"/>
              </w:rPr>
              <w:t>\ pages</w:t>
            </w:r>
          </w:p>
        </w:tc>
        <w:tc>
          <w:tcPr>
            <w:tcW w:w="3367" w:type="dxa"/>
            <w:tcBorders>
              <w:top w:val="single" w:sz="4" w:space="0" w:color="000000"/>
              <w:left w:val="single" w:sz="4" w:space="0" w:color="000000"/>
              <w:bottom w:val="single" w:sz="4" w:space="0" w:color="000000"/>
              <w:right w:val="single" w:sz="4" w:space="0" w:color="000000"/>
            </w:tcBorders>
          </w:tcPr>
          <w:p w14:paraId="220CF417" w14:textId="77777777" w:rsidR="00697A5E" w:rsidRDefault="00000000">
            <w:pPr>
              <w:numPr>
                <w:ilvl w:val="0"/>
                <w:numId w:val="9"/>
              </w:numPr>
              <w:rPr>
                <w:sz w:val="20"/>
                <w:szCs w:val="20"/>
              </w:rPr>
            </w:pPr>
            <w:proofErr w:type="spellStart"/>
            <w:r>
              <w:rPr>
                <w:sz w:val="20"/>
                <w:szCs w:val="20"/>
              </w:rPr>
              <w:t>ADTPage</w:t>
            </w:r>
            <w:proofErr w:type="spellEnd"/>
          </w:p>
          <w:p w14:paraId="65FCE660" w14:textId="77777777" w:rsidR="00697A5E" w:rsidRDefault="00000000">
            <w:pPr>
              <w:numPr>
                <w:ilvl w:val="0"/>
                <w:numId w:val="9"/>
              </w:numPr>
              <w:rPr>
                <w:sz w:val="20"/>
                <w:szCs w:val="20"/>
              </w:rPr>
            </w:pPr>
            <w:proofErr w:type="spellStart"/>
            <w:r>
              <w:rPr>
                <w:sz w:val="20"/>
                <w:szCs w:val="20"/>
              </w:rPr>
              <w:t>AppointmentPage</w:t>
            </w:r>
            <w:proofErr w:type="spellEnd"/>
          </w:p>
          <w:p w14:paraId="321EF0C7" w14:textId="77777777" w:rsidR="00697A5E" w:rsidRDefault="00000000">
            <w:pPr>
              <w:numPr>
                <w:ilvl w:val="0"/>
                <w:numId w:val="9"/>
              </w:numPr>
              <w:rPr>
                <w:sz w:val="20"/>
                <w:szCs w:val="20"/>
              </w:rPr>
            </w:pPr>
            <w:proofErr w:type="spellStart"/>
            <w:r>
              <w:rPr>
                <w:sz w:val="20"/>
                <w:szCs w:val="20"/>
              </w:rPr>
              <w:t>DashboardPage</w:t>
            </w:r>
            <w:proofErr w:type="spellEnd"/>
          </w:p>
          <w:p w14:paraId="6807DE74" w14:textId="77777777" w:rsidR="00697A5E" w:rsidRDefault="00000000">
            <w:pPr>
              <w:numPr>
                <w:ilvl w:val="0"/>
                <w:numId w:val="9"/>
              </w:numPr>
              <w:rPr>
                <w:sz w:val="20"/>
                <w:szCs w:val="20"/>
              </w:rPr>
            </w:pPr>
            <w:proofErr w:type="spellStart"/>
            <w:r>
              <w:rPr>
                <w:sz w:val="20"/>
                <w:szCs w:val="20"/>
              </w:rPr>
              <w:t>DispensaryPage</w:t>
            </w:r>
            <w:proofErr w:type="spellEnd"/>
          </w:p>
          <w:p w14:paraId="10EDF204" w14:textId="77777777" w:rsidR="00697A5E" w:rsidRDefault="00000000">
            <w:pPr>
              <w:numPr>
                <w:ilvl w:val="0"/>
                <w:numId w:val="9"/>
              </w:numPr>
              <w:rPr>
                <w:sz w:val="20"/>
                <w:szCs w:val="20"/>
              </w:rPr>
            </w:pPr>
            <w:proofErr w:type="spellStart"/>
            <w:r>
              <w:rPr>
                <w:sz w:val="20"/>
                <w:szCs w:val="20"/>
              </w:rPr>
              <w:t>LaboratoryPage</w:t>
            </w:r>
            <w:proofErr w:type="spellEnd"/>
          </w:p>
          <w:p w14:paraId="136A502F" w14:textId="77777777" w:rsidR="00697A5E" w:rsidRDefault="00000000">
            <w:pPr>
              <w:numPr>
                <w:ilvl w:val="0"/>
                <w:numId w:val="9"/>
              </w:numPr>
              <w:rPr>
                <w:sz w:val="20"/>
                <w:szCs w:val="20"/>
              </w:rPr>
            </w:pPr>
            <w:proofErr w:type="spellStart"/>
            <w:r>
              <w:rPr>
                <w:sz w:val="20"/>
                <w:szCs w:val="20"/>
              </w:rPr>
              <w:lastRenderedPageBreak/>
              <w:t>LoginPage</w:t>
            </w:r>
            <w:proofErr w:type="spellEnd"/>
          </w:p>
          <w:p w14:paraId="7092CE8C" w14:textId="77777777" w:rsidR="00697A5E" w:rsidRDefault="00000000">
            <w:pPr>
              <w:numPr>
                <w:ilvl w:val="0"/>
                <w:numId w:val="9"/>
              </w:numPr>
              <w:rPr>
                <w:sz w:val="20"/>
                <w:szCs w:val="20"/>
              </w:rPr>
            </w:pPr>
            <w:proofErr w:type="spellStart"/>
            <w:r>
              <w:rPr>
                <w:sz w:val="20"/>
                <w:szCs w:val="20"/>
              </w:rPr>
              <w:t>PatientPage</w:t>
            </w:r>
            <w:proofErr w:type="spellEnd"/>
          </w:p>
          <w:p w14:paraId="4B0AC8E5" w14:textId="77777777" w:rsidR="00697A5E" w:rsidRDefault="00000000">
            <w:pPr>
              <w:numPr>
                <w:ilvl w:val="0"/>
                <w:numId w:val="9"/>
              </w:numPr>
              <w:rPr>
                <w:sz w:val="20"/>
                <w:szCs w:val="20"/>
              </w:rPr>
            </w:pPr>
            <w:proofErr w:type="spellStart"/>
            <w:r>
              <w:rPr>
                <w:sz w:val="20"/>
                <w:szCs w:val="20"/>
              </w:rPr>
              <w:t>ProcurementPage</w:t>
            </w:r>
            <w:proofErr w:type="spellEnd"/>
          </w:p>
          <w:p w14:paraId="77C9D2BA" w14:textId="77777777" w:rsidR="00697A5E" w:rsidRDefault="00000000">
            <w:pPr>
              <w:numPr>
                <w:ilvl w:val="0"/>
                <w:numId w:val="9"/>
              </w:numPr>
              <w:rPr>
                <w:sz w:val="20"/>
                <w:szCs w:val="20"/>
              </w:rPr>
            </w:pPr>
            <w:proofErr w:type="spellStart"/>
            <w:r>
              <w:rPr>
                <w:sz w:val="20"/>
                <w:szCs w:val="20"/>
              </w:rPr>
              <w:t>RadiologyPage</w:t>
            </w:r>
            <w:proofErr w:type="spellEnd"/>
          </w:p>
          <w:p w14:paraId="14A62C19" w14:textId="77777777" w:rsidR="00697A5E" w:rsidRDefault="00000000">
            <w:pPr>
              <w:numPr>
                <w:ilvl w:val="0"/>
                <w:numId w:val="9"/>
              </w:numPr>
              <w:rPr>
                <w:sz w:val="20"/>
                <w:szCs w:val="20"/>
              </w:rPr>
            </w:pPr>
            <w:proofErr w:type="spellStart"/>
            <w:r>
              <w:rPr>
                <w:sz w:val="20"/>
                <w:szCs w:val="20"/>
              </w:rPr>
              <w:t>UtilitiesPage</w:t>
            </w:r>
            <w:proofErr w:type="spellEnd"/>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Declare any variable/object you 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5039E1A2"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Pr>
                <w:sz w:val="18"/>
                <w:szCs w:val="18"/>
              </w:rPr>
              <w:t>testData.json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r>
              <w:rPr>
                <w:sz w:val="18"/>
                <w:szCs w:val="18"/>
              </w:rPr>
              <w:t>performLogin</w:t>
            </w:r>
            <w:proofErr w:type="spell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078B35EC" w:rsidR="00300C08" w:rsidRPr="00BD1319" w:rsidRDefault="00000000" w:rsidP="00BD1319">
            <w:pPr>
              <w:rPr>
                <w:b/>
                <w:sz w:val="18"/>
                <w:szCs w:val="18"/>
              </w:rPr>
            </w:pPr>
            <w:r>
              <w:rPr>
                <w:sz w:val="18"/>
                <w:szCs w:val="18"/>
              </w:rPr>
              <w:t>\</w:t>
            </w:r>
            <w:proofErr w:type="spellStart"/>
            <w:r>
              <w:rPr>
                <w:sz w:val="18"/>
                <w:szCs w:val="18"/>
              </w:rPr>
              <w:t>src</w:t>
            </w:r>
            <w:proofErr w:type="spellEnd"/>
            <w:r>
              <w:rPr>
                <w:sz w:val="18"/>
                <w:szCs w:val="18"/>
              </w:rPr>
              <w:t>\pages\</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r>
              <w:rPr>
                <w:sz w:val="18"/>
                <w:szCs w:val="18"/>
              </w:rPr>
              <w:t>performLogin</w:t>
            </w:r>
            <w:proofErr w:type="spellEnd"/>
            <w:r>
              <w:rPr>
                <w:sz w:val="18"/>
                <w:szCs w:val="18"/>
              </w:rPr>
              <w:t>()</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77777777" w:rsidR="00697A5E" w:rsidRDefault="00000000">
            <w:pPr>
              <w:widowControl/>
              <w:rPr>
                <w:sz w:val="18"/>
                <w:szCs w:val="18"/>
              </w:rPr>
            </w:pPr>
            <w:r>
              <w:rPr>
                <w:sz w:val="18"/>
                <w:szCs w:val="18"/>
              </w:rPr>
              <w:t>Verify Page Navigation and Load Time for Billing Counter</w:t>
            </w:r>
          </w:p>
        </w:tc>
        <w:tc>
          <w:tcPr>
            <w:tcW w:w="3170" w:type="dxa"/>
            <w:vAlign w:val="center"/>
          </w:tcPr>
          <w:p w14:paraId="521213EF" w14:textId="77777777" w:rsidR="00697A5E" w:rsidRDefault="00000000">
            <w:pPr>
              <w:widowControl/>
              <w:rPr>
                <w:sz w:val="18"/>
                <w:szCs w:val="18"/>
              </w:rPr>
            </w:pPr>
            <w:r>
              <w:rPr>
                <w:sz w:val="18"/>
                <w:szCs w:val="18"/>
              </w:rPr>
              <w:t xml:space="preserve">1. Use </w:t>
            </w:r>
            <w:proofErr w:type="spellStart"/>
            <w:r>
              <w:rPr>
                <w:sz w:val="18"/>
                <w:szCs w:val="18"/>
              </w:rPr>
              <w:t>verifyBillingCounterLoadState</w:t>
            </w:r>
            <w:proofErr w:type="spellEnd"/>
            <w:r>
              <w:rPr>
                <w:sz w:val="18"/>
                <w:szCs w:val="18"/>
              </w:rPr>
              <w:t>() to check module load.</w:t>
            </w:r>
            <w:r>
              <w:rPr>
                <w:sz w:val="18"/>
                <w:szCs w:val="18"/>
              </w:rPr>
              <w:br/>
              <w:t xml:space="preserve">2. Open "Change Billing Counter" module using </w:t>
            </w:r>
            <w:proofErr w:type="spellStart"/>
            <w:r>
              <w:rPr>
                <w:sz w:val="18"/>
                <w:szCs w:val="18"/>
              </w:rPr>
              <w:t>ChangeBillingCounter</w:t>
            </w:r>
            <w:proofErr w:type="spellEnd"/>
            <w:r>
              <w:rPr>
                <w:sz w:val="18"/>
                <w:szCs w:val="18"/>
              </w:rPr>
              <w:t>.</w:t>
            </w:r>
            <w:r>
              <w:rPr>
                <w:sz w:val="18"/>
                <w:szCs w:val="18"/>
              </w:rPr>
              <w:br/>
              <w:t>3. Set acceptable load time: 1000ms.</w:t>
            </w:r>
            <w:r>
              <w:rPr>
                <w:sz w:val="18"/>
                <w:szCs w:val="18"/>
              </w:rPr>
              <w:br/>
              <w:t>4. Verify counter presence; select the first counter if available.</w:t>
            </w:r>
            <w:r>
              <w:rPr>
                <w:sz w:val="18"/>
                <w:szCs w:val="18"/>
              </w:rPr>
              <w:br/>
              <w:t>5. Log a message if no counters are found.</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UtilitiesPage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77777777" w:rsidR="00697A5E" w:rsidRDefault="00000000">
            <w:pPr>
              <w:widowControl/>
              <w:rPr>
                <w:sz w:val="18"/>
                <w:szCs w:val="18"/>
              </w:rPr>
            </w:pPr>
            <w:proofErr w:type="spellStart"/>
            <w:r>
              <w:rPr>
                <w:sz w:val="18"/>
                <w:szCs w:val="18"/>
              </w:rPr>
              <w:t>verifyBillingCounterLoadState</w:t>
            </w:r>
            <w:proofErr w:type="spellEnd"/>
            <w:r>
              <w:rPr>
                <w:sz w:val="18"/>
                <w:szCs w:val="18"/>
              </w:rPr>
              <w:t>()</w:t>
            </w:r>
          </w:p>
        </w:tc>
        <w:tc>
          <w:tcPr>
            <w:tcW w:w="2835" w:type="dxa"/>
            <w:vAlign w:val="center"/>
          </w:tcPr>
          <w:p w14:paraId="33313C19" w14:textId="77777777" w:rsidR="00697A5E" w:rsidRDefault="00000000">
            <w:pPr>
              <w:widowControl/>
              <w:rPr>
                <w:sz w:val="18"/>
                <w:szCs w:val="18"/>
              </w:rPr>
            </w:pPr>
            <w:r>
              <w:rPr>
                <w:sz w:val="18"/>
                <w:szCs w:val="18"/>
              </w:rPr>
              <w:t>Navigates to "Change Billing Counter".</w:t>
            </w:r>
            <w:r>
              <w:rPr>
                <w:sz w:val="18"/>
                <w:szCs w:val="18"/>
              </w:rPr>
              <w:br/>
              <w:t>Proceeds if counters are available and loaded within 1 second; logs a message otherwise.</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77777777" w:rsidR="00697A5E" w:rsidRDefault="00000000">
            <w:pPr>
              <w:widowControl/>
              <w:rPr>
                <w:sz w:val="18"/>
                <w:szCs w:val="18"/>
              </w:rPr>
            </w:pPr>
            <w:r>
              <w:rPr>
                <w:sz w:val="18"/>
                <w:szCs w:val="18"/>
              </w:rPr>
              <w:t>Patient Search with Valid Data</w:t>
            </w:r>
          </w:p>
        </w:tc>
        <w:tc>
          <w:tcPr>
            <w:tcW w:w="3170" w:type="dxa"/>
            <w:vAlign w:val="center"/>
          </w:tcPr>
          <w:p w14:paraId="167A4BE7" w14:textId="77777777" w:rsidR="00104A62" w:rsidRDefault="00000000">
            <w:pPr>
              <w:widowControl/>
              <w:rPr>
                <w:sz w:val="18"/>
                <w:szCs w:val="18"/>
              </w:rPr>
            </w:pPr>
            <w:r>
              <w:rPr>
                <w:sz w:val="18"/>
                <w:szCs w:val="18"/>
              </w:rPr>
              <w:t>1. Navigate to Appointment page.</w:t>
            </w:r>
            <w:r>
              <w:rPr>
                <w:sz w:val="18"/>
                <w:szCs w:val="18"/>
              </w:rPr>
              <w:br/>
              <w:t xml:space="preserve">2. Use </w:t>
            </w:r>
            <w:proofErr w:type="spellStart"/>
            <w:r w:rsidR="00104A62" w:rsidRPr="00104A62">
              <w:rPr>
                <w:sz w:val="18"/>
                <w:szCs w:val="18"/>
                <w:lang w:val="en-US"/>
              </w:rPr>
              <w:t>verifypatientName</w:t>
            </w:r>
            <w:proofErr w:type="spellEnd"/>
            <w:r>
              <w:rPr>
                <w:sz w:val="18"/>
                <w:szCs w:val="18"/>
              </w:rPr>
              <w:t xml:space="preserve">() to verify the first patient </w:t>
            </w:r>
            <w:r w:rsidR="00104A62">
              <w:rPr>
                <w:sz w:val="18"/>
                <w:szCs w:val="18"/>
              </w:rPr>
              <w:t>is present or not</w:t>
            </w:r>
            <w:r>
              <w:rPr>
                <w:sz w:val="18"/>
                <w:szCs w:val="18"/>
              </w:rPr>
              <w:t>.</w:t>
            </w:r>
          </w:p>
          <w:p w14:paraId="0D32449E" w14:textId="77777777" w:rsidR="00104A62" w:rsidRDefault="00104A62">
            <w:pPr>
              <w:widowControl/>
              <w:rPr>
                <w:sz w:val="18"/>
                <w:szCs w:val="18"/>
              </w:rPr>
            </w:pPr>
            <w:r>
              <w:rPr>
                <w:sz w:val="18"/>
                <w:szCs w:val="18"/>
              </w:rPr>
              <w:t xml:space="preserve">3. Patient name must be fetched from </w:t>
            </w:r>
            <w:proofErr w:type="spellStart"/>
            <w:r>
              <w:rPr>
                <w:sz w:val="18"/>
                <w:szCs w:val="18"/>
              </w:rPr>
              <w:t>testData.json</w:t>
            </w:r>
            <w:proofErr w:type="spellEnd"/>
            <w:r>
              <w:rPr>
                <w:sz w:val="18"/>
                <w:szCs w:val="18"/>
              </w:rPr>
              <w:t xml:space="preserve"> file. </w:t>
            </w:r>
          </w:p>
          <w:p w14:paraId="393F7DDE" w14:textId="4738EEF4" w:rsidR="00697A5E" w:rsidRPr="00104A62" w:rsidRDefault="00000000">
            <w:pPr>
              <w:widowControl/>
              <w:rPr>
                <w:sz w:val="18"/>
                <w:szCs w:val="18"/>
                <w:lang w:val="en-US"/>
              </w:rPr>
            </w:pPr>
            <w:r>
              <w:rPr>
                <w:sz w:val="18"/>
                <w:szCs w:val="18"/>
              </w:rPr>
              <w:t>4. Validate that search results contain the searched name.</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AppointmentPage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6063AC14" w:rsidR="00697A5E" w:rsidRDefault="00104A62">
            <w:pPr>
              <w:widowControl/>
              <w:rPr>
                <w:sz w:val="18"/>
                <w:szCs w:val="18"/>
              </w:rPr>
            </w:pPr>
            <w:proofErr w:type="spellStart"/>
            <w:r w:rsidRPr="00104A62">
              <w:rPr>
                <w:sz w:val="18"/>
                <w:szCs w:val="18"/>
                <w:lang w:val="en-US"/>
              </w:rPr>
              <w:t>verifypatientName</w:t>
            </w:r>
            <w:proofErr w:type="spellEnd"/>
            <w:r>
              <w:rPr>
                <w:sz w:val="18"/>
                <w:szCs w:val="18"/>
              </w:rPr>
              <w:t>()</w:t>
            </w:r>
          </w:p>
        </w:tc>
        <w:tc>
          <w:tcPr>
            <w:tcW w:w="2835" w:type="dxa"/>
            <w:vAlign w:val="center"/>
          </w:tcPr>
          <w:p w14:paraId="230BCE5E" w14:textId="77777777" w:rsidR="00697A5E" w:rsidRDefault="00000000">
            <w:pPr>
              <w:widowControl/>
              <w:rPr>
                <w:sz w:val="18"/>
                <w:szCs w:val="18"/>
              </w:rPr>
            </w:pPr>
            <w:r>
              <w:rPr>
                <w:sz w:val="18"/>
                <w:szCs w:val="18"/>
              </w:rPr>
              <w:t>Displays patient name in search results.</w:t>
            </w:r>
            <w:r>
              <w:rPr>
                <w:sz w:val="18"/>
                <w:szCs w:val="18"/>
              </w:rPr>
              <w:br/>
              <w:t>Ensures short name matches the searched data.</w:t>
            </w:r>
          </w:p>
        </w:tc>
      </w:tr>
      <w:tr w:rsidR="00697A5E" w14:paraId="5398D8C9" w14:textId="77777777">
        <w:tc>
          <w:tcPr>
            <w:tcW w:w="855" w:type="dxa"/>
            <w:vAlign w:val="center"/>
          </w:tcPr>
          <w:p w14:paraId="5B586B90" w14:textId="79C29F8A" w:rsidR="00697A5E" w:rsidRDefault="00B70CD5">
            <w:pPr>
              <w:widowControl/>
              <w:rPr>
                <w:sz w:val="18"/>
                <w:szCs w:val="18"/>
              </w:rPr>
            </w:pPr>
            <w:r>
              <w:rPr>
                <w:sz w:val="18"/>
                <w:szCs w:val="18"/>
              </w:rPr>
              <w:t>3</w:t>
            </w:r>
          </w:p>
        </w:tc>
        <w:tc>
          <w:tcPr>
            <w:tcW w:w="1225" w:type="dxa"/>
            <w:vAlign w:val="center"/>
          </w:tcPr>
          <w:p w14:paraId="6A2358C3" w14:textId="77777777" w:rsidR="00697A5E" w:rsidRDefault="00000000">
            <w:pPr>
              <w:widowControl/>
              <w:rPr>
                <w:sz w:val="18"/>
                <w:szCs w:val="18"/>
              </w:rPr>
            </w:pPr>
            <w:r>
              <w:rPr>
                <w:sz w:val="18"/>
                <w:szCs w:val="18"/>
              </w:rPr>
              <w:t>Activate Counter in Dispensary</w:t>
            </w:r>
          </w:p>
        </w:tc>
        <w:tc>
          <w:tcPr>
            <w:tcW w:w="3170" w:type="dxa"/>
            <w:vAlign w:val="center"/>
          </w:tcPr>
          <w:p w14:paraId="707C560E" w14:textId="77777777" w:rsidR="00AE5C7C" w:rsidRDefault="00000000">
            <w:pPr>
              <w:widowControl/>
              <w:rPr>
                <w:sz w:val="18"/>
                <w:szCs w:val="18"/>
              </w:rPr>
            </w:pPr>
            <w:r>
              <w:rPr>
                <w:sz w:val="18"/>
                <w:szCs w:val="18"/>
              </w:rPr>
              <w:t xml:space="preserve">1. Use </w:t>
            </w:r>
            <w:proofErr w:type="spellStart"/>
            <w:r>
              <w:rPr>
                <w:sz w:val="18"/>
                <w:szCs w:val="18"/>
              </w:rPr>
              <w:t>verifyActiveCounterMessageInDispensary</w:t>
            </w:r>
            <w:proofErr w:type="spellEnd"/>
            <w:r>
              <w:rPr>
                <w:sz w:val="18"/>
                <w:szCs w:val="18"/>
              </w:rPr>
              <w:t>() to:</w:t>
            </w:r>
            <w:r>
              <w:rPr>
                <w:sz w:val="18"/>
                <w:szCs w:val="18"/>
              </w:rPr>
              <w:br/>
              <w:t>- Navigate to the Dispensary page.</w:t>
            </w:r>
            <w:r>
              <w:rPr>
                <w:sz w:val="18"/>
                <w:szCs w:val="18"/>
              </w:rPr>
              <w:br/>
              <w:t>- Select a random counter if available.</w:t>
            </w:r>
            <w:r>
              <w:rPr>
                <w:sz w:val="18"/>
                <w:szCs w:val="18"/>
              </w:rPr>
              <w:br/>
              <w:t>- Activate the counter and verify the activation message.</w:t>
            </w:r>
          </w:p>
          <w:p w14:paraId="69112ECB" w14:textId="6B34655A" w:rsidR="00697A5E" w:rsidRDefault="00AE5C7C">
            <w:pPr>
              <w:widowControl/>
              <w:rPr>
                <w:sz w:val="18"/>
                <w:szCs w:val="18"/>
              </w:rPr>
            </w:pPr>
            <w:r>
              <w:rPr>
                <w:sz w:val="18"/>
                <w:szCs w:val="18"/>
              </w:rPr>
              <w:t>- Navigate back to Counter tab.</w:t>
            </w:r>
            <w:r>
              <w:rPr>
                <w:sz w:val="18"/>
                <w:szCs w:val="18"/>
              </w:rPr>
              <w:br/>
              <w:t>2. Log counter selection and activation status.</w:t>
            </w:r>
          </w:p>
        </w:tc>
        <w:tc>
          <w:tcPr>
            <w:tcW w:w="2970" w:type="dxa"/>
            <w:vAlign w:val="center"/>
          </w:tcPr>
          <w:p w14:paraId="533D088C" w14:textId="77777777"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DispensaryPage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77777777" w:rsidR="00697A5E" w:rsidRDefault="00000000">
            <w:pPr>
              <w:widowControl/>
              <w:rPr>
                <w:sz w:val="18"/>
                <w:szCs w:val="18"/>
              </w:rPr>
            </w:pPr>
            <w:proofErr w:type="spellStart"/>
            <w:r>
              <w:rPr>
                <w:sz w:val="18"/>
                <w:szCs w:val="18"/>
              </w:rPr>
              <w:t>verifyActiveCounterMessageInDispensary</w:t>
            </w:r>
            <w:proofErr w:type="spellEnd"/>
            <w:r>
              <w:rPr>
                <w:sz w:val="18"/>
                <w:szCs w:val="18"/>
              </w:rPr>
              <w:t>()</w:t>
            </w:r>
          </w:p>
        </w:tc>
        <w:tc>
          <w:tcPr>
            <w:tcW w:w="2835" w:type="dxa"/>
            <w:vAlign w:val="center"/>
          </w:tcPr>
          <w:p w14:paraId="0A2BF669" w14:textId="77777777" w:rsidR="00697A5E" w:rsidRDefault="00000000">
            <w:pPr>
              <w:widowControl/>
              <w:rPr>
                <w:sz w:val="18"/>
                <w:szCs w:val="18"/>
              </w:rPr>
            </w:pPr>
            <w:r>
              <w:rPr>
                <w:sz w:val="18"/>
                <w:szCs w:val="18"/>
              </w:rPr>
              <w:t>Counter activation message matches the selected counter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t>4</w:t>
            </w:r>
          </w:p>
        </w:tc>
        <w:tc>
          <w:tcPr>
            <w:tcW w:w="1225" w:type="dxa"/>
            <w:vAlign w:val="center"/>
          </w:tcPr>
          <w:p w14:paraId="7C39036B" w14:textId="77777777" w:rsidR="00697A5E" w:rsidRDefault="00000000">
            <w:pPr>
              <w:widowControl/>
              <w:rPr>
                <w:sz w:val="18"/>
                <w:szCs w:val="18"/>
              </w:rPr>
            </w:pPr>
            <w:r>
              <w:rPr>
                <w:sz w:val="18"/>
                <w:szCs w:val="18"/>
              </w:rPr>
              <w:t>Purchase Request List Load</w:t>
            </w:r>
          </w:p>
        </w:tc>
        <w:tc>
          <w:tcPr>
            <w:tcW w:w="3170" w:type="dxa"/>
            <w:vAlign w:val="center"/>
          </w:tcPr>
          <w:p w14:paraId="324525EB" w14:textId="77777777" w:rsidR="00697A5E" w:rsidRDefault="00000000">
            <w:pPr>
              <w:pBdr>
                <w:top w:val="nil"/>
                <w:left w:val="nil"/>
                <w:bottom w:val="nil"/>
                <w:right w:val="nil"/>
                <w:between w:val="nil"/>
              </w:pBdr>
              <w:rPr>
                <w:color w:val="000000"/>
                <w:sz w:val="18"/>
                <w:szCs w:val="18"/>
              </w:rPr>
            </w:pPr>
            <w:r>
              <w:rPr>
                <w:color w:val="000000"/>
                <w:sz w:val="18"/>
                <w:szCs w:val="18"/>
              </w:rPr>
              <w:t xml:space="preserve"> 1.Use </w:t>
            </w:r>
            <w:proofErr w:type="spellStart"/>
            <w:r>
              <w:rPr>
                <w:color w:val="000000"/>
                <w:sz w:val="18"/>
                <w:szCs w:val="18"/>
              </w:rPr>
              <w:t>verifyPurchaseRequestListElements</w:t>
            </w:r>
            <w:proofErr w:type="spellEnd"/>
            <w:r>
              <w:rPr>
                <w:color w:val="000000"/>
                <w:sz w:val="18"/>
                <w:szCs w:val="18"/>
              </w:rPr>
              <w:t>() to check verify  of elements:</w:t>
            </w:r>
          </w:p>
          <w:p w14:paraId="21CC8090" w14:textId="3969002F"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lastRenderedPageBreak/>
              <w:t>purchaseRequest</w:t>
            </w:r>
            <w:proofErr w:type="spellEnd"/>
            <w:r>
              <w:rPr>
                <w:color w:val="000000"/>
                <w:sz w:val="18"/>
                <w:szCs w:val="18"/>
              </w:rPr>
              <w:t xml:space="preserve">, </w:t>
            </w:r>
            <w:proofErr w:type="spellStart"/>
            <w:r>
              <w:rPr>
                <w:color w:val="000000"/>
                <w:sz w:val="18"/>
                <w:szCs w:val="18"/>
              </w:rPr>
              <w:t>purchaseOrder,goodsArrivalNotification</w:t>
            </w:r>
            <w:proofErr w:type="spellEnd"/>
            <w:r>
              <w:rPr>
                <w:color w:val="000000"/>
                <w:sz w:val="18"/>
                <w:szCs w:val="18"/>
              </w:rPr>
              <w:t>, quotations,</w:t>
            </w:r>
          </w:p>
          <w:p w14:paraId="3D6CE622" w14:textId="77777777" w:rsidR="00697A5E" w:rsidRDefault="00000000">
            <w:pPr>
              <w:pBdr>
                <w:top w:val="nil"/>
                <w:left w:val="nil"/>
                <w:bottom w:val="nil"/>
                <w:right w:val="nil"/>
                <w:between w:val="nil"/>
              </w:pBdr>
              <w:ind w:left="360"/>
              <w:rPr>
                <w:color w:val="000000"/>
                <w:sz w:val="18"/>
                <w:szCs w:val="18"/>
              </w:rPr>
            </w:pPr>
            <w:r>
              <w:rPr>
                <w:color w:val="000000"/>
                <w:sz w:val="18"/>
                <w:szCs w:val="18"/>
              </w:rPr>
              <w:t>settings,</w:t>
            </w:r>
          </w:p>
          <w:p w14:paraId="15C58DAE" w14:textId="77777777" w:rsidR="00697A5E" w:rsidRDefault="00000000">
            <w:pPr>
              <w:pBdr>
                <w:top w:val="nil"/>
                <w:left w:val="nil"/>
                <w:bottom w:val="nil"/>
                <w:right w:val="nil"/>
                <w:between w:val="nil"/>
              </w:pBdr>
              <w:ind w:left="360"/>
              <w:rPr>
                <w:color w:val="000000"/>
                <w:sz w:val="18"/>
                <w:szCs w:val="18"/>
              </w:rPr>
            </w:pPr>
            <w:r>
              <w:rPr>
                <w:color w:val="000000"/>
                <w:sz w:val="18"/>
                <w:szCs w:val="18"/>
              </w:rPr>
              <w:t>reports,</w:t>
            </w:r>
          </w:p>
          <w:p w14:paraId="56D91231"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favoriteButton</w:t>
            </w:r>
            <w:proofErr w:type="spellEnd"/>
            <w:r>
              <w:rPr>
                <w:color w:val="000000"/>
                <w:sz w:val="18"/>
                <w:szCs w:val="18"/>
              </w:rPr>
              <w:t>,</w:t>
            </w:r>
          </w:p>
          <w:p w14:paraId="609BD4AA"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okButton</w:t>
            </w:r>
            <w:proofErr w:type="spellEnd"/>
            <w:r>
              <w:rPr>
                <w:color w:val="000000"/>
                <w:sz w:val="18"/>
                <w:szCs w:val="18"/>
              </w:rPr>
              <w:t>,</w:t>
            </w:r>
          </w:p>
          <w:p w14:paraId="553A690E"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printButton</w:t>
            </w:r>
            <w:proofErr w:type="spellEnd"/>
            <w:r>
              <w:rPr>
                <w:color w:val="000000"/>
                <w:sz w:val="18"/>
                <w:szCs w:val="18"/>
              </w:rPr>
              <w:t>,</w:t>
            </w:r>
          </w:p>
          <w:p w14:paraId="3CDD1C1F"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firstButton</w:t>
            </w:r>
            <w:proofErr w:type="spellEnd"/>
            <w:r>
              <w:rPr>
                <w:color w:val="000000"/>
                <w:sz w:val="18"/>
                <w:szCs w:val="18"/>
              </w:rPr>
              <w:t>,</w:t>
            </w:r>
          </w:p>
          <w:p w14:paraId="098CA988"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previousButton</w:t>
            </w:r>
            <w:proofErr w:type="spellEnd"/>
            <w:r>
              <w:rPr>
                <w:color w:val="000000"/>
                <w:sz w:val="18"/>
                <w:szCs w:val="18"/>
              </w:rPr>
              <w:t>,</w:t>
            </w:r>
          </w:p>
          <w:p w14:paraId="745078D5"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nextButton</w:t>
            </w:r>
            <w:proofErr w:type="spellEnd"/>
            <w:r>
              <w:rPr>
                <w:color w:val="000000"/>
                <w:sz w:val="18"/>
                <w:szCs w:val="18"/>
              </w:rPr>
              <w:t>,</w:t>
            </w:r>
          </w:p>
          <w:p w14:paraId="4E386695"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lastButton</w:t>
            </w:r>
            <w:proofErr w:type="spellEnd"/>
            <w:r>
              <w:rPr>
                <w:color w:val="000000"/>
                <w:sz w:val="18"/>
                <w:szCs w:val="18"/>
              </w:rPr>
              <w:t>.</w:t>
            </w:r>
          </w:p>
        </w:tc>
        <w:tc>
          <w:tcPr>
            <w:tcW w:w="2970" w:type="dxa"/>
            <w:vAlign w:val="center"/>
          </w:tcPr>
          <w:p w14:paraId="64C44ED9" w14:textId="77777777" w:rsidR="00697A5E" w:rsidRDefault="00000000">
            <w:pPr>
              <w:widowControl/>
              <w:rPr>
                <w:b/>
                <w:sz w:val="18"/>
                <w:szCs w:val="18"/>
              </w:rPr>
            </w:pPr>
            <w:r>
              <w:rPr>
                <w:b/>
                <w:sz w:val="18"/>
                <w:szCs w:val="18"/>
              </w:rPr>
              <w:lastRenderedPageBreak/>
              <w:t xml:space="preserve">Reference path </w:t>
            </w:r>
          </w:p>
          <w:p w14:paraId="5A11CA2D" w14:textId="77777777" w:rsidR="00697A5E" w:rsidRDefault="00697A5E">
            <w:pPr>
              <w:widowControl/>
              <w:rPr>
                <w:sz w:val="18"/>
                <w:szCs w:val="18"/>
              </w:rPr>
            </w:pPr>
          </w:p>
          <w:p w14:paraId="7785F709"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ProcurementPage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77777777" w:rsidR="00697A5E" w:rsidRDefault="00000000">
            <w:pPr>
              <w:widowControl/>
              <w:rPr>
                <w:sz w:val="18"/>
                <w:szCs w:val="18"/>
              </w:rPr>
            </w:pPr>
            <w:proofErr w:type="spellStart"/>
            <w:r>
              <w:rPr>
                <w:sz w:val="18"/>
                <w:szCs w:val="18"/>
              </w:rPr>
              <w:t>verifyPurchaseRequestListElements</w:t>
            </w:r>
            <w:proofErr w:type="spellEnd"/>
            <w:r>
              <w:rPr>
                <w:sz w:val="18"/>
                <w:szCs w:val="18"/>
              </w:rPr>
              <w:t>()</w:t>
            </w:r>
          </w:p>
        </w:tc>
        <w:tc>
          <w:tcPr>
            <w:tcW w:w="2835" w:type="dxa"/>
            <w:vAlign w:val="center"/>
          </w:tcPr>
          <w:p w14:paraId="43F8D95F" w14:textId="77777777" w:rsidR="00697A5E" w:rsidRDefault="00000000">
            <w:pPr>
              <w:widowControl/>
              <w:rPr>
                <w:sz w:val="18"/>
                <w:szCs w:val="18"/>
              </w:rPr>
            </w:pPr>
            <w:r>
              <w:rPr>
                <w:sz w:val="18"/>
                <w:szCs w:val="18"/>
              </w:rPr>
              <w:lastRenderedPageBreak/>
              <w:t>All elements are present and visible on the procurement page.</w:t>
            </w: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77777777" w:rsidR="00697A5E" w:rsidRDefault="00000000">
            <w:pPr>
              <w:widowControl/>
              <w:rPr>
                <w:sz w:val="18"/>
                <w:szCs w:val="18"/>
              </w:rPr>
            </w:pPr>
            <w:r>
              <w:rPr>
                <w:sz w:val="18"/>
                <w:szCs w:val="18"/>
              </w:rPr>
              <w:t>Verify Error Message While Adding New Lab Test</w:t>
            </w:r>
          </w:p>
        </w:tc>
        <w:tc>
          <w:tcPr>
            <w:tcW w:w="3170" w:type="dxa"/>
            <w:vAlign w:val="center"/>
          </w:tcPr>
          <w:p w14:paraId="49167239" w14:textId="77777777" w:rsidR="00697A5E" w:rsidRDefault="00000000">
            <w:pPr>
              <w:widowControl/>
              <w:rPr>
                <w:sz w:val="18"/>
                <w:szCs w:val="18"/>
              </w:rPr>
            </w:pPr>
            <w:r>
              <w:rPr>
                <w:sz w:val="18"/>
                <w:szCs w:val="18"/>
              </w:rPr>
              <w:t>1. Navigate to Laboratory &gt; Settings.</w:t>
            </w:r>
            <w:r>
              <w:rPr>
                <w:sz w:val="18"/>
                <w:szCs w:val="18"/>
              </w:rPr>
              <w:br/>
              <w:t>2. Select "Add New Lab Test".</w:t>
            </w:r>
            <w:r>
              <w:rPr>
                <w:sz w:val="18"/>
                <w:szCs w:val="18"/>
              </w:rPr>
              <w:br/>
              <w:t>3. Click "Add" without providing inputs.</w:t>
            </w:r>
            <w:r>
              <w:rPr>
                <w:sz w:val="18"/>
                <w:szCs w:val="18"/>
              </w:rPr>
              <w:br/>
              <w:t>4. Capture and verify the error message: "Lab Test Code Required".</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LaboratoryPage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77777777" w:rsidR="00697A5E" w:rsidRDefault="00000000">
            <w:pPr>
              <w:widowControl/>
              <w:rPr>
                <w:sz w:val="18"/>
                <w:szCs w:val="18"/>
              </w:rPr>
            </w:pPr>
            <w:proofErr w:type="spellStart"/>
            <w:r>
              <w:rPr>
                <w:sz w:val="18"/>
                <w:szCs w:val="18"/>
              </w:rPr>
              <w:t>verifyErrorMessage</w:t>
            </w:r>
            <w:proofErr w:type="spellEnd"/>
            <w:r>
              <w:rPr>
                <w:sz w:val="18"/>
                <w:szCs w:val="18"/>
              </w:rPr>
              <w:t>()</w:t>
            </w:r>
          </w:p>
        </w:tc>
        <w:tc>
          <w:tcPr>
            <w:tcW w:w="2835" w:type="dxa"/>
            <w:vAlign w:val="center"/>
          </w:tcPr>
          <w:p w14:paraId="7CAD11BA" w14:textId="04623917" w:rsidR="00697A5E" w:rsidRDefault="00000000">
            <w:pPr>
              <w:widowControl/>
              <w:rPr>
                <w:sz w:val="18"/>
                <w:szCs w:val="18"/>
              </w:rPr>
            </w:pPr>
            <w:r>
              <w:rPr>
                <w:sz w:val="18"/>
                <w:szCs w:val="18"/>
              </w:rPr>
              <w:t>Error message: "Lab Test Code Required" is displayed.</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77777777" w:rsidR="00697A5E" w:rsidRDefault="00000000">
            <w:pPr>
              <w:widowControl/>
              <w:rPr>
                <w:sz w:val="18"/>
                <w:szCs w:val="18"/>
              </w:rPr>
            </w:pPr>
            <w:r>
              <w:rPr>
                <w:sz w:val="18"/>
                <w:szCs w:val="18"/>
              </w:rPr>
              <w:t>Handle Alert on Radiology Module</w:t>
            </w:r>
          </w:p>
        </w:tc>
        <w:tc>
          <w:tcPr>
            <w:tcW w:w="3170" w:type="dxa"/>
            <w:vAlign w:val="center"/>
          </w:tcPr>
          <w:p w14:paraId="44A43D92" w14:textId="1583EDEC" w:rsidR="00697A5E" w:rsidRDefault="00000000" w:rsidP="00B0704A">
            <w:pPr>
              <w:widowControl/>
              <w:rPr>
                <w:sz w:val="18"/>
                <w:szCs w:val="18"/>
              </w:rPr>
            </w:pPr>
            <w:r>
              <w:rPr>
                <w:sz w:val="18"/>
                <w:szCs w:val="18"/>
              </w:rPr>
              <w:t>1. Navigate to Radiology module and select "List Request" sub-module.</w:t>
            </w:r>
            <w:r w:rsidR="00B0704A">
              <w:rPr>
                <w:sz w:val="18"/>
                <w:szCs w:val="18"/>
              </w:rPr>
              <w:t xml:space="preserve"> </w:t>
            </w:r>
            <w:r>
              <w:rPr>
                <w:sz w:val="18"/>
                <w:szCs w:val="18"/>
              </w:rPr>
              <w:br/>
              <w:t xml:space="preserve">2. Apply filter using </w:t>
            </w:r>
            <w:proofErr w:type="spellStart"/>
            <w:r w:rsidR="006769CC">
              <w:rPr>
                <w:sz w:val="18"/>
                <w:szCs w:val="18"/>
              </w:rPr>
              <w:t>fromD</w:t>
            </w:r>
            <w:r>
              <w:rPr>
                <w:sz w:val="18"/>
                <w:szCs w:val="18"/>
              </w:rPr>
              <w:t>ate</w:t>
            </w:r>
            <w:proofErr w:type="spellEnd"/>
            <w:r>
              <w:rPr>
                <w:sz w:val="18"/>
                <w:szCs w:val="18"/>
              </w:rPr>
              <w:t>.</w:t>
            </w:r>
          </w:p>
          <w:p w14:paraId="6F4EEA4D" w14:textId="77777777" w:rsidR="009C7794" w:rsidRDefault="00000000">
            <w:pPr>
              <w:widowControl/>
              <w:rPr>
                <w:sz w:val="18"/>
                <w:szCs w:val="18"/>
              </w:rPr>
            </w:pPr>
            <w:r>
              <w:rPr>
                <w:sz w:val="18"/>
                <w:szCs w:val="18"/>
              </w:rPr>
              <w:t xml:space="preserve">3. </w:t>
            </w:r>
            <w:r w:rsidR="00B0704A">
              <w:rPr>
                <w:sz w:val="18"/>
                <w:szCs w:val="18"/>
              </w:rPr>
              <w:t>T</w:t>
            </w:r>
            <w:r>
              <w:rPr>
                <w:sz w:val="18"/>
                <w:szCs w:val="18"/>
              </w:rPr>
              <w:t xml:space="preserve">he application </w:t>
            </w:r>
            <w:r w:rsidR="00B0704A">
              <w:rPr>
                <w:sz w:val="18"/>
                <w:szCs w:val="18"/>
              </w:rPr>
              <w:t>should</w:t>
            </w:r>
            <w:r>
              <w:rPr>
                <w:sz w:val="18"/>
                <w:szCs w:val="18"/>
              </w:rPr>
              <w:t xml:space="preserve"> read the data from </w:t>
            </w:r>
            <w:proofErr w:type="spellStart"/>
            <w:r>
              <w:rPr>
                <w:sz w:val="18"/>
                <w:szCs w:val="18"/>
              </w:rPr>
              <w:t>json</w:t>
            </w:r>
            <w:proofErr w:type="spellEnd"/>
            <w:r>
              <w:rPr>
                <w:sz w:val="18"/>
                <w:szCs w:val="18"/>
              </w:rPr>
              <w:t xml:space="preserve"> file </w:t>
            </w:r>
            <w:r w:rsidR="00B0704A">
              <w:rPr>
                <w:sz w:val="18"/>
                <w:szCs w:val="18"/>
              </w:rPr>
              <w:t xml:space="preserve">for </w:t>
            </w:r>
            <w:proofErr w:type="spellStart"/>
            <w:r w:rsidR="00B0704A">
              <w:rPr>
                <w:sz w:val="18"/>
                <w:szCs w:val="18"/>
              </w:rPr>
              <w:t>fromDate</w:t>
            </w:r>
            <w:proofErr w:type="spellEnd"/>
            <w:r w:rsidR="00B0704A">
              <w:rPr>
                <w:sz w:val="18"/>
                <w:szCs w:val="18"/>
              </w:rPr>
              <w:t xml:space="preserve"> and </w:t>
            </w:r>
            <w:proofErr w:type="spellStart"/>
            <w:r w:rsidR="00B0704A">
              <w:rPr>
                <w:sz w:val="18"/>
                <w:szCs w:val="18"/>
              </w:rPr>
              <w:t>toDate</w:t>
            </w:r>
            <w:proofErr w:type="spellEnd"/>
            <w:r w:rsidR="00B0704A">
              <w:rPr>
                <w:sz w:val="18"/>
                <w:szCs w:val="18"/>
              </w:rPr>
              <w:t>.</w:t>
            </w:r>
            <w:r>
              <w:rPr>
                <w:sz w:val="18"/>
                <w:szCs w:val="18"/>
              </w:rPr>
              <w:br/>
              <w:t>3. Click "Add Report" button.</w:t>
            </w:r>
          </w:p>
          <w:p w14:paraId="462623A6" w14:textId="77777777" w:rsidR="003B7AFF" w:rsidRDefault="009C7794">
            <w:pPr>
              <w:widowControl/>
              <w:rPr>
                <w:sz w:val="18"/>
                <w:szCs w:val="18"/>
              </w:rPr>
            </w:pPr>
            <w:r>
              <w:rPr>
                <w:sz w:val="18"/>
                <w:szCs w:val="18"/>
              </w:rPr>
              <w:t>4. A pop-up will open. Then click on X button to close the pop-up.</w:t>
            </w:r>
          </w:p>
          <w:p w14:paraId="57FCB9F8" w14:textId="77777777" w:rsidR="00F568CF" w:rsidRDefault="003B7AFF">
            <w:pPr>
              <w:widowControl/>
              <w:rPr>
                <w:sz w:val="18"/>
                <w:szCs w:val="18"/>
              </w:rPr>
            </w:pPr>
            <w:r>
              <w:rPr>
                <w:sz w:val="18"/>
                <w:szCs w:val="18"/>
              </w:rPr>
              <w:t xml:space="preserve">5. Now an alert will </w:t>
            </w:r>
            <w:r w:rsidR="00DC76E1">
              <w:rPr>
                <w:sz w:val="18"/>
                <w:szCs w:val="18"/>
              </w:rPr>
              <w:t>show up.</w:t>
            </w:r>
            <w:r w:rsidR="00395571">
              <w:rPr>
                <w:sz w:val="18"/>
                <w:szCs w:val="18"/>
              </w:rPr>
              <w:t xml:space="preserve"> You need to handle that.</w:t>
            </w:r>
          </w:p>
          <w:p w14:paraId="4836D6F8" w14:textId="5AEE4E96" w:rsidR="00697A5E" w:rsidRPr="00F0715C" w:rsidRDefault="00BB0E37">
            <w:pPr>
              <w:widowControl/>
              <w:rPr>
                <w:sz w:val="18"/>
                <w:szCs w:val="18"/>
                <w:lang w:val="en-US"/>
              </w:rPr>
            </w:pPr>
            <w:r>
              <w:rPr>
                <w:sz w:val="18"/>
                <w:szCs w:val="18"/>
              </w:rPr>
              <w:t xml:space="preserve">6. Use </w:t>
            </w:r>
            <w:proofErr w:type="spellStart"/>
            <w:r>
              <w:rPr>
                <w:sz w:val="18"/>
                <w:szCs w:val="18"/>
              </w:rPr>
              <w:t>handleAlert</w:t>
            </w:r>
            <w:proofErr w:type="spellEnd"/>
            <w:r>
              <w:rPr>
                <w:sz w:val="18"/>
                <w:szCs w:val="18"/>
              </w:rPr>
              <w:t xml:space="preserve">() to verify and accept the alert if the message </w:t>
            </w:r>
            <w:r w:rsidR="00F0715C">
              <w:rPr>
                <w:sz w:val="18"/>
                <w:szCs w:val="18"/>
              </w:rPr>
              <w:t>is “</w:t>
            </w:r>
            <w:r w:rsidR="00F0715C" w:rsidRPr="00F0715C">
              <w:rPr>
                <w:b/>
                <w:bCs/>
                <w:sz w:val="18"/>
                <w:szCs w:val="18"/>
                <w:lang w:val="en-US"/>
              </w:rPr>
              <w:t>Changes will be discarded. Do you want to close anyway?</w:t>
            </w:r>
            <w:r w:rsidR="00F0715C">
              <w:rPr>
                <w:sz w:val="18"/>
                <w:szCs w:val="18"/>
              </w:rPr>
              <w:t>”</w:t>
            </w:r>
            <w:r>
              <w:rPr>
                <w:sz w:val="18"/>
                <w:szCs w:val="18"/>
              </w:rPr>
              <w:t>.</w:t>
            </w:r>
            <w:r>
              <w:rPr>
                <w:sz w:val="18"/>
                <w:szCs w:val="18"/>
              </w:rPr>
              <w:br/>
              <w:t xml:space="preserve">7. </w:t>
            </w:r>
            <w:r w:rsidR="00D2281F">
              <w:rPr>
                <w:sz w:val="18"/>
                <w:szCs w:val="18"/>
              </w:rPr>
              <w:t>T</w:t>
            </w:r>
            <w:r>
              <w:rPr>
                <w:sz w:val="18"/>
                <w:szCs w:val="18"/>
              </w:rPr>
              <w:t xml:space="preserve">he application </w:t>
            </w:r>
            <w:r w:rsidR="00D2281F">
              <w:rPr>
                <w:sz w:val="18"/>
                <w:szCs w:val="18"/>
              </w:rPr>
              <w:t>should</w:t>
            </w:r>
            <w:r>
              <w:rPr>
                <w:sz w:val="18"/>
                <w:szCs w:val="18"/>
              </w:rPr>
              <w:t xml:space="preserve"> check for matched data.</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RadiologyPage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4B63B169" w14:textId="68E3DF5C" w:rsidR="001D0DF8" w:rsidRDefault="001D0DF8">
            <w:pPr>
              <w:widowControl/>
              <w:rPr>
                <w:sz w:val="18"/>
                <w:szCs w:val="18"/>
                <w:lang w:val="en-US"/>
              </w:rPr>
            </w:pPr>
            <w:proofErr w:type="spellStart"/>
            <w:r w:rsidRPr="001D0DF8">
              <w:rPr>
                <w:sz w:val="18"/>
                <w:szCs w:val="18"/>
                <w:lang w:val="en-US"/>
              </w:rPr>
              <w:t>performRadiologyRequestAndHandleAlert</w:t>
            </w:r>
            <w:proofErr w:type="spellEnd"/>
            <w:r>
              <w:rPr>
                <w:sz w:val="18"/>
                <w:szCs w:val="18"/>
                <w:lang w:val="en-US"/>
              </w:rPr>
              <w:t>()</w:t>
            </w:r>
          </w:p>
          <w:p w14:paraId="31EEC781" w14:textId="77777777" w:rsidR="00D7342E" w:rsidRPr="001D0DF8" w:rsidRDefault="00D7342E">
            <w:pPr>
              <w:widowControl/>
              <w:rPr>
                <w:sz w:val="18"/>
                <w:szCs w:val="18"/>
                <w:lang w:val="en-US"/>
              </w:rPr>
            </w:pPr>
          </w:p>
          <w:p w14:paraId="6606E30F" w14:textId="77777777" w:rsidR="00697A5E" w:rsidRDefault="00000000">
            <w:pPr>
              <w:widowControl/>
              <w:rPr>
                <w:sz w:val="18"/>
                <w:szCs w:val="18"/>
              </w:rPr>
            </w:pPr>
            <w:proofErr w:type="spellStart"/>
            <w:r>
              <w:rPr>
                <w:sz w:val="18"/>
                <w:szCs w:val="18"/>
              </w:rPr>
              <w:t>handleAlert</w:t>
            </w:r>
            <w:proofErr w:type="spellEnd"/>
            <w:r>
              <w:rPr>
                <w:sz w:val="18"/>
                <w:szCs w:val="18"/>
              </w:rPr>
              <w:t>()</w:t>
            </w:r>
          </w:p>
        </w:tc>
        <w:tc>
          <w:tcPr>
            <w:tcW w:w="2835" w:type="dxa"/>
            <w:vAlign w:val="center"/>
          </w:tcPr>
          <w:p w14:paraId="3141B30E" w14:textId="77777777" w:rsidR="00697A5E" w:rsidRDefault="00000000">
            <w:pPr>
              <w:widowControl/>
              <w:rPr>
                <w:sz w:val="18"/>
                <w:szCs w:val="18"/>
              </w:rPr>
            </w:pPr>
            <w:r>
              <w:rPr>
                <w:sz w:val="18"/>
                <w:szCs w:val="18"/>
              </w:rPr>
              <w:t>Alert dialog matches expected message and is accepted.</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5F6DD18E" w14:textId="77777777" w:rsidR="00287694" w:rsidRPr="00287694" w:rsidRDefault="00287694" w:rsidP="00287694">
            <w:pPr>
              <w:widowControl/>
              <w:rPr>
                <w:sz w:val="18"/>
                <w:szCs w:val="18"/>
                <w:lang w:val="en-US"/>
              </w:rPr>
            </w:pPr>
            <w:r w:rsidRPr="00287694">
              <w:rPr>
                <w:sz w:val="18"/>
                <w:szCs w:val="18"/>
                <w:lang w:val="en-US"/>
              </w:rPr>
              <w:t>Verify Patient Search Functionality with Multiple Patients</w:t>
            </w:r>
          </w:p>
          <w:p w14:paraId="647E3B21" w14:textId="77777777" w:rsidR="00287694" w:rsidRDefault="00287694">
            <w:pPr>
              <w:widowControl/>
              <w:rPr>
                <w:sz w:val="18"/>
                <w:szCs w:val="18"/>
              </w:rPr>
            </w:pPr>
          </w:p>
        </w:tc>
        <w:tc>
          <w:tcPr>
            <w:tcW w:w="3170" w:type="dxa"/>
            <w:vAlign w:val="center"/>
          </w:tcPr>
          <w:p w14:paraId="59AF3C53" w14:textId="77777777" w:rsidR="00697A5E" w:rsidRDefault="00000000">
            <w:pPr>
              <w:widowControl/>
              <w:rPr>
                <w:sz w:val="18"/>
                <w:szCs w:val="18"/>
              </w:rPr>
            </w:pPr>
            <w:r>
              <w:rPr>
                <w:sz w:val="18"/>
                <w:szCs w:val="18"/>
              </w:rPr>
              <w:br/>
              <w:t>1. Navigate to Patient Section.</w:t>
            </w:r>
          </w:p>
          <w:p w14:paraId="32AA261A" w14:textId="2779E57D" w:rsidR="00697A5E" w:rsidRDefault="00000000">
            <w:pPr>
              <w:widowControl/>
              <w:rPr>
                <w:sz w:val="18"/>
                <w:szCs w:val="18"/>
              </w:rPr>
            </w:pPr>
            <w:r>
              <w:rPr>
                <w:sz w:val="18"/>
                <w:szCs w:val="18"/>
              </w:rPr>
              <w:t xml:space="preserve">2. </w:t>
            </w:r>
            <w:r w:rsidR="00922FED">
              <w:rPr>
                <w:sz w:val="18"/>
                <w:szCs w:val="18"/>
              </w:rPr>
              <w:t xml:space="preserve">Fetch all patient names as an </w:t>
            </w:r>
            <w:r w:rsidR="009F2259">
              <w:rPr>
                <w:sz w:val="18"/>
                <w:szCs w:val="18"/>
              </w:rPr>
              <w:t>a</w:t>
            </w:r>
            <w:r w:rsidR="00922FED">
              <w:rPr>
                <w:sz w:val="18"/>
                <w:szCs w:val="18"/>
              </w:rPr>
              <w:t xml:space="preserve">rray from </w:t>
            </w:r>
            <w:proofErr w:type="spellStart"/>
            <w:r w:rsidR="00922FED">
              <w:rPr>
                <w:sz w:val="18"/>
                <w:szCs w:val="18"/>
              </w:rPr>
              <w:t>testData.json</w:t>
            </w:r>
            <w:proofErr w:type="spellEnd"/>
            <w:r w:rsidR="00922FED">
              <w:rPr>
                <w:sz w:val="18"/>
                <w:szCs w:val="18"/>
              </w:rPr>
              <w:t xml:space="preserve"> file.</w:t>
            </w:r>
            <w:r>
              <w:rPr>
                <w:sz w:val="18"/>
                <w:szCs w:val="18"/>
              </w:rPr>
              <w:br/>
              <w:t>3. Use the search bar to find patients.</w:t>
            </w:r>
            <w:r>
              <w:rPr>
                <w:sz w:val="18"/>
                <w:szCs w:val="18"/>
              </w:rPr>
              <w:br/>
              <w:t xml:space="preserve">4. Compare retrieved names with expected names from </w:t>
            </w:r>
            <w:proofErr w:type="spellStart"/>
            <w:r>
              <w:rPr>
                <w:sz w:val="18"/>
                <w:szCs w:val="18"/>
              </w:rPr>
              <w:t>json</w:t>
            </w:r>
            <w:proofErr w:type="spellEnd"/>
            <w:r w:rsidR="00E20B4F">
              <w:rPr>
                <w:sz w:val="18"/>
                <w:szCs w:val="18"/>
              </w:rPr>
              <w:t xml:space="preserve"> file</w:t>
            </w:r>
            <w:r>
              <w:rPr>
                <w:sz w:val="18"/>
                <w:szCs w:val="18"/>
              </w:rPr>
              <w:t>.</w:t>
            </w:r>
            <w:r>
              <w:rPr>
                <w:sz w:val="18"/>
                <w:szCs w:val="18"/>
              </w:rPr>
              <w:br/>
              <w:t>5. Log success or failure for each match.</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PatientPage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66335357" w:rsidR="00697A5E" w:rsidRPr="00682912" w:rsidRDefault="00682912">
            <w:pPr>
              <w:widowControl/>
              <w:rPr>
                <w:sz w:val="18"/>
                <w:szCs w:val="18"/>
                <w:lang w:val="en-US"/>
              </w:rPr>
            </w:pPr>
            <w:proofErr w:type="spellStart"/>
            <w:r w:rsidRPr="00682912">
              <w:rPr>
                <w:sz w:val="18"/>
                <w:szCs w:val="18"/>
                <w:lang w:val="en-US"/>
              </w:rPr>
              <w:t>searchAndVerifyPatients</w:t>
            </w:r>
            <w:proofErr w:type="spellEnd"/>
            <w:r>
              <w:rPr>
                <w:sz w:val="18"/>
                <w:szCs w:val="18"/>
              </w:rPr>
              <w:t>()</w:t>
            </w:r>
          </w:p>
        </w:tc>
        <w:tc>
          <w:tcPr>
            <w:tcW w:w="2835" w:type="dxa"/>
            <w:vAlign w:val="center"/>
          </w:tcPr>
          <w:p w14:paraId="5B8DE2D1" w14:textId="77777777" w:rsidR="00697A5E" w:rsidRDefault="00000000">
            <w:pPr>
              <w:widowControl/>
              <w:rPr>
                <w:sz w:val="18"/>
                <w:szCs w:val="18"/>
              </w:rPr>
            </w:pPr>
            <w:r>
              <w:rPr>
                <w:sz w:val="18"/>
                <w:szCs w:val="18"/>
              </w:rPr>
              <w:t>Matches all patient names from Json.</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77777777" w:rsidR="00697A5E" w:rsidRDefault="00000000">
            <w:pPr>
              <w:widowControl/>
              <w:rPr>
                <w:sz w:val="18"/>
                <w:szCs w:val="18"/>
              </w:rPr>
            </w:pPr>
            <w:r>
              <w:rPr>
                <w:sz w:val="18"/>
                <w:szCs w:val="18"/>
              </w:rPr>
              <w:t>Error Handling and Logging in Purchase Request List</w:t>
            </w:r>
          </w:p>
        </w:tc>
        <w:tc>
          <w:tcPr>
            <w:tcW w:w="3170" w:type="dxa"/>
            <w:vAlign w:val="center"/>
          </w:tcPr>
          <w:p w14:paraId="1FD44F1A" w14:textId="345F8462" w:rsidR="00697A5E" w:rsidRDefault="00000000">
            <w:pPr>
              <w:widowControl/>
              <w:rPr>
                <w:sz w:val="18"/>
                <w:szCs w:val="18"/>
              </w:rPr>
            </w:pPr>
            <w:r>
              <w:rPr>
                <w:sz w:val="18"/>
                <w:szCs w:val="18"/>
              </w:rPr>
              <w:t>1. Navigate to Procurement module.</w:t>
            </w:r>
            <w:r>
              <w:rPr>
                <w:sz w:val="18"/>
                <w:szCs w:val="18"/>
              </w:rPr>
              <w:br/>
              <w:t>2. Apply invalid date filter</w:t>
            </w:r>
            <w:r w:rsidR="004A507A">
              <w:rPr>
                <w:sz w:val="18"/>
                <w:szCs w:val="18"/>
              </w:rPr>
              <w:t xml:space="preserve"> </w:t>
            </w:r>
            <w:r w:rsidR="0096271D">
              <w:rPr>
                <w:sz w:val="18"/>
                <w:szCs w:val="18"/>
              </w:rPr>
              <w:t xml:space="preserve">in format </w:t>
            </w:r>
            <w:r w:rsidR="004A507A">
              <w:rPr>
                <w:sz w:val="18"/>
                <w:szCs w:val="18"/>
              </w:rPr>
              <w:t xml:space="preserve">as </w:t>
            </w:r>
            <w:r w:rsidR="004A507A" w:rsidRPr="0096271D">
              <w:rPr>
                <w:b/>
                <w:bCs/>
                <w:sz w:val="18"/>
                <w:szCs w:val="18"/>
              </w:rPr>
              <w:t>00-00-0000</w:t>
            </w:r>
            <w:r>
              <w:rPr>
                <w:sz w:val="18"/>
                <w:szCs w:val="18"/>
              </w:rPr>
              <w:t>.</w:t>
            </w:r>
            <w:r>
              <w:rPr>
                <w:sz w:val="18"/>
                <w:szCs w:val="18"/>
              </w:rPr>
              <w:br/>
              <w:t>3. Click "OK".</w:t>
            </w:r>
            <w:r>
              <w:rPr>
                <w:sz w:val="18"/>
                <w:szCs w:val="18"/>
              </w:rPr>
              <w:br/>
              <w:t>4. Capture and verify the error message: "Date is not between range. Please enter again."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ProcurementPage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4450B1AF" w:rsidR="00697A5E" w:rsidRPr="000203A6" w:rsidRDefault="000203A6">
            <w:pPr>
              <w:widowControl/>
              <w:rPr>
                <w:sz w:val="18"/>
                <w:szCs w:val="18"/>
                <w:lang w:val="en-US"/>
              </w:rPr>
            </w:pPr>
            <w:proofErr w:type="spellStart"/>
            <w:r w:rsidRPr="000203A6">
              <w:rPr>
                <w:sz w:val="18"/>
                <w:szCs w:val="18"/>
                <w:lang w:val="en-US"/>
              </w:rPr>
              <w:t>verifyNoticeMessageAfterEnteringIncorrectFilters</w:t>
            </w:r>
            <w:proofErr w:type="spellEnd"/>
            <w:r>
              <w:rPr>
                <w:sz w:val="18"/>
                <w:szCs w:val="18"/>
              </w:rPr>
              <w:t>()</w:t>
            </w:r>
          </w:p>
        </w:tc>
        <w:tc>
          <w:tcPr>
            <w:tcW w:w="2835" w:type="dxa"/>
            <w:vAlign w:val="center"/>
          </w:tcPr>
          <w:p w14:paraId="7E7D1828" w14:textId="77777777" w:rsidR="00697A5E" w:rsidRDefault="00000000">
            <w:pPr>
              <w:widowControl/>
              <w:rPr>
                <w:sz w:val="18"/>
                <w:szCs w:val="18"/>
              </w:rPr>
            </w:pPr>
            <w:r>
              <w:rPr>
                <w:sz w:val="18"/>
                <w:szCs w:val="18"/>
              </w:rPr>
              <w:t>Triggers and verifies the error message for invalid date range.</w:t>
            </w:r>
            <w:r>
              <w:rPr>
                <w:sz w:val="18"/>
                <w:szCs w:val="18"/>
              </w:rPr>
              <w:br/>
              <w:t>Logs success for match; failure for mismatch.</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77777777" w:rsidR="00697A5E" w:rsidRDefault="00000000">
            <w:pPr>
              <w:widowControl/>
              <w:rPr>
                <w:sz w:val="18"/>
                <w:szCs w:val="18"/>
              </w:rPr>
            </w:pPr>
            <w:r>
              <w:rPr>
                <w:sz w:val="18"/>
                <w:szCs w:val="18"/>
              </w:rPr>
              <w:t>Modular Script for Patient Search</w:t>
            </w:r>
          </w:p>
        </w:tc>
        <w:tc>
          <w:tcPr>
            <w:tcW w:w="3170" w:type="dxa"/>
            <w:vAlign w:val="center"/>
          </w:tcPr>
          <w:p w14:paraId="55B16C9F" w14:textId="77777777" w:rsidR="00025538" w:rsidRDefault="00000000">
            <w:pPr>
              <w:widowControl/>
              <w:rPr>
                <w:sz w:val="18"/>
                <w:szCs w:val="18"/>
              </w:rPr>
            </w:pPr>
            <w:r>
              <w:rPr>
                <w:sz w:val="18"/>
                <w:szCs w:val="18"/>
              </w:rPr>
              <w:t>1. Navigate to the Appointment section.</w:t>
            </w:r>
            <w:r>
              <w:rPr>
                <w:sz w:val="18"/>
                <w:szCs w:val="18"/>
              </w:rPr>
              <w:br/>
              <w:t xml:space="preserve">2. Use </w:t>
            </w:r>
            <w:proofErr w:type="spellStart"/>
            <w:r>
              <w:rPr>
                <w:sz w:val="18"/>
                <w:szCs w:val="18"/>
              </w:rPr>
              <w:t>searchPatientInAppointment</w:t>
            </w:r>
            <w:proofErr w:type="spellEnd"/>
            <w:r>
              <w:rPr>
                <w:sz w:val="18"/>
                <w:szCs w:val="18"/>
              </w:rPr>
              <w:t>() to execute the search.</w:t>
            </w:r>
          </w:p>
          <w:p w14:paraId="2FCD3AF9" w14:textId="4664C92E" w:rsidR="00697A5E" w:rsidRDefault="00025538">
            <w:pPr>
              <w:widowControl/>
              <w:rPr>
                <w:sz w:val="18"/>
                <w:szCs w:val="18"/>
              </w:rPr>
            </w:pPr>
            <w:r>
              <w:rPr>
                <w:sz w:val="18"/>
                <w:szCs w:val="18"/>
              </w:rPr>
              <w:t xml:space="preserve">3. Fetch data for patient search from </w:t>
            </w:r>
            <w:proofErr w:type="spellStart"/>
            <w:r>
              <w:rPr>
                <w:sz w:val="18"/>
                <w:szCs w:val="18"/>
              </w:rPr>
              <w:t>testData.json</w:t>
            </w:r>
            <w:proofErr w:type="spellEnd"/>
            <w:r>
              <w:rPr>
                <w:sz w:val="18"/>
                <w:szCs w:val="18"/>
              </w:rPr>
              <w:t xml:space="preserve"> file.</w:t>
            </w:r>
            <w:r>
              <w:rPr>
                <w:sz w:val="18"/>
                <w:szCs w:val="18"/>
              </w:rPr>
              <w:br/>
              <w:t>4. Validate the patient search result.</w:t>
            </w:r>
          </w:p>
          <w:p w14:paraId="2EBE78FC" w14:textId="5376E297" w:rsidR="00025538" w:rsidRDefault="00025538">
            <w:pPr>
              <w:widowControl/>
              <w:rPr>
                <w:sz w:val="18"/>
                <w:szCs w:val="18"/>
              </w:rPr>
            </w:pPr>
            <w:r>
              <w:rPr>
                <w:sz w:val="18"/>
                <w:szCs w:val="18"/>
              </w:rPr>
              <w:t>5. Navigate to the Patient section.</w:t>
            </w:r>
            <w:r>
              <w:rPr>
                <w:sz w:val="18"/>
                <w:szCs w:val="18"/>
              </w:rPr>
              <w:br/>
              <w:t xml:space="preserve">6. Use </w:t>
            </w:r>
            <w:proofErr w:type="spellStart"/>
            <w:r>
              <w:rPr>
                <w:sz w:val="18"/>
                <w:szCs w:val="18"/>
              </w:rPr>
              <w:t>searchPatientInPatientPage</w:t>
            </w:r>
            <w:proofErr w:type="spellEnd"/>
            <w:r>
              <w:rPr>
                <w:sz w:val="18"/>
                <w:szCs w:val="18"/>
              </w:rPr>
              <w:t xml:space="preserve">() to </w:t>
            </w:r>
            <w:r>
              <w:rPr>
                <w:sz w:val="18"/>
                <w:szCs w:val="18"/>
              </w:rPr>
              <w:lastRenderedPageBreak/>
              <w:t>execute the search.</w:t>
            </w:r>
            <w:r>
              <w:rPr>
                <w:sz w:val="18"/>
                <w:szCs w:val="18"/>
              </w:rPr>
              <w:br/>
              <w:t xml:space="preserve">7. Fetch data for patient search from </w:t>
            </w:r>
            <w:proofErr w:type="spellStart"/>
            <w:r>
              <w:rPr>
                <w:sz w:val="18"/>
                <w:szCs w:val="18"/>
              </w:rPr>
              <w:t>testData.json</w:t>
            </w:r>
            <w:proofErr w:type="spellEnd"/>
            <w:r>
              <w:rPr>
                <w:sz w:val="18"/>
                <w:szCs w:val="18"/>
              </w:rPr>
              <w:t xml:space="preserve"> file.</w:t>
            </w:r>
          </w:p>
          <w:p w14:paraId="6F5C40A4" w14:textId="252D4FCA" w:rsidR="00697A5E" w:rsidRDefault="00025538">
            <w:pPr>
              <w:widowControl/>
              <w:rPr>
                <w:sz w:val="18"/>
                <w:szCs w:val="18"/>
              </w:rPr>
            </w:pPr>
            <w:r>
              <w:rPr>
                <w:sz w:val="18"/>
                <w:szCs w:val="18"/>
              </w:rPr>
              <w:t>8. Validate the patient search result.</w:t>
            </w:r>
          </w:p>
          <w:p w14:paraId="3DD4D77D" w14:textId="0CF6B2A2" w:rsidR="00025538" w:rsidRDefault="00025538">
            <w:pPr>
              <w:widowControl/>
              <w:rPr>
                <w:sz w:val="18"/>
                <w:szCs w:val="18"/>
              </w:rPr>
            </w:pPr>
            <w:r>
              <w:rPr>
                <w:sz w:val="18"/>
                <w:szCs w:val="18"/>
              </w:rPr>
              <w:t>9. Navigate to the ADT section.</w:t>
            </w:r>
            <w:r>
              <w:rPr>
                <w:sz w:val="18"/>
                <w:szCs w:val="18"/>
              </w:rPr>
              <w:br/>
              <w:t xml:space="preserve">10. Use </w:t>
            </w:r>
            <w:proofErr w:type="spellStart"/>
            <w:r>
              <w:rPr>
                <w:sz w:val="18"/>
                <w:szCs w:val="18"/>
              </w:rPr>
              <w:t>searchPatientInADT</w:t>
            </w:r>
            <w:proofErr w:type="spellEnd"/>
            <w:r>
              <w:rPr>
                <w:sz w:val="18"/>
                <w:szCs w:val="18"/>
              </w:rPr>
              <w:t>() to execute the search.</w:t>
            </w:r>
            <w:r>
              <w:rPr>
                <w:sz w:val="18"/>
                <w:szCs w:val="18"/>
              </w:rPr>
              <w:br/>
              <w:t xml:space="preserve">11. Fetch data for patient search from </w:t>
            </w:r>
            <w:proofErr w:type="spellStart"/>
            <w:r>
              <w:rPr>
                <w:sz w:val="18"/>
                <w:szCs w:val="18"/>
              </w:rPr>
              <w:t>testData.json</w:t>
            </w:r>
            <w:proofErr w:type="spellEnd"/>
            <w:r>
              <w:rPr>
                <w:sz w:val="18"/>
                <w:szCs w:val="18"/>
              </w:rPr>
              <w:t xml:space="preserve"> file.</w:t>
            </w:r>
          </w:p>
          <w:p w14:paraId="4128B9C8" w14:textId="3A111A55" w:rsidR="00697A5E" w:rsidRDefault="00025538">
            <w:pPr>
              <w:widowControl/>
              <w:rPr>
                <w:sz w:val="18"/>
                <w:szCs w:val="18"/>
              </w:rPr>
            </w:pPr>
            <w:r>
              <w:rPr>
                <w:sz w:val="18"/>
                <w:szCs w:val="18"/>
              </w:rPr>
              <w:t>12. Validate the patient search result.</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46A9C12E"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AppointmentPage</w:t>
            </w:r>
            <w:proofErr w:type="spellEnd"/>
          </w:p>
          <w:p w14:paraId="7964E07E"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PatientPage</w:t>
            </w:r>
            <w:proofErr w:type="spellEnd"/>
          </w:p>
          <w:p w14:paraId="2E05395C"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ADTPage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77777777" w:rsidR="00697A5E" w:rsidRDefault="00000000">
            <w:pPr>
              <w:widowControl/>
              <w:rPr>
                <w:sz w:val="18"/>
                <w:szCs w:val="18"/>
              </w:rPr>
            </w:pPr>
            <w:proofErr w:type="spellStart"/>
            <w:r>
              <w:rPr>
                <w:sz w:val="18"/>
                <w:szCs w:val="18"/>
              </w:rPr>
              <w:t>searchPatientInAppointment</w:t>
            </w:r>
            <w:proofErr w:type="spellEnd"/>
            <w:r>
              <w:rPr>
                <w:sz w:val="18"/>
                <w:szCs w:val="18"/>
              </w:rPr>
              <w:t>()</w:t>
            </w:r>
          </w:p>
          <w:p w14:paraId="20AC7328" w14:textId="77777777" w:rsidR="00697A5E" w:rsidRDefault="00000000">
            <w:pPr>
              <w:widowControl/>
              <w:rPr>
                <w:sz w:val="18"/>
                <w:szCs w:val="18"/>
              </w:rPr>
            </w:pPr>
            <w:proofErr w:type="spellStart"/>
            <w:r>
              <w:rPr>
                <w:sz w:val="18"/>
                <w:szCs w:val="18"/>
              </w:rPr>
              <w:t>searchPatientInPatientPage</w:t>
            </w:r>
            <w:proofErr w:type="spellEnd"/>
            <w:r>
              <w:rPr>
                <w:sz w:val="18"/>
                <w:szCs w:val="18"/>
              </w:rPr>
              <w:t>()</w:t>
            </w:r>
          </w:p>
          <w:p w14:paraId="35AEA291" w14:textId="77777777" w:rsidR="00697A5E" w:rsidRDefault="00000000">
            <w:pPr>
              <w:widowControl/>
              <w:rPr>
                <w:sz w:val="18"/>
                <w:szCs w:val="18"/>
              </w:rPr>
            </w:pPr>
            <w:proofErr w:type="spellStart"/>
            <w:r>
              <w:rPr>
                <w:sz w:val="18"/>
                <w:szCs w:val="18"/>
              </w:rPr>
              <w:t>searchPatientInADT</w:t>
            </w:r>
            <w:proofErr w:type="spellEnd"/>
            <w:r>
              <w:rPr>
                <w:sz w:val="18"/>
                <w:szCs w:val="18"/>
              </w:rPr>
              <w:t>()</w:t>
            </w:r>
          </w:p>
          <w:p w14:paraId="086E4601" w14:textId="77777777" w:rsidR="001E6E0C" w:rsidRDefault="001E6E0C">
            <w:pPr>
              <w:widowControl/>
              <w:rPr>
                <w:sz w:val="18"/>
                <w:szCs w:val="18"/>
              </w:rPr>
            </w:pPr>
          </w:p>
          <w:p w14:paraId="35BAFE65" w14:textId="77777777" w:rsidR="001E6E0C" w:rsidRDefault="001E6E0C">
            <w:pPr>
              <w:widowControl/>
              <w:rPr>
                <w:sz w:val="18"/>
                <w:szCs w:val="18"/>
              </w:rPr>
            </w:pPr>
          </w:p>
          <w:p w14:paraId="65267EC8" w14:textId="77777777" w:rsidR="001E6E0C" w:rsidRDefault="001E6E0C">
            <w:pPr>
              <w:widowControl/>
              <w:rPr>
                <w:b/>
                <w:bCs/>
                <w:sz w:val="18"/>
                <w:szCs w:val="18"/>
              </w:rPr>
            </w:pPr>
            <w:r w:rsidRPr="001E6E0C">
              <w:rPr>
                <w:b/>
                <w:bCs/>
                <w:sz w:val="18"/>
                <w:szCs w:val="18"/>
              </w:rPr>
              <w:t xml:space="preserve">You can use </w:t>
            </w:r>
            <w:proofErr w:type="spellStart"/>
            <w:r w:rsidRPr="001E6E0C">
              <w:rPr>
                <w:b/>
                <w:bCs/>
                <w:sz w:val="18"/>
                <w:szCs w:val="18"/>
              </w:rPr>
              <w:t>highlightElement</w:t>
            </w:r>
            <w:proofErr w:type="spellEnd"/>
            <w:r w:rsidRPr="001E6E0C">
              <w:rPr>
                <w:b/>
                <w:bCs/>
                <w:sz w:val="18"/>
                <w:szCs w:val="18"/>
              </w:rPr>
              <w:t xml:space="preserve"> method present in </w:t>
            </w:r>
            <w:proofErr w:type="spellStart"/>
            <w:r w:rsidR="00814B71">
              <w:rPr>
                <w:b/>
                <w:bCs/>
                <w:sz w:val="18"/>
                <w:szCs w:val="18"/>
              </w:rPr>
              <w:t>reusableMethod</w:t>
            </w:r>
            <w:proofErr w:type="spellEnd"/>
            <w:r w:rsidRPr="001E6E0C">
              <w:rPr>
                <w:b/>
                <w:bCs/>
                <w:sz w:val="18"/>
                <w:szCs w:val="18"/>
              </w:rPr>
              <w:t xml:space="preserve"> file to highlight the element before performing any action on it. It takes locator as a parameter.</w:t>
            </w:r>
          </w:p>
          <w:p w14:paraId="2DA02BBB" w14:textId="77777777" w:rsidR="005070D9" w:rsidRDefault="005070D9">
            <w:pPr>
              <w:widowControl/>
              <w:rPr>
                <w:b/>
                <w:bCs/>
                <w:sz w:val="18"/>
                <w:szCs w:val="18"/>
              </w:rPr>
            </w:pPr>
          </w:p>
          <w:p w14:paraId="12CA91AA" w14:textId="0C3E41E4" w:rsidR="005070D9" w:rsidRPr="005070D9" w:rsidRDefault="005070D9">
            <w:pPr>
              <w:widowControl/>
              <w:rPr>
                <w:b/>
                <w:bCs/>
                <w:sz w:val="18"/>
                <w:szCs w:val="18"/>
                <w:lang w:val="en-US"/>
              </w:rPr>
            </w:pPr>
            <w:r>
              <w:rPr>
                <w:b/>
                <w:bCs/>
                <w:sz w:val="18"/>
                <w:szCs w:val="18"/>
              </w:rPr>
              <w:t xml:space="preserve">We have created </w:t>
            </w:r>
            <w:proofErr w:type="spellStart"/>
            <w:r w:rsidRPr="005070D9">
              <w:rPr>
                <w:b/>
                <w:bCs/>
                <w:sz w:val="18"/>
                <w:szCs w:val="18"/>
                <w:lang w:val="en-US"/>
              </w:rPr>
              <w:t>searchPatient</w:t>
            </w:r>
            <w:proofErr w:type="spellEnd"/>
            <w:r w:rsidRPr="005070D9">
              <w:rPr>
                <w:b/>
                <w:bCs/>
                <w:sz w:val="18"/>
                <w:szCs w:val="18"/>
                <w:lang w:val="en-US"/>
              </w:rPr>
              <w:t>(</w:t>
            </w:r>
            <w:r>
              <w:rPr>
                <w:b/>
                <w:bCs/>
                <w:sz w:val="18"/>
                <w:szCs w:val="18"/>
                <w:lang w:val="en-US"/>
              </w:rPr>
              <w:t xml:space="preserve">) method present in </w:t>
            </w:r>
            <w:proofErr w:type="spellStart"/>
            <w:r>
              <w:rPr>
                <w:b/>
                <w:bCs/>
                <w:sz w:val="18"/>
                <w:szCs w:val="18"/>
                <w:lang w:val="en-US"/>
              </w:rPr>
              <w:t>reusableMethod</w:t>
            </w:r>
            <w:proofErr w:type="spellEnd"/>
            <w:r>
              <w:rPr>
                <w:b/>
                <w:bCs/>
                <w:sz w:val="18"/>
                <w:szCs w:val="18"/>
                <w:lang w:val="en-US"/>
              </w:rPr>
              <w:t xml:space="preserve"> file. You can use that also.</w:t>
            </w:r>
          </w:p>
        </w:tc>
        <w:tc>
          <w:tcPr>
            <w:tcW w:w="2835" w:type="dxa"/>
            <w:vAlign w:val="center"/>
          </w:tcPr>
          <w:p w14:paraId="0042DFDB" w14:textId="77777777" w:rsidR="00697A5E" w:rsidRDefault="00000000">
            <w:pPr>
              <w:widowControl/>
              <w:rPr>
                <w:sz w:val="18"/>
                <w:szCs w:val="18"/>
              </w:rPr>
            </w:pPr>
            <w:r>
              <w:rPr>
                <w:sz w:val="18"/>
                <w:szCs w:val="18"/>
              </w:rPr>
              <w:lastRenderedPageBreak/>
              <w:t xml:space="preserve"> You should be able to search patient search data.</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121313EF" w14:textId="77777777" w:rsidR="00C562EB" w:rsidRPr="00C562EB" w:rsidRDefault="00C562EB" w:rsidP="00C562EB">
            <w:pPr>
              <w:widowControl/>
              <w:rPr>
                <w:sz w:val="18"/>
                <w:szCs w:val="18"/>
                <w:lang w:val="en-US"/>
              </w:rPr>
            </w:pPr>
            <w:r w:rsidRPr="00C562EB">
              <w:rPr>
                <w:sz w:val="18"/>
                <w:szCs w:val="18"/>
                <w:lang w:val="en-US"/>
              </w:rPr>
              <w:t>Verify 'Morning Counter' selection and report generation for the specified date</w:t>
            </w:r>
          </w:p>
          <w:p w14:paraId="052E48E1" w14:textId="77777777" w:rsidR="005544FC" w:rsidRPr="000617B7" w:rsidRDefault="005544FC" w:rsidP="000617B7">
            <w:pPr>
              <w:widowControl/>
              <w:rPr>
                <w:sz w:val="18"/>
                <w:szCs w:val="18"/>
                <w:lang w:val="en-US"/>
              </w:rPr>
            </w:pPr>
          </w:p>
        </w:tc>
        <w:tc>
          <w:tcPr>
            <w:tcW w:w="3170" w:type="dxa"/>
            <w:vAlign w:val="center"/>
          </w:tcPr>
          <w:p w14:paraId="03E9A591" w14:textId="50514745" w:rsidR="005544FC" w:rsidRDefault="0051012A">
            <w:pPr>
              <w:widowControl/>
              <w:rPr>
                <w:sz w:val="18"/>
                <w:szCs w:val="18"/>
              </w:rPr>
            </w:pPr>
            <w:r>
              <w:rPr>
                <w:sz w:val="18"/>
                <w:szCs w:val="18"/>
              </w:rPr>
              <w:t>1. Navigate to dispensary module.</w:t>
            </w:r>
          </w:p>
          <w:p w14:paraId="54610382" w14:textId="77777777" w:rsidR="0051012A" w:rsidRDefault="0051012A">
            <w:pPr>
              <w:widowControl/>
              <w:rPr>
                <w:sz w:val="18"/>
                <w:szCs w:val="18"/>
              </w:rPr>
            </w:pPr>
            <w:r>
              <w:rPr>
                <w:sz w:val="18"/>
                <w:szCs w:val="18"/>
              </w:rPr>
              <w:t>2. Click on Reports.</w:t>
            </w:r>
          </w:p>
          <w:p w14:paraId="29367502" w14:textId="77777777" w:rsidR="0051012A" w:rsidRDefault="0051012A">
            <w:pPr>
              <w:widowControl/>
              <w:rPr>
                <w:sz w:val="18"/>
                <w:szCs w:val="18"/>
              </w:rPr>
            </w:pPr>
            <w:r>
              <w:rPr>
                <w:sz w:val="18"/>
                <w:szCs w:val="18"/>
              </w:rPr>
              <w:t>3. Click on User Collection report to navigate to the respective report section.</w:t>
            </w:r>
          </w:p>
          <w:p w14:paraId="1EB0D823" w14:textId="77777777" w:rsidR="0051012A" w:rsidRDefault="0051012A">
            <w:pPr>
              <w:widowControl/>
              <w:rPr>
                <w:sz w:val="18"/>
                <w:szCs w:val="18"/>
              </w:rPr>
            </w:pPr>
            <w:r>
              <w:rPr>
                <w:sz w:val="18"/>
                <w:szCs w:val="18"/>
              </w:rPr>
              <w:t xml:space="preserve">4. Read the </w:t>
            </w:r>
            <w:proofErr w:type="spellStart"/>
            <w:r>
              <w:rPr>
                <w:sz w:val="18"/>
                <w:szCs w:val="18"/>
              </w:rPr>
              <w:t>fromDate</w:t>
            </w:r>
            <w:proofErr w:type="spellEnd"/>
            <w:r>
              <w:rPr>
                <w:sz w:val="18"/>
                <w:szCs w:val="18"/>
              </w:rPr>
              <w:t xml:space="preserve"> from </w:t>
            </w:r>
            <w:proofErr w:type="spellStart"/>
            <w:r>
              <w:rPr>
                <w:sz w:val="18"/>
                <w:szCs w:val="18"/>
              </w:rPr>
              <w:t>testData.json</w:t>
            </w:r>
            <w:proofErr w:type="spellEnd"/>
            <w:r>
              <w:rPr>
                <w:sz w:val="18"/>
                <w:szCs w:val="18"/>
              </w:rPr>
              <w:t xml:space="preserve"> file and enter in From Date input field.</w:t>
            </w:r>
          </w:p>
          <w:p w14:paraId="01741D80" w14:textId="77777777" w:rsidR="0051012A" w:rsidRDefault="0051012A">
            <w:pPr>
              <w:widowControl/>
              <w:rPr>
                <w:sz w:val="18"/>
                <w:szCs w:val="18"/>
              </w:rPr>
            </w:pPr>
            <w:r>
              <w:rPr>
                <w:sz w:val="18"/>
                <w:szCs w:val="18"/>
              </w:rPr>
              <w:t xml:space="preserve">5. Select morning counter from </w:t>
            </w:r>
            <w:proofErr w:type="spellStart"/>
            <w:r>
              <w:rPr>
                <w:sz w:val="18"/>
                <w:szCs w:val="18"/>
              </w:rPr>
              <w:t>dropdrown</w:t>
            </w:r>
            <w:proofErr w:type="spellEnd"/>
            <w:r>
              <w:rPr>
                <w:sz w:val="18"/>
                <w:szCs w:val="18"/>
              </w:rPr>
              <w:t>.</w:t>
            </w:r>
          </w:p>
          <w:p w14:paraId="5D51F606" w14:textId="77777777" w:rsidR="0051012A" w:rsidRDefault="0051012A">
            <w:pPr>
              <w:widowControl/>
              <w:rPr>
                <w:sz w:val="18"/>
                <w:szCs w:val="18"/>
              </w:rPr>
            </w:pPr>
            <w:r>
              <w:rPr>
                <w:sz w:val="18"/>
                <w:szCs w:val="18"/>
              </w:rPr>
              <w:t>6. Click on Show Report button to generate the report.</w:t>
            </w:r>
          </w:p>
          <w:p w14:paraId="5BAE9DC7" w14:textId="4782A63A" w:rsidR="0051012A" w:rsidRDefault="0051012A">
            <w:pPr>
              <w:widowControl/>
              <w:rPr>
                <w:sz w:val="18"/>
                <w:szCs w:val="18"/>
              </w:rPr>
            </w:pPr>
            <w:r>
              <w:rPr>
                <w:sz w:val="18"/>
                <w:szCs w:val="18"/>
              </w:rPr>
              <w:t>7. Verify the generated report correctly displays the morning counter in counter column.</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0A357B20" w:rsidR="00405BED" w:rsidRDefault="00405BED" w:rsidP="00405BED">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DispensaryPage</w:t>
            </w:r>
            <w:proofErr w:type="spellEnd"/>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5AA8A008" w:rsidR="005544FC" w:rsidRPr="00236509" w:rsidRDefault="00236509" w:rsidP="00405BED">
            <w:pPr>
              <w:widowControl/>
              <w:rPr>
                <w:sz w:val="18"/>
                <w:szCs w:val="18"/>
                <w:lang w:val="en-US"/>
              </w:rPr>
            </w:pPr>
            <w:proofErr w:type="spellStart"/>
            <w:r w:rsidRPr="00236509">
              <w:rPr>
                <w:sz w:val="18"/>
                <w:szCs w:val="18"/>
                <w:lang w:val="en-US"/>
              </w:rPr>
              <w:t>generateMorningCounterReport</w:t>
            </w:r>
            <w:proofErr w:type="spellEnd"/>
            <w:r w:rsidR="00405BED">
              <w:rPr>
                <w:sz w:val="18"/>
                <w:szCs w:val="18"/>
              </w:rPr>
              <w:t>()</w:t>
            </w:r>
          </w:p>
        </w:tc>
        <w:tc>
          <w:tcPr>
            <w:tcW w:w="2835" w:type="dxa"/>
            <w:vAlign w:val="center"/>
          </w:tcPr>
          <w:p w14:paraId="5A6710A4" w14:textId="5F9A792A" w:rsidR="005544FC" w:rsidRDefault="00FB2113">
            <w:pPr>
              <w:widowControl/>
              <w:rPr>
                <w:sz w:val="18"/>
                <w:szCs w:val="18"/>
              </w:rPr>
            </w:pPr>
            <w:r>
              <w:rPr>
                <w:sz w:val="18"/>
                <w:szCs w:val="18"/>
              </w:rPr>
              <w:t>Verify the generated report correctly displays the morning counter in counter column.</w:t>
            </w:r>
          </w:p>
        </w:tc>
      </w:tr>
      <w:tr w:rsidR="00697A5E" w14:paraId="02F7A22B" w14:textId="77777777">
        <w:tc>
          <w:tcPr>
            <w:tcW w:w="855" w:type="dxa"/>
            <w:vAlign w:val="center"/>
          </w:tcPr>
          <w:p w14:paraId="38C9EC5E" w14:textId="0662B705" w:rsidR="00697A5E" w:rsidRDefault="00000000">
            <w:pPr>
              <w:widowControl/>
              <w:rPr>
                <w:sz w:val="18"/>
                <w:szCs w:val="18"/>
              </w:rPr>
            </w:pPr>
            <w:r>
              <w:rPr>
                <w:sz w:val="18"/>
                <w:szCs w:val="18"/>
              </w:rPr>
              <w:t>1</w:t>
            </w:r>
            <w:r w:rsidR="00B70CD5">
              <w:rPr>
                <w:sz w:val="18"/>
                <w:szCs w:val="18"/>
              </w:rPr>
              <w:t>1</w:t>
            </w:r>
          </w:p>
        </w:tc>
        <w:tc>
          <w:tcPr>
            <w:tcW w:w="1225" w:type="dxa"/>
            <w:vAlign w:val="center"/>
          </w:tcPr>
          <w:p w14:paraId="3307A421" w14:textId="77777777" w:rsidR="000617B7" w:rsidRPr="000617B7" w:rsidRDefault="000617B7" w:rsidP="000617B7">
            <w:pPr>
              <w:widowControl/>
              <w:rPr>
                <w:sz w:val="18"/>
                <w:szCs w:val="18"/>
                <w:lang w:val="en-US"/>
              </w:rPr>
            </w:pPr>
            <w:r w:rsidRPr="000617B7">
              <w:rPr>
                <w:sz w:val="18"/>
                <w:szCs w:val="18"/>
                <w:lang w:val="en-US"/>
              </w:rPr>
              <w:t>Verify '</w:t>
            </w:r>
            <w:r w:rsidRPr="000617B7">
              <w:rPr>
                <w:b/>
                <w:bCs/>
                <w:sz w:val="18"/>
                <w:szCs w:val="18"/>
                <w:lang w:val="en-US"/>
              </w:rPr>
              <w:t>New Visit</w:t>
            </w:r>
            <w:r w:rsidRPr="000617B7">
              <w:rPr>
                <w:sz w:val="18"/>
                <w:szCs w:val="18"/>
                <w:lang w:val="en-US"/>
              </w:rPr>
              <w:t>' tab opens with Alt + N keyboard shortcut in Appointment Page</w:t>
            </w:r>
          </w:p>
          <w:p w14:paraId="357D9D87" w14:textId="77777777" w:rsidR="000617B7" w:rsidRDefault="000617B7">
            <w:pPr>
              <w:widowControl/>
              <w:rPr>
                <w:sz w:val="18"/>
                <w:szCs w:val="18"/>
              </w:rPr>
            </w:pPr>
          </w:p>
        </w:tc>
        <w:tc>
          <w:tcPr>
            <w:tcW w:w="3170" w:type="dxa"/>
            <w:vAlign w:val="center"/>
          </w:tcPr>
          <w:p w14:paraId="553B8E3A" w14:textId="77777777" w:rsidR="00D16400" w:rsidRDefault="00000000">
            <w:pPr>
              <w:widowControl/>
              <w:rPr>
                <w:sz w:val="18"/>
                <w:szCs w:val="18"/>
              </w:rPr>
            </w:pPr>
            <w:r>
              <w:rPr>
                <w:sz w:val="18"/>
                <w:szCs w:val="18"/>
              </w:rPr>
              <w:t xml:space="preserve">1. Navigate to the </w:t>
            </w:r>
            <w:r w:rsidR="00B0307A">
              <w:rPr>
                <w:sz w:val="18"/>
                <w:szCs w:val="18"/>
              </w:rPr>
              <w:t>Appointment page</w:t>
            </w:r>
            <w:r>
              <w:rPr>
                <w:sz w:val="18"/>
                <w:szCs w:val="18"/>
              </w:rPr>
              <w:t>.</w:t>
            </w:r>
            <w:r>
              <w:rPr>
                <w:sz w:val="18"/>
                <w:szCs w:val="18"/>
              </w:rPr>
              <w:br/>
              <w:t xml:space="preserve">2. </w:t>
            </w:r>
            <w:r w:rsidR="00D16400">
              <w:rPr>
                <w:sz w:val="18"/>
                <w:szCs w:val="18"/>
              </w:rPr>
              <w:t>Click on “New Visit” tab</w:t>
            </w:r>
            <w:r>
              <w:rPr>
                <w:sz w:val="18"/>
                <w:szCs w:val="18"/>
              </w:rPr>
              <w:t>.</w:t>
            </w:r>
          </w:p>
          <w:p w14:paraId="2F11138B" w14:textId="5964D286" w:rsidR="00697A5E" w:rsidRDefault="00000000">
            <w:pPr>
              <w:widowControl/>
              <w:rPr>
                <w:sz w:val="18"/>
                <w:szCs w:val="18"/>
              </w:rPr>
            </w:pPr>
            <w:r>
              <w:rPr>
                <w:sz w:val="18"/>
                <w:szCs w:val="18"/>
              </w:rPr>
              <w:t xml:space="preserve">3. </w:t>
            </w:r>
            <w:r w:rsidR="00C6574E">
              <w:rPr>
                <w:sz w:val="18"/>
                <w:szCs w:val="18"/>
              </w:rPr>
              <w:t>Press the keyboard shortcut “Alt + N”</w:t>
            </w:r>
            <w:r>
              <w:rPr>
                <w:sz w:val="18"/>
                <w:szCs w:val="18"/>
              </w:rPr>
              <w:t>.</w:t>
            </w:r>
            <w:r>
              <w:rPr>
                <w:sz w:val="18"/>
                <w:szCs w:val="18"/>
              </w:rPr>
              <w:br/>
              <w:t xml:space="preserve">4. Verify </w:t>
            </w:r>
            <w:r w:rsidR="00C6574E">
              <w:rPr>
                <w:sz w:val="18"/>
                <w:szCs w:val="18"/>
              </w:rPr>
              <w:t>that new visit page is displayed</w:t>
            </w:r>
            <w:r>
              <w:rPr>
                <w:sz w:val="18"/>
                <w:szCs w:val="18"/>
              </w:rPr>
              <w:t>.</w:t>
            </w:r>
          </w:p>
        </w:tc>
        <w:tc>
          <w:tcPr>
            <w:tcW w:w="2970" w:type="dxa"/>
            <w:vAlign w:val="center"/>
          </w:tcPr>
          <w:p w14:paraId="3D278A9F" w14:textId="77777777" w:rsidR="00697A5E" w:rsidRDefault="00000000">
            <w:pPr>
              <w:widowControl/>
              <w:rPr>
                <w:b/>
                <w:sz w:val="18"/>
                <w:szCs w:val="18"/>
              </w:rPr>
            </w:pPr>
            <w:r>
              <w:rPr>
                <w:b/>
                <w:sz w:val="18"/>
                <w:szCs w:val="18"/>
              </w:rPr>
              <w:t xml:space="preserve">Reference path </w:t>
            </w:r>
          </w:p>
          <w:p w14:paraId="30FDC869" w14:textId="77777777" w:rsidR="00697A5E" w:rsidRDefault="00697A5E">
            <w:pPr>
              <w:widowControl/>
              <w:rPr>
                <w:sz w:val="18"/>
                <w:szCs w:val="18"/>
              </w:rPr>
            </w:pPr>
          </w:p>
          <w:p w14:paraId="12FE2509" w14:textId="6BE1FA9F"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sidR="00123285">
              <w:rPr>
                <w:b/>
                <w:sz w:val="18"/>
                <w:szCs w:val="18"/>
              </w:rPr>
              <w:t>Appointment</w:t>
            </w:r>
            <w:r>
              <w:rPr>
                <w:b/>
                <w:sz w:val="18"/>
                <w:szCs w:val="18"/>
              </w:rPr>
              <w:t>Page</w:t>
            </w:r>
            <w:proofErr w:type="spellEnd"/>
          </w:p>
          <w:p w14:paraId="3ADF8949" w14:textId="77777777" w:rsidR="00697A5E" w:rsidRDefault="00697A5E">
            <w:pPr>
              <w:widowControl/>
              <w:rPr>
                <w:b/>
                <w:sz w:val="18"/>
                <w:szCs w:val="18"/>
              </w:rPr>
            </w:pPr>
          </w:p>
          <w:p w14:paraId="2CA28625" w14:textId="77777777" w:rsidR="00697A5E" w:rsidRDefault="00000000">
            <w:pPr>
              <w:widowControl/>
              <w:rPr>
                <w:b/>
                <w:sz w:val="18"/>
                <w:szCs w:val="18"/>
              </w:rPr>
            </w:pPr>
            <w:r>
              <w:rPr>
                <w:b/>
                <w:sz w:val="18"/>
                <w:szCs w:val="18"/>
              </w:rPr>
              <w:t>methods</w:t>
            </w:r>
          </w:p>
          <w:p w14:paraId="7200FE00" w14:textId="77777777" w:rsidR="00697A5E" w:rsidRDefault="00697A5E">
            <w:pPr>
              <w:widowControl/>
              <w:rPr>
                <w:sz w:val="18"/>
                <w:szCs w:val="18"/>
              </w:rPr>
            </w:pPr>
          </w:p>
          <w:p w14:paraId="2B1D278F" w14:textId="4A068742" w:rsidR="00697A5E" w:rsidRPr="00123285" w:rsidRDefault="00123285">
            <w:pPr>
              <w:widowControl/>
              <w:rPr>
                <w:sz w:val="18"/>
                <w:szCs w:val="18"/>
                <w:lang w:val="en-US"/>
              </w:rPr>
            </w:pPr>
            <w:proofErr w:type="spellStart"/>
            <w:r w:rsidRPr="00123285">
              <w:rPr>
                <w:sz w:val="18"/>
                <w:szCs w:val="18"/>
                <w:lang w:val="en-US"/>
              </w:rPr>
              <w:t>openNewVisitPageThroughKeyboardButton</w:t>
            </w:r>
            <w:proofErr w:type="spellEnd"/>
            <w:r>
              <w:rPr>
                <w:sz w:val="18"/>
                <w:szCs w:val="18"/>
              </w:rPr>
              <w:t>()</w:t>
            </w:r>
          </w:p>
        </w:tc>
        <w:tc>
          <w:tcPr>
            <w:tcW w:w="2835" w:type="dxa"/>
            <w:vAlign w:val="center"/>
          </w:tcPr>
          <w:p w14:paraId="18835F9C" w14:textId="6B4A20F6" w:rsidR="00697A5E" w:rsidRDefault="007F3AD8">
            <w:pPr>
              <w:widowControl/>
              <w:rPr>
                <w:sz w:val="18"/>
                <w:szCs w:val="18"/>
              </w:rPr>
            </w:pPr>
            <w:r>
              <w:rPr>
                <w:sz w:val="18"/>
                <w:szCs w:val="18"/>
              </w:rPr>
              <w:t>Verify that the New Visit page is displayed.</w:t>
            </w:r>
          </w:p>
        </w:tc>
      </w:tr>
      <w:tr w:rsidR="00697A5E" w14:paraId="0B54D152" w14:textId="77777777">
        <w:tc>
          <w:tcPr>
            <w:tcW w:w="855" w:type="dxa"/>
            <w:vAlign w:val="center"/>
          </w:tcPr>
          <w:p w14:paraId="7114EB77" w14:textId="59DD999C" w:rsidR="00697A5E" w:rsidRDefault="00000000">
            <w:pPr>
              <w:widowControl/>
              <w:rPr>
                <w:sz w:val="18"/>
                <w:szCs w:val="18"/>
              </w:rPr>
            </w:pPr>
            <w:r>
              <w:rPr>
                <w:sz w:val="18"/>
                <w:szCs w:val="18"/>
              </w:rPr>
              <w:t>1</w:t>
            </w:r>
            <w:r w:rsidR="00B70CD5">
              <w:rPr>
                <w:sz w:val="18"/>
                <w:szCs w:val="18"/>
              </w:rPr>
              <w:t>2</w:t>
            </w:r>
          </w:p>
        </w:tc>
        <w:tc>
          <w:tcPr>
            <w:tcW w:w="1225" w:type="dxa"/>
            <w:vAlign w:val="center"/>
          </w:tcPr>
          <w:p w14:paraId="025B4403" w14:textId="77777777" w:rsidR="005E5D5D" w:rsidRPr="005E5D5D" w:rsidRDefault="005E5D5D" w:rsidP="005E5D5D">
            <w:pPr>
              <w:widowControl/>
              <w:rPr>
                <w:sz w:val="18"/>
                <w:szCs w:val="18"/>
                <w:lang w:val="en-US"/>
              </w:rPr>
            </w:pPr>
            <w:r w:rsidRPr="005E5D5D">
              <w:rPr>
                <w:sz w:val="18"/>
                <w:szCs w:val="18"/>
                <w:lang w:val="en-US"/>
              </w:rPr>
              <w:t>Verify the tooltip text on hover of Star icon in Laboratory</w:t>
            </w:r>
          </w:p>
          <w:p w14:paraId="4A9A15A4" w14:textId="1524582B" w:rsidR="00697A5E" w:rsidRDefault="00697A5E">
            <w:pPr>
              <w:widowControl/>
              <w:rPr>
                <w:sz w:val="18"/>
                <w:szCs w:val="18"/>
              </w:rPr>
            </w:pPr>
          </w:p>
        </w:tc>
        <w:tc>
          <w:tcPr>
            <w:tcW w:w="3170" w:type="dxa"/>
            <w:vAlign w:val="center"/>
          </w:tcPr>
          <w:p w14:paraId="36802A08" w14:textId="6D0ED6CC" w:rsidR="00697A5E" w:rsidRDefault="00000000">
            <w:pPr>
              <w:widowControl/>
              <w:rPr>
                <w:sz w:val="18"/>
                <w:szCs w:val="18"/>
              </w:rPr>
            </w:pPr>
            <w:r>
              <w:rPr>
                <w:sz w:val="18"/>
                <w:szCs w:val="18"/>
              </w:rPr>
              <w:t xml:space="preserve">1. Navigate to </w:t>
            </w:r>
            <w:r w:rsidR="00320034">
              <w:rPr>
                <w:sz w:val="18"/>
                <w:szCs w:val="18"/>
              </w:rPr>
              <w:t>Laboratory module</w:t>
            </w:r>
            <w:r>
              <w:rPr>
                <w:sz w:val="18"/>
                <w:szCs w:val="18"/>
              </w:rPr>
              <w:t>.</w:t>
            </w:r>
            <w:r>
              <w:rPr>
                <w:sz w:val="18"/>
                <w:szCs w:val="18"/>
              </w:rPr>
              <w:br/>
              <w:t xml:space="preserve">2. </w:t>
            </w:r>
            <w:r w:rsidR="001539D8">
              <w:rPr>
                <w:sz w:val="18"/>
                <w:szCs w:val="18"/>
              </w:rPr>
              <w:t>Hovers over star icon</w:t>
            </w:r>
            <w:r w:rsidR="00862CD9">
              <w:rPr>
                <w:sz w:val="18"/>
                <w:szCs w:val="18"/>
              </w:rPr>
              <w:t xml:space="preserve"> and waits for tooltip to appear</w:t>
            </w:r>
            <w:r>
              <w:rPr>
                <w:sz w:val="18"/>
                <w:szCs w:val="18"/>
              </w:rPr>
              <w:t>.</w:t>
            </w:r>
          </w:p>
          <w:p w14:paraId="143D043B" w14:textId="2E17BA03" w:rsidR="001539D8" w:rsidRPr="00044FE0" w:rsidRDefault="001539D8">
            <w:pPr>
              <w:widowControl/>
              <w:rPr>
                <w:sz w:val="18"/>
                <w:szCs w:val="18"/>
                <w:lang w:val="en-US"/>
              </w:rPr>
            </w:pPr>
            <w:r>
              <w:rPr>
                <w:sz w:val="18"/>
                <w:szCs w:val="18"/>
              </w:rPr>
              <w:t xml:space="preserve">3. </w:t>
            </w:r>
            <w:r w:rsidR="00044FE0">
              <w:rPr>
                <w:sz w:val="18"/>
                <w:szCs w:val="18"/>
                <w:lang w:val="en-US"/>
              </w:rPr>
              <w:t>V</w:t>
            </w:r>
            <w:r w:rsidR="00044FE0" w:rsidRPr="00044FE0">
              <w:rPr>
                <w:sz w:val="18"/>
                <w:szCs w:val="18"/>
                <w:lang w:val="en-US"/>
              </w:rPr>
              <w:t>erifies the visibility of the star icon and retrieves the tooltip</w:t>
            </w:r>
            <w:r w:rsidR="00044FE0">
              <w:rPr>
                <w:sz w:val="18"/>
                <w:szCs w:val="18"/>
                <w:lang w:val="en-US"/>
              </w:rPr>
              <w:t xml:space="preserve"> text.</w:t>
            </w:r>
          </w:p>
        </w:tc>
        <w:tc>
          <w:tcPr>
            <w:tcW w:w="2970" w:type="dxa"/>
            <w:vAlign w:val="center"/>
          </w:tcPr>
          <w:p w14:paraId="03D80223" w14:textId="77777777" w:rsidR="00697A5E" w:rsidRDefault="00697A5E">
            <w:pPr>
              <w:widowControl/>
              <w:rPr>
                <w:sz w:val="18"/>
                <w:szCs w:val="18"/>
              </w:rPr>
            </w:pPr>
          </w:p>
          <w:p w14:paraId="10D69CC2" w14:textId="77777777" w:rsidR="00697A5E" w:rsidRDefault="00000000">
            <w:pPr>
              <w:widowControl/>
              <w:rPr>
                <w:b/>
                <w:sz w:val="18"/>
                <w:szCs w:val="18"/>
              </w:rPr>
            </w:pPr>
            <w:r>
              <w:rPr>
                <w:b/>
                <w:sz w:val="18"/>
                <w:szCs w:val="18"/>
              </w:rPr>
              <w:t xml:space="preserve">Reference path </w:t>
            </w:r>
          </w:p>
          <w:p w14:paraId="1448801E" w14:textId="77777777" w:rsidR="00697A5E" w:rsidRDefault="00697A5E">
            <w:pPr>
              <w:widowControl/>
              <w:rPr>
                <w:sz w:val="18"/>
                <w:szCs w:val="18"/>
              </w:rPr>
            </w:pPr>
          </w:p>
          <w:p w14:paraId="3C67B6DF" w14:textId="4BDABA76"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sidR="00613672">
              <w:rPr>
                <w:b/>
                <w:sz w:val="18"/>
                <w:szCs w:val="18"/>
              </w:rPr>
              <w:t>Laboratory</w:t>
            </w:r>
            <w:r>
              <w:rPr>
                <w:b/>
                <w:sz w:val="18"/>
                <w:szCs w:val="18"/>
              </w:rPr>
              <w:t>Page</w:t>
            </w:r>
            <w:proofErr w:type="spellEnd"/>
          </w:p>
          <w:p w14:paraId="71DF56C9" w14:textId="77777777" w:rsidR="00697A5E" w:rsidRDefault="00697A5E">
            <w:pPr>
              <w:widowControl/>
              <w:rPr>
                <w:sz w:val="18"/>
                <w:szCs w:val="18"/>
              </w:rPr>
            </w:pPr>
          </w:p>
          <w:p w14:paraId="20114BB1" w14:textId="77777777" w:rsidR="00697A5E" w:rsidRDefault="00000000">
            <w:pPr>
              <w:widowControl/>
              <w:rPr>
                <w:b/>
                <w:sz w:val="18"/>
                <w:szCs w:val="18"/>
              </w:rPr>
            </w:pPr>
            <w:r>
              <w:rPr>
                <w:b/>
                <w:sz w:val="18"/>
                <w:szCs w:val="18"/>
              </w:rPr>
              <w:t>methods</w:t>
            </w:r>
          </w:p>
          <w:p w14:paraId="3376E916" w14:textId="77777777" w:rsidR="00697A5E" w:rsidRDefault="00697A5E">
            <w:pPr>
              <w:widowControl/>
              <w:rPr>
                <w:sz w:val="18"/>
                <w:szCs w:val="18"/>
              </w:rPr>
            </w:pPr>
          </w:p>
          <w:p w14:paraId="73D8B027" w14:textId="6A344A46" w:rsidR="00697A5E" w:rsidRPr="00613672" w:rsidRDefault="00613672">
            <w:pPr>
              <w:widowControl/>
              <w:rPr>
                <w:sz w:val="18"/>
                <w:szCs w:val="18"/>
                <w:lang w:val="en-US"/>
              </w:rPr>
            </w:pPr>
            <w:proofErr w:type="spellStart"/>
            <w:r w:rsidRPr="00613672">
              <w:rPr>
                <w:sz w:val="18"/>
                <w:szCs w:val="18"/>
                <w:lang w:val="en-US"/>
              </w:rPr>
              <w:t>verifyStarTooltip</w:t>
            </w:r>
            <w:proofErr w:type="spellEnd"/>
            <w:r>
              <w:rPr>
                <w:sz w:val="18"/>
                <w:szCs w:val="18"/>
              </w:rPr>
              <w:t>()</w:t>
            </w:r>
          </w:p>
        </w:tc>
        <w:tc>
          <w:tcPr>
            <w:tcW w:w="2835" w:type="dxa"/>
            <w:vAlign w:val="center"/>
          </w:tcPr>
          <w:p w14:paraId="5AEACD17" w14:textId="0C9E04F6" w:rsidR="00697A5E" w:rsidRDefault="00266885">
            <w:pPr>
              <w:widowControl/>
              <w:rPr>
                <w:sz w:val="18"/>
                <w:szCs w:val="18"/>
              </w:rPr>
            </w:pPr>
            <w:r>
              <w:rPr>
                <w:sz w:val="18"/>
                <w:szCs w:val="18"/>
                <w:lang w:val="en-US"/>
              </w:rPr>
              <w:t>V</w:t>
            </w:r>
            <w:r w:rsidRPr="00044FE0">
              <w:rPr>
                <w:sz w:val="18"/>
                <w:szCs w:val="18"/>
                <w:lang w:val="en-US"/>
              </w:rPr>
              <w:t>erifies the visibility of the star icon and retrieves the tooltip</w:t>
            </w:r>
            <w:r>
              <w:rPr>
                <w:sz w:val="18"/>
                <w:szCs w:val="18"/>
                <w:lang w:val="en-US"/>
              </w:rPr>
              <w:t xml:space="preserve"> text.</w:t>
            </w:r>
            <w:r w:rsidR="00635720">
              <w:rPr>
                <w:sz w:val="18"/>
                <w:szCs w:val="18"/>
                <w:lang w:val="en-US"/>
              </w:rPr>
              <w:t xml:space="preserve"> Result should be “Remember this date”.</w:t>
            </w:r>
          </w:p>
          <w:p w14:paraId="7CCACE2F" w14:textId="77777777" w:rsidR="00697A5E" w:rsidRDefault="00697A5E">
            <w:pPr>
              <w:widowControl/>
              <w:rPr>
                <w:sz w:val="18"/>
                <w:szCs w:val="18"/>
              </w:rPr>
            </w:pPr>
          </w:p>
        </w:tc>
      </w:tr>
      <w:tr w:rsidR="00697A5E" w14:paraId="306C1009" w14:textId="77777777">
        <w:tc>
          <w:tcPr>
            <w:tcW w:w="855" w:type="dxa"/>
            <w:vAlign w:val="center"/>
          </w:tcPr>
          <w:p w14:paraId="4FEEEE29" w14:textId="28DA5AA0" w:rsidR="00697A5E" w:rsidRDefault="00000000">
            <w:pPr>
              <w:widowControl/>
              <w:rPr>
                <w:sz w:val="18"/>
                <w:szCs w:val="18"/>
              </w:rPr>
            </w:pPr>
            <w:r w:rsidRPr="00BD04C4">
              <w:rPr>
                <w:sz w:val="18"/>
                <w:szCs w:val="18"/>
              </w:rPr>
              <w:t>1</w:t>
            </w:r>
            <w:r w:rsidR="00B70CD5">
              <w:rPr>
                <w:sz w:val="18"/>
                <w:szCs w:val="18"/>
              </w:rPr>
              <w:t>3</w:t>
            </w:r>
          </w:p>
        </w:tc>
        <w:tc>
          <w:tcPr>
            <w:tcW w:w="1225" w:type="dxa"/>
            <w:vAlign w:val="center"/>
          </w:tcPr>
          <w:p w14:paraId="1C279F63" w14:textId="77777777" w:rsidR="0033609E" w:rsidRPr="0033609E" w:rsidRDefault="0033609E" w:rsidP="0033609E">
            <w:pPr>
              <w:widowControl/>
              <w:rPr>
                <w:sz w:val="18"/>
                <w:szCs w:val="18"/>
                <w:lang w:val="en-US"/>
              </w:rPr>
            </w:pPr>
            <w:r w:rsidRPr="0033609E">
              <w:rPr>
                <w:sz w:val="18"/>
                <w:szCs w:val="18"/>
                <w:lang w:val="en-US"/>
              </w:rPr>
              <w:t>Add and Verify New Imaging Type in Radiology</w:t>
            </w:r>
          </w:p>
          <w:p w14:paraId="1C337DA7" w14:textId="571C76E1" w:rsidR="00697A5E" w:rsidRDefault="00697A5E">
            <w:pPr>
              <w:widowControl/>
              <w:rPr>
                <w:sz w:val="18"/>
                <w:szCs w:val="18"/>
              </w:rPr>
            </w:pPr>
          </w:p>
        </w:tc>
        <w:tc>
          <w:tcPr>
            <w:tcW w:w="3170" w:type="dxa"/>
            <w:vAlign w:val="center"/>
          </w:tcPr>
          <w:p w14:paraId="75F90C07" w14:textId="77777777" w:rsidR="00EA180C" w:rsidRPr="00EA180C" w:rsidRDefault="00000000" w:rsidP="00EA180C">
            <w:pPr>
              <w:widowControl/>
              <w:rPr>
                <w:sz w:val="18"/>
                <w:szCs w:val="18"/>
                <w:lang w:val="en-US"/>
              </w:rPr>
            </w:pPr>
            <w:r>
              <w:rPr>
                <w:sz w:val="18"/>
                <w:szCs w:val="18"/>
              </w:rPr>
              <w:t xml:space="preserve">1. </w:t>
            </w:r>
            <w:r w:rsidR="00EA180C" w:rsidRPr="00EA180C">
              <w:rPr>
                <w:sz w:val="18"/>
                <w:szCs w:val="18"/>
                <w:lang w:val="en-US"/>
              </w:rPr>
              <w:t>Navigates to the Settings module and clicks on the Radiology submodule.</w:t>
            </w:r>
            <w:r>
              <w:rPr>
                <w:sz w:val="18"/>
                <w:szCs w:val="18"/>
              </w:rPr>
              <w:br/>
              <w:t xml:space="preserve">2. </w:t>
            </w:r>
            <w:r w:rsidR="00EA180C" w:rsidRPr="00EA180C">
              <w:rPr>
                <w:sz w:val="18"/>
                <w:szCs w:val="18"/>
                <w:lang w:val="en-US"/>
              </w:rPr>
              <w:t>Clicks on the "Add Imaging Type" button to open the modal for adding a new imaging type.</w:t>
            </w:r>
          </w:p>
          <w:p w14:paraId="616F3A13" w14:textId="77777777" w:rsidR="00EA180C" w:rsidRPr="00EA180C" w:rsidRDefault="00EA180C" w:rsidP="00EA180C">
            <w:pPr>
              <w:widowControl/>
              <w:rPr>
                <w:sz w:val="18"/>
                <w:szCs w:val="18"/>
                <w:lang w:val="en-US"/>
              </w:rPr>
            </w:pPr>
            <w:r>
              <w:rPr>
                <w:sz w:val="18"/>
                <w:szCs w:val="18"/>
                <w:lang w:val="en-US"/>
              </w:rPr>
              <w:t xml:space="preserve">3. </w:t>
            </w:r>
            <w:r w:rsidRPr="00EA180C">
              <w:rPr>
                <w:sz w:val="18"/>
                <w:szCs w:val="18"/>
                <w:lang w:val="en-US"/>
              </w:rPr>
              <w:t>Fills the "Imaging Item Name" field with a random name (Test-{random4digitnumber}) and clicks "Add".</w:t>
            </w:r>
          </w:p>
          <w:p w14:paraId="41200C8D" w14:textId="77777777" w:rsidR="00EA180C" w:rsidRPr="00EA180C" w:rsidRDefault="00EA180C" w:rsidP="00EA180C">
            <w:pPr>
              <w:widowControl/>
              <w:rPr>
                <w:sz w:val="18"/>
                <w:szCs w:val="18"/>
                <w:lang w:val="en-US"/>
              </w:rPr>
            </w:pPr>
            <w:r>
              <w:rPr>
                <w:sz w:val="18"/>
                <w:szCs w:val="18"/>
                <w:lang w:val="en-US"/>
              </w:rPr>
              <w:t xml:space="preserve">4. </w:t>
            </w:r>
            <w:r w:rsidRPr="00EA180C">
              <w:rPr>
                <w:sz w:val="18"/>
                <w:szCs w:val="18"/>
                <w:lang w:val="en-US"/>
              </w:rPr>
              <w:t>Verifies that the newly added imaging type appears in the list of imaging types.</w:t>
            </w:r>
          </w:p>
          <w:p w14:paraId="7E683293" w14:textId="058E4C6D" w:rsidR="00697A5E" w:rsidRPr="00EA180C" w:rsidRDefault="00697A5E">
            <w:pPr>
              <w:widowControl/>
              <w:rPr>
                <w:sz w:val="18"/>
                <w:szCs w:val="18"/>
                <w:lang w:val="en-US"/>
              </w:rPr>
            </w:pPr>
          </w:p>
        </w:tc>
        <w:tc>
          <w:tcPr>
            <w:tcW w:w="2970" w:type="dxa"/>
            <w:vAlign w:val="center"/>
          </w:tcPr>
          <w:p w14:paraId="7E693978" w14:textId="77777777" w:rsidR="00697A5E" w:rsidRDefault="00000000">
            <w:pPr>
              <w:widowControl/>
              <w:rPr>
                <w:b/>
                <w:sz w:val="18"/>
                <w:szCs w:val="18"/>
              </w:rPr>
            </w:pPr>
            <w:r>
              <w:rPr>
                <w:b/>
                <w:sz w:val="18"/>
                <w:szCs w:val="18"/>
              </w:rPr>
              <w:t xml:space="preserve">Reference path </w:t>
            </w:r>
          </w:p>
          <w:p w14:paraId="25CEAB67" w14:textId="77777777" w:rsidR="00697A5E" w:rsidRDefault="00697A5E">
            <w:pPr>
              <w:widowControl/>
              <w:rPr>
                <w:sz w:val="18"/>
                <w:szCs w:val="18"/>
              </w:rPr>
            </w:pPr>
          </w:p>
          <w:p w14:paraId="04925D2C" w14:textId="6906CA0F" w:rsidR="00697A5E" w:rsidRDefault="00000000">
            <w:pPr>
              <w:widowControl/>
              <w:rPr>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sidR="0033609E">
              <w:rPr>
                <w:b/>
                <w:sz w:val="18"/>
                <w:szCs w:val="18"/>
              </w:rPr>
              <w:t>Settings</w:t>
            </w:r>
            <w:r>
              <w:rPr>
                <w:b/>
                <w:sz w:val="18"/>
                <w:szCs w:val="18"/>
              </w:rPr>
              <w:t>Page</w:t>
            </w:r>
            <w:proofErr w:type="spellEnd"/>
          </w:p>
          <w:p w14:paraId="7E0D10C9" w14:textId="77777777" w:rsidR="00697A5E" w:rsidRDefault="00697A5E">
            <w:pPr>
              <w:widowControl/>
              <w:rPr>
                <w:sz w:val="18"/>
                <w:szCs w:val="18"/>
              </w:rPr>
            </w:pPr>
          </w:p>
          <w:p w14:paraId="5649EAE0" w14:textId="77777777" w:rsidR="00697A5E" w:rsidRDefault="00000000">
            <w:pPr>
              <w:widowControl/>
              <w:rPr>
                <w:b/>
                <w:sz w:val="18"/>
                <w:szCs w:val="18"/>
              </w:rPr>
            </w:pPr>
            <w:r>
              <w:rPr>
                <w:b/>
                <w:sz w:val="18"/>
                <w:szCs w:val="18"/>
              </w:rPr>
              <w:t>methods</w:t>
            </w:r>
          </w:p>
          <w:p w14:paraId="6CC476F4" w14:textId="77777777" w:rsidR="00697A5E" w:rsidRDefault="00697A5E">
            <w:pPr>
              <w:widowControl/>
              <w:rPr>
                <w:sz w:val="18"/>
                <w:szCs w:val="18"/>
              </w:rPr>
            </w:pPr>
          </w:p>
          <w:p w14:paraId="481457D7" w14:textId="6AB134EC" w:rsidR="00697A5E" w:rsidRPr="003B5F9E" w:rsidRDefault="003B5F9E">
            <w:pPr>
              <w:widowControl/>
              <w:rPr>
                <w:sz w:val="18"/>
                <w:szCs w:val="18"/>
                <w:lang w:val="en-US"/>
              </w:rPr>
            </w:pPr>
            <w:proofErr w:type="spellStart"/>
            <w:r w:rsidRPr="003B5F9E">
              <w:rPr>
                <w:sz w:val="18"/>
                <w:szCs w:val="18"/>
                <w:lang w:val="en-US"/>
              </w:rPr>
              <w:t>addAndVerifyNewImagingType</w:t>
            </w:r>
            <w:proofErr w:type="spellEnd"/>
            <w:r>
              <w:rPr>
                <w:sz w:val="18"/>
                <w:szCs w:val="18"/>
              </w:rPr>
              <w:t>()</w:t>
            </w:r>
          </w:p>
        </w:tc>
        <w:tc>
          <w:tcPr>
            <w:tcW w:w="2835" w:type="dxa"/>
            <w:vAlign w:val="center"/>
          </w:tcPr>
          <w:p w14:paraId="4F7AADD8" w14:textId="31A7D9CE" w:rsidR="00697A5E" w:rsidRDefault="00FE4755">
            <w:pPr>
              <w:widowControl/>
              <w:rPr>
                <w:sz w:val="18"/>
                <w:szCs w:val="18"/>
              </w:rPr>
            </w:pPr>
            <w:r w:rsidRPr="00EA180C">
              <w:rPr>
                <w:sz w:val="18"/>
                <w:szCs w:val="18"/>
                <w:lang w:val="en-US"/>
              </w:rPr>
              <w:t>Verifies that the newly added imaging type appears in the list of imaging types</w:t>
            </w:r>
            <w:r w:rsidR="00E878E1">
              <w:rPr>
                <w:sz w:val="18"/>
                <w:szCs w:val="18"/>
                <w:lang w:val="en-US"/>
              </w:rPr>
              <w:t>.</w:t>
            </w:r>
          </w:p>
        </w:tc>
      </w:tr>
      <w:tr w:rsidR="00697A5E" w14:paraId="4F3BA234" w14:textId="77777777">
        <w:tc>
          <w:tcPr>
            <w:tcW w:w="855" w:type="dxa"/>
            <w:vAlign w:val="center"/>
          </w:tcPr>
          <w:p w14:paraId="67589B5B" w14:textId="58DED368" w:rsidR="00697A5E" w:rsidRDefault="00000000">
            <w:pPr>
              <w:widowControl/>
              <w:rPr>
                <w:sz w:val="18"/>
                <w:szCs w:val="18"/>
              </w:rPr>
            </w:pPr>
            <w:r>
              <w:rPr>
                <w:sz w:val="18"/>
                <w:szCs w:val="18"/>
              </w:rPr>
              <w:t>1</w:t>
            </w:r>
            <w:r w:rsidR="00B70CD5">
              <w:rPr>
                <w:sz w:val="18"/>
                <w:szCs w:val="18"/>
              </w:rPr>
              <w:t>4</w:t>
            </w:r>
          </w:p>
        </w:tc>
        <w:tc>
          <w:tcPr>
            <w:tcW w:w="1225" w:type="dxa"/>
            <w:vAlign w:val="center"/>
          </w:tcPr>
          <w:p w14:paraId="4D4CE05A" w14:textId="77777777" w:rsidR="00697A5E" w:rsidRDefault="00000000">
            <w:pPr>
              <w:widowControl/>
              <w:rPr>
                <w:sz w:val="18"/>
                <w:szCs w:val="18"/>
              </w:rPr>
            </w:pPr>
            <w:r>
              <w:rPr>
                <w:sz w:val="18"/>
                <w:szCs w:val="18"/>
              </w:rPr>
              <w:t xml:space="preserve">Web Element Handling for Dropdowns in </w:t>
            </w:r>
            <w:r>
              <w:rPr>
                <w:sz w:val="18"/>
                <w:szCs w:val="18"/>
              </w:rPr>
              <w:lastRenderedPageBreak/>
              <w:t>Purchase Request</w:t>
            </w:r>
          </w:p>
        </w:tc>
        <w:tc>
          <w:tcPr>
            <w:tcW w:w="3170" w:type="dxa"/>
            <w:vAlign w:val="center"/>
          </w:tcPr>
          <w:p w14:paraId="77093C65" w14:textId="77777777" w:rsidR="009854D1" w:rsidRDefault="00000000">
            <w:pPr>
              <w:widowControl/>
              <w:rPr>
                <w:sz w:val="18"/>
                <w:szCs w:val="18"/>
              </w:rPr>
            </w:pPr>
            <w:r>
              <w:rPr>
                <w:sz w:val="18"/>
                <w:szCs w:val="18"/>
              </w:rPr>
              <w:lastRenderedPageBreak/>
              <w:t>1. Navigate to Purchase Request List.</w:t>
            </w:r>
          </w:p>
          <w:p w14:paraId="1947C4EC" w14:textId="659A1FEF" w:rsidR="00697A5E" w:rsidRDefault="009854D1">
            <w:pPr>
              <w:widowControl/>
              <w:rPr>
                <w:sz w:val="18"/>
                <w:szCs w:val="18"/>
              </w:rPr>
            </w:pPr>
            <w:r>
              <w:rPr>
                <w:sz w:val="18"/>
                <w:szCs w:val="18"/>
              </w:rPr>
              <w:t xml:space="preserve">2. Fetch the </w:t>
            </w:r>
            <w:proofErr w:type="spellStart"/>
            <w:r>
              <w:rPr>
                <w:sz w:val="18"/>
                <w:szCs w:val="18"/>
              </w:rPr>
              <w:t>fromDate</w:t>
            </w:r>
            <w:proofErr w:type="spellEnd"/>
            <w:r>
              <w:rPr>
                <w:sz w:val="18"/>
                <w:szCs w:val="18"/>
              </w:rPr>
              <w:t xml:space="preserve"> and </w:t>
            </w:r>
            <w:proofErr w:type="spellStart"/>
            <w:r>
              <w:rPr>
                <w:sz w:val="18"/>
                <w:szCs w:val="18"/>
              </w:rPr>
              <w:t>toDate</w:t>
            </w:r>
            <w:proofErr w:type="spellEnd"/>
            <w:r>
              <w:rPr>
                <w:sz w:val="18"/>
                <w:szCs w:val="18"/>
              </w:rPr>
              <w:t xml:space="preserve"> from </w:t>
            </w:r>
            <w:proofErr w:type="spellStart"/>
            <w:r>
              <w:rPr>
                <w:sz w:val="18"/>
                <w:szCs w:val="18"/>
              </w:rPr>
              <w:t>testData.json</w:t>
            </w:r>
            <w:proofErr w:type="spellEnd"/>
            <w:r>
              <w:rPr>
                <w:sz w:val="18"/>
                <w:szCs w:val="18"/>
              </w:rPr>
              <w:t xml:space="preserve"> file.</w:t>
            </w:r>
            <w:r>
              <w:rPr>
                <w:sz w:val="18"/>
                <w:szCs w:val="18"/>
              </w:rPr>
              <w:br/>
            </w:r>
            <w:r>
              <w:rPr>
                <w:sz w:val="18"/>
                <w:szCs w:val="18"/>
              </w:rPr>
              <w:lastRenderedPageBreak/>
              <w:t>3. Apply date range filter.</w:t>
            </w:r>
            <w:r>
              <w:rPr>
                <w:sz w:val="18"/>
                <w:szCs w:val="18"/>
              </w:rPr>
              <w:br/>
              <w:t>4. Retrieve dates from "Requested Date" column and validate each date within range.</w:t>
            </w:r>
            <w:r>
              <w:rPr>
                <w:sz w:val="18"/>
                <w:szCs w:val="18"/>
              </w:rPr>
              <w:br/>
              <w:t xml:space="preserve">5. </w:t>
            </w:r>
            <w:r w:rsidR="00373C6D">
              <w:rPr>
                <w:sz w:val="18"/>
                <w:szCs w:val="18"/>
              </w:rPr>
              <w:t>T</w:t>
            </w:r>
            <w:r>
              <w:rPr>
                <w:sz w:val="18"/>
                <w:szCs w:val="18"/>
              </w:rPr>
              <w:t>he data range will be called from the common methods “data range”</w:t>
            </w:r>
          </w:p>
          <w:p w14:paraId="715A5E9C" w14:textId="68621CFC" w:rsidR="00697A5E" w:rsidRDefault="009854D1">
            <w:pPr>
              <w:widowControl/>
              <w:rPr>
                <w:sz w:val="18"/>
                <w:szCs w:val="18"/>
              </w:rPr>
            </w:pPr>
            <w:r>
              <w:rPr>
                <w:sz w:val="18"/>
                <w:szCs w:val="18"/>
              </w:rPr>
              <w:t>6.</w:t>
            </w:r>
            <w:r w:rsidR="00373C6D">
              <w:rPr>
                <w:sz w:val="18"/>
                <w:szCs w:val="18"/>
              </w:rPr>
              <w:t xml:space="preserve"> W</w:t>
            </w:r>
            <w:r>
              <w:rPr>
                <w:sz w:val="18"/>
                <w:szCs w:val="18"/>
              </w:rPr>
              <w:t>ait for success or failure</w:t>
            </w:r>
            <w:r w:rsidR="006A00CD">
              <w:rPr>
                <w:sz w:val="18"/>
                <w:szCs w:val="18"/>
              </w:rPr>
              <w:t>.</w:t>
            </w:r>
          </w:p>
        </w:tc>
        <w:tc>
          <w:tcPr>
            <w:tcW w:w="2970" w:type="dxa"/>
            <w:vAlign w:val="center"/>
          </w:tcPr>
          <w:p w14:paraId="32EC6E73" w14:textId="77777777" w:rsidR="00697A5E" w:rsidRDefault="00000000">
            <w:pPr>
              <w:widowControl/>
              <w:rPr>
                <w:b/>
                <w:sz w:val="18"/>
                <w:szCs w:val="18"/>
              </w:rPr>
            </w:pPr>
            <w:r>
              <w:rPr>
                <w:b/>
                <w:sz w:val="18"/>
                <w:szCs w:val="18"/>
              </w:rPr>
              <w:lastRenderedPageBreak/>
              <w:t xml:space="preserve">Reference path </w:t>
            </w:r>
          </w:p>
          <w:p w14:paraId="3355FB48" w14:textId="77777777" w:rsidR="00697A5E" w:rsidRDefault="00697A5E">
            <w:pPr>
              <w:widowControl/>
              <w:rPr>
                <w:sz w:val="18"/>
                <w:szCs w:val="18"/>
              </w:rPr>
            </w:pPr>
          </w:p>
          <w:p w14:paraId="0495DA44"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ProcurementPage</w:t>
            </w:r>
            <w:proofErr w:type="spellEnd"/>
          </w:p>
          <w:p w14:paraId="03E325C5" w14:textId="77777777" w:rsidR="00697A5E" w:rsidRDefault="00697A5E">
            <w:pPr>
              <w:widowControl/>
              <w:rPr>
                <w:sz w:val="18"/>
                <w:szCs w:val="18"/>
              </w:rPr>
            </w:pPr>
          </w:p>
          <w:p w14:paraId="3C2C997C" w14:textId="77777777" w:rsidR="00697A5E" w:rsidRDefault="00000000">
            <w:pPr>
              <w:widowControl/>
              <w:rPr>
                <w:b/>
                <w:sz w:val="18"/>
                <w:szCs w:val="18"/>
              </w:rPr>
            </w:pPr>
            <w:r>
              <w:rPr>
                <w:b/>
                <w:sz w:val="18"/>
                <w:szCs w:val="18"/>
              </w:rPr>
              <w:t>methods</w:t>
            </w:r>
          </w:p>
          <w:p w14:paraId="1608F640" w14:textId="77777777" w:rsidR="00697A5E" w:rsidRDefault="00697A5E">
            <w:pPr>
              <w:widowControl/>
              <w:rPr>
                <w:sz w:val="18"/>
                <w:szCs w:val="18"/>
              </w:rPr>
            </w:pPr>
          </w:p>
          <w:p w14:paraId="70DBC4AC" w14:textId="77777777" w:rsidR="00697A5E" w:rsidRDefault="00000000">
            <w:pPr>
              <w:widowControl/>
              <w:rPr>
                <w:sz w:val="18"/>
                <w:szCs w:val="18"/>
              </w:rPr>
            </w:pPr>
            <w:proofErr w:type="spellStart"/>
            <w:r>
              <w:rPr>
                <w:sz w:val="18"/>
                <w:szCs w:val="18"/>
              </w:rPr>
              <w:t>verifyRequestedDateColumnDateWithinRange</w:t>
            </w:r>
            <w:proofErr w:type="spellEnd"/>
            <w:r>
              <w:rPr>
                <w:sz w:val="18"/>
                <w:szCs w:val="18"/>
              </w:rPr>
              <w:t>()</w:t>
            </w:r>
          </w:p>
        </w:tc>
        <w:tc>
          <w:tcPr>
            <w:tcW w:w="2835" w:type="dxa"/>
            <w:vAlign w:val="center"/>
          </w:tcPr>
          <w:p w14:paraId="3A14E901" w14:textId="77777777" w:rsidR="00697A5E" w:rsidRDefault="00000000">
            <w:pPr>
              <w:widowControl/>
              <w:rPr>
                <w:sz w:val="18"/>
                <w:szCs w:val="18"/>
              </w:rPr>
            </w:pPr>
            <w:r>
              <w:rPr>
                <w:sz w:val="18"/>
                <w:szCs w:val="18"/>
              </w:rPr>
              <w:lastRenderedPageBreak/>
              <w:t xml:space="preserve"> It should be able to retrieve dates are within range.</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9">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lastRenderedPageBreak/>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lastRenderedPageBreak/>
        <w:t>Go into the Playwright folder</w:t>
      </w:r>
    </w:p>
    <w:p w14:paraId="03757A60" w14:textId="77777777" w:rsidR="00697A5E" w:rsidRDefault="00000000">
      <w:pPr>
        <w:spacing w:line="480" w:lineRule="auto"/>
      </w:pPr>
      <w:r>
        <w:rPr>
          <w:noProof/>
        </w:rPr>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 xml:space="preserve">Once </w:t>
      </w:r>
      <w:proofErr w:type="spellStart"/>
      <w:r>
        <w:rPr>
          <w:b/>
        </w:rPr>
        <w:t>VsCode</w:t>
      </w:r>
      <w:proofErr w:type="spellEnd"/>
      <w:r>
        <w:rPr>
          <w:b/>
        </w:rPr>
        <w:t xml:space="preserv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proofErr w:type="spellStart"/>
      <w:r>
        <w:rPr>
          <w:b/>
        </w:rPr>
        <w:t>npm</w:t>
      </w:r>
      <w:proofErr w:type="spellEnd"/>
      <w:r>
        <w:rPr>
          <w:b/>
        </w:rPr>
        <w:t xml:space="preserve">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proofErr w:type="spellStart"/>
      <w:r>
        <w:rPr>
          <w:b/>
        </w:rPr>
        <w:t>npx</w:t>
      </w:r>
      <w:proofErr w:type="spellEnd"/>
      <w:r>
        <w:rPr>
          <w:b/>
        </w:rPr>
        <w:t xml:space="preserve"> playwright install </w:t>
      </w:r>
    </w:p>
    <w:p w14:paraId="2CBB1807" w14:textId="77777777" w:rsidR="00697A5E" w:rsidRDefault="00000000">
      <w:pPr>
        <w:numPr>
          <w:ilvl w:val="0"/>
          <w:numId w:val="1"/>
        </w:numPr>
        <w:spacing w:line="480" w:lineRule="auto"/>
      </w:pPr>
      <w:r>
        <w:rPr>
          <w:b/>
        </w:rPr>
        <w:t>Run the Tests in the Playwright folder path</w:t>
      </w:r>
      <w:r>
        <w:t>:</w:t>
      </w:r>
    </w:p>
    <w:p w14:paraId="40572A50" w14:textId="47C345CC" w:rsidR="00FA736A" w:rsidRPr="006C11A2" w:rsidRDefault="00000000" w:rsidP="006C11A2">
      <w:pPr>
        <w:spacing w:line="480" w:lineRule="auto"/>
        <w:ind w:left="1440" w:firstLine="720"/>
        <w:rPr>
          <w:b/>
        </w:rPr>
      </w:pPr>
      <w:proofErr w:type="spellStart"/>
      <w:r>
        <w:rPr>
          <w:b/>
        </w:rPr>
        <w:t>npx</w:t>
      </w:r>
      <w:proofErr w:type="spellEnd"/>
      <w:r>
        <w:rPr>
          <w:b/>
        </w:rPr>
        <w:t xml:space="preserve"> playwright </w:t>
      </w:r>
      <w:proofErr w:type="spellStart"/>
      <w:r>
        <w:rPr>
          <w:b/>
        </w:rPr>
        <w:t>test</w:t>
      </w:r>
      <w:proofErr w:type="spellEnd"/>
      <w:r>
        <w:rPr>
          <w:b/>
        </w:rPr>
        <w:t xml:space="preserve"> ./</w:t>
      </w:r>
      <w:proofErr w:type="spellStart"/>
      <w:r>
        <w:rPr>
          <w:b/>
        </w:rPr>
        <w:t>src</w:t>
      </w:r>
      <w:proofErr w:type="spellEnd"/>
      <w:r>
        <w:rPr>
          <w:b/>
        </w:rPr>
        <w:t>/tests/PL1_testcases/</w:t>
      </w:r>
      <w:proofErr w:type="spellStart"/>
      <w:r>
        <w:rPr>
          <w:b/>
        </w:rPr>
        <w:t>yaksha.spec.ts</w:t>
      </w:r>
      <w:proofErr w:type="spellEnd"/>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lastRenderedPageBreak/>
        <w:t xml:space="preserve">Open </w:t>
      </w:r>
      <w:proofErr w:type="spellStart"/>
      <w:r>
        <w:rPr>
          <w:b/>
        </w:rPr>
        <w:t>gitbash</w:t>
      </w:r>
      <w:proofErr w:type="spellEnd"/>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lastRenderedPageBreak/>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1322B0" w14:textId="77777777" w:rsidR="001F32A6" w:rsidRDefault="001F32A6">
      <w:r>
        <w:separator/>
      </w:r>
    </w:p>
  </w:endnote>
  <w:endnote w:type="continuationSeparator" w:id="0">
    <w:p w14:paraId="6128F731" w14:textId="77777777" w:rsidR="001F32A6" w:rsidRDefault="001F3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1AAB51E-7752-4AAC-BEFD-F28A663D6266}"/>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855A4065-1293-4D5F-8776-67B528FA849F}"/>
    <w:embedBold r:id="rId3" w:fontKey="{FDE66BE0-784B-4CE2-8CF3-46C11E9B13AF}"/>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28262A65-96B5-4C84-A473-FCD3D17D1C49}"/>
    <w:embedBold r:id="rId5" w:fontKey="{27745022-4F8C-4FEB-8764-14BBC6AD4A3C}"/>
    <w:embedItalic r:id="rId6" w:fontKey="{A93DA3EA-F187-4C26-B5DC-54DB927CC2B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CA83A4DD-C09A-4C90-95CD-19E315954D6C}"/>
    <w:embedItalic r:id="rId8" w:fontKey="{2CFB9CF9-717C-4049-9D91-2A65D56AB3D1}"/>
  </w:font>
  <w:font w:name="Calibri">
    <w:panose1 w:val="020F0502020204030204"/>
    <w:charset w:val="00"/>
    <w:family w:val="swiss"/>
    <w:pitch w:val="variable"/>
    <w:sig w:usb0="E4002EFF" w:usb1="C000247B" w:usb2="00000009" w:usb3="00000000" w:csb0="000001FF" w:csb1="00000000"/>
    <w:embedRegular r:id="rId9" w:fontKey="{2EB03E14-13B2-41DC-A178-29D9427040B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77777777"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11C07" w14:textId="77777777" w:rsidR="001F32A6" w:rsidRDefault="001F32A6">
      <w:r>
        <w:separator/>
      </w:r>
    </w:p>
  </w:footnote>
  <w:footnote w:type="continuationSeparator" w:id="0">
    <w:p w14:paraId="3D1839F2" w14:textId="77777777" w:rsidR="001F32A6" w:rsidRDefault="001F32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203A6"/>
    <w:rsid w:val="00025538"/>
    <w:rsid w:val="00044FE0"/>
    <w:rsid w:val="000617B7"/>
    <w:rsid w:val="00104A62"/>
    <w:rsid w:val="00123285"/>
    <w:rsid w:val="001539D8"/>
    <w:rsid w:val="001D0DF8"/>
    <w:rsid w:val="001D77B7"/>
    <w:rsid w:val="001E6E0C"/>
    <w:rsid w:val="001F32A6"/>
    <w:rsid w:val="00236509"/>
    <w:rsid w:val="00266885"/>
    <w:rsid w:val="00287694"/>
    <w:rsid w:val="002A0AB9"/>
    <w:rsid w:val="002B6520"/>
    <w:rsid w:val="00300C08"/>
    <w:rsid w:val="00306899"/>
    <w:rsid w:val="00320034"/>
    <w:rsid w:val="0033609E"/>
    <w:rsid w:val="00344209"/>
    <w:rsid w:val="00373C6D"/>
    <w:rsid w:val="00395571"/>
    <w:rsid w:val="003B5F9E"/>
    <w:rsid w:val="003B7AFF"/>
    <w:rsid w:val="00405BED"/>
    <w:rsid w:val="004924B6"/>
    <w:rsid w:val="0049331C"/>
    <w:rsid w:val="004A507A"/>
    <w:rsid w:val="005070D9"/>
    <w:rsid w:val="0051012A"/>
    <w:rsid w:val="00520BB7"/>
    <w:rsid w:val="005544FC"/>
    <w:rsid w:val="005E5D5D"/>
    <w:rsid w:val="00613672"/>
    <w:rsid w:val="0061718B"/>
    <w:rsid w:val="00635720"/>
    <w:rsid w:val="006769CC"/>
    <w:rsid w:val="00682912"/>
    <w:rsid w:val="006979F8"/>
    <w:rsid w:val="00697A5E"/>
    <w:rsid w:val="006A00CD"/>
    <w:rsid w:val="006C11A2"/>
    <w:rsid w:val="007F3AD8"/>
    <w:rsid w:val="00805668"/>
    <w:rsid w:val="00814B71"/>
    <w:rsid w:val="00862CD9"/>
    <w:rsid w:val="00892185"/>
    <w:rsid w:val="00922FED"/>
    <w:rsid w:val="0096271D"/>
    <w:rsid w:val="009854D1"/>
    <w:rsid w:val="009C7794"/>
    <w:rsid w:val="009F2259"/>
    <w:rsid w:val="00A1008B"/>
    <w:rsid w:val="00AE5C7C"/>
    <w:rsid w:val="00B0307A"/>
    <w:rsid w:val="00B0704A"/>
    <w:rsid w:val="00B26BDB"/>
    <w:rsid w:val="00B70CD5"/>
    <w:rsid w:val="00B85AF2"/>
    <w:rsid w:val="00BB0E37"/>
    <w:rsid w:val="00BC53D6"/>
    <w:rsid w:val="00BD04C4"/>
    <w:rsid w:val="00BD1319"/>
    <w:rsid w:val="00C562EB"/>
    <w:rsid w:val="00C6574E"/>
    <w:rsid w:val="00C814E8"/>
    <w:rsid w:val="00D16400"/>
    <w:rsid w:val="00D2281F"/>
    <w:rsid w:val="00D33CCC"/>
    <w:rsid w:val="00D7342E"/>
    <w:rsid w:val="00DC76E1"/>
    <w:rsid w:val="00E20B4F"/>
    <w:rsid w:val="00E53167"/>
    <w:rsid w:val="00E878E1"/>
    <w:rsid w:val="00EA180C"/>
    <w:rsid w:val="00EA2FAC"/>
    <w:rsid w:val="00EF73EC"/>
    <w:rsid w:val="00F0715C"/>
    <w:rsid w:val="00F2733C"/>
    <w:rsid w:val="00F419F6"/>
    <w:rsid w:val="00F568CF"/>
    <w:rsid w:val="00F70A9E"/>
    <w:rsid w:val="00FA0B25"/>
    <w:rsid w:val="00FA736A"/>
    <w:rsid w:val="00FB2113"/>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12</Pages>
  <Words>1785</Words>
  <Characters>10176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79</cp:revision>
  <dcterms:created xsi:type="dcterms:W3CDTF">2024-11-26T14:50:00Z</dcterms:created>
  <dcterms:modified xsi:type="dcterms:W3CDTF">2025-01-10T14:55:00Z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