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C02BD2" w14:textId="16DE8B23" w:rsidR="005F515F" w:rsidRDefault="00752EAA">
      <w:pPr>
        <w:pStyle w:val="BodyText"/>
        <w:spacing w:line="100" w:lineRule="exact"/>
        <w:ind w:left="-230"/>
        <w:rPr>
          <w:rFonts w:ascii="Times New Roman"/>
          <w:sz w:val="10"/>
        </w:rPr>
      </w:pPr>
      <w:r>
        <w:rPr>
          <w:rFonts w:ascii="Times New Roman"/>
          <w:noProof/>
          <w:position w:val="-1"/>
          <w:sz w:val="10"/>
        </w:rPr>
        <mc:AlternateContent>
          <mc:Choice Requires="wpg">
            <w:drawing>
              <wp:inline distT="0" distB="0" distL="0" distR="0" wp14:anchorId="3EDF92BB" wp14:editId="4CBA01A9">
                <wp:extent cx="5727700" cy="63500"/>
                <wp:effectExtent l="34925" t="6350" r="38100" b="6350"/>
                <wp:docPr id="68875617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7700" cy="63500"/>
                          <a:chOff x="0" y="0"/>
                          <a:chExt cx="9020" cy="100"/>
                        </a:xfrm>
                      </wpg:grpSpPr>
                      <wps:wsp>
                        <wps:cNvPr id="47719264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50"/>
                            <a:ext cx="9020" cy="0"/>
                          </a:xfrm>
                          <a:prstGeom prst="line">
                            <a:avLst/>
                          </a:prstGeom>
                          <a:noFill/>
                          <a:ln w="63500">
                            <a:solidFill>
                              <a:srgbClr val="000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9FFDEC" id="Group 4" o:spid="_x0000_s1026" style="width:451pt;height:5pt;mso-position-horizontal-relative:char;mso-position-vertical-relative:line" coordsize="9020,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">
                <v:line id="Line 5" o:spid="_x0000_s1027" style="position:absolute;visibility:visible;mso-wrap-style:square" from="0,50" to="9020,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" strokecolor="#000009" strokeweight="5pt"/>
                <w10:anchorlock/>
              </v:group>
            </w:pict>
          </mc:Fallback>
        </mc:AlternateContent>
      </w:r>
    </w:p>
    <w:p w14:paraId="5B5DC1C6" w14:textId="77777777" w:rsidR="005F515F" w:rsidRDefault="005F515F">
      <w:pPr>
        <w:pStyle w:val="BodyText"/>
        <w:spacing w:before="9"/>
        <w:rPr>
          <w:rFonts w:ascii="Times New Roman"/>
          <w:sz w:val="9"/>
        </w:rPr>
      </w:pPr>
    </w:p>
    <w:p w14:paraId="36DFA265" w14:textId="77777777" w:rsidR="005F515F" w:rsidRDefault="00000000">
      <w:pPr>
        <w:pStyle w:val="Heading1"/>
        <w:spacing w:before="104" w:line="230" w:lineRule="auto"/>
        <w:ind w:left="3543"/>
      </w:pPr>
      <w:r>
        <w:rPr>
          <w:color w:val="17365D"/>
          <w:spacing w:val="-13"/>
        </w:rPr>
        <w:t>System</w:t>
      </w:r>
      <w:r>
        <w:rPr>
          <w:color w:val="17365D"/>
          <w:spacing w:val="-55"/>
        </w:rPr>
        <w:t xml:space="preserve"> </w:t>
      </w:r>
      <w:r>
        <w:rPr>
          <w:color w:val="17365D"/>
          <w:spacing w:val="-12"/>
        </w:rPr>
        <w:t>Requirements</w:t>
      </w:r>
      <w:r>
        <w:rPr>
          <w:color w:val="17365D"/>
          <w:spacing w:val="-175"/>
        </w:rPr>
        <w:t xml:space="preserve"> </w:t>
      </w:r>
      <w:r>
        <w:rPr>
          <w:color w:val="17365D"/>
          <w:spacing w:val="-7"/>
        </w:rPr>
        <w:t>Specification</w:t>
      </w:r>
      <w:r>
        <w:rPr>
          <w:color w:val="17365D"/>
          <w:spacing w:val="-38"/>
        </w:rPr>
        <w:t xml:space="preserve"> </w:t>
      </w:r>
      <w:r>
        <w:rPr>
          <w:color w:val="17365D"/>
          <w:spacing w:val="-6"/>
        </w:rPr>
        <w:t>Index</w:t>
      </w:r>
    </w:p>
    <w:p w14:paraId="3C65D1E3" w14:textId="77777777" w:rsidR="005F515F" w:rsidRDefault="005F515F">
      <w:pPr>
        <w:pStyle w:val="BodyText"/>
        <w:rPr>
          <w:rFonts w:ascii="Arial MT"/>
          <w:sz w:val="20"/>
        </w:rPr>
      </w:pPr>
    </w:p>
    <w:p w14:paraId="2931B919" w14:textId="77777777" w:rsidR="005F515F" w:rsidRDefault="005F515F">
      <w:pPr>
        <w:pStyle w:val="BodyText"/>
        <w:rPr>
          <w:rFonts w:ascii="Arial MT"/>
          <w:sz w:val="20"/>
        </w:rPr>
      </w:pPr>
    </w:p>
    <w:p w14:paraId="7396C06E" w14:textId="77777777" w:rsidR="005F515F" w:rsidRDefault="005F515F">
      <w:pPr>
        <w:rPr>
          <w:rFonts w:ascii="Arial MT"/>
          <w:sz w:val="20"/>
        </w:rPr>
        <w:sectPr w:rsidR="005F515F">
          <w:type w:val="continuous"/>
          <w:pgSz w:w="11940" w:h="16860"/>
          <w:pgMar w:top="1300" w:right="1280" w:bottom="280" w:left="1680" w:header="720" w:footer="720" w:gutter="0"/>
          <w:cols w:space="720"/>
        </w:sectPr>
      </w:pPr>
    </w:p>
    <w:p w14:paraId="79613FAF" w14:textId="77777777" w:rsidR="005F515F" w:rsidRDefault="00000000">
      <w:pPr>
        <w:spacing w:before="251"/>
        <w:jc w:val="right"/>
        <w:rPr>
          <w:rFonts w:ascii="Arial MT"/>
          <w:sz w:val="40"/>
        </w:rPr>
      </w:pPr>
      <w:r>
        <w:rPr>
          <w:rFonts w:ascii="Arial MT"/>
          <w:color w:val="17365D"/>
          <w:sz w:val="40"/>
        </w:rPr>
        <w:t>For</w:t>
      </w:r>
    </w:p>
    <w:p w14:paraId="22D50301" w14:textId="77777777" w:rsidR="005F515F" w:rsidRDefault="00000000">
      <w:pPr>
        <w:pStyle w:val="BodyText"/>
        <w:spacing w:before="4"/>
        <w:rPr>
          <w:rFonts w:ascii="Arial MT"/>
          <w:sz w:val="91"/>
        </w:rPr>
      </w:pPr>
      <w:r>
        <w:br w:type="column"/>
      </w:r>
    </w:p>
    <w:p w14:paraId="60E0FC87" w14:textId="441DF917" w:rsidR="005F515F" w:rsidRDefault="003F2CAF">
      <w:pPr>
        <w:pStyle w:val="Heading1"/>
        <w:ind w:firstLine="0"/>
      </w:pPr>
      <w:r>
        <w:rPr>
          <w:color w:val="17365D"/>
          <w:spacing w:val="-3"/>
        </w:rPr>
        <w:t xml:space="preserve">Machine learning </w:t>
      </w:r>
      <w:proofErr w:type="spellStart"/>
      <w:r w:rsidR="00000000">
        <w:rPr>
          <w:color w:val="17365D"/>
          <w:spacing w:val="-2"/>
        </w:rPr>
        <w:t>Usecase</w:t>
      </w:r>
      <w:proofErr w:type="spellEnd"/>
    </w:p>
    <w:p w14:paraId="3244A59B" w14:textId="4BDBA896" w:rsidR="005F515F" w:rsidRDefault="003F2CAF">
      <w:pPr>
        <w:pStyle w:val="Heading2"/>
        <w:spacing w:before="247"/>
        <w:ind w:right="160"/>
      </w:pPr>
      <w:r>
        <w:rPr>
          <w:color w:val="1F487C"/>
        </w:rPr>
        <w:t>Bank fraud detection with ML</w:t>
      </w:r>
      <w:r w:rsidR="00000000">
        <w:rPr>
          <w:color w:val="1F487C"/>
          <w:spacing w:val="-1"/>
        </w:rPr>
        <w:t xml:space="preserve"> </w:t>
      </w:r>
      <w:r w:rsidR="00000000">
        <w:rPr>
          <w:color w:val="1F487C"/>
        </w:rPr>
        <w:t>L2</w:t>
      </w:r>
    </w:p>
    <w:p w14:paraId="0E91E7A1" w14:textId="77777777" w:rsidR="005F515F" w:rsidRDefault="00000000">
      <w:pPr>
        <w:spacing w:before="247"/>
        <w:ind w:right="155"/>
        <w:jc w:val="right"/>
        <w:rPr>
          <w:rFonts w:ascii="Arial MT"/>
          <w:sz w:val="28"/>
        </w:rPr>
      </w:pPr>
      <w:r>
        <w:rPr>
          <w:rFonts w:ascii="Arial MT"/>
          <w:color w:val="17365D"/>
          <w:sz w:val="28"/>
        </w:rPr>
        <w:t>1.0</w:t>
      </w:r>
    </w:p>
    <w:p w14:paraId="0E6FC76F" w14:textId="77777777" w:rsidR="005F515F" w:rsidRDefault="005F515F">
      <w:pPr>
        <w:pStyle w:val="BodyText"/>
        <w:rPr>
          <w:rFonts w:ascii="Arial MT"/>
          <w:sz w:val="30"/>
        </w:rPr>
      </w:pPr>
    </w:p>
    <w:p w14:paraId="7142ACC9" w14:textId="77777777" w:rsidR="005F515F" w:rsidRDefault="005F515F">
      <w:pPr>
        <w:pStyle w:val="BodyText"/>
        <w:rPr>
          <w:rFonts w:ascii="Arial MT"/>
          <w:sz w:val="30"/>
        </w:rPr>
      </w:pPr>
    </w:p>
    <w:p w14:paraId="25EB9574" w14:textId="77777777" w:rsidR="005F515F" w:rsidRDefault="005F515F">
      <w:pPr>
        <w:pStyle w:val="BodyText"/>
        <w:rPr>
          <w:rFonts w:ascii="Arial MT"/>
          <w:sz w:val="30"/>
        </w:rPr>
      </w:pPr>
    </w:p>
    <w:p w14:paraId="59D1557C" w14:textId="77777777" w:rsidR="005F515F" w:rsidRDefault="005F515F">
      <w:pPr>
        <w:pStyle w:val="BodyText"/>
        <w:rPr>
          <w:rFonts w:ascii="Arial MT"/>
          <w:sz w:val="30"/>
        </w:rPr>
      </w:pPr>
    </w:p>
    <w:p w14:paraId="4EC967CA" w14:textId="77777777" w:rsidR="005F515F" w:rsidRDefault="005F515F">
      <w:pPr>
        <w:pStyle w:val="BodyText"/>
        <w:rPr>
          <w:rFonts w:ascii="Arial MT"/>
          <w:sz w:val="30"/>
        </w:rPr>
      </w:pPr>
    </w:p>
    <w:p w14:paraId="1F9F7FE2" w14:textId="77777777" w:rsidR="005F515F" w:rsidRDefault="005F515F">
      <w:pPr>
        <w:pStyle w:val="BodyText"/>
        <w:rPr>
          <w:rFonts w:ascii="Arial MT"/>
          <w:sz w:val="30"/>
        </w:rPr>
      </w:pPr>
    </w:p>
    <w:p w14:paraId="44F9D03A" w14:textId="77777777" w:rsidR="005F515F" w:rsidRDefault="005F515F">
      <w:pPr>
        <w:pStyle w:val="BodyText"/>
        <w:rPr>
          <w:rFonts w:ascii="Arial MT"/>
          <w:sz w:val="30"/>
        </w:rPr>
      </w:pPr>
    </w:p>
    <w:p w14:paraId="3EB613B7" w14:textId="77777777" w:rsidR="005F515F" w:rsidRDefault="005F515F">
      <w:pPr>
        <w:pStyle w:val="BodyText"/>
        <w:rPr>
          <w:rFonts w:ascii="Arial MT"/>
          <w:sz w:val="30"/>
        </w:rPr>
      </w:pPr>
    </w:p>
    <w:p w14:paraId="6A1F3ABB" w14:textId="77777777" w:rsidR="005F515F" w:rsidRDefault="005F515F">
      <w:pPr>
        <w:pStyle w:val="BodyText"/>
        <w:rPr>
          <w:rFonts w:ascii="Arial MT"/>
          <w:sz w:val="30"/>
        </w:rPr>
      </w:pPr>
    </w:p>
    <w:p w14:paraId="4B1CFD50" w14:textId="77777777" w:rsidR="005F515F" w:rsidRDefault="005F515F">
      <w:pPr>
        <w:pStyle w:val="BodyText"/>
        <w:rPr>
          <w:rFonts w:ascii="Arial MT"/>
          <w:sz w:val="30"/>
        </w:rPr>
      </w:pPr>
    </w:p>
    <w:p w14:paraId="322EB6B0" w14:textId="77777777" w:rsidR="005F515F" w:rsidRDefault="005F515F">
      <w:pPr>
        <w:pStyle w:val="BodyText"/>
        <w:rPr>
          <w:rFonts w:ascii="Arial MT"/>
          <w:sz w:val="30"/>
        </w:rPr>
      </w:pPr>
    </w:p>
    <w:p w14:paraId="4523427F" w14:textId="77777777" w:rsidR="005F515F" w:rsidRDefault="005F515F">
      <w:pPr>
        <w:pStyle w:val="BodyText"/>
        <w:rPr>
          <w:rFonts w:ascii="Arial MT"/>
          <w:sz w:val="30"/>
        </w:rPr>
      </w:pPr>
    </w:p>
    <w:p w14:paraId="74BAE3B1" w14:textId="77777777" w:rsidR="005F515F" w:rsidRDefault="005F515F">
      <w:pPr>
        <w:pStyle w:val="BodyText"/>
        <w:rPr>
          <w:rFonts w:ascii="Arial MT"/>
          <w:sz w:val="30"/>
        </w:rPr>
      </w:pPr>
    </w:p>
    <w:p w14:paraId="40BDEA2C" w14:textId="77777777" w:rsidR="005F515F" w:rsidRDefault="005F515F">
      <w:pPr>
        <w:pStyle w:val="BodyText"/>
        <w:rPr>
          <w:rFonts w:ascii="Arial MT"/>
          <w:sz w:val="30"/>
        </w:rPr>
      </w:pPr>
    </w:p>
    <w:p w14:paraId="50CD70FA" w14:textId="77777777" w:rsidR="005F515F" w:rsidRDefault="005F515F">
      <w:pPr>
        <w:pStyle w:val="BodyText"/>
        <w:rPr>
          <w:rFonts w:ascii="Arial MT"/>
          <w:sz w:val="30"/>
        </w:rPr>
      </w:pPr>
    </w:p>
    <w:p w14:paraId="7473FC3C" w14:textId="77777777" w:rsidR="005F515F" w:rsidRDefault="005F515F">
      <w:pPr>
        <w:pStyle w:val="BodyText"/>
        <w:rPr>
          <w:rFonts w:ascii="Arial MT"/>
          <w:sz w:val="30"/>
        </w:rPr>
      </w:pPr>
    </w:p>
    <w:p w14:paraId="20A08CB3" w14:textId="77777777" w:rsidR="005F515F" w:rsidRDefault="005F515F">
      <w:pPr>
        <w:pStyle w:val="BodyText"/>
        <w:rPr>
          <w:rFonts w:ascii="Arial MT"/>
          <w:sz w:val="30"/>
        </w:rPr>
      </w:pPr>
    </w:p>
    <w:p w14:paraId="4A426F17" w14:textId="77777777" w:rsidR="005F515F" w:rsidRDefault="005F515F">
      <w:pPr>
        <w:pStyle w:val="BodyText"/>
        <w:rPr>
          <w:rFonts w:ascii="Arial MT"/>
          <w:sz w:val="30"/>
        </w:rPr>
      </w:pPr>
    </w:p>
    <w:p w14:paraId="71ACAACE" w14:textId="77777777" w:rsidR="005F515F" w:rsidRDefault="005F515F">
      <w:pPr>
        <w:pStyle w:val="BodyText"/>
        <w:rPr>
          <w:rFonts w:ascii="Arial MT"/>
          <w:sz w:val="30"/>
        </w:rPr>
      </w:pPr>
    </w:p>
    <w:p w14:paraId="08219ECB" w14:textId="77777777" w:rsidR="005F515F" w:rsidRDefault="005F515F">
      <w:pPr>
        <w:pStyle w:val="BodyText"/>
        <w:rPr>
          <w:rFonts w:ascii="Arial MT"/>
          <w:sz w:val="30"/>
        </w:rPr>
      </w:pPr>
    </w:p>
    <w:p w14:paraId="0CD59243" w14:textId="77777777" w:rsidR="005F515F" w:rsidRDefault="005F515F">
      <w:pPr>
        <w:pStyle w:val="BodyText"/>
        <w:rPr>
          <w:rFonts w:ascii="Arial MT"/>
          <w:sz w:val="30"/>
        </w:rPr>
      </w:pPr>
    </w:p>
    <w:p w14:paraId="7858D6E0" w14:textId="77777777" w:rsidR="005F515F" w:rsidRDefault="005F515F">
      <w:pPr>
        <w:pStyle w:val="BodyText"/>
        <w:rPr>
          <w:rFonts w:ascii="Arial MT"/>
          <w:sz w:val="30"/>
        </w:rPr>
      </w:pPr>
    </w:p>
    <w:p w14:paraId="0338349B" w14:textId="77777777" w:rsidR="005F515F" w:rsidRDefault="005F515F">
      <w:pPr>
        <w:pStyle w:val="BodyText"/>
        <w:spacing w:before="5"/>
        <w:rPr>
          <w:rFonts w:ascii="Arial MT"/>
          <w:sz w:val="39"/>
        </w:rPr>
      </w:pPr>
    </w:p>
    <w:p w14:paraId="1E46E112" w14:textId="77777777" w:rsidR="005F515F" w:rsidRDefault="00000000">
      <w:pPr>
        <w:pStyle w:val="Heading2"/>
        <w:ind w:left="249" w:right="3968"/>
        <w:jc w:val="center"/>
      </w:pPr>
      <w:r>
        <w:rPr>
          <w:color w:val="17365D"/>
          <w:w w:val="90"/>
        </w:rPr>
        <w:t>IIHT</w:t>
      </w:r>
      <w:r>
        <w:rPr>
          <w:color w:val="17365D"/>
          <w:spacing w:val="5"/>
          <w:w w:val="90"/>
        </w:rPr>
        <w:t xml:space="preserve"> </w:t>
      </w:r>
      <w:r>
        <w:rPr>
          <w:color w:val="17365D"/>
          <w:w w:val="90"/>
        </w:rPr>
        <w:t>Pvt.</w:t>
      </w:r>
      <w:r>
        <w:rPr>
          <w:color w:val="17365D"/>
          <w:spacing w:val="3"/>
          <w:w w:val="90"/>
        </w:rPr>
        <w:t xml:space="preserve"> </w:t>
      </w:r>
      <w:r>
        <w:rPr>
          <w:color w:val="17365D"/>
          <w:w w:val="90"/>
        </w:rPr>
        <w:t>Ltd.</w:t>
      </w:r>
    </w:p>
    <w:p w14:paraId="20354350" w14:textId="77777777" w:rsidR="005F515F" w:rsidRDefault="005F515F">
      <w:pPr>
        <w:spacing w:before="2"/>
        <w:ind w:left="249" w:right="3895"/>
        <w:jc w:val="center"/>
        <w:rPr>
          <w:rFonts w:ascii="Arial MT"/>
          <w:sz w:val="16"/>
        </w:rPr>
      </w:pPr>
      <w:hyperlink r:id="rId6">
        <w:r>
          <w:rPr>
            <w:rFonts w:ascii="Arial MT"/>
            <w:color w:val="17365D"/>
            <w:sz w:val="16"/>
          </w:rPr>
          <w:t>fullstack@iiht.com</w:t>
        </w:r>
      </w:hyperlink>
    </w:p>
    <w:p w14:paraId="39B9BA25" w14:textId="77777777" w:rsidR="005F515F" w:rsidRDefault="005F515F">
      <w:pPr>
        <w:jc w:val="center"/>
        <w:rPr>
          <w:rFonts w:ascii="Arial MT"/>
          <w:sz w:val="16"/>
        </w:rPr>
      </w:pPr>
    </w:p>
    <w:p w14:paraId="60E10E3C" w14:textId="77777777" w:rsidR="003374AA" w:rsidRDefault="003374AA">
      <w:pPr>
        <w:jc w:val="center"/>
        <w:rPr>
          <w:rFonts w:ascii="Arial MT"/>
          <w:sz w:val="16"/>
        </w:rPr>
      </w:pPr>
    </w:p>
    <w:p w14:paraId="5C839B4E" w14:textId="77777777" w:rsidR="003374AA" w:rsidRDefault="003374AA">
      <w:pPr>
        <w:jc w:val="center"/>
        <w:rPr>
          <w:rFonts w:ascii="Arial MT"/>
          <w:sz w:val="16"/>
        </w:rPr>
      </w:pPr>
    </w:p>
    <w:p w14:paraId="0AAA7499" w14:textId="77777777" w:rsidR="003374AA" w:rsidRDefault="003374AA">
      <w:pPr>
        <w:jc w:val="center"/>
        <w:rPr>
          <w:rFonts w:ascii="Arial MT"/>
          <w:sz w:val="16"/>
        </w:rPr>
      </w:pPr>
    </w:p>
    <w:p w14:paraId="065C6B3C" w14:textId="77777777" w:rsidR="003374AA" w:rsidRDefault="003374AA">
      <w:pPr>
        <w:jc w:val="center"/>
        <w:rPr>
          <w:rFonts w:ascii="Arial MT"/>
          <w:sz w:val="16"/>
        </w:rPr>
      </w:pPr>
    </w:p>
    <w:p w14:paraId="38A840C9" w14:textId="77777777" w:rsidR="003374AA" w:rsidRDefault="003374AA">
      <w:pPr>
        <w:jc w:val="center"/>
        <w:rPr>
          <w:rFonts w:ascii="Arial MT"/>
          <w:sz w:val="16"/>
        </w:rPr>
      </w:pPr>
    </w:p>
    <w:p w14:paraId="4A6AAA55" w14:textId="77777777" w:rsidR="003374AA" w:rsidRDefault="003374AA">
      <w:pPr>
        <w:jc w:val="center"/>
        <w:rPr>
          <w:rFonts w:ascii="Arial MT"/>
          <w:sz w:val="16"/>
        </w:rPr>
      </w:pPr>
    </w:p>
    <w:p w14:paraId="41F98807" w14:textId="77777777" w:rsidR="003374AA" w:rsidRDefault="003374AA">
      <w:pPr>
        <w:jc w:val="center"/>
        <w:rPr>
          <w:rFonts w:ascii="Arial MT"/>
          <w:sz w:val="16"/>
        </w:rPr>
      </w:pPr>
    </w:p>
    <w:p w14:paraId="36642164" w14:textId="16A9ECCE" w:rsidR="003374AA" w:rsidRDefault="003374AA">
      <w:pPr>
        <w:jc w:val="center"/>
        <w:rPr>
          <w:rFonts w:ascii="Arial MT"/>
          <w:sz w:val="16"/>
        </w:rPr>
        <w:sectPr w:rsidR="003374AA">
          <w:type w:val="continuous"/>
          <w:pgSz w:w="11940" w:h="16860"/>
          <w:pgMar w:top="1300" w:right="1280" w:bottom="280" w:left="1680" w:header="720" w:footer="720" w:gutter="0"/>
          <w:cols w:num="2" w:space="720" w:equalWidth="0">
            <w:col w:w="3204" w:space="40"/>
            <w:col w:w="5736"/>
          </w:cols>
        </w:sectPr>
      </w:pPr>
    </w:p>
    <w:p w14:paraId="205ACEDA" w14:textId="40A65AFC" w:rsidR="003374AA" w:rsidRPr="00F07108" w:rsidRDefault="003374AA">
      <w:pPr>
        <w:tabs>
          <w:tab w:val="left" w:pos="3098"/>
        </w:tabs>
        <w:spacing w:before="23"/>
        <w:ind w:left="220"/>
        <w:jc w:val="both"/>
        <w:rPr>
          <w:b/>
          <w:bCs/>
          <w:color w:val="1F487C"/>
          <w:sz w:val="24"/>
          <w:u w:val="single"/>
        </w:rPr>
      </w:pPr>
      <w:r w:rsidRPr="00F07108">
        <w:rPr>
          <w:b/>
          <w:bCs/>
          <w:color w:val="1F487C"/>
          <w:sz w:val="24"/>
          <w:u w:val="single"/>
        </w:rPr>
        <w:lastRenderedPageBreak/>
        <w:t xml:space="preserve">Step to access the work environment </w:t>
      </w:r>
    </w:p>
    <w:p w14:paraId="321E4085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37294E2A" w14:textId="3FCE8FB2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>
        <w:rPr>
          <w:color w:val="1F487C"/>
          <w:sz w:val="24"/>
        </w:rPr>
        <w:t xml:space="preserve">Step </w:t>
      </w:r>
      <w:r w:rsidR="00F07108">
        <w:rPr>
          <w:color w:val="1F487C"/>
          <w:sz w:val="24"/>
        </w:rPr>
        <w:t>1 use</w:t>
      </w:r>
      <w:r>
        <w:rPr>
          <w:color w:val="1F487C"/>
          <w:sz w:val="24"/>
        </w:rPr>
        <w:t xml:space="preserve"> the URL to login provide the username and password </w:t>
      </w:r>
    </w:p>
    <w:p w14:paraId="452B5327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6ED6FBAC" w14:textId="64361C61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 w:rsidRPr="003374AA">
        <w:rPr>
          <w:noProof/>
          <w:color w:val="1F487C"/>
          <w:sz w:val="24"/>
        </w:rPr>
        <w:drawing>
          <wp:inline distT="0" distB="0" distL="0" distR="0" wp14:anchorId="0AEB9F31" wp14:editId="3BE3ED9D">
            <wp:extent cx="5562600" cy="3078480"/>
            <wp:effectExtent l="0" t="0" r="0" b="7620"/>
            <wp:docPr id="19184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4641" name=""/>
                    <pic:cNvPicPr/>
                  </pic:nvPicPr>
                  <pic:blipFill rotWithShape="1">
                    <a:blip r:embed="rId7"/>
                    <a:srcRect l="-1996" t="-4208" r="1996" b="4208"/>
                    <a:stretch/>
                  </pic:blipFill>
                  <pic:spPr bwMode="auto">
                    <a:xfrm>
                      <a:off x="0" y="0"/>
                      <a:ext cx="556260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D0A3C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13DF913B" w14:textId="45077D51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>
        <w:rPr>
          <w:color w:val="1F487C"/>
          <w:sz w:val="24"/>
        </w:rPr>
        <w:t xml:space="preserve">Step </w:t>
      </w:r>
      <w:r w:rsidR="00F07108">
        <w:rPr>
          <w:color w:val="1F487C"/>
          <w:sz w:val="24"/>
        </w:rPr>
        <w:t xml:space="preserve">2 Click on the launch assessment Environment </w:t>
      </w:r>
    </w:p>
    <w:p w14:paraId="6F3E3315" w14:textId="77777777" w:rsidR="00F07108" w:rsidRDefault="00F0710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2624D7C8" w14:textId="16CB3D07" w:rsidR="00F07108" w:rsidRDefault="00F0710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 w:rsidRPr="00F07108">
        <w:rPr>
          <w:noProof/>
          <w:color w:val="1F487C"/>
          <w:sz w:val="24"/>
        </w:rPr>
        <w:drawing>
          <wp:inline distT="0" distB="0" distL="0" distR="0" wp14:anchorId="0DF0F4DC" wp14:editId="7DB025DD">
            <wp:extent cx="5486400" cy="3261360"/>
            <wp:effectExtent l="0" t="0" r="0" b="0"/>
            <wp:docPr id="1790197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97199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r="4305" b="1363"/>
                    <a:stretch/>
                  </pic:blipFill>
                  <pic:spPr bwMode="auto"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9EA1F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396E66D6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5883789A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6425D6F5" w14:textId="5239D7BC" w:rsidR="003374AA" w:rsidRDefault="00F07108" w:rsidP="00F07108">
      <w:pPr>
        <w:tabs>
          <w:tab w:val="left" w:pos="3098"/>
        </w:tabs>
        <w:spacing w:before="23"/>
        <w:ind w:left="220"/>
        <w:jc w:val="center"/>
        <w:rPr>
          <w:color w:val="1F487C"/>
          <w:sz w:val="24"/>
        </w:rPr>
      </w:pPr>
      <w:r w:rsidRPr="00F07108">
        <w:rPr>
          <w:noProof/>
          <w:color w:val="1F487C"/>
          <w:sz w:val="24"/>
        </w:rPr>
        <w:lastRenderedPageBreak/>
        <w:drawing>
          <wp:inline distT="0" distB="0" distL="0" distR="0" wp14:anchorId="10161B72" wp14:editId="26F8D4A0">
            <wp:extent cx="5189220" cy="3316633"/>
            <wp:effectExtent l="0" t="0" r="0" b="0"/>
            <wp:docPr id="270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9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2952" cy="331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E15C" w14:textId="18821BF5" w:rsidR="003374AA" w:rsidRDefault="00F0710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>
        <w:rPr>
          <w:color w:val="1F487C"/>
          <w:sz w:val="24"/>
        </w:rPr>
        <w:t xml:space="preserve">Step 3 Click on the start lab button </w:t>
      </w:r>
    </w:p>
    <w:p w14:paraId="4F5B1D52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45015D0B" w14:textId="10AA0883" w:rsidR="00F07108" w:rsidRDefault="00F0710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>
        <w:rPr>
          <w:color w:val="1F487C"/>
          <w:sz w:val="24"/>
        </w:rPr>
        <w:t xml:space="preserve">Step 4  you will get a window  you need to type the code from </w:t>
      </w:r>
      <w:r w:rsidR="001830BA">
        <w:rPr>
          <w:color w:val="1F487C"/>
          <w:sz w:val="24"/>
        </w:rPr>
        <w:t xml:space="preserve"> that </w:t>
      </w:r>
      <w:r>
        <w:rPr>
          <w:color w:val="1F487C"/>
          <w:sz w:val="24"/>
        </w:rPr>
        <w:t xml:space="preserve">top corner  </w:t>
      </w:r>
    </w:p>
    <w:p w14:paraId="5616FAE4" w14:textId="77777777" w:rsidR="001830BA" w:rsidRDefault="001830B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0E1B2582" w14:textId="4509ED1B" w:rsidR="001830BA" w:rsidRPr="008A3EEF" w:rsidRDefault="001830BA" w:rsidP="008A3EEF">
      <w:pPr>
        <w:pStyle w:val="ListParagraph"/>
        <w:numPr>
          <w:ilvl w:val="0"/>
          <w:numId w:val="7"/>
        </w:numPr>
        <w:tabs>
          <w:tab w:val="left" w:pos="3098"/>
        </w:tabs>
        <w:spacing w:before="23"/>
        <w:jc w:val="both"/>
        <w:rPr>
          <w:color w:val="1F487C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C11CB0F" wp14:editId="1188C473">
                <wp:simplePos x="0" y="0"/>
                <wp:positionH relativeFrom="column">
                  <wp:posOffset>5146040</wp:posOffset>
                </wp:positionH>
                <wp:positionV relativeFrom="paragraph">
                  <wp:posOffset>56515</wp:posOffset>
                </wp:positionV>
                <wp:extent cx="693420" cy="464820"/>
                <wp:effectExtent l="38100" t="0" r="30480" b="49530"/>
                <wp:wrapNone/>
                <wp:docPr id="43894679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3420" cy="464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5DBF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405.2pt;margin-top:4.45pt;width:54.6pt;height:36.6pt;flip:x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" strokecolor="red">
                <v:stroke endarrow="block"/>
              </v:shape>
            </w:pict>
          </mc:Fallback>
        </mc:AlternateContent>
      </w:r>
      <w:r w:rsidRPr="008A3EEF">
        <w:rPr>
          <w:color w:val="1F487C"/>
          <w:sz w:val="24"/>
        </w:rPr>
        <w:t>You need to type the code in the window .  It will take few minutes to start the window</w:t>
      </w:r>
    </w:p>
    <w:p w14:paraId="3795A119" w14:textId="041BF0BE" w:rsidR="001830BA" w:rsidRDefault="001830B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1F3751E7" w14:textId="28D9F030" w:rsidR="001830BA" w:rsidRDefault="001830B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>
        <w:rPr>
          <w:noProof/>
          <w:color w:val="1F487C"/>
          <w:sz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9083EFB" wp14:editId="2F907D94">
                <wp:simplePos x="0" y="0"/>
                <wp:positionH relativeFrom="column">
                  <wp:posOffset>2402840</wp:posOffset>
                </wp:positionH>
                <wp:positionV relativeFrom="paragraph">
                  <wp:posOffset>1392555</wp:posOffset>
                </wp:positionV>
                <wp:extent cx="693420" cy="464820"/>
                <wp:effectExtent l="38100" t="0" r="30480" b="49530"/>
                <wp:wrapNone/>
                <wp:docPr id="160076198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3420" cy="464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32E52A" id="Straight Arrow Connector 1" o:spid="_x0000_s1026" type="#_x0000_t32" style="position:absolute;margin-left:189.2pt;margin-top:109.65pt;width:54.6pt;height:36.6pt;flip:x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" strokecolor="red">
                <v:stroke endarrow="block"/>
              </v:shape>
            </w:pict>
          </mc:Fallback>
        </mc:AlternateContent>
      </w:r>
      <w:r w:rsidRPr="001830BA">
        <w:rPr>
          <w:noProof/>
          <w:color w:val="1F487C"/>
          <w:sz w:val="24"/>
        </w:rPr>
        <w:drawing>
          <wp:inline distT="0" distB="0" distL="0" distR="0" wp14:anchorId="54EF5138" wp14:editId="61C145A8">
            <wp:extent cx="6489700" cy="3298190"/>
            <wp:effectExtent l="0" t="0" r="6350" b="0"/>
            <wp:docPr id="120578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883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3E82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0C562B27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1651F1F1" w14:textId="200E4593" w:rsidR="003374AA" w:rsidRDefault="001830B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>
        <w:rPr>
          <w:color w:val="1F487C"/>
          <w:sz w:val="24"/>
        </w:rPr>
        <w:t xml:space="preserve">Click on ok </w:t>
      </w:r>
    </w:p>
    <w:p w14:paraId="519AF9B9" w14:textId="77777777" w:rsidR="001830BA" w:rsidRDefault="001830B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43541832" w14:textId="5F2A5A68" w:rsidR="001830BA" w:rsidRDefault="001830B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>
        <w:rPr>
          <w:color w:val="1F487C"/>
          <w:sz w:val="24"/>
        </w:rPr>
        <w:t xml:space="preserve">Step 5  after few seconds we can see that the your folder is cloned in the desktop . </w:t>
      </w:r>
    </w:p>
    <w:p w14:paraId="0F130438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5AFC1EB4" w14:textId="77777777" w:rsidR="00926E15" w:rsidRDefault="00926E15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55E79EE1" w14:textId="77777777" w:rsidR="00926E15" w:rsidRDefault="00926E15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3CB81089" w14:textId="77777777" w:rsidR="00926E15" w:rsidRDefault="00926E15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6C0D332F" w14:textId="77777777" w:rsidR="00926E15" w:rsidRDefault="00926E15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0C6486C9" w14:textId="04A5460B" w:rsidR="00926E15" w:rsidRDefault="00926E15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>
        <w:rPr>
          <w:noProof/>
          <w:color w:val="1F487C"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CDFBDB5" wp14:editId="0C65DA35">
                <wp:simplePos x="0" y="0"/>
                <wp:positionH relativeFrom="column">
                  <wp:posOffset>2246630</wp:posOffset>
                </wp:positionH>
                <wp:positionV relativeFrom="paragraph">
                  <wp:posOffset>60960</wp:posOffset>
                </wp:positionV>
                <wp:extent cx="1657350" cy="1524000"/>
                <wp:effectExtent l="57150" t="38100" r="38100" b="95250"/>
                <wp:wrapNone/>
                <wp:docPr id="107561492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7350" cy="152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CC7F0" id="Straight Arrow Connector 2" o:spid="_x0000_s1026" type="#_x0000_t32" style="position:absolute;margin-left:176.9pt;margin-top:4.8pt;width:130.5pt;height:120pt;flip:x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color w:val="1F487C"/>
          <w:sz w:val="24"/>
        </w:rPr>
        <w:tab/>
      </w:r>
      <w:r>
        <w:rPr>
          <w:color w:val="1F487C"/>
          <w:sz w:val="24"/>
        </w:rPr>
        <w:tab/>
      </w:r>
      <w:r>
        <w:rPr>
          <w:color w:val="1F487C"/>
          <w:sz w:val="24"/>
        </w:rPr>
        <w:tab/>
      </w:r>
      <w:r>
        <w:rPr>
          <w:color w:val="1F487C"/>
          <w:sz w:val="24"/>
        </w:rPr>
        <w:tab/>
      </w:r>
      <w:r>
        <w:rPr>
          <w:color w:val="1F487C"/>
          <w:sz w:val="24"/>
        </w:rPr>
        <w:tab/>
      </w:r>
      <w:r>
        <w:rPr>
          <w:color w:val="1F487C"/>
          <w:sz w:val="24"/>
        </w:rPr>
        <w:tab/>
        <w:t xml:space="preserve">Folder cloned </w:t>
      </w:r>
    </w:p>
    <w:p w14:paraId="41C66D86" w14:textId="3B62F798" w:rsidR="00926E15" w:rsidRDefault="00926E15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 w:rsidRPr="00926E15">
        <w:rPr>
          <w:noProof/>
          <w:color w:val="1F487C"/>
          <w:sz w:val="24"/>
        </w:rPr>
        <w:drawing>
          <wp:inline distT="0" distB="0" distL="0" distR="0" wp14:anchorId="447ADA75" wp14:editId="381B9ED5">
            <wp:extent cx="5227773" cy="4138019"/>
            <wp:effectExtent l="0" t="0" r="0" b="0"/>
            <wp:docPr id="110289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97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1458" w14:textId="77777777" w:rsidR="00447AE8" w:rsidRDefault="00447AE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0E3874B7" w14:textId="29B6508B" w:rsidR="00447AE8" w:rsidRDefault="00447AE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>
        <w:rPr>
          <w:color w:val="1F487C"/>
          <w:sz w:val="24"/>
        </w:rPr>
        <w:t xml:space="preserve">Step 6 go inside the folder type </w:t>
      </w:r>
      <w:proofErr w:type="spellStart"/>
      <w:r>
        <w:rPr>
          <w:color w:val="1F487C"/>
          <w:sz w:val="24"/>
        </w:rPr>
        <w:t>cmd</w:t>
      </w:r>
      <w:proofErr w:type="spellEnd"/>
      <w:r>
        <w:rPr>
          <w:color w:val="1F487C"/>
          <w:sz w:val="24"/>
        </w:rPr>
        <w:t xml:space="preserve"> in the top of the file explorer </w:t>
      </w:r>
    </w:p>
    <w:p w14:paraId="6F1089BC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33A12590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0D8F916B" w14:textId="65E79C91" w:rsidR="006E5CDB" w:rsidRDefault="00447AE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 w:rsidRPr="00447AE8">
        <w:rPr>
          <w:noProof/>
          <w:color w:val="1F487C"/>
          <w:sz w:val="24"/>
        </w:rPr>
        <w:drawing>
          <wp:inline distT="0" distB="0" distL="0" distR="0" wp14:anchorId="016E5799" wp14:editId="5508594C">
            <wp:extent cx="6489700" cy="1687830"/>
            <wp:effectExtent l="0" t="0" r="6350" b="7620"/>
            <wp:docPr id="204359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914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248B" w14:textId="77777777" w:rsidR="006E5CDB" w:rsidRDefault="006E5CDB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7E92A418" w14:textId="68313D2A" w:rsidR="00447AE8" w:rsidRPr="00447AE8" w:rsidRDefault="00447AE8" w:rsidP="00447AE8">
      <w:pPr>
        <w:pStyle w:val="ListParagraph"/>
        <w:numPr>
          <w:ilvl w:val="0"/>
          <w:numId w:val="7"/>
        </w:numPr>
        <w:tabs>
          <w:tab w:val="left" w:pos="3098"/>
        </w:tabs>
        <w:spacing w:before="23"/>
        <w:jc w:val="both"/>
        <w:rPr>
          <w:color w:val="1F487C"/>
          <w:sz w:val="24"/>
        </w:rPr>
      </w:pPr>
      <w:r w:rsidRPr="00447AE8">
        <w:rPr>
          <w:color w:val="1F487C"/>
          <w:sz w:val="24"/>
        </w:rPr>
        <w:t xml:space="preserve">Type </w:t>
      </w:r>
      <w:r w:rsidRPr="00447AE8">
        <w:rPr>
          <w:color w:val="FF0000"/>
          <w:sz w:val="24"/>
        </w:rPr>
        <w:t xml:space="preserve">code.  </w:t>
      </w:r>
      <w:r w:rsidRPr="00447AE8">
        <w:rPr>
          <w:color w:val="1F487C"/>
          <w:sz w:val="24"/>
        </w:rPr>
        <w:t xml:space="preserve">And hit enter you can see that workspace is opened in the visual code </w:t>
      </w:r>
    </w:p>
    <w:p w14:paraId="4AEC8829" w14:textId="77777777" w:rsidR="00447AE8" w:rsidRDefault="00447AE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2ECDECE0" w14:textId="77777777" w:rsidR="00447AE8" w:rsidRDefault="00447AE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3842CBB9" w14:textId="23500B2E" w:rsidR="00447AE8" w:rsidRDefault="00447AE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 w:rsidRPr="00447AE8">
        <w:rPr>
          <w:noProof/>
          <w:color w:val="1F487C"/>
          <w:sz w:val="24"/>
        </w:rPr>
        <w:drawing>
          <wp:inline distT="0" distB="0" distL="0" distR="0" wp14:anchorId="5B0F45C7" wp14:editId="5962186E">
            <wp:extent cx="6489700" cy="1378585"/>
            <wp:effectExtent l="0" t="0" r="6350" b="0"/>
            <wp:docPr id="1256334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342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F487C"/>
          <w:sz w:val="24"/>
        </w:rPr>
        <w:tab/>
      </w:r>
    </w:p>
    <w:p w14:paraId="633241A8" w14:textId="77777777" w:rsidR="00447AE8" w:rsidRDefault="00447AE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1A5F9C26" w14:textId="15FDC5A0" w:rsidR="00447AE8" w:rsidRDefault="00447AE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 w:rsidRPr="00447AE8">
        <w:rPr>
          <w:noProof/>
          <w:color w:val="1F487C"/>
          <w:sz w:val="24"/>
        </w:rPr>
        <w:lastRenderedPageBreak/>
        <w:drawing>
          <wp:inline distT="0" distB="0" distL="0" distR="0" wp14:anchorId="439346B1" wp14:editId="40763B79">
            <wp:extent cx="6489700" cy="2781935"/>
            <wp:effectExtent l="0" t="0" r="6350" b="0"/>
            <wp:docPr id="451359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594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E508" w14:textId="77777777" w:rsidR="00447AE8" w:rsidRDefault="00447AE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6BB4F866" w14:textId="55BE5D4A" w:rsidR="00447AE8" w:rsidRPr="00447AE8" w:rsidRDefault="00447AE8" w:rsidP="00447AE8">
      <w:pPr>
        <w:pStyle w:val="ListParagraph"/>
        <w:numPr>
          <w:ilvl w:val="0"/>
          <w:numId w:val="7"/>
        </w:numPr>
        <w:tabs>
          <w:tab w:val="left" w:pos="3098"/>
        </w:tabs>
        <w:spacing w:before="23"/>
        <w:jc w:val="both"/>
        <w:rPr>
          <w:color w:val="1F487C"/>
          <w:sz w:val="24"/>
        </w:rPr>
      </w:pPr>
      <w:r w:rsidRPr="00447AE8">
        <w:rPr>
          <w:color w:val="1F487C"/>
          <w:sz w:val="24"/>
        </w:rPr>
        <w:t xml:space="preserve">You can see that workspace is ready to code </w:t>
      </w:r>
    </w:p>
    <w:p w14:paraId="400B0658" w14:textId="36C94284" w:rsidR="00447AE8" w:rsidRDefault="00447AE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>
        <w:rPr>
          <w:noProof/>
          <w:color w:val="1F487C"/>
          <w:sz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B515D9E" wp14:editId="5543F943">
                <wp:simplePos x="0" y="0"/>
                <wp:positionH relativeFrom="column">
                  <wp:posOffset>398780</wp:posOffset>
                </wp:positionH>
                <wp:positionV relativeFrom="paragraph">
                  <wp:posOffset>159385</wp:posOffset>
                </wp:positionV>
                <wp:extent cx="3482340" cy="472440"/>
                <wp:effectExtent l="0" t="0" r="22860" b="22860"/>
                <wp:wrapNone/>
                <wp:docPr id="111959329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234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9D3CDB" w14:textId="45BFFBE5" w:rsidR="00447AE8" w:rsidRDefault="00447AE8" w:rsidP="00447AE8">
                            <w:pPr>
                              <w:tabs>
                                <w:tab w:val="left" w:pos="3098"/>
                              </w:tabs>
                              <w:spacing w:before="23"/>
                              <w:ind w:left="220"/>
                              <w:jc w:val="both"/>
                              <w:rPr>
                                <w:color w:val="1F487C"/>
                                <w:sz w:val="24"/>
                              </w:rPr>
                            </w:pPr>
                            <w:r w:rsidRPr="00447AE8">
                              <w:rPr>
                                <w:color w:val="FF0000"/>
                                <w:sz w:val="24"/>
                              </w:rPr>
                              <w:t xml:space="preserve">Note  </w:t>
                            </w:r>
                            <w:r>
                              <w:rPr>
                                <w:color w:val="1F487C"/>
                                <w:sz w:val="24"/>
                              </w:rPr>
                              <w:t>Please only work with visual code not with any other IDE</w:t>
                            </w:r>
                          </w:p>
                          <w:p w14:paraId="4CEC404A" w14:textId="77777777" w:rsidR="00447AE8" w:rsidRDefault="00447AE8" w:rsidP="00447AE8">
                            <w:pPr>
                              <w:tabs>
                                <w:tab w:val="left" w:pos="3098"/>
                              </w:tabs>
                              <w:spacing w:before="23"/>
                              <w:ind w:left="220"/>
                              <w:jc w:val="both"/>
                              <w:rPr>
                                <w:color w:val="1F487C"/>
                                <w:sz w:val="24"/>
                              </w:rPr>
                            </w:pPr>
                          </w:p>
                          <w:p w14:paraId="378E20F7" w14:textId="77777777" w:rsidR="00447AE8" w:rsidRDefault="00447AE8" w:rsidP="00447AE8">
                            <w:pPr>
                              <w:tabs>
                                <w:tab w:val="left" w:pos="3098"/>
                              </w:tabs>
                              <w:spacing w:before="23"/>
                              <w:ind w:left="220"/>
                              <w:jc w:val="both"/>
                              <w:rPr>
                                <w:color w:val="1F487C"/>
                                <w:sz w:val="24"/>
                              </w:rPr>
                            </w:pPr>
                          </w:p>
                          <w:p w14:paraId="50A3D992" w14:textId="77777777" w:rsidR="00447AE8" w:rsidRDefault="00447AE8" w:rsidP="00447AE8">
                            <w:pPr>
                              <w:tabs>
                                <w:tab w:val="left" w:pos="3098"/>
                              </w:tabs>
                              <w:spacing w:before="23"/>
                              <w:ind w:left="220"/>
                              <w:jc w:val="both"/>
                              <w:rPr>
                                <w:color w:val="1F487C"/>
                                <w:sz w:val="24"/>
                              </w:rPr>
                            </w:pPr>
                          </w:p>
                          <w:p w14:paraId="19D25A7F" w14:textId="77777777" w:rsidR="00447AE8" w:rsidRDefault="00447A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515D9E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31.4pt;margin-top:12.55pt;width:274.2pt;height:37.2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" fillcolor="white [3201]" strokeweight=".5pt">
                <v:textbox>
                  <w:txbxContent>
                    <w:p w14:paraId="6E9D3CDB" w14:textId="45BFFBE5" w:rsidR="00447AE8" w:rsidRDefault="00447AE8" w:rsidP="00447AE8">
                      <w:pPr>
                        <w:tabs>
                          <w:tab w:val="left" w:pos="3098"/>
                        </w:tabs>
                        <w:spacing w:before="23"/>
                        <w:ind w:left="220"/>
                        <w:jc w:val="both"/>
                        <w:rPr>
                          <w:color w:val="1F487C"/>
                          <w:sz w:val="24"/>
                        </w:rPr>
                      </w:pPr>
                      <w:r w:rsidRPr="00447AE8">
                        <w:rPr>
                          <w:color w:val="FF0000"/>
                          <w:sz w:val="24"/>
                        </w:rPr>
                        <w:t xml:space="preserve">Note  </w:t>
                      </w:r>
                      <w:r>
                        <w:rPr>
                          <w:color w:val="1F487C"/>
                          <w:sz w:val="24"/>
                        </w:rPr>
                        <w:t>Please only work with visual code not with any other IDE</w:t>
                      </w:r>
                    </w:p>
                    <w:p w14:paraId="4CEC404A" w14:textId="77777777" w:rsidR="00447AE8" w:rsidRDefault="00447AE8" w:rsidP="00447AE8">
                      <w:pPr>
                        <w:tabs>
                          <w:tab w:val="left" w:pos="3098"/>
                        </w:tabs>
                        <w:spacing w:before="23"/>
                        <w:ind w:left="220"/>
                        <w:jc w:val="both"/>
                        <w:rPr>
                          <w:color w:val="1F487C"/>
                          <w:sz w:val="24"/>
                        </w:rPr>
                      </w:pPr>
                    </w:p>
                    <w:p w14:paraId="378E20F7" w14:textId="77777777" w:rsidR="00447AE8" w:rsidRDefault="00447AE8" w:rsidP="00447AE8">
                      <w:pPr>
                        <w:tabs>
                          <w:tab w:val="left" w:pos="3098"/>
                        </w:tabs>
                        <w:spacing w:before="23"/>
                        <w:ind w:left="220"/>
                        <w:jc w:val="both"/>
                        <w:rPr>
                          <w:color w:val="1F487C"/>
                          <w:sz w:val="24"/>
                        </w:rPr>
                      </w:pPr>
                    </w:p>
                    <w:p w14:paraId="50A3D992" w14:textId="77777777" w:rsidR="00447AE8" w:rsidRDefault="00447AE8" w:rsidP="00447AE8">
                      <w:pPr>
                        <w:tabs>
                          <w:tab w:val="left" w:pos="3098"/>
                        </w:tabs>
                        <w:spacing w:before="23"/>
                        <w:ind w:left="220"/>
                        <w:jc w:val="both"/>
                        <w:rPr>
                          <w:color w:val="1F487C"/>
                          <w:sz w:val="24"/>
                        </w:rPr>
                      </w:pPr>
                    </w:p>
                    <w:p w14:paraId="19D25A7F" w14:textId="77777777" w:rsidR="00447AE8" w:rsidRDefault="00447AE8"/>
                  </w:txbxContent>
                </v:textbox>
              </v:shape>
            </w:pict>
          </mc:Fallback>
        </mc:AlternateContent>
      </w:r>
    </w:p>
    <w:p w14:paraId="7FEA7129" w14:textId="4EADBDDB" w:rsidR="00447AE8" w:rsidRDefault="00447AE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1B2844A9" w14:textId="7F81EF60" w:rsidR="00447AE8" w:rsidRDefault="00447AE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2C1976DF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4E9D3D76" w14:textId="745994DA" w:rsidR="003374AA" w:rsidRDefault="00926E15" w:rsidP="008A3EEF">
      <w:pPr>
        <w:pStyle w:val="ListParagraph"/>
        <w:numPr>
          <w:ilvl w:val="0"/>
          <w:numId w:val="6"/>
        </w:numPr>
        <w:tabs>
          <w:tab w:val="left" w:pos="3098"/>
        </w:tabs>
        <w:spacing w:before="23"/>
        <w:jc w:val="both"/>
        <w:rPr>
          <w:color w:val="1F487C"/>
          <w:sz w:val="24"/>
        </w:rPr>
      </w:pPr>
      <w:r w:rsidRPr="008A3EEF">
        <w:rPr>
          <w:color w:val="1F487C"/>
          <w:sz w:val="24"/>
        </w:rPr>
        <w:t>In the folder cloned you will have all the project files needed  .</w:t>
      </w:r>
    </w:p>
    <w:p w14:paraId="02BAA36A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3A61BE30" w14:textId="093B93BB" w:rsidR="005F515F" w:rsidRDefault="00000000">
      <w:pPr>
        <w:tabs>
          <w:tab w:val="left" w:pos="3098"/>
        </w:tabs>
        <w:spacing w:before="23"/>
        <w:ind w:left="220"/>
        <w:jc w:val="both"/>
        <w:rPr>
          <w:b/>
          <w:sz w:val="24"/>
        </w:rPr>
      </w:pPr>
      <w:r>
        <w:rPr>
          <w:color w:val="1F487C"/>
          <w:sz w:val="24"/>
        </w:rPr>
        <w:t>Problem</w:t>
      </w:r>
      <w:r>
        <w:rPr>
          <w:color w:val="1F487C"/>
          <w:spacing w:val="-13"/>
          <w:sz w:val="24"/>
        </w:rPr>
        <w:t xml:space="preserve"> </w:t>
      </w:r>
      <w:r>
        <w:rPr>
          <w:color w:val="1F487C"/>
          <w:sz w:val="24"/>
        </w:rPr>
        <w:t>Statement</w:t>
      </w:r>
      <w:r>
        <w:rPr>
          <w:color w:val="1F487C"/>
          <w:sz w:val="24"/>
        </w:rPr>
        <w:tab/>
        <w:t>:</w:t>
      </w:r>
      <w:r>
        <w:rPr>
          <w:color w:val="1F487C"/>
          <w:spacing w:val="54"/>
          <w:sz w:val="24"/>
        </w:rPr>
        <w:t xml:space="preserve"> </w:t>
      </w:r>
      <w:r w:rsidR="00E458A5">
        <w:rPr>
          <w:b/>
          <w:color w:val="1F487C"/>
          <w:sz w:val="24"/>
        </w:rPr>
        <w:t xml:space="preserve">Bank fraud detection </w:t>
      </w:r>
    </w:p>
    <w:p w14:paraId="52CA0E81" w14:textId="4526DC84" w:rsidR="005F515F" w:rsidRDefault="00000000">
      <w:pPr>
        <w:tabs>
          <w:tab w:val="left" w:pos="3098"/>
        </w:tabs>
        <w:spacing w:before="24"/>
        <w:ind w:left="220" w:right="183"/>
        <w:jc w:val="both"/>
        <w:rPr>
          <w:sz w:val="24"/>
        </w:rPr>
      </w:pPr>
      <w:r>
        <w:rPr>
          <w:color w:val="1F487C"/>
          <w:sz w:val="24"/>
        </w:rPr>
        <w:t>Description</w:t>
      </w:r>
      <w:r>
        <w:rPr>
          <w:color w:val="1F487C"/>
          <w:sz w:val="24"/>
        </w:rPr>
        <w:tab/>
      </w:r>
      <w:r>
        <w:rPr>
          <w:color w:val="1F487C"/>
          <w:spacing w:val="-2"/>
          <w:sz w:val="24"/>
        </w:rPr>
        <w:t>:</w:t>
      </w:r>
      <w:r>
        <w:rPr>
          <w:color w:val="1F487C"/>
          <w:spacing w:val="-1"/>
          <w:sz w:val="24"/>
        </w:rPr>
        <w:t xml:space="preserve"> </w:t>
      </w:r>
      <w:r>
        <w:rPr>
          <w:color w:val="1F487C"/>
          <w:spacing w:val="-2"/>
          <w:sz w:val="24"/>
        </w:rPr>
        <w:t>Use relevant methods operations to</w:t>
      </w:r>
      <w:r w:rsidR="00E458A5">
        <w:rPr>
          <w:color w:val="1F487C"/>
          <w:spacing w:val="-2"/>
          <w:sz w:val="24"/>
        </w:rPr>
        <w:t xml:space="preserve"> </w:t>
      </w:r>
      <w:r>
        <w:rPr>
          <w:color w:val="1F487C"/>
          <w:spacing w:val="-2"/>
          <w:sz w:val="24"/>
        </w:rPr>
        <w:t xml:space="preserve">perform specified activities </w:t>
      </w:r>
      <w:r>
        <w:rPr>
          <w:color w:val="1F487C"/>
          <w:spacing w:val="-1"/>
          <w:sz w:val="24"/>
        </w:rPr>
        <w:t>which</w:t>
      </w:r>
      <w:r>
        <w:rPr>
          <w:color w:val="1F487C"/>
          <w:sz w:val="24"/>
        </w:rPr>
        <w:t xml:space="preserve"> are given in</w:t>
      </w:r>
      <w:r>
        <w:rPr>
          <w:color w:val="1F487C"/>
          <w:spacing w:val="-3"/>
          <w:sz w:val="24"/>
        </w:rPr>
        <w:t xml:space="preserve"> </w:t>
      </w:r>
      <w:r>
        <w:rPr>
          <w:color w:val="1F487C"/>
          <w:sz w:val="24"/>
        </w:rPr>
        <w:t>the</w:t>
      </w:r>
      <w:r>
        <w:rPr>
          <w:color w:val="1F487C"/>
          <w:spacing w:val="-1"/>
          <w:sz w:val="24"/>
        </w:rPr>
        <w:t xml:space="preserve"> </w:t>
      </w:r>
      <w:r>
        <w:rPr>
          <w:color w:val="1F487C"/>
          <w:sz w:val="24"/>
        </w:rPr>
        <w:t>instructions.</w:t>
      </w:r>
    </w:p>
    <w:p w14:paraId="2C9B4740" w14:textId="77777777" w:rsidR="005F515F" w:rsidRPr="00BA1394" w:rsidRDefault="005F515F">
      <w:pPr>
        <w:pStyle w:val="BodyText"/>
        <w:spacing w:before="11"/>
        <w:rPr>
          <w:color w:val="1F497D" w:themeColor="text2"/>
          <w:sz w:val="24"/>
          <w:szCs w:val="24"/>
        </w:rPr>
      </w:pPr>
    </w:p>
    <w:p w14:paraId="1DF2324A" w14:textId="1F75FCB5" w:rsidR="00E458A5" w:rsidRPr="00BA1394" w:rsidRDefault="00E458A5">
      <w:pPr>
        <w:pStyle w:val="BodyText"/>
        <w:spacing w:before="11"/>
        <w:rPr>
          <w:color w:val="1F497D" w:themeColor="text2"/>
          <w:sz w:val="24"/>
          <w:szCs w:val="24"/>
        </w:rPr>
      </w:pPr>
      <w:r w:rsidRPr="00BA1394">
        <w:rPr>
          <w:color w:val="1F497D" w:themeColor="text2"/>
          <w:sz w:val="24"/>
          <w:szCs w:val="24"/>
        </w:rPr>
        <w:t xml:space="preserve">Introduction </w:t>
      </w:r>
    </w:p>
    <w:p w14:paraId="35DB9D1B" w14:textId="77777777" w:rsidR="00E458A5" w:rsidRPr="00BA1394" w:rsidRDefault="00E458A5">
      <w:pPr>
        <w:pStyle w:val="BodyText"/>
        <w:spacing w:before="11"/>
        <w:rPr>
          <w:color w:val="1F497D" w:themeColor="text2"/>
          <w:sz w:val="24"/>
          <w:szCs w:val="24"/>
        </w:rPr>
      </w:pPr>
    </w:p>
    <w:p w14:paraId="1C8BCB0D" w14:textId="7F1B1E71" w:rsidR="00E458A5" w:rsidRPr="00BA1394" w:rsidRDefault="00E458A5" w:rsidP="00BA1394">
      <w:pPr>
        <w:pStyle w:val="BodyText"/>
        <w:spacing w:before="11"/>
        <w:jc w:val="both"/>
        <w:rPr>
          <w:color w:val="1F497D" w:themeColor="text2"/>
          <w:sz w:val="24"/>
          <w:szCs w:val="24"/>
        </w:rPr>
      </w:pPr>
      <w:r w:rsidRPr="00BA1394">
        <w:rPr>
          <w:color w:val="1F497D" w:themeColor="text2"/>
          <w:sz w:val="24"/>
          <w:szCs w:val="24"/>
        </w:rPr>
        <w:tab/>
      </w:r>
      <w:r w:rsidRPr="00BA1394">
        <w:rPr>
          <w:color w:val="1F497D" w:themeColor="text2"/>
          <w:sz w:val="24"/>
          <w:szCs w:val="24"/>
        </w:rPr>
        <w:t>A large retail bank with millions of customers experiences a rising number of fraud cases involving unauthorized transactions, phishing attacks, and account takeovers. To mitigate these risks, the bank deploys an AI-powered Fraud Detection System integrated with transaction monitoring and behavioral analysis.</w:t>
      </w:r>
    </w:p>
    <w:p w14:paraId="7BA6158B" w14:textId="77777777" w:rsidR="00BA1394" w:rsidRPr="00BA1394" w:rsidRDefault="00BA1394" w:rsidP="00BA1394">
      <w:pPr>
        <w:pStyle w:val="BodyText"/>
        <w:spacing w:before="11"/>
        <w:jc w:val="both"/>
        <w:rPr>
          <w:color w:val="1F497D" w:themeColor="text2"/>
          <w:sz w:val="24"/>
          <w:szCs w:val="24"/>
        </w:rPr>
      </w:pPr>
    </w:p>
    <w:p w14:paraId="3E064BB9" w14:textId="7CDC2B18" w:rsidR="00BA1394" w:rsidRPr="00BA1394" w:rsidRDefault="00BA1394" w:rsidP="00BA1394">
      <w:pPr>
        <w:pStyle w:val="BodyText"/>
        <w:spacing w:before="11"/>
        <w:jc w:val="both"/>
        <w:rPr>
          <w:color w:val="1F497D" w:themeColor="text2"/>
          <w:sz w:val="24"/>
          <w:szCs w:val="24"/>
          <w:lang w:val="en-IN"/>
        </w:rPr>
      </w:pPr>
      <w:r w:rsidRPr="00BA1394">
        <w:rPr>
          <w:color w:val="1F497D" w:themeColor="text2"/>
          <w:sz w:val="24"/>
          <w:szCs w:val="24"/>
          <w:lang w:val="en-IN"/>
        </w:rPr>
        <w:t>T</w:t>
      </w:r>
      <w:r w:rsidRPr="00BA1394">
        <w:rPr>
          <w:color w:val="1F497D" w:themeColor="text2"/>
          <w:sz w:val="24"/>
          <w:szCs w:val="24"/>
          <w:lang w:val="en-IN"/>
        </w:rPr>
        <w:t>hey begin their journey with a dataset containing transaction details, carefully preprocessing it to ensure accuracy and reliability. By encoding categorical features and scaling numerical data, they prepare the foundation for robust model training.</w:t>
      </w:r>
    </w:p>
    <w:p w14:paraId="1293C443" w14:textId="77777777" w:rsidR="00BA1394" w:rsidRPr="00BA1394" w:rsidRDefault="00BA1394" w:rsidP="00BA1394">
      <w:pPr>
        <w:pStyle w:val="BodyText"/>
        <w:spacing w:before="11"/>
        <w:jc w:val="both"/>
        <w:rPr>
          <w:color w:val="1F497D" w:themeColor="text2"/>
          <w:sz w:val="24"/>
          <w:szCs w:val="24"/>
          <w:lang w:val="en-IN"/>
        </w:rPr>
      </w:pPr>
      <w:r w:rsidRPr="00BA1394">
        <w:rPr>
          <w:color w:val="1F497D" w:themeColor="text2"/>
          <w:sz w:val="24"/>
          <w:szCs w:val="24"/>
          <w:lang w:val="en-IN"/>
        </w:rPr>
        <w:t xml:space="preserve">Next, they address the critical issue of class imbalance, where fraudulent transactions represent only a small fraction of the data. Using SMOTE, the scientist balances the dataset, ensuring the model can detect fraud effectively. With the </w:t>
      </w:r>
      <w:proofErr w:type="spellStart"/>
      <w:r w:rsidRPr="00BA1394">
        <w:rPr>
          <w:color w:val="1F497D" w:themeColor="text2"/>
          <w:sz w:val="24"/>
          <w:szCs w:val="24"/>
          <w:lang w:val="en-IN"/>
        </w:rPr>
        <w:t>preprocessed</w:t>
      </w:r>
      <w:proofErr w:type="spellEnd"/>
      <w:r w:rsidRPr="00BA1394">
        <w:rPr>
          <w:color w:val="1F497D" w:themeColor="text2"/>
          <w:sz w:val="24"/>
          <w:szCs w:val="24"/>
          <w:lang w:val="en-IN"/>
        </w:rPr>
        <w:t xml:space="preserve"> and balanced data, they train an </w:t>
      </w:r>
      <w:proofErr w:type="spellStart"/>
      <w:r w:rsidRPr="00BA1394">
        <w:rPr>
          <w:color w:val="1F497D" w:themeColor="text2"/>
          <w:sz w:val="24"/>
          <w:szCs w:val="24"/>
          <w:lang w:val="en-IN"/>
        </w:rPr>
        <w:t>XGBoost</w:t>
      </w:r>
      <w:proofErr w:type="spellEnd"/>
      <w:r w:rsidRPr="00BA1394">
        <w:rPr>
          <w:color w:val="1F497D" w:themeColor="text2"/>
          <w:sz w:val="24"/>
          <w:szCs w:val="24"/>
          <w:lang w:val="en-IN"/>
        </w:rPr>
        <w:t xml:space="preserve"> classifier, fine-tuning it to identify subtle patterns indicative of fraudulent </w:t>
      </w:r>
      <w:proofErr w:type="spellStart"/>
      <w:r w:rsidRPr="00BA1394">
        <w:rPr>
          <w:color w:val="1F497D" w:themeColor="text2"/>
          <w:sz w:val="24"/>
          <w:szCs w:val="24"/>
          <w:lang w:val="en-IN"/>
        </w:rPr>
        <w:t>behavior</w:t>
      </w:r>
      <w:proofErr w:type="spellEnd"/>
      <w:r w:rsidRPr="00BA1394">
        <w:rPr>
          <w:color w:val="1F497D" w:themeColor="text2"/>
          <w:sz w:val="24"/>
          <w:szCs w:val="24"/>
          <w:lang w:val="en-IN"/>
        </w:rPr>
        <w:t>. After training, the model is evaluated, revealing its ability to distinguish fraud with high precision and recall, backed by a strong ROC-AUC score.</w:t>
      </w:r>
    </w:p>
    <w:p w14:paraId="593BAC7F" w14:textId="58E8FA6E" w:rsidR="00BA1394" w:rsidRPr="00BA1394" w:rsidRDefault="00BA1394">
      <w:pPr>
        <w:pStyle w:val="BodyText"/>
        <w:spacing w:before="11"/>
        <w:rPr>
          <w:color w:val="1F497D" w:themeColor="text2"/>
          <w:sz w:val="24"/>
          <w:szCs w:val="24"/>
        </w:rPr>
      </w:pPr>
    </w:p>
    <w:p w14:paraId="52337390" w14:textId="77777777" w:rsidR="00E458A5" w:rsidRPr="00BA1394" w:rsidRDefault="00E458A5">
      <w:pPr>
        <w:pStyle w:val="BodyText"/>
        <w:spacing w:before="11"/>
        <w:rPr>
          <w:color w:val="1F497D" w:themeColor="text2"/>
          <w:sz w:val="24"/>
          <w:szCs w:val="24"/>
        </w:rPr>
      </w:pPr>
    </w:p>
    <w:p w14:paraId="6A0B5090" w14:textId="5402EBBA" w:rsidR="00E458A5" w:rsidRPr="00BA1394" w:rsidRDefault="00E458A5" w:rsidP="00E458A5">
      <w:pPr>
        <w:rPr>
          <w:b/>
          <w:bCs/>
          <w:color w:val="1F497D" w:themeColor="text2"/>
          <w:sz w:val="24"/>
          <w:szCs w:val="24"/>
        </w:rPr>
      </w:pPr>
      <w:r w:rsidRPr="00BA1394">
        <w:rPr>
          <w:b/>
          <w:bCs/>
          <w:color w:val="1F497D" w:themeColor="text2"/>
          <w:sz w:val="24"/>
          <w:szCs w:val="24"/>
        </w:rPr>
        <w:t>Objective</w:t>
      </w:r>
    </w:p>
    <w:p w14:paraId="4F1E9EF8" w14:textId="77777777" w:rsidR="00E458A5" w:rsidRPr="00BA1394" w:rsidRDefault="00E458A5" w:rsidP="00E458A5">
      <w:pPr>
        <w:rPr>
          <w:color w:val="1F497D" w:themeColor="text2"/>
          <w:sz w:val="24"/>
          <w:szCs w:val="24"/>
        </w:rPr>
      </w:pPr>
    </w:p>
    <w:p w14:paraId="64C57731" w14:textId="77777777" w:rsidR="00E458A5" w:rsidRPr="00BA1394" w:rsidRDefault="00E458A5" w:rsidP="00E458A5">
      <w:pPr>
        <w:rPr>
          <w:color w:val="1F497D" w:themeColor="text2"/>
          <w:sz w:val="24"/>
          <w:szCs w:val="24"/>
        </w:rPr>
      </w:pPr>
      <w:r w:rsidRPr="00BA1394">
        <w:rPr>
          <w:color w:val="1F497D" w:themeColor="text2"/>
          <w:sz w:val="24"/>
          <w:szCs w:val="24"/>
        </w:rPr>
        <w:t>To detect fraudulent transactions using machine learning, preprocess data for model training, and perform analytical reporting based on fraud data.</w:t>
      </w:r>
    </w:p>
    <w:p w14:paraId="6712E2A2" w14:textId="77777777" w:rsidR="00E458A5" w:rsidRPr="00BA1394" w:rsidRDefault="00E458A5">
      <w:pPr>
        <w:pStyle w:val="BodyText"/>
        <w:spacing w:before="11"/>
        <w:rPr>
          <w:color w:val="1F497D" w:themeColor="text2"/>
          <w:sz w:val="24"/>
          <w:szCs w:val="24"/>
        </w:rPr>
      </w:pPr>
    </w:p>
    <w:p w14:paraId="49AA6400" w14:textId="4CACE785" w:rsidR="00E458A5" w:rsidRPr="00E458A5" w:rsidRDefault="00E458A5" w:rsidP="00E458A5">
      <w:pPr>
        <w:pStyle w:val="BodyText"/>
        <w:spacing w:before="11"/>
        <w:rPr>
          <w:b/>
          <w:bCs/>
          <w:color w:val="1F497D" w:themeColor="text2"/>
          <w:sz w:val="24"/>
          <w:szCs w:val="24"/>
          <w:lang w:val="en-IN"/>
        </w:rPr>
      </w:pPr>
      <w:r w:rsidRPr="00BA1394">
        <w:rPr>
          <w:b/>
          <w:bCs/>
          <w:color w:val="1F497D" w:themeColor="text2"/>
          <w:sz w:val="24"/>
          <w:szCs w:val="24"/>
          <w:lang w:val="en-IN"/>
        </w:rPr>
        <w:t>p</w:t>
      </w:r>
      <w:r w:rsidRPr="00E458A5">
        <w:rPr>
          <w:b/>
          <w:bCs/>
          <w:color w:val="1F497D" w:themeColor="text2"/>
          <w:sz w:val="24"/>
          <w:szCs w:val="24"/>
          <w:lang w:val="en-IN"/>
        </w:rPr>
        <w:t>reconditions</w:t>
      </w:r>
    </w:p>
    <w:p w14:paraId="28CB2406" w14:textId="77777777" w:rsidR="00E458A5" w:rsidRPr="00E458A5" w:rsidRDefault="00E458A5" w:rsidP="00E458A5">
      <w:pPr>
        <w:pStyle w:val="BodyText"/>
        <w:numPr>
          <w:ilvl w:val="0"/>
          <w:numId w:val="14"/>
        </w:numPr>
        <w:spacing w:before="11"/>
        <w:rPr>
          <w:color w:val="1F497D" w:themeColor="text2"/>
          <w:sz w:val="24"/>
          <w:szCs w:val="24"/>
          <w:lang w:val="en-IN"/>
        </w:rPr>
      </w:pPr>
      <w:r w:rsidRPr="00E458A5">
        <w:rPr>
          <w:color w:val="1F497D" w:themeColor="text2"/>
          <w:sz w:val="24"/>
          <w:szCs w:val="24"/>
          <w:lang w:val="en-IN"/>
        </w:rPr>
        <w:lastRenderedPageBreak/>
        <w:t>Dataset available in CSV format.</w:t>
      </w:r>
    </w:p>
    <w:p w14:paraId="1431D3B9" w14:textId="77777777" w:rsidR="00E458A5" w:rsidRPr="00E458A5" w:rsidRDefault="00E458A5" w:rsidP="00E458A5">
      <w:pPr>
        <w:pStyle w:val="BodyText"/>
        <w:numPr>
          <w:ilvl w:val="0"/>
          <w:numId w:val="14"/>
        </w:numPr>
        <w:spacing w:before="11"/>
        <w:rPr>
          <w:color w:val="1F497D" w:themeColor="text2"/>
          <w:sz w:val="24"/>
          <w:szCs w:val="24"/>
          <w:lang w:val="en-IN"/>
        </w:rPr>
      </w:pPr>
      <w:r w:rsidRPr="00E458A5">
        <w:rPr>
          <w:color w:val="1F497D" w:themeColor="text2"/>
          <w:sz w:val="24"/>
          <w:szCs w:val="24"/>
          <w:lang w:val="en-IN"/>
        </w:rPr>
        <w:t>Python environment set up with the required libraries installed:</w:t>
      </w:r>
    </w:p>
    <w:p w14:paraId="56941601" w14:textId="77777777" w:rsidR="00E458A5" w:rsidRPr="00E458A5" w:rsidRDefault="00E458A5" w:rsidP="00E458A5">
      <w:pPr>
        <w:pStyle w:val="BodyText"/>
        <w:numPr>
          <w:ilvl w:val="1"/>
          <w:numId w:val="14"/>
        </w:numPr>
        <w:spacing w:before="11"/>
        <w:rPr>
          <w:color w:val="1F497D" w:themeColor="text2"/>
          <w:sz w:val="24"/>
          <w:szCs w:val="24"/>
          <w:lang w:val="en-IN"/>
        </w:rPr>
      </w:pPr>
      <w:r w:rsidRPr="00E458A5">
        <w:rPr>
          <w:color w:val="1F497D" w:themeColor="text2"/>
          <w:sz w:val="24"/>
          <w:szCs w:val="24"/>
          <w:lang w:val="en-IN"/>
        </w:rPr>
        <w:t>pandas</w:t>
      </w:r>
    </w:p>
    <w:p w14:paraId="0A1D0E3E" w14:textId="77777777" w:rsidR="00E458A5" w:rsidRPr="00E458A5" w:rsidRDefault="00E458A5" w:rsidP="00E458A5">
      <w:pPr>
        <w:pStyle w:val="BodyText"/>
        <w:numPr>
          <w:ilvl w:val="1"/>
          <w:numId w:val="14"/>
        </w:numPr>
        <w:spacing w:before="11"/>
        <w:rPr>
          <w:color w:val="1F497D" w:themeColor="text2"/>
          <w:sz w:val="24"/>
          <w:szCs w:val="24"/>
          <w:lang w:val="en-IN"/>
        </w:rPr>
      </w:pPr>
      <w:proofErr w:type="spellStart"/>
      <w:r w:rsidRPr="00E458A5">
        <w:rPr>
          <w:color w:val="1F497D" w:themeColor="text2"/>
          <w:sz w:val="24"/>
          <w:szCs w:val="24"/>
          <w:lang w:val="en-IN"/>
        </w:rPr>
        <w:t>numpy</w:t>
      </w:r>
      <w:proofErr w:type="spellEnd"/>
    </w:p>
    <w:p w14:paraId="17B806E4" w14:textId="77777777" w:rsidR="00E458A5" w:rsidRPr="00E458A5" w:rsidRDefault="00E458A5" w:rsidP="00E458A5">
      <w:pPr>
        <w:pStyle w:val="BodyText"/>
        <w:numPr>
          <w:ilvl w:val="1"/>
          <w:numId w:val="14"/>
        </w:numPr>
        <w:spacing w:before="11"/>
        <w:rPr>
          <w:color w:val="1F497D" w:themeColor="text2"/>
          <w:sz w:val="24"/>
          <w:szCs w:val="24"/>
          <w:lang w:val="en-IN"/>
        </w:rPr>
      </w:pPr>
      <w:proofErr w:type="spellStart"/>
      <w:r w:rsidRPr="00E458A5">
        <w:rPr>
          <w:color w:val="1F497D" w:themeColor="text2"/>
          <w:sz w:val="24"/>
          <w:szCs w:val="24"/>
          <w:lang w:val="en-IN"/>
        </w:rPr>
        <w:t>sklearn</w:t>
      </w:r>
      <w:proofErr w:type="spellEnd"/>
    </w:p>
    <w:p w14:paraId="09ED0C4F" w14:textId="77777777" w:rsidR="00E458A5" w:rsidRPr="00E458A5" w:rsidRDefault="00E458A5" w:rsidP="00E458A5">
      <w:pPr>
        <w:pStyle w:val="BodyText"/>
        <w:numPr>
          <w:ilvl w:val="1"/>
          <w:numId w:val="14"/>
        </w:numPr>
        <w:spacing w:before="11"/>
        <w:rPr>
          <w:color w:val="1F497D" w:themeColor="text2"/>
          <w:sz w:val="24"/>
          <w:szCs w:val="24"/>
          <w:lang w:val="en-IN"/>
        </w:rPr>
      </w:pPr>
      <w:proofErr w:type="spellStart"/>
      <w:r w:rsidRPr="00E458A5">
        <w:rPr>
          <w:color w:val="1F497D" w:themeColor="text2"/>
          <w:sz w:val="24"/>
          <w:szCs w:val="24"/>
          <w:lang w:val="en-IN"/>
        </w:rPr>
        <w:t>xgboost</w:t>
      </w:r>
      <w:proofErr w:type="spellEnd"/>
    </w:p>
    <w:p w14:paraId="65FDDE01" w14:textId="77777777" w:rsidR="00E458A5" w:rsidRPr="00E458A5" w:rsidRDefault="00E458A5" w:rsidP="00E458A5">
      <w:pPr>
        <w:pStyle w:val="BodyText"/>
        <w:numPr>
          <w:ilvl w:val="1"/>
          <w:numId w:val="14"/>
        </w:numPr>
        <w:spacing w:before="11"/>
        <w:rPr>
          <w:color w:val="1F497D" w:themeColor="text2"/>
          <w:sz w:val="24"/>
          <w:szCs w:val="24"/>
          <w:lang w:val="en-IN"/>
        </w:rPr>
      </w:pPr>
      <w:r w:rsidRPr="00E458A5">
        <w:rPr>
          <w:color w:val="1F497D" w:themeColor="text2"/>
          <w:sz w:val="24"/>
          <w:szCs w:val="24"/>
          <w:lang w:val="en-IN"/>
        </w:rPr>
        <w:t>imbalanced-learn</w:t>
      </w:r>
    </w:p>
    <w:p w14:paraId="573ACC1D" w14:textId="77777777" w:rsidR="00E458A5" w:rsidRPr="00E458A5" w:rsidRDefault="00E458A5" w:rsidP="00E458A5">
      <w:pPr>
        <w:pStyle w:val="BodyText"/>
        <w:numPr>
          <w:ilvl w:val="1"/>
          <w:numId w:val="14"/>
        </w:numPr>
        <w:spacing w:before="11"/>
        <w:rPr>
          <w:color w:val="1F497D" w:themeColor="text2"/>
          <w:sz w:val="24"/>
          <w:szCs w:val="24"/>
          <w:lang w:val="en-IN"/>
        </w:rPr>
      </w:pPr>
      <w:proofErr w:type="spellStart"/>
      <w:r w:rsidRPr="00E458A5">
        <w:rPr>
          <w:color w:val="1F497D" w:themeColor="text2"/>
          <w:sz w:val="24"/>
          <w:szCs w:val="24"/>
          <w:lang w:val="en-IN"/>
        </w:rPr>
        <w:t>joblib</w:t>
      </w:r>
      <w:proofErr w:type="spellEnd"/>
    </w:p>
    <w:p w14:paraId="05B56921" w14:textId="77777777" w:rsidR="00E458A5" w:rsidRPr="00E458A5" w:rsidRDefault="00E458A5" w:rsidP="00E458A5">
      <w:pPr>
        <w:pStyle w:val="BodyText"/>
        <w:spacing w:before="11"/>
        <w:rPr>
          <w:b/>
          <w:bCs/>
          <w:color w:val="1F497D" w:themeColor="text2"/>
          <w:sz w:val="24"/>
          <w:szCs w:val="24"/>
          <w:lang w:val="en-IN"/>
        </w:rPr>
      </w:pPr>
      <w:r w:rsidRPr="00E458A5">
        <w:rPr>
          <w:b/>
          <w:bCs/>
          <w:color w:val="1F497D" w:themeColor="text2"/>
          <w:sz w:val="24"/>
          <w:szCs w:val="24"/>
          <w:lang w:val="en-IN"/>
        </w:rPr>
        <w:t>Postconditions</w:t>
      </w:r>
    </w:p>
    <w:p w14:paraId="1B8EBC61" w14:textId="77777777" w:rsidR="00E458A5" w:rsidRPr="00E458A5" w:rsidRDefault="00E458A5" w:rsidP="00E458A5">
      <w:pPr>
        <w:pStyle w:val="BodyText"/>
        <w:numPr>
          <w:ilvl w:val="0"/>
          <w:numId w:val="15"/>
        </w:numPr>
        <w:spacing w:before="11"/>
        <w:rPr>
          <w:color w:val="1F497D" w:themeColor="text2"/>
          <w:sz w:val="24"/>
          <w:szCs w:val="24"/>
          <w:lang w:val="en-IN"/>
        </w:rPr>
      </w:pPr>
      <w:r w:rsidRPr="00E458A5">
        <w:rPr>
          <w:color w:val="1F497D" w:themeColor="text2"/>
          <w:sz w:val="24"/>
          <w:szCs w:val="24"/>
          <w:lang w:val="en-IN"/>
        </w:rPr>
        <w:t xml:space="preserve">Trained </w:t>
      </w:r>
      <w:proofErr w:type="spellStart"/>
      <w:r w:rsidRPr="00E458A5">
        <w:rPr>
          <w:color w:val="1F497D" w:themeColor="text2"/>
          <w:sz w:val="24"/>
          <w:szCs w:val="24"/>
          <w:lang w:val="en-IN"/>
        </w:rPr>
        <w:t>XGBoost</w:t>
      </w:r>
      <w:proofErr w:type="spellEnd"/>
      <w:r w:rsidRPr="00E458A5">
        <w:rPr>
          <w:color w:val="1F497D" w:themeColor="text2"/>
          <w:sz w:val="24"/>
          <w:szCs w:val="24"/>
          <w:lang w:val="en-IN"/>
        </w:rPr>
        <w:t xml:space="preserve"> model saved as a file.</w:t>
      </w:r>
    </w:p>
    <w:p w14:paraId="4DDDA137" w14:textId="77777777" w:rsidR="00E458A5" w:rsidRPr="00BA1394" w:rsidRDefault="00E458A5" w:rsidP="00E458A5">
      <w:pPr>
        <w:pStyle w:val="BodyText"/>
        <w:numPr>
          <w:ilvl w:val="0"/>
          <w:numId w:val="15"/>
        </w:numPr>
        <w:spacing w:before="11"/>
        <w:rPr>
          <w:color w:val="1F497D" w:themeColor="text2"/>
          <w:sz w:val="24"/>
          <w:szCs w:val="24"/>
          <w:lang w:val="en-IN"/>
        </w:rPr>
      </w:pPr>
      <w:r w:rsidRPr="00E458A5">
        <w:rPr>
          <w:color w:val="1F497D" w:themeColor="text2"/>
          <w:sz w:val="24"/>
          <w:szCs w:val="24"/>
          <w:lang w:val="en-IN"/>
        </w:rPr>
        <w:t>Analytical insights on fraudulent transactions available</w:t>
      </w:r>
    </w:p>
    <w:p w14:paraId="33675021" w14:textId="77777777" w:rsidR="00BA1394" w:rsidRPr="00BA1394" w:rsidRDefault="00BA1394" w:rsidP="00BA1394">
      <w:pPr>
        <w:pStyle w:val="BodyText"/>
        <w:spacing w:before="11"/>
        <w:rPr>
          <w:color w:val="1F497D" w:themeColor="text2"/>
          <w:sz w:val="24"/>
          <w:szCs w:val="24"/>
          <w:lang w:val="en-IN"/>
        </w:rPr>
      </w:pPr>
    </w:p>
    <w:p w14:paraId="03B6AF14" w14:textId="77777777" w:rsidR="00BA1394" w:rsidRPr="00BA1394" w:rsidRDefault="00BA1394" w:rsidP="00BA1394">
      <w:pPr>
        <w:pStyle w:val="BodyText"/>
        <w:spacing w:before="11"/>
        <w:rPr>
          <w:b/>
          <w:bCs/>
          <w:color w:val="1F497D" w:themeColor="text2"/>
          <w:sz w:val="24"/>
          <w:szCs w:val="24"/>
          <w:lang w:val="en-IN"/>
        </w:rPr>
      </w:pPr>
      <w:r w:rsidRPr="00BA1394">
        <w:rPr>
          <w:b/>
          <w:bCs/>
          <w:color w:val="1F497D" w:themeColor="text2"/>
          <w:sz w:val="24"/>
          <w:szCs w:val="24"/>
          <w:lang w:val="en-IN"/>
        </w:rPr>
        <w:t>Dataset Information</w:t>
      </w:r>
    </w:p>
    <w:p w14:paraId="12673B68" w14:textId="77777777" w:rsidR="00BA1394" w:rsidRPr="00BA1394" w:rsidRDefault="00BA1394" w:rsidP="00BA1394">
      <w:pPr>
        <w:pStyle w:val="BodyText"/>
        <w:spacing w:before="11"/>
        <w:rPr>
          <w:color w:val="1F497D" w:themeColor="text2"/>
          <w:sz w:val="24"/>
          <w:szCs w:val="24"/>
          <w:lang w:val="en-IN"/>
        </w:rPr>
      </w:pPr>
      <w:r w:rsidRPr="00BA1394">
        <w:rPr>
          <w:color w:val="1F497D" w:themeColor="text2"/>
          <w:sz w:val="24"/>
          <w:szCs w:val="24"/>
          <w:lang w:val="en-IN"/>
        </w:rPr>
        <w:t>The dataset used for this use case is a fictionalized credit card transaction dataset designed for fraud detection. It contains the following key attributes:</w:t>
      </w:r>
    </w:p>
    <w:p w14:paraId="1D5EAD8B" w14:textId="77777777" w:rsidR="00BA1394" w:rsidRPr="00BA1394" w:rsidRDefault="00BA1394" w:rsidP="00BA1394">
      <w:pPr>
        <w:pStyle w:val="BodyText"/>
        <w:numPr>
          <w:ilvl w:val="0"/>
          <w:numId w:val="16"/>
        </w:numPr>
        <w:spacing w:before="11"/>
        <w:rPr>
          <w:color w:val="1F497D" w:themeColor="text2"/>
          <w:sz w:val="24"/>
          <w:szCs w:val="24"/>
          <w:lang w:val="en-IN"/>
        </w:rPr>
      </w:pPr>
      <w:proofErr w:type="spellStart"/>
      <w:r w:rsidRPr="00BA1394">
        <w:rPr>
          <w:b/>
          <w:bCs/>
          <w:color w:val="1F497D" w:themeColor="text2"/>
          <w:sz w:val="24"/>
          <w:szCs w:val="24"/>
          <w:lang w:val="en-IN"/>
        </w:rPr>
        <w:t>TransactionID</w:t>
      </w:r>
      <w:proofErr w:type="spellEnd"/>
      <w:r w:rsidRPr="00BA1394">
        <w:rPr>
          <w:b/>
          <w:bCs/>
          <w:color w:val="1F497D" w:themeColor="text2"/>
          <w:sz w:val="24"/>
          <w:szCs w:val="24"/>
          <w:lang w:val="en-IN"/>
        </w:rPr>
        <w:t>:</w:t>
      </w:r>
      <w:r w:rsidRPr="00BA1394">
        <w:rPr>
          <w:color w:val="1F497D" w:themeColor="text2"/>
          <w:sz w:val="24"/>
          <w:szCs w:val="24"/>
          <w:lang w:val="en-IN"/>
        </w:rPr>
        <w:t xml:space="preserve"> A unique identifier for each transaction.</w:t>
      </w:r>
    </w:p>
    <w:p w14:paraId="54348024" w14:textId="77777777" w:rsidR="00BA1394" w:rsidRPr="00BA1394" w:rsidRDefault="00BA1394" w:rsidP="00BA1394">
      <w:pPr>
        <w:pStyle w:val="BodyText"/>
        <w:numPr>
          <w:ilvl w:val="0"/>
          <w:numId w:val="16"/>
        </w:numPr>
        <w:spacing w:before="11"/>
        <w:rPr>
          <w:color w:val="1F497D" w:themeColor="text2"/>
          <w:sz w:val="24"/>
          <w:szCs w:val="24"/>
          <w:lang w:val="en-IN"/>
        </w:rPr>
      </w:pPr>
      <w:proofErr w:type="spellStart"/>
      <w:r w:rsidRPr="00BA1394">
        <w:rPr>
          <w:b/>
          <w:bCs/>
          <w:color w:val="1F497D" w:themeColor="text2"/>
          <w:sz w:val="24"/>
          <w:szCs w:val="24"/>
          <w:lang w:val="en-IN"/>
        </w:rPr>
        <w:t>AccountID</w:t>
      </w:r>
      <w:proofErr w:type="spellEnd"/>
      <w:r w:rsidRPr="00BA1394">
        <w:rPr>
          <w:b/>
          <w:bCs/>
          <w:color w:val="1F497D" w:themeColor="text2"/>
          <w:sz w:val="24"/>
          <w:szCs w:val="24"/>
          <w:lang w:val="en-IN"/>
        </w:rPr>
        <w:t>:</w:t>
      </w:r>
      <w:r w:rsidRPr="00BA1394">
        <w:rPr>
          <w:color w:val="1F497D" w:themeColor="text2"/>
          <w:sz w:val="24"/>
          <w:szCs w:val="24"/>
          <w:lang w:val="en-IN"/>
        </w:rPr>
        <w:t xml:space="preserve"> A unique identifier for the account involved in the transaction.</w:t>
      </w:r>
    </w:p>
    <w:p w14:paraId="7D24CC53" w14:textId="77777777" w:rsidR="00BA1394" w:rsidRPr="00BA1394" w:rsidRDefault="00BA1394" w:rsidP="00BA1394">
      <w:pPr>
        <w:pStyle w:val="BodyText"/>
        <w:numPr>
          <w:ilvl w:val="0"/>
          <w:numId w:val="16"/>
        </w:numPr>
        <w:spacing w:before="11"/>
        <w:rPr>
          <w:color w:val="1F497D" w:themeColor="text2"/>
          <w:sz w:val="24"/>
          <w:szCs w:val="24"/>
          <w:lang w:val="en-IN"/>
        </w:rPr>
      </w:pPr>
      <w:proofErr w:type="spellStart"/>
      <w:r w:rsidRPr="00BA1394">
        <w:rPr>
          <w:b/>
          <w:bCs/>
          <w:color w:val="1F497D" w:themeColor="text2"/>
          <w:sz w:val="24"/>
          <w:szCs w:val="24"/>
          <w:lang w:val="en-IN"/>
        </w:rPr>
        <w:t>TransactionType</w:t>
      </w:r>
      <w:proofErr w:type="spellEnd"/>
      <w:r w:rsidRPr="00BA1394">
        <w:rPr>
          <w:b/>
          <w:bCs/>
          <w:color w:val="1F497D" w:themeColor="text2"/>
          <w:sz w:val="24"/>
          <w:szCs w:val="24"/>
          <w:lang w:val="en-IN"/>
        </w:rPr>
        <w:t>:</w:t>
      </w:r>
      <w:r w:rsidRPr="00BA1394">
        <w:rPr>
          <w:color w:val="1F497D" w:themeColor="text2"/>
          <w:sz w:val="24"/>
          <w:szCs w:val="24"/>
          <w:lang w:val="en-IN"/>
        </w:rPr>
        <w:t xml:space="preserve"> The type of transaction (e.g., "Online", "POS").</w:t>
      </w:r>
    </w:p>
    <w:p w14:paraId="07BF97E6" w14:textId="77777777" w:rsidR="00BA1394" w:rsidRPr="00BA1394" w:rsidRDefault="00BA1394" w:rsidP="00BA1394">
      <w:pPr>
        <w:pStyle w:val="BodyText"/>
        <w:numPr>
          <w:ilvl w:val="0"/>
          <w:numId w:val="16"/>
        </w:numPr>
        <w:spacing w:before="11"/>
        <w:rPr>
          <w:color w:val="1F497D" w:themeColor="text2"/>
          <w:sz w:val="24"/>
          <w:szCs w:val="24"/>
          <w:lang w:val="en-IN"/>
        </w:rPr>
      </w:pPr>
      <w:r w:rsidRPr="00BA1394">
        <w:rPr>
          <w:b/>
          <w:bCs/>
          <w:color w:val="1F497D" w:themeColor="text2"/>
          <w:sz w:val="24"/>
          <w:szCs w:val="24"/>
          <w:lang w:val="en-IN"/>
        </w:rPr>
        <w:t>Location:</w:t>
      </w:r>
      <w:r w:rsidRPr="00BA1394">
        <w:rPr>
          <w:color w:val="1F497D" w:themeColor="text2"/>
          <w:sz w:val="24"/>
          <w:szCs w:val="24"/>
          <w:lang w:val="en-IN"/>
        </w:rPr>
        <w:t xml:space="preserve"> The geographical location where the transaction occurred.</w:t>
      </w:r>
    </w:p>
    <w:p w14:paraId="5C32FCE3" w14:textId="77777777" w:rsidR="00BA1394" w:rsidRPr="00BA1394" w:rsidRDefault="00BA1394" w:rsidP="00BA1394">
      <w:pPr>
        <w:pStyle w:val="BodyText"/>
        <w:numPr>
          <w:ilvl w:val="0"/>
          <w:numId w:val="16"/>
        </w:numPr>
        <w:spacing w:before="11"/>
        <w:rPr>
          <w:color w:val="1F497D" w:themeColor="text2"/>
          <w:sz w:val="24"/>
          <w:szCs w:val="24"/>
          <w:lang w:val="en-IN"/>
        </w:rPr>
      </w:pPr>
      <w:r w:rsidRPr="00BA1394">
        <w:rPr>
          <w:b/>
          <w:bCs/>
          <w:color w:val="1F497D" w:themeColor="text2"/>
          <w:sz w:val="24"/>
          <w:szCs w:val="24"/>
          <w:lang w:val="en-IN"/>
        </w:rPr>
        <w:t>Merchant:</w:t>
      </w:r>
      <w:r w:rsidRPr="00BA1394">
        <w:rPr>
          <w:color w:val="1F497D" w:themeColor="text2"/>
          <w:sz w:val="24"/>
          <w:szCs w:val="24"/>
          <w:lang w:val="en-IN"/>
        </w:rPr>
        <w:t xml:space="preserve"> The merchant involved in the transaction.</w:t>
      </w:r>
    </w:p>
    <w:p w14:paraId="2B1C825C" w14:textId="77777777" w:rsidR="00BA1394" w:rsidRPr="00BA1394" w:rsidRDefault="00BA1394" w:rsidP="00BA1394">
      <w:pPr>
        <w:pStyle w:val="BodyText"/>
        <w:numPr>
          <w:ilvl w:val="0"/>
          <w:numId w:val="16"/>
        </w:numPr>
        <w:spacing w:before="11"/>
        <w:rPr>
          <w:color w:val="1F497D" w:themeColor="text2"/>
          <w:sz w:val="24"/>
          <w:szCs w:val="24"/>
          <w:lang w:val="en-IN"/>
        </w:rPr>
      </w:pPr>
      <w:proofErr w:type="spellStart"/>
      <w:r w:rsidRPr="00BA1394">
        <w:rPr>
          <w:b/>
          <w:bCs/>
          <w:color w:val="1F497D" w:themeColor="text2"/>
          <w:sz w:val="24"/>
          <w:szCs w:val="24"/>
          <w:lang w:val="en-IN"/>
        </w:rPr>
        <w:t>TransactionAmount</w:t>
      </w:r>
      <w:proofErr w:type="spellEnd"/>
      <w:r w:rsidRPr="00BA1394">
        <w:rPr>
          <w:b/>
          <w:bCs/>
          <w:color w:val="1F497D" w:themeColor="text2"/>
          <w:sz w:val="24"/>
          <w:szCs w:val="24"/>
          <w:lang w:val="en-IN"/>
        </w:rPr>
        <w:t>:</w:t>
      </w:r>
      <w:r w:rsidRPr="00BA1394">
        <w:rPr>
          <w:color w:val="1F497D" w:themeColor="text2"/>
          <w:sz w:val="24"/>
          <w:szCs w:val="24"/>
          <w:lang w:val="en-IN"/>
        </w:rPr>
        <w:t xml:space="preserve"> The monetary value of the transaction.</w:t>
      </w:r>
    </w:p>
    <w:p w14:paraId="7FC1BA7E" w14:textId="77777777" w:rsidR="00BA1394" w:rsidRPr="00BA1394" w:rsidRDefault="00BA1394" w:rsidP="00BA1394">
      <w:pPr>
        <w:pStyle w:val="BodyText"/>
        <w:numPr>
          <w:ilvl w:val="0"/>
          <w:numId w:val="16"/>
        </w:numPr>
        <w:spacing w:before="11"/>
        <w:rPr>
          <w:color w:val="1F497D" w:themeColor="text2"/>
          <w:sz w:val="24"/>
          <w:szCs w:val="24"/>
          <w:lang w:val="en-IN"/>
        </w:rPr>
      </w:pPr>
      <w:proofErr w:type="spellStart"/>
      <w:r w:rsidRPr="00BA1394">
        <w:rPr>
          <w:b/>
          <w:bCs/>
          <w:color w:val="1F497D" w:themeColor="text2"/>
          <w:sz w:val="24"/>
          <w:szCs w:val="24"/>
          <w:lang w:val="en-IN"/>
        </w:rPr>
        <w:t>IsFraud</w:t>
      </w:r>
      <w:proofErr w:type="spellEnd"/>
      <w:r w:rsidRPr="00BA1394">
        <w:rPr>
          <w:b/>
          <w:bCs/>
          <w:color w:val="1F497D" w:themeColor="text2"/>
          <w:sz w:val="24"/>
          <w:szCs w:val="24"/>
          <w:lang w:val="en-IN"/>
        </w:rPr>
        <w:t>:</w:t>
      </w:r>
      <w:r w:rsidRPr="00BA1394">
        <w:rPr>
          <w:color w:val="1F497D" w:themeColor="text2"/>
          <w:sz w:val="24"/>
          <w:szCs w:val="24"/>
          <w:lang w:val="en-IN"/>
        </w:rPr>
        <w:t xml:space="preserve"> A binary flag indicating whether the transaction is fraudulent (1) or not (0).</w:t>
      </w:r>
    </w:p>
    <w:p w14:paraId="66692BE5" w14:textId="77777777" w:rsidR="00BA1394" w:rsidRPr="00E458A5" w:rsidRDefault="00BA1394" w:rsidP="00BA1394">
      <w:pPr>
        <w:pStyle w:val="BodyText"/>
        <w:spacing w:before="11"/>
        <w:rPr>
          <w:color w:val="1F497D" w:themeColor="text2"/>
          <w:sz w:val="24"/>
          <w:szCs w:val="24"/>
          <w:lang w:val="en-IN"/>
        </w:rPr>
      </w:pPr>
    </w:p>
    <w:p w14:paraId="6CA8B055" w14:textId="77777777" w:rsidR="00E458A5" w:rsidRPr="00BA1394" w:rsidRDefault="00E458A5">
      <w:pPr>
        <w:pStyle w:val="BodyText"/>
        <w:spacing w:before="11"/>
        <w:rPr>
          <w:color w:val="1F497D" w:themeColor="text2"/>
          <w:sz w:val="24"/>
          <w:szCs w:val="24"/>
        </w:rPr>
      </w:pPr>
    </w:p>
    <w:p w14:paraId="231A0204" w14:textId="26E3720A" w:rsidR="00B06BBD" w:rsidRPr="00BA1394" w:rsidRDefault="00E458A5">
      <w:pPr>
        <w:pStyle w:val="Heading4"/>
        <w:spacing w:before="1"/>
        <w:jc w:val="both"/>
        <w:rPr>
          <w:color w:val="1F497D" w:themeColor="text2"/>
          <w:sz w:val="24"/>
          <w:szCs w:val="24"/>
        </w:rPr>
      </w:pPr>
      <w:r w:rsidRPr="00BA1394">
        <w:rPr>
          <w:color w:val="1F497D" w:themeColor="text2"/>
          <w:sz w:val="24"/>
          <w:szCs w:val="24"/>
        </w:rPr>
        <w:t xml:space="preserve">Steps </w:t>
      </w:r>
      <w:r w:rsidR="00BA1394">
        <w:rPr>
          <w:color w:val="1F497D" w:themeColor="text2"/>
          <w:sz w:val="24"/>
          <w:szCs w:val="24"/>
        </w:rPr>
        <w:t>to follow</w:t>
      </w:r>
    </w:p>
    <w:p w14:paraId="7EE1FFCC" w14:textId="5542208A" w:rsidR="00E458A5" w:rsidRPr="00BA1394" w:rsidRDefault="00E458A5" w:rsidP="00E458A5">
      <w:pPr>
        <w:rPr>
          <w:color w:val="1F497D" w:themeColor="text2"/>
          <w:sz w:val="24"/>
          <w:szCs w:val="24"/>
        </w:rPr>
      </w:pPr>
      <w:r w:rsidRPr="00BA1394">
        <w:rPr>
          <w:color w:val="1F497D" w:themeColor="text2"/>
          <w:sz w:val="24"/>
          <w:szCs w:val="24"/>
        </w:rPr>
        <w:t>1. Load and Preprocess Data</w:t>
      </w:r>
    </w:p>
    <w:p w14:paraId="3F1F414D" w14:textId="77777777" w:rsidR="00E458A5" w:rsidRPr="00BA1394" w:rsidRDefault="00E458A5" w:rsidP="00E458A5">
      <w:pPr>
        <w:rPr>
          <w:color w:val="1F497D" w:themeColor="text2"/>
          <w:sz w:val="24"/>
          <w:szCs w:val="24"/>
        </w:rPr>
      </w:pPr>
      <w:r w:rsidRPr="00BA1394">
        <w:rPr>
          <w:color w:val="1F497D" w:themeColor="text2"/>
          <w:sz w:val="24"/>
          <w:szCs w:val="24"/>
        </w:rPr>
        <w:t xml:space="preserve">   - Load the dataset from a CSV file.</w:t>
      </w:r>
    </w:p>
    <w:p w14:paraId="2D18FB1E" w14:textId="77777777" w:rsidR="00E458A5" w:rsidRPr="00BA1394" w:rsidRDefault="00E458A5" w:rsidP="00E458A5">
      <w:pPr>
        <w:rPr>
          <w:color w:val="1F497D" w:themeColor="text2"/>
          <w:sz w:val="24"/>
          <w:szCs w:val="24"/>
        </w:rPr>
      </w:pPr>
      <w:r w:rsidRPr="00BA1394">
        <w:rPr>
          <w:color w:val="1F497D" w:themeColor="text2"/>
          <w:sz w:val="24"/>
          <w:szCs w:val="24"/>
        </w:rPr>
        <w:t xml:space="preserve">   - Encode categorical features and standardize numerical features.</w:t>
      </w:r>
    </w:p>
    <w:p w14:paraId="32668710" w14:textId="2DC62E49" w:rsidR="00E458A5" w:rsidRPr="00BA1394" w:rsidRDefault="00E458A5" w:rsidP="00E458A5">
      <w:pPr>
        <w:rPr>
          <w:color w:val="1F497D" w:themeColor="text2"/>
          <w:sz w:val="24"/>
          <w:szCs w:val="24"/>
        </w:rPr>
      </w:pPr>
      <w:r w:rsidRPr="00BA1394">
        <w:rPr>
          <w:color w:val="1F497D" w:themeColor="text2"/>
          <w:sz w:val="24"/>
          <w:szCs w:val="24"/>
        </w:rPr>
        <w:t>2. Balance Data</w:t>
      </w:r>
    </w:p>
    <w:p w14:paraId="22585080" w14:textId="77777777" w:rsidR="00E458A5" w:rsidRPr="00BA1394" w:rsidRDefault="00E458A5" w:rsidP="00E458A5">
      <w:pPr>
        <w:rPr>
          <w:color w:val="1F497D" w:themeColor="text2"/>
          <w:sz w:val="24"/>
          <w:szCs w:val="24"/>
        </w:rPr>
      </w:pPr>
      <w:r w:rsidRPr="00BA1394">
        <w:rPr>
          <w:color w:val="1F497D" w:themeColor="text2"/>
          <w:sz w:val="24"/>
          <w:szCs w:val="24"/>
        </w:rPr>
        <w:t xml:space="preserve">   - Use SMOTE to address class imbalance.</w:t>
      </w:r>
    </w:p>
    <w:p w14:paraId="3114F041" w14:textId="44C163D4" w:rsidR="00E458A5" w:rsidRPr="00BA1394" w:rsidRDefault="00E458A5" w:rsidP="00E458A5">
      <w:pPr>
        <w:rPr>
          <w:color w:val="1F497D" w:themeColor="text2"/>
          <w:sz w:val="24"/>
          <w:szCs w:val="24"/>
        </w:rPr>
      </w:pPr>
      <w:r w:rsidRPr="00BA1394">
        <w:rPr>
          <w:color w:val="1F497D" w:themeColor="text2"/>
          <w:sz w:val="24"/>
          <w:szCs w:val="24"/>
        </w:rPr>
        <w:t>3. Train Model</w:t>
      </w:r>
    </w:p>
    <w:p w14:paraId="0B51B878" w14:textId="77777777" w:rsidR="00E458A5" w:rsidRPr="00BA1394" w:rsidRDefault="00E458A5" w:rsidP="00E458A5">
      <w:pPr>
        <w:rPr>
          <w:color w:val="1F497D" w:themeColor="text2"/>
          <w:sz w:val="24"/>
          <w:szCs w:val="24"/>
        </w:rPr>
      </w:pPr>
      <w:r w:rsidRPr="00BA1394">
        <w:rPr>
          <w:color w:val="1F497D" w:themeColor="text2"/>
          <w:sz w:val="24"/>
          <w:szCs w:val="24"/>
        </w:rPr>
        <w:t xml:space="preserve">   - Train an </w:t>
      </w:r>
      <w:proofErr w:type="spellStart"/>
      <w:r w:rsidRPr="00BA1394">
        <w:rPr>
          <w:color w:val="1F497D" w:themeColor="text2"/>
          <w:sz w:val="24"/>
          <w:szCs w:val="24"/>
        </w:rPr>
        <w:t>XGBoost</w:t>
      </w:r>
      <w:proofErr w:type="spellEnd"/>
      <w:r w:rsidRPr="00BA1394">
        <w:rPr>
          <w:color w:val="1F497D" w:themeColor="text2"/>
          <w:sz w:val="24"/>
          <w:szCs w:val="24"/>
        </w:rPr>
        <w:t xml:space="preserve"> classifier on the balanced dataset.</w:t>
      </w:r>
    </w:p>
    <w:p w14:paraId="591E98AD" w14:textId="373B9FB8" w:rsidR="00E458A5" w:rsidRPr="00BA1394" w:rsidRDefault="00E458A5" w:rsidP="00E458A5">
      <w:pPr>
        <w:rPr>
          <w:color w:val="1F497D" w:themeColor="text2"/>
          <w:sz w:val="24"/>
          <w:szCs w:val="24"/>
        </w:rPr>
      </w:pPr>
      <w:r w:rsidRPr="00BA1394">
        <w:rPr>
          <w:color w:val="1F497D" w:themeColor="text2"/>
          <w:sz w:val="24"/>
          <w:szCs w:val="24"/>
        </w:rPr>
        <w:t>4. Evaluate Model</w:t>
      </w:r>
    </w:p>
    <w:p w14:paraId="05D410D3" w14:textId="77777777" w:rsidR="00E458A5" w:rsidRPr="00BA1394" w:rsidRDefault="00E458A5" w:rsidP="00E458A5">
      <w:pPr>
        <w:rPr>
          <w:color w:val="1F497D" w:themeColor="text2"/>
          <w:sz w:val="24"/>
          <w:szCs w:val="24"/>
        </w:rPr>
      </w:pPr>
      <w:r w:rsidRPr="00BA1394">
        <w:rPr>
          <w:color w:val="1F497D" w:themeColor="text2"/>
          <w:sz w:val="24"/>
          <w:szCs w:val="24"/>
        </w:rPr>
        <w:t xml:space="preserve">   - Generate performance metrics: Confusion Matrix, Classification Report, and ROC-AUC score.</w:t>
      </w:r>
    </w:p>
    <w:p w14:paraId="33961850" w14:textId="6CB766E2" w:rsidR="00E458A5" w:rsidRPr="00BA1394" w:rsidRDefault="00E458A5" w:rsidP="00E458A5">
      <w:pPr>
        <w:rPr>
          <w:color w:val="1F497D" w:themeColor="text2"/>
          <w:sz w:val="24"/>
          <w:szCs w:val="24"/>
        </w:rPr>
      </w:pPr>
      <w:r w:rsidRPr="00BA1394">
        <w:rPr>
          <w:color w:val="1F497D" w:themeColor="text2"/>
          <w:sz w:val="24"/>
          <w:szCs w:val="24"/>
        </w:rPr>
        <w:t>5. Save Model</w:t>
      </w:r>
    </w:p>
    <w:p w14:paraId="202F8E9B" w14:textId="77777777" w:rsidR="00E458A5" w:rsidRPr="00BA1394" w:rsidRDefault="00E458A5" w:rsidP="00E458A5">
      <w:pPr>
        <w:rPr>
          <w:color w:val="1F497D" w:themeColor="text2"/>
          <w:sz w:val="24"/>
          <w:szCs w:val="24"/>
        </w:rPr>
      </w:pPr>
      <w:r w:rsidRPr="00BA1394">
        <w:rPr>
          <w:color w:val="1F497D" w:themeColor="text2"/>
          <w:sz w:val="24"/>
          <w:szCs w:val="24"/>
        </w:rPr>
        <w:t xml:space="preserve">   - Save the trained model using </w:t>
      </w:r>
      <w:proofErr w:type="spellStart"/>
      <w:r w:rsidRPr="00BA1394">
        <w:rPr>
          <w:color w:val="1F497D" w:themeColor="text2"/>
          <w:sz w:val="24"/>
          <w:szCs w:val="24"/>
        </w:rPr>
        <w:t>joblib</w:t>
      </w:r>
      <w:proofErr w:type="spellEnd"/>
      <w:r w:rsidRPr="00BA1394">
        <w:rPr>
          <w:color w:val="1F497D" w:themeColor="text2"/>
          <w:sz w:val="24"/>
          <w:szCs w:val="24"/>
        </w:rPr>
        <w:t xml:space="preserve"> for future use.</w:t>
      </w:r>
    </w:p>
    <w:p w14:paraId="5B7E861B" w14:textId="18446BAE" w:rsidR="00E458A5" w:rsidRPr="00BA1394" w:rsidRDefault="00E458A5" w:rsidP="00E458A5">
      <w:pPr>
        <w:rPr>
          <w:color w:val="1F497D" w:themeColor="text2"/>
          <w:sz w:val="24"/>
          <w:szCs w:val="24"/>
        </w:rPr>
      </w:pPr>
      <w:r w:rsidRPr="00BA1394">
        <w:rPr>
          <w:color w:val="1F497D" w:themeColor="text2"/>
          <w:sz w:val="24"/>
          <w:szCs w:val="24"/>
        </w:rPr>
        <w:t>6. Perform Analytics</w:t>
      </w:r>
    </w:p>
    <w:p w14:paraId="1FEBA3AF" w14:textId="77777777" w:rsidR="00E458A5" w:rsidRPr="00BA1394" w:rsidRDefault="00E458A5" w:rsidP="00E458A5">
      <w:pPr>
        <w:rPr>
          <w:color w:val="1F497D" w:themeColor="text2"/>
          <w:sz w:val="24"/>
          <w:szCs w:val="24"/>
        </w:rPr>
      </w:pPr>
      <w:r w:rsidRPr="00BA1394">
        <w:rPr>
          <w:color w:val="1F497D" w:themeColor="text2"/>
          <w:sz w:val="24"/>
          <w:szCs w:val="24"/>
        </w:rPr>
        <w:t xml:space="preserve">   - Analyze the dataset for key insights such as high-risk locations and transaction types.</w:t>
      </w:r>
    </w:p>
    <w:p w14:paraId="5AD0B83F" w14:textId="77777777" w:rsidR="00B06BBD" w:rsidRPr="00BA1394" w:rsidRDefault="00B06BBD" w:rsidP="00B06BBD">
      <w:pPr>
        <w:pStyle w:val="BodyText"/>
        <w:ind w:left="839" w:right="1758"/>
        <w:rPr>
          <w:b/>
          <w:color w:val="1F497D" w:themeColor="text2"/>
          <w:sz w:val="24"/>
          <w:szCs w:val="24"/>
          <w:u w:val="single" w:color="234060"/>
        </w:rPr>
      </w:pPr>
    </w:p>
    <w:p w14:paraId="5AB22A04" w14:textId="2475EB4D" w:rsidR="005F515F" w:rsidRPr="00BA1394" w:rsidRDefault="00B06BBD" w:rsidP="00B06BBD">
      <w:pPr>
        <w:pStyle w:val="BodyText"/>
        <w:ind w:right="1758"/>
        <w:rPr>
          <w:b/>
          <w:color w:val="1F497D" w:themeColor="text2"/>
          <w:spacing w:val="-2"/>
          <w:sz w:val="24"/>
          <w:szCs w:val="24"/>
          <w:u w:val="single" w:color="234060"/>
        </w:rPr>
      </w:pPr>
      <w:r w:rsidRPr="00BA1394">
        <w:rPr>
          <w:b/>
          <w:color w:val="1F497D" w:themeColor="text2"/>
          <w:sz w:val="24"/>
          <w:szCs w:val="24"/>
          <w:u w:val="single" w:color="234060"/>
        </w:rPr>
        <w:t>Solve these Questions</w:t>
      </w:r>
      <w:r w:rsidRPr="00BA1394">
        <w:rPr>
          <w:b/>
          <w:color w:val="1F497D" w:themeColor="text2"/>
          <w:spacing w:val="-2"/>
          <w:sz w:val="24"/>
          <w:szCs w:val="24"/>
          <w:u w:val="single" w:color="234060"/>
        </w:rPr>
        <w:t xml:space="preserve"> </w:t>
      </w:r>
    </w:p>
    <w:p w14:paraId="08DFB7EB" w14:textId="2C33CC57" w:rsidR="00B06BBD" w:rsidRPr="00BA1394" w:rsidRDefault="00B06BBD" w:rsidP="00B06BBD">
      <w:pPr>
        <w:pStyle w:val="BodyText"/>
        <w:ind w:left="839" w:right="1758"/>
        <w:rPr>
          <w:b/>
          <w:color w:val="1F497D" w:themeColor="text2"/>
          <w:sz w:val="24"/>
          <w:szCs w:val="24"/>
        </w:rPr>
      </w:pPr>
    </w:p>
    <w:p w14:paraId="47C161D6" w14:textId="77777777" w:rsidR="00E458A5" w:rsidRPr="009D787B" w:rsidRDefault="00E458A5" w:rsidP="00E458A5">
      <w:pPr>
        <w:widowControl/>
        <w:numPr>
          <w:ilvl w:val="0"/>
          <w:numId w:val="13"/>
        </w:numPr>
        <w:autoSpaceDE/>
        <w:autoSpaceDN/>
        <w:spacing w:after="160" w:line="259" w:lineRule="auto"/>
        <w:rPr>
          <w:color w:val="1F497D" w:themeColor="text2"/>
          <w:sz w:val="24"/>
          <w:szCs w:val="24"/>
        </w:rPr>
      </w:pPr>
      <w:r w:rsidRPr="009D787B">
        <w:rPr>
          <w:color w:val="1F497D" w:themeColor="text2"/>
          <w:sz w:val="24"/>
          <w:szCs w:val="24"/>
        </w:rPr>
        <w:t>How many unique accounts are associated with fraudulent transactions?</w:t>
      </w:r>
    </w:p>
    <w:p w14:paraId="60D336BE" w14:textId="77777777" w:rsidR="00E458A5" w:rsidRPr="009D787B" w:rsidRDefault="00E458A5" w:rsidP="00E458A5">
      <w:pPr>
        <w:widowControl/>
        <w:numPr>
          <w:ilvl w:val="0"/>
          <w:numId w:val="13"/>
        </w:numPr>
        <w:autoSpaceDE/>
        <w:autoSpaceDN/>
        <w:spacing w:after="160" w:line="259" w:lineRule="auto"/>
        <w:rPr>
          <w:color w:val="1F497D" w:themeColor="text2"/>
          <w:sz w:val="24"/>
          <w:szCs w:val="24"/>
        </w:rPr>
      </w:pPr>
      <w:r w:rsidRPr="009D787B">
        <w:rPr>
          <w:color w:val="1F497D" w:themeColor="text2"/>
          <w:sz w:val="24"/>
          <w:szCs w:val="24"/>
        </w:rPr>
        <w:t>What is the total number of fraudulent transactions in the dataset?</w:t>
      </w:r>
    </w:p>
    <w:p w14:paraId="21E7F55C" w14:textId="77777777" w:rsidR="00E458A5" w:rsidRPr="009D787B" w:rsidRDefault="00E458A5" w:rsidP="00E458A5">
      <w:pPr>
        <w:widowControl/>
        <w:numPr>
          <w:ilvl w:val="0"/>
          <w:numId w:val="13"/>
        </w:numPr>
        <w:autoSpaceDE/>
        <w:autoSpaceDN/>
        <w:spacing w:after="160" w:line="259" w:lineRule="auto"/>
        <w:rPr>
          <w:color w:val="1F497D" w:themeColor="text2"/>
          <w:sz w:val="24"/>
          <w:szCs w:val="24"/>
        </w:rPr>
      </w:pPr>
      <w:r w:rsidRPr="009D787B">
        <w:rPr>
          <w:color w:val="1F497D" w:themeColor="text2"/>
          <w:sz w:val="24"/>
          <w:szCs w:val="24"/>
        </w:rPr>
        <w:t>Which location has the highest number of fraudulent transactions?</w:t>
      </w:r>
    </w:p>
    <w:p w14:paraId="5ABC9832" w14:textId="77777777" w:rsidR="00E458A5" w:rsidRPr="009D787B" w:rsidRDefault="00E458A5" w:rsidP="00E458A5">
      <w:pPr>
        <w:widowControl/>
        <w:numPr>
          <w:ilvl w:val="0"/>
          <w:numId w:val="13"/>
        </w:numPr>
        <w:autoSpaceDE/>
        <w:autoSpaceDN/>
        <w:spacing w:after="160" w:line="259" w:lineRule="auto"/>
        <w:rPr>
          <w:color w:val="1F497D" w:themeColor="text2"/>
          <w:sz w:val="24"/>
          <w:szCs w:val="24"/>
        </w:rPr>
      </w:pPr>
      <w:r w:rsidRPr="009D787B">
        <w:rPr>
          <w:color w:val="1F497D" w:themeColor="text2"/>
          <w:sz w:val="24"/>
          <w:szCs w:val="24"/>
        </w:rPr>
        <w:t>What is the most common transaction type involved in fraud?</w:t>
      </w:r>
    </w:p>
    <w:p w14:paraId="1027A4D6" w14:textId="77777777" w:rsidR="00E458A5" w:rsidRPr="009D787B" w:rsidRDefault="00E458A5" w:rsidP="00E458A5">
      <w:pPr>
        <w:widowControl/>
        <w:numPr>
          <w:ilvl w:val="0"/>
          <w:numId w:val="13"/>
        </w:numPr>
        <w:autoSpaceDE/>
        <w:autoSpaceDN/>
        <w:spacing w:after="160" w:line="259" w:lineRule="auto"/>
        <w:rPr>
          <w:color w:val="1F497D" w:themeColor="text2"/>
          <w:sz w:val="24"/>
          <w:szCs w:val="24"/>
        </w:rPr>
      </w:pPr>
      <w:r w:rsidRPr="009D787B">
        <w:rPr>
          <w:color w:val="1F497D" w:themeColor="text2"/>
          <w:sz w:val="24"/>
          <w:szCs w:val="24"/>
        </w:rPr>
        <w:t>Which merchant has the highest number of fraudulent transactions?</w:t>
      </w:r>
    </w:p>
    <w:p w14:paraId="5BEB6415" w14:textId="77777777" w:rsidR="00E458A5" w:rsidRPr="009D787B" w:rsidRDefault="00E458A5" w:rsidP="00E458A5">
      <w:pPr>
        <w:widowControl/>
        <w:numPr>
          <w:ilvl w:val="0"/>
          <w:numId w:val="13"/>
        </w:numPr>
        <w:autoSpaceDE/>
        <w:autoSpaceDN/>
        <w:spacing w:after="160" w:line="259" w:lineRule="auto"/>
        <w:rPr>
          <w:color w:val="1F497D" w:themeColor="text2"/>
          <w:sz w:val="24"/>
          <w:szCs w:val="24"/>
        </w:rPr>
      </w:pPr>
      <w:r w:rsidRPr="009D787B">
        <w:rPr>
          <w:color w:val="1F497D" w:themeColor="text2"/>
          <w:sz w:val="24"/>
          <w:szCs w:val="24"/>
        </w:rPr>
        <w:t>What is the average transaction amount for fraudulent activities?</w:t>
      </w:r>
    </w:p>
    <w:p w14:paraId="706B5843" w14:textId="77777777" w:rsidR="00E458A5" w:rsidRPr="009D787B" w:rsidRDefault="00E458A5" w:rsidP="00E458A5">
      <w:pPr>
        <w:widowControl/>
        <w:numPr>
          <w:ilvl w:val="0"/>
          <w:numId w:val="13"/>
        </w:numPr>
        <w:autoSpaceDE/>
        <w:autoSpaceDN/>
        <w:spacing w:after="160" w:line="259" w:lineRule="auto"/>
        <w:rPr>
          <w:color w:val="1F497D" w:themeColor="text2"/>
          <w:sz w:val="24"/>
          <w:szCs w:val="24"/>
        </w:rPr>
      </w:pPr>
      <w:r w:rsidRPr="009D787B">
        <w:rPr>
          <w:color w:val="1F497D" w:themeColor="text2"/>
          <w:sz w:val="24"/>
          <w:szCs w:val="24"/>
        </w:rPr>
        <w:t>What is the total monetary amount of all fraudulent transactions?</w:t>
      </w:r>
    </w:p>
    <w:p w14:paraId="6125EBFD" w14:textId="77777777" w:rsidR="00E458A5" w:rsidRPr="009D787B" w:rsidRDefault="00E458A5" w:rsidP="00E458A5">
      <w:pPr>
        <w:widowControl/>
        <w:numPr>
          <w:ilvl w:val="0"/>
          <w:numId w:val="13"/>
        </w:numPr>
        <w:autoSpaceDE/>
        <w:autoSpaceDN/>
        <w:spacing w:after="160" w:line="259" w:lineRule="auto"/>
        <w:rPr>
          <w:color w:val="1F497D" w:themeColor="text2"/>
          <w:sz w:val="24"/>
          <w:szCs w:val="24"/>
        </w:rPr>
      </w:pPr>
      <w:r w:rsidRPr="009D787B">
        <w:rPr>
          <w:color w:val="1F497D" w:themeColor="text2"/>
          <w:sz w:val="24"/>
          <w:szCs w:val="24"/>
        </w:rPr>
        <w:lastRenderedPageBreak/>
        <w:t>How many unique fraudulent transactions are present in the dataset?</w:t>
      </w:r>
    </w:p>
    <w:p w14:paraId="3C14A306" w14:textId="77777777" w:rsidR="005F515F" w:rsidRDefault="005F515F">
      <w:pPr>
        <w:pStyle w:val="BodyText"/>
        <w:spacing w:before="7"/>
        <w:rPr>
          <w:sz w:val="19"/>
        </w:rPr>
      </w:pPr>
    </w:p>
    <w:p w14:paraId="7EBEEBDA" w14:textId="77777777" w:rsidR="005F515F" w:rsidRPr="00B06BBD" w:rsidRDefault="00000000">
      <w:pPr>
        <w:spacing w:before="1"/>
        <w:ind w:left="220"/>
        <w:rPr>
          <w:rFonts w:ascii="Arial"/>
          <w:b/>
          <w:sz w:val="24"/>
          <w:u w:val="single"/>
        </w:rPr>
      </w:pPr>
      <w:r w:rsidRPr="00B06BBD">
        <w:rPr>
          <w:rFonts w:ascii="Arial"/>
          <w:b/>
          <w:color w:val="17365D"/>
          <w:sz w:val="24"/>
          <w:u w:val="single"/>
        </w:rPr>
        <w:t>Execution</w:t>
      </w:r>
      <w:r w:rsidRPr="00B06BBD">
        <w:rPr>
          <w:rFonts w:ascii="Arial"/>
          <w:b/>
          <w:color w:val="17365D"/>
          <w:spacing w:val="-11"/>
          <w:sz w:val="24"/>
          <w:u w:val="single"/>
        </w:rPr>
        <w:t xml:space="preserve"> </w:t>
      </w:r>
      <w:r w:rsidRPr="00B06BBD">
        <w:rPr>
          <w:rFonts w:ascii="Arial"/>
          <w:b/>
          <w:color w:val="17365D"/>
          <w:sz w:val="24"/>
          <w:u w:val="single"/>
        </w:rPr>
        <w:t>Steps</w:t>
      </w:r>
      <w:r w:rsidRPr="00B06BBD">
        <w:rPr>
          <w:rFonts w:ascii="Arial"/>
          <w:b/>
          <w:color w:val="17365D"/>
          <w:spacing w:val="-5"/>
          <w:sz w:val="24"/>
          <w:u w:val="single"/>
        </w:rPr>
        <w:t xml:space="preserve"> </w:t>
      </w:r>
      <w:r w:rsidRPr="00B06BBD">
        <w:rPr>
          <w:rFonts w:ascii="Arial"/>
          <w:b/>
          <w:color w:val="17365D"/>
          <w:sz w:val="24"/>
          <w:u w:val="single"/>
        </w:rPr>
        <w:t>to</w:t>
      </w:r>
      <w:r w:rsidRPr="00B06BBD">
        <w:rPr>
          <w:rFonts w:ascii="Arial"/>
          <w:b/>
          <w:color w:val="17365D"/>
          <w:spacing w:val="-3"/>
          <w:sz w:val="24"/>
          <w:u w:val="single"/>
        </w:rPr>
        <w:t xml:space="preserve"> </w:t>
      </w:r>
      <w:r w:rsidRPr="00B06BBD">
        <w:rPr>
          <w:rFonts w:ascii="Arial"/>
          <w:b/>
          <w:color w:val="17365D"/>
          <w:sz w:val="24"/>
          <w:u w:val="single"/>
        </w:rPr>
        <w:t>Follow:</w:t>
      </w:r>
    </w:p>
    <w:p w14:paraId="7D6AFFC1" w14:textId="77777777" w:rsidR="005F515F" w:rsidRPr="00B06BBD" w:rsidRDefault="005F515F">
      <w:pPr>
        <w:pStyle w:val="BodyText"/>
        <w:spacing w:before="3"/>
        <w:rPr>
          <w:rFonts w:ascii="Arial"/>
          <w:b/>
          <w:sz w:val="38"/>
          <w:u w:val="single"/>
        </w:rPr>
      </w:pPr>
    </w:p>
    <w:p w14:paraId="0CE28F2B" w14:textId="77777777" w:rsidR="005F515F" w:rsidRDefault="00000000">
      <w:pPr>
        <w:pStyle w:val="ListParagraph"/>
        <w:numPr>
          <w:ilvl w:val="0"/>
          <w:numId w:val="1"/>
        </w:numPr>
        <w:tabs>
          <w:tab w:val="left" w:pos="358"/>
        </w:tabs>
        <w:spacing w:line="364" w:lineRule="auto"/>
        <w:ind w:right="2504" w:firstLine="0"/>
        <w:rPr>
          <w:sz w:val="24"/>
        </w:rPr>
      </w:pPr>
      <w:r>
        <w:rPr>
          <w:color w:val="17365D"/>
          <w:sz w:val="24"/>
        </w:rPr>
        <w:t xml:space="preserve">All actions like build, compile, running </w:t>
      </w:r>
      <w:proofErr w:type="spellStart"/>
      <w:r>
        <w:rPr>
          <w:color w:val="17365D"/>
          <w:sz w:val="24"/>
        </w:rPr>
        <w:t>application,running</w:t>
      </w:r>
      <w:proofErr w:type="spellEnd"/>
      <w:r>
        <w:rPr>
          <w:color w:val="17365D"/>
          <w:sz w:val="24"/>
        </w:rPr>
        <w:t xml:space="preserve"> test cases will be</w:t>
      </w:r>
      <w:r>
        <w:rPr>
          <w:color w:val="17365D"/>
          <w:spacing w:val="-52"/>
          <w:sz w:val="24"/>
        </w:rPr>
        <w:t xml:space="preserve"> </w:t>
      </w:r>
      <w:r>
        <w:rPr>
          <w:color w:val="17365D"/>
          <w:sz w:val="24"/>
        </w:rPr>
        <w:t>through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Command</w:t>
      </w:r>
      <w:r>
        <w:rPr>
          <w:color w:val="17365D"/>
          <w:spacing w:val="1"/>
          <w:sz w:val="24"/>
        </w:rPr>
        <w:t xml:space="preserve"> </w:t>
      </w:r>
      <w:r>
        <w:rPr>
          <w:color w:val="17365D"/>
          <w:sz w:val="24"/>
        </w:rPr>
        <w:t>Terminal.</w:t>
      </w:r>
    </w:p>
    <w:p w14:paraId="6A9B286E" w14:textId="77777777" w:rsidR="005F515F" w:rsidRDefault="00000000">
      <w:pPr>
        <w:pStyle w:val="ListParagraph"/>
        <w:numPr>
          <w:ilvl w:val="0"/>
          <w:numId w:val="1"/>
        </w:numPr>
        <w:tabs>
          <w:tab w:val="left" w:pos="358"/>
        </w:tabs>
        <w:spacing w:line="362" w:lineRule="auto"/>
        <w:ind w:right="2105" w:firstLine="0"/>
        <w:rPr>
          <w:sz w:val="24"/>
        </w:rPr>
      </w:pPr>
      <w:r>
        <w:rPr>
          <w:color w:val="17365D"/>
          <w:sz w:val="24"/>
        </w:rPr>
        <w:t>To open the command terminal the test takers, need to go to Application menu</w:t>
      </w:r>
      <w:r>
        <w:rPr>
          <w:color w:val="17365D"/>
          <w:spacing w:val="-52"/>
          <w:sz w:val="24"/>
        </w:rPr>
        <w:t xml:space="preserve"> </w:t>
      </w:r>
      <w:r>
        <w:rPr>
          <w:color w:val="17365D"/>
          <w:sz w:val="24"/>
        </w:rPr>
        <w:t>(Three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horizontal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lines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at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left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top)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-&gt;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Terminal</w:t>
      </w:r>
      <w:r>
        <w:rPr>
          <w:color w:val="17365D"/>
          <w:spacing w:val="1"/>
          <w:sz w:val="24"/>
        </w:rPr>
        <w:t xml:space="preserve"> </w:t>
      </w:r>
      <w:r>
        <w:rPr>
          <w:color w:val="17365D"/>
          <w:sz w:val="24"/>
        </w:rPr>
        <w:t>-&gt;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New Terminal</w:t>
      </w:r>
    </w:p>
    <w:p w14:paraId="5D6AEC8F" w14:textId="77777777" w:rsidR="005F515F" w:rsidRDefault="00000000">
      <w:pPr>
        <w:pStyle w:val="ListParagraph"/>
        <w:numPr>
          <w:ilvl w:val="0"/>
          <w:numId w:val="1"/>
        </w:numPr>
        <w:tabs>
          <w:tab w:val="left" w:pos="358"/>
        </w:tabs>
        <w:spacing w:line="292" w:lineRule="exact"/>
        <w:ind w:left="357" w:hanging="239"/>
        <w:rPr>
          <w:sz w:val="24"/>
        </w:rPr>
      </w:pPr>
      <w:r>
        <w:rPr>
          <w:color w:val="17365D"/>
          <w:sz w:val="24"/>
        </w:rPr>
        <w:t>This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editor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Auto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Saves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code</w:t>
      </w:r>
    </w:p>
    <w:p w14:paraId="6A0219AA" w14:textId="77777777" w:rsidR="005F515F" w:rsidRDefault="00000000">
      <w:pPr>
        <w:pStyle w:val="ListParagraph"/>
        <w:numPr>
          <w:ilvl w:val="0"/>
          <w:numId w:val="1"/>
        </w:numPr>
        <w:tabs>
          <w:tab w:val="left" w:pos="358"/>
        </w:tabs>
        <w:spacing w:before="144" w:line="362" w:lineRule="auto"/>
        <w:ind w:right="1759" w:firstLine="0"/>
        <w:rPr>
          <w:sz w:val="24"/>
        </w:rPr>
      </w:pPr>
      <w:r>
        <w:rPr>
          <w:color w:val="17365D"/>
          <w:sz w:val="24"/>
        </w:rPr>
        <w:t>If you want to exit(logout) and continue the coding later anytime (using Save &amp; Exit</w:t>
      </w:r>
      <w:r>
        <w:rPr>
          <w:color w:val="17365D"/>
          <w:spacing w:val="-52"/>
          <w:sz w:val="24"/>
        </w:rPr>
        <w:t xml:space="preserve"> </w:t>
      </w:r>
      <w:r>
        <w:rPr>
          <w:color w:val="17365D"/>
          <w:sz w:val="24"/>
        </w:rPr>
        <w:t xml:space="preserve">option on Assessment Landing Page) then you need to use </w:t>
      </w:r>
      <w:proofErr w:type="spellStart"/>
      <w:r>
        <w:rPr>
          <w:color w:val="17365D"/>
          <w:sz w:val="24"/>
        </w:rPr>
        <w:t>CTRL+Shift+B-command</w:t>
      </w:r>
      <w:proofErr w:type="spellEnd"/>
      <w:r>
        <w:rPr>
          <w:color w:val="17365D"/>
          <w:spacing w:val="1"/>
          <w:sz w:val="24"/>
        </w:rPr>
        <w:t xml:space="preserve"> </w:t>
      </w:r>
      <w:r>
        <w:rPr>
          <w:color w:val="17365D"/>
          <w:sz w:val="24"/>
        </w:rPr>
        <w:t>compulsorily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on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code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IDE. This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will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push or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save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updated contents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in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the</w:t>
      </w:r>
    </w:p>
    <w:p w14:paraId="6D9F884A" w14:textId="77777777" w:rsidR="005F515F" w:rsidRDefault="00000000">
      <w:pPr>
        <w:spacing w:line="291" w:lineRule="exact"/>
        <w:ind w:left="119"/>
        <w:rPr>
          <w:sz w:val="24"/>
        </w:rPr>
      </w:pPr>
      <w:r>
        <w:rPr>
          <w:color w:val="17365D"/>
          <w:sz w:val="24"/>
        </w:rPr>
        <w:t>internal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git/repository.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Else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code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will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not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be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available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in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5"/>
          <w:sz w:val="24"/>
        </w:rPr>
        <w:t xml:space="preserve"> </w:t>
      </w:r>
      <w:r>
        <w:rPr>
          <w:color w:val="17365D"/>
          <w:sz w:val="24"/>
        </w:rPr>
        <w:t>next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login.</w:t>
      </w:r>
    </w:p>
    <w:p w14:paraId="1C3C708D" w14:textId="77777777" w:rsidR="005F515F" w:rsidRDefault="00000000">
      <w:pPr>
        <w:pStyle w:val="ListParagraph"/>
        <w:numPr>
          <w:ilvl w:val="0"/>
          <w:numId w:val="1"/>
        </w:numPr>
        <w:tabs>
          <w:tab w:val="left" w:pos="358"/>
        </w:tabs>
        <w:spacing w:before="151" w:line="362" w:lineRule="auto"/>
        <w:ind w:right="2058" w:firstLine="0"/>
        <w:jc w:val="both"/>
        <w:rPr>
          <w:sz w:val="24"/>
        </w:rPr>
      </w:pPr>
      <w:r>
        <w:rPr>
          <w:color w:val="17365D"/>
          <w:sz w:val="24"/>
        </w:rPr>
        <w:t>These are time bound assessments the timer would stop if you logout and while</w:t>
      </w:r>
      <w:r>
        <w:rPr>
          <w:color w:val="17365D"/>
          <w:spacing w:val="-52"/>
          <w:sz w:val="24"/>
        </w:rPr>
        <w:t xml:space="preserve"> </w:t>
      </w:r>
      <w:r>
        <w:rPr>
          <w:color w:val="17365D"/>
          <w:sz w:val="24"/>
        </w:rPr>
        <w:t>logging in back using the same credentials the timer would resume from the same</w:t>
      </w:r>
      <w:r>
        <w:rPr>
          <w:color w:val="17365D"/>
          <w:spacing w:val="-52"/>
          <w:sz w:val="24"/>
        </w:rPr>
        <w:t xml:space="preserve"> </w:t>
      </w:r>
      <w:r>
        <w:rPr>
          <w:color w:val="17365D"/>
          <w:sz w:val="24"/>
        </w:rPr>
        <w:t>time it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was stopped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from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1"/>
          <w:sz w:val="24"/>
        </w:rPr>
        <w:t xml:space="preserve"> </w:t>
      </w:r>
      <w:r>
        <w:rPr>
          <w:color w:val="17365D"/>
          <w:sz w:val="24"/>
        </w:rPr>
        <w:t>previous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logout.</w:t>
      </w:r>
    </w:p>
    <w:p w14:paraId="55B699D4" w14:textId="77777777" w:rsidR="005F515F" w:rsidRDefault="00000000">
      <w:pPr>
        <w:pStyle w:val="ListParagraph"/>
        <w:numPr>
          <w:ilvl w:val="0"/>
          <w:numId w:val="1"/>
        </w:numPr>
        <w:tabs>
          <w:tab w:val="left" w:pos="358"/>
        </w:tabs>
        <w:spacing w:line="291" w:lineRule="exact"/>
        <w:ind w:left="357" w:hanging="239"/>
        <w:jc w:val="both"/>
        <w:rPr>
          <w:sz w:val="24"/>
        </w:rPr>
      </w:pPr>
      <w:r>
        <w:rPr>
          <w:color w:val="17365D"/>
          <w:sz w:val="24"/>
        </w:rPr>
        <w:t>To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setup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environment:</w:t>
      </w:r>
    </w:p>
    <w:p w14:paraId="5938343A" w14:textId="77777777" w:rsidR="005F515F" w:rsidRDefault="00000000">
      <w:pPr>
        <w:spacing w:before="149"/>
        <w:ind w:left="119"/>
        <w:rPr>
          <w:sz w:val="24"/>
        </w:rPr>
      </w:pPr>
      <w:r>
        <w:rPr>
          <w:color w:val="17365D"/>
          <w:sz w:val="24"/>
        </w:rPr>
        <w:t>You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can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run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application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without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importing</w:t>
      </w:r>
      <w:r>
        <w:rPr>
          <w:color w:val="17365D"/>
          <w:spacing w:val="-5"/>
          <w:sz w:val="24"/>
        </w:rPr>
        <w:t xml:space="preserve"> </w:t>
      </w:r>
      <w:r>
        <w:rPr>
          <w:color w:val="17365D"/>
          <w:sz w:val="24"/>
        </w:rPr>
        <w:t>any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packages</w:t>
      </w:r>
    </w:p>
    <w:p w14:paraId="5C388995" w14:textId="77777777" w:rsidR="005F515F" w:rsidRPr="00E458A5" w:rsidRDefault="00000000" w:rsidP="00E458A5">
      <w:pPr>
        <w:pStyle w:val="ListParagraph"/>
        <w:numPr>
          <w:ilvl w:val="0"/>
          <w:numId w:val="1"/>
        </w:numPr>
        <w:spacing w:before="148"/>
        <w:ind w:left="357" w:hanging="239"/>
        <w:rPr>
          <w:sz w:val="24"/>
        </w:rPr>
      </w:pPr>
      <w:r>
        <w:rPr>
          <w:color w:val="17365D"/>
          <w:sz w:val="24"/>
        </w:rPr>
        <w:t>To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launch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application:</w:t>
      </w:r>
    </w:p>
    <w:p w14:paraId="4937C1F9" w14:textId="61AEAAC6" w:rsidR="00E458A5" w:rsidRDefault="00E458A5" w:rsidP="00E458A5">
      <w:pPr>
        <w:spacing w:before="148"/>
        <w:ind w:left="118"/>
        <w:rPr>
          <w:sz w:val="24"/>
        </w:rPr>
      </w:pPr>
      <w:r>
        <w:rPr>
          <w:sz w:val="24"/>
        </w:rPr>
        <w:t>Python banktemplate.py</w:t>
      </w:r>
    </w:p>
    <w:p w14:paraId="0EC7E7E5" w14:textId="77777777" w:rsidR="005F515F" w:rsidRDefault="00000000">
      <w:pPr>
        <w:pStyle w:val="ListParagraph"/>
        <w:numPr>
          <w:ilvl w:val="0"/>
          <w:numId w:val="1"/>
        </w:numPr>
        <w:tabs>
          <w:tab w:val="left" w:pos="358"/>
        </w:tabs>
        <w:ind w:left="357" w:hanging="239"/>
        <w:rPr>
          <w:sz w:val="24"/>
        </w:rPr>
      </w:pPr>
      <w:r>
        <w:rPr>
          <w:color w:val="17365D"/>
          <w:sz w:val="24"/>
        </w:rPr>
        <w:t>To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run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Test cases:</w:t>
      </w:r>
    </w:p>
    <w:p w14:paraId="2617F657" w14:textId="63D62FE7" w:rsidR="005F515F" w:rsidRDefault="00000000">
      <w:pPr>
        <w:spacing w:before="149"/>
        <w:ind w:left="119"/>
        <w:rPr>
          <w:sz w:val="24"/>
        </w:rPr>
      </w:pPr>
      <w:r>
        <w:rPr>
          <w:color w:val="17365D"/>
          <w:sz w:val="24"/>
        </w:rPr>
        <w:t>python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-m</w:t>
      </w:r>
      <w:r>
        <w:rPr>
          <w:color w:val="17365D"/>
          <w:spacing w:val="-4"/>
          <w:sz w:val="24"/>
        </w:rPr>
        <w:t xml:space="preserve"> </w:t>
      </w:r>
      <w:proofErr w:type="spellStart"/>
      <w:r>
        <w:rPr>
          <w:color w:val="17365D"/>
          <w:sz w:val="24"/>
        </w:rPr>
        <w:t>unittest</w:t>
      </w:r>
      <w:proofErr w:type="spellEnd"/>
    </w:p>
    <w:p w14:paraId="72CFDAC1" w14:textId="6FED6D47" w:rsidR="00A42B0A" w:rsidRDefault="00000000" w:rsidP="00A42B0A">
      <w:pPr>
        <w:spacing w:before="39" w:line="362" w:lineRule="auto"/>
        <w:ind w:left="119" w:right="3148"/>
        <w:rPr>
          <w:sz w:val="24"/>
        </w:rPr>
      </w:pPr>
      <w:r>
        <w:rPr>
          <w:color w:val="17365D"/>
          <w:sz w:val="24"/>
        </w:rPr>
        <w:t>Before</w:t>
      </w:r>
      <w:r>
        <w:rPr>
          <w:color w:val="17365D"/>
          <w:spacing w:val="-5"/>
          <w:sz w:val="24"/>
        </w:rPr>
        <w:t xml:space="preserve"> </w:t>
      </w:r>
      <w:r>
        <w:rPr>
          <w:color w:val="17365D"/>
          <w:sz w:val="24"/>
        </w:rPr>
        <w:t>Final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Submission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also,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you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need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to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use</w:t>
      </w:r>
      <w:r>
        <w:rPr>
          <w:color w:val="17365D"/>
          <w:spacing w:val="-3"/>
          <w:sz w:val="24"/>
        </w:rPr>
        <w:t xml:space="preserve"> </w:t>
      </w:r>
      <w:proofErr w:type="spellStart"/>
      <w:r>
        <w:rPr>
          <w:color w:val="17365D"/>
          <w:sz w:val="24"/>
        </w:rPr>
        <w:t>CTRL+Shift+B-command</w:t>
      </w:r>
      <w:proofErr w:type="spellEnd"/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compulsorily</w:t>
      </w:r>
      <w:r w:rsidR="00A42B0A" w:rsidRPr="00A42B0A">
        <w:rPr>
          <w:color w:val="17365D"/>
          <w:sz w:val="24"/>
        </w:rPr>
        <w:t xml:space="preserve"> </w:t>
      </w:r>
      <w:r w:rsidR="00A42B0A">
        <w:rPr>
          <w:color w:val="17365D"/>
          <w:sz w:val="24"/>
        </w:rPr>
        <w:t>on code IDE. This will push or save the updated contents in the internal</w:t>
      </w:r>
      <w:r w:rsidR="00A42B0A">
        <w:rPr>
          <w:color w:val="17365D"/>
          <w:spacing w:val="-52"/>
          <w:sz w:val="24"/>
        </w:rPr>
        <w:t xml:space="preserve"> </w:t>
      </w:r>
      <w:r w:rsidR="00A42B0A">
        <w:rPr>
          <w:color w:val="17365D"/>
          <w:sz w:val="24"/>
        </w:rPr>
        <w:t>git/repository</w:t>
      </w:r>
      <w:r w:rsidR="00A42B0A">
        <w:rPr>
          <w:color w:val="17365D"/>
          <w:spacing w:val="-1"/>
          <w:sz w:val="24"/>
        </w:rPr>
        <w:t xml:space="preserve"> </w:t>
      </w:r>
      <w:r w:rsidR="00A42B0A">
        <w:rPr>
          <w:color w:val="17365D"/>
          <w:sz w:val="24"/>
        </w:rPr>
        <w:t>for</w:t>
      </w:r>
      <w:r w:rsidR="00A42B0A">
        <w:rPr>
          <w:color w:val="17365D"/>
          <w:spacing w:val="1"/>
          <w:sz w:val="24"/>
        </w:rPr>
        <w:t xml:space="preserve"> </w:t>
      </w:r>
      <w:r w:rsidR="00A42B0A">
        <w:rPr>
          <w:color w:val="17365D"/>
          <w:sz w:val="24"/>
        </w:rPr>
        <w:t>code</w:t>
      </w:r>
    </w:p>
    <w:p w14:paraId="1E430B61" w14:textId="77777777" w:rsidR="005F515F" w:rsidRDefault="005F515F">
      <w:pPr>
        <w:rPr>
          <w:sz w:val="24"/>
        </w:rPr>
      </w:pPr>
    </w:p>
    <w:p w14:paraId="7A0A5B5C" w14:textId="77777777" w:rsidR="00B06BBD" w:rsidRDefault="00B06BBD">
      <w:pPr>
        <w:rPr>
          <w:sz w:val="24"/>
        </w:rPr>
      </w:pPr>
    </w:p>
    <w:p w14:paraId="0CE53E6F" w14:textId="77777777" w:rsidR="00B06BBD" w:rsidRPr="0031060C" w:rsidRDefault="00B06BBD">
      <w:pPr>
        <w:rPr>
          <w:b/>
          <w:bCs/>
          <w:color w:val="0F243E" w:themeColor="text2" w:themeShade="80"/>
          <w:sz w:val="24"/>
          <w:u w:val="single"/>
        </w:rPr>
      </w:pPr>
      <w:r w:rsidRPr="0031060C">
        <w:rPr>
          <w:b/>
          <w:bCs/>
          <w:color w:val="0F243E" w:themeColor="text2" w:themeShade="80"/>
          <w:sz w:val="24"/>
          <w:u w:val="single"/>
        </w:rPr>
        <w:t xml:space="preserve">Screen shot to run the program </w:t>
      </w:r>
    </w:p>
    <w:p w14:paraId="71A7E875" w14:textId="77777777" w:rsidR="00B06BBD" w:rsidRPr="0031060C" w:rsidRDefault="00B06BBD">
      <w:pPr>
        <w:rPr>
          <w:color w:val="0F243E" w:themeColor="text2" w:themeShade="80"/>
          <w:sz w:val="24"/>
        </w:rPr>
      </w:pPr>
    </w:p>
    <w:p w14:paraId="4D46F2B9" w14:textId="577E4766" w:rsidR="00A42B0A" w:rsidRPr="0031060C" w:rsidRDefault="00A42B0A">
      <w:pPr>
        <w:rPr>
          <w:color w:val="0F243E" w:themeColor="text2" w:themeShade="80"/>
          <w:sz w:val="24"/>
        </w:rPr>
      </w:pPr>
      <w:r w:rsidRPr="0031060C">
        <w:rPr>
          <w:noProof/>
          <w:color w:val="0F243E" w:themeColor="text2" w:themeShade="80"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286020D" wp14:editId="2D4E9EFD">
                <wp:simplePos x="0" y="0"/>
                <wp:positionH relativeFrom="column">
                  <wp:posOffset>4963160</wp:posOffset>
                </wp:positionH>
                <wp:positionV relativeFrom="paragraph">
                  <wp:posOffset>1541145</wp:posOffset>
                </wp:positionV>
                <wp:extent cx="548640" cy="563880"/>
                <wp:effectExtent l="38100" t="38100" r="60960" b="83820"/>
                <wp:wrapNone/>
                <wp:docPr id="6715343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563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7A027D" id="Straight Arrow Connector 12" o:spid="_x0000_s1026" type="#_x0000_t32" style="position:absolute;margin-left:390.8pt;margin-top:121.35pt;width:43.2pt;height:44.4pt;flip:y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31060C">
        <w:rPr>
          <w:noProof/>
          <w:color w:val="0F243E" w:themeColor="text2" w:themeShade="80"/>
          <w:sz w:val="24"/>
        </w:rPr>
        <w:drawing>
          <wp:inline distT="0" distB="0" distL="0" distR="0" wp14:anchorId="19186C48" wp14:editId="02485860">
            <wp:extent cx="6489700" cy="2745105"/>
            <wp:effectExtent l="0" t="0" r="6350" b="0"/>
            <wp:docPr id="204439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905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18E9" w14:textId="77777777" w:rsidR="00B06BBD" w:rsidRPr="0031060C" w:rsidRDefault="00B06BBD">
      <w:pPr>
        <w:rPr>
          <w:color w:val="0F243E" w:themeColor="text2" w:themeShade="80"/>
          <w:sz w:val="24"/>
        </w:rPr>
      </w:pPr>
    </w:p>
    <w:p w14:paraId="0071A708" w14:textId="2610081B" w:rsidR="00B06BBD" w:rsidRPr="0031060C" w:rsidRDefault="00A42B0A">
      <w:pPr>
        <w:rPr>
          <w:b/>
          <w:bCs/>
          <w:color w:val="0F243E" w:themeColor="text2" w:themeShade="80"/>
          <w:sz w:val="24"/>
        </w:rPr>
      </w:pPr>
      <w:r w:rsidRPr="0031060C">
        <w:rPr>
          <w:b/>
          <w:bCs/>
          <w:color w:val="0F243E" w:themeColor="text2" w:themeShade="80"/>
          <w:sz w:val="24"/>
        </w:rPr>
        <w:t xml:space="preserve">To run the application </w:t>
      </w:r>
    </w:p>
    <w:p w14:paraId="54D6F273" w14:textId="77777777" w:rsidR="00A42B0A" w:rsidRPr="0031060C" w:rsidRDefault="00A42B0A">
      <w:pPr>
        <w:rPr>
          <w:color w:val="0F243E" w:themeColor="text2" w:themeShade="80"/>
          <w:sz w:val="24"/>
        </w:rPr>
      </w:pPr>
    </w:p>
    <w:p w14:paraId="0E7B9227" w14:textId="0ECA5A29" w:rsidR="00A42B0A" w:rsidRPr="0031060C" w:rsidRDefault="00A42B0A" w:rsidP="00A42B0A">
      <w:pPr>
        <w:pStyle w:val="ListParagraph"/>
        <w:numPr>
          <w:ilvl w:val="0"/>
          <w:numId w:val="11"/>
        </w:numPr>
        <w:rPr>
          <w:b/>
          <w:bCs/>
          <w:color w:val="0F243E" w:themeColor="text2" w:themeShade="80"/>
          <w:sz w:val="24"/>
        </w:rPr>
      </w:pPr>
      <w:r w:rsidRPr="0031060C">
        <w:rPr>
          <w:b/>
          <w:bCs/>
          <w:color w:val="0F243E" w:themeColor="text2" w:themeShade="80"/>
          <w:sz w:val="24"/>
        </w:rPr>
        <w:t xml:space="preserve">Python </w:t>
      </w:r>
      <w:r w:rsidR="00E458A5">
        <w:rPr>
          <w:b/>
          <w:bCs/>
          <w:color w:val="0F243E" w:themeColor="text2" w:themeShade="80"/>
          <w:sz w:val="24"/>
        </w:rPr>
        <w:t>templatebank</w:t>
      </w:r>
      <w:r w:rsidRPr="0031060C">
        <w:rPr>
          <w:b/>
          <w:bCs/>
          <w:color w:val="0F243E" w:themeColor="text2" w:themeShade="80"/>
          <w:sz w:val="24"/>
        </w:rPr>
        <w:t>.py</w:t>
      </w:r>
    </w:p>
    <w:p w14:paraId="38149AF8" w14:textId="77777777" w:rsidR="00A42B0A" w:rsidRPr="0031060C" w:rsidRDefault="00A42B0A">
      <w:pPr>
        <w:rPr>
          <w:color w:val="0F243E" w:themeColor="text2" w:themeShade="80"/>
          <w:sz w:val="24"/>
        </w:rPr>
      </w:pPr>
    </w:p>
    <w:p w14:paraId="25531333" w14:textId="6B1CB1DB" w:rsidR="00A42B0A" w:rsidRPr="0031060C" w:rsidRDefault="00A42B0A">
      <w:pPr>
        <w:rPr>
          <w:color w:val="0F243E" w:themeColor="text2" w:themeShade="80"/>
          <w:sz w:val="24"/>
        </w:rPr>
      </w:pPr>
    </w:p>
    <w:p w14:paraId="4B242AF0" w14:textId="77777777" w:rsidR="00A42B0A" w:rsidRPr="0031060C" w:rsidRDefault="00A42B0A">
      <w:pPr>
        <w:rPr>
          <w:color w:val="0F243E" w:themeColor="text2" w:themeShade="80"/>
          <w:sz w:val="24"/>
        </w:rPr>
      </w:pPr>
    </w:p>
    <w:p w14:paraId="42E928B5" w14:textId="4EF8DA1F" w:rsidR="00A42B0A" w:rsidRPr="0031060C" w:rsidRDefault="00A42B0A">
      <w:pPr>
        <w:rPr>
          <w:color w:val="0F243E" w:themeColor="text2" w:themeShade="80"/>
          <w:sz w:val="24"/>
        </w:rPr>
      </w:pPr>
      <w:r w:rsidRPr="0031060C">
        <w:rPr>
          <w:noProof/>
          <w:color w:val="0F243E" w:themeColor="text2" w:themeShade="80"/>
          <w:sz w:val="24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BD4B632" wp14:editId="36811F53">
                <wp:simplePos x="0" y="0"/>
                <wp:positionH relativeFrom="column">
                  <wp:posOffset>3827780</wp:posOffset>
                </wp:positionH>
                <wp:positionV relativeFrom="paragraph">
                  <wp:posOffset>1282700</wp:posOffset>
                </wp:positionV>
                <wp:extent cx="701040" cy="586740"/>
                <wp:effectExtent l="38100" t="38100" r="60960" b="80010"/>
                <wp:wrapNone/>
                <wp:docPr id="1223875730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040" cy="586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FA5AA1" id="Straight Arrow Connector 13" o:spid="_x0000_s1026" type="#_x0000_t32" style="position:absolute;margin-left:301.4pt;margin-top:101pt;width:55.2pt;height:46.2pt;flip:y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31060C">
        <w:rPr>
          <w:noProof/>
          <w:color w:val="0F243E" w:themeColor="text2" w:themeShade="80"/>
          <w:sz w:val="24"/>
        </w:rPr>
        <w:drawing>
          <wp:inline distT="0" distB="0" distL="0" distR="0" wp14:anchorId="3577513B" wp14:editId="57F41C98">
            <wp:extent cx="5280660" cy="2297242"/>
            <wp:effectExtent l="0" t="0" r="0" b="8255"/>
            <wp:docPr id="133118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893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7245" cy="230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4459" w14:textId="77777777" w:rsidR="00A42B0A" w:rsidRPr="0031060C" w:rsidRDefault="00A42B0A">
      <w:pPr>
        <w:rPr>
          <w:color w:val="0F243E" w:themeColor="text2" w:themeShade="80"/>
          <w:sz w:val="24"/>
        </w:rPr>
      </w:pPr>
    </w:p>
    <w:p w14:paraId="453105AD" w14:textId="77777777" w:rsidR="00A42B0A" w:rsidRPr="0031060C" w:rsidRDefault="00A42B0A">
      <w:pPr>
        <w:rPr>
          <w:color w:val="0F243E" w:themeColor="text2" w:themeShade="80"/>
          <w:sz w:val="24"/>
        </w:rPr>
      </w:pPr>
    </w:p>
    <w:p w14:paraId="46DFFF4A" w14:textId="77777777" w:rsidR="00A42B0A" w:rsidRPr="0031060C" w:rsidRDefault="00A42B0A" w:rsidP="00A42B0A">
      <w:pPr>
        <w:rPr>
          <w:b/>
          <w:bCs/>
          <w:color w:val="0F243E" w:themeColor="text2" w:themeShade="80"/>
          <w:sz w:val="24"/>
        </w:rPr>
      </w:pPr>
      <w:r w:rsidRPr="0031060C">
        <w:rPr>
          <w:b/>
          <w:bCs/>
          <w:color w:val="0F243E" w:themeColor="text2" w:themeShade="80"/>
          <w:sz w:val="24"/>
        </w:rPr>
        <w:t xml:space="preserve">To run the testcase </w:t>
      </w:r>
    </w:p>
    <w:p w14:paraId="1A51A6E8" w14:textId="77777777" w:rsidR="00A42B0A" w:rsidRPr="0031060C" w:rsidRDefault="00A42B0A" w:rsidP="00A42B0A">
      <w:pPr>
        <w:rPr>
          <w:color w:val="0F243E" w:themeColor="text2" w:themeShade="80"/>
          <w:sz w:val="24"/>
        </w:rPr>
      </w:pPr>
    </w:p>
    <w:p w14:paraId="6E52A8D5" w14:textId="77777777" w:rsidR="00A42B0A" w:rsidRPr="0031060C" w:rsidRDefault="00A42B0A" w:rsidP="00A42B0A">
      <w:pPr>
        <w:pStyle w:val="ListParagraph"/>
        <w:numPr>
          <w:ilvl w:val="0"/>
          <w:numId w:val="10"/>
        </w:numPr>
        <w:rPr>
          <w:b/>
          <w:bCs/>
          <w:color w:val="0F243E" w:themeColor="text2" w:themeShade="80"/>
          <w:sz w:val="24"/>
        </w:rPr>
      </w:pPr>
      <w:r w:rsidRPr="0031060C">
        <w:rPr>
          <w:b/>
          <w:bCs/>
          <w:color w:val="0F243E" w:themeColor="text2" w:themeShade="80"/>
          <w:sz w:val="24"/>
        </w:rPr>
        <w:t xml:space="preserve">Python -m </w:t>
      </w:r>
      <w:proofErr w:type="spellStart"/>
      <w:r w:rsidRPr="0031060C">
        <w:rPr>
          <w:b/>
          <w:bCs/>
          <w:color w:val="0F243E" w:themeColor="text2" w:themeShade="80"/>
          <w:sz w:val="24"/>
        </w:rPr>
        <w:t>unittest</w:t>
      </w:r>
      <w:proofErr w:type="spellEnd"/>
    </w:p>
    <w:p w14:paraId="167346B9" w14:textId="77777777" w:rsidR="00A42B0A" w:rsidRPr="0031060C" w:rsidRDefault="00A42B0A" w:rsidP="00A42B0A">
      <w:pPr>
        <w:rPr>
          <w:color w:val="0F243E" w:themeColor="text2" w:themeShade="80"/>
          <w:sz w:val="24"/>
        </w:rPr>
      </w:pPr>
    </w:p>
    <w:p w14:paraId="719A9460" w14:textId="77777777" w:rsidR="00A42B0A" w:rsidRPr="0031060C" w:rsidRDefault="00A42B0A" w:rsidP="00A42B0A">
      <w:pPr>
        <w:rPr>
          <w:color w:val="0F243E" w:themeColor="text2" w:themeShade="80"/>
          <w:sz w:val="24"/>
        </w:rPr>
      </w:pPr>
    </w:p>
    <w:p w14:paraId="7B5F5BF2" w14:textId="1D93E1E0" w:rsidR="005F515F" w:rsidRPr="0031060C" w:rsidRDefault="00A42B0A" w:rsidP="00A42B0A">
      <w:pPr>
        <w:rPr>
          <w:color w:val="002060"/>
          <w:sz w:val="17"/>
        </w:rPr>
      </w:pPr>
      <w:r w:rsidRPr="0031060C">
        <w:rPr>
          <w:b/>
          <w:bCs/>
          <w:color w:val="002060"/>
          <w:sz w:val="24"/>
        </w:rPr>
        <w:t xml:space="preserve">Screenshot to push the  application to </w:t>
      </w:r>
      <w:proofErr w:type="spellStart"/>
      <w:r w:rsidRPr="0031060C">
        <w:rPr>
          <w:b/>
          <w:bCs/>
          <w:color w:val="002060"/>
          <w:sz w:val="24"/>
        </w:rPr>
        <w:t>github</w:t>
      </w:r>
      <w:proofErr w:type="spellEnd"/>
      <w:r w:rsidRPr="0031060C">
        <w:rPr>
          <w:b/>
          <w:bCs/>
          <w:color w:val="002060"/>
          <w:sz w:val="24"/>
        </w:rPr>
        <w:t xml:space="preserve"> </w:t>
      </w:r>
    </w:p>
    <w:p w14:paraId="14575BBC" w14:textId="77777777" w:rsidR="005F515F" w:rsidRPr="0031060C" w:rsidRDefault="00000000">
      <w:pPr>
        <w:pStyle w:val="Heading3"/>
        <w:spacing w:before="52"/>
        <w:ind w:left="4327"/>
        <w:rPr>
          <w:rFonts w:ascii="Calibri"/>
          <w:color w:val="002060"/>
        </w:rPr>
      </w:pPr>
      <w:r w:rsidRPr="0031060C">
        <w:rPr>
          <w:rFonts w:ascii="Calibri"/>
          <w:color w:val="002060"/>
        </w:rPr>
        <w:t>-----x-----</w:t>
      </w:r>
    </w:p>
    <w:p w14:paraId="766708D8" w14:textId="77777777" w:rsidR="005F515F" w:rsidRPr="0031060C" w:rsidRDefault="005F515F">
      <w:pPr>
        <w:pStyle w:val="BodyText"/>
        <w:spacing w:before="11"/>
        <w:rPr>
          <w:b/>
          <w:color w:val="002060"/>
          <w:sz w:val="23"/>
        </w:rPr>
      </w:pPr>
    </w:p>
    <w:p w14:paraId="69CB4698" w14:textId="77777777" w:rsidR="005F515F" w:rsidRPr="0031060C" w:rsidRDefault="00000000">
      <w:pPr>
        <w:pStyle w:val="Heading4"/>
        <w:ind w:left="1180"/>
        <w:rPr>
          <w:color w:val="002060"/>
        </w:rPr>
      </w:pPr>
      <w:r w:rsidRPr="0031060C">
        <w:rPr>
          <w:color w:val="002060"/>
          <w:spacing w:val="-1"/>
        </w:rPr>
        <w:t xml:space="preserve">You can run test cases as many numbers </w:t>
      </w:r>
      <w:r w:rsidRPr="0031060C">
        <w:rPr>
          <w:color w:val="002060"/>
        </w:rPr>
        <w:t>of times and at any stage of Development, to check how</w:t>
      </w:r>
      <w:r w:rsidRPr="0031060C">
        <w:rPr>
          <w:color w:val="002060"/>
          <w:spacing w:val="-47"/>
        </w:rPr>
        <w:t xml:space="preserve"> </w:t>
      </w:r>
      <w:r w:rsidRPr="0031060C">
        <w:rPr>
          <w:color w:val="002060"/>
          <w:spacing w:val="-1"/>
        </w:rPr>
        <w:t>many</w:t>
      </w:r>
      <w:r w:rsidRPr="0031060C">
        <w:rPr>
          <w:color w:val="002060"/>
          <w:spacing w:val="-6"/>
        </w:rPr>
        <w:t xml:space="preserve"> </w:t>
      </w:r>
      <w:r w:rsidRPr="0031060C">
        <w:rPr>
          <w:color w:val="002060"/>
          <w:spacing w:val="-1"/>
        </w:rPr>
        <w:t>test</w:t>
      </w:r>
      <w:r w:rsidRPr="0031060C">
        <w:rPr>
          <w:color w:val="002060"/>
          <w:spacing w:val="-11"/>
        </w:rPr>
        <w:t xml:space="preserve"> </w:t>
      </w:r>
      <w:r w:rsidRPr="0031060C">
        <w:rPr>
          <w:color w:val="002060"/>
          <w:spacing w:val="-1"/>
        </w:rPr>
        <w:t>cases</w:t>
      </w:r>
      <w:r w:rsidRPr="0031060C">
        <w:rPr>
          <w:color w:val="002060"/>
          <w:spacing w:val="-5"/>
        </w:rPr>
        <w:t xml:space="preserve"> </w:t>
      </w:r>
      <w:r w:rsidRPr="0031060C">
        <w:rPr>
          <w:color w:val="002060"/>
          <w:spacing w:val="-1"/>
        </w:rPr>
        <w:t>are</w:t>
      </w:r>
      <w:r w:rsidRPr="0031060C">
        <w:rPr>
          <w:color w:val="002060"/>
          <w:spacing w:val="-15"/>
        </w:rPr>
        <w:t xml:space="preserve"> </w:t>
      </w:r>
      <w:r w:rsidRPr="0031060C">
        <w:rPr>
          <w:color w:val="002060"/>
          <w:spacing w:val="-1"/>
        </w:rPr>
        <w:t>passed/failed</w:t>
      </w:r>
      <w:r w:rsidRPr="0031060C">
        <w:rPr>
          <w:color w:val="002060"/>
          <w:spacing w:val="-4"/>
        </w:rPr>
        <w:t xml:space="preserve"> </w:t>
      </w:r>
      <w:r w:rsidRPr="0031060C">
        <w:rPr>
          <w:color w:val="002060"/>
        </w:rPr>
        <w:t>and</w:t>
      </w:r>
      <w:r w:rsidRPr="0031060C">
        <w:rPr>
          <w:color w:val="002060"/>
          <w:spacing w:val="-10"/>
        </w:rPr>
        <w:t xml:space="preserve"> </w:t>
      </w:r>
      <w:r w:rsidRPr="0031060C">
        <w:rPr>
          <w:color w:val="002060"/>
        </w:rPr>
        <w:t>accordingly</w:t>
      </w:r>
      <w:r w:rsidRPr="0031060C">
        <w:rPr>
          <w:color w:val="002060"/>
          <w:spacing w:val="-2"/>
        </w:rPr>
        <w:t xml:space="preserve"> </w:t>
      </w:r>
      <w:r w:rsidRPr="0031060C">
        <w:rPr>
          <w:color w:val="002060"/>
        </w:rPr>
        <w:t>refactor</w:t>
      </w:r>
      <w:r w:rsidRPr="0031060C">
        <w:rPr>
          <w:color w:val="002060"/>
          <w:spacing w:val="-2"/>
        </w:rPr>
        <w:t xml:space="preserve"> </w:t>
      </w:r>
      <w:r w:rsidRPr="0031060C">
        <w:rPr>
          <w:color w:val="002060"/>
        </w:rPr>
        <w:t>your code.</w:t>
      </w:r>
    </w:p>
    <w:p w14:paraId="36602670" w14:textId="77777777" w:rsidR="005F515F" w:rsidRPr="0031060C" w:rsidRDefault="00000000">
      <w:pPr>
        <w:pStyle w:val="ListParagraph"/>
        <w:numPr>
          <w:ilvl w:val="1"/>
          <w:numId w:val="1"/>
        </w:numPr>
        <w:tabs>
          <w:tab w:val="left" w:pos="1181"/>
        </w:tabs>
        <w:spacing w:before="32" w:line="273" w:lineRule="auto"/>
        <w:ind w:right="1545"/>
        <w:rPr>
          <w:color w:val="002060"/>
        </w:rPr>
      </w:pPr>
      <w:r w:rsidRPr="0031060C">
        <w:rPr>
          <w:b/>
          <w:color w:val="002060"/>
        </w:rPr>
        <w:t>Make</w:t>
      </w:r>
      <w:r w:rsidRPr="0031060C">
        <w:rPr>
          <w:b/>
          <w:color w:val="002060"/>
          <w:spacing w:val="-10"/>
        </w:rPr>
        <w:t xml:space="preserve"> </w:t>
      </w:r>
      <w:r w:rsidRPr="0031060C">
        <w:rPr>
          <w:b/>
          <w:color w:val="002060"/>
        </w:rPr>
        <w:t>sure</w:t>
      </w:r>
      <w:r w:rsidRPr="0031060C">
        <w:rPr>
          <w:b/>
          <w:color w:val="002060"/>
          <w:spacing w:val="-6"/>
        </w:rPr>
        <w:t xml:space="preserve"> </w:t>
      </w:r>
      <w:r w:rsidRPr="0031060C">
        <w:rPr>
          <w:b/>
          <w:color w:val="002060"/>
        </w:rPr>
        <w:t>before</w:t>
      </w:r>
      <w:r w:rsidRPr="0031060C">
        <w:rPr>
          <w:b/>
          <w:color w:val="002060"/>
          <w:spacing w:val="-9"/>
        </w:rPr>
        <w:t xml:space="preserve"> </w:t>
      </w:r>
      <w:r w:rsidRPr="0031060C">
        <w:rPr>
          <w:b/>
          <w:color w:val="002060"/>
        </w:rPr>
        <w:t>final</w:t>
      </w:r>
      <w:r w:rsidRPr="0031060C">
        <w:rPr>
          <w:b/>
          <w:color w:val="002060"/>
          <w:spacing w:val="-7"/>
        </w:rPr>
        <w:t xml:space="preserve"> </w:t>
      </w:r>
      <w:r w:rsidRPr="0031060C">
        <w:rPr>
          <w:b/>
          <w:color w:val="002060"/>
        </w:rPr>
        <w:t>submission</w:t>
      </w:r>
      <w:r w:rsidRPr="0031060C">
        <w:rPr>
          <w:b/>
          <w:color w:val="002060"/>
          <w:spacing w:val="-9"/>
        </w:rPr>
        <w:t xml:space="preserve"> </w:t>
      </w:r>
      <w:r w:rsidRPr="0031060C">
        <w:rPr>
          <w:b/>
          <w:color w:val="002060"/>
        </w:rPr>
        <w:t>you</w:t>
      </w:r>
      <w:r w:rsidRPr="0031060C">
        <w:rPr>
          <w:b/>
          <w:color w:val="002060"/>
          <w:spacing w:val="-6"/>
        </w:rPr>
        <w:t xml:space="preserve"> </w:t>
      </w:r>
      <w:r w:rsidRPr="0031060C">
        <w:rPr>
          <w:b/>
          <w:color w:val="002060"/>
        </w:rPr>
        <w:t>commit</w:t>
      </w:r>
      <w:r w:rsidRPr="0031060C">
        <w:rPr>
          <w:b/>
          <w:color w:val="002060"/>
          <w:spacing w:val="-7"/>
        </w:rPr>
        <w:t xml:space="preserve"> </w:t>
      </w:r>
      <w:r w:rsidRPr="0031060C">
        <w:rPr>
          <w:b/>
          <w:color w:val="002060"/>
        </w:rPr>
        <w:t>all</w:t>
      </w:r>
      <w:r w:rsidRPr="0031060C">
        <w:rPr>
          <w:b/>
          <w:color w:val="002060"/>
          <w:spacing w:val="-8"/>
        </w:rPr>
        <w:t xml:space="preserve"> </w:t>
      </w:r>
      <w:r w:rsidRPr="0031060C">
        <w:rPr>
          <w:b/>
          <w:color w:val="002060"/>
        </w:rPr>
        <w:t>changes</w:t>
      </w:r>
      <w:r w:rsidRPr="0031060C">
        <w:rPr>
          <w:b/>
          <w:color w:val="002060"/>
          <w:spacing w:val="-5"/>
        </w:rPr>
        <w:t xml:space="preserve"> </w:t>
      </w:r>
      <w:r w:rsidRPr="0031060C">
        <w:rPr>
          <w:b/>
          <w:color w:val="002060"/>
        </w:rPr>
        <w:t>to</w:t>
      </w:r>
      <w:r w:rsidRPr="0031060C">
        <w:rPr>
          <w:b/>
          <w:color w:val="002060"/>
          <w:spacing w:val="-10"/>
        </w:rPr>
        <w:t xml:space="preserve"> </w:t>
      </w:r>
      <w:r w:rsidRPr="0031060C">
        <w:rPr>
          <w:b/>
          <w:color w:val="002060"/>
        </w:rPr>
        <w:t>git</w:t>
      </w:r>
      <w:r w:rsidRPr="0031060C">
        <w:rPr>
          <w:color w:val="002060"/>
        </w:rPr>
        <w:t>.</w:t>
      </w:r>
      <w:r w:rsidRPr="0031060C">
        <w:rPr>
          <w:color w:val="002060"/>
          <w:spacing w:val="-6"/>
        </w:rPr>
        <w:t xml:space="preserve"> </w:t>
      </w:r>
      <w:r w:rsidRPr="0031060C">
        <w:rPr>
          <w:color w:val="002060"/>
        </w:rPr>
        <w:t>For</w:t>
      </w:r>
      <w:r w:rsidRPr="0031060C">
        <w:rPr>
          <w:color w:val="002060"/>
          <w:spacing w:val="-2"/>
        </w:rPr>
        <w:t xml:space="preserve"> </w:t>
      </w:r>
      <w:r w:rsidRPr="0031060C">
        <w:rPr>
          <w:color w:val="002060"/>
        </w:rPr>
        <w:t>that</w:t>
      </w:r>
      <w:r w:rsidRPr="0031060C">
        <w:rPr>
          <w:color w:val="002060"/>
          <w:spacing w:val="-1"/>
        </w:rPr>
        <w:t xml:space="preserve"> </w:t>
      </w:r>
      <w:r w:rsidRPr="0031060C">
        <w:rPr>
          <w:color w:val="002060"/>
        </w:rPr>
        <w:t>open</w:t>
      </w:r>
      <w:r w:rsidRPr="0031060C">
        <w:rPr>
          <w:color w:val="002060"/>
          <w:spacing w:val="-1"/>
        </w:rPr>
        <w:t xml:space="preserve"> </w:t>
      </w:r>
      <w:r w:rsidRPr="0031060C">
        <w:rPr>
          <w:color w:val="002060"/>
        </w:rPr>
        <w:t>the</w:t>
      </w:r>
      <w:r w:rsidRPr="0031060C">
        <w:rPr>
          <w:color w:val="002060"/>
          <w:spacing w:val="-47"/>
        </w:rPr>
        <w:t xml:space="preserve"> </w:t>
      </w:r>
      <w:r w:rsidRPr="0031060C">
        <w:rPr>
          <w:color w:val="002060"/>
        </w:rPr>
        <w:t>project</w:t>
      </w:r>
      <w:r w:rsidRPr="0031060C">
        <w:rPr>
          <w:color w:val="002060"/>
          <w:spacing w:val="-1"/>
        </w:rPr>
        <w:t xml:space="preserve"> </w:t>
      </w:r>
      <w:r w:rsidRPr="0031060C">
        <w:rPr>
          <w:color w:val="002060"/>
        </w:rPr>
        <w:t>folder available</w:t>
      </w:r>
      <w:r w:rsidRPr="0031060C">
        <w:rPr>
          <w:color w:val="002060"/>
          <w:spacing w:val="-2"/>
        </w:rPr>
        <w:t xml:space="preserve"> </w:t>
      </w:r>
      <w:r w:rsidRPr="0031060C">
        <w:rPr>
          <w:color w:val="002060"/>
        </w:rPr>
        <w:t>on</w:t>
      </w:r>
      <w:r w:rsidRPr="0031060C">
        <w:rPr>
          <w:color w:val="002060"/>
          <w:spacing w:val="-3"/>
        </w:rPr>
        <w:t xml:space="preserve"> </w:t>
      </w:r>
      <w:r w:rsidRPr="0031060C">
        <w:rPr>
          <w:color w:val="002060"/>
        </w:rPr>
        <w:t>desktop</w:t>
      </w:r>
    </w:p>
    <w:p w14:paraId="21AF5BC6" w14:textId="77777777" w:rsidR="005F515F" w:rsidRPr="0031060C" w:rsidRDefault="00000000">
      <w:pPr>
        <w:pStyle w:val="BodyText"/>
        <w:spacing w:before="1"/>
        <w:rPr>
          <w:color w:val="002060"/>
          <w:sz w:val="13"/>
        </w:rPr>
      </w:pPr>
      <w:r w:rsidRPr="0031060C">
        <w:rPr>
          <w:noProof/>
          <w:color w:val="002060"/>
        </w:rPr>
        <w:lastRenderedPageBreak/>
        <w:drawing>
          <wp:anchor distT="0" distB="0" distL="0" distR="0" simplePos="0" relativeHeight="251639296" behindDoc="0" locked="0" layoutInCell="1" allowOverlap="1" wp14:anchorId="61DF315F" wp14:editId="7227E2A8">
            <wp:simplePos x="0" y="0"/>
            <wp:positionH relativeFrom="page">
              <wp:posOffset>914400</wp:posOffset>
            </wp:positionH>
            <wp:positionV relativeFrom="paragraph">
              <wp:posOffset>124460</wp:posOffset>
            </wp:positionV>
            <wp:extent cx="6164580" cy="3063875"/>
            <wp:effectExtent l="0" t="0" r="7620" b="317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608089" w14:textId="77777777" w:rsidR="005F515F" w:rsidRPr="0031060C" w:rsidRDefault="00000000">
      <w:pPr>
        <w:pStyle w:val="ListParagraph"/>
        <w:numPr>
          <w:ilvl w:val="2"/>
          <w:numId w:val="1"/>
        </w:numPr>
        <w:tabs>
          <w:tab w:val="left" w:pos="1778"/>
        </w:tabs>
        <w:spacing w:before="8"/>
        <w:jc w:val="left"/>
        <w:rPr>
          <w:b/>
          <w:bCs/>
          <w:color w:val="002060"/>
          <w:sz w:val="28"/>
          <w:szCs w:val="28"/>
        </w:rPr>
      </w:pPr>
      <w:r w:rsidRPr="0031060C">
        <w:rPr>
          <w:b/>
          <w:bCs/>
          <w:color w:val="002060"/>
          <w:sz w:val="28"/>
          <w:szCs w:val="28"/>
        </w:rPr>
        <w:t>Right</w:t>
      </w:r>
      <w:r w:rsidRPr="0031060C">
        <w:rPr>
          <w:b/>
          <w:bCs/>
          <w:color w:val="002060"/>
          <w:spacing w:val="-9"/>
          <w:sz w:val="28"/>
          <w:szCs w:val="28"/>
        </w:rPr>
        <w:t xml:space="preserve"> </w:t>
      </w:r>
      <w:r w:rsidRPr="0031060C">
        <w:rPr>
          <w:b/>
          <w:bCs/>
          <w:color w:val="002060"/>
          <w:sz w:val="28"/>
          <w:szCs w:val="28"/>
        </w:rPr>
        <w:t>click</w:t>
      </w:r>
      <w:r w:rsidRPr="0031060C">
        <w:rPr>
          <w:b/>
          <w:bCs/>
          <w:color w:val="002060"/>
          <w:spacing w:val="-11"/>
          <w:sz w:val="28"/>
          <w:szCs w:val="28"/>
        </w:rPr>
        <w:t xml:space="preserve"> </w:t>
      </w:r>
      <w:r w:rsidRPr="0031060C">
        <w:rPr>
          <w:b/>
          <w:bCs/>
          <w:color w:val="002060"/>
          <w:sz w:val="28"/>
          <w:szCs w:val="28"/>
        </w:rPr>
        <w:t>in</w:t>
      </w:r>
      <w:r w:rsidRPr="0031060C">
        <w:rPr>
          <w:b/>
          <w:bCs/>
          <w:color w:val="002060"/>
          <w:spacing w:val="-7"/>
          <w:sz w:val="28"/>
          <w:szCs w:val="28"/>
        </w:rPr>
        <w:t xml:space="preserve"> </w:t>
      </w:r>
      <w:r w:rsidRPr="0031060C">
        <w:rPr>
          <w:b/>
          <w:bCs/>
          <w:color w:val="002060"/>
          <w:sz w:val="28"/>
          <w:szCs w:val="28"/>
        </w:rPr>
        <w:t>folder</w:t>
      </w:r>
      <w:r w:rsidRPr="0031060C">
        <w:rPr>
          <w:b/>
          <w:bCs/>
          <w:color w:val="002060"/>
          <w:spacing w:val="-11"/>
          <w:sz w:val="28"/>
          <w:szCs w:val="28"/>
        </w:rPr>
        <w:t xml:space="preserve"> </w:t>
      </w:r>
      <w:r w:rsidRPr="0031060C">
        <w:rPr>
          <w:b/>
          <w:bCs/>
          <w:color w:val="002060"/>
          <w:sz w:val="28"/>
          <w:szCs w:val="28"/>
        </w:rPr>
        <w:t>and</w:t>
      </w:r>
      <w:r w:rsidRPr="0031060C">
        <w:rPr>
          <w:b/>
          <w:bCs/>
          <w:color w:val="002060"/>
          <w:spacing w:val="-12"/>
          <w:sz w:val="28"/>
          <w:szCs w:val="28"/>
        </w:rPr>
        <w:t xml:space="preserve"> </w:t>
      </w:r>
      <w:r w:rsidRPr="0031060C">
        <w:rPr>
          <w:b/>
          <w:bCs/>
          <w:color w:val="002060"/>
          <w:sz w:val="28"/>
          <w:szCs w:val="28"/>
        </w:rPr>
        <w:t>open</w:t>
      </w:r>
      <w:r w:rsidRPr="0031060C">
        <w:rPr>
          <w:b/>
          <w:bCs/>
          <w:color w:val="002060"/>
          <w:spacing w:val="-10"/>
          <w:sz w:val="28"/>
          <w:szCs w:val="28"/>
        </w:rPr>
        <w:t xml:space="preserve"> </w:t>
      </w:r>
      <w:r w:rsidRPr="0031060C">
        <w:rPr>
          <w:b/>
          <w:bCs/>
          <w:color w:val="002060"/>
          <w:sz w:val="28"/>
          <w:szCs w:val="28"/>
        </w:rPr>
        <w:t>Git</w:t>
      </w:r>
      <w:r w:rsidRPr="0031060C">
        <w:rPr>
          <w:b/>
          <w:bCs/>
          <w:color w:val="002060"/>
          <w:spacing w:val="-10"/>
          <w:sz w:val="28"/>
          <w:szCs w:val="28"/>
        </w:rPr>
        <w:t xml:space="preserve"> </w:t>
      </w:r>
      <w:r w:rsidRPr="0031060C">
        <w:rPr>
          <w:b/>
          <w:bCs/>
          <w:color w:val="002060"/>
          <w:sz w:val="28"/>
          <w:szCs w:val="28"/>
        </w:rPr>
        <w:t>Bash</w:t>
      </w:r>
    </w:p>
    <w:p w14:paraId="142FFE29" w14:textId="77777777" w:rsidR="005F515F" w:rsidRPr="0031060C" w:rsidRDefault="005F515F">
      <w:pPr>
        <w:pStyle w:val="BodyText"/>
        <w:rPr>
          <w:b/>
          <w:bCs/>
          <w:color w:val="002060"/>
          <w:sz w:val="20"/>
        </w:rPr>
      </w:pPr>
    </w:p>
    <w:p w14:paraId="10361E13" w14:textId="77777777" w:rsidR="005F515F" w:rsidRPr="0031060C" w:rsidRDefault="005F515F">
      <w:pPr>
        <w:pStyle w:val="BodyText"/>
        <w:rPr>
          <w:color w:val="002060"/>
          <w:sz w:val="20"/>
        </w:rPr>
      </w:pPr>
    </w:p>
    <w:p w14:paraId="072C74B4" w14:textId="77777777" w:rsidR="005F515F" w:rsidRPr="0031060C" w:rsidRDefault="005F515F">
      <w:pPr>
        <w:pStyle w:val="BodyText"/>
        <w:rPr>
          <w:color w:val="002060"/>
          <w:sz w:val="20"/>
        </w:rPr>
      </w:pPr>
    </w:p>
    <w:p w14:paraId="4F85E0E7" w14:textId="77777777" w:rsidR="005F515F" w:rsidRPr="0031060C" w:rsidRDefault="00000000">
      <w:pPr>
        <w:pStyle w:val="BodyText"/>
        <w:rPr>
          <w:color w:val="002060"/>
          <w:sz w:val="15"/>
        </w:rPr>
      </w:pPr>
      <w:r w:rsidRPr="0031060C">
        <w:rPr>
          <w:noProof/>
          <w:color w:val="002060"/>
        </w:rPr>
        <w:drawing>
          <wp:anchor distT="0" distB="0" distL="0" distR="0" simplePos="0" relativeHeight="251641344" behindDoc="0" locked="0" layoutInCell="1" allowOverlap="1" wp14:anchorId="2CBE8A65" wp14:editId="24D01EAF">
            <wp:simplePos x="0" y="0"/>
            <wp:positionH relativeFrom="page">
              <wp:posOffset>914400</wp:posOffset>
            </wp:positionH>
            <wp:positionV relativeFrom="paragraph">
              <wp:posOffset>141036</wp:posOffset>
            </wp:positionV>
            <wp:extent cx="5119090" cy="298751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9090" cy="2987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1CAA5" w14:textId="77777777" w:rsidR="005F515F" w:rsidRPr="0031060C" w:rsidRDefault="00000000">
      <w:pPr>
        <w:pStyle w:val="ListParagraph"/>
        <w:numPr>
          <w:ilvl w:val="2"/>
          <w:numId w:val="1"/>
        </w:numPr>
        <w:tabs>
          <w:tab w:val="left" w:pos="1778"/>
        </w:tabs>
        <w:jc w:val="left"/>
        <w:rPr>
          <w:b/>
          <w:bCs/>
          <w:color w:val="002060"/>
          <w:sz w:val="28"/>
          <w:szCs w:val="28"/>
        </w:rPr>
      </w:pPr>
      <w:r w:rsidRPr="0031060C">
        <w:rPr>
          <w:b/>
          <w:bCs/>
          <w:color w:val="002060"/>
          <w:spacing w:val="-1"/>
          <w:sz w:val="28"/>
          <w:szCs w:val="28"/>
        </w:rPr>
        <w:t>In</w:t>
      </w:r>
      <w:r w:rsidRPr="0031060C">
        <w:rPr>
          <w:b/>
          <w:bCs/>
          <w:color w:val="002060"/>
          <w:spacing w:val="-8"/>
          <w:sz w:val="28"/>
          <w:szCs w:val="28"/>
        </w:rPr>
        <w:t xml:space="preserve"> </w:t>
      </w:r>
      <w:r w:rsidRPr="0031060C">
        <w:rPr>
          <w:b/>
          <w:bCs/>
          <w:color w:val="002060"/>
          <w:spacing w:val="-1"/>
          <w:sz w:val="28"/>
          <w:szCs w:val="28"/>
        </w:rPr>
        <w:t>Git</w:t>
      </w:r>
      <w:r w:rsidRPr="0031060C">
        <w:rPr>
          <w:b/>
          <w:bCs/>
          <w:color w:val="002060"/>
          <w:spacing w:val="-12"/>
          <w:sz w:val="28"/>
          <w:szCs w:val="28"/>
        </w:rPr>
        <w:t xml:space="preserve"> </w:t>
      </w:r>
      <w:r w:rsidRPr="0031060C">
        <w:rPr>
          <w:b/>
          <w:bCs/>
          <w:color w:val="002060"/>
          <w:spacing w:val="-1"/>
          <w:sz w:val="28"/>
          <w:szCs w:val="28"/>
        </w:rPr>
        <w:t>bash</w:t>
      </w:r>
      <w:r w:rsidRPr="0031060C">
        <w:rPr>
          <w:b/>
          <w:bCs/>
          <w:color w:val="002060"/>
          <w:spacing w:val="-5"/>
          <w:sz w:val="28"/>
          <w:szCs w:val="28"/>
        </w:rPr>
        <w:t xml:space="preserve"> </w:t>
      </w:r>
      <w:r w:rsidRPr="0031060C">
        <w:rPr>
          <w:b/>
          <w:bCs/>
          <w:color w:val="002060"/>
          <w:spacing w:val="-1"/>
          <w:sz w:val="28"/>
          <w:szCs w:val="28"/>
        </w:rPr>
        <w:t>terminal,</w:t>
      </w:r>
      <w:r w:rsidRPr="0031060C">
        <w:rPr>
          <w:b/>
          <w:bCs/>
          <w:color w:val="002060"/>
          <w:spacing w:val="-12"/>
          <w:sz w:val="28"/>
          <w:szCs w:val="28"/>
        </w:rPr>
        <w:t xml:space="preserve"> </w:t>
      </w:r>
      <w:r w:rsidRPr="0031060C">
        <w:rPr>
          <w:b/>
          <w:bCs/>
          <w:color w:val="002060"/>
          <w:spacing w:val="-1"/>
          <w:sz w:val="28"/>
          <w:szCs w:val="28"/>
        </w:rPr>
        <w:t>run</w:t>
      </w:r>
      <w:r w:rsidRPr="0031060C">
        <w:rPr>
          <w:b/>
          <w:bCs/>
          <w:color w:val="002060"/>
          <w:spacing w:val="-7"/>
          <w:sz w:val="28"/>
          <w:szCs w:val="28"/>
        </w:rPr>
        <w:t xml:space="preserve"> </w:t>
      </w:r>
      <w:r w:rsidRPr="0031060C">
        <w:rPr>
          <w:b/>
          <w:bCs/>
          <w:color w:val="002060"/>
          <w:sz w:val="28"/>
          <w:szCs w:val="28"/>
        </w:rPr>
        <w:t>following</w:t>
      </w:r>
      <w:r w:rsidRPr="0031060C">
        <w:rPr>
          <w:b/>
          <w:bCs/>
          <w:color w:val="002060"/>
          <w:spacing w:val="-10"/>
          <w:sz w:val="28"/>
          <w:szCs w:val="28"/>
        </w:rPr>
        <w:t xml:space="preserve"> </w:t>
      </w:r>
      <w:r w:rsidRPr="0031060C">
        <w:rPr>
          <w:b/>
          <w:bCs/>
          <w:color w:val="002060"/>
          <w:sz w:val="28"/>
          <w:szCs w:val="28"/>
        </w:rPr>
        <w:t>commands</w:t>
      </w:r>
    </w:p>
    <w:p w14:paraId="6B97F5C7" w14:textId="77777777" w:rsidR="005F515F" w:rsidRPr="0031060C" w:rsidRDefault="00000000">
      <w:pPr>
        <w:pStyle w:val="ListParagraph"/>
        <w:numPr>
          <w:ilvl w:val="2"/>
          <w:numId w:val="1"/>
        </w:numPr>
        <w:tabs>
          <w:tab w:val="left" w:pos="1778"/>
        </w:tabs>
        <w:jc w:val="left"/>
        <w:rPr>
          <w:b/>
          <w:bCs/>
          <w:color w:val="002060"/>
          <w:sz w:val="24"/>
          <w:szCs w:val="24"/>
        </w:rPr>
      </w:pPr>
      <w:r w:rsidRPr="0031060C">
        <w:rPr>
          <w:b/>
          <w:bCs/>
          <w:color w:val="002060"/>
          <w:sz w:val="24"/>
          <w:szCs w:val="24"/>
        </w:rPr>
        <w:t>git</w:t>
      </w:r>
      <w:r w:rsidRPr="0031060C">
        <w:rPr>
          <w:b/>
          <w:bCs/>
          <w:color w:val="002060"/>
          <w:spacing w:val="-12"/>
          <w:sz w:val="24"/>
          <w:szCs w:val="24"/>
        </w:rPr>
        <w:t xml:space="preserve"> </w:t>
      </w:r>
      <w:r w:rsidRPr="0031060C">
        <w:rPr>
          <w:b/>
          <w:bCs/>
          <w:color w:val="002060"/>
          <w:sz w:val="24"/>
          <w:szCs w:val="24"/>
        </w:rPr>
        <w:t>status</w:t>
      </w:r>
    </w:p>
    <w:p w14:paraId="48D12F0E" w14:textId="73500EE3" w:rsidR="005F515F" w:rsidRPr="0031060C" w:rsidRDefault="00E374D4">
      <w:pPr>
        <w:pStyle w:val="BodyText"/>
        <w:ind w:left="340"/>
        <w:rPr>
          <w:color w:val="002060"/>
          <w:sz w:val="20"/>
        </w:rPr>
      </w:pPr>
      <w:r w:rsidRPr="0031060C">
        <w:rPr>
          <w:noProof/>
          <w:color w:val="002060"/>
          <w:sz w:val="20"/>
        </w:rPr>
        <w:lastRenderedPageBreak/>
        <w:drawing>
          <wp:inline distT="0" distB="0" distL="0" distR="0" wp14:anchorId="615809BB" wp14:editId="097A4119">
            <wp:extent cx="5845047" cy="2629128"/>
            <wp:effectExtent l="0" t="0" r="3810" b="0"/>
            <wp:docPr id="142917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702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0840" w14:textId="77777777" w:rsidR="005F515F" w:rsidRPr="0031060C" w:rsidRDefault="00000000">
      <w:pPr>
        <w:pStyle w:val="ListParagraph"/>
        <w:numPr>
          <w:ilvl w:val="2"/>
          <w:numId w:val="1"/>
        </w:numPr>
        <w:tabs>
          <w:tab w:val="left" w:pos="1778"/>
        </w:tabs>
        <w:spacing w:before="32"/>
        <w:jc w:val="left"/>
        <w:rPr>
          <w:b/>
          <w:bCs/>
          <w:color w:val="002060"/>
        </w:rPr>
      </w:pPr>
      <w:r w:rsidRPr="0031060C">
        <w:rPr>
          <w:b/>
          <w:bCs/>
          <w:color w:val="002060"/>
        </w:rPr>
        <w:t>git</w:t>
      </w:r>
      <w:r w:rsidRPr="0031060C">
        <w:rPr>
          <w:b/>
          <w:bCs/>
          <w:color w:val="002060"/>
          <w:spacing w:val="-7"/>
        </w:rPr>
        <w:t xml:space="preserve"> </w:t>
      </w:r>
      <w:r w:rsidRPr="0031060C">
        <w:rPr>
          <w:b/>
          <w:bCs/>
          <w:color w:val="002060"/>
        </w:rPr>
        <w:t>add</w:t>
      </w:r>
      <w:r w:rsidRPr="0031060C">
        <w:rPr>
          <w:b/>
          <w:bCs/>
          <w:color w:val="002060"/>
          <w:spacing w:val="-3"/>
        </w:rPr>
        <w:t xml:space="preserve"> </w:t>
      </w:r>
      <w:r w:rsidRPr="0031060C">
        <w:rPr>
          <w:b/>
          <w:bCs/>
          <w:color w:val="002060"/>
        </w:rPr>
        <w:t>.</w:t>
      </w:r>
    </w:p>
    <w:p w14:paraId="54D442C2" w14:textId="77777777" w:rsidR="005F515F" w:rsidRPr="0031060C" w:rsidRDefault="005F515F">
      <w:pPr>
        <w:pStyle w:val="BodyText"/>
        <w:spacing w:before="10"/>
        <w:rPr>
          <w:color w:val="002060"/>
          <w:sz w:val="38"/>
        </w:rPr>
      </w:pPr>
    </w:p>
    <w:p w14:paraId="2B7AB5DA" w14:textId="77777777" w:rsidR="00E82909" w:rsidRPr="0031060C" w:rsidRDefault="00E82909">
      <w:pPr>
        <w:pStyle w:val="BodyText"/>
        <w:spacing w:before="10"/>
        <w:rPr>
          <w:color w:val="002060"/>
          <w:sz w:val="38"/>
        </w:rPr>
      </w:pPr>
    </w:p>
    <w:p w14:paraId="152B15F7" w14:textId="55F616D2" w:rsidR="00E82909" w:rsidRPr="0031060C" w:rsidRDefault="00E82909">
      <w:pPr>
        <w:pStyle w:val="BodyText"/>
        <w:spacing w:before="10"/>
        <w:rPr>
          <w:color w:val="002060"/>
          <w:sz w:val="38"/>
        </w:rPr>
      </w:pPr>
      <w:r w:rsidRPr="0031060C">
        <w:rPr>
          <w:noProof/>
          <w:color w:val="002060"/>
          <w:sz w:val="38"/>
        </w:rPr>
        <w:drawing>
          <wp:inline distT="0" distB="0" distL="0" distR="0" wp14:anchorId="5CD65F56" wp14:editId="13B3C88C">
            <wp:extent cx="5387807" cy="1310754"/>
            <wp:effectExtent l="0" t="0" r="3810" b="3810"/>
            <wp:docPr id="1024219081" name="Picture 1" descr="A black screen with yellow and purpl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19081" name="Picture 1" descr="A black screen with yellow and purpl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7AB8" w14:textId="131BF5ED" w:rsidR="00E82909" w:rsidRPr="0031060C" w:rsidRDefault="00E82909">
      <w:pPr>
        <w:pStyle w:val="BodyText"/>
        <w:spacing w:before="10"/>
        <w:rPr>
          <w:color w:val="002060"/>
          <w:sz w:val="38"/>
        </w:rPr>
      </w:pPr>
    </w:p>
    <w:p w14:paraId="24CF5F47" w14:textId="26355E10" w:rsidR="00E82909" w:rsidRPr="0031060C" w:rsidRDefault="00E82909">
      <w:pPr>
        <w:pStyle w:val="BodyText"/>
        <w:spacing w:before="10"/>
        <w:rPr>
          <w:color w:val="002060"/>
          <w:sz w:val="38"/>
        </w:rPr>
      </w:pPr>
    </w:p>
    <w:p w14:paraId="6E11FF90" w14:textId="03FE7600" w:rsidR="005F515F" w:rsidRPr="0031060C" w:rsidRDefault="00000000">
      <w:pPr>
        <w:pStyle w:val="ListParagraph"/>
        <w:numPr>
          <w:ilvl w:val="2"/>
          <w:numId w:val="1"/>
        </w:numPr>
        <w:tabs>
          <w:tab w:val="left" w:pos="1778"/>
        </w:tabs>
        <w:jc w:val="left"/>
        <w:rPr>
          <w:color w:val="002060"/>
        </w:rPr>
      </w:pPr>
      <w:r w:rsidRPr="0031060C">
        <w:rPr>
          <w:color w:val="002060"/>
          <w:spacing w:val="-1"/>
        </w:rPr>
        <w:t>git</w:t>
      </w:r>
      <w:r w:rsidRPr="0031060C">
        <w:rPr>
          <w:color w:val="002060"/>
          <w:spacing w:val="-12"/>
        </w:rPr>
        <w:t xml:space="preserve"> </w:t>
      </w:r>
      <w:r w:rsidRPr="0031060C">
        <w:rPr>
          <w:color w:val="002060"/>
          <w:spacing w:val="-1"/>
        </w:rPr>
        <w:t>commit</w:t>
      </w:r>
      <w:r w:rsidRPr="0031060C">
        <w:rPr>
          <w:color w:val="002060"/>
          <w:spacing w:val="-5"/>
        </w:rPr>
        <w:t xml:space="preserve"> </w:t>
      </w:r>
      <w:r w:rsidRPr="0031060C">
        <w:rPr>
          <w:color w:val="002060"/>
          <w:spacing w:val="-1"/>
        </w:rPr>
        <w:t>-m</w:t>
      </w:r>
      <w:r w:rsidRPr="0031060C">
        <w:rPr>
          <w:color w:val="002060"/>
          <w:spacing w:val="-5"/>
        </w:rPr>
        <w:t xml:space="preserve"> </w:t>
      </w:r>
      <w:r w:rsidRPr="0031060C">
        <w:rPr>
          <w:color w:val="002060"/>
          <w:spacing w:val="-1"/>
        </w:rPr>
        <w:t>“First</w:t>
      </w:r>
      <w:r w:rsidRPr="0031060C">
        <w:rPr>
          <w:color w:val="002060"/>
          <w:spacing w:val="-6"/>
        </w:rPr>
        <w:t xml:space="preserve"> </w:t>
      </w:r>
      <w:r w:rsidRPr="0031060C">
        <w:rPr>
          <w:color w:val="002060"/>
          <w:spacing w:val="-1"/>
        </w:rPr>
        <w:t>commit”</w:t>
      </w:r>
    </w:p>
    <w:p w14:paraId="0F0C94B4" w14:textId="73216D8F" w:rsidR="005F515F" w:rsidRPr="0031060C" w:rsidRDefault="00000000" w:rsidP="00E82909">
      <w:pPr>
        <w:pStyle w:val="BodyText"/>
        <w:spacing w:before="32"/>
        <w:ind w:left="1780"/>
        <w:rPr>
          <w:color w:val="002060"/>
        </w:rPr>
      </w:pPr>
      <w:r w:rsidRPr="0031060C">
        <w:rPr>
          <w:color w:val="002060"/>
          <w:spacing w:val="-1"/>
        </w:rPr>
        <w:t>(You</w:t>
      </w:r>
      <w:r w:rsidRPr="0031060C">
        <w:rPr>
          <w:color w:val="002060"/>
          <w:spacing w:val="-15"/>
        </w:rPr>
        <w:t xml:space="preserve"> </w:t>
      </w:r>
      <w:r w:rsidRPr="0031060C">
        <w:rPr>
          <w:color w:val="002060"/>
          <w:spacing w:val="-1"/>
        </w:rPr>
        <w:t>can</w:t>
      </w:r>
      <w:r w:rsidRPr="0031060C">
        <w:rPr>
          <w:color w:val="002060"/>
          <w:spacing w:val="-9"/>
        </w:rPr>
        <w:t xml:space="preserve"> </w:t>
      </w:r>
      <w:r w:rsidRPr="0031060C">
        <w:rPr>
          <w:color w:val="002060"/>
          <w:spacing w:val="-1"/>
        </w:rPr>
        <w:t>provide</w:t>
      </w:r>
      <w:r w:rsidRPr="0031060C">
        <w:rPr>
          <w:color w:val="002060"/>
          <w:spacing w:val="-7"/>
        </w:rPr>
        <w:t xml:space="preserve"> </w:t>
      </w:r>
      <w:r w:rsidRPr="0031060C">
        <w:rPr>
          <w:color w:val="002060"/>
          <w:spacing w:val="-1"/>
        </w:rPr>
        <w:t>any</w:t>
      </w:r>
      <w:r w:rsidRPr="0031060C">
        <w:rPr>
          <w:color w:val="002060"/>
          <w:spacing w:val="-15"/>
        </w:rPr>
        <w:t xml:space="preserve"> </w:t>
      </w:r>
      <w:r w:rsidRPr="0031060C">
        <w:rPr>
          <w:color w:val="002060"/>
          <w:spacing w:val="-1"/>
        </w:rPr>
        <w:t>message</w:t>
      </w:r>
      <w:r w:rsidRPr="0031060C">
        <w:rPr>
          <w:color w:val="002060"/>
          <w:spacing w:val="-10"/>
        </w:rPr>
        <w:t xml:space="preserve"> </w:t>
      </w:r>
      <w:r w:rsidRPr="0031060C">
        <w:rPr>
          <w:color w:val="002060"/>
        </w:rPr>
        <w:t>every</w:t>
      </w:r>
      <w:r w:rsidRPr="0031060C">
        <w:rPr>
          <w:color w:val="002060"/>
          <w:spacing w:val="-8"/>
        </w:rPr>
        <w:t xml:space="preserve"> </w:t>
      </w:r>
      <w:r w:rsidRPr="0031060C">
        <w:rPr>
          <w:color w:val="002060"/>
        </w:rPr>
        <w:t>time</w:t>
      </w:r>
      <w:r w:rsidRPr="0031060C">
        <w:rPr>
          <w:color w:val="002060"/>
          <w:spacing w:val="-12"/>
        </w:rPr>
        <w:t xml:space="preserve"> </w:t>
      </w:r>
      <w:r w:rsidRPr="0031060C">
        <w:rPr>
          <w:color w:val="002060"/>
        </w:rPr>
        <w:t>you</w:t>
      </w:r>
      <w:r w:rsidRPr="0031060C">
        <w:rPr>
          <w:color w:val="002060"/>
          <w:spacing w:val="-4"/>
        </w:rPr>
        <w:t xml:space="preserve"> </w:t>
      </w:r>
      <w:r w:rsidRPr="0031060C">
        <w:rPr>
          <w:color w:val="002060"/>
        </w:rPr>
        <w:t>commit)</w:t>
      </w:r>
    </w:p>
    <w:p w14:paraId="792D0E80" w14:textId="77777777" w:rsidR="00E82909" w:rsidRPr="0031060C" w:rsidRDefault="00E82909" w:rsidP="00E82909">
      <w:pPr>
        <w:pStyle w:val="BodyText"/>
        <w:spacing w:before="32"/>
        <w:ind w:left="1780"/>
        <w:rPr>
          <w:color w:val="002060"/>
        </w:rPr>
      </w:pPr>
    </w:p>
    <w:p w14:paraId="14CD3173" w14:textId="77777777" w:rsidR="00E82909" w:rsidRPr="0031060C" w:rsidRDefault="00E82909" w:rsidP="00E82909">
      <w:pPr>
        <w:pStyle w:val="BodyText"/>
        <w:spacing w:before="32"/>
        <w:ind w:left="1780"/>
        <w:rPr>
          <w:color w:val="002060"/>
        </w:rPr>
      </w:pPr>
    </w:p>
    <w:p w14:paraId="4A95DA4F" w14:textId="563DD899" w:rsidR="00E82909" w:rsidRPr="0031060C" w:rsidRDefault="00E82909" w:rsidP="00E82909">
      <w:pPr>
        <w:pStyle w:val="BodyText"/>
        <w:spacing w:before="32"/>
        <w:ind w:left="1780"/>
        <w:rPr>
          <w:color w:val="002060"/>
        </w:rPr>
      </w:pPr>
      <w:r w:rsidRPr="0031060C">
        <w:rPr>
          <w:noProof/>
          <w:color w:val="002060"/>
        </w:rPr>
        <w:drawing>
          <wp:anchor distT="0" distB="0" distL="114300" distR="114300" simplePos="0" relativeHeight="251674112" behindDoc="1" locked="0" layoutInCell="1" allowOverlap="1" wp14:anchorId="1DAB37C8" wp14:editId="6A235161">
            <wp:simplePos x="0" y="0"/>
            <wp:positionH relativeFrom="column">
              <wp:posOffset>162560</wp:posOffset>
            </wp:positionH>
            <wp:positionV relativeFrom="paragraph">
              <wp:posOffset>-254000</wp:posOffset>
            </wp:positionV>
            <wp:extent cx="5494020" cy="853440"/>
            <wp:effectExtent l="0" t="0" r="0" b="3810"/>
            <wp:wrapTight wrapText="bothSides">
              <wp:wrapPolygon edited="0">
                <wp:start x="0" y="0"/>
                <wp:lineTo x="0" y="21214"/>
                <wp:lineTo x="21495" y="21214"/>
                <wp:lineTo x="21495" y="0"/>
                <wp:lineTo x="0" y="0"/>
              </wp:wrapPolygon>
            </wp:wrapTight>
            <wp:docPr id="1708368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68385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09493" w14:textId="77777777" w:rsidR="00E82909" w:rsidRPr="0031060C" w:rsidRDefault="00E82909" w:rsidP="00E82909">
      <w:pPr>
        <w:pStyle w:val="BodyText"/>
        <w:spacing w:before="32"/>
        <w:ind w:left="1780"/>
        <w:rPr>
          <w:color w:val="002060"/>
          <w:sz w:val="20"/>
        </w:rPr>
      </w:pPr>
    </w:p>
    <w:p w14:paraId="70B17762" w14:textId="32B64829" w:rsidR="005F515F" w:rsidRPr="0031060C" w:rsidRDefault="005F515F">
      <w:pPr>
        <w:pStyle w:val="BodyText"/>
        <w:rPr>
          <w:color w:val="002060"/>
        </w:rPr>
      </w:pPr>
    </w:p>
    <w:p w14:paraId="633DDB11" w14:textId="77777777" w:rsidR="005F515F" w:rsidRPr="0031060C" w:rsidRDefault="005F515F">
      <w:pPr>
        <w:pStyle w:val="BodyText"/>
        <w:spacing w:before="11"/>
        <w:rPr>
          <w:color w:val="002060"/>
          <w:sz w:val="18"/>
        </w:rPr>
      </w:pPr>
    </w:p>
    <w:p w14:paraId="37BE0173" w14:textId="77777777" w:rsidR="005F515F" w:rsidRPr="0031060C" w:rsidRDefault="00000000">
      <w:pPr>
        <w:pStyle w:val="ListParagraph"/>
        <w:numPr>
          <w:ilvl w:val="2"/>
          <w:numId w:val="1"/>
        </w:numPr>
        <w:tabs>
          <w:tab w:val="left" w:pos="1660"/>
          <w:tab w:val="left" w:pos="1661"/>
        </w:tabs>
        <w:spacing w:before="14"/>
        <w:ind w:left="1660" w:hanging="363"/>
        <w:jc w:val="left"/>
        <w:rPr>
          <w:b/>
          <w:bCs/>
          <w:color w:val="002060"/>
        </w:rPr>
      </w:pPr>
      <w:r w:rsidRPr="0031060C">
        <w:rPr>
          <w:b/>
          <w:bCs/>
          <w:color w:val="002060"/>
          <w:spacing w:val="-1"/>
        </w:rPr>
        <w:t>git</w:t>
      </w:r>
      <w:r w:rsidRPr="0031060C">
        <w:rPr>
          <w:b/>
          <w:bCs/>
          <w:color w:val="002060"/>
          <w:spacing w:val="-11"/>
        </w:rPr>
        <w:t xml:space="preserve"> </w:t>
      </w:r>
      <w:r w:rsidRPr="0031060C">
        <w:rPr>
          <w:b/>
          <w:bCs/>
          <w:color w:val="002060"/>
          <w:spacing w:val="-1"/>
        </w:rPr>
        <w:t>push</w:t>
      </w:r>
    </w:p>
    <w:p w14:paraId="6EDC71FE" w14:textId="77777777" w:rsidR="00E82909" w:rsidRPr="00A42B0A" w:rsidRDefault="00E82909" w:rsidP="00E82909">
      <w:pPr>
        <w:pStyle w:val="ListParagraph"/>
        <w:tabs>
          <w:tab w:val="left" w:pos="1660"/>
          <w:tab w:val="left" w:pos="1661"/>
        </w:tabs>
        <w:spacing w:before="14"/>
        <w:ind w:left="1660" w:firstLine="0"/>
        <w:rPr>
          <w:b/>
          <w:bCs/>
        </w:rPr>
      </w:pPr>
    </w:p>
    <w:p w14:paraId="0F4A60F0" w14:textId="70EECC06" w:rsidR="005F515F" w:rsidRDefault="00E82909">
      <w:pPr>
        <w:pStyle w:val="BodyText"/>
        <w:spacing w:before="5"/>
        <w:rPr>
          <w:sz w:val="12"/>
        </w:rPr>
      </w:pPr>
      <w:r w:rsidRPr="00E82909">
        <w:rPr>
          <w:noProof/>
          <w:sz w:val="12"/>
        </w:rPr>
        <w:drawing>
          <wp:inline distT="0" distB="0" distL="0" distR="0" wp14:anchorId="1415FCB1" wp14:editId="2A8BC52E">
            <wp:extent cx="5395428" cy="1539373"/>
            <wp:effectExtent l="0" t="0" r="0" b="3810"/>
            <wp:docPr id="91196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617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EEC0" w14:textId="77777777" w:rsidR="0031060C" w:rsidRDefault="0031060C" w:rsidP="0031060C">
      <w:pPr>
        <w:pStyle w:val="Heading3"/>
        <w:ind w:left="0"/>
        <w:rPr>
          <w:rFonts w:ascii="Calibri"/>
          <w:color w:val="333399"/>
        </w:rPr>
      </w:pPr>
    </w:p>
    <w:p w14:paraId="3A750F55" w14:textId="4D32ACFF" w:rsidR="0031060C" w:rsidRDefault="0031060C" w:rsidP="0031060C">
      <w:pPr>
        <w:pStyle w:val="Heading3"/>
        <w:ind w:left="0"/>
        <w:rPr>
          <w:rFonts w:ascii="Calibri"/>
          <w:color w:val="333399"/>
        </w:rPr>
      </w:pPr>
    </w:p>
    <w:p w14:paraId="432F43F4" w14:textId="3BBC60C3" w:rsidR="0031060C" w:rsidRDefault="0031060C" w:rsidP="0031060C">
      <w:pPr>
        <w:pStyle w:val="Heading3"/>
        <w:ind w:left="0"/>
        <w:rPr>
          <w:rFonts w:ascii="Calibri"/>
          <w:color w:val="333399"/>
        </w:rPr>
      </w:pPr>
      <w:r>
        <w:rPr>
          <w:rFonts w:ascii="Calibri"/>
          <w:color w:val="333399"/>
        </w:rPr>
        <w:t xml:space="preserve"> </w:t>
      </w:r>
      <w:r w:rsidRPr="0031060C">
        <w:rPr>
          <w:rFonts w:ascii="Calibri"/>
          <w:color w:val="FF0000"/>
        </w:rPr>
        <w:t xml:space="preserve">After you have pushed your code Finally click on the  final submission button </w:t>
      </w:r>
    </w:p>
    <w:p w14:paraId="01D14D0E" w14:textId="04B8DD9E" w:rsidR="0031060C" w:rsidRDefault="0031060C" w:rsidP="0031060C">
      <w:pPr>
        <w:pStyle w:val="Heading3"/>
        <w:ind w:left="0"/>
        <w:rPr>
          <w:rFonts w:ascii="Calibri"/>
          <w:color w:val="333399"/>
        </w:rPr>
      </w:pPr>
    </w:p>
    <w:p w14:paraId="097D0588" w14:textId="2C239984" w:rsidR="0031060C" w:rsidRDefault="0031060C" w:rsidP="0031060C">
      <w:pPr>
        <w:pStyle w:val="Heading3"/>
        <w:ind w:left="0"/>
        <w:rPr>
          <w:rFonts w:ascii="Calibri"/>
          <w:b w:val="0"/>
          <w:bCs w:val="0"/>
        </w:rPr>
      </w:pPr>
      <w:r>
        <w:rPr>
          <w:rFonts w:ascii="Calibri"/>
          <w:noProof/>
          <w:color w:val="333399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C597EC9" wp14:editId="1BC1111B">
                <wp:simplePos x="0" y="0"/>
                <wp:positionH relativeFrom="column">
                  <wp:posOffset>4704080</wp:posOffset>
                </wp:positionH>
                <wp:positionV relativeFrom="paragraph">
                  <wp:posOffset>264795</wp:posOffset>
                </wp:positionV>
                <wp:extent cx="655320" cy="807720"/>
                <wp:effectExtent l="57150" t="38100" r="49530" b="87630"/>
                <wp:wrapNone/>
                <wp:docPr id="1186477907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5320" cy="807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1A9B94" id="Straight Arrow Connector 14" o:spid="_x0000_s1026" type="#_x0000_t32" style="position:absolute;margin-left:370.4pt;margin-top:20.85pt;width:51.6pt;height:63.6pt;flip:y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31060C">
        <w:rPr>
          <w:rFonts w:ascii="Calibri"/>
          <w:b w:val="0"/>
          <w:bCs w:val="0"/>
          <w:noProof/>
        </w:rPr>
        <w:drawing>
          <wp:inline distT="0" distB="0" distL="0" distR="0" wp14:anchorId="2B47895A" wp14:editId="65E97CCB">
            <wp:extent cx="5994400" cy="3157855"/>
            <wp:effectExtent l="0" t="0" r="6350" b="4445"/>
            <wp:docPr id="156573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372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59B0" w14:textId="77777777" w:rsidR="0031060C" w:rsidRDefault="0031060C" w:rsidP="0031060C">
      <w:pPr>
        <w:pStyle w:val="Heading3"/>
        <w:ind w:left="0"/>
        <w:rPr>
          <w:rFonts w:ascii="Calibri"/>
          <w:b w:val="0"/>
          <w:bCs w:val="0"/>
        </w:rPr>
      </w:pPr>
    </w:p>
    <w:p w14:paraId="15C035E3" w14:textId="264CE2A1" w:rsidR="0031060C" w:rsidRDefault="0031060C" w:rsidP="0031060C">
      <w:pPr>
        <w:pStyle w:val="Heading3"/>
        <w:ind w:left="0"/>
        <w:rPr>
          <w:rFonts w:ascii="Calibri"/>
          <w:color w:val="FF0000"/>
        </w:rPr>
      </w:pPr>
      <w:r w:rsidRPr="0031060C">
        <w:rPr>
          <w:rFonts w:ascii="Calibri"/>
          <w:color w:val="FF0000"/>
        </w:rPr>
        <w:t>You  should see a screen like this you will have to wait for the results .</w:t>
      </w:r>
      <w:r>
        <w:rPr>
          <w:rFonts w:ascii="Calibri"/>
          <w:color w:val="FF0000"/>
        </w:rPr>
        <w:t xml:space="preserve"> after getting this page  you can leave the system </w:t>
      </w:r>
    </w:p>
    <w:p w14:paraId="56E55678" w14:textId="77777777" w:rsidR="0031060C" w:rsidRDefault="0031060C" w:rsidP="0031060C">
      <w:pPr>
        <w:pStyle w:val="Heading3"/>
        <w:ind w:left="0"/>
        <w:rPr>
          <w:rFonts w:ascii="Calibri"/>
          <w:color w:val="FF0000"/>
        </w:rPr>
      </w:pPr>
    </w:p>
    <w:p w14:paraId="3D1B9F65" w14:textId="77777777" w:rsidR="0031060C" w:rsidRDefault="0031060C" w:rsidP="0031060C">
      <w:pPr>
        <w:pStyle w:val="Heading3"/>
        <w:ind w:left="0"/>
        <w:rPr>
          <w:rFonts w:ascii="Calibri"/>
          <w:color w:val="FF0000"/>
        </w:rPr>
      </w:pPr>
    </w:p>
    <w:p w14:paraId="19B5ADE0" w14:textId="7AD7A29A" w:rsidR="0031060C" w:rsidRPr="0031060C" w:rsidRDefault="0031060C" w:rsidP="0031060C">
      <w:pPr>
        <w:pStyle w:val="Heading3"/>
        <w:ind w:left="0"/>
        <w:jc w:val="center"/>
        <w:rPr>
          <w:rFonts w:ascii="Calibri"/>
          <w:color w:val="FF0000"/>
        </w:rPr>
      </w:pPr>
      <w:r w:rsidRPr="0031060C">
        <w:rPr>
          <w:rFonts w:ascii="Calibri"/>
          <w:noProof/>
          <w:color w:val="FF0000"/>
        </w:rPr>
        <w:drawing>
          <wp:inline distT="0" distB="0" distL="0" distR="0" wp14:anchorId="3D85F87D" wp14:editId="5A7A8C3D">
            <wp:extent cx="4655820" cy="1952584"/>
            <wp:effectExtent l="0" t="0" r="0" b="0"/>
            <wp:docPr id="758108968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08968" name="Picture 1" descr="A blue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4013" cy="19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45BB" w14:textId="77777777" w:rsidR="0031060C" w:rsidRDefault="0031060C" w:rsidP="0031060C">
      <w:pPr>
        <w:pStyle w:val="Heading3"/>
        <w:ind w:left="4044"/>
        <w:rPr>
          <w:rFonts w:ascii="Calibri"/>
          <w:color w:val="333399"/>
        </w:rPr>
      </w:pPr>
      <w:r>
        <w:rPr>
          <w:rFonts w:ascii="Calibri"/>
          <w:color w:val="333399"/>
        </w:rPr>
        <w:t>-----x-----</w:t>
      </w:r>
    </w:p>
    <w:p w14:paraId="1B51EF3A" w14:textId="77777777" w:rsidR="0031060C" w:rsidRPr="0031060C" w:rsidRDefault="0031060C" w:rsidP="0031060C">
      <w:pPr>
        <w:pStyle w:val="Heading3"/>
        <w:ind w:left="0"/>
        <w:rPr>
          <w:rFonts w:ascii="Calibri"/>
          <w:b w:val="0"/>
          <w:bCs w:val="0"/>
        </w:rPr>
      </w:pPr>
    </w:p>
    <w:sectPr w:rsidR="0031060C" w:rsidRPr="0031060C">
      <w:pgSz w:w="11940" w:h="16860"/>
      <w:pgMar w:top="1060" w:right="11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B2572"/>
    <w:multiLevelType w:val="hybridMultilevel"/>
    <w:tmpl w:val="905A45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D6D97"/>
    <w:multiLevelType w:val="multilevel"/>
    <w:tmpl w:val="1F02E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0632DF"/>
    <w:multiLevelType w:val="hybridMultilevel"/>
    <w:tmpl w:val="B5CCC9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BE47E8"/>
    <w:multiLevelType w:val="hybridMultilevel"/>
    <w:tmpl w:val="3252C570"/>
    <w:lvl w:ilvl="0" w:tplc="40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4" w15:restartNumberingAfterBreak="0">
    <w:nsid w:val="25932BC7"/>
    <w:multiLevelType w:val="hybridMultilevel"/>
    <w:tmpl w:val="619610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73FDB"/>
    <w:multiLevelType w:val="hybridMultilevel"/>
    <w:tmpl w:val="D70C9146"/>
    <w:lvl w:ilvl="0" w:tplc="CD76D1A8">
      <w:start w:val="1"/>
      <w:numFmt w:val="decimal"/>
      <w:lvlText w:val="%1."/>
      <w:lvlJc w:val="left"/>
      <w:pPr>
        <w:ind w:left="839" w:hanging="360"/>
      </w:pPr>
      <w:rPr>
        <w:rFonts w:ascii="Calibri" w:eastAsia="Calibri" w:hAnsi="Calibri" w:cs="Calibri" w:hint="default"/>
        <w:color w:val="234060"/>
        <w:w w:val="100"/>
        <w:sz w:val="22"/>
        <w:szCs w:val="22"/>
        <w:lang w:val="en-US" w:eastAsia="en-US" w:bidi="ar-SA"/>
      </w:rPr>
    </w:lvl>
    <w:lvl w:ilvl="1" w:tplc="BFF4848C">
      <w:numFmt w:val="bullet"/>
      <w:lvlText w:val="•"/>
      <w:lvlJc w:val="left"/>
      <w:pPr>
        <w:ind w:left="1777" w:hanging="360"/>
      </w:pPr>
      <w:rPr>
        <w:rFonts w:hint="default"/>
        <w:lang w:val="en-US" w:eastAsia="en-US" w:bidi="ar-SA"/>
      </w:rPr>
    </w:lvl>
    <w:lvl w:ilvl="2" w:tplc="7D1E5864">
      <w:numFmt w:val="bullet"/>
      <w:lvlText w:val="•"/>
      <w:lvlJc w:val="left"/>
      <w:pPr>
        <w:ind w:left="2714" w:hanging="360"/>
      </w:pPr>
      <w:rPr>
        <w:rFonts w:hint="default"/>
        <w:lang w:val="en-US" w:eastAsia="en-US" w:bidi="ar-SA"/>
      </w:rPr>
    </w:lvl>
    <w:lvl w:ilvl="3" w:tplc="5DB08512">
      <w:numFmt w:val="bullet"/>
      <w:lvlText w:val="•"/>
      <w:lvlJc w:val="left"/>
      <w:pPr>
        <w:ind w:left="3651" w:hanging="360"/>
      </w:pPr>
      <w:rPr>
        <w:rFonts w:hint="default"/>
        <w:lang w:val="en-US" w:eastAsia="en-US" w:bidi="ar-SA"/>
      </w:rPr>
    </w:lvl>
    <w:lvl w:ilvl="4" w:tplc="7354E3C6">
      <w:numFmt w:val="bullet"/>
      <w:lvlText w:val="•"/>
      <w:lvlJc w:val="left"/>
      <w:pPr>
        <w:ind w:left="4588" w:hanging="360"/>
      </w:pPr>
      <w:rPr>
        <w:rFonts w:hint="default"/>
        <w:lang w:val="en-US" w:eastAsia="en-US" w:bidi="ar-SA"/>
      </w:rPr>
    </w:lvl>
    <w:lvl w:ilvl="5" w:tplc="AA5E43A8">
      <w:numFmt w:val="bullet"/>
      <w:lvlText w:val="•"/>
      <w:lvlJc w:val="left"/>
      <w:pPr>
        <w:ind w:left="5525" w:hanging="360"/>
      </w:pPr>
      <w:rPr>
        <w:rFonts w:hint="default"/>
        <w:lang w:val="en-US" w:eastAsia="en-US" w:bidi="ar-SA"/>
      </w:rPr>
    </w:lvl>
    <w:lvl w:ilvl="6" w:tplc="F96083D2">
      <w:numFmt w:val="bullet"/>
      <w:lvlText w:val="•"/>
      <w:lvlJc w:val="left"/>
      <w:pPr>
        <w:ind w:left="6462" w:hanging="360"/>
      </w:pPr>
      <w:rPr>
        <w:rFonts w:hint="default"/>
        <w:lang w:val="en-US" w:eastAsia="en-US" w:bidi="ar-SA"/>
      </w:rPr>
    </w:lvl>
    <w:lvl w:ilvl="7" w:tplc="8ACC418C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8" w:tplc="ED16F23C">
      <w:numFmt w:val="bullet"/>
      <w:lvlText w:val="•"/>
      <w:lvlJc w:val="left"/>
      <w:pPr>
        <w:ind w:left="833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73F511B"/>
    <w:multiLevelType w:val="multilevel"/>
    <w:tmpl w:val="69822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745EE1"/>
    <w:multiLevelType w:val="hybridMultilevel"/>
    <w:tmpl w:val="6D5CFBFE"/>
    <w:lvl w:ilvl="0" w:tplc="DB6EC310">
      <w:start w:val="1"/>
      <w:numFmt w:val="decimal"/>
      <w:lvlText w:val="%1."/>
      <w:lvlJc w:val="left"/>
      <w:pPr>
        <w:ind w:left="839" w:hanging="360"/>
      </w:pPr>
      <w:rPr>
        <w:rFonts w:ascii="Calibri" w:eastAsia="Calibri" w:hAnsi="Calibri" w:cs="Calibri" w:hint="default"/>
        <w:color w:val="234060"/>
        <w:w w:val="100"/>
        <w:sz w:val="22"/>
        <w:szCs w:val="22"/>
        <w:lang w:val="en-US" w:eastAsia="en-US" w:bidi="ar-SA"/>
      </w:rPr>
    </w:lvl>
    <w:lvl w:ilvl="1" w:tplc="DD48A21C">
      <w:numFmt w:val="bullet"/>
      <w:lvlText w:val="•"/>
      <w:lvlJc w:val="left"/>
      <w:pPr>
        <w:ind w:left="1777" w:hanging="360"/>
      </w:pPr>
      <w:rPr>
        <w:rFonts w:hint="default"/>
        <w:lang w:val="en-US" w:eastAsia="en-US" w:bidi="ar-SA"/>
      </w:rPr>
    </w:lvl>
    <w:lvl w:ilvl="2" w:tplc="9D64AA32">
      <w:numFmt w:val="bullet"/>
      <w:lvlText w:val="•"/>
      <w:lvlJc w:val="left"/>
      <w:pPr>
        <w:ind w:left="2714" w:hanging="360"/>
      </w:pPr>
      <w:rPr>
        <w:rFonts w:hint="default"/>
        <w:lang w:val="en-US" w:eastAsia="en-US" w:bidi="ar-SA"/>
      </w:rPr>
    </w:lvl>
    <w:lvl w:ilvl="3" w:tplc="DCE26176">
      <w:numFmt w:val="bullet"/>
      <w:lvlText w:val="•"/>
      <w:lvlJc w:val="left"/>
      <w:pPr>
        <w:ind w:left="3651" w:hanging="360"/>
      </w:pPr>
      <w:rPr>
        <w:rFonts w:hint="default"/>
        <w:lang w:val="en-US" w:eastAsia="en-US" w:bidi="ar-SA"/>
      </w:rPr>
    </w:lvl>
    <w:lvl w:ilvl="4" w:tplc="59B29CEA">
      <w:numFmt w:val="bullet"/>
      <w:lvlText w:val="•"/>
      <w:lvlJc w:val="left"/>
      <w:pPr>
        <w:ind w:left="4588" w:hanging="360"/>
      </w:pPr>
      <w:rPr>
        <w:rFonts w:hint="default"/>
        <w:lang w:val="en-US" w:eastAsia="en-US" w:bidi="ar-SA"/>
      </w:rPr>
    </w:lvl>
    <w:lvl w:ilvl="5" w:tplc="31781B5C">
      <w:numFmt w:val="bullet"/>
      <w:lvlText w:val="•"/>
      <w:lvlJc w:val="left"/>
      <w:pPr>
        <w:ind w:left="5525" w:hanging="360"/>
      </w:pPr>
      <w:rPr>
        <w:rFonts w:hint="default"/>
        <w:lang w:val="en-US" w:eastAsia="en-US" w:bidi="ar-SA"/>
      </w:rPr>
    </w:lvl>
    <w:lvl w:ilvl="6" w:tplc="0DB09352">
      <w:numFmt w:val="bullet"/>
      <w:lvlText w:val="•"/>
      <w:lvlJc w:val="left"/>
      <w:pPr>
        <w:ind w:left="6462" w:hanging="360"/>
      </w:pPr>
      <w:rPr>
        <w:rFonts w:hint="default"/>
        <w:lang w:val="en-US" w:eastAsia="en-US" w:bidi="ar-SA"/>
      </w:rPr>
    </w:lvl>
    <w:lvl w:ilvl="7" w:tplc="2C4A93FA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8" w:tplc="6CDEE938">
      <w:numFmt w:val="bullet"/>
      <w:lvlText w:val="•"/>
      <w:lvlJc w:val="left"/>
      <w:pPr>
        <w:ind w:left="833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4C76EBB"/>
    <w:multiLevelType w:val="hybridMultilevel"/>
    <w:tmpl w:val="A908157C"/>
    <w:lvl w:ilvl="0" w:tplc="40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9" w15:restartNumberingAfterBreak="0">
    <w:nsid w:val="387C2638"/>
    <w:multiLevelType w:val="hybridMultilevel"/>
    <w:tmpl w:val="F94EE856"/>
    <w:lvl w:ilvl="0" w:tplc="D2A45F8A">
      <w:start w:val="1"/>
      <w:numFmt w:val="decimal"/>
      <w:lvlText w:val="%1."/>
      <w:lvlJc w:val="left"/>
      <w:pPr>
        <w:ind w:left="839" w:hanging="360"/>
      </w:pPr>
      <w:rPr>
        <w:rFonts w:ascii="Calibri" w:eastAsia="Calibri" w:hAnsi="Calibri" w:cs="Calibri" w:hint="default"/>
        <w:color w:val="234060"/>
        <w:w w:val="100"/>
        <w:sz w:val="22"/>
        <w:szCs w:val="22"/>
        <w:lang w:val="en-US" w:eastAsia="en-US" w:bidi="ar-SA"/>
      </w:rPr>
    </w:lvl>
    <w:lvl w:ilvl="1" w:tplc="C8DAE95E">
      <w:numFmt w:val="bullet"/>
      <w:lvlText w:val="•"/>
      <w:lvlJc w:val="left"/>
      <w:pPr>
        <w:ind w:left="1777" w:hanging="360"/>
      </w:pPr>
      <w:rPr>
        <w:rFonts w:hint="default"/>
        <w:lang w:val="en-US" w:eastAsia="en-US" w:bidi="ar-SA"/>
      </w:rPr>
    </w:lvl>
    <w:lvl w:ilvl="2" w:tplc="3F224830">
      <w:numFmt w:val="bullet"/>
      <w:lvlText w:val="•"/>
      <w:lvlJc w:val="left"/>
      <w:pPr>
        <w:ind w:left="2714" w:hanging="360"/>
      </w:pPr>
      <w:rPr>
        <w:rFonts w:hint="default"/>
        <w:lang w:val="en-US" w:eastAsia="en-US" w:bidi="ar-SA"/>
      </w:rPr>
    </w:lvl>
    <w:lvl w:ilvl="3" w:tplc="F1B41D04">
      <w:numFmt w:val="bullet"/>
      <w:lvlText w:val="•"/>
      <w:lvlJc w:val="left"/>
      <w:pPr>
        <w:ind w:left="3651" w:hanging="360"/>
      </w:pPr>
      <w:rPr>
        <w:rFonts w:hint="default"/>
        <w:lang w:val="en-US" w:eastAsia="en-US" w:bidi="ar-SA"/>
      </w:rPr>
    </w:lvl>
    <w:lvl w:ilvl="4" w:tplc="79F2DD78">
      <w:numFmt w:val="bullet"/>
      <w:lvlText w:val="•"/>
      <w:lvlJc w:val="left"/>
      <w:pPr>
        <w:ind w:left="4588" w:hanging="360"/>
      </w:pPr>
      <w:rPr>
        <w:rFonts w:hint="default"/>
        <w:lang w:val="en-US" w:eastAsia="en-US" w:bidi="ar-SA"/>
      </w:rPr>
    </w:lvl>
    <w:lvl w:ilvl="5" w:tplc="C56C513E">
      <w:numFmt w:val="bullet"/>
      <w:lvlText w:val="•"/>
      <w:lvlJc w:val="left"/>
      <w:pPr>
        <w:ind w:left="5525" w:hanging="360"/>
      </w:pPr>
      <w:rPr>
        <w:rFonts w:hint="default"/>
        <w:lang w:val="en-US" w:eastAsia="en-US" w:bidi="ar-SA"/>
      </w:rPr>
    </w:lvl>
    <w:lvl w:ilvl="6" w:tplc="346EB008">
      <w:numFmt w:val="bullet"/>
      <w:lvlText w:val="•"/>
      <w:lvlJc w:val="left"/>
      <w:pPr>
        <w:ind w:left="6462" w:hanging="360"/>
      </w:pPr>
      <w:rPr>
        <w:rFonts w:hint="default"/>
        <w:lang w:val="en-US" w:eastAsia="en-US" w:bidi="ar-SA"/>
      </w:rPr>
    </w:lvl>
    <w:lvl w:ilvl="7" w:tplc="A280B1C2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8" w:tplc="DF2C33C4">
      <w:numFmt w:val="bullet"/>
      <w:lvlText w:val="•"/>
      <w:lvlJc w:val="left"/>
      <w:pPr>
        <w:ind w:left="833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37357EF"/>
    <w:multiLevelType w:val="hybridMultilevel"/>
    <w:tmpl w:val="6B9A759C"/>
    <w:lvl w:ilvl="0" w:tplc="6EC023E2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color w:val="234060"/>
        <w:w w:val="99"/>
        <w:sz w:val="20"/>
        <w:szCs w:val="20"/>
        <w:lang w:val="en-US" w:eastAsia="en-US" w:bidi="ar-SA"/>
      </w:rPr>
    </w:lvl>
    <w:lvl w:ilvl="1" w:tplc="E68C1CD6">
      <w:numFmt w:val="bullet"/>
      <w:lvlText w:val="•"/>
      <w:lvlJc w:val="left"/>
      <w:pPr>
        <w:ind w:left="1777" w:hanging="360"/>
      </w:pPr>
      <w:rPr>
        <w:rFonts w:hint="default"/>
        <w:lang w:val="en-US" w:eastAsia="en-US" w:bidi="ar-SA"/>
      </w:rPr>
    </w:lvl>
    <w:lvl w:ilvl="2" w:tplc="A5204E62">
      <w:numFmt w:val="bullet"/>
      <w:lvlText w:val="•"/>
      <w:lvlJc w:val="left"/>
      <w:pPr>
        <w:ind w:left="2714" w:hanging="360"/>
      </w:pPr>
      <w:rPr>
        <w:rFonts w:hint="default"/>
        <w:lang w:val="en-US" w:eastAsia="en-US" w:bidi="ar-SA"/>
      </w:rPr>
    </w:lvl>
    <w:lvl w:ilvl="3" w:tplc="7320315E">
      <w:numFmt w:val="bullet"/>
      <w:lvlText w:val="•"/>
      <w:lvlJc w:val="left"/>
      <w:pPr>
        <w:ind w:left="3651" w:hanging="360"/>
      </w:pPr>
      <w:rPr>
        <w:rFonts w:hint="default"/>
        <w:lang w:val="en-US" w:eastAsia="en-US" w:bidi="ar-SA"/>
      </w:rPr>
    </w:lvl>
    <w:lvl w:ilvl="4" w:tplc="434C2EE6">
      <w:numFmt w:val="bullet"/>
      <w:lvlText w:val="•"/>
      <w:lvlJc w:val="left"/>
      <w:pPr>
        <w:ind w:left="4588" w:hanging="360"/>
      </w:pPr>
      <w:rPr>
        <w:rFonts w:hint="default"/>
        <w:lang w:val="en-US" w:eastAsia="en-US" w:bidi="ar-SA"/>
      </w:rPr>
    </w:lvl>
    <w:lvl w:ilvl="5" w:tplc="BC6ADCEE">
      <w:numFmt w:val="bullet"/>
      <w:lvlText w:val="•"/>
      <w:lvlJc w:val="left"/>
      <w:pPr>
        <w:ind w:left="5525" w:hanging="360"/>
      </w:pPr>
      <w:rPr>
        <w:rFonts w:hint="default"/>
        <w:lang w:val="en-US" w:eastAsia="en-US" w:bidi="ar-SA"/>
      </w:rPr>
    </w:lvl>
    <w:lvl w:ilvl="6" w:tplc="0F907154">
      <w:numFmt w:val="bullet"/>
      <w:lvlText w:val="•"/>
      <w:lvlJc w:val="left"/>
      <w:pPr>
        <w:ind w:left="6462" w:hanging="360"/>
      </w:pPr>
      <w:rPr>
        <w:rFonts w:hint="default"/>
        <w:lang w:val="en-US" w:eastAsia="en-US" w:bidi="ar-SA"/>
      </w:rPr>
    </w:lvl>
    <w:lvl w:ilvl="7" w:tplc="2AE4DFF6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8" w:tplc="901AD708">
      <w:numFmt w:val="bullet"/>
      <w:lvlText w:val="•"/>
      <w:lvlJc w:val="left"/>
      <w:pPr>
        <w:ind w:left="833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B9A0F02"/>
    <w:multiLevelType w:val="hybridMultilevel"/>
    <w:tmpl w:val="06786BAE"/>
    <w:lvl w:ilvl="0" w:tplc="4009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2" w15:restartNumberingAfterBreak="0">
    <w:nsid w:val="50DF5299"/>
    <w:multiLevelType w:val="multilevel"/>
    <w:tmpl w:val="FBFC9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4328AE"/>
    <w:multiLevelType w:val="hybridMultilevel"/>
    <w:tmpl w:val="9B4C2F34"/>
    <w:lvl w:ilvl="0" w:tplc="69C4F5F2">
      <w:start w:val="1"/>
      <w:numFmt w:val="decimal"/>
      <w:lvlText w:val="%1."/>
      <w:lvlJc w:val="left"/>
      <w:pPr>
        <w:ind w:left="119" w:hanging="238"/>
      </w:pPr>
      <w:rPr>
        <w:rFonts w:ascii="Calibri" w:eastAsia="Calibri" w:hAnsi="Calibri" w:cs="Calibri" w:hint="default"/>
        <w:color w:val="17365D"/>
        <w:w w:val="100"/>
        <w:sz w:val="24"/>
        <w:szCs w:val="24"/>
        <w:lang w:val="en-US" w:eastAsia="en-US" w:bidi="ar-SA"/>
      </w:rPr>
    </w:lvl>
    <w:lvl w:ilvl="1" w:tplc="101EAC28">
      <w:start w:val="1"/>
      <w:numFmt w:val="decimal"/>
      <w:lvlText w:val="%2."/>
      <w:lvlJc w:val="left"/>
      <w:pPr>
        <w:ind w:left="1180" w:hanging="360"/>
      </w:pPr>
      <w:rPr>
        <w:rFonts w:ascii="Calibri" w:eastAsia="Calibri" w:hAnsi="Calibri" w:cs="Calibri" w:hint="default"/>
        <w:color w:val="000009"/>
        <w:w w:val="100"/>
        <w:sz w:val="22"/>
        <w:szCs w:val="22"/>
        <w:lang w:val="en-US" w:eastAsia="en-US" w:bidi="ar-SA"/>
      </w:rPr>
    </w:lvl>
    <w:lvl w:ilvl="2" w:tplc="0F86FA5A">
      <w:start w:val="1"/>
      <w:numFmt w:val="lowerLetter"/>
      <w:lvlText w:val="%3."/>
      <w:lvlJc w:val="left"/>
      <w:pPr>
        <w:ind w:left="1778" w:hanging="360"/>
        <w:jc w:val="right"/>
      </w:pPr>
      <w:rPr>
        <w:rFonts w:ascii="Calibri" w:eastAsia="Calibri" w:hAnsi="Calibri" w:cs="Calibri" w:hint="default"/>
        <w:color w:val="000009"/>
        <w:spacing w:val="-1"/>
        <w:w w:val="100"/>
        <w:sz w:val="28"/>
        <w:szCs w:val="28"/>
        <w:lang w:val="en-US" w:eastAsia="en-US" w:bidi="ar-SA"/>
      </w:rPr>
    </w:lvl>
    <w:lvl w:ilvl="3" w:tplc="1954FEC0">
      <w:numFmt w:val="bullet"/>
      <w:lvlText w:val="•"/>
      <w:lvlJc w:val="left"/>
      <w:pPr>
        <w:ind w:left="2833" w:hanging="360"/>
      </w:pPr>
      <w:rPr>
        <w:rFonts w:hint="default"/>
        <w:lang w:val="en-US" w:eastAsia="en-US" w:bidi="ar-SA"/>
      </w:rPr>
    </w:lvl>
    <w:lvl w:ilvl="4" w:tplc="C4FEC16C">
      <w:numFmt w:val="bullet"/>
      <w:lvlText w:val="•"/>
      <w:lvlJc w:val="left"/>
      <w:pPr>
        <w:ind w:left="3887" w:hanging="360"/>
      </w:pPr>
      <w:rPr>
        <w:rFonts w:hint="default"/>
        <w:lang w:val="en-US" w:eastAsia="en-US" w:bidi="ar-SA"/>
      </w:rPr>
    </w:lvl>
    <w:lvl w:ilvl="5" w:tplc="FBC0ABBC">
      <w:numFmt w:val="bullet"/>
      <w:lvlText w:val="•"/>
      <w:lvlJc w:val="left"/>
      <w:pPr>
        <w:ind w:left="4941" w:hanging="360"/>
      </w:pPr>
      <w:rPr>
        <w:rFonts w:hint="default"/>
        <w:lang w:val="en-US" w:eastAsia="en-US" w:bidi="ar-SA"/>
      </w:rPr>
    </w:lvl>
    <w:lvl w:ilvl="6" w:tplc="FF9CC242"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 w:tplc="FABC8434">
      <w:numFmt w:val="bullet"/>
      <w:lvlText w:val="•"/>
      <w:lvlJc w:val="left"/>
      <w:pPr>
        <w:ind w:left="7049" w:hanging="360"/>
      </w:pPr>
      <w:rPr>
        <w:rFonts w:hint="default"/>
        <w:lang w:val="en-US" w:eastAsia="en-US" w:bidi="ar-SA"/>
      </w:rPr>
    </w:lvl>
    <w:lvl w:ilvl="8" w:tplc="540CD79E">
      <w:numFmt w:val="bullet"/>
      <w:lvlText w:val="•"/>
      <w:lvlJc w:val="left"/>
      <w:pPr>
        <w:ind w:left="8102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7113220"/>
    <w:multiLevelType w:val="multilevel"/>
    <w:tmpl w:val="764E0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1E630A"/>
    <w:multiLevelType w:val="hybridMultilevel"/>
    <w:tmpl w:val="653AE7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1102856">
    <w:abstractNumId w:val="13"/>
  </w:num>
  <w:num w:numId="2" w16cid:durableId="639456961">
    <w:abstractNumId w:val="9"/>
  </w:num>
  <w:num w:numId="3" w16cid:durableId="985667801">
    <w:abstractNumId w:val="7"/>
  </w:num>
  <w:num w:numId="4" w16cid:durableId="677774588">
    <w:abstractNumId w:val="10"/>
  </w:num>
  <w:num w:numId="5" w16cid:durableId="2092309375">
    <w:abstractNumId w:val="5"/>
  </w:num>
  <w:num w:numId="6" w16cid:durableId="1395664515">
    <w:abstractNumId w:val="8"/>
  </w:num>
  <w:num w:numId="7" w16cid:durableId="545145827">
    <w:abstractNumId w:val="3"/>
  </w:num>
  <w:num w:numId="8" w16cid:durableId="784227891">
    <w:abstractNumId w:val="0"/>
  </w:num>
  <w:num w:numId="9" w16cid:durableId="1464078952">
    <w:abstractNumId w:val="11"/>
  </w:num>
  <w:num w:numId="10" w16cid:durableId="502745550">
    <w:abstractNumId w:val="2"/>
  </w:num>
  <w:num w:numId="11" w16cid:durableId="866991889">
    <w:abstractNumId w:val="4"/>
  </w:num>
  <w:num w:numId="12" w16cid:durableId="889848927">
    <w:abstractNumId w:val="15"/>
  </w:num>
  <w:num w:numId="13" w16cid:durableId="1298995994">
    <w:abstractNumId w:val="1"/>
  </w:num>
  <w:num w:numId="14" w16cid:durableId="1591281178">
    <w:abstractNumId w:val="6"/>
  </w:num>
  <w:num w:numId="15" w16cid:durableId="76681947">
    <w:abstractNumId w:val="12"/>
  </w:num>
  <w:num w:numId="16" w16cid:durableId="7309167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15F"/>
    <w:rsid w:val="000066DA"/>
    <w:rsid w:val="001830BA"/>
    <w:rsid w:val="00195D0D"/>
    <w:rsid w:val="001D43F4"/>
    <w:rsid w:val="0031060C"/>
    <w:rsid w:val="00333D3E"/>
    <w:rsid w:val="003374AA"/>
    <w:rsid w:val="003F2CAF"/>
    <w:rsid w:val="00447AE8"/>
    <w:rsid w:val="005F515F"/>
    <w:rsid w:val="00636F33"/>
    <w:rsid w:val="006E5CDB"/>
    <w:rsid w:val="00752EAA"/>
    <w:rsid w:val="008A3EEF"/>
    <w:rsid w:val="00926E15"/>
    <w:rsid w:val="009514E1"/>
    <w:rsid w:val="00A2622E"/>
    <w:rsid w:val="00A42B0A"/>
    <w:rsid w:val="00AF3819"/>
    <w:rsid w:val="00B06BBD"/>
    <w:rsid w:val="00BA1394"/>
    <w:rsid w:val="00C82963"/>
    <w:rsid w:val="00DC6C77"/>
    <w:rsid w:val="00E374D4"/>
    <w:rsid w:val="00E458A5"/>
    <w:rsid w:val="00E82909"/>
    <w:rsid w:val="00F0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5F7B7"/>
  <w15:docId w15:val="{3A1BFC0A-51BB-42F0-9A4B-B42834397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707" w:hanging="780"/>
      <w:outlineLvl w:val="0"/>
    </w:pPr>
    <w:rPr>
      <w:rFonts w:ascii="Arial MT" w:eastAsia="Arial MT" w:hAnsi="Arial MT" w:cs="Arial MT"/>
      <w:sz w:val="64"/>
      <w:szCs w:val="64"/>
    </w:rPr>
  </w:style>
  <w:style w:type="paragraph" w:styleId="Heading2">
    <w:name w:val="heading 2"/>
    <w:basedOn w:val="Normal"/>
    <w:uiPriority w:val="9"/>
    <w:unhideWhenUsed/>
    <w:qFormat/>
    <w:pPr>
      <w:ind w:right="155"/>
      <w:jc w:val="right"/>
      <w:outlineLvl w:val="1"/>
    </w:pPr>
    <w:rPr>
      <w:rFonts w:ascii="Arial MT" w:eastAsia="Arial MT" w:hAnsi="Arial MT" w:cs="Arial MT"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220"/>
      <w:outlineLvl w:val="2"/>
    </w:pPr>
    <w:rPr>
      <w:rFonts w:ascii="Arial" w:eastAsia="Arial" w:hAnsi="Arial" w:cs="Arial"/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119"/>
      <w:outlineLvl w:val="3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39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2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mailto:fullstack@iiht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0595CC-4FFA-48D1-B0CC-6710DC9BE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987</Words>
  <Characters>5628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Numpy_Pandas.docx</vt:lpstr>
    </vt:vector>
  </TitlesOfParts>
  <Company/>
  <LinksUpToDate>false</LinksUpToDate>
  <CharactersWithSpaces>6602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Numpy_Pandas.docx</dc:title>
  <dc:creator>vignesh s</dc:creator>
  <cp:lastModifiedBy>Vignesh S</cp:lastModifiedBy>
  <cp:revision>4</cp:revision>
  <cp:lastPrinted>2024-12-16T12:23:00Z</cp:lastPrinted>
  <dcterms:created xsi:type="dcterms:W3CDTF">2024-12-16T12:21:00Z</dcterms:created>
  <dcterms:modified xsi:type="dcterms:W3CDTF">2024-12-16T12:23:00Z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2024-10-09T00:00:00Z</vt:filetime>
  </property>
</Properties>
</file>