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E6" w:rsidRDefault="00BD7902" w:rsidP="00BD7902">
      <w:pPr>
        <w:ind w:firstLineChars="600" w:firstLine="2160"/>
        <w:rPr>
          <w:rFonts w:ascii="微软雅黑" w:eastAsia="微软雅黑" w:hAnsi="微软雅黑"/>
          <w:sz w:val="36"/>
          <w:szCs w:val="36"/>
        </w:rPr>
      </w:pPr>
      <w:proofErr w:type="spellStart"/>
      <w:r w:rsidRPr="00BD7902">
        <w:rPr>
          <w:rFonts w:ascii="微软雅黑" w:eastAsia="微软雅黑" w:hAnsi="微软雅黑" w:hint="eastAsia"/>
          <w:sz w:val="36"/>
          <w:szCs w:val="36"/>
        </w:rPr>
        <w:t>M</w:t>
      </w:r>
      <w:r w:rsidRPr="00BD7902">
        <w:rPr>
          <w:rFonts w:ascii="微软雅黑" w:eastAsia="微软雅黑" w:hAnsi="微软雅黑"/>
          <w:sz w:val="36"/>
          <w:szCs w:val="36"/>
        </w:rPr>
        <w:t>icroRts</w:t>
      </w:r>
      <w:proofErr w:type="spellEnd"/>
      <w:r w:rsidRPr="00BD7902">
        <w:rPr>
          <w:rFonts w:ascii="微软雅黑" w:eastAsia="微软雅黑" w:hAnsi="微软雅黑" w:hint="eastAsia"/>
          <w:sz w:val="36"/>
          <w:szCs w:val="36"/>
        </w:rPr>
        <w:t>第一次实验报告</w:t>
      </w:r>
    </w:p>
    <w:p w:rsidR="00BD7902" w:rsidRDefault="00BD7902" w:rsidP="00BD7902">
      <w:pPr>
        <w:ind w:firstLineChars="600" w:firstLine="21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 xml:space="preserve">              </w:t>
      </w:r>
      <w:r w:rsidRPr="00BD7902">
        <w:rPr>
          <w:rFonts w:ascii="微软雅黑" w:eastAsia="微软雅黑" w:hAnsi="微软雅黑"/>
          <w:szCs w:val="21"/>
        </w:rPr>
        <w:t xml:space="preserve"> 09017423 </w:t>
      </w:r>
      <w:r w:rsidRPr="00BD7902">
        <w:rPr>
          <w:rFonts w:ascii="微软雅黑" w:eastAsia="微软雅黑" w:hAnsi="微软雅黑" w:hint="eastAsia"/>
          <w:szCs w:val="21"/>
        </w:rPr>
        <w:t>杨彬</w:t>
      </w:r>
    </w:p>
    <w:p w:rsidR="00BD7902" w:rsidRDefault="00BD7902" w:rsidP="00BD7902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实验简介</w:t>
      </w:r>
    </w:p>
    <w:p w:rsidR="00BD7902" w:rsidRDefault="00BD7902" w:rsidP="00BD79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本学期算法导论课程要求在</w:t>
      </w:r>
      <w:proofErr w:type="spellStart"/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icrorts</w:t>
      </w:r>
      <w:proofErr w:type="spellEnd"/>
      <w:r>
        <w:rPr>
          <w:rFonts w:ascii="微软雅黑" w:eastAsia="微软雅黑" w:hAnsi="微软雅黑" w:hint="eastAsia"/>
          <w:szCs w:val="21"/>
        </w:rPr>
        <w:t>平台上开发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ts</w:t>
      </w:r>
      <w:proofErr w:type="spellEnd"/>
      <w:r>
        <w:rPr>
          <w:rFonts w:ascii="微软雅黑" w:eastAsia="微软雅黑" w:hAnsi="微软雅黑" w:hint="eastAsia"/>
          <w:szCs w:val="21"/>
        </w:rPr>
        <w:t>游戏的A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，并且对A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进行训练。</w:t>
      </w:r>
      <w:r w:rsidR="001D24D8">
        <w:rPr>
          <w:rFonts w:ascii="微软雅黑" w:eastAsia="微软雅黑" w:hAnsi="微软雅黑" w:hint="eastAsia"/>
          <w:szCs w:val="21"/>
        </w:rPr>
        <w:t>作为本学习算法实验的第一份报告，这份报告的主要内容包括：1、</w:t>
      </w:r>
      <w:r w:rsidR="001D24D8">
        <w:rPr>
          <w:rFonts w:ascii="微软雅黑" w:eastAsia="微软雅黑" w:hAnsi="微软雅黑"/>
          <w:szCs w:val="21"/>
        </w:rPr>
        <w:t xml:space="preserve"> </w:t>
      </w:r>
      <w:proofErr w:type="spellStart"/>
      <w:r w:rsidR="001D24D8">
        <w:rPr>
          <w:rFonts w:ascii="微软雅黑" w:eastAsia="微软雅黑" w:hAnsi="微软雅黑"/>
          <w:szCs w:val="21"/>
        </w:rPr>
        <w:t>microRts</w:t>
      </w:r>
      <w:proofErr w:type="spellEnd"/>
      <w:r w:rsidR="001D24D8">
        <w:rPr>
          <w:rFonts w:ascii="微软雅黑" w:eastAsia="微软雅黑" w:hAnsi="微软雅黑" w:hint="eastAsia"/>
          <w:szCs w:val="21"/>
        </w:rPr>
        <w:t>平台的部署。2</w:t>
      </w:r>
      <w:r w:rsidR="001D24D8">
        <w:rPr>
          <w:rFonts w:ascii="微软雅黑" w:eastAsia="微软雅黑" w:hAnsi="微软雅黑"/>
          <w:szCs w:val="21"/>
        </w:rPr>
        <w:t>、</w:t>
      </w:r>
      <w:r w:rsidR="001D24D8">
        <w:rPr>
          <w:rFonts w:ascii="微软雅黑" w:eastAsia="微软雅黑" w:hAnsi="微软雅黑" w:hint="eastAsia"/>
          <w:szCs w:val="21"/>
        </w:rPr>
        <w:t>在</w:t>
      </w:r>
      <w:proofErr w:type="spellStart"/>
      <w:r w:rsidR="001D24D8">
        <w:rPr>
          <w:rFonts w:ascii="微软雅黑" w:eastAsia="微软雅黑" w:hAnsi="微软雅黑" w:hint="eastAsia"/>
          <w:szCs w:val="21"/>
        </w:rPr>
        <w:t>m</w:t>
      </w:r>
      <w:r w:rsidR="001D24D8">
        <w:rPr>
          <w:rFonts w:ascii="微软雅黑" w:eastAsia="微软雅黑" w:hAnsi="微软雅黑"/>
          <w:szCs w:val="21"/>
        </w:rPr>
        <w:t>icroRts</w:t>
      </w:r>
      <w:proofErr w:type="spellEnd"/>
      <w:r w:rsidR="001D24D8">
        <w:rPr>
          <w:rFonts w:ascii="微软雅黑" w:eastAsia="微软雅黑" w:hAnsi="微软雅黑" w:hint="eastAsia"/>
          <w:szCs w:val="21"/>
        </w:rPr>
        <w:t>平台上部署一个自己的A</w:t>
      </w:r>
      <w:r w:rsidR="001D24D8">
        <w:rPr>
          <w:rFonts w:ascii="微软雅黑" w:eastAsia="微软雅黑" w:hAnsi="微软雅黑"/>
          <w:szCs w:val="21"/>
        </w:rPr>
        <w:t>I  3、</w:t>
      </w:r>
      <w:r w:rsidR="001D24D8">
        <w:rPr>
          <w:rFonts w:ascii="微软雅黑" w:eastAsia="微软雅黑" w:hAnsi="微软雅黑" w:hint="eastAsia"/>
          <w:szCs w:val="21"/>
        </w:rPr>
        <w:t>对实例A</w:t>
      </w:r>
      <w:r w:rsidR="001D24D8">
        <w:rPr>
          <w:rFonts w:ascii="微软雅黑" w:eastAsia="微软雅黑" w:hAnsi="微软雅黑"/>
          <w:szCs w:val="21"/>
        </w:rPr>
        <w:t>I</w:t>
      </w:r>
      <w:r w:rsidR="001D24D8">
        <w:rPr>
          <w:rFonts w:ascii="微软雅黑" w:eastAsia="微软雅黑" w:hAnsi="微软雅黑" w:hint="eastAsia"/>
          <w:szCs w:val="21"/>
        </w:rPr>
        <w:t>的代码进行研究，学习</w:t>
      </w:r>
      <w:proofErr w:type="spellStart"/>
      <w:r w:rsidR="001D24D8">
        <w:rPr>
          <w:rFonts w:ascii="微软雅黑" w:eastAsia="微软雅黑" w:hAnsi="微软雅黑"/>
          <w:szCs w:val="21"/>
        </w:rPr>
        <w:t>microRts</w:t>
      </w:r>
      <w:proofErr w:type="spellEnd"/>
      <w:r w:rsidR="001D24D8">
        <w:rPr>
          <w:rFonts w:ascii="微软雅黑" w:eastAsia="微软雅黑" w:hAnsi="微软雅黑" w:hint="eastAsia"/>
          <w:szCs w:val="21"/>
        </w:rPr>
        <w:t>的主要A</w:t>
      </w:r>
      <w:r w:rsidR="001D24D8">
        <w:rPr>
          <w:rFonts w:ascii="微软雅黑" w:eastAsia="微软雅黑" w:hAnsi="微软雅黑"/>
          <w:szCs w:val="21"/>
        </w:rPr>
        <w:t>PI，</w:t>
      </w:r>
      <w:r w:rsidR="001D24D8">
        <w:rPr>
          <w:rFonts w:ascii="微软雅黑" w:eastAsia="微软雅黑" w:hAnsi="微软雅黑" w:hint="eastAsia"/>
          <w:szCs w:val="21"/>
        </w:rPr>
        <w:t>为以后的开发打下基础.</w:t>
      </w:r>
      <w:r w:rsidR="001D24D8">
        <w:rPr>
          <w:rFonts w:ascii="微软雅黑" w:eastAsia="微软雅黑" w:hAnsi="微软雅黑"/>
          <w:szCs w:val="21"/>
        </w:rPr>
        <w:t xml:space="preserve"> 4</w:t>
      </w:r>
      <w:r w:rsidR="001D24D8">
        <w:rPr>
          <w:rFonts w:ascii="微软雅黑" w:eastAsia="微软雅黑" w:hAnsi="微软雅黑" w:hint="eastAsia"/>
          <w:szCs w:val="21"/>
        </w:rPr>
        <w:t>根据查阅的资料，对游戏A</w:t>
      </w:r>
      <w:r w:rsidR="001D24D8">
        <w:rPr>
          <w:rFonts w:ascii="微软雅黑" w:eastAsia="微软雅黑" w:hAnsi="微软雅黑"/>
          <w:szCs w:val="21"/>
        </w:rPr>
        <w:t>I</w:t>
      </w:r>
      <w:r w:rsidR="001D24D8">
        <w:rPr>
          <w:rFonts w:ascii="微软雅黑" w:eastAsia="微软雅黑" w:hAnsi="微软雅黑" w:hint="eastAsia"/>
          <w:szCs w:val="21"/>
        </w:rPr>
        <w:t>的初步理解，以及一些不成熟的畅想。</w:t>
      </w:r>
    </w:p>
    <w:p w:rsidR="001D24D8" w:rsidRDefault="001D24D8" w:rsidP="00BD79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 实验内容</w:t>
      </w:r>
    </w:p>
    <w:p w:rsidR="001D24D8" w:rsidRDefault="001D24D8" w:rsidP="00BD790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1 </w:t>
      </w:r>
      <w:proofErr w:type="spellStart"/>
      <w:r>
        <w:rPr>
          <w:rFonts w:ascii="微软雅黑" w:eastAsia="微软雅黑" w:hAnsi="微软雅黑"/>
          <w:szCs w:val="21"/>
        </w:rPr>
        <w:t>microRts</w:t>
      </w:r>
      <w:proofErr w:type="spellEnd"/>
      <w:r>
        <w:rPr>
          <w:rFonts w:ascii="微软雅黑" w:eastAsia="微软雅黑" w:hAnsi="微软雅黑" w:hint="eastAsia"/>
          <w:szCs w:val="21"/>
        </w:rPr>
        <w:t>平台的部署</w:t>
      </w:r>
    </w:p>
    <w:p w:rsidR="001D24D8" w:rsidRDefault="001D24D8" w:rsidP="00B32A4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</w:t>
      </w:r>
      <w:proofErr w:type="spellStart"/>
      <w:r>
        <w:rPr>
          <w:rFonts w:ascii="微软雅黑" w:eastAsia="微软雅黑" w:hAnsi="微软雅黑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szCs w:val="21"/>
        </w:rPr>
        <w:t>上下载</w:t>
      </w:r>
      <w:proofErr w:type="spellStart"/>
      <w:r>
        <w:rPr>
          <w:rFonts w:ascii="微软雅黑" w:eastAsia="微软雅黑" w:hAnsi="微软雅黑"/>
          <w:szCs w:val="21"/>
        </w:rPr>
        <w:t>microRts</w:t>
      </w:r>
      <w:proofErr w:type="spellEnd"/>
      <w:r>
        <w:rPr>
          <w:rFonts w:ascii="微软雅黑" w:eastAsia="微软雅黑" w:hAnsi="微软雅黑" w:hint="eastAsia"/>
          <w:szCs w:val="21"/>
        </w:rPr>
        <w:t>源码后，在n</w:t>
      </w:r>
      <w:r>
        <w:rPr>
          <w:rFonts w:ascii="微软雅黑" w:eastAsia="微软雅黑" w:hAnsi="微软雅黑"/>
          <w:szCs w:val="21"/>
        </w:rPr>
        <w:t>etbeans10 IDE</w:t>
      </w:r>
      <w:r>
        <w:rPr>
          <w:rFonts w:ascii="微软雅黑" w:eastAsia="微软雅黑" w:hAnsi="微软雅黑" w:hint="eastAsia"/>
          <w:szCs w:val="21"/>
        </w:rPr>
        <w:t>新建J</w:t>
      </w:r>
      <w:r>
        <w:rPr>
          <w:rFonts w:ascii="微软雅黑" w:eastAsia="微软雅黑" w:hAnsi="微软雅黑"/>
          <w:szCs w:val="21"/>
        </w:rPr>
        <w:t>AVA</w:t>
      </w:r>
      <w:r>
        <w:rPr>
          <w:rFonts w:ascii="微软雅黑" w:eastAsia="微软雅黑" w:hAnsi="微软雅黑" w:hint="eastAsia"/>
          <w:szCs w:val="21"/>
        </w:rPr>
        <w:t>项目，</w:t>
      </w:r>
      <w:r w:rsidR="00B32A4B">
        <w:rPr>
          <w:rFonts w:ascii="微软雅黑" w:eastAsia="微软雅黑" w:hAnsi="微软雅黑" w:hint="eastAsia"/>
          <w:szCs w:val="21"/>
        </w:rPr>
        <w:t>按步骤导入j</w:t>
      </w:r>
      <w:r w:rsidR="00B32A4B">
        <w:rPr>
          <w:rFonts w:ascii="微软雅黑" w:eastAsia="微软雅黑" w:hAnsi="微软雅黑"/>
          <w:szCs w:val="21"/>
        </w:rPr>
        <w:t>ar</w:t>
      </w:r>
      <w:r w:rsidR="00B32A4B">
        <w:rPr>
          <w:rFonts w:ascii="微软雅黑" w:eastAsia="微软雅黑" w:hAnsi="微软雅黑" w:hint="eastAsia"/>
          <w:szCs w:val="21"/>
        </w:rPr>
        <w:t>包以及</w:t>
      </w:r>
      <w:proofErr w:type="spellStart"/>
      <w:r w:rsidR="00B32A4B">
        <w:rPr>
          <w:rFonts w:ascii="微软雅黑" w:eastAsia="微软雅黑" w:hAnsi="微软雅黑" w:hint="eastAsia"/>
          <w:szCs w:val="21"/>
        </w:rPr>
        <w:t>m</w:t>
      </w:r>
      <w:r w:rsidR="00B32A4B">
        <w:rPr>
          <w:rFonts w:ascii="微软雅黑" w:eastAsia="微软雅黑" w:hAnsi="微软雅黑"/>
          <w:szCs w:val="21"/>
        </w:rPr>
        <w:t>icroRts</w:t>
      </w:r>
      <w:proofErr w:type="spellEnd"/>
      <w:r w:rsidR="00B32A4B">
        <w:rPr>
          <w:rFonts w:ascii="微软雅黑" w:eastAsia="微软雅黑" w:hAnsi="微软雅黑" w:hint="eastAsia"/>
          <w:szCs w:val="21"/>
        </w:rPr>
        <w:t>的源码，</w:t>
      </w:r>
      <w:r>
        <w:rPr>
          <w:rFonts w:ascii="微软雅黑" w:eastAsia="微软雅黑" w:hAnsi="微软雅黑" w:hint="eastAsia"/>
          <w:szCs w:val="21"/>
        </w:rPr>
        <w:t>并且成功观看了两个预设A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的对战</w:t>
      </w:r>
    </w:p>
    <w:p w:rsidR="001D24D8" w:rsidRDefault="001D24D8" w:rsidP="001D24D8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FEDB025" wp14:editId="7544AD2B">
            <wp:extent cx="5274310" cy="2499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4B" w:rsidRDefault="00B32A4B" w:rsidP="008C2A6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icroRts</w:t>
      </w:r>
      <w:proofErr w:type="spellEnd"/>
      <w:r>
        <w:rPr>
          <w:rFonts w:ascii="微软雅黑" w:eastAsia="微软雅黑" w:hAnsi="微软雅黑" w:hint="eastAsia"/>
          <w:szCs w:val="21"/>
        </w:rPr>
        <w:t>上新建并且部署了一个自己的A</w:t>
      </w:r>
      <w:r>
        <w:rPr>
          <w:rFonts w:ascii="微软雅黑" w:eastAsia="微软雅黑" w:hAnsi="微软雅黑"/>
          <w:szCs w:val="21"/>
        </w:rPr>
        <w:t>I。</w:t>
      </w:r>
    </w:p>
    <w:p w:rsidR="00B32A4B" w:rsidRDefault="00B32A4B" w:rsidP="001D24D8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我根据教程，新建了一个</w:t>
      </w:r>
      <w:r>
        <w:rPr>
          <w:rFonts w:ascii="微软雅黑" w:eastAsia="微软雅黑" w:hAnsi="微软雅黑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项目，并且导入了相应的j</w:t>
      </w:r>
      <w:r>
        <w:rPr>
          <w:rFonts w:ascii="微软雅黑" w:eastAsia="微软雅黑" w:hAnsi="微软雅黑"/>
          <w:szCs w:val="21"/>
        </w:rPr>
        <w:t>ar，</w:t>
      </w:r>
      <w:r>
        <w:rPr>
          <w:rFonts w:ascii="微软雅黑" w:eastAsia="微软雅黑" w:hAnsi="微软雅黑" w:hint="eastAsia"/>
          <w:szCs w:val="21"/>
        </w:rPr>
        <w:t>用</w:t>
      </w:r>
      <w:r w:rsidR="008C2A6A">
        <w:rPr>
          <w:rFonts w:ascii="微软雅黑" w:eastAsia="微软雅黑" w:hAnsi="微软雅黑" w:hint="eastAsia"/>
          <w:szCs w:val="21"/>
        </w:rPr>
        <w:t>示</w:t>
      </w:r>
      <w:r>
        <w:rPr>
          <w:rFonts w:ascii="微软雅黑" w:eastAsia="微软雅黑" w:hAnsi="微软雅黑" w:hint="eastAsia"/>
          <w:szCs w:val="21"/>
        </w:rPr>
        <w:t>例A</w:t>
      </w:r>
      <w:r>
        <w:rPr>
          <w:rFonts w:ascii="微软雅黑" w:eastAsia="微软雅黑" w:hAnsi="微软雅黑"/>
          <w:szCs w:val="21"/>
        </w:rPr>
        <w:t>I(</w:t>
      </w:r>
      <w:r>
        <w:rPr>
          <w:rFonts w:ascii="微软雅黑" w:eastAsia="微软雅黑" w:hAnsi="微软雅黑" w:hint="eastAsia"/>
          <w:szCs w:val="21"/>
        </w:rPr>
        <w:t>没有灵魂的进攻</w:t>
      </w:r>
      <w:r w:rsidR="008C2A6A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，新建了一个自己的A</w:t>
      </w:r>
      <w:r>
        <w:rPr>
          <w:rFonts w:ascii="微软雅黑" w:eastAsia="微软雅黑" w:hAnsi="微软雅黑"/>
          <w:szCs w:val="21"/>
        </w:rPr>
        <w:t>I，</w:t>
      </w:r>
      <w:r>
        <w:rPr>
          <w:rFonts w:ascii="微软雅黑" w:eastAsia="微软雅黑" w:hAnsi="微软雅黑" w:hint="eastAsia"/>
          <w:szCs w:val="21"/>
        </w:rPr>
        <w:t>并且让自己的A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与预设A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进行了一场对战，结果是显然的，自己的</w:t>
      </w:r>
      <w:r w:rsidR="008C2A6A">
        <w:rPr>
          <w:rFonts w:ascii="微软雅黑" w:eastAsia="微软雅黑" w:hAnsi="微软雅黑" w:hint="eastAsia"/>
          <w:szCs w:val="21"/>
        </w:rPr>
        <w:t>示例A</w:t>
      </w:r>
      <w:r w:rsidR="008C2A6A">
        <w:rPr>
          <w:rFonts w:ascii="微软雅黑" w:eastAsia="微软雅黑" w:hAnsi="微软雅黑"/>
          <w:szCs w:val="21"/>
        </w:rPr>
        <w:t>I</w:t>
      </w:r>
      <w:r w:rsidR="008C2A6A">
        <w:rPr>
          <w:rFonts w:ascii="微软雅黑" w:eastAsia="微软雅黑" w:hAnsi="微软雅黑" w:hint="eastAsia"/>
          <w:szCs w:val="21"/>
        </w:rPr>
        <w:t>被电脑A</w:t>
      </w:r>
      <w:r w:rsidR="008C2A6A">
        <w:rPr>
          <w:rFonts w:ascii="微软雅黑" w:eastAsia="微软雅黑" w:hAnsi="微软雅黑"/>
          <w:szCs w:val="21"/>
        </w:rPr>
        <w:t>I</w:t>
      </w:r>
      <w:r w:rsidR="008C2A6A">
        <w:rPr>
          <w:rFonts w:ascii="微软雅黑" w:eastAsia="微软雅黑" w:hAnsi="微软雅黑" w:hint="eastAsia"/>
          <w:szCs w:val="21"/>
        </w:rPr>
        <w:t>完</w:t>
      </w:r>
      <w:proofErr w:type="gramStart"/>
      <w:r w:rsidR="008C2A6A">
        <w:rPr>
          <w:rFonts w:ascii="微软雅黑" w:eastAsia="微软雅黑" w:hAnsi="微软雅黑" w:hint="eastAsia"/>
          <w:szCs w:val="21"/>
        </w:rPr>
        <w:t>虐</w:t>
      </w:r>
      <w:proofErr w:type="gramEnd"/>
      <w:r w:rsidR="008C2A6A">
        <w:rPr>
          <w:rFonts w:ascii="微软雅黑" w:eastAsia="微软雅黑" w:hAnsi="微软雅黑" w:hint="eastAsia"/>
          <w:szCs w:val="21"/>
        </w:rPr>
        <w:t>。</w:t>
      </w:r>
    </w:p>
    <w:p w:rsidR="00B32A4B" w:rsidRPr="00BD7902" w:rsidRDefault="00B32A4B" w:rsidP="001D24D8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8320952" wp14:editId="406A75A6">
            <wp:extent cx="4259949" cy="185944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2" w:rsidRDefault="00B32A4B" w:rsidP="00BD7902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3B6A56A4" wp14:editId="52668C49">
            <wp:extent cx="5120090" cy="25298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668" cy="25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6A" w:rsidRDefault="008C2A6A" w:rsidP="00BD7902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 xml:space="preserve">                                 AI</w:t>
      </w:r>
      <w:r>
        <w:rPr>
          <w:rFonts w:ascii="微软雅黑" w:eastAsia="微软雅黑" w:hAnsi="微软雅黑" w:hint="eastAsia"/>
          <w:sz w:val="16"/>
          <w:szCs w:val="16"/>
        </w:rPr>
        <w:t>项目</w:t>
      </w:r>
    </w:p>
    <w:p w:rsidR="008C2A6A" w:rsidRDefault="008C2A6A" w:rsidP="00BD7902">
      <w:pPr>
        <w:rPr>
          <w:rFonts w:ascii="微软雅黑" w:eastAsia="微软雅黑" w:hAnsi="微软雅黑"/>
          <w:sz w:val="16"/>
          <w:szCs w:val="16"/>
        </w:rPr>
      </w:pPr>
      <w:r>
        <w:rPr>
          <w:noProof/>
        </w:rPr>
        <w:drawing>
          <wp:inline distT="0" distB="0" distL="0" distR="0" wp14:anchorId="2A07459E" wp14:editId="586BA96F">
            <wp:extent cx="5274310" cy="2586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6A" w:rsidRDefault="008C2A6A" w:rsidP="00BD7902">
      <w:pPr>
        <w:rPr>
          <w:rFonts w:ascii="微软雅黑" w:eastAsia="微软雅黑" w:hAnsi="微软雅黑"/>
          <w:sz w:val="16"/>
          <w:szCs w:val="16"/>
        </w:rPr>
      </w:pPr>
    </w:p>
    <w:p w:rsidR="008C2A6A" w:rsidRDefault="008C2A6A" w:rsidP="00BD7902">
      <w:pPr>
        <w:rPr>
          <w:rFonts w:ascii="微软雅黑" w:eastAsia="微软雅黑" w:hAnsi="微软雅黑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853CA99" wp14:editId="531D2276">
            <wp:extent cx="2630179" cy="26336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929" cy="26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409E4" wp14:editId="727266CB">
            <wp:extent cx="2529350" cy="254244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696" cy="257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6A" w:rsidRDefault="008C2A6A" w:rsidP="00BD7902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16"/>
          <w:szCs w:val="16"/>
        </w:rPr>
        <w:t xml:space="preserve">                                  AI</w:t>
      </w:r>
      <w:r>
        <w:rPr>
          <w:rFonts w:ascii="微软雅黑" w:eastAsia="微软雅黑" w:hAnsi="微软雅黑" w:hint="eastAsia"/>
          <w:sz w:val="16"/>
          <w:szCs w:val="16"/>
        </w:rPr>
        <w:t>对决</w:t>
      </w:r>
    </w:p>
    <w:p w:rsidR="008C2A6A" w:rsidRPr="008C2A6A" w:rsidRDefault="008C2A6A" w:rsidP="00BD7902">
      <w:pPr>
        <w:rPr>
          <w:rFonts w:ascii="微软雅黑" w:eastAsia="微软雅黑" w:hAnsi="微软雅黑" w:hint="eastAsia"/>
          <w:sz w:val="16"/>
          <w:szCs w:val="16"/>
        </w:rPr>
      </w:pPr>
    </w:p>
    <w:p w:rsidR="00BD7902" w:rsidRDefault="008C2A6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3、</w:t>
      </w:r>
      <w:r>
        <w:rPr>
          <w:rFonts w:ascii="微软雅黑" w:eastAsia="微软雅黑" w:hAnsi="微软雅黑" w:hint="eastAsia"/>
          <w:szCs w:val="21"/>
        </w:rPr>
        <w:t>对实例A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的代码进行研究，学习</w:t>
      </w:r>
      <w:proofErr w:type="spellStart"/>
      <w:r>
        <w:rPr>
          <w:rFonts w:ascii="微软雅黑" w:eastAsia="微软雅黑" w:hAnsi="微软雅黑"/>
          <w:szCs w:val="21"/>
        </w:rPr>
        <w:t>microRts</w:t>
      </w:r>
      <w:proofErr w:type="spellEnd"/>
      <w:r>
        <w:rPr>
          <w:rFonts w:ascii="微软雅黑" w:eastAsia="微软雅黑" w:hAnsi="微软雅黑" w:hint="eastAsia"/>
          <w:szCs w:val="21"/>
        </w:rPr>
        <w:t>的主要A</w:t>
      </w:r>
      <w:r>
        <w:rPr>
          <w:rFonts w:ascii="微软雅黑" w:eastAsia="微软雅黑" w:hAnsi="微软雅黑"/>
          <w:szCs w:val="21"/>
        </w:rPr>
        <w:t>PI</w:t>
      </w:r>
    </w:p>
    <w:p w:rsidR="008C2A6A" w:rsidRDefault="008C2A6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1 </w:t>
      </w:r>
      <w:proofErr w:type="spellStart"/>
      <w:r>
        <w:rPr>
          <w:rFonts w:ascii="微软雅黑" w:eastAsia="微软雅黑" w:hAnsi="微软雅黑"/>
          <w:szCs w:val="21"/>
        </w:rPr>
        <w:t>UnitTypeTable</w:t>
      </w:r>
      <w:proofErr w:type="spellEnd"/>
      <w:r>
        <w:rPr>
          <w:rFonts w:ascii="微软雅黑" w:eastAsia="微软雅黑" w:hAnsi="微软雅黑" w:hint="eastAsia"/>
          <w:szCs w:val="21"/>
        </w:rPr>
        <w:t>类，这个类里包括了</w:t>
      </w:r>
      <w:proofErr w:type="spellStart"/>
      <w:r>
        <w:rPr>
          <w:rFonts w:ascii="微软雅黑" w:eastAsia="微软雅黑" w:hAnsi="微软雅黑" w:hint="eastAsia"/>
          <w:szCs w:val="21"/>
        </w:rPr>
        <w:t>m</w:t>
      </w:r>
      <w:r>
        <w:rPr>
          <w:rFonts w:ascii="微软雅黑" w:eastAsia="微软雅黑" w:hAnsi="微软雅黑"/>
          <w:szCs w:val="21"/>
        </w:rPr>
        <w:t>icroRts</w:t>
      </w:r>
      <w:proofErr w:type="spellEnd"/>
      <w:r>
        <w:rPr>
          <w:rFonts w:ascii="微软雅黑" w:eastAsia="微软雅黑" w:hAnsi="微软雅黑" w:hint="eastAsia"/>
          <w:szCs w:val="21"/>
        </w:rPr>
        <w:t>所有的单位兵种的信息，包括每个兵种的I</w:t>
      </w:r>
      <w:r>
        <w:rPr>
          <w:rFonts w:ascii="微软雅黑" w:eastAsia="微软雅黑" w:hAnsi="微软雅黑"/>
          <w:szCs w:val="21"/>
        </w:rPr>
        <w:t>D，</w:t>
      </w:r>
      <w:r>
        <w:rPr>
          <w:rFonts w:ascii="微软雅黑" w:eastAsia="微软雅黑" w:hAnsi="微软雅黑" w:hint="eastAsia"/>
          <w:szCs w:val="21"/>
        </w:rPr>
        <w:t>建造费用，单位的属性</w:t>
      </w:r>
      <w:r w:rsidR="008F29A5">
        <w:rPr>
          <w:rFonts w:ascii="微软雅黑" w:eastAsia="微软雅黑" w:hAnsi="微软雅黑" w:hint="eastAsia"/>
          <w:szCs w:val="21"/>
        </w:rPr>
        <w:t>等等。这个类就类似与一个可以随时查阅兵种信息的表，从中可以调用方法，返回兵种的一些属性。</w:t>
      </w:r>
    </w:p>
    <w:p w:rsidR="008F29A5" w:rsidRDefault="008F29A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使用范例：</w:t>
      </w:r>
    </w:p>
    <w:p w:rsidR="008F29A5" w:rsidRDefault="008F29A5" w:rsidP="008F29A5">
      <w:pPr>
        <w:ind w:left="630"/>
        <w:rPr>
          <w:rFonts w:ascii="微软雅黑" w:eastAsia="微软雅黑" w:hAnsi="微软雅黑"/>
          <w:szCs w:val="21"/>
        </w:rPr>
      </w:pPr>
      <w:r w:rsidRPr="008F29A5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019425" cy="257175"/>
            <wp:effectExtent l="0" t="0" r="9525" b="9525"/>
            <wp:docPr id="7" name="图片 7" descr="F:\用户\msi-\桌面\新建文件夹\TIM截图20190324211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用户\msi-\桌面\新建文件夹\TIM截图201903242112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（返回游戏内定义的单位的类型，</w:t>
      </w:r>
      <w:proofErr w:type="spellStart"/>
      <w:r>
        <w:rPr>
          <w:rFonts w:ascii="微软雅黑" w:eastAsia="微软雅黑" w:hAnsi="微软雅黑"/>
          <w:szCs w:val="21"/>
        </w:rPr>
        <w:t>microRts</w:t>
      </w:r>
      <w:proofErr w:type="spellEnd"/>
      <w:r>
        <w:rPr>
          <w:rFonts w:ascii="微软雅黑" w:eastAsia="微软雅黑" w:hAnsi="微软雅黑" w:hint="eastAsia"/>
          <w:szCs w:val="21"/>
        </w:rPr>
        <w:t>很多的A</w:t>
      </w:r>
      <w:r>
        <w:rPr>
          <w:rFonts w:ascii="微软雅黑" w:eastAsia="微软雅黑" w:hAnsi="微软雅黑"/>
          <w:szCs w:val="21"/>
        </w:rPr>
        <w:t>PI</w:t>
      </w:r>
      <w:r>
        <w:rPr>
          <w:rFonts w:ascii="微软雅黑" w:eastAsia="微软雅黑" w:hAnsi="微软雅黑" w:hint="eastAsia"/>
          <w:szCs w:val="21"/>
        </w:rPr>
        <w:t>需要单位类型作为参数，而单位类型从</w:t>
      </w:r>
      <w:proofErr w:type="spellStart"/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nitTypeTable</w:t>
      </w:r>
      <w:proofErr w:type="spellEnd"/>
      <w:r>
        <w:rPr>
          <w:rFonts w:ascii="微软雅黑" w:eastAsia="微软雅黑" w:hAnsi="微软雅黑" w:hint="eastAsia"/>
          <w:szCs w:val="21"/>
        </w:rPr>
        <w:t>中获得）</w:t>
      </w:r>
    </w:p>
    <w:p w:rsidR="008F29A5" w:rsidRDefault="008F29A5" w:rsidP="008F29A5">
      <w:pPr>
        <w:ind w:left="630"/>
      </w:pPr>
      <w:r>
        <w:rPr>
          <w:noProof/>
        </w:rPr>
        <w:drawing>
          <wp:inline distT="0" distB="0" distL="0" distR="0" wp14:anchorId="5D105B87" wp14:editId="69D53F66">
            <wp:extent cx="3185436" cy="289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获取训练农民消耗的资源数</w:t>
      </w:r>
    </w:p>
    <w:p w:rsidR="003C79AE" w:rsidRDefault="003C79AE" w:rsidP="004C6A49"/>
    <w:p w:rsidR="008F29A5" w:rsidRDefault="008F29A5" w:rsidP="004C6A49">
      <w:r>
        <w:t xml:space="preserve">2 </w:t>
      </w:r>
      <w:proofErr w:type="spellStart"/>
      <w:r>
        <w:t>PhysicalGameState</w:t>
      </w:r>
      <w:proofErr w:type="spellEnd"/>
      <w:r>
        <w:rPr>
          <w:rFonts w:hint="eastAsia"/>
        </w:rPr>
        <w:t>类，这个类描述了整个游戏的真实的地图信息，例如我们通过这个类来获得战场上存在的单位，并且判断这些单位是否属于玩家，从而，实现了</w:t>
      </w:r>
      <w:r>
        <w:rPr>
          <w:rFonts w:hint="eastAsia"/>
        </w:rPr>
        <w:t xml:space="preserve"> </w:t>
      </w:r>
      <w:r>
        <w:rPr>
          <w:rFonts w:hint="eastAsia"/>
        </w:rPr>
        <w:t>一种类似于</w:t>
      </w:r>
      <w:r w:rsidR="004C6A49">
        <w:rPr>
          <w:rFonts w:hint="eastAsia"/>
        </w:rPr>
        <w:t>玩家的框选单位的作用</w:t>
      </w:r>
    </w:p>
    <w:p w:rsidR="004C6A49" w:rsidRDefault="004C6A49" w:rsidP="004C6A49">
      <w:pPr>
        <w:ind w:firstLine="420"/>
      </w:pPr>
      <w:r>
        <w:t xml:space="preserve"> </w:t>
      </w:r>
      <w:proofErr w:type="spellStart"/>
      <w:proofErr w:type="gramStart"/>
      <w:r>
        <w:t>eg</w:t>
      </w:r>
      <w:proofErr w:type="spellEnd"/>
      <w:proofErr w:type="gramEnd"/>
      <w:r>
        <w:t xml:space="preserve">: </w:t>
      </w:r>
    </w:p>
    <w:p w:rsidR="004C6A49" w:rsidRDefault="004C6A49" w:rsidP="004C6A49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35A5D83B" wp14:editId="623AD09C">
            <wp:extent cx="4182802" cy="1842135"/>
            <wp:effectExtent l="0" t="0" r="825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325" cy="18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49" w:rsidRDefault="004C6A49" w:rsidP="004C6A49">
      <w:pPr>
        <w:ind w:firstLine="420"/>
      </w:pPr>
      <w:r>
        <w:rPr>
          <w:rFonts w:hint="eastAsia"/>
        </w:rPr>
        <w:t>例如上面的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段代码就是通过</w:t>
      </w:r>
      <w:r>
        <w:rPr>
          <w:rFonts w:hint="eastAsia"/>
        </w:rPr>
        <w:t xml:space="preserve"> </w:t>
      </w:r>
      <w:proofErr w:type="spellStart"/>
      <w:r>
        <w:t>physical</w:t>
      </w:r>
      <w:r>
        <w:rPr>
          <w:rFonts w:hint="eastAsia"/>
        </w:rPr>
        <w:t>G</w:t>
      </w:r>
      <w:r>
        <w:t>ameState</w:t>
      </w:r>
      <w:proofErr w:type="spellEnd"/>
      <w:r>
        <w:rPr>
          <w:rFonts w:hint="eastAsia"/>
        </w:rPr>
        <w:t>类的实例</w:t>
      </w:r>
      <w:r>
        <w:rPr>
          <w:rFonts w:hint="eastAsia"/>
        </w:rPr>
        <w:t xml:space="preserve"> </w:t>
      </w:r>
      <w:proofErr w:type="spellStart"/>
      <w:r>
        <w:t>pgs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etUnits</w:t>
      </w:r>
      <w:proofErr w:type="spellEnd"/>
      <w:r>
        <w:rPr>
          <w:rFonts w:hint="eastAsia"/>
        </w:rPr>
        <w:t>方法，从战场上获取单位，并通过</w:t>
      </w:r>
      <w:r>
        <w:t xml:space="preserve"> </w:t>
      </w:r>
      <w:proofErr w:type="spellStart"/>
      <w:r>
        <w:t>unitTypeTable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etUnitType</w:t>
      </w:r>
      <w:proofErr w:type="spellEnd"/>
      <w:r>
        <w:rPr>
          <w:rFonts w:hint="eastAsia"/>
        </w:rPr>
        <w:t>方法从这些单位中筛选出农民，然后判断农民的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从而在战场上框选出，所有属于我方的农民。</w:t>
      </w:r>
    </w:p>
    <w:p w:rsidR="004C6A49" w:rsidRDefault="004C6A49" w:rsidP="004C6A49">
      <w:pPr>
        <w:ind w:firstLine="420"/>
      </w:pPr>
    </w:p>
    <w:p w:rsidR="004C6A49" w:rsidRDefault="004C6A49" w:rsidP="004C6A49">
      <w:pPr>
        <w:ind w:firstLine="420"/>
      </w:pPr>
      <w:r>
        <w:t xml:space="preserve">3 </w:t>
      </w:r>
      <w:proofErr w:type="spellStart"/>
      <w:r>
        <w:t>GameState</w:t>
      </w:r>
      <w:proofErr w:type="spellEnd"/>
      <w:r>
        <w:rPr>
          <w:rFonts w:hint="eastAsia"/>
        </w:rPr>
        <w:t>类区别于</w:t>
      </w:r>
      <w:proofErr w:type="spellStart"/>
      <w:r>
        <w:rPr>
          <w:rFonts w:hint="eastAsia"/>
        </w:rPr>
        <w:t>P</w:t>
      </w:r>
      <w:r>
        <w:t>hysicalGameState</w:t>
      </w:r>
      <w:proofErr w:type="spellEnd"/>
      <w:r>
        <w:rPr>
          <w:rFonts w:hint="eastAsia"/>
        </w:rPr>
        <w:t>类描述的是真实的战场信息，比如说地图的长宽等，这个类描述更加抽象的战场，它接受</w:t>
      </w:r>
      <w:proofErr w:type="spellStart"/>
      <w:r>
        <w:t>PhysicalGameState</w:t>
      </w:r>
      <w:proofErr w:type="spellEnd"/>
      <w:r>
        <w:rPr>
          <w:rFonts w:hint="eastAsia"/>
        </w:rPr>
        <w:t>类的实例和</w:t>
      </w:r>
      <w:proofErr w:type="spellStart"/>
      <w:r>
        <w:rPr>
          <w:rFonts w:hint="eastAsia"/>
        </w:rPr>
        <w:t>u</w:t>
      </w:r>
      <w:r>
        <w:t>nitTypeTable</w:t>
      </w:r>
      <w:proofErr w:type="spellEnd"/>
      <w:r>
        <w:rPr>
          <w:rFonts w:hint="eastAsia"/>
        </w:rPr>
        <w:t>的实例作为参数。通过这个类，我们可以获得许多抽象的战场信息，比如分配给单位的</w:t>
      </w:r>
      <w:r w:rsidR="003C79AE">
        <w:rPr>
          <w:rFonts w:hint="eastAsia"/>
        </w:rPr>
        <w:t>动作，获取单位的动作，以及确定赢家还是输家等等</w:t>
      </w:r>
    </w:p>
    <w:p w:rsidR="003C79AE" w:rsidRDefault="003C79AE" w:rsidP="004C6A49">
      <w:pPr>
        <w:ind w:firstLine="420"/>
      </w:pPr>
      <w:proofErr w:type="spellStart"/>
      <w:r>
        <w:t>Eg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6B59CB1" wp14:editId="6D9FF008">
            <wp:extent cx="4503810" cy="14098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E" w:rsidRDefault="003C79AE" w:rsidP="0090574E">
      <w:pPr>
        <w:ind w:firstLine="420"/>
      </w:pPr>
      <w:r>
        <w:t xml:space="preserve"> </w:t>
      </w:r>
      <w:r>
        <w:tab/>
      </w:r>
      <w:r>
        <w:rPr>
          <w:rFonts w:hint="eastAsia"/>
        </w:rPr>
        <w:t>上面的那段</w:t>
      </w:r>
      <w:r w:rsidR="0090574E">
        <w:rPr>
          <w:rFonts w:hint="eastAsia"/>
        </w:rPr>
        <w:t>示例</w:t>
      </w:r>
      <w:r>
        <w:rPr>
          <w:rFonts w:hint="eastAsia"/>
        </w:rPr>
        <w:t>代码通过</w:t>
      </w:r>
      <w:proofErr w:type="spellStart"/>
      <w:r>
        <w:rPr>
          <w:rFonts w:hint="eastAsia"/>
        </w:rPr>
        <w:t>g</w:t>
      </w:r>
      <w:r>
        <w:t>amestate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etActionAssingnment</w:t>
      </w:r>
      <w:proofErr w:type="spellEnd"/>
      <w:r>
        <w:rPr>
          <w:rFonts w:hint="eastAsia"/>
        </w:rPr>
        <w:t>方法，判断我们所选择单位是否是空闲的，从而从农民的列表中筛选出空闲的矿工，让它们去采矿</w:t>
      </w:r>
      <w:r>
        <w:rPr>
          <w:rFonts w:hint="eastAsia"/>
        </w:rPr>
        <w:t xml:space="preserve"> </w:t>
      </w:r>
    </w:p>
    <w:p w:rsidR="0090574E" w:rsidRDefault="0090574E" w:rsidP="0090574E">
      <w:pPr>
        <w:ind w:firstLine="420"/>
      </w:pPr>
    </w:p>
    <w:p w:rsidR="0090574E" w:rsidRDefault="0090574E" w:rsidP="0090574E">
      <w:pPr>
        <w:ind w:firstLine="420"/>
      </w:pPr>
      <w:r>
        <w:rPr>
          <w:rFonts w:hint="eastAsia"/>
        </w:rPr>
        <w:t>4</w:t>
      </w:r>
      <w:r>
        <w:t xml:space="preserve"> Unit</w:t>
      </w:r>
      <w:r>
        <w:rPr>
          <w:rFonts w:hint="eastAsia"/>
        </w:rPr>
        <w:t>类，在</w:t>
      </w:r>
      <w:proofErr w:type="spellStart"/>
      <w:r>
        <w:t>microRts</w:t>
      </w:r>
      <w:proofErr w:type="spellEnd"/>
      <w:r>
        <w:rPr>
          <w:rFonts w:hint="eastAsia"/>
        </w:rPr>
        <w:t>中，所有的单位都是</w:t>
      </w:r>
      <w:r>
        <w:rPr>
          <w:rFonts w:hint="eastAsia"/>
        </w:rPr>
        <w:t xml:space="preserve"> </w:t>
      </w:r>
      <w:r>
        <w:t>Unit</w:t>
      </w:r>
      <w:r>
        <w:rPr>
          <w:rFonts w:hint="eastAsia"/>
        </w:rPr>
        <w:t>类的实例，区别于</w:t>
      </w:r>
      <w:proofErr w:type="spellStart"/>
      <w:r>
        <w:rPr>
          <w:rFonts w:hint="eastAsia"/>
        </w:rPr>
        <w:t>U</w:t>
      </w:r>
      <w:r>
        <w:t>nitTypeTable</w:t>
      </w:r>
      <w:proofErr w:type="spellEnd"/>
      <w:r>
        <w:t xml:space="preserve"> </w:t>
      </w:r>
      <w:r>
        <w:rPr>
          <w:rFonts w:hint="eastAsia"/>
        </w:rPr>
        <w:t>储存了所有单位的属性，这个类描述了战场上的单位，通过对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类的实例的操作，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指挥单位在战场上作战，而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类也是很多方法，比如说基础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的一些基础函数（训练，进攻）的参数，通过将</w:t>
      </w:r>
      <w:r>
        <w:t>Unit</w:t>
      </w:r>
      <w:r>
        <w:rPr>
          <w:rFonts w:hint="eastAsia"/>
        </w:rPr>
        <w:t>类的实例作为参数，实现命令的下达。</w:t>
      </w:r>
    </w:p>
    <w:p w:rsidR="0090574E" w:rsidRDefault="0090574E" w:rsidP="0090574E">
      <w:pPr>
        <w:ind w:firstLine="420"/>
        <w:rPr>
          <w:noProof/>
        </w:rPr>
      </w:pPr>
      <w:proofErr w:type="spellStart"/>
      <w:r>
        <w:t>Eg</w:t>
      </w:r>
      <w:proofErr w:type="spellEnd"/>
      <w:r>
        <w:t>:</w:t>
      </w:r>
      <w:r w:rsidRPr="009057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2926A2" wp14:editId="1CBBE88D">
            <wp:extent cx="3912456" cy="17230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505" cy="17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E8" w:rsidRDefault="00C459E8" w:rsidP="0090574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99FA9" wp14:editId="0D9EF003">
            <wp:extent cx="4503810" cy="14098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E" w:rsidRDefault="0090574E" w:rsidP="0090574E">
      <w:pPr>
        <w:ind w:firstLine="420"/>
      </w:pPr>
      <w:r>
        <w:rPr>
          <w:rFonts w:hint="eastAsia"/>
        </w:rPr>
        <w:t>还是同一段代码，这里的循环变量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就等同与战场上的一个个单位，而后面的</w:t>
      </w:r>
      <w:r w:rsidR="00C459E8">
        <w:rPr>
          <w:rFonts w:hint="eastAsia"/>
        </w:rPr>
        <w:t>一些函数，</w:t>
      </w:r>
      <w:proofErr w:type="spellStart"/>
      <w:r w:rsidR="00C459E8">
        <w:t>eg</w:t>
      </w:r>
      <w:proofErr w:type="spellEnd"/>
      <w:r w:rsidR="00C459E8">
        <w:t xml:space="preserve"> harvest</w:t>
      </w:r>
      <w:r w:rsidR="00C459E8">
        <w:rPr>
          <w:rFonts w:hint="eastAsia"/>
        </w:rPr>
        <w:t>函数将</w:t>
      </w:r>
      <w:r w:rsidR="00C459E8">
        <w:rPr>
          <w:rFonts w:hint="eastAsia"/>
        </w:rPr>
        <w:t>U</w:t>
      </w:r>
      <w:r w:rsidR="00C459E8">
        <w:t>nit</w:t>
      </w:r>
      <w:r w:rsidR="00C459E8">
        <w:rPr>
          <w:rFonts w:hint="eastAsia"/>
        </w:rPr>
        <w:t>类的某个实例作为参数，实现让农民去采矿。</w:t>
      </w:r>
    </w:p>
    <w:p w:rsidR="00C459E8" w:rsidRDefault="00C459E8" w:rsidP="0090574E">
      <w:pPr>
        <w:ind w:firstLine="420"/>
      </w:pPr>
    </w:p>
    <w:p w:rsidR="00C459E8" w:rsidRDefault="00C459E8" w:rsidP="00C459E8">
      <w:pPr>
        <w:ind w:firstLine="420"/>
      </w:pPr>
      <w:r>
        <w:t>5 Player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这个了类描述了玩家信息</w:t>
      </w:r>
    </w:p>
    <w:p w:rsidR="00C459E8" w:rsidRDefault="00C459E8" w:rsidP="00C459E8">
      <w:pPr>
        <w:ind w:firstLine="420"/>
      </w:pPr>
      <w:r>
        <w:t xml:space="preserve">6 </w:t>
      </w:r>
      <w:proofErr w:type="spellStart"/>
      <w:r>
        <w:t>abstrationLayerAI</w:t>
      </w:r>
      <w:proofErr w:type="spellEnd"/>
      <w:proofErr w:type="gramStart"/>
      <w:r>
        <w:rPr>
          <w:rFonts w:hint="eastAsia"/>
        </w:rPr>
        <w:t>类这个类</w:t>
      </w:r>
      <w:proofErr w:type="gramEnd"/>
      <w:r>
        <w:rPr>
          <w:rFonts w:hint="eastAsia"/>
        </w:rPr>
        <w:t>描述了</w:t>
      </w:r>
      <w:r>
        <w:t>AI</w:t>
      </w:r>
      <w:r>
        <w:rPr>
          <w:rFonts w:hint="eastAsia"/>
        </w:rPr>
        <w:t>的一些基础的抽象动作，比如：训练，攻击，收获资源等等，它作为我们自己的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的继承的类是十分重要的，我们通过调用它的一些方法，来实现底层的一些基础操作。</w:t>
      </w:r>
    </w:p>
    <w:p w:rsidR="00C459E8" w:rsidRDefault="00C459E8" w:rsidP="00C459E8">
      <w:pPr>
        <w:ind w:firstLine="420"/>
        <w:rPr>
          <w:noProof/>
        </w:rPr>
      </w:pPr>
      <w:proofErr w:type="spellStart"/>
      <w:r>
        <w:t>Eg</w:t>
      </w:r>
      <w:proofErr w:type="spellEnd"/>
      <w:r>
        <w:t>:</w:t>
      </w:r>
      <w:r w:rsidRPr="00C459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39CBA7" wp14:editId="712F423E">
            <wp:extent cx="3560687" cy="2355215"/>
            <wp:effectExtent l="0" t="0" r="19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28" cy="23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E8" w:rsidRDefault="00C459E8" w:rsidP="00C459E8">
      <w:pPr>
        <w:ind w:firstLine="420"/>
        <w:rPr>
          <w:noProof/>
        </w:rPr>
      </w:pPr>
      <w:r>
        <w:rPr>
          <w:rFonts w:hint="eastAsia"/>
          <w:noProof/>
        </w:rPr>
        <w:t>这段没有灵魂的进攻的代码，通过</w:t>
      </w:r>
      <w:r>
        <w:rPr>
          <w:rFonts w:hint="eastAsia"/>
          <w:noProof/>
        </w:rPr>
        <w:t>a</w:t>
      </w:r>
      <w:r>
        <w:rPr>
          <w:noProof/>
        </w:rPr>
        <w:t>ttack</w:t>
      </w:r>
      <w:r>
        <w:rPr>
          <w:rFonts w:hint="eastAsia"/>
          <w:noProof/>
        </w:rPr>
        <w:t>方法，实现进攻。</w:t>
      </w:r>
    </w:p>
    <w:p w:rsidR="00C7249C" w:rsidRDefault="00C7249C" w:rsidP="00C7249C">
      <w:pPr>
        <w:rPr>
          <w:noProof/>
        </w:rPr>
      </w:pPr>
    </w:p>
    <w:p w:rsidR="00C7249C" w:rsidRDefault="00C7249C" w:rsidP="00C7249C">
      <w:pPr>
        <w:rPr>
          <w:noProof/>
        </w:rPr>
      </w:pPr>
      <w:r>
        <w:rPr>
          <w:rFonts w:hint="eastAsia"/>
          <w:noProof/>
        </w:rPr>
        <w:t>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实验总结与感悟</w:t>
      </w:r>
    </w:p>
    <w:p w:rsidR="00C7249C" w:rsidRDefault="00C7249C" w:rsidP="00C7249C">
      <w:pPr>
        <w:rPr>
          <w:noProof/>
        </w:rPr>
      </w:pPr>
      <w:r>
        <w:rPr>
          <w:rFonts w:hint="eastAsia"/>
          <w:noProof/>
        </w:rPr>
        <w:t xml:space="preserve"> </w:t>
      </w:r>
      <w:r w:rsidR="00211E10">
        <w:rPr>
          <w:noProof/>
        </w:rPr>
        <w:t xml:space="preserve"> </w:t>
      </w:r>
      <w:r>
        <w:rPr>
          <w:noProof/>
        </w:rPr>
        <w:t xml:space="preserve">1 </w:t>
      </w:r>
      <w:r>
        <w:rPr>
          <w:rFonts w:hint="eastAsia"/>
          <w:noProof/>
        </w:rPr>
        <w:t>游戏</w:t>
      </w:r>
      <w:r>
        <w:rPr>
          <w:rFonts w:hint="eastAsia"/>
          <w:noProof/>
        </w:rPr>
        <w:t>A</w:t>
      </w:r>
      <w:r>
        <w:rPr>
          <w:noProof/>
        </w:rPr>
        <w:t>I</w:t>
      </w:r>
      <w:r>
        <w:rPr>
          <w:rFonts w:hint="eastAsia"/>
          <w:noProof/>
        </w:rPr>
        <w:t>开发的初步理解</w:t>
      </w:r>
    </w:p>
    <w:p w:rsidR="00C7249C" w:rsidRDefault="00C7249C" w:rsidP="00211E10">
      <w:pPr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 w:rsidR="00211E10">
        <w:rPr>
          <w:noProof/>
        </w:rPr>
        <w:t xml:space="preserve"> </w:t>
      </w:r>
      <w:r>
        <w:rPr>
          <w:rFonts w:hint="eastAsia"/>
          <w:noProof/>
        </w:rPr>
        <w:t>通过根据给的示例自己创建了一个了一个</w:t>
      </w:r>
      <w:r>
        <w:rPr>
          <w:rFonts w:hint="eastAsia"/>
          <w:noProof/>
        </w:rPr>
        <w:t>A</w:t>
      </w:r>
      <w:r>
        <w:rPr>
          <w:noProof/>
        </w:rPr>
        <w:t>I</w:t>
      </w:r>
      <w:r>
        <w:rPr>
          <w:noProof/>
        </w:rPr>
        <w:t>，</w:t>
      </w:r>
      <w:r>
        <w:rPr>
          <w:rFonts w:hint="eastAsia"/>
          <w:noProof/>
        </w:rPr>
        <w:t>并且对示例代码的研究，我认为，</w:t>
      </w:r>
      <w:r>
        <w:rPr>
          <w:rFonts w:hint="eastAsia"/>
          <w:noProof/>
        </w:rPr>
        <w:t>A</w:t>
      </w:r>
      <w:r>
        <w:rPr>
          <w:noProof/>
        </w:rPr>
        <w:t>I</w:t>
      </w:r>
      <w:r>
        <w:rPr>
          <w:rFonts w:hint="eastAsia"/>
          <w:noProof/>
        </w:rPr>
        <w:t>首先是由很多底层的操作构成的，比如说基础的单位的框选，组织农民去采矿等等，这些基本的</w:t>
      </w:r>
      <w:r w:rsidR="001E6C0B">
        <w:rPr>
          <w:rFonts w:hint="eastAsia"/>
          <w:noProof/>
        </w:rPr>
        <w:t>操作比较固定，因此可以考虑把他们封装成一个个函数，让层次更高的函数去调用。最简单的</w:t>
      </w:r>
      <w:r w:rsidR="001E6C0B">
        <w:rPr>
          <w:rFonts w:hint="eastAsia"/>
          <w:noProof/>
        </w:rPr>
        <w:t>A</w:t>
      </w:r>
      <w:r w:rsidR="001E6C0B">
        <w:rPr>
          <w:noProof/>
        </w:rPr>
        <w:t>I</w:t>
      </w:r>
      <w:r w:rsidR="001E6C0B">
        <w:rPr>
          <w:rFonts w:hint="eastAsia"/>
          <w:noProof/>
        </w:rPr>
        <w:t>经常是依靠很多条件选择，当满足某些条件的时候，执行某一段代码或者执行某些基础的操作，比如（无灵魂的进攻等）。这样的</w:t>
      </w:r>
      <w:r w:rsidR="001E6C0B">
        <w:rPr>
          <w:rFonts w:hint="eastAsia"/>
          <w:noProof/>
        </w:rPr>
        <w:t>A</w:t>
      </w:r>
      <w:r w:rsidR="001E6C0B">
        <w:rPr>
          <w:noProof/>
        </w:rPr>
        <w:t>I</w:t>
      </w:r>
      <w:r w:rsidR="001E6C0B">
        <w:rPr>
          <w:rFonts w:hint="eastAsia"/>
          <w:noProof/>
        </w:rPr>
        <w:t>（比如说示例</w:t>
      </w:r>
      <w:r w:rsidR="001E6C0B">
        <w:rPr>
          <w:rFonts w:hint="eastAsia"/>
          <w:noProof/>
        </w:rPr>
        <w:t>A</w:t>
      </w:r>
      <w:r w:rsidR="001E6C0B">
        <w:rPr>
          <w:noProof/>
        </w:rPr>
        <w:t>I</w:t>
      </w:r>
      <w:r w:rsidR="001E6C0B">
        <w:rPr>
          <w:noProof/>
        </w:rPr>
        <w:t>）</w:t>
      </w:r>
      <w:r w:rsidR="001E6C0B">
        <w:rPr>
          <w:rFonts w:hint="eastAsia"/>
          <w:noProof/>
        </w:rPr>
        <w:t>简单但是很僵硬，无法应对复杂的情况。但是</w:t>
      </w:r>
      <w:r w:rsidR="001E6C0B">
        <w:rPr>
          <w:rFonts w:hint="eastAsia"/>
          <w:noProof/>
        </w:rPr>
        <w:t>A</w:t>
      </w:r>
      <w:r w:rsidR="001E6C0B">
        <w:rPr>
          <w:noProof/>
        </w:rPr>
        <w:t>I</w:t>
      </w:r>
      <w:r w:rsidR="001E6C0B">
        <w:rPr>
          <w:rFonts w:hint="eastAsia"/>
          <w:noProof/>
        </w:rPr>
        <w:t>的开发，其底层应该是有很多，比较固定，比较容易实现比较简单的基础操作组成的。我认为首先应该把这些基础操作封装成一个个函数，写好。而高级的</w:t>
      </w:r>
      <w:r w:rsidR="001E6C0B">
        <w:rPr>
          <w:rFonts w:hint="eastAsia"/>
          <w:noProof/>
        </w:rPr>
        <w:t>A</w:t>
      </w:r>
      <w:r w:rsidR="001E6C0B">
        <w:rPr>
          <w:noProof/>
        </w:rPr>
        <w:t>I</w:t>
      </w:r>
      <w:r w:rsidR="001E6C0B">
        <w:rPr>
          <w:rFonts w:hint="eastAsia"/>
          <w:noProof/>
        </w:rPr>
        <w:t>则是通过更复杂的条件判断来实现某个基础操作，或者几个甚至很多个基础操作的组合。</w:t>
      </w:r>
    </w:p>
    <w:p w:rsidR="00211E10" w:rsidRDefault="00211E10" w:rsidP="00211E10">
      <w:pPr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</w:t>
      </w:r>
      <w:r>
        <w:rPr>
          <w:rFonts w:hint="eastAsia"/>
          <w:noProof/>
        </w:rPr>
        <w:t>通过在网上查阅资料，我目前发现，主流的游戏</w:t>
      </w:r>
      <w:r>
        <w:rPr>
          <w:rFonts w:hint="eastAsia"/>
          <w:noProof/>
        </w:rPr>
        <w:t>A</w:t>
      </w:r>
      <w:r>
        <w:rPr>
          <w:noProof/>
        </w:rPr>
        <w:t>I</w:t>
      </w:r>
      <w:r>
        <w:rPr>
          <w:rFonts w:hint="eastAsia"/>
          <w:noProof/>
        </w:rPr>
        <w:t>的开发主要有两种模式</w:t>
      </w:r>
      <w:r>
        <w:rPr>
          <w:rFonts w:hint="eastAsia"/>
          <w:noProof/>
        </w:rPr>
        <w:t xml:space="preserve"> 1</w:t>
      </w:r>
      <w:r>
        <w:rPr>
          <w:noProof/>
        </w:rPr>
        <w:t xml:space="preserve"> </w:t>
      </w:r>
      <w:r>
        <w:rPr>
          <w:rFonts w:hint="eastAsia"/>
          <w:noProof/>
        </w:rPr>
        <w:t>有限状态机（</w:t>
      </w:r>
      <w:r>
        <w:rPr>
          <w:noProof/>
        </w:rPr>
        <w:t>eg:</w:t>
      </w:r>
      <w:r>
        <w:rPr>
          <w:rFonts w:hint="eastAsia"/>
          <w:noProof/>
        </w:rPr>
        <w:t>半条命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2</w:t>
      </w:r>
      <w:r>
        <w:rPr>
          <w:rFonts w:hint="eastAsia"/>
          <w:noProof/>
        </w:rPr>
        <w:t>行为树。（</w:t>
      </w:r>
      <w:r>
        <w:rPr>
          <w:noProof/>
        </w:rPr>
        <w:t>eg:</w:t>
      </w:r>
      <w:r>
        <w:rPr>
          <w:rFonts w:hint="eastAsia"/>
          <w:noProof/>
        </w:rPr>
        <w:t>荒野大镖客救赎）。有限状态机的</w:t>
      </w:r>
      <w:r>
        <w:rPr>
          <w:rFonts w:hint="eastAsia"/>
          <w:noProof/>
        </w:rPr>
        <w:t>A</w:t>
      </w:r>
      <w:r>
        <w:rPr>
          <w:noProof/>
        </w:rPr>
        <w:t>I</w:t>
      </w:r>
      <w:r>
        <w:rPr>
          <w:rFonts w:hint="eastAsia"/>
          <w:noProof/>
        </w:rPr>
        <w:t>实现起来相对简单，但其本质是通过条件判断，让</w:t>
      </w:r>
      <w:r>
        <w:rPr>
          <w:rFonts w:hint="eastAsia"/>
          <w:noProof/>
        </w:rPr>
        <w:t>A</w:t>
      </w:r>
      <w:r>
        <w:rPr>
          <w:noProof/>
        </w:rPr>
        <w:t>I</w:t>
      </w:r>
      <w:r>
        <w:rPr>
          <w:rFonts w:hint="eastAsia"/>
          <w:noProof/>
        </w:rPr>
        <w:t>在不同的状态之间转换，不是特别灵活。而行为树</w:t>
      </w:r>
      <w:r>
        <w:rPr>
          <w:rFonts w:hint="eastAsia"/>
          <w:noProof/>
        </w:rPr>
        <w:lastRenderedPageBreak/>
        <w:t>则是通过树状结构来实现复杂的条件判断以及决策，虽然行为树是静态的（查阅的资料表明）但是却能实现很多复杂的</w:t>
      </w:r>
      <w:r w:rsidR="007540FE">
        <w:rPr>
          <w:rFonts w:hint="eastAsia"/>
          <w:noProof/>
        </w:rPr>
        <w:t>决策，并且其节点是相对独立的，方便维护，和扩展。</w:t>
      </w:r>
    </w:p>
    <w:p w:rsidR="007540FE" w:rsidRDefault="007540FE" w:rsidP="00211E10">
      <w:pPr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ab/>
        <w:t xml:space="preserve">   </w:t>
      </w:r>
      <w:r>
        <w:rPr>
          <w:rFonts w:hint="eastAsia"/>
          <w:noProof/>
        </w:rPr>
        <w:t>因此，接下来的计划是</w:t>
      </w:r>
      <w:r>
        <w:rPr>
          <w:noProof/>
        </w:rPr>
        <w:t xml:space="preserve"> 1 </w:t>
      </w:r>
      <w:r>
        <w:rPr>
          <w:rFonts w:hint="eastAsia"/>
          <w:noProof/>
        </w:rPr>
        <w:t>实现基础的操作（比如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框选特定的单位，组织特定阵型的进攻等等）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查阅相关的资料和论文，以行为树为基础，实现一个</w:t>
      </w:r>
      <w:r>
        <w:rPr>
          <w:noProof/>
        </w:rPr>
        <w:t>AI demo</w:t>
      </w:r>
    </w:p>
    <w:p w:rsidR="007540FE" w:rsidRDefault="007540FE" w:rsidP="007540FE">
      <w:pPr>
        <w:ind w:left="210" w:hangingChars="100" w:hanging="210"/>
        <w:rPr>
          <w:noProof/>
        </w:rPr>
      </w:pPr>
      <w:r>
        <w:rPr>
          <w:noProof/>
        </w:rPr>
        <w:t xml:space="preserve">  </w:t>
      </w:r>
    </w:p>
    <w:p w:rsidR="007540FE" w:rsidRDefault="007540FE" w:rsidP="007540FE">
      <w:pPr>
        <w:ind w:leftChars="100" w:left="210"/>
        <w:rPr>
          <w:noProof/>
        </w:rPr>
      </w:pPr>
      <w:r>
        <w:rPr>
          <w:noProof/>
        </w:rPr>
        <w:t>2</w:t>
      </w:r>
      <w:r w:rsidR="002824D9">
        <w:rPr>
          <w:noProof/>
        </w:rPr>
        <w:t xml:space="preserve"> </w:t>
      </w:r>
      <w:r w:rsidR="002824D9">
        <w:rPr>
          <w:rFonts w:hint="eastAsia"/>
          <w:noProof/>
        </w:rPr>
        <w:t>不成熟的畅想</w:t>
      </w:r>
    </w:p>
    <w:p w:rsidR="001E3201" w:rsidRDefault="002824D9" w:rsidP="001E3201">
      <w:pPr>
        <w:ind w:leftChars="100" w:left="21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通过查阅有关行为树的资料时，忽然产生了一个想法</w:t>
      </w:r>
      <w:r>
        <w:rPr>
          <w:noProof/>
        </w:rPr>
        <w:t>（</w:t>
      </w:r>
      <w:r>
        <w:rPr>
          <w:rFonts w:hint="eastAsia"/>
          <w:noProof/>
        </w:rPr>
        <w:t>并未证实）。“动态行为树”，行为数的底层是一系列事先定义好的操作，但是其节点，却是一系列动态的节点，在游戏中，我们将一些战场上的信息以一定的权值（比如说，地方单位的数目，地方单位离我方的距离等）量化成为某些变量，而节点有某些参量（</w:t>
      </w:r>
      <w:r>
        <w:rPr>
          <w:rFonts w:hint="eastAsia"/>
          <w:noProof/>
        </w:rPr>
        <w:t>e</w:t>
      </w:r>
      <w:r>
        <w:rPr>
          <w:noProof/>
        </w:rPr>
        <w:t>g:</w:t>
      </w:r>
      <w:r>
        <w:rPr>
          <w:rFonts w:hint="eastAsia"/>
          <w:noProof/>
        </w:rPr>
        <w:t>阈值）通过变量以及参量来决定节点的返回值，并且在比赛结束后，或者是决策过了一段时间后，根据结果的反馈</w:t>
      </w:r>
      <w:r w:rsidR="001E3201">
        <w:rPr>
          <w:rFonts w:hint="eastAsia"/>
          <w:noProof/>
        </w:rPr>
        <w:t>来</w:t>
      </w:r>
      <w:r>
        <w:rPr>
          <w:rFonts w:hint="eastAsia"/>
          <w:noProof/>
        </w:rPr>
        <w:t>修正</w:t>
      </w:r>
      <w:r w:rsidR="001E3201">
        <w:rPr>
          <w:rFonts w:hint="eastAsia"/>
          <w:noProof/>
        </w:rPr>
        <w:t>节点甚至是新增节点</w:t>
      </w:r>
      <w:r>
        <w:rPr>
          <w:rFonts w:hint="eastAsia"/>
          <w:noProof/>
        </w:rPr>
        <w:t>，从而实现“行为树的学习”，当局数</w:t>
      </w:r>
      <w:r w:rsidR="001E3201">
        <w:rPr>
          <w:rFonts w:hint="eastAsia"/>
          <w:noProof/>
        </w:rPr>
        <w:t>增</w:t>
      </w:r>
      <w:r>
        <w:rPr>
          <w:rFonts w:hint="eastAsia"/>
          <w:noProof/>
        </w:rPr>
        <w:t>多</w:t>
      </w:r>
      <w:r w:rsidR="001E3201">
        <w:rPr>
          <w:rFonts w:hint="eastAsia"/>
          <w:noProof/>
        </w:rPr>
        <w:t>的时候决会变得更加科学，而胜率也会变得更高</w:t>
      </w:r>
      <w:r w:rsidR="001E3201">
        <w:rPr>
          <w:noProof/>
        </w:rPr>
        <w:t>。</w:t>
      </w:r>
    </w:p>
    <w:p w:rsidR="001E3201" w:rsidRDefault="001E3201" w:rsidP="001E3201">
      <w:pPr>
        <w:ind w:leftChars="100" w:left="210"/>
        <w:rPr>
          <w:noProof/>
        </w:rPr>
      </w:pPr>
    </w:p>
    <w:p w:rsidR="001E3201" w:rsidRDefault="001E3201" w:rsidP="001E3201">
      <w:pPr>
        <w:ind w:leftChars="100" w:left="210"/>
        <w:rPr>
          <w:noProof/>
        </w:rPr>
      </w:pPr>
    </w:p>
    <w:p w:rsidR="00C7249C" w:rsidRDefault="00C7249C" w:rsidP="00C7249C">
      <w:pPr>
        <w:rPr>
          <w:noProof/>
        </w:rPr>
      </w:pPr>
      <w:bookmarkStart w:id="0" w:name="_GoBack"/>
      <w:bookmarkEnd w:id="0"/>
    </w:p>
    <w:p w:rsidR="00C7249C" w:rsidRPr="00C7249C" w:rsidRDefault="00C7249C" w:rsidP="00C7249C">
      <w:pPr>
        <w:rPr>
          <w:rFonts w:hint="eastAsia"/>
          <w:sz w:val="44"/>
          <w:szCs w:val="44"/>
        </w:rPr>
      </w:pPr>
    </w:p>
    <w:sectPr w:rsidR="00C7249C" w:rsidRPr="00C7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480" w:rsidRDefault="000A4480" w:rsidP="004C6A49">
      <w:r>
        <w:separator/>
      </w:r>
    </w:p>
  </w:endnote>
  <w:endnote w:type="continuationSeparator" w:id="0">
    <w:p w:rsidR="000A4480" w:rsidRDefault="000A4480" w:rsidP="004C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480" w:rsidRDefault="000A4480" w:rsidP="004C6A49">
      <w:r>
        <w:separator/>
      </w:r>
    </w:p>
  </w:footnote>
  <w:footnote w:type="continuationSeparator" w:id="0">
    <w:p w:rsidR="000A4480" w:rsidRDefault="000A4480" w:rsidP="004C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20B4"/>
    <w:multiLevelType w:val="hybridMultilevel"/>
    <w:tmpl w:val="1AF68F6A"/>
    <w:lvl w:ilvl="0" w:tplc="20C472A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70"/>
    <w:rsid w:val="000A4480"/>
    <w:rsid w:val="001D1125"/>
    <w:rsid w:val="001D24D8"/>
    <w:rsid w:val="001E3201"/>
    <w:rsid w:val="001E6C0B"/>
    <w:rsid w:val="00211E10"/>
    <w:rsid w:val="002824D9"/>
    <w:rsid w:val="003C79AE"/>
    <w:rsid w:val="004C6A49"/>
    <w:rsid w:val="007540FE"/>
    <w:rsid w:val="008C2A6A"/>
    <w:rsid w:val="008F29A5"/>
    <w:rsid w:val="0090574E"/>
    <w:rsid w:val="00B32A4B"/>
    <w:rsid w:val="00BD7902"/>
    <w:rsid w:val="00C459E8"/>
    <w:rsid w:val="00C7249C"/>
    <w:rsid w:val="00C90B70"/>
    <w:rsid w:val="00E3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C111-B923-4AF8-B49E-58D896E5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A49"/>
    <w:rPr>
      <w:sz w:val="18"/>
      <w:szCs w:val="18"/>
    </w:rPr>
  </w:style>
  <w:style w:type="paragraph" w:styleId="a5">
    <w:name w:val="List Paragraph"/>
    <w:basedOn w:val="a"/>
    <w:uiPriority w:val="34"/>
    <w:qFormat/>
    <w:rsid w:val="00C72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10</cp:revision>
  <dcterms:created xsi:type="dcterms:W3CDTF">2019-03-24T12:17:00Z</dcterms:created>
  <dcterms:modified xsi:type="dcterms:W3CDTF">2019-03-24T14:12:00Z</dcterms:modified>
</cp:coreProperties>
</file>