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214070" w:rsidRPr="002F32DE" w14:paraId="309B347A" w14:textId="77777777" w:rsidTr="000115A7">
        <w:tc>
          <w:tcPr>
            <w:tcW w:w="1386" w:type="dxa"/>
          </w:tcPr>
          <w:p w14:paraId="02E90E1C" w14:textId="77777777" w:rsidR="00214070" w:rsidRPr="002F32DE" w:rsidRDefault="00214070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73382B" wp14:editId="103EC3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41CEF38E" w14:textId="77777777" w:rsidR="00214070" w:rsidRPr="002F32DE" w:rsidRDefault="00214070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B626EF2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A471B05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24E4783E" w14:textId="77777777" w:rsidR="00214070" w:rsidRPr="002F32DE" w:rsidRDefault="00214070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BE5ABCD" w14:textId="77777777" w:rsidR="00214070" w:rsidRPr="002F32DE" w:rsidRDefault="00214070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64FCCA09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DFB122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D38FEF7" w14:textId="77777777" w:rsidR="00214070" w:rsidRDefault="00214070" w:rsidP="00214070">
      <w:pPr>
        <w:spacing w:after="0"/>
        <w:jc w:val="both"/>
      </w:pPr>
    </w:p>
    <w:p w14:paraId="1E9A30FC" w14:textId="77777777" w:rsidR="00214070" w:rsidRPr="002F32DE" w:rsidRDefault="00214070" w:rsidP="002140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C55F290" w14:textId="77777777" w:rsidR="00214070" w:rsidRPr="002F32DE" w:rsidRDefault="00214070" w:rsidP="002140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8474EF0" w14:textId="77777777" w:rsidR="00214070" w:rsidRPr="002F32DE" w:rsidRDefault="00214070" w:rsidP="0021407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52AC11BF" w14:textId="77777777" w:rsidR="00214070" w:rsidRPr="002F32DE" w:rsidRDefault="00214070" w:rsidP="00214070">
      <w:pPr>
        <w:pStyle w:val="Standard"/>
        <w:rPr>
          <w:rFonts w:ascii="Times New Roman" w:hAnsi="Times New Roman" w:cs="Times New Roman"/>
          <w:lang w:val="ru-RU"/>
        </w:rPr>
      </w:pPr>
    </w:p>
    <w:p w14:paraId="2E31ADF2" w14:textId="77777777" w:rsidR="00214070" w:rsidRPr="002F32DE" w:rsidRDefault="00214070" w:rsidP="00214070">
      <w:pPr>
        <w:pStyle w:val="Standard"/>
        <w:rPr>
          <w:rFonts w:ascii="Times New Roman" w:hAnsi="Times New Roman" w:cs="Times New Roman"/>
          <w:lang w:val="ru-RU"/>
        </w:rPr>
      </w:pPr>
    </w:p>
    <w:p w14:paraId="42EAE36C" w14:textId="77777777" w:rsidR="00214070" w:rsidRPr="00BF1EAA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8237D27" w14:textId="4FE5FB32" w:rsidR="00214070" w:rsidRPr="00D5127C" w:rsidRDefault="00214070" w:rsidP="00214070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№2</w:t>
      </w:r>
    </w:p>
    <w:p w14:paraId="14850F9F" w14:textId="77777777" w:rsidR="00214070" w:rsidRPr="00917880" w:rsidRDefault="00214070" w:rsidP="00214070">
      <w:pPr>
        <w:rPr>
          <w:rFonts w:ascii="Times New Roman" w:hAnsi="Times New Roman" w:cs="Times New Roman"/>
          <w:bCs/>
          <w:sz w:val="24"/>
          <w:szCs w:val="24"/>
        </w:rPr>
      </w:pPr>
    </w:p>
    <w:p w14:paraId="4FB5010E" w14:textId="77777777" w:rsidR="00214070" w:rsidRPr="00D5127C" w:rsidRDefault="00214070" w:rsidP="00214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F65C10" w14:textId="77777777" w:rsidR="00214070" w:rsidRDefault="00214070" w:rsidP="0021407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6B3D2" w14:textId="77777777" w:rsidR="00214070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D493F" w14:textId="77777777" w:rsidR="00214070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FB413" w14:textId="77777777" w:rsidR="00214070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C33F6" w14:textId="77777777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E25655" w14:textId="3E23DE7D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Выполнил:</w:t>
      </w:r>
    </w:p>
    <w:p w14:paraId="4F16DF48" w14:textId="77777777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3B80B648" w14:textId="6423E64A" w:rsidR="00214070" w:rsidRPr="00962495" w:rsidRDefault="00C83075" w:rsidP="002140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 Д.Д.</w:t>
      </w:r>
    </w:p>
    <w:p w14:paraId="53DDBBED" w14:textId="77777777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7F4FC8" w14:textId="77777777" w:rsidR="00214070" w:rsidRDefault="00214070" w:rsidP="0021407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B249FF2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8DD29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923FE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6A6A9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45DA4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9118D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75E7FA88" w14:textId="1777F35E" w:rsidR="00214070" w:rsidRDefault="00214070" w:rsidP="00214070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3BAA0080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E1FD8E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</w:p>
    <w:p w14:paraId="0FC8D5E7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C2C3EE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E3401B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здесь.</w:t>
        </w:r>
      </w:hyperlink>
    </w:p>
    <w:p w14:paraId="611EF997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здесь.</w:t>
        </w:r>
      </w:hyperlink>
    </w:p>
    <w:p w14:paraId="7C59EF04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1337281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math.pi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модуля 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"https://docs.python.org/3/library/math.html" </w:instrText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214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math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DBC70B1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13C081F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метод "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format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  <w:hyperlink r:id="rId8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https://pyformat.info/</w:t>
        </w:r>
      </w:hyperlink>
    </w:p>
    <w:p w14:paraId="07107497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D558AD7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Создайте следующие </w:t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75BC269B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Прямоугольник синего цвета шириной N и высотой N.</w:t>
      </w:r>
    </w:p>
    <w:p w14:paraId="4E21F39B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 зеленого цвета радиусом N.</w:t>
      </w:r>
    </w:p>
    <w:p w14:paraId="078B5F59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 красного цвета со стороной N.</w:t>
      </w:r>
    </w:p>
    <w:p w14:paraId="08D58B3D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B3D947" w14:textId="4C0F6C88" w:rsidR="00214070" w:rsidRPr="00214070" w:rsidRDefault="00214070" w:rsidP="00214070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6FC02527" w14:textId="47E0A9B8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main.py:</w:t>
      </w:r>
    </w:p>
    <w:p w14:paraId="62649197" w14:textId="417C3240" w:rsidR="00214070" w:rsidRPr="00214070" w:rsidRDefault="00214070" w:rsidP="002140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40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C83075" w:rsidRPr="00C830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C83075" w:rsidRPr="00C830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C83075" w:rsidRPr="00C830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C83075" w:rsidRPr="00C830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40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</w:t>
      </w:r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40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(c.</w:t>
      </w:r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40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</w:t>
      </w:r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0DBC1CD" w14:textId="3C3AC255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color.py:</w:t>
      </w:r>
    </w:p>
    <w:p w14:paraId="29A33D94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class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t>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>,</w:t>
      </w:r>
      <w:r w:rsidRPr="00214070">
        <w:rPr>
          <w:color w:val="A9B7C6"/>
          <w:lang w:val="en-US"/>
        </w:rPr>
        <w:t>value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._color</w:t>
      </w:r>
      <w:proofErr w:type="spellEnd"/>
      <w:r w:rsidRPr="00214070">
        <w:rPr>
          <w:color w:val="A9B7C6"/>
          <w:lang w:val="en-US"/>
        </w:rPr>
        <w:t>_ = value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BBB529"/>
          <w:lang w:val="en-US"/>
        </w:rPr>
        <w:t>@property</w:t>
      </w:r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color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._color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BBB529"/>
          <w:lang w:val="en-US"/>
        </w:rPr>
        <w:t>@color.setter</w:t>
      </w:r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color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</w:t>
      </w:r>
      <w:r w:rsidRPr="00214070">
        <w:rPr>
          <w:color w:val="A9B7C6"/>
          <w:lang w:val="en-US"/>
        </w:rPr>
        <w:t>value):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._color</w:t>
      </w:r>
      <w:proofErr w:type="spellEnd"/>
      <w:r w:rsidRPr="00214070">
        <w:rPr>
          <w:color w:val="A9B7C6"/>
          <w:lang w:val="en-US"/>
        </w:rPr>
        <w:t>_ = value</w:t>
      </w:r>
    </w:p>
    <w:p w14:paraId="353DFB11" w14:textId="03F39402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circle.py:</w:t>
      </w:r>
    </w:p>
    <w:p w14:paraId="50FA4A31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lab_python_oop.figure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lab_python_oop.color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import </w:t>
      </w:r>
      <w:r w:rsidRPr="00214070">
        <w:rPr>
          <w:color w:val="A9B7C6"/>
          <w:lang w:val="en-US"/>
        </w:rPr>
        <w:t>math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r w:rsidRPr="00214070">
        <w:rPr>
          <w:color w:val="A9B7C6"/>
          <w:lang w:val="en-US"/>
        </w:rPr>
        <w:t>Circle(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_radius_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</w:r>
      <w:r w:rsidRPr="00214070">
        <w:rPr>
          <w:color w:val="6897BB"/>
          <w:lang w:val="en-US"/>
        </w:rPr>
        <w:lastRenderedPageBreak/>
        <w:t xml:space="preserve">    </w:t>
      </w:r>
      <w:r w:rsidRPr="00214070">
        <w:rPr>
          <w:color w:val="A9B7C6"/>
          <w:lang w:val="en-US"/>
        </w:rPr>
        <w:t xml:space="preserve">_square_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FIGURE_TYPE = </w:t>
      </w:r>
      <w:r w:rsidRPr="0021407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214070">
        <w:rPr>
          <w:color w:val="6A8759"/>
          <w:lang w:val="en-US"/>
        </w:rPr>
        <w:t>"</w:t>
      </w:r>
      <w:r w:rsidRPr="00214070">
        <w:rPr>
          <w:color w:val="6A8759"/>
          <w:lang w:val="en-US"/>
        </w:rPr>
        <w:br/>
      </w:r>
      <w:r w:rsidRPr="00214070">
        <w:rPr>
          <w:color w:val="6A8759"/>
          <w:lang w:val="en-US"/>
        </w:rPr>
        <w:br/>
        <w:t xml:space="preserve">    </w:t>
      </w:r>
      <w:r w:rsidRPr="00214070">
        <w:rPr>
          <w:color w:val="BBB529"/>
          <w:lang w:val="en-US"/>
        </w:rPr>
        <w:t>@classmethod</w:t>
      </w:r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proofErr w:type="spellStart"/>
      <w:r w:rsidRPr="00214070">
        <w:rPr>
          <w:color w:val="FFC66D"/>
          <w:lang w:val="en-US"/>
        </w:rPr>
        <w:t>get_figure_type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94558D"/>
          <w:lang w:val="en-US"/>
        </w:rPr>
        <w:t>cls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cls</w:t>
      </w:r>
      <w:r w:rsidRPr="00214070">
        <w:rPr>
          <w:color w:val="A9B7C6"/>
          <w:lang w:val="en-US"/>
        </w:rPr>
        <w:t>.FIGURE_TYPE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 </w:t>
      </w:r>
      <w:r w:rsidRPr="00214070">
        <w:rPr>
          <w:color w:val="A9B7C6"/>
          <w:lang w:val="en-US"/>
        </w:rPr>
        <w:t>color</w:t>
      </w:r>
      <w:r w:rsidRPr="00214070">
        <w:rPr>
          <w:color w:val="CC7832"/>
          <w:lang w:val="en-US"/>
        </w:rPr>
        <w:t xml:space="preserve">, </w:t>
      </w:r>
      <w:r w:rsidRPr="00214070">
        <w:rPr>
          <w:color w:val="A9B7C6"/>
          <w:lang w:val="en-US"/>
        </w:rPr>
        <w:t>radius</w:t>
      </w:r>
      <w:r w:rsidRPr="00214070">
        <w:rPr>
          <w:color w:val="CC7832"/>
          <w:lang w:val="en-US"/>
        </w:rPr>
        <w:t>,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>_ = radius</w:t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</w:t>
      </w:r>
      <w:proofErr w:type="spellEnd"/>
      <w:r w:rsidRPr="00214070">
        <w:rPr>
          <w:color w:val="A9B7C6"/>
          <w:lang w:val="en-US"/>
        </w:rPr>
        <w:t xml:space="preserve"> =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t>(color)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square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8888C6"/>
          <w:lang w:val="en-US"/>
        </w:rPr>
        <w:t>float</w:t>
      </w:r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A9B7C6"/>
          <w:lang w:val="en-US"/>
        </w:rPr>
        <w:t>math.pi</w:t>
      </w:r>
      <w:proofErr w:type="spellEnd"/>
      <w:r w:rsidRPr="00214070">
        <w:rPr>
          <w:color w:val="A9B7C6"/>
          <w:lang w:val="en-US"/>
        </w:rPr>
        <w:t xml:space="preserve">) *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 xml:space="preserve">_ *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repr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214070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214070">
        <w:rPr>
          <w:color w:val="6A8759"/>
          <w:lang w:val="en-US"/>
        </w:rPr>
        <w:t xml:space="preserve"> {}.'</w:t>
      </w:r>
      <w:r w:rsidRPr="00214070">
        <w:rPr>
          <w:color w:val="A9B7C6"/>
          <w:lang w:val="en-US"/>
        </w:rPr>
        <w:t>.format(</w:t>
      </w:r>
      <w:r w:rsidRPr="00214070">
        <w:rPr>
          <w:color w:val="A9B7C6"/>
          <w:lang w:val="en-US"/>
        </w:rPr>
        <w:br/>
        <w:t xml:space="preserve">            </w:t>
      </w:r>
      <w:proofErr w:type="spellStart"/>
      <w:r w:rsidRPr="00214070">
        <w:rPr>
          <w:color w:val="A9B7C6"/>
          <w:lang w:val="en-US"/>
        </w:rPr>
        <w:t>Circle.get_figure_type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.colour.color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.square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A9B7C6"/>
          <w:lang w:val="en-US"/>
        </w:rPr>
        <w:br/>
        <w:t xml:space="preserve">        )</w:t>
      </w:r>
    </w:p>
    <w:p w14:paraId="3281D044" w14:textId="4B96F16E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figure.py:</w:t>
      </w:r>
    </w:p>
    <w:p w14:paraId="5B252BAC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abc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r w:rsidRPr="00214070">
        <w:rPr>
          <w:color w:val="A9B7C6"/>
          <w:lang w:val="en-US"/>
        </w:rPr>
        <w:t>ABC</w:t>
      </w:r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abstractmethod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t>():</w:t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metaclass</w:t>
      </w:r>
      <w:proofErr w:type="spellEnd"/>
      <w:r w:rsidRPr="00214070">
        <w:rPr>
          <w:color w:val="B200B2"/>
          <w:lang w:val="en-US"/>
        </w:rPr>
        <w:t xml:space="preserve">__ </w:t>
      </w:r>
      <w:r w:rsidRPr="00214070">
        <w:rPr>
          <w:color w:val="A9B7C6"/>
          <w:lang w:val="en-US"/>
        </w:rPr>
        <w:t>= ABC</w:t>
      </w:r>
      <w:r w:rsidRPr="00214070">
        <w:rPr>
          <w:color w:val="A9B7C6"/>
          <w:lang w:val="en-US"/>
        </w:rPr>
        <w:br/>
        <w:t xml:space="preserve">    _square_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BBB529"/>
          <w:lang w:val="en-US"/>
        </w:rPr>
        <w:t>@abstractmethod</w:t>
      </w:r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square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>pass</w:t>
      </w:r>
    </w:p>
    <w:p w14:paraId="78B8F621" w14:textId="4CFD8808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square.py:</w:t>
      </w:r>
    </w:p>
    <w:p w14:paraId="29CA8A19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lab_python_oop.rectangle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r w:rsidRPr="00214070">
        <w:rPr>
          <w:color w:val="A9B7C6"/>
          <w:lang w:val="en-US"/>
        </w:rPr>
        <w:t>Rectangle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r w:rsidRPr="00214070">
        <w:rPr>
          <w:color w:val="A9B7C6"/>
          <w:lang w:val="en-US"/>
        </w:rPr>
        <w:t>Square(Rectangle):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FIGURE_TYPE = </w:t>
      </w:r>
      <w:r w:rsidRPr="00214070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214070">
        <w:rPr>
          <w:color w:val="6A8759"/>
          <w:lang w:val="en-US"/>
        </w:rPr>
        <w:t>"</w:t>
      </w:r>
      <w:r w:rsidRPr="00214070">
        <w:rPr>
          <w:color w:val="6A8759"/>
          <w:lang w:val="en-US"/>
        </w:rPr>
        <w:br/>
      </w:r>
      <w:r w:rsidRPr="00214070">
        <w:rPr>
          <w:color w:val="6A8759"/>
          <w:lang w:val="en-US"/>
        </w:rPr>
        <w:br/>
        <w:t xml:space="preserve">    </w:t>
      </w:r>
      <w:r w:rsidRPr="00214070">
        <w:rPr>
          <w:color w:val="BBB529"/>
          <w:lang w:val="en-US"/>
        </w:rPr>
        <w:t>@classmethod</w:t>
      </w:r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proofErr w:type="spellStart"/>
      <w:r w:rsidRPr="00214070">
        <w:rPr>
          <w:color w:val="FFC66D"/>
          <w:lang w:val="en-US"/>
        </w:rPr>
        <w:t>get_figure_type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94558D"/>
          <w:lang w:val="en-US"/>
        </w:rPr>
        <w:t>cls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cls</w:t>
      </w:r>
      <w:r w:rsidRPr="00214070">
        <w:rPr>
          <w:color w:val="A9B7C6"/>
          <w:lang w:val="en-US"/>
        </w:rPr>
        <w:t>.FIGURE_TYPE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side_param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A9B7C6"/>
          <w:lang w:val="en-US"/>
        </w:rPr>
        <w:t xml:space="preserve"> = </w:t>
      </w:r>
      <w:proofErr w:type="spellStart"/>
      <w:r w:rsidRPr="00214070">
        <w:rPr>
          <w:color w:val="A9B7C6"/>
          <w:lang w:val="en-US"/>
        </w:rPr>
        <w:t>side_param</w:t>
      </w:r>
      <w:proofErr w:type="spellEnd"/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8888C6"/>
          <w:lang w:val="en-US"/>
        </w:rPr>
        <w:t>super</w:t>
      </w:r>
      <w:r w:rsidRPr="00214070">
        <w:rPr>
          <w:color w:val="A9B7C6"/>
          <w:lang w:val="en-US"/>
        </w:rPr>
        <w:t>().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A9B7C6"/>
          <w:lang w:val="en-US"/>
        </w:rPr>
        <w:t>)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repr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21407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214070">
        <w:rPr>
          <w:color w:val="6A8759"/>
          <w:lang w:val="en-US"/>
        </w:rPr>
        <w:t xml:space="preserve"> {}.'</w:t>
      </w:r>
      <w:r w:rsidRPr="00214070">
        <w:rPr>
          <w:color w:val="A9B7C6"/>
          <w:lang w:val="en-US"/>
        </w:rPr>
        <w:t>.format(</w:t>
      </w:r>
      <w:r w:rsidRPr="00214070">
        <w:rPr>
          <w:color w:val="A9B7C6"/>
          <w:lang w:val="en-US"/>
        </w:rPr>
        <w:br/>
        <w:t xml:space="preserve">            </w:t>
      </w:r>
      <w:proofErr w:type="spellStart"/>
      <w:r w:rsidRPr="00214070">
        <w:rPr>
          <w:color w:val="A9B7C6"/>
          <w:lang w:val="en-US"/>
        </w:rPr>
        <w:t>Square.get_figure_type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.colour.color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.square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A9B7C6"/>
          <w:lang w:val="en-US"/>
        </w:rPr>
        <w:br/>
        <w:t xml:space="preserve">        )</w:t>
      </w:r>
    </w:p>
    <w:p w14:paraId="35586AC8" w14:textId="0AC00269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rectangle.py:</w:t>
      </w:r>
    </w:p>
    <w:p w14:paraId="36A33C3A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lab_python_oop.figure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lab_python_oop.color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r w:rsidRPr="00214070">
        <w:rPr>
          <w:color w:val="A9B7C6"/>
          <w:lang w:val="en-US"/>
        </w:rPr>
        <w:t>Rectangle(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_square_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_width_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_height_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FIGURE_TYPE = </w:t>
      </w:r>
      <w:r w:rsidRPr="0021407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214070">
        <w:rPr>
          <w:color w:val="6A8759"/>
          <w:lang w:val="en-US"/>
        </w:rPr>
        <w:t>"</w:t>
      </w:r>
      <w:r w:rsidRPr="00214070">
        <w:rPr>
          <w:color w:val="6A8759"/>
          <w:lang w:val="en-US"/>
        </w:rPr>
        <w:br/>
      </w:r>
      <w:r w:rsidRPr="00214070">
        <w:rPr>
          <w:color w:val="6A8759"/>
          <w:lang w:val="en-US"/>
        </w:rPr>
        <w:br/>
        <w:t xml:space="preserve">    </w:t>
      </w:r>
      <w:r w:rsidRPr="00214070">
        <w:rPr>
          <w:color w:val="BBB529"/>
          <w:lang w:val="en-US"/>
        </w:rPr>
        <w:t>@classmethod</w:t>
      </w:r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proofErr w:type="spellStart"/>
      <w:r w:rsidRPr="00214070">
        <w:rPr>
          <w:color w:val="FFC66D"/>
          <w:lang w:val="en-US"/>
        </w:rPr>
        <w:t>get_figure_type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94558D"/>
          <w:lang w:val="en-US"/>
        </w:rPr>
        <w:t>cls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cls</w:t>
      </w:r>
      <w:r w:rsidRPr="00214070">
        <w:rPr>
          <w:color w:val="A9B7C6"/>
          <w:lang w:val="en-US"/>
        </w:rPr>
        <w:t>.FIGURE_TYPE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width_param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height_param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._width</w:t>
      </w:r>
      <w:proofErr w:type="spellEnd"/>
      <w:r w:rsidRPr="00214070">
        <w:rPr>
          <w:color w:val="A9B7C6"/>
          <w:lang w:val="en-US"/>
        </w:rPr>
        <w:t xml:space="preserve">_ = </w:t>
      </w:r>
      <w:proofErr w:type="spellStart"/>
      <w:r w:rsidRPr="00214070">
        <w:rPr>
          <w:color w:val="A9B7C6"/>
          <w:lang w:val="en-US"/>
        </w:rPr>
        <w:t>width_param</w:t>
      </w:r>
      <w:proofErr w:type="spellEnd"/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._height</w:t>
      </w:r>
      <w:proofErr w:type="spellEnd"/>
      <w:r w:rsidRPr="00214070">
        <w:rPr>
          <w:color w:val="A9B7C6"/>
          <w:lang w:val="en-US"/>
        </w:rPr>
        <w:t xml:space="preserve">_ = </w:t>
      </w:r>
      <w:proofErr w:type="spellStart"/>
      <w:r w:rsidRPr="00214070">
        <w:rPr>
          <w:color w:val="A9B7C6"/>
          <w:lang w:val="en-US"/>
        </w:rPr>
        <w:t>height_param</w:t>
      </w:r>
      <w:proofErr w:type="spellEnd"/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</w:t>
      </w:r>
      <w:proofErr w:type="spellEnd"/>
      <w:r w:rsidRPr="00214070">
        <w:rPr>
          <w:color w:val="A9B7C6"/>
          <w:lang w:val="en-US"/>
        </w:rPr>
        <w:t xml:space="preserve">=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A9B7C6"/>
          <w:lang w:val="en-US"/>
        </w:rPr>
        <w:t>)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808080"/>
          <w:lang w:val="en-US"/>
        </w:rPr>
        <w:t xml:space="preserve">##self.fc = </w:t>
      </w:r>
      <w:proofErr w:type="spellStart"/>
      <w:r w:rsidRPr="00214070">
        <w:rPr>
          <w:color w:val="808080"/>
          <w:lang w:val="en-US"/>
        </w:rPr>
        <w:t>GeomFigureColor</w:t>
      </w:r>
      <w:proofErr w:type="spellEnd"/>
      <w:r w:rsidRPr="00214070">
        <w:rPr>
          <w:color w:val="808080"/>
          <w:lang w:val="en-US"/>
        </w:rPr>
        <w:t>()</w:t>
      </w:r>
      <w:r w:rsidRPr="00214070">
        <w:rPr>
          <w:color w:val="808080"/>
          <w:lang w:val="en-US"/>
        </w:rPr>
        <w:br/>
        <w:t xml:space="preserve">       ## </w:t>
      </w:r>
      <w:proofErr w:type="spellStart"/>
      <w:r w:rsidRPr="00214070">
        <w:rPr>
          <w:color w:val="808080"/>
          <w:lang w:val="en-US"/>
        </w:rPr>
        <w:t>self.fc.colorproperty</w:t>
      </w:r>
      <w:proofErr w:type="spellEnd"/>
      <w:r w:rsidRPr="00214070">
        <w:rPr>
          <w:color w:val="808080"/>
          <w:lang w:val="en-US"/>
        </w:rPr>
        <w:t xml:space="preserve"> = </w:t>
      </w:r>
      <w:proofErr w:type="spellStart"/>
      <w:r w:rsidRPr="00214070">
        <w:rPr>
          <w:color w:val="808080"/>
          <w:lang w:val="en-US"/>
        </w:rPr>
        <w:t>color_param</w:t>
      </w:r>
      <w:proofErr w:type="spellEnd"/>
      <w:r w:rsidRPr="00214070">
        <w:rPr>
          <w:color w:val="808080"/>
          <w:lang w:val="en-US"/>
        </w:rPr>
        <w:br/>
      </w:r>
      <w:r w:rsidRPr="00214070">
        <w:rPr>
          <w:color w:val="808080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square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._width</w:t>
      </w:r>
      <w:proofErr w:type="spellEnd"/>
      <w:r w:rsidRPr="00214070">
        <w:rPr>
          <w:color w:val="A9B7C6"/>
          <w:lang w:val="en-US"/>
        </w:rPr>
        <w:t>_*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._height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repr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214070">
        <w:rPr>
          <w:color w:val="6A8759"/>
          <w:lang w:val="en-US"/>
        </w:rPr>
        <w:t xml:space="preserve"> {} , </w:t>
      </w:r>
      <w:r>
        <w:rPr>
          <w:color w:val="6A8759"/>
        </w:rPr>
        <w:t>высотой</w:t>
      </w:r>
      <w:r w:rsidRPr="00214070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214070">
        <w:rPr>
          <w:color w:val="6A8759"/>
          <w:lang w:val="en-US"/>
        </w:rPr>
        <w:t xml:space="preserve"> {}.'</w:t>
      </w:r>
      <w:r w:rsidRPr="00214070">
        <w:rPr>
          <w:color w:val="A9B7C6"/>
          <w:lang w:val="en-US"/>
        </w:rPr>
        <w:t>.format(</w:t>
      </w:r>
      <w:r w:rsidRPr="00214070">
        <w:rPr>
          <w:color w:val="A9B7C6"/>
          <w:lang w:val="en-US"/>
        </w:rPr>
        <w:br/>
        <w:t xml:space="preserve">            </w:t>
      </w:r>
      <w:proofErr w:type="spellStart"/>
      <w:r w:rsidRPr="00214070">
        <w:rPr>
          <w:color w:val="A9B7C6"/>
          <w:lang w:val="en-US"/>
        </w:rPr>
        <w:t>Rectangle.get_figure_type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.colour.color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._width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._height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.square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A9B7C6"/>
          <w:lang w:val="en-US"/>
        </w:rPr>
        <w:br/>
        <w:t xml:space="preserve">        )</w:t>
      </w:r>
    </w:p>
    <w:p w14:paraId="03292760" w14:textId="389CF81E" w:rsidR="00214070" w:rsidRDefault="00214070" w:rsidP="00214070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 программы</w:t>
      </w:r>
    </w:p>
    <w:p w14:paraId="16C56456" w14:textId="7D864865" w:rsidR="00C0659A" w:rsidRPr="00C0659A" w:rsidRDefault="00C83075" w:rsidP="00C0659A">
      <w:pPr>
        <w:rPr>
          <w:color w:val="E7E6E6" w:themeColor="background2"/>
          <w:highlight w:val="black"/>
        </w:rPr>
      </w:pPr>
      <w:r w:rsidRPr="00C0659A">
        <w:rPr>
          <w:color w:val="E7E6E6" w:themeColor="background2"/>
          <w:highlight w:val="black"/>
        </w:rPr>
        <w:t>Прямоугольник синего цвета шириной 9, высотой 19 и площадью 171</w:t>
      </w:r>
      <w:r w:rsidR="00C0659A" w:rsidRPr="00C0659A">
        <w:rPr>
          <w:color w:val="E7E6E6" w:themeColor="background2"/>
          <w:highlight w:val="black"/>
        </w:rPr>
        <w:t>.</w:t>
      </w:r>
    </w:p>
    <w:p w14:paraId="772DB9D3" w14:textId="704F75C7" w:rsidR="00C0659A" w:rsidRPr="00C0659A" w:rsidRDefault="00C0659A" w:rsidP="00C0659A">
      <w:pPr>
        <w:rPr>
          <w:color w:val="E7E6E6" w:themeColor="background2"/>
          <w:highlight w:val="black"/>
        </w:rPr>
      </w:pPr>
      <w:r w:rsidRPr="00C0659A">
        <w:rPr>
          <w:color w:val="E7E6E6" w:themeColor="background2"/>
          <w:highlight w:val="black"/>
        </w:rPr>
        <w:t>Круг зеленого цвета радиусом 9 и площадью 254,341239543.</w:t>
      </w:r>
    </w:p>
    <w:p w14:paraId="336635AD" w14:textId="59B5421D" w:rsidR="00C0659A" w:rsidRDefault="00C0659A" w:rsidP="00C0659A">
      <w:pPr>
        <w:rPr>
          <w:color w:val="E7E6E6" w:themeColor="background2"/>
          <w:highlight w:val="black"/>
        </w:rPr>
      </w:pPr>
      <w:r w:rsidRPr="00C0659A">
        <w:rPr>
          <w:color w:val="E7E6E6" w:themeColor="background2"/>
          <w:highlight w:val="black"/>
        </w:rPr>
        <w:t>Квадрат красного цвета со стороной 9 и площадью 81.</w:t>
      </w:r>
    </w:p>
    <w:p w14:paraId="19B63119" w14:textId="77777777" w:rsidR="00C0659A" w:rsidRPr="00C0659A" w:rsidRDefault="00C0659A" w:rsidP="00C0659A">
      <w:pPr>
        <w:rPr>
          <w:color w:val="E7E6E6" w:themeColor="background2"/>
          <w:highlight w:val="black"/>
        </w:rPr>
      </w:pPr>
    </w:p>
    <w:p w14:paraId="1B6D34CC" w14:textId="6493A5F7" w:rsidR="00C0659A" w:rsidRPr="00C0659A" w:rsidRDefault="00C0659A" w:rsidP="00C0659A">
      <w:pPr>
        <w:rPr>
          <w:color w:val="E7E6E6" w:themeColor="background2"/>
        </w:rPr>
      </w:pPr>
      <w:proofErr w:type="spellStart"/>
      <w:r w:rsidRPr="00C0659A">
        <w:rPr>
          <w:color w:val="E7E6E6" w:themeColor="background2"/>
          <w:highlight w:val="black"/>
        </w:rPr>
        <w:t>Process</w:t>
      </w:r>
      <w:proofErr w:type="spellEnd"/>
      <w:r w:rsidRPr="00C0659A">
        <w:rPr>
          <w:color w:val="E7E6E6" w:themeColor="background2"/>
          <w:highlight w:val="black"/>
        </w:rPr>
        <w:t xml:space="preserve"> </w:t>
      </w:r>
      <w:proofErr w:type="spellStart"/>
      <w:r w:rsidRPr="00C0659A">
        <w:rPr>
          <w:color w:val="E7E6E6" w:themeColor="background2"/>
          <w:highlight w:val="black"/>
        </w:rPr>
        <w:t>finished</w:t>
      </w:r>
      <w:proofErr w:type="spellEnd"/>
      <w:r w:rsidRPr="00C0659A">
        <w:rPr>
          <w:color w:val="E7E6E6" w:themeColor="background2"/>
          <w:highlight w:val="black"/>
        </w:rPr>
        <w:t xml:space="preserve"> </w:t>
      </w:r>
      <w:proofErr w:type="spellStart"/>
      <w:r w:rsidRPr="00C0659A">
        <w:rPr>
          <w:color w:val="E7E6E6" w:themeColor="background2"/>
          <w:highlight w:val="black"/>
        </w:rPr>
        <w:t>with</w:t>
      </w:r>
      <w:proofErr w:type="spellEnd"/>
      <w:r w:rsidRPr="00C0659A">
        <w:rPr>
          <w:color w:val="E7E6E6" w:themeColor="background2"/>
          <w:highlight w:val="black"/>
        </w:rPr>
        <w:t xml:space="preserve"> </w:t>
      </w:r>
      <w:proofErr w:type="spellStart"/>
      <w:r w:rsidRPr="00C0659A">
        <w:rPr>
          <w:color w:val="E7E6E6" w:themeColor="background2"/>
          <w:highlight w:val="black"/>
        </w:rPr>
        <w:t>exit</w:t>
      </w:r>
      <w:proofErr w:type="spellEnd"/>
      <w:r w:rsidRPr="00C0659A">
        <w:rPr>
          <w:color w:val="E7E6E6" w:themeColor="background2"/>
          <w:highlight w:val="black"/>
        </w:rPr>
        <w:t xml:space="preserve"> </w:t>
      </w:r>
      <w:proofErr w:type="spellStart"/>
      <w:r w:rsidRPr="00C0659A">
        <w:rPr>
          <w:color w:val="E7E6E6" w:themeColor="background2"/>
          <w:highlight w:val="black"/>
        </w:rPr>
        <w:t>code</w:t>
      </w:r>
      <w:proofErr w:type="spellEnd"/>
      <w:r w:rsidRPr="00C0659A">
        <w:rPr>
          <w:color w:val="E7E6E6" w:themeColor="background2"/>
          <w:highlight w:val="black"/>
        </w:rPr>
        <w:t xml:space="preserve"> 0</w:t>
      </w:r>
    </w:p>
    <w:sectPr w:rsidR="00C0659A" w:rsidRPr="00C065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09B2"/>
    <w:multiLevelType w:val="multilevel"/>
    <w:tmpl w:val="58A0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0"/>
    <w:rsid w:val="00214070"/>
    <w:rsid w:val="002B6D36"/>
    <w:rsid w:val="006C0B77"/>
    <w:rsid w:val="008242FF"/>
    <w:rsid w:val="00870751"/>
    <w:rsid w:val="00922C48"/>
    <w:rsid w:val="00B915B7"/>
    <w:rsid w:val="00C0659A"/>
    <w:rsid w:val="00C830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A381"/>
  <w15:chartTrackingRefBased/>
  <w15:docId w15:val="{ED64F0D6-151C-4DA9-A0A3-14169C92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070"/>
  </w:style>
  <w:style w:type="paragraph" w:styleId="3">
    <w:name w:val="heading 3"/>
    <w:basedOn w:val="a"/>
    <w:link w:val="30"/>
    <w:uiPriority w:val="9"/>
    <w:qFormat/>
    <w:rsid w:val="00214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407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21407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407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4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1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140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0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п ипи</cp:lastModifiedBy>
  <cp:revision>2</cp:revision>
  <dcterms:created xsi:type="dcterms:W3CDTF">2021-01-19T13:43:00Z</dcterms:created>
  <dcterms:modified xsi:type="dcterms:W3CDTF">2021-01-19T13:43:00Z</dcterms:modified>
</cp:coreProperties>
</file>