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1"/>
      </w:pPr>
      <w:r>
        <w:t>Сабақтың тақырыбы: Сақтар</w:t>
      </w:r>
      <w:r/>
    </w:p>
    <w:p>
      <w:pPr>
        <w:pStyle w:val="Heading2"/>
      </w:pPr>
      <w:r>
        <w:t>Кіріспе сөз</w:t>
      </w:r>
      <w:r/>
    </w:p>
    <w:p>
      <w:r/>
      <w:r>
        <w:t>Сақтар — Қазақстан тарихындағы маңызды кезеңдердің бірі. Олар біздің ата-бабаларымыздың мәдениеті мен дәстүрлерінің негізін қалаған тайпалар. Сақтардың тарихы, өмір сүру салты мен әлеуметтік құрылымы қазіргі заманғы қоғамымызға әсер етті. Олардың әскери өнері, шаруашылығы және мәдениеті көптеген халықтарға үлгі болды. Сақтар туралы білім алу арқылы оқушыларымыз өз еліміздің тарихын, мәдениетін және ұлт болып қалыптасу жолын түсінеді. Бұл тақырыпты зерттеу, сондай-ақ, болашақта тарихи тұлғалар мен оқиғаларды тереңірек түсінуге мүмкіндік береді. Сақтардың мұрасы бүгінгі күнге дейін сақталған, және оларды зерттеу арқылы біз өзіміздің тарихи тамырымызды танимыз. Сондықтан, Сақтар тақырыбы білімімізді тереңдетуге және ұлттық санамызды қалыптастыруға зор үлес қосады.</w:t>
      </w:r>
      <w:r/>
    </w:p>
    <w:p>
      <w:pPr>
        <w:pStyle w:val="Heading2"/>
      </w:pPr>
      <w:r>
        <w:t>Негізгі идеялар</w:t>
      </w:r>
      <w:r/>
    </w:p>
    <w:p>
      <w:r/>
      <w:r>
        <w:t>Сақтар б.з.д. 1 мыңжылдықтың ортасында Қазақстан аумағында өмір сүрген. Олар өздерінің көшпелі өмір салтымен, мал шаруашылығымен және металлургиямен танымал болды. Сақтардың қоғамы үш негізгі топқа бөлінді: әскери, діни және шаруашылық. Олардың әлеуметтік құрылымы патриархалдық болды, яғни отбасының басшысы ер адам болды.</w:t>
      </w:r>
      <w:r/>
    </w:p>
    <w:p>
      <w:r/>
      <w:r>
        <w:t>Сақтардың мәдениеті мен өнері де ерекше. Олар алтыннан жасалған әшекейлер, ыдыс-аяқтар мен басқа да заттар өндірді. Сақтардың өнері мен қолөнері әлемге әйгілі болды. Мысалы, «Алтын адам» атты жәдігер, ол Сақтар дәуірінің символы болып табылады.</w:t>
      </w:r>
      <w:r/>
    </w:p>
    <w:p>
      <w:r/>
      <w:r>
        <w:t>Сақтардың діні политеистік болды, яғни олар бірнеше құдайларға табынды. Діни рәсімдерде от, су және жер элементтері маңызды рөл атқарды. Сақтар сонымен қатар, ата-бабаларын құрметтеп, оларға арнап жерлеу рәсімдерін өткізді. Бұл рәсімдер барысында олар алтын, күміс және басқа да бағалы заттарды бірге көмген.</w:t>
      </w:r>
      <w:r/>
    </w:p>
    <w:p>
      <w:r/>
      <w:r>
        <w:t>Сақтардың әскери өнері де жоғары деңгейде болды. Олар жауынгерлерді дайындауда арнайы әдістер мен тактикаларды қолданды. Сақтар атты әскерді жақсы меңгерген, бұл олардың жауынгерлік қабілеттерін арттырды. Олардың әскери стратегиялары мен тактикалары кейінгі ұрпақтарға үлгі болды.</w:t>
      </w:r>
      <w:r/>
    </w:p>
    <w:p>
      <w:r/>
      <w:r>
        <w:t>Сақтардың тарихы мен мәдениеті туралы білім алу барысында оқушыларға мынадай тапсырмалар беруге болады:</w:t>
      </w:r>
      <w:r/>
      <w:r/>
    </w:p>
    <w:p>
      <w:pPr>
        <w:pStyle w:val="ListBullet"/>
        <w:spacing w:line="240" w:lineRule="auto"/>
        <w:ind w:left="720"/>
      </w:pPr>
      <w:r/>
      <w:r>
        <w:t>Сақтардың мәдениеті мен өнерін зерттеу.</w:t>
      </w:r>
      <w:r/>
    </w:p>
    <w:p>
      <w:pPr>
        <w:pStyle w:val="ListBullet"/>
        <w:spacing w:line="240" w:lineRule="auto"/>
        <w:ind w:left="720"/>
      </w:pPr>
      <w:r/>
      <w:r>
        <w:t>Сақтардың әскери тактикаларын талдау.</w:t>
      </w:r>
      <w:r/>
    </w:p>
    <w:p>
      <w:pPr>
        <w:pStyle w:val="ListBullet"/>
        <w:spacing w:line="240" w:lineRule="auto"/>
        <w:ind w:left="720"/>
      </w:pPr>
      <w:r/>
      <w:r>
        <w:t>Сақтардың діні мен дәстүрлерін салыстыру.</w:t>
      </w:r>
      <w:r/>
    </w:p>
    <w:p>
      <w:pPr>
        <w:pStyle w:val="ListBullet"/>
        <w:spacing w:line="240" w:lineRule="auto"/>
        <w:ind w:left="720"/>
      </w:pPr>
      <w:r/>
      <w:r>
        <w:t>Сақтар мен басқа халықтардың мәдениетінің әсерін зерттеу.</w:t>
      </w:r>
      <w:r/>
    </w:p>
    <w:p>
      <w:pPr>
        <w:pStyle w:val="ListBullet"/>
        <w:spacing w:line="240" w:lineRule="auto"/>
        <w:ind w:left="720"/>
      </w:pPr>
      <w:r/>
      <w:r>
        <w:t>Сақтардың тарихындағы маңызды оқиғаларды анықтау.</w:t>
      </w:r>
      <w:r/>
      <w:r/>
    </w:p>
    <w:p>
      <w:pPr>
        <w:pStyle w:val="Heading2"/>
      </w:pPr>
      <w:r>
        <w:t>Практикалық тапсырма</w:t>
      </w:r>
      <w:r/>
    </w:p>
    <w:p>
      <w:r/>
      <w:r>
        <w:t>Оқушыларға мынадай 5 күрделі тапсырманы шешуді ұсынамыз:</w:t>
      </w:r>
      <w:r/>
      <w:r/>
    </w:p>
    <w:p>
      <w:pPr>
        <w:pStyle w:val="ListNumber"/>
        <w:spacing w:line="240" w:lineRule="auto"/>
        <w:ind w:left="720"/>
      </w:pPr>
      <w:r/>
      <w:r/>
      <w:r>
        <w:rPr>
          <w:b/>
        </w:rPr>
        <w:t>Сақтардың қоғамындағы әлеуметтік құрылымды зерттеу:</w:t>
      </w:r>
      <w:r/>
    </w:p>
    <w:p>
      <w:r/>
      <w:r>
        <w:t>Сақтардың қоғамындағы үш топты (әскери, діни, шаруашылық) анықтап, олардың рөлдерін түсіндіріңіз. Әр топтың қоғамдағы маңызын сипаттаңыз.</w:t>
      </w:r>
      <w:r/>
      <w:r/>
    </w:p>
    <w:p>
      <w:pPr>
        <w:pStyle w:val="ListNumber"/>
        <w:spacing w:line="240" w:lineRule="auto"/>
        <w:ind w:left="720"/>
      </w:pPr>
      <w:r/>
      <w:r/>
      <w:r>
        <w:rPr>
          <w:b/>
        </w:rPr>
        <w:t>«Алтын адам» жәдігерін талдау:</w:t>
      </w:r>
      <w:r/>
    </w:p>
    <w:p>
      <w:r/>
      <w:r>
        <w:t>«Алтын адам» туралы мәлімет жинап, оның тарихи маңызын түсіндіріңіз. Неліктен бұл жәдігер Сақтар мәдениетінің символы болып табылады?</w:t>
      </w:r>
      <w:r/>
      <w:r/>
    </w:p>
    <w:p>
      <w:pPr>
        <w:pStyle w:val="ListNumber"/>
        <w:spacing w:line="240" w:lineRule="auto"/>
        <w:ind w:left="720"/>
      </w:pPr>
      <w:r/>
      <w:r/>
      <w:r>
        <w:rPr>
          <w:b/>
        </w:rPr>
        <w:t>Сақтардың әскери тактикаларын зерттеу:</w:t>
      </w:r>
      <w:r/>
    </w:p>
    <w:p>
      <w:r/>
      <w:r>
        <w:t>Сақтардың әскери тактикаларын сипаттап, олардың тиімділігін талдаңыз. Сақтар қандай қару-жарақтарды қолданды?</w:t>
      </w:r>
      <w:r/>
      <w:r/>
    </w:p>
    <w:p>
      <w:pPr>
        <w:pStyle w:val="ListNumber"/>
        <w:spacing w:line="240" w:lineRule="auto"/>
        <w:ind w:left="720"/>
      </w:pPr>
      <w:r/>
      <w:r/>
      <w:r>
        <w:rPr>
          <w:b/>
        </w:rPr>
        <w:t>Сақтардың діні мен дәстүрлерін салыстыру:</w:t>
      </w:r>
      <w:r/>
    </w:p>
    <w:p>
      <w:r/>
      <w:r>
        <w:t>Сақтардың діні мен дәстүрлерін басқа халықтардың дінімен салыстырыңыз. Нені ұқсас және нені ерекшелендіретінін анықтаңыз.</w:t>
      </w:r>
      <w:r/>
      <w:r/>
    </w:p>
    <w:p>
      <w:pPr>
        <w:pStyle w:val="ListNumber"/>
        <w:spacing w:line="240" w:lineRule="auto"/>
        <w:ind w:left="720"/>
      </w:pPr>
      <w:r/>
      <w:r/>
      <w:r>
        <w:rPr>
          <w:b/>
        </w:rPr>
        <w:t>Сақтар тарихындағы маңызды оқиғаларды анықтау:</w:t>
      </w:r>
      <w:r/>
    </w:p>
    <w:p>
      <w:r/>
      <w:r>
        <w:t>Сақтар тарихында болған маңызды оқиғаларды жинап, олардың Қазақстан тарихындағы маңызын түсіндіріңіз.</w:t>
      </w:r>
      <w:r/>
      <w:r/>
      <w:r/>
    </w:p>
    <w:p>
      <w:pPr>
        <w:pStyle w:val="Heading2"/>
      </w:pPr>
      <w:r>
        <w:t>Қорытынды</w:t>
      </w:r>
      <w:r/>
    </w:p>
    <w:p>
      <w:r/>
      <w:r>
        <w:t>Сабақ барысында біз Сақтар туралы көптеген қызықты мәліметтер мен фактілерді қарастырдық. Сақтардың мәдениеті, әскери өнері және әлеуметтік құрылымы Қазақстан тарихында маңызды рөл атқарды. Оқушыларымыз Сақтар тақырыбын зерттеу арқылы өз еліміздің тарихын тереңірек түсініп, ұлттық санасын қалыптастыруда үлкен қадам жасады. Білімді тереңдету үшін қосымша әдебиеттер мен ресурстарды пайдалану ұсынылады. Мысалы, Қазақстан тарихы бойынша кітаптар, ғылыми мақалалар, және интернет-ресурстар. Сақтар туралы білім алу – біздің мәдениетіміз бен тарихымызды түсінудің маңызды бөлігі.</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