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1"/>
      </w:pPr>
      <w:r>
        <w:t>Биология сабағы: Биосфера — живая оболочка Земли</w:t>
      </w:r>
      <w:r/>
    </w:p>
    <w:p>
      <w:pPr>
        <w:pStyle w:val="Heading2"/>
      </w:pPr>
      <w:r>
        <w:t>1. Кіріспе</w:t>
      </w:r>
      <w:r/>
    </w:p>
    <w:p>
      <w:r/>
      <w:r>
        <w:t>Сабақты бастамас бұрын, оқушыларға биосфера туралы қызықты сұрақтар қойып, олардың назарын аударуға тырысамыз. Мысалы, "Сіздер биосфераны қалай түсінесіздер?", "Биосферада қандай тіршілік түрлері бар?" сияқты сұрақтар қойып, оқушылардың пікірлерін тыңдаймыз. Одан кейін, биосфераның жер бетіндегі тіршілік үшін маңыздылығын түсіндіру мақсатында қысқаша видео немесе суреттер көрсетеміз. Бұл материалдар оқушылардың қызығушылығын арттырып, сабақты одан әрі тереңірек зерттеуге ынталандырады. Оқушыларды топтарға бөліп, әр топқа биосфераның әртүрлі аспектілері бойынша шағын тапсырмалар береміз. Мысалы, бір топ атмосфера туралы, екінші топ гидросфера туралы, ал үшінші топ литосфера туралы ақпарат жинайды. Осылайша, сабақтың алғашқы кезеңінде-ақ оқушылардың белсенділігін арттырамыз.</w:t>
      </w:r>
      <w:r/>
    </w:p>
    <w:p>
      <w:pPr>
        <w:pStyle w:val="Heading2"/>
      </w:pPr>
      <w:r>
        <w:t>2. Негізгі бөлім</w:t>
      </w:r>
      <w:r/>
    </w:p>
    <w:p>
      <w:r/>
      <w:r>
        <w:t>Сабақтың негізгі бөлігінде биосфераның құрылымы мен компоненттерін тереңірек талқылаймыз. Биосфера — бұл Жердің тірі организмдерімен бірге қоршалған қабаты. Ол атмосфера, гидросфера және литосферамен тығыз байланысты. Оқушыларға биосфераның негізгі компоненттерін таныстыру үшін, келесі кезеңдерді қарастырамыз:</w:t>
      </w:r>
      <w:r/>
      <w:r/>
    </w:p>
    <w:p>
      <w:pPr>
        <w:pStyle w:val="ListBullet"/>
        <w:spacing w:line="240" w:lineRule="auto"/>
        <w:ind w:left="720"/>
      </w:pPr>
      <w:r/>
      <w:r>
        <w:rPr>
          <w:b/>
        </w:rPr>
        <w:t>Атмосфера:</w:t>
      </w:r>
      <w:r>
        <w:t xml:space="preserve"> Бұл газдардың қабаты, ол Жерді қоршап тұрады. Атмосфераның құрамында оттегі, көмірқышқыл газы, азот және басқа газдар бар. Оқушылардан атмосфераның тіршілік үшін маңыздылығын түсіндіруді сұраймыз.</w:t>
      </w:r>
      <w:r/>
    </w:p>
    <w:p>
      <w:pPr>
        <w:pStyle w:val="ListBullet"/>
        <w:spacing w:line="240" w:lineRule="auto"/>
        <w:ind w:left="720"/>
      </w:pPr>
      <w:r/>
      <w:r>
        <w:rPr>
          <w:b/>
        </w:rPr>
        <w:t>Гидросфера:</w:t>
      </w:r>
      <w:r>
        <w:t xml:space="preserve"> Бұл Жердегі барлық су ресурстары, соның ішінде мұхиттар, теңіздер, өзендер және көлдер. Гидросфераның экожүйелер үшін маңызы өте зор, өйткені су барлық тіршілік иелерінің өмір сүруіне қажет.</w:t>
      </w:r>
      <w:r/>
    </w:p>
    <w:p>
      <w:pPr>
        <w:pStyle w:val="ListBullet"/>
        <w:spacing w:line="240" w:lineRule="auto"/>
        <w:ind w:left="720"/>
      </w:pPr>
      <w:r/>
      <w:r>
        <w:rPr>
          <w:b/>
        </w:rPr>
        <w:t>Литосфера:</w:t>
      </w:r>
      <w:r>
        <w:t xml:space="preserve"> Бұл Жердің қатты қабаты, оның құрамында топырақ, тау жыныстары, минералдар бар. Литосфера өсімдіктер мен жануарлардың тіршілік ету ортасын қамтамасыз етеді.</w:t>
      </w:r>
      <w:r/>
      <w:r/>
    </w:p>
    <w:p>
      <w:r/>
      <w:r>
        <w:t>Сабақ барысында оқушыларға әр компоненттің экосистемаларға әсері мен олардың өзара байланысын түсіндіреміз. Оқушыларға топтық жұмыс барысында биосфераның компоненттері арасындағы байланыстарды графикалық түрде көрсету үшін плакаттар дайындауды ұсынамыз. Бұл тапсырма оқушылардың шығармашылық қабілеттерін дамытуға көмектеседі.</w:t>
      </w:r>
      <w:r/>
    </w:p>
    <w:p>
      <w:r/>
      <w:r>
        <w:t>Сондай-ақ, оқушыларға биосферадағы тіршілік иелерінің әртүрлілігі туралы мәлімет береміз. Мысалы, "Биосферада қанша түрлі өсімдік түрлері бар?" деген сұрақты талқылаймыз. Оқушылар интернет ресурстарын пайдаланып, белгілі бір экожүйедегі өсімдіктер мен жануарлар туралы ақпарат жинайды. Бұл тапсырма оқушылардың зерттеу дағдыларын дамытуға көмектеседі.</w:t>
      </w:r>
      <w:r/>
    </w:p>
    <w:p>
      <w:r/>
      <w:r>
        <w:t>Сабақтың соңында, оқушылардан биосфераның экологиялық тепе-теңдігін сақтау үшін не істеу керектігі туралы пікірлерін сұраймыз. Олардың ұсыныстары мен идеяларын тыңдап, экологиялық проблемаларға назар аударамыз.</w:t>
      </w:r>
      <w:r/>
    </w:p>
    <w:p>
      <w:pPr>
        <w:pStyle w:val="Heading2"/>
      </w:pPr>
      <w:r>
        <w:t>3. Қорытынды</w:t>
      </w:r>
      <w:r/>
    </w:p>
    <w:p>
      <w:r/>
      <w:r>
        <w:t>Сабақтың соңында, біз биосфераның құрылымы мен компоненттерін, олардың тіршілік үшін маңыздылығын қорытындылаймыз. Оқушыларға үй тапсырмасы ретінде биосфераның бір компоненті туралы реферат жазуды ұсынамыз. Олардың рефераттарында компоненттің экосистемаларға әсері, экологиялық мәселелері мен шешімдері туралы ақпарат болуы тиіс. Сонымен қатар, оқушыларға қосымша ресурстар ретінде кітаптар, ғылыми мақалалар мен интернет-ресурстарды ұсынамыз. Бұл материалдар оқушылардың тақырыпты тереңірек түсінуіне көмектеседі.</w:t>
      </w:r>
      <w:r/>
    </w:p>
    <w:p>
      <w:pPr>
        <w:pStyle w:val="Heading2"/>
      </w:pPr>
      <w:r>
        <w:t>4. Талқылауға арналған сұрақтар</w:t>
      </w:r>
      <w:r/>
      <w:r/>
    </w:p>
    <w:p>
      <w:pPr>
        <w:pStyle w:val="ListBullet"/>
        <w:spacing w:line="240" w:lineRule="auto"/>
        <w:ind w:left="720"/>
      </w:pPr>
      <w:r/>
      <w:r>
        <w:t>Биосфераның құрамдас бөліктері қандай?</w:t>
      </w:r>
      <w:r/>
    </w:p>
    <w:p>
      <w:pPr>
        <w:pStyle w:val="ListBullet"/>
        <w:spacing w:line="240" w:lineRule="auto"/>
        <w:ind w:left="720"/>
      </w:pPr>
      <w:r/>
      <w:r>
        <w:t>Гидросфераның экосистемаларға әсері қандай?</w:t>
      </w:r>
      <w:r/>
    </w:p>
    <w:p>
      <w:pPr>
        <w:pStyle w:val="ListBullet"/>
        <w:spacing w:line="240" w:lineRule="auto"/>
        <w:ind w:left="720"/>
      </w:pPr>
      <w:r/>
      <w:r>
        <w:t>Литосфера мен биосфера арасындағы байланыс неде?</w:t>
      </w:r>
      <w:r/>
    </w:p>
    <w:p>
      <w:pPr>
        <w:pStyle w:val="ListBullet"/>
        <w:spacing w:line="240" w:lineRule="auto"/>
        <w:ind w:left="720"/>
      </w:pPr>
      <w:r/>
      <w:r>
        <w:t>Атмосфераның тіршілік үшін маңыздылығы қандай?</w:t>
      </w:r>
      <w:r/>
    </w:p>
    <w:p>
      <w:pPr>
        <w:pStyle w:val="ListBullet"/>
        <w:spacing w:line="240" w:lineRule="auto"/>
        <w:ind w:left="720"/>
      </w:pPr>
      <w:r/>
      <w:r>
        <w:t>Биосферадағы экологиялық проблемаларды қалай шешуге болады?</w:t>
      </w:r>
      <w:r/>
    </w:p>
    <w:p>
      <w:pPr>
        <w:pStyle w:val="ListBullet"/>
        <w:spacing w:line="240" w:lineRule="auto"/>
        <w:ind w:left="720"/>
      </w:pPr>
      <w:r/>
      <w:r>
        <w:t>Биосферада қандай тіршілік түрлері бар?</w:t>
      </w:r>
      <w:r/>
    </w:p>
    <w:p>
      <w:pPr>
        <w:pStyle w:val="ListBullet"/>
        <w:spacing w:line="240" w:lineRule="auto"/>
        <w:ind w:left="720"/>
      </w:pPr>
      <w:r/>
      <w:r>
        <w:t>Биосфераның тепе-теңдігін сақтау үшін не істеу керек?</w:t>
      </w:r>
      <w:r/>
    </w:p>
    <w:p>
      <w:pPr>
        <w:pStyle w:val="ListBullet"/>
        <w:spacing w:line="240" w:lineRule="auto"/>
        <w:ind w:left="720"/>
      </w:pPr>
      <w:r/>
      <w:r>
        <w:t>Сіздердің пікірлеріңізше, биосфераны қорғаудың ең тиімді жолы қандай?</w:t>
      </w:r>
      <w:r/>
    </w:p>
    <w:p>
      <w:pPr>
        <w:pStyle w:val="ListBullet"/>
        <w:spacing w:line="240" w:lineRule="auto"/>
        <w:ind w:left="720"/>
      </w:pPr>
      <w:r/>
      <w:r>
        <w:t>Табиғаттағы өзгерістер биосфераға қалай әсер етеді?</w:t>
      </w:r>
      <w:r/>
    </w:p>
    <w:p>
      <w:pPr>
        <w:pStyle w:val="ListBullet"/>
        <w:spacing w:line="240" w:lineRule="auto"/>
        <w:ind w:left="720"/>
      </w:pPr>
      <w:r/>
      <w:r>
        <w:t>Биосфера мен климат арасындағы байланысты қалай түсінесіздер?</w:t>
      </w:r>
      <w:r/>
      <w:r/>
    </w:p>
    <w:p>
      <w:pPr>
        <w:pStyle w:val="Heading2"/>
      </w:pPr>
      <w:r>
        <w:t>5. Қосымша ұсыныстар</w:t>
      </w:r>
      <w:r/>
    </w:p>
    <w:p>
      <w:r/>
      <w:r>
        <w:t>Сабақтың күрделі сәттерін түсіндіру үшін, оқушыларға интерактивті элементтерді енгізу ұсынылады. Мысалы, биосфера туралы қысқаша анимациялық фильмдер немесе интерактивті ойындар пайдалану. Оқушыларға уақытты тиімді басқару үшін, әр бөлімге нақты уақыт шектеулерін қою қажет. Мысалы, кіріспе кезеңіне 10 минут, негізгі бөлімге 30 минут, қорытынды мен талқылауға 10 минут бөлуді ұсынамыз. Бұл жоспар сабақтың құрылымын сақтауға және оқушылардың назарын ұстап тұруға көмектеседі.</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