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Суммативное Оценивание за Четверть (СОЧ)</w:t>
      </w:r>
      <w:r/>
    </w:p>
    <w:p>
      <w:pPr>
        <w:pStyle w:val="Heading2"/>
      </w:pPr>
      <w:r>
        <w:t>Описание</w:t>
      </w:r>
      <w:r/>
    </w:p>
    <w:p>
      <w:r/>
      <w:r>
        <w:t>Суммативное оценивание за четверть (СОЧ) по химии для 9 класса проводится в конце 3-й четверти с целью проверки усвоенных знаний и умений учащихся. В ходе СОЧ будут оцениваться знания по темам, изученным в течение четверти, включая основные понятия химии, свойства веществ, реакции и их уравнения. Продолжительность СОЧ составляет 50 минут, а доля оценки в итоговой оценке за четверть составляет 30%.</w:t>
      </w:r>
      <w:r/>
    </w:p>
    <w:p>
      <w:pPr>
        <w:pStyle w:val="Heading2"/>
      </w:pPr>
      <w:r>
        <w:t>Задания</w:t>
      </w:r>
      <w:r/>
    </w:p>
    <w:p>
      <w:pPr>
        <w:pStyle w:val="Heading3"/>
      </w:pPr>
      <w:r>
        <w:t>Первое задание (2-3 балла)</w:t>
      </w:r>
      <w:r/>
    </w:p>
    <w:p>
      <w:r/>
      <w:r>
        <w:t>Определите, к какому классу веществ относятся следующие соединения: H</w:t>
      </w:r>
      <w:r>
        <w:rPr>
          <w:vertAlign w:val="subscript"/>
        </w:rPr>
        <w:t>2</w:t>
      </w:r>
      <w:r>
        <w:t>O, NaCl, CH</w:t>
      </w:r>
      <w:r>
        <w:rPr>
          <w:vertAlign w:val="subscript"/>
        </w:rPr>
        <w:t>4</w:t>
      </w:r>
      <w:r>
        <w:t>,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>. Обоснуйте свой ответ.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Критерии оценивания:</w:t>
      </w:r>
      <w:r/>
    </w:p>
    <w:p>
      <w:pPr>
        <w:pStyle w:val="ListBullet"/>
        <w:spacing w:line="240" w:lineRule="auto"/>
        <w:ind w:left="720"/>
      </w:pPr>
      <w:r/>
      <w:r>
        <w:t>Правильное определение класса вещества - 1 балл.</w:t>
      </w:r>
      <w:r/>
    </w:p>
    <w:p>
      <w:pPr>
        <w:pStyle w:val="ListBullet"/>
        <w:spacing w:line="240" w:lineRule="auto"/>
        <w:ind w:left="720"/>
      </w:pPr>
      <w:r/>
      <w:r>
        <w:t>Обоснование ответа - 1-2 балла.</w:t>
      </w:r>
      <w:r/>
      <w:r/>
    </w:p>
    <w:p>
      <w:pPr>
        <w:pStyle w:val="Heading3"/>
      </w:pPr>
      <w:r>
        <w:t>Второе задание (3-4 балла)</w:t>
      </w:r>
      <w:r/>
    </w:p>
    <w:p>
      <w:r/>
      <w:r>
        <w:t>Решите задачу: Рассчитайте массу H</w:t>
      </w:r>
      <w:r>
        <w:rPr>
          <w:vertAlign w:val="subscript"/>
        </w:rPr>
        <w:t>2</w:t>
      </w:r>
      <w:r>
        <w:t>O, необходимую для получения 0.5 моль раствора NaCl. Молярная масса NaCl = 58.5 г/моль.</w:t>
      </w:r>
      <w:r/>
    </w:p>
    <w:p>
      <w:r/>
      <w:r>
        <w:rPr>
          <w:b/>
        </w:rPr>
        <w:t>Пример:</w:t>
      </w:r>
      <w:r>
        <w:t xml:space="preserve"> Если вам нужно 0.5 моль NaCl, то масса NaCl составит:</w:t>
      </w:r>
      <w:r/>
      <w:r/>
      <w:r>
        <w:t>0.5</w:t>
      </w:r>
      <w:r>
        <w:t xml:space="preserve"> </w:t>
      </w:r>
      <w:r>
        <w:t>⁢</w:t>
      </w:r>
      <w:r>
        <w:t xml:space="preserve"> </w:t>
      </w:r>
      <w:r>
        <w:t>58.5</w:t>
      </w:r>
      <w:r>
        <w:t xml:space="preserve"> </w:t>
      </w:r>
      <w:r>
        <w:t>=</w:t>
      </w:r>
      <w:r>
        <w:t xml:space="preserve"> </w:t>
      </w:r>
      <w:r>
        <w:t>29.25</w:t>
      </w:r>
      <w:r>
        <w:t xml:space="preserve"> </w:t>
      </w:r>
      <w:r>
        <w:t>г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Критерии оценивания:</w:t>
      </w:r>
      <w:r/>
    </w:p>
    <w:p>
      <w:pPr>
        <w:pStyle w:val="ListBullet"/>
        <w:spacing w:line="240" w:lineRule="auto"/>
        <w:ind w:left="720"/>
      </w:pPr>
      <w:r/>
      <w:r>
        <w:t>Правильный расчет массы NaCl - 2 балла.</w:t>
      </w:r>
      <w:r/>
    </w:p>
    <w:p>
      <w:pPr>
        <w:pStyle w:val="ListBullet"/>
        <w:spacing w:line="240" w:lineRule="auto"/>
        <w:ind w:left="720"/>
      </w:pPr>
      <w:r/>
      <w:r>
        <w:t>Правильный расчет массы H</w:t>
      </w:r>
      <w:r>
        <w:rPr>
          <w:vertAlign w:val="subscript"/>
        </w:rPr>
        <w:t>2</w:t>
      </w:r>
      <w:r>
        <w:t>O - 1-2 балла.</w:t>
      </w:r>
      <w:r/>
      <w:r/>
    </w:p>
    <w:p>
      <w:pPr>
        <w:pStyle w:val="Heading3"/>
      </w:pPr>
      <w:r>
        <w:t>Третье задание (4-5 баллов)</w:t>
      </w:r>
      <w:r/>
    </w:p>
    <w:p>
      <w:r/>
      <w:r>
        <w:t>Проанализируйте уравнение реакции между HCl и NaOH. Напишите уравнение реакции и определите, какие продукты образуются.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Критерии оценивания:</w:t>
      </w:r>
      <w:r/>
    </w:p>
    <w:p>
      <w:pPr>
        <w:pStyle w:val="ListBullet"/>
        <w:spacing w:line="240" w:lineRule="auto"/>
        <w:ind w:left="720"/>
      </w:pPr>
      <w:r/>
      <w:r>
        <w:t>Правильное уравнение реакции - 2 балла.</w:t>
      </w:r>
      <w:r/>
    </w:p>
    <w:p>
      <w:pPr>
        <w:pStyle w:val="ListBullet"/>
        <w:spacing w:line="240" w:lineRule="auto"/>
        <w:ind w:left="720"/>
      </w:pPr>
      <w:r/>
      <w:r>
        <w:t>Правильное определение продуктов реакции - 2-3 балла.</w:t>
      </w:r>
      <w:r/>
      <w:r/>
    </w:p>
    <w:p>
      <w:pPr>
        <w:pStyle w:val="Heading3"/>
      </w:pPr>
      <w:r>
        <w:t>Четвёртое задание (3-4 балла)</w:t>
      </w:r>
      <w:r/>
    </w:p>
    <w:p>
      <w:r/>
      <w:r>
        <w:t>Предложите свой эксперимент по изучению реакции нейтрализации. Опишите, какие вещества вы будете использовать, и какие наблюдения ожидаете.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Критерии оценивания:</w:t>
      </w:r>
      <w:r/>
    </w:p>
    <w:p>
      <w:pPr>
        <w:pStyle w:val="ListBullet"/>
        <w:spacing w:line="240" w:lineRule="auto"/>
        <w:ind w:left="720"/>
      </w:pPr>
      <w:r/>
      <w:r>
        <w:t>Четкость описания эксперимента - 1-2 балла.</w:t>
      </w:r>
      <w:r/>
    </w:p>
    <w:p>
      <w:pPr>
        <w:pStyle w:val="ListBullet"/>
        <w:spacing w:line="240" w:lineRule="auto"/>
        <w:ind w:left="720"/>
      </w:pPr>
      <w:r/>
      <w:r>
        <w:t>Ожидаемые наблюдения и выводы - 2 балла.</w:t>
      </w:r>
      <w:r/>
      <w:r/>
    </w:p>
    <w:p>
      <w:pPr>
        <w:pStyle w:val="Heading3"/>
      </w:pPr>
      <w:r>
        <w:t>Пятое задание (4-5 баллов)</w:t>
      </w:r>
      <w:r/>
    </w:p>
    <w:p>
      <w:r/>
      <w:r>
        <w:t>Решите следующую задачу: В 100 мл раствора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концентрацией 0.1 моль/л содержится сколько граммов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? Молярная масса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= 98 г/моль.</w:t>
      </w:r>
      <w:r/>
      <w:r/>
      <w:r>
        <w:t>0.1</w:t>
      </w:r>
      <w:r>
        <w:t xml:space="preserve"> </w:t>
      </w:r>
      <w:r>
        <w:t>⁢</w:t>
      </w:r>
      <w:r>
        <w:t xml:space="preserve"> </w:t>
      </w:r>
      <w:r>
        <w:t>0.1</w:t>
      </w:r>
      <w:r>
        <w:t xml:space="preserve"> </w:t>
      </w:r>
      <w:r>
        <w:t>⁢</w:t>
      </w:r>
      <w:r>
        <w:t xml:space="preserve"> </w:t>
      </w:r>
      <w:r>
        <w:t>98</w:t>
      </w:r>
      <w:r>
        <w:t xml:space="preserve"> </w:t>
      </w:r>
      <w:r>
        <w:t>=</w:t>
      </w:r>
      <w:r>
        <w:t xml:space="preserve"> </w:t>
      </w:r>
      <w:r>
        <w:t>0.98</w:t>
      </w:r>
      <w:r>
        <w:t xml:space="preserve"> </w:t>
      </w:r>
      <w:r>
        <w:t>г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Критерии оценивания:</w:t>
      </w:r>
      <w:r/>
    </w:p>
    <w:p>
      <w:pPr>
        <w:pStyle w:val="ListBullet"/>
        <w:spacing w:line="240" w:lineRule="auto"/>
        <w:ind w:left="720"/>
      </w:pPr>
      <w:r/>
      <w:r>
        <w:t>Правильный расчет - 3-4 балла.</w:t>
      </w:r>
      <w:r/>
    </w:p>
    <w:p>
      <w:pPr>
        <w:pStyle w:val="ListBullet"/>
        <w:spacing w:line="240" w:lineRule="auto"/>
        <w:ind w:left="720"/>
      </w:pPr>
      <w:r/>
      <w:r>
        <w:t>Обоснование решения - 1 балл.</w:t>
      </w:r>
      <w:r/>
      <w:r/>
    </w:p>
    <w:p>
      <w:pPr>
        <w:pStyle w:val="Heading2"/>
      </w:pPr>
      <w:r>
        <w:t>Рекомендации для учителей</w:t>
      </w:r>
      <w:r/>
    </w:p>
    <w:p>
      <w:r/>
      <w:r>
        <w:t>При оценивании заданий обратите внимание на:</w:t>
      </w:r>
      <w:r/>
      <w:r/>
    </w:p>
    <w:p>
      <w:pPr>
        <w:pStyle w:val="ListBullet"/>
        <w:spacing w:line="240" w:lineRule="auto"/>
        <w:ind w:left="720"/>
      </w:pPr>
      <w:r/>
      <w:r>
        <w:t>Четкость и правильность ответов учащихся.</w:t>
      </w:r>
      <w:r/>
    </w:p>
    <w:p>
      <w:pPr>
        <w:pStyle w:val="ListBullet"/>
        <w:spacing w:line="240" w:lineRule="auto"/>
        <w:ind w:left="720"/>
      </w:pPr>
      <w:r/>
      <w:r>
        <w:t>Логичность и обоснованность приведенных решений.</w:t>
      </w:r>
      <w:r/>
    </w:p>
    <w:p>
      <w:pPr>
        <w:pStyle w:val="ListBullet"/>
        <w:spacing w:line="240" w:lineRule="auto"/>
        <w:ind w:left="720"/>
      </w:pPr>
      <w:r/>
      <w:r>
        <w:t>Способность применять изученные знания на практике.</w:t>
      </w:r>
      <w:r/>
      <w:r/>
    </w:p>
    <w:p>
      <w:r/>
      <w:r>
        <w:t>Обратная связь должна быть конструктивной, отмечая как положительные аспекты, так и области для улучшения.</w:t>
      </w:r>
      <w:r/>
    </w:p>
    <w:p>
      <w:pPr>
        <w:pStyle w:val="Heading2"/>
      </w:pPr>
      <w:r>
        <w:t>Дополнительное задание (по желанию)</w:t>
      </w:r>
      <w:r/>
    </w:p>
    <w:p>
      <w:r/>
      <w:r>
        <w:t>Создайте презентацию на тему "Применение кислот и оснований в повседневной жизни". Включите примеры и изображения, объясняющие, как эти вещества используются в быту.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