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4257" w14:textId="77777777" w:rsidR="00037EE7" w:rsidRDefault="008F75DF">
      <w:r>
        <w:rPr>
          <w:rFonts w:hint="eastAsia"/>
        </w:rPr>
        <w:t>数据采集 与 数据池 部署指导文档:</w:t>
      </w:r>
    </w:p>
    <w:p w14:paraId="7F6DD294" w14:textId="77777777" w:rsidR="009B21C9" w:rsidRDefault="009B21C9"/>
    <w:p w14:paraId="7BC09B4F" w14:textId="5EDBCA7F" w:rsidR="00E64DEF" w:rsidRDefault="009B21C9">
      <w:r>
        <w:rPr>
          <w:rFonts w:hint="eastAsia"/>
        </w:rPr>
        <w:t>若已经安装Neuroscan curry</w:t>
      </w:r>
      <w:r>
        <w:t xml:space="preserve"> 8 </w:t>
      </w:r>
      <w:r>
        <w:rPr>
          <w:rFonts w:hint="eastAsia"/>
        </w:rPr>
        <w:t>采集软件</w:t>
      </w:r>
      <w:r w:rsidR="00DD7319">
        <w:rPr>
          <w:rFonts w:hint="eastAsia"/>
        </w:rPr>
        <w:t>,</w:t>
      </w:r>
      <w:r>
        <w:rPr>
          <w:rFonts w:hint="eastAsia"/>
        </w:rPr>
        <w:t>请跳过</w:t>
      </w:r>
      <w:r w:rsidR="00DD7319">
        <w:rPr>
          <w:rFonts w:hint="eastAsia"/>
        </w:rPr>
        <w:t>本文档的步骤,</w:t>
      </w:r>
      <w:r w:rsidR="00DD7319">
        <w:t xml:space="preserve"> </w:t>
      </w:r>
      <w:r w:rsidR="00DD7319">
        <w:rPr>
          <w:rFonts w:hint="eastAsia"/>
        </w:rPr>
        <w:t>并开始部署数据采集</w:t>
      </w:r>
      <w:r w:rsidR="009B0F03">
        <w:rPr>
          <w:rFonts w:hint="eastAsia"/>
        </w:rPr>
        <w:t>软件</w:t>
      </w:r>
      <w:r w:rsidR="00B257DD">
        <w:t>.</w:t>
      </w:r>
    </w:p>
    <w:p w14:paraId="30F45775" w14:textId="77777777" w:rsidR="00B257DD" w:rsidRDefault="00B257DD"/>
    <w:p w14:paraId="2713114C" w14:textId="77777777" w:rsidR="008F75DF" w:rsidRDefault="00EF452C" w:rsidP="00EF452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Neuroscan的安装:</w:t>
      </w:r>
    </w:p>
    <w:p w14:paraId="218B6428" w14:textId="209EAEB8" w:rsidR="00EF452C" w:rsidRDefault="00FA673F" w:rsidP="00EF4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安装Scan</w:t>
      </w:r>
      <w:r>
        <w:t xml:space="preserve"> 4.5 </w:t>
      </w:r>
      <w:r>
        <w:rPr>
          <w:rFonts w:hint="eastAsia"/>
        </w:rPr>
        <w:t>软件</w:t>
      </w:r>
      <w:bookmarkStart w:id="0" w:name="_GoBack"/>
      <w:bookmarkEnd w:id="0"/>
    </w:p>
    <w:p w14:paraId="7B8E1A4F" w14:textId="77777777" w:rsidR="00DE1060" w:rsidRDefault="003D3A88" w:rsidP="003D3A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若已安装</w:t>
      </w:r>
      <w:r w:rsidR="00CA1D5C">
        <w:rPr>
          <w:rFonts w:hint="eastAsia"/>
        </w:rPr>
        <w:t>请直接阅读第2大步骤</w:t>
      </w:r>
    </w:p>
    <w:p w14:paraId="1594495B" w14:textId="77777777" w:rsidR="001E1FA2" w:rsidRDefault="00DE1060" w:rsidP="001E1FA2">
      <w:pPr>
        <w:pStyle w:val="a3"/>
        <w:numPr>
          <w:ilvl w:val="0"/>
          <w:numId w:val="4"/>
        </w:numPr>
        <w:ind w:firstLineChars="0"/>
      </w:pPr>
      <w:r>
        <w:t>运行.\Scan\目录下Setup程序安装全部软件</w:t>
      </w:r>
    </w:p>
    <w:p w14:paraId="74CED6E3" w14:textId="77777777" w:rsidR="001E1FA2" w:rsidRDefault="00DE1060" w:rsidP="001E1FA2">
      <w:pPr>
        <w:pStyle w:val="a3"/>
        <w:numPr>
          <w:ilvl w:val="0"/>
          <w:numId w:val="4"/>
        </w:numPr>
        <w:ind w:firstLineChars="0"/>
      </w:pPr>
      <w:r>
        <w:t>安装主目录下.\Sca451Hotfix文件</w:t>
      </w:r>
    </w:p>
    <w:p w14:paraId="3E16B076" w14:textId="77777777" w:rsidR="003D3A88" w:rsidRDefault="003D3A88" w:rsidP="003D3A88">
      <w:pPr>
        <w:ind w:left="210"/>
      </w:pPr>
      <w:r>
        <w:rPr>
          <w:rFonts w:hint="eastAsia"/>
        </w:rPr>
        <w:t>(注意上面两步中不要进行</w:t>
      </w:r>
      <w:r w:rsidR="007C150A">
        <w:rPr>
          <w:rFonts w:hint="eastAsia"/>
        </w:rPr>
        <w:t>电脑的</w:t>
      </w:r>
      <w:r>
        <w:rPr>
          <w:rFonts w:hint="eastAsia"/>
        </w:rPr>
        <w:t>重启</w:t>
      </w:r>
      <w:r w:rsidR="007C150A">
        <w:rPr>
          <w:rFonts w:hint="eastAsia"/>
        </w:rPr>
        <w:t>,请在完成第四步后再重启</w:t>
      </w:r>
      <w:r>
        <w:t>)</w:t>
      </w:r>
    </w:p>
    <w:p w14:paraId="077C6B39" w14:textId="77777777" w:rsidR="001E1FA2" w:rsidRDefault="00DE1060" w:rsidP="001E1FA2">
      <w:pPr>
        <w:pStyle w:val="a3"/>
        <w:numPr>
          <w:ilvl w:val="0"/>
          <w:numId w:val="4"/>
        </w:numPr>
        <w:ind w:firstLineChars="0"/>
      </w:pPr>
      <w:r>
        <w:t>进入NeuroScan的安装目录(通常在C:\Program Files (x86)\Neuroscan目录下)找到Drivers文件夹</w:t>
      </w:r>
    </w:p>
    <w:p w14:paraId="4B2A20B4" w14:textId="77777777" w:rsidR="001E1FA2" w:rsidRDefault="00DE1060" w:rsidP="001E1FA2">
      <w:pPr>
        <w:pStyle w:val="a3"/>
        <w:numPr>
          <w:ilvl w:val="0"/>
          <w:numId w:val="4"/>
        </w:numPr>
        <w:ind w:firstLineChars="0"/>
      </w:pPr>
      <w:r>
        <w:t>进入Drivers文件夹下SynAmp2目录，右键SynAmp2_64.ini文件选择安装</w:t>
      </w:r>
    </w:p>
    <w:p w14:paraId="2A357FAB" w14:textId="77777777" w:rsidR="001E1FA2" w:rsidRDefault="00DE1060" w:rsidP="001E1FA2">
      <w:pPr>
        <w:pStyle w:val="a3"/>
        <w:numPr>
          <w:ilvl w:val="0"/>
          <w:numId w:val="4"/>
        </w:numPr>
        <w:ind w:firstLineChars="0"/>
      </w:pPr>
      <w:r>
        <w:t>进入Drivers文件夹下Sentinel目录，安装Sentinel Protection Installer 7.5.0</w:t>
      </w:r>
    </w:p>
    <w:p w14:paraId="616F9AA3" w14:textId="77777777" w:rsidR="003D3A88" w:rsidRDefault="00DE1060" w:rsidP="003D3A88">
      <w:pPr>
        <w:pStyle w:val="a3"/>
        <w:numPr>
          <w:ilvl w:val="0"/>
          <w:numId w:val="4"/>
        </w:numPr>
        <w:ind w:firstLineChars="0"/>
      </w:pPr>
      <w:r>
        <w:t>Win7 及以下系统安装Sentinel System Driver Installer 7.5.2</w:t>
      </w:r>
      <w:r w:rsidR="00E43A3D">
        <w:t>;</w:t>
      </w:r>
      <w:r>
        <w:t>Win 10 系统需要上网搜索对应的Sentinel HL驱动，也可使用已下载好的(Win10补充驱动(加密狗)文件夹下驱动程序)</w:t>
      </w:r>
    </w:p>
    <w:p w14:paraId="118C3F0D" w14:textId="77777777" w:rsidR="00DE1060" w:rsidRDefault="00DE1060" w:rsidP="003D3A88">
      <w:pPr>
        <w:pStyle w:val="a3"/>
        <w:numPr>
          <w:ilvl w:val="0"/>
          <w:numId w:val="4"/>
        </w:numPr>
        <w:ind w:firstLineChars="0"/>
      </w:pPr>
      <w:r>
        <w:t>进入NeuroScan安装目录(通常在C:\Program Files (x86)\</w:t>
      </w:r>
      <w:proofErr w:type="spellStart"/>
      <w:r>
        <w:t>Neuroscan</w:t>
      </w:r>
      <w:proofErr w:type="spellEnd"/>
      <w:r>
        <w:t>目录下),运行Ampinst.exe文件，选择放大器为</w:t>
      </w:r>
      <w:proofErr w:type="spellStart"/>
      <w:r>
        <w:t>SynAmps</w:t>
      </w:r>
      <w:proofErr w:type="spellEnd"/>
      <w:r>
        <w:t xml:space="preserve"> 2。</w:t>
      </w:r>
    </w:p>
    <w:p w14:paraId="4C5B9569" w14:textId="77777777" w:rsidR="00DE1060" w:rsidRDefault="00DE1060" w:rsidP="00DE1060">
      <w:pPr>
        <w:ind w:leftChars="100" w:left="210"/>
      </w:pPr>
    </w:p>
    <w:p w14:paraId="707FC61E" w14:textId="77777777" w:rsidR="00DE1060" w:rsidRDefault="00DE1060" w:rsidP="00DE1060">
      <w:pPr>
        <w:ind w:leftChars="100" w:left="210"/>
      </w:pPr>
      <w:r>
        <w:rPr>
          <w:rFonts w:hint="eastAsia"/>
        </w:rPr>
        <w:t>可能出现的问题:</w:t>
      </w:r>
    </w:p>
    <w:p w14:paraId="70E05918" w14:textId="77777777" w:rsidR="00DE1060" w:rsidRDefault="00DE1060" w:rsidP="00DE1060">
      <w:pPr>
        <w:ind w:leftChars="100" w:left="210"/>
      </w:pPr>
    </w:p>
    <w:p w14:paraId="69C6D2A5" w14:textId="77777777" w:rsidR="00DE1060" w:rsidRDefault="00DE1060" w:rsidP="00DE1060">
      <w:pPr>
        <w:ind w:leftChars="100" w:left="210"/>
      </w:pPr>
      <w:r>
        <w:t>1)提示加密狗无效：</w:t>
      </w:r>
    </w:p>
    <w:p w14:paraId="0B8BF78F" w14:textId="77777777" w:rsidR="00DE1060" w:rsidRDefault="00DE1060" w:rsidP="00DE1060">
      <w:pPr>
        <w:ind w:leftChars="100" w:left="210"/>
      </w:pPr>
      <w:r>
        <w:t>请检查设备管理器中Sentinel 驱动是否安装好，如果为感叹号，则按照6步骤安装</w:t>
      </w:r>
    </w:p>
    <w:p w14:paraId="13A4E6D8" w14:textId="77777777" w:rsidR="00DE1060" w:rsidRDefault="00DE1060" w:rsidP="00DE1060">
      <w:pPr>
        <w:ind w:leftChars="100" w:left="210"/>
      </w:pPr>
      <w:r>
        <w:t>2)打开NeuroScan采集软件后，所有导联呈现正弦波形：</w:t>
      </w:r>
    </w:p>
    <w:p w14:paraId="3838A14B" w14:textId="77777777" w:rsidR="00DE1060" w:rsidRDefault="00DE1060" w:rsidP="00DE1060">
      <w:pPr>
        <w:ind w:leftChars="100" w:left="210"/>
      </w:pPr>
      <w:r>
        <w:t>按照第7步骤运行Ampinst.exe文件，并设置放大器为</w:t>
      </w:r>
      <w:proofErr w:type="spellStart"/>
      <w:r>
        <w:t>SynAmps</w:t>
      </w:r>
      <w:proofErr w:type="spellEnd"/>
      <w:r>
        <w:t xml:space="preserve"> 2。</w:t>
      </w:r>
    </w:p>
    <w:p w14:paraId="6F909641" w14:textId="77777777" w:rsidR="00DE1060" w:rsidRDefault="00DE1060" w:rsidP="00DE1060">
      <w:pPr>
        <w:ind w:leftChars="100" w:left="210"/>
      </w:pPr>
      <w:r>
        <w:t>安装过程中建议最好保持加密狗一直插在系统上。</w:t>
      </w:r>
    </w:p>
    <w:p w14:paraId="18E13DEB" w14:textId="77777777" w:rsidR="0092496B" w:rsidRDefault="0092496B" w:rsidP="00DE1060">
      <w:pPr>
        <w:ind w:leftChars="100" w:left="210"/>
      </w:pPr>
      <w:r>
        <w:t>3)</w:t>
      </w:r>
      <w:r w:rsidR="004D5F28">
        <w:t>1.3</w:t>
      </w:r>
      <w:r w:rsidR="004D5F28">
        <w:rPr>
          <w:rFonts w:hint="eastAsia"/>
        </w:rPr>
        <w:t>中找不到Drivers文档,</w:t>
      </w:r>
      <w:r w:rsidR="004D5F28">
        <w:t xml:space="preserve"> </w:t>
      </w:r>
      <w:r w:rsidR="004D5F28">
        <w:rPr>
          <w:rFonts w:hint="eastAsia"/>
        </w:rPr>
        <w:t>或者1</w:t>
      </w:r>
      <w:r w:rsidR="004D5F28">
        <w:t>.4</w:t>
      </w:r>
      <w:r w:rsidR="004D5F28">
        <w:rPr>
          <w:rFonts w:hint="eastAsia"/>
        </w:rPr>
        <w:t>中找不到</w:t>
      </w:r>
      <w:r w:rsidR="001E1FA2">
        <w:t>SynAmp2_64.ini</w:t>
      </w:r>
      <w:r w:rsidR="001E1FA2">
        <w:rPr>
          <w:rFonts w:hint="eastAsia"/>
        </w:rPr>
        <w:t>文件,</w:t>
      </w:r>
      <w:r w:rsidR="001E1FA2">
        <w:t xml:space="preserve"> </w:t>
      </w:r>
      <w:r w:rsidR="00A235CB">
        <w:rPr>
          <w:rFonts w:hint="eastAsia"/>
        </w:rPr>
        <w:t>请卸载软件,</w:t>
      </w:r>
      <w:r w:rsidR="00A235CB">
        <w:t xml:space="preserve"> </w:t>
      </w:r>
      <w:r w:rsidR="00A235CB">
        <w:rPr>
          <w:rFonts w:hint="eastAsia"/>
        </w:rPr>
        <w:t>更换软件安装位置并重新安装</w:t>
      </w:r>
      <w:r w:rsidR="00C35055">
        <w:t>(</w:t>
      </w:r>
      <w:r w:rsidR="00C35055">
        <w:rPr>
          <w:rFonts w:hint="eastAsia"/>
        </w:rPr>
        <w:t>此问题为Scan</w:t>
      </w:r>
      <w:r w:rsidR="00C35055">
        <w:t xml:space="preserve">4.5 </w:t>
      </w:r>
      <w:r w:rsidR="00C35055">
        <w:rPr>
          <w:rFonts w:hint="eastAsia"/>
        </w:rPr>
        <w:t>随机bug</w:t>
      </w:r>
      <w:r w:rsidR="00C35055">
        <w:t xml:space="preserve">, </w:t>
      </w:r>
      <w:r w:rsidR="00C80144">
        <w:rPr>
          <w:rFonts w:hint="eastAsia"/>
        </w:rPr>
        <w:t>如果无法安装,</w:t>
      </w:r>
      <w:r w:rsidR="00C80144">
        <w:t xml:space="preserve"> </w:t>
      </w:r>
      <w:r w:rsidR="00C80144">
        <w:rPr>
          <w:rFonts w:hint="eastAsia"/>
        </w:rPr>
        <w:t>请联系北京邮电大学</w:t>
      </w:r>
      <w:r w:rsidR="00C35055">
        <w:t>)</w:t>
      </w:r>
    </w:p>
    <w:p w14:paraId="14110F0E" w14:textId="77777777" w:rsidR="00EA6F1F" w:rsidRDefault="00EA6F1F" w:rsidP="00DE1060">
      <w:pPr>
        <w:ind w:leftChars="100" w:left="210"/>
      </w:pPr>
      <w:r>
        <w:rPr>
          <w:rFonts w:hint="eastAsia"/>
        </w:rPr>
        <w:t>4</w:t>
      </w:r>
      <w:r>
        <w:t>)</w:t>
      </w:r>
      <w:r w:rsidR="00FC1E27">
        <w:rPr>
          <w:rFonts w:hint="eastAsia"/>
        </w:rPr>
        <w:t>步骤1</w:t>
      </w:r>
      <w:r w:rsidR="00FC1E27">
        <w:t>.6-1.7</w:t>
      </w:r>
      <w:r w:rsidR="00FC1E27">
        <w:rPr>
          <w:rFonts w:hint="eastAsia"/>
        </w:rPr>
        <w:t>中可能出现电脑蓝屏,</w:t>
      </w:r>
      <w:r w:rsidR="00FC1E27">
        <w:t xml:space="preserve"> </w:t>
      </w:r>
      <w:r w:rsidR="00FC1E27">
        <w:rPr>
          <w:rFonts w:hint="eastAsia"/>
        </w:rPr>
        <w:t>重启</w:t>
      </w:r>
      <w:r w:rsidR="00A601A1">
        <w:rPr>
          <w:rFonts w:hint="eastAsia"/>
        </w:rPr>
        <w:t>,并重复该步骤</w:t>
      </w:r>
      <w:r w:rsidR="00FC1E27">
        <w:rPr>
          <w:rFonts w:hint="eastAsia"/>
        </w:rPr>
        <w:t>即可.</w:t>
      </w:r>
    </w:p>
    <w:p w14:paraId="6D7B45C7" w14:textId="77777777" w:rsidR="00BD5A7E" w:rsidRDefault="00BD5A7E" w:rsidP="00BD5A7E">
      <w:pPr>
        <w:ind w:leftChars="100" w:left="21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上述步骤可能出现诸如无法安装未认证驱动的问题,</w:t>
      </w:r>
      <w:r>
        <w:t xml:space="preserve"> </w:t>
      </w:r>
      <w:r>
        <w:rPr>
          <w:rFonts w:hint="eastAsia"/>
        </w:rPr>
        <w:t>请参照下面链接解决</w:t>
      </w:r>
      <w:r>
        <w:t>:</w:t>
      </w:r>
    </w:p>
    <w:p w14:paraId="2D30DE40" w14:textId="77777777" w:rsidR="00BD5A7E" w:rsidRDefault="00A10CBC" w:rsidP="00BD5A7E">
      <w:pPr>
        <w:ind w:leftChars="100" w:left="210"/>
      </w:pPr>
      <w:hyperlink r:id="rId5" w:history="1">
        <w:r w:rsidR="00BD5A7E" w:rsidRPr="00A02A73">
          <w:rPr>
            <w:rStyle w:val="a4"/>
          </w:rPr>
          <w:t>https://zhuanlan.zhihu.com/p/36973815</w:t>
        </w:r>
      </w:hyperlink>
    </w:p>
    <w:p w14:paraId="46CB19F0" w14:textId="77777777" w:rsidR="00DE1060" w:rsidRDefault="00DE1060" w:rsidP="00DE1060"/>
    <w:p w14:paraId="78AEDA1C" w14:textId="77777777" w:rsidR="00DE1060" w:rsidRDefault="00DE1060" w:rsidP="00DE10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安装Neuroscan</w:t>
      </w:r>
      <w:r>
        <w:t xml:space="preserve"> </w:t>
      </w:r>
      <w:r>
        <w:rPr>
          <w:rFonts w:hint="eastAsia"/>
        </w:rPr>
        <w:t>Curry</w:t>
      </w:r>
      <w:r>
        <w:t xml:space="preserve"> 8 </w:t>
      </w:r>
      <w:r>
        <w:rPr>
          <w:rFonts w:hint="eastAsia"/>
        </w:rPr>
        <w:t>软件</w:t>
      </w:r>
    </w:p>
    <w:p w14:paraId="66F260C7" w14:textId="77777777" w:rsidR="00CA0A09" w:rsidRDefault="00CA0A09" w:rsidP="00CA0A09"/>
    <w:p w14:paraId="7B778ED3" w14:textId="77777777" w:rsidR="00705A49" w:rsidRDefault="00705A49" w:rsidP="00705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解压curry</w:t>
      </w:r>
      <w:r>
        <w:t>.</w:t>
      </w:r>
      <w:r>
        <w:rPr>
          <w:rFonts w:hint="eastAsia"/>
        </w:rPr>
        <w:t>zip文件,</w:t>
      </w:r>
      <w:r>
        <w:t xml:space="preserve"> </w:t>
      </w:r>
      <w:r>
        <w:rPr>
          <w:rFonts w:hint="eastAsia"/>
        </w:rPr>
        <w:t>得到如下两个可执行文件:</w:t>
      </w:r>
      <w:r>
        <w:t xml:space="preserve">  </w:t>
      </w:r>
    </w:p>
    <w:p w14:paraId="34AF415E" w14:textId="77777777" w:rsidR="00BD5A7E" w:rsidRDefault="00BD5A7E" w:rsidP="00BD5A7E">
      <w:pPr>
        <w:pStyle w:val="a3"/>
        <w:ind w:left="720" w:firstLineChars="0" w:firstLine="0"/>
      </w:pPr>
      <w:r w:rsidRPr="00BD5A7E">
        <w:rPr>
          <w:noProof/>
        </w:rPr>
        <w:drawing>
          <wp:inline distT="0" distB="0" distL="0" distR="0" wp14:anchorId="33C48F4E" wp14:editId="16BA8186">
            <wp:extent cx="5274310" cy="41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1C8" w14:textId="77777777" w:rsidR="00713D1E" w:rsidRDefault="00BD5A7E" w:rsidP="00713D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请先安装Curry</w:t>
      </w:r>
      <w:r>
        <w:t>803</w:t>
      </w:r>
      <w:r>
        <w:rPr>
          <w:rFonts w:hint="eastAsia"/>
        </w:rPr>
        <w:t>CourseSetupBeijing</w:t>
      </w:r>
      <w:r>
        <w:t>.</w:t>
      </w:r>
      <w:r>
        <w:rPr>
          <w:rFonts w:hint="eastAsia"/>
        </w:rPr>
        <w:t>exe</w:t>
      </w:r>
      <w:r>
        <w:t xml:space="preserve">, </w:t>
      </w:r>
      <w:r>
        <w:rPr>
          <w:rFonts w:hint="eastAsia"/>
        </w:rPr>
        <w:t>再安装Curry</w:t>
      </w:r>
      <w:r>
        <w:t>803</w:t>
      </w:r>
      <w:r>
        <w:rPr>
          <w:rFonts w:hint="eastAsia"/>
        </w:rPr>
        <w:t>Patch</w:t>
      </w:r>
      <w:r>
        <w:t>.</w:t>
      </w:r>
      <w:r>
        <w:rPr>
          <w:rFonts w:hint="eastAsia"/>
        </w:rPr>
        <w:t>exe</w:t>
      </w:r>
    </w:p>
    <w:sectPr w:rsidR="007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363C"/>
    <w:multiLevelType w:val="hybridMultilevel"/>
    <w:tmpl w:val="21982218"/>
    <w:lvl w:ilvl="0" w:tplc="8FF66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B61EB"/>
    <w:multiLevelType w:val="hybridMultilevel"/>
    <w:tmpl w:val="DBEC90BA"/>
    <w:lvl w:ilvl="0" w:tplc="86DAD288"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06363C3"/>
    <w:multiLevelType w:val="hybridMultilevel"/>
    <w:tmpl w:val="D0026A12"/>
    <w:lvl w:ilvl="0" w:tplc="3920D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097D27"/>
    <w:multiLevelType w:val="hybridMultilevel"/>
    <w:tmpl w:val="D16A7CE0"/>
    <w:lvl w:ilvl="0" w:tplc="0E36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7"/>
    <w:rsid w:val="00037EE7"/>
    <w:rsid w:val="001E1FA2"/>
    <w:rsid w:val="002E2602"/>
    <w:rsid w:val="00334033"/>
    <w:rsid w:val="003D3A88"/>
    <w:rsid w:val="004D5F28"/>
    <w:rsid w:val="006A0990"/>
    <w:rsid w:val="00705A49"/>
    <w:rsid w:val="00713D1E"/>
    <w:rsid w:val="007A720A"/>
    <w:rsid w:val="007C150A"/>
    <w:rsid w:val="008E2015"/>
    <w:rsid w:val="008F75DF"/>
    <w:rsid w:val="0092496B"/>
    <w:rsid w:val="009B0F03"/>
    <w:rsid w:val="009B21C9"/>
    <w:rsid w:val="00A02A73"/>
    <w:rsid w:val="00A10CBC"/>
    <w:rsid w:val="00A235CB"/>
    <w:rsid w:val="00A601A1"/>
    <w:rsid w:val="00B257DD"/>
    <w:rsid w:val="00BD5A7E"/>
    <w:rsid w:val="00C35055"/>
    <w:rsid w:val="00C80144"/>
    <w:rsid w:val="00CA0A09"/>
    <w:rsid w:val="00CA1D5C"/>
    <w:rsid w:val="00CB29CC"/>
    <w:rsid w:val="00D97BB3"/>
    <w:rsid w:val="00DD7319"/>
    <w:rsid w:val="00DE1060"/>
    <w:rsid w:val="00E43A3D"/>
    <w:rsid w:val="00E64DEF"/>
    <w:rsid w:val="00EA21DC"/>
    <w:rsid w:val="00EA6F1F"/>
    <w:rsid w:val="00EF452C"/>
    <w:rsid w:val="00EF6152"/>
    <w:rsid w:val="00FA673F"/>
    <w:rsid w:val="00F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0BDE"/>
  <w15:chartTrackingRefBased/>
  <w15:docId w15:val="{E62CD80B-8BEB-41C9-B175-9F3CAB6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2A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369738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admin</cp:lastModifiedBy>
  <cp:revision>39</cp:revision>
  <dcterms:created xsi:type="dcterms:W3CDTF">2022-01-13T11:43:00Z</dcterms:created>
  <dcterms:modified xsi:type="dcterms:W3CDTF">2023-05-11T07:22:00Z</dcterms:modified>
</cp:coreProperties>
</file>