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7E" w:rsidRDefault="000A5D87" w:rsidP="00E85FE8">
      <w:pPr>
        <w:pStyle w:val="Bodyby"/>
        <w:widowControl w:val="0"/>
        <w:pBdr>
          <w:bottom w:val="single" w:sz="4" w:space="1" w:color="auto"/>
        </w:pBd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Rilevazione presenze ne</w:t>
      </w:r>
      <w:r w:rsidRPr="000A5D87">
        <w:rPr>
          <w:rFonts w:ascii="Arial" w:hAnsi="Arial" w:cs="Arial"/>
          <w:b/>
          <w:sz w:val="24"/>
          <w:szCs w:val="24"/>
        </w:rPr>
        <w:t>ll’ambito del progetto “Io Conto”</w:t>
      </w:r>
    </w:p>
    <w:p w:rsidR="00AB797E" w:rsidRDefault="00AB797E" w:rsidP="00AB797E">
      <w:pPr>
        <w:pStyle w:val="Bodyby"/>
        <w:widowControl w:val="0"/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A4DA4" w:rsidRPr="0097713D" w:rsidRDefault="00EA4DA4" w:rsidP="00EA4DA4">
      <w:pPr>
        <w:pStyle w:val="Bodyby"/>
        <w:widowControl w:val="0"/>
        <w:shd w:val="clear" w:color="auto" w:fill="FFFFFF"/>
        <w:spacing w:before="120" w:after="120" w:line="240" w:lineRule="auto"/>
        <w:rPr>
          <w:rFonts w:ascii="Arial" w:hAnsi="Arial" w:cs="Arial"/>
          <w:b/>
          <w:szCs w:val="22"/>
        </w:rPr>
      </w:pPr>
      <w:bookmarkStart w:id="0" w:name="_GoBack"/>
      <w:bookmarkEnd w:id="0"/>
      <w:r>
        <w:rPr>
          <w:rFonts w:ascii="Arial" w:hAnsi="Arial" w:cs="Arial"/>
          <w:b/>
          <w:szCs w:val="22"/>
        </w:rPr>
        <w:t>Esperto formatore:</w:t>
      </w:r>
    </w:p>
    <w:p w:rsidR="00AB797E" w:rsidRPr="00F36F3A" w:rsidRDefault="00AB797E" w:rsidP="00AB797E">
      <w:pPr>
        <w:pStyle w:val="Bodyby"/>
        <w:widowControl w:val="0"/>
        <w:shd w:val="clear" w:color="auto" w:fill="FFFFFF"/>
        <w:spacing w:before="120" w:after="120" w:line="240" w:lineRule="auto"/>
        <w:jc w:val="left"/>
        <w:rPr>
          <w:rFonts w:ascii="Arial" w:hAnsi="Arial" w:cs="Arial"/>
          <w:i/>
          <w:szCs w:val="22"/>
        </w:rPr>
      </w:pPr>
      <w:r>
        <w:rPr>
          <w:rFonts w:ascii="Arial" w:hAnsi="Arial" w:cs="Arial"/>
          <w:b/>
          <w:szCs w:val="22"/>
        </w:rPr>
        <w:t xml:space="preserve">Scuola Polo: </w:t>
      </w:r>
    </w:p>
    <w:p w:rsidR="00AB797E" w:rsidRPr="00F36F3A" w:rsidRDefault="00AB797E" w:rsidP="00AB797E">
      <w:pPr>
        <w:pStyle w:val="Bodyby"/>
        <w:widowControl w:val="0"/>
        <w:shd w:val="clear" w:color="auto" w:fill="FFFFFF"/>
        <w:spacing w:before="120" w:after="120" w:line="240" w:lineRule="auto"/>
        <w:rPr>
          <w:rFonts w:ascii="Arial" w:hAnsi="Arial" w:cs="Arial"/>
          <w:b/>
          <w:i/>
          <w:szCs w:val="22"/>
        </w:rPr>
      </w:pPr>
      <w:r w:rsidRPr="00F36F3A">
        <w:rPr>
          <w:rFonts w:ascii="Arial" w:hAnsi="Arial" w:cs="Arial"/>
          <w:b/>
          <w:szCs w:val="22"/>
        </w:rPr>
        <w:t xml:space="preserve">Area tematica: </w:t>
      </w:r>
    </w:p>
    <w:p w:rsidR="00AB797E" w:rsidRPr="0097713D" w:rsidRDefault="00AB797E" w:rsidP="00AB797E">
      <w:pPr>
        <w:pStyle w:val="Bodyby"/>
        <w:widowControl w:val="0"/>
        <w:shd w:val="clear" w:color="auto" w:fill="FFFFFF"/>
        <w:spacing w:before="120" w:after="120" w:line="240" w:lineRule="auto"/>
        <w:rPr>
          <w:rFonts w:ascii="Arial" w:hAnsi="Arial" w:cs="Arial"/>
          <w:b/>
          <w:szCs w:val="22"/>
          <w:u w:val="single"/>
        </w:rPr>
      </w:pPr>
      <w:r w:rsidRPr="00F36F3A">
        <w:rPr>
          <w:rFonts w:ascii="Arial" w:hAnsi="Arial" w:cs="Arial"/>
          <w:b/>
          <w:szCs w:val="22"/>
        </w:rPr>
        <w:t xml:space="preserve">Data: </w:t>
      </w:r>
    </w:p>
    <w:p w:rsidR="00AB797E" w:rsidRDefault="00AB797E" w:rsidP="00AB797E">
      <w:pPr>
        <w:pStyle w:val="Bodyby"/>
        <w:widowControl w:val="0"/>
        <w:shd w:val="clear" w:color="auto" w:fill="FFFFFF"/>
        <w:spacing w:before="120" w:after="120" w:line="240" w:lineRule="auto"/>
        <w:rPr>
          <w:rFonts w:ascii="Arial" w:hAnsi="Arial" w:cs="Arial"/>
          <w:b/>
          <w:szCs w:val="22"/>
        </w:rPr>
      </w:pPr>
      <w:r w:rsidRPr="0097713D">
        <w:rPr>
          <w:rFonts w:ascii="Arial" w:hAnsi="Arial" w:cs="Arial"/>
          <w:b/>
          <w:szCs w:val="22"/>
        </w:rPr>
        <w:t xml:space="preserve">Sede del corso: </w:t>
      </w:r>
    </w:p>
    <w:p w:rsidR="00AB797E" w:rsidRPr="0097713D" w:rsidRDefault="00AB797E" w:rsidP="00AB797E">
      <w:pPr>
        <w:pStyle w:val="Bodyby"/>
        <w:widowControl w:val="0"/>
        <w:shd w:val="clear" w:color="auto" w:fill="FFFFFF"/>
        <w:spacing w:before="120" w:after="120" w:line="240" w:lineRule="auto"/>
        <w:jc w:val="left"/>
        <w:rPr>
          <w:rFonts w:ascii="Arial" w:hAnsi="Arial" w:cs="Arial"/>
          <w:b/>
          <w:szCs w:val="22"/>
        </w:rPr>
      </w:pPr>
    </w:p>
    <w:p w:rsidR="00AB797E" w:rsidRPr="0097713D" w:rsidRDefault="00AB797E" w:rsidP="00AB797E">
      <w:pPr>
        <w:pStyle w:val="Bodyby"/>
        <w:widowControl w:val="0"/>
        <w:shd w:val="clear" w:color="auto" w:fill="FFFFFF"/>
        <w:spacing w:before="120" w:after="120" w:line="240" w:lineRule="auto"/>
        <w:rPr>
          <w:rFonts w:ascii="Arial" w:hAnsi="Arial" w:cs="Arial"/>
          <w:b/>
          <w:szCs w:val="22"/>
          <w:u w:val="single"/>
        </w:rPr>
      </w:pPr>
      <w:r w:rsidRPr="0097713D">
        <w:rPr>
          <w:rFonts w:ascii="Arial" w:hAnsi="Arial" w:cs="Arial"/>
          <w:b/>
          <w:szCs w:val="22"/>
        </w:rPr>
        <w:t>Rilevazione delle presenze in aula:</w:t>
      </w:r>
    </w:p>
    <w:tbl>
      <w:tblPr>
        <w:tblW w:w="9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3544"/>
        <w:gridCol w:w="2498"/>
        <w:gridCol w:w="3280"/>
      </w:tblGrid>
      <w:tr w:rsidR="00AB797E" w:rsidRPr="00F548C5" w:rsidTr="00860557">
        <w:trPr>
          <w:trHeight w:val="39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6"/>
                <w:u w:val="single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6"/>
                <w:u w:val="single"/>
                <w:lang w:val="it-IT" w:eastAsia="it-IT"/>
              </w:rPr>
              <w:t>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6"/>
                <w:u w:val="single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6"/>
                <w:u w:val="single"/>
                <w:lang w:val="it-IT" w:eastAsia="it-IT"/>
              </w:rPr>
              <w:t>Scuola di provenienza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6"/>
                <w:u w:val="single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6"/>
                <w:u w:val="single"/>
                <w:lang w:val="it-IT" w:eastAsia="it-IT"/>
              </w:rPr>
              <w:t>Cognome e nome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6"/>
                <w:u w:val="single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b/>
                <w:bCs/>
                <w:color w:val="002060"/>
                <w:sz w:val="18"/>
                <w:szCs w:val="16"/>
                <w:u w:val="single"/>
                <w:lang w:val="it-IT" w:eastAsia="it-IT"/>
              </w:rPr>
              <w:t>Firma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1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2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3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4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5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6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7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8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9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eastAsia="it-IT"/>
              </w:rPr>
              <w:t>10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11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12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13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14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15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16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17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18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19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20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21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lastRenderedPageBreak/>
              <w:t>22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23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24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25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26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27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28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29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30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31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eastAsia="it-IT"/>
              </w:rPr>
              <w:t>32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33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34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35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  <w:tr w:rsidR="00AB797E" w:rsidRPr="00F548C5" w:rsidTr="00860557">
        <w:trPr>
          <w:trHeight w:val="39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7E" w:rsidRPr="00F548C5" w:rsidRDefault="00AB797E" w:rsidP="008605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97E" w:rsidRPr="00F548C5" w:rsidRDefault="00AB797E" w:rsidP="008605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</w:pPr>
            <w:r w:rsidRPr="00F548C5">
              <w:rPr>
                <w:rFonts w:ascii="Arial" w:eastAsia="Times New Roman" w:hAnsi="Arial" w:cs="Arial"/>
                <w:color w:val="000000"/>
                <w:sz w:val="18"/>
                <w:szCs w:val="16"/>
                <w:lang w:val="it-IT" w:eastAsia="it-IT"/>
              </w:rPr>
              <w:t> </w:t>
            </w:r>
          </w:p>
        </w:tc>
      </w:tr>
    </w:tbl>
    <w:p w:rsidR="00AB797E" w:rsidRPr="0097713D" w:rsidRDefault="00AB797E" w:rsidP="00AB797E">
      <w:pPr>
        <w:pStyle w:val="Bodyby"/>
        <w:widowControl w:val="0"/>
        <w:shd w:val="clear" w:color="auto" w:fill="FFFFFF"/>
        <w:spacing w:before="120" w:after="120" w:line="240" w:lineRule="auto"/>
        <w:rPr>
          <w:rFonts w:ascii="Arial" w:hAnsi="Arial" w:cs="Arial"/>
          <w:b/>
          <w:u w:val="single"/>
        </w:rPr>
      </w:pPr>
    </w:p>
    <w:p w:rsidR="000A5D87" w:rsidRPr="000A5D87" w:rsidRDefault="000A5D87" w:rsidP="00057839">
      <w:pPr>
        <w:spacing w:after="0" w:line="240" w:lineRule="auto"/>
        <w:rPr>
          <w:lang w:val="it-IT"/>
        </w:rPr>
      </w:pPr>
    </w:p>
    <w:sectPr w:rsidR="000A5D87" w:rsidRPr="000A5D87" w:rsidSect="001D6F0F">
      <w:headerReference w:type="default" r:id="rId7"/>
      <w:footerReference w:type="default" r:id="rId8"/>
      <w:pgSz w:w="12240" w:h="15840"/>
      <w:pgMar w:top="1702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B2" w:rsidRDefault="007507B2" w:rsidP="003B2641">
      <w:pPr>
        <w:spacing w:after="0" w:line="240" w:lineRule="auto"/>
      </w:pPr>
      <w:r>
        <w:separator/>
      </w:r>
    </w:p>
  </w:endnote>
  <w:endnote w:type="continuationSeparator" w:id="0">
    <w:p w:rsidR="007507B2" w:rsidRDefault="007507B2" w:rsidP="003B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Default="00206ACA">
    <w:pPr>
      <w:pStyle w:val="Pidipa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A4DA4">
      <w:rPr>
        <w:noProof/>
      </w:rPr>
      <w:t>2</w:t>
    </w:r>
    <w:r>
      <w:rPr>
        <w:noProof/>
      </w:rPr>
      <w:fldChar w:fldCharType="end"/>
    </w:r>
  </w:p>
  <w:p w:rsidR="00876D4B" w:rsidRDefault="00876D4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B2" w:rsidRDefault="007507B2" w:rsidP="003B2641">
      <w:pPr>
        <w:spacing w:after="0" w:line="240" w:lineRule="auto"/>
      </w:pPr>
      <w:r>
        <w:separator/>
      </w:r>
    </w:p>
  </w:footnote>
  <w:footnote w:type="continuationSeparator" w:id="0">
    <w:p w:rsidR="007507B2" w:rsidRDefault="007507B2" w:rsidP="003B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Pr="001D6F0F" w:rsidRDefault="007B7E3E" w:rsidP="001D6F0F">
    <w:pPr>
      <w:pStyle w:val="Intestazione"/>
      <w:jc w:val="center"/>
    </w:pPr>
    <w:r w:rsidRPr="00AC15D5">
      <w:rPr>
        <w:noProof/>
        <w:lang w:val="it-IT" w:eastAsia="it-IT"/>
      </w:rPr>
      <w:drawing>
        <wp:anchor distT="0" distB="0" distL="114300" distR="114300" simplePos="0" relativeHeight="251662336" behindDoc="0" locked="0" layoutInCell="1" allowOverlap="1" wp14:anchorId="4F25DBF5" wp14:editId="7A7420D0">
          <wp:simplePos x="0" y="0"/>
          <wp:positionH relativeFrom="margin">
            <wp:align>left</wp:align>
          </wp:positionH>
          <wp:positionV relativeFrom="paragraph">
            <wp:posOffset>-53739</wp:posOffset>
          </wp:positionV>
          <wp:extent cx="675640" cy="477520"/>
          <wp:effectExtent l="0" t="0" r="0" b="0"/>
          <wp:wrapSquare wrapText="bothSides"/>
          <wp:docPr id="11" name="Immagine 10" descr="ioCon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10" descr="ioConto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640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841">
      <w:rPr>
        <w:b/>
        <w:noProof/>
        <w:lang w:val="it-IT" w:eastAsia="it-IT"/>
      </w:rPr>
      <w:drawing>
        <wp:anchor distT="0" distB="0" distL="114300" distR="114300" simplePos="0" relativeHeight="251660288" behindDoc="0" locked="0" layoutInCell="1" allowOverlap="1" wp14:anchorId="28CC9285" wp14:editId="4B1DBE99">
          <wp:simplePos x="0" y="0"/>
          <wp:positionH relativeFrom="column">
            <wp:posOffset>3691712</wp:posOffset>
          </wp:positionH>
          <wp:positionV relativeFrom="paragraph">
            <wp:posOffset>-635</wp:posOffset>
          </wp:positionV>
          <wp:extent cx="3119120" cy="287655"/>
          <wp:effectExtent l="0" t="0" r="0" b="0"/>
          <wp:wrapNone/>
          <wp:docPr id="1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974" t="26460" r="9636" b="67870"/>
                  <a:stretch>
                    <a:fillRect/>
                  </a:stretch>
                </pic:blipFill>
                <pic:spPr bwMode="auto">
                  <a:xfrm>
                    <a:off x="0" y="0"/>
                    <a:ext cx="3119120" cy="287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A3E16"/>
    <w:multiLevelType w:val="hybridMultilevel"/>
    <w:tmpl w:val="31E220D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7043C"/>
    <w:multiLevelType w:val="hybridMultilevel"/>
    <w:tmpl w:val="26584504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76"/>
    <w:rsid w:val="0002767B"/>
    <w:rsid w:val="00040B6C"/>
    <w:rsid w:val="00044C38"/>
    <w:rsid w:val="00051EA9"/>
    <w:rsid w:val="00057839"/>
    <w:rsid w:val="0006646B"/>
    <w:rsid w:val="00092764"/>
    <w:rsid w:val="000A5D87"/>
    <w:rsid w:val="000B2E9E"/>
    <w:rsid w:val="000B51F9"/>
    <w:rsid w:val="000B700C"/>
    <w:rsid w:val="000D438E"/>
    <w:rsid w:val="000E1DF6"/>
    <w:rsid w:val="000E2642"/>
    <w:rsid w:val="000F6499"/>
    <w:rsid w:val="00117227"/>
    <w:rsid w:val="00131643"/>
    <w:rsid w:val="001412E2"/>
    <w:rsid w:val="00145DDE"/>
    <w:rsid w:val="00153B5D"/>
    <w:rsid w:val="001B7B48"/>
    <w:rsid w:val="001C4C47"/>
    <w:rsid w:val="001D6F0F"/>
    <w:rsid w:val="001D7B75"/>
    <w:rsid w:val="001E2B6B"/>
    <w:rsid w:val="00206ACA"/>
    <w:rsid w:val="00251234"/>
    <w:rsid w:val="00285D25"/>
    <w:rsid w:val="002D280E"/>
    <w:rsid w:val="00320125"/>
    <w:rsid w:val="00341CFF"/>
    <w:rsid w:val="003945CE"/>
    <w:rsid w:val="003B2641"/>
    <w:rsid w:val="003D443A"/>
    <w:rsid w:val="003E7D3C"/>
    <w:rsid w:val="003F0128"/>
    <w:rsid w:val="003F01AE"/>
    <w:rsid w:val="004100ED"/>
    <w:rsid w:val="004465B4"/>
    <w:rsid w:val="00463544"/>
    <w:rsid w:val="00467AA3"/>
    <w:rsid w:val="00495BC4"/>
    <w:rsid w:val="004C76B4"/>
    <w:rsid w:val="004D09B5"/>
    <w:rsid w:val="00530D9F"/>
    <w:rsid w:val="005F5D36"/>
    <w:rsid w:val="00655A80"/>
    <w:rsid w:val="006661FD"/>
    <w:rsid w:val="006B4ED6"/>
    <w:rsid w:val="006C275B"/>
    <w:rsid w:val="006D2115"/>
    <w:rsid w:val="006D2470"/>
    <w:rsid w:val="007507B2"/>
    <w:rsid w:val="007B0417"/>
    <w:rsid w:val="007B7E3E"/>
    <w:rsid w:val="007F12D5"/>
    <w:rsid w:val="0080471E"/>
    <w:rsid w:val="00876D4B"/>
    <w:rsid w:val="008C1726"/>
    <w:rsid w:val="00907145"/>
    <w:rsid w:val="00936F62"/>
    <w:rsid w:val="00952A69"/>
    <w:rsid w:val="0097713D"/>
    <w:rsid w:val="0098416C"/>
    <w:rsid w:val="009A78A0"/>
    <w:rsid w:val="009D384B"/>
    <w:rsid w:val="00A575B0"/>
    <w:rsid w:val="00A6471B"/>
    <w:rsid w:val="00A70F90"/>
    <w:rsid w:val="00A81201"/>
    <w:rsid w:val="00AB797E"/>
    <w:rsid w:val="00AE000E"/>
    <w:rsid w:val="00B15D74"/>
    <w:rsid w:val="00B21003"/>
    <w:rsid w:val="00B256CD"/>
    <w:rsid w:val="00B405C0"/>
    <w:rsid w:val="00B47683"/>
    <w:rsid w:val="00C35D9B"/>
    <w:rsid w:val="00C44534"/>
    <w:rsid w:val="00C85F35"/>
    <w:rsid w:val="00C9084F"/>
    <w:rsid w:val="00CF1C71"/>
    <w:rsid w:val="00D24F1F"/>
    <w:rsid w:val="00D3062B"/>
    <w:rsid w:val="00D4493E"/>
    <w:rsid w:val="00D55A76"/>
    <w:rsid w:val="00D82330"/>
    <w:rsid w:val="00DA28A4"/>
    <w:rsid w:val="00DC025F"/>
    <w:rsid w:val="00E80274"/>
    <w:rsid w:val="00E85FE8"/>
    <w:rsid w:val="00E86F7E"/>
    <w:rsid w:val="00EA4DA4"/>
    <w:rsid w:val="00F36F3A"/>
    <w:rsid w:val="00F444C2"/>
    <w:rsid w:val="00F548C5"/>
    <w:rsid w:val="00F708EC"/>
    <w:rsid w:val="00F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8807BA3-6225-4C93-8C22-AEA8511E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85F3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odyby">
    <w:name w:val="Body.by"/>
    <w:basedOn w:val="Normale"/>
    <w:link w:val="BodybyCarattere"/>
    <w:uiPriority w:val="99"/>
    <w:rsid w:val="00D55A76"/>
    <w:pPr>
      <w:overflowPunct w:val="0"/>
      <w:autoSpaceDE w:val="0"/>
      <w:autoSpaceDN w:val="0"/>
      <w:adjustRightInd w:val="0"/>
      <w:spacing w:after="240" w:line="260" w:lineRule="exact"/>
      <w:jc w:val="both"/>
      <w:textAlignment w:val="baseline"/>
    </w:pPr>
    <w:rPr>
      <w:rFonts w:ascii="Times New Roman" w:eastAsia="Times New Roman" w:hAnsi="Times New Roman"/>
      <w:color w:val="000000"/>
      <w:szCs w:val="20"/>
      <w:lang w:val="it-IT"/>
    </w:rPr>
  </w:style>
  <w:style w:type="character" w:customStyle="1" w:styleId="BodybyCarattere">
    <w:name w:val="Body.by Carattere"/>
    <w:link w:val="Bodyby"/>
    <w:uiPriority w:val="99"/>
    <w:locked/>
    <w:rsid w:val="00D55A76"/>
    <w:rPr>
      <w:rFonts w:ascii="Times New Roman" w:hAnsi="Times New Roman" w:cs="Times New Roman"/>
      <w:color w:val="000000"/>
      <w:sz w:val="20"/>
      <w:szCs w:val="20"/>
      <w:lang w:val="it-IT"/>
    </w:rPr>
  </w:style>
  <w:style w:type="table" w:styleId="Grigliatabella">
    <w:name w:val="Table Grid"/>
    <w:basedOn w:val="Tabellanormale"/>
    <w:uiPriority w:val="99"/>
    <w:rsid w:val="00D55A76"/>
    <w:rPr>
      <w:rFonts w:ascii="CG Times (W1)" w:eastAsia="Times New Roman" w:hAnsi="CG Times (W1)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99"/>
    <w:qFormat/>
    <w:rsid w:val="00D55A7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link w:val="Intestazione"/>
    <w:uiPriority w:val="99"/>
    <w:semiHidden/>
    <w:locked/>
    <w:rsid w:val="003B2641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link w:val="Pidipagina"/>
    <w:uiPriority w:val="99"/>
    <w:locked/>
    <w:rsid w:val="003B2641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3B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B2641"/>
    <w:rPr>
      <w:rFonts w:ascii="Tahoma" w:hAnsi="Tahoma" w:cs="Tahoma"/>
      <w:sz w:val="16"/>
      <w:szCs w:val="16"/>
    </w:rPr>
  </w:style>
  <w:style w:type="table" w:styleId="Tabellasemplice-3">
    <w:name w:val="Plain Table 3"/>
    <w:basedOn w:val="Tabellanormale"/>
    <w:uiPriority w:val="43"/>
    <w:rsid w:val="004465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4465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Corso di Formazione in materia di “Regole e modalità di svolgimento delle procedure di acquisto nelle Amministrazioni Pubbliche”</vt:lpstr>
    </vt:vector>
  </TitlesOfParts>
  <Company>KPMG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Formazione in materia di “Regole e modalità di svolgimento delle procedure di acquisto nelle Amministrazioni Pubbliche”</dc:title>
  <dc:subject/>
  <dc:creator>KPMG</dc:creator>
  <cp:keywords/>
  <dc:description/>
  <cp:lastModifiedBy>vraggi</cp:lastModifiedBy>
  <cp:revision>56</cp:revision>
  <dcterms:created xsi:type="dcterms:W3CDTF">2015-04-28T08:30:00Z</dcterms:created>
  <dcterms:modified xsi:type="dcterms:W3CDTF">2015-07-24T13:40:00Z</dcterms:modified>
</cp:coreProperties>
</file>