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F848E" w14:textId="30937629" w:rsidR="007E69D6" w:rsidRPr="0027504D" w:rsidRDefault="007E69D6" w:rsidP="007E69D6">
      <w:pPr>
        <w:suppressAutoHyphens/>
        <w:spacing w:before="60" w:after="60"/>
        <w:rPr>
          <w:rFonts w:ascii="Times New Roman" w:hAnsi="Times New Roman" w:cs="Times New Roman"/>
          <w:b/>
          <w:caps/>
          <w:spacing w:val="-2"/>
        </w:rPr>
      </w:pPr>
      <w:r w:rsidRPr="0027504D">
        <w:rPr>
          <w:rFonts w:ascii="Times New Roman" w:hAnsi="Times New Roman" w:cs="Times New Roman"/>
          <w:b/>
          <w:caps/>
          <w:spacing w:val="-2"/>
        </w:rPr>
        <w:t>Indian Institute of Science Education and Research, Mohali</w:t>
      </w:r>
    </w:p>
    <w:p w14:paraId="784CF73A" w14:textId="5BFA1A51" w:rsidR="007E69D6" w:rsidRPr="0027504D" w:rsidRDefault="00556247" w:rsidP="007E69D6">
      <w:pPr>
        <w:suppressAutoHyphens/>
        <w:spacing w:before="60" w:after="60"/>
        <w:jc w:val="center"/>
        <w:rPr>
          <w:rFonts w:ascii="Times New Roman" w:hAnsi="Times New Roman" w:cs="Times New Roman"/>
          <w:b/>
          <w:spacing w:val="-2"/>
        </w:rPr>
      </w:pPr>
      <w:r w:rsidRPr="0027504D">
        <w:rPr>
          <w:rFonts w:ascii="Times New Roman" w:hAnsi="Times New Roman" w:cs="Times New Roman"/>
          <w:b/>
          <w:spacing w:val="-2"/>
        </w:rPr>
        <w:t>END</w:t>
      </w:r>
      <w:r w:rsidR="007E69D6" w:rsidRPr="0027504D">
        <w:rPr>
          <w:rFonts w:ascii="Times New Roman" w:hAnsi="Times New Roman" w:cs="Times New Roman"/>
          <w:b/>
          <w:spacing w:val="-2"/>
        </w:rPr>
        <w:t xml:space="preserve">-SEMESTER </w:t>
      </w:r>
      <w:r w:rsidR="00EA079D">
        <w:rPr>
          <w:rFonts w:ascii="Times New Roman" w:hAnsi="Times New Roman" w:cs="Times New Roman"/>
          <w:b/>
          <w:spacing w:val="-2"/>
        </w:rPr>
        <w:t>Sample Question</w:t>
      </w:r>
    </w:p>
    <w:p w14:paraId="3BB55C63" w14:textId="34E83793" w:rsidR="007E69D6" w:rsidRPr="0027504D" w:rsidRDefault="007E69D6" w:rsidP="007E69D6">
      <w:pPr>
        <w:suppressAutoHyphens/>
        <w:spacing w:before="60" w:after="60"/>
        <w:jc w:val="center"/>
        <w:rPr>
          <w:rFonts w:ascii="Times New Roman" w:hAnsi="Times New Roman" w:cs="Times New Roman"/>
          <w:b/>
          <w:caps/>
          <w:spacing w:val="-2"/>
        </w:rPr>
      </w:pPr>
      <w:r w:rsidRPr="0027504D">
        <w:rPr>
          <w:rFonts w:ascii="Times New Roman" w:hAnsi="Times New Roman" w:cs="Times New Roman"/>
          <w:b/>
          <w:spacing w:val="-2"/>
        </w:rPr>
        <w:t xml:space="preserve">CHM201: </w:t>
      </w:r>
      <w:r w:rsidRPr="0027504D">
        <w:rPr>
          <w:rFonts w:ascii="Times New Roman" w:hAnsi="Times New Roman" w:cs="Times New Roman"/>
          <w:b/>
          <w:caps/>
          <w:spacing w:val="-2"/>
        </w:rPr>
        <w:t>Spectroscopic and other Physical Methods</w:t>
      </w:r>
    </w:p>
    <w:p w14:paraId="3A61E701" w14:textId="4378722D" w:rsidR="007E69D6" w:rsidRPr="0027504D" w:rsidRDefault="00CD2F17" w:rsidP="007E69D6">
      <w:pPr>
        <w:suppressAutoHyphens/>
        <w:spacing w:before="60" w:after="60"/>
        <w:jc w:val="both"/>
        <w:rPr>
          <w:rFonts w:ascii="Times New Roman" w:hAnsi="Times New Roman" w:cs="Times New Roman"/>
          <w:b/>
          <w:spacing w:val="-2"/>
        </w:rPr>
      </w:pPr>
      <w:r w:rsidRPr="0027504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37FBA4A" wp14:editId="1F8B6CAF">
                <wp:simplePos x="0" y="0"/>
                <wp:positionH relativeFrom="column">
                  <wp:posOffset>-323850</wp:posOffset>
                </wp:positionH>
                <wp:positionV relativeFrom="paragraph">
                  <wp:posOffset>211455</wp:posOffset>
                </wp:positionV>
                <wp:extent cx="5829300" cy="0"/>
                <wp:effectExtent l="50800" t="25400" r="63500" b="1016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93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5BF7C7" id="Straight Connector 2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.5pt,16.65pt" to="433.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 xml:space="preserve">Full Marks </w:t>
      </w:r>
      <w:r w:rsidR="0027504D" w:rsidRPr="0027504D">
        <w:rPr>
          <w:rFonts w:ascii="Times New Roman" w:hAnsi="Times New Roman" w:cs="Times New Roman"/>
          <w:b/>
          <w:caps/>
          <w:spacing w:val="-2"/>
        </w:rPr>
        <w:t>6</w:t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>0</w:t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ab/>
        <w:t xml:space="preserve">Duration </w:t>
      </w:r>
      <w:r w:rsidR="00EC162D" w:rsidRPr="0027504D">
        <w:rPr>
          <w:rFonts w:ascii="Times New Roman" w:hAnsi="Times New Roman" w:cs="Times New Roman"/>
          <w:b/>
          <w:caps/>
          <w:spacing w:val="-2"/>
        </w:rPr>
        <w:t>3</w:t>
      </w:r>
      <w:r w:rsidR="007E69D6" w:rsidRPr="0027504D">
        <w:rPr>
          <w:rFonts w:ascii="Times New Roman" w:hAnsi="Times New Roman" w:cs="Times New Roman"/>
          <w:b/>
          <w:caps/>
          <w:spacing w:val="-2"/>
        </w:rPr>
        <w:t xml:space="preserve"> hr</w:t>
      </w:r>
    </w:p>
    <w:p w14:paraId="4E63F1FA" w14:textId="251E0B68" w:rsidR="00CD2F17" w:rsidRPr="0027504D" w:rsidRDefault="00CD2F17" w:rsidP="007E69D6">
      <w:pPr>
        <w:pStyle w:val="ListParagraph"/>
        <w:tabs>
          <w:tab w:val="left" w:pos="270"/>
          <w:tab w:val="left" w:pos="360"/>
        </w:tabs>
        <w:ind w:left="270"/>
        <w:rPr>
          <w:rFonts w:ascii="Times New Roman" w:hAnsi="Times New Roman" w:cs="Times New Roman"/>
        </w:rPr>
      </w:pPr>
    </w:p>
    <w:p w14:paraId="1B36511A" w14:textId="71AD2727" w:rsidR="00CD2F17" w:rsidRPr="0027504D" w:rsidRDefault="00CD2F17" w:rsidP="00750478">
      <w:pPr>
        <w:pStyle w:val="ListParagraph"/>
        <w:tabs>
          <w:tab w:val="left" w:pos="270"/>
          <w:tab w:val="left" w:pos="360"/>
        </w:tabs>
        <w:ind w:left="270"/>
        <w:rPr>
          <w:rFonts w:ascii="Times New Roman" w:hAnsi="Times New Roman" w:cs="Times New Roman"/>
          <w:vertAlign w:val="superscript"/>
        </w:rPr>
      </w:pPr>
      <w:r w:rsidRPr="0027504D">
        <w:rPr>
          <w:rFonts w:ascii="Times New Roman" w:hAnsi="Times New Roman" w:cs="Times New Roman"/>
        </w:rPr>
        <w:t xml:space="preserve">Constants: </w:t>
      </w:r>
      <w:r w:rsidRPr="0027504D">
        <w:rPr>
          <w:rFonts w:ascii="Times New Roman" w:hAnsi="Times New Roman" w:cs="Times New Roman"/>
          <w:i/>
        </w:rPr>
        <w:t>N</w:t>
      </w:r>
      <w:r w:rsidRPr="0027504D">
        <w:rPr>
          <w:rFonts w:ascii="Times New Roman" w:hAnsi="Times New Roman" w:cs="Times New Roman"/>
        </w:rPr>
        <w:t xml:space="preserve"> = 6.023*10</w:t>
      </w:r>
      <w:r w:rsidRPr="0027504D">
        <w:rPr>
          <w:rFonts w:ascii="Times New Roman" w:hAnsi="Times New Roman" w:cs="Times New Roman"/>
          <w:vertAlign w:val="superscript"/>
        </w:rPr>
        <w:t xml:space="preserve">23 </w:t>
      </w:r>
      <w:r w:rsidRPr="0027504D">
        <w:rPr>
          <w:rFonts w:ascii="Times New Roman" w:hAnsi="Times New Roman" w:cs="Times New Roman"/>
        </w:rPr>
        <w:t>mol</w:t>
      </w:r>
      <w:r w:rsidRPr="0027504D">
        <w:rPr>
          <w:rFonts w:ascii="Times New Roman" w:hAnsi="Times New Roman" w:cs="Times New Roman"/>
          <w:vertAlign w:val="superscript"/>
        </w:rPr>
        <w:t>-1</w:t>
      </w:r>
      <w:r w:rsidRPr="0027504D">
        <w:rPr>
          <w:rFonts w:ascii="Times New Roman" w:hAnsi="Times New Roman" w:cs="Times New Roman"/>
        </w:rPr>
        <w:t xml:space="preserve">; </w:t>
      </w:r>
      <w:r w:rsidRPr="0027504D">
        <w:rPr>
          <w:rFonts w:ascii="Times New Roman" w:hAnsi="Times New Roman" w:cs="Times New Roman"/>
          <w:i/>
        </w:rPr>
        <w:t>k</w:t>
      </w:r>
      <w:r w:rsidRPr="0027504D">
        <w:rPr>
          <w:rFonts w:ascii="Times New Roman" w:hAnsi="Times New Roman" w:cs="Times New Roman"/>
        </w:rPr>
        <w:t xml:space="preserve"> = 1.381*10</w:t>
      </w:r>
      <w:r w:rsidRPr="0027504D">
        <w:rPr>
          <w:rFonts w:ascii="Times New Roman" w:hAnsi="Times New Roman" w:cs="Times New Roman"/>
          <w:vertAlign w:val="superscript"/>
        </w:rPr>
        <w:t>-23</w:t>
      </w:r>
      <w:r w:rsidRPr="0027504D">
        <w:rPr>
          <w:rFonts w:ascii="Times New Roman" w:hAnsi="Times New Roman" w:cs="Times New Roman"/>
        </w:rPr>
        <w:t xml:space="preserve"> JK</w:t>
      </w:r>
      <w:r w:rsidRPr="0027504D">
        <w:rPr>
          <w:rFonts w:ascii="Times New Roman" w:hAnsi="Times New Roman" w:cs="Times New Roman"/>
          <w:vertAlign w:val="superscript"/>
        </w:rPr>
        <w:t>-1</w:t>
      </w:r>
      <w:r w:rsidRPr="0027504D">
        <w:rPr>
          <w:rFonts w:ascii="Times New Roman" w:hAnsi="Times New Roman" w:cs="Times New Roman"/>
        </w:rPr>
        <w:t xml:space="preserve">; </w:t>
      </w:r>
      <w:r w:rsidRPr="0027504D">
        <w:rPr>
          <w:rFonts w:ascii="Times New Roman" w:hAnsi="Times New Roman" w:cs="Times New Roman"/>
          <w:i/>
        </w:rPr>
        <w:t>h</w:t>
      </w:r>
      <w:r w:rsidRPr="0027504D">
        <w:rPr>
          <w:rFonts w:ascii="Times New Roman" w:hAnsi="Times New Roman" w:cs="Times New Roman"/>
        </w:rPr>
        <w:t xml:space="preserve"> = 6.626*10</w:t>
      </w:r>
      <w:r w:rsidRPr="0027504D">
        <w:rPr>
          <w:rFonts w:ascii="Times New Roman" w:hAnsi="Times New Roman" w:cs="Times New Roman"/>
          <w:vertAlign w:val="superscript"/>
        </w:rPr>
        <w:t>-34</w:t>
      </w:r>
      <w:r w:rsidRPr="0027504D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7504D">
        <w:rPr>
          <w:rFonts w:ascii="Times New Roman" w:hAnsi="Times New Roman" w:cs="Times New Roman"/>
        </w:rPr>
        <w:t>Js</w:t>
      </w:r>
      <w:proofErr w:type="spellEnd"/>
      <w:r w:rsidRPr="0027504D">
        <w:rPr>
          <w:rFonts w:ascii="Times New Roman" w:hAnsi="Times New Roman" w:cs="Times New Roman"/>
        </w:rPr>
        <w:t xml:space="preserve">;   </w:t>
      </w:r>
      <w:proofErr w:type="gramEnd"/>
      <w:r w:rsidRPr="0027504D">
        <w:rPr>
          <w:rFonts w:ascii="Times New Roman" w:hAnsi="Times New Roman" w:cs="Times New Roman"/>
        </w:rPr>
        <w:t xml:space="preserve">       </w:t>
      </w:r>
      <w:r w:rsidRPr="0027504D">
        <w:rPr>
          <w:rFonts w:ascii="Times New Roman" w:hAnsi="Times New Roman" w:cs="Times New Roman"/>
          <w:i/>
        </w:rPr>
        <w:t>c</w:t>
      </w:r>
      <w:r w:rsidRPr="0027504D">
        <w:rPr>
          <w:rFonts w:ascii="Times New Roman" w:hAnsi="Times New Roman" w:cs="Times New Roman"/>
        </w:rPr>
        <w:t xml:space="preserve"> = 2.998*10</w:t>
      </w:r>
      <w:r w:rsidRPr="0027504D">
        <w:rPr>
          <w:rFonts w:ascii="Times New Roman" w:hAnsi="Times New Roman" w:cs="Times New Roman"/>
          <w:vertAlign w:val="superscript"/>
        </w:rPr>
        <w:t>8</w:t>
      </w:r>
      <w:r w:rsidRPr="0027504D">
        <w:rPr>
          <w:rFonts w:ascii="Times New Roman" w:hAnsi="Times New Roman" w:cs="Times New Roman"/>
        </w:rPr>
        <w:t xml:space="preserve"> ms</w:t>
      </w:r>
      <w:r w:rsidRPr="0027504D">
        <w:rPr>
          <w:rFonts w:ascii="Times New Roman" w:hAnsi="Times New Roman" w:cs="Times New Roman"/>
          <w:vertAlign w:val="superscript"/>
        </w:rPr>
        <w:t>-</w:t>
      </w:r>
      <w:proofErr w:type="gramStart"/>
      <w:r w:rsidRPr="0027504D">
        <w:rPr>
          <w:rFonts w:ascii="Times New Roman" w:hAnsi="Times New Roman" w:cs="Times New Roman"/>
          <w:vertAlign w:val="superscript"/>
        </w:rPr>
        <w:t>1</w:t>
      </w:r>
      <w:r w:rsidR="00606619" w:rsidRPr="0027504D">
        <w:rPr>
          <w:rFonts w:ascii="Times New Roman" w:hAnsi="Times New Roman" w:cs="Times New Roman"/>
          <w:vertAlign w:val="superscript"/>
        </w:rPr>
        <w:t xml:space="preserve"> </w:t>
      </w:r>
      <w:r w:rsidR="00606619" w:rsidRPr="0027504D">
        <w:rPr>
          <w:rFonts w:ascii="Times New Roman" w:hAnsi="Times New Roman" w:cs="Times New Roman"/>
        </w:rPr>
        <w:t>;</w:t>
      </w:r>
      <w:proofErr w:type="gramEnd"/>
      <w:r w:rsidR="00606619" w:rsidRPr="0027504D">
        <w:rPr>
          <w:rFonts w:ascii="Times New Roman" w:hAnsi="Times New Roman" w:cs="Times New Roman"/>
        </w:rPr>
        <w:t xml:space="preserve"> R = 8.314 </w:t>
      </w:r>
      <w:proofErr w:type="gramStart"/>
      <w:r w:rsidR="00606619" w:rsidRPr="0027504D">
        <w:rPr>
          <w:rFonts w:ascii="Times New Roman" w:hAnsi="Times New Roman" w:cs="Times New Roman"/>
        </w:rPr>
        <w:t>J.K</w:t>
      </w:r>
      <w:proofErr w:type="gramEnd"/>
      <w:r w:rsidR="00606619" w:rsidRPr="0027504D">
        <w:rPr>
          <w:rFonts w:ascii="Times New Roman" w:hAnsi="Times New Roman" w:cs="Times New Roman"/>
          <w:vertAlign w:val="superscript"/>
        </w:rPr>
        <w:t>-1</w:t>
      </w:r>
      <w:r w:rsidR="00606619" w:rsidRPr="0027504D">
        <w:rPr>
          <w:rFonts w:ascii="Times New Roman" w:hAnsi="Times New Roman" w:cs="Times New Roman"/>
        </w:rPr>
        <w:t>/mol.</w:t>
      </w:r>
      <w:r w:rsidR="00CD0165" w:rsidRPr="0027504D">
        <w:rPr>
          <w:rFonts w:ascii="Times New Roman" w:hAnsi="Times New Roman" w:cs="Times New Roman"/>
        </w:rPr>
        <w:t>; 1 cm</w:t>
      </w:r>
      <w:r w:rsidR="00CD0165" w:rsidRPr="0027504D">
        <w:rPr>
          <w:rFonts w:ascii="Times New Roman" w:hAnsi="Times New Roman" w:cs="Times New Roman"/>
          <w:vertAlign w:val="superscript"/>
        </w:rPr>
        <w:t>-1</w:t>
      </w:r>
      <w:r w:rsidR="00CD0165" w:rsidRPr="0027504D">
        <w:rPr>
          <w:rFonts w:ascii="Times New Roman" w:hAnsi="Times New Roman" w:cs="Times New Roman"/>
        </w:rPr>
        <w:t xml:space="preserve"> = 11.958 J mol</w:t>
      </w:r>
      <w:r w:rsidR="00CD0165" w:rsidRPr="0027504D">
        <w:rPr>
          <w:rFonts w:ascii="Times New Roman" w:hAnsi="Times New Roman" w:cs="Times New Roman"/>
          <w:vertAlign w:val="superscript"/>
        </w:rPr>
        <w:t>-</w:t>
      </w:r>
      <w:proofErr w:type="gramStart"/>
      <w:r w:rsidR="00CD0165" w:rsidRPr="0027504D">
        <w:rPr>
          <w:rFonts w:ascii="Times New Roman" w:hAnsi="Times New Roman" w:cs="Times New Roman"/>
          <w:vertAlign w:val="superscript"/>
        </w:rPr>
        <w:t>1</w:t>
      </w:r>
      <w:r w:rsidR="00750478" w:rsidRPr="0027504D">
        <w:rPr>
          <w:rFonts w:ascii="Times New Roman" w:hAnsi="Times New Roman" w:cs="Times New Roman"/>
          <w:vertAlign w:val="superscript"/>
        </w:rPr>
        <w:t xml:space="preserve"> </w:t>
      </w:r>
      <w:r w:rsidR="00750478" w:rsidRPr="0027504D">
        <w:rPr>
          <w:rFonts w:ascii="Times New Roman" w:hAnsi="Times New Roman" w:cs="Times New Roman"/>
        </w:rPr>
        <w:t>;</w:t>
      </w:r>
      <w:proofErr w:type="gramEnd"/>
      <w:r w:rsidR="00750478" w:rsidRPr="0027504D">
        <w:rPr>
          <w:rFonts w:ascii="Times New Roman" w:hAnsi="Times New Roman" w:cs="Times New Roman"/>
        </w:rPr>
        <w:t xml:space="preserve"> 1 eV = 8065.5 cm</w:t>
      </w:r>
      <w:r w:rsidR="00750478" w:rsidRPr="0027504D">
        <w:rPr>
          <w:rFonts w:ascii="Times New Roman" w:hAnsi="Times New Roman" w:cs="Times New Roman"/>
          <w:vertAlign w:val="superscript"/>
        </w:rPr>
        <w:t>-1</w:t>
      </w:r>
    </w:p>
    <w:p w14:paraId="108EE4F6" w14:textId="4B464CD0" w:rsidR="0076502C" w:rsidRPr="0027504D" w:rsidRDefault="0076502C" w:rsidP="0027504D">
      <w:pPr>
        <w:rPr>
          <w:rFonts w:ascii="Times New Roman" w:hAnsi="Times New Roman" w:cs="Times New Roman"/>
        </w:rPr>
      </w:pPr>
    </w:p>
    <w:p w14:paraId="395EE47C" w14:textId="705088CE" w:rsidR="0027504D" w:rsidRPr="0027504D" w:rsidRDefault="0027504D" w:rsidP="0027504D">
      <w:pPr>
        <w:rPr>
          <w:rFonts w:ascii="Times New Roman" w:hAnsi="Times New Roman" w:cs="Times New Roman"/>
          <w:b/>
        </w:rPr>
      </w:pPr>
      <w:r w:rsidRPr="0027504D">
        <w:rPr>
          <w:rFonts w:ascii="Times New Roman" w:hAnsi="Times New Roman" w:cs="Times New Roman"/>
          <w:b/>
        </w:rPr>
        <w:t>1.</w:t>
      </w:r>
      <w:r w:rsidRPr="0027504D">
        <w:rPr>
          <w:rFonts w:ascii="Times New Roman" w:hAnsi="Times New Roman" w:cs="Times New Roman"/>
        </w:rPr>
        <w:t xml:space="preserve"> Find the ground state term symbols and their corresponding L, S and J values for Cr</w:t>
      </w:r>
      <w:r w:rsidRPr="0027504D">
        <w:rPr>
          <w:rFonts w:ascii="Times New Roman" w:hAnsi="Times New Roman" w:cs="Times New Roman"/>
          <w:vertAlign w:val="superscript"/>
        </w:rPr>
        <w:t>3+</w:t>
      </w:r>
      <w:r w:rsidRPr="0027504D">
        <w:rPr>
          <w:rFonts w:ascii="Times New Roman" w:hAnsi="Times New Roman" w:cs="Times New Roman"/>
        </w:rPr>
        <w:t xml:space="preserve"> and Zn</w:t>
      </w:r>
      <w:r w:rsidRPr="0027504D">
        <w:rPr>
          <w:rFonts w:ascii="Times New Roman" w:hAnsi="Times New Roman" w:cs="Times New Roman"/>
          <w:vertAlign w:val="superscript"/>
        </w:rPr>
        <w:t>2+</w:t>
      </w:r>
      <w:r w:rsidRPr="0027504D">
        <w:rPr>
          <w:rFonts w:ascii="Times New Roman" w:hAnsi="Times New Roman" w:cs="Times New Roman"/>
        </w:rPr>
        <w:t>.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  <w:t xml:space="preserve">    </w:t>
      </w:r>
      <w:r w:rsidRPr="0027504D">
        <w:rPr>
          <w:rFonts w:ascii="Times New Roman" w:hAnsi="Times New Roman" w:cs="Times New Roman"/>
          <w:b/>
        </w:rPr>
        <w:t>3 + 3 = 6</w:t>
      </w:r>
    </w:p>
    <w:p w14:paraId="0870381A" w14:textId="77777777" w:rsidR="0027504D" w:rsidRPr="0027504D" w:rsidRDefault="0027504D" w:rsidP="0027504D">
      <w:pPr>
        <w:rPr>
          <w:rFonts w:ascii="Times New Roman" w:hAnsi="Times New Roman" w:cs="Times New Roman"/>
        </w:rPr>
      </w:pPr>
    </w:p>
    <w:p w14:paraId="5424E2C2" w14:textId="1F996F3A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b/>
        </w:rPr>
        <w:t>2.</w:t>
      </w:r>
      <w:r w:rsidRPr="0027504D">
        <w:rPr>
          <w:rFonts w:ascii="Times New Roman" w:hAnsi="Times New Roman" w:cs="Times New Roman"/>
        </w:rPr>
        <w:t xml:space="preserve"> Term symbols for d</w:t>
      </w:r>
      <w:r w:rsidRPr="0027504D">
        <w:rPr>
          <w:rFonts w:ascii="Times New Roman" w:hAnsi="Times New Roman" w:cs="Times New Roman"/>
          <w:vertAlign w:val="superscript"/>
        </w:rPr>
        <w:t>5</w:t>
      </w:r>
      <w:r w:rsidRPr="0027504D">
        <w:rPr>
          <w:rFonts w:ascii="Times New Roman" w:hAnsi="Times New Roman" w:cs="Times New Roman"/>
        </w:rPr>
        <w:t xml:space="preserve"> are following. Arrange according to their energy in an increasing order.   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  <w:t xml:space="preserve">                </w:t>
      </w:r>
      <w:r w:rsidRPr="0027504D">
        <w:rPr>
          <w:rFonts w:ascii="Times New Roman" w:hAnsi="Times New Roman" w:cs="Times New Roman"/>
          <w:b/>
        </w:rPr>
        <w:t>4</w:t>
      </w:r>
      <w:r w:rsidRPr="0027504D">
        <w:rPr>
          <w:rFonts w:ascii="Times New Roman" w:hAnsi="Times New Roman" w:cs="Times New Roman"/>
        </w:rPr>
        <w:tab/>
      </w:r>
    </w:p>
    <w:p w14:paraId="261C17DA" w14:textId="77777777" w:rsidR="0027504D" w:rsidRPr="0027504D" w:rsidRDefault="0027504D" w:rsidP="0027504D">
      <w:pPr>
        <w:rPr>
          <w:rFonts w:ascii="Times New Roman" w:hAnsi="Times New Roman" w:cs="Times New Roman"/>
        </w:rPr>
      </w:pPr>
    </w:p>
    <w:p w14:paraId="1ECBC4D6" w14:textId="5E365866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S, </w:t>
      </w: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P, </w:t>
      </w: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D(three), </w:t>
      </w: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F (two), </w:t>
      </w: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G(two), </w:t>
      </w: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H, </w:t>
      </w:r>
      <w:r w:rsidRPr="0027504D">
        <w:rPr>
          <w:rFonts w:ascii="Times New Roman" w:hAnsi="Times New Roman" w:cs="Times New Roman"/>
          <w:vertAlign w:val="superscript"/>
        </w:rPr>
        <w:t>2</w:t>
      </w:r>
      <w:r w:rsidRPr="0027504D">
        <w:rPr>
          <w:rFonts w:ascii="Times New Roman" w:hAnsi="Times New Roman" w:cs="Times New Roman"/>
        </w:rPr>
        <w:t xml:space="preserve">I, </w:t>
      </w:r>
      <w:r w:rsidRPr="0027504D">
        <w:rPr>
          <w:rFonts w:ascii="Times New Roman" w:hAnsi="Times New Roman" w:cs="Times New Roman"/>
          <w:vertAlign w:val="superscript"/>
        </w:rPr>
        <w:t>4</w:t>
      </w:r>
      <w:r w:rsidRPr="0027504D">
        <w:rPr>
          <w:rFonts w:ascii="Times New Roman" w:hAnsi="Times New Roman" w:cs="Times New Roman"/>
        </w:rPr>
        <w:t xml:space="preserve">P, </w:t>
      </w:r>
      <w:r w:rsidRPr="0027504D">
        <w:rPr>
          <w:rFonts w:ascii="Times New Roman" w:hAnsi="Times New Roman" w:cs="Times New Roman"/>
          <w:vertAlign w:val="superscript"/>
        </w:rPr>
        <w:t>4</w:t>
      </w:r>
      <w:r w:rsidRPr="0027504D">
        <w:rPr>
          <w:rFonts w:ascii="Times New Roman" w:hAnsi="Times New Roman" w:cs="Times New Roman"/>
        </w:rPr>
        <w:t xml:space="preserve">D, </w:t>
      </w:r>
      <w:r w:rsidRPr="0027504D">
        <w:rPr>
          <w:rFonts w:ascii="Times New Roman" w:hAnsi="Times New Roman" w:cs="Times New Roman"/>
          <w:vertAlign w:val="superscript"/>
        </w:rPr>
        <w:t>4</w:t>
      </w:r>
      <w:r w:rsidRPr="0027504D">
        <w:rPr>
          <w:rFonts w:ascii="Times New Roman" w:hAnsi="Times New Roman" w:cs="Times New Roman"/>
        </w:rPr>
        <w:t xml:space="preserve">F, </w:t>
      </w:r>
      <w:r w:rsidRPr="0027504D">
        <w:rPr>
          <w:rFonts w:ascii="Times New Roman" w:hAnsi="Times New Roman" w:cs="Times New Roman"/>
          <w:vertAlign w:val="superscript"/>
        </w:rPr>
        <w:t>4</w:t>
      </w:r>
      <w:r w:rsidRPr="0027504D">
        <w:rPr>
          <w:rFonts w:ascii="Times New Roman" w:hAnsi="Times New Roman" w:cs="Times New Roman"/>
        </w:rPr>
        <w:t xml:space="preserve">G, </w:t>
      </w:r>
      <w:r w:rsidRPr="0027504D">
        <w:rPr>
          <w:rFonts w:ascii="Times New Roman" w:hAnsi="Times New Roman" w:cs="Times New Roman"/>
          <w:vertAlign w:val="superscript"/>
        </w:rPr>
        <w:t>6</w:t>
      </w: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</w:p>
    <w:p w14:paraId="0A4B19E4" w14:textId="77777777" w:rsidR="0027504D" w:rsidRPr="0027504D" w:rsidRDefault="0027504D" w:rsidP="0027504D">
      <w:pPr>
        <w:rPr>
          <w:rFonts w:ascii="Times New Roman" w:hAnsi="Times New Roman" w:cs="Times New Roman"/>
        </w:rPr>
      </w:pPr>
    </w:p>
    <w:p w14:paraId="7E2CF2A0" w14:textId="5FB973D3" w:rsidR="0027504D" w:rsidRPr="0027504D" w:rsidRDefault="0027504D" w:rsidP="0027504D">
      <w:pPr>
        <w:rPr>
          <w:rFonts w:ascii="Times New Roman" w:hAnsi="Times New Roman" w:cs="Times New Roman"/>
          <w:b/>
        </w:rPr>
      </w:pPr>
      <w:r w:rsidRPr="0027504D">
        <w:rPr>
          <w:rFonts w:ascii="Times New Roman" w:hAnsi="Times New Roman" w:cs="Times New Roman"/>
          <w:b/>
        </w:rPr>
        <w:t>3.</w:t>
      </w:r>
      <w:r w:rsidRPr="0027504D">
        <w:rPr>
          <w:rFonts w:ascii="Times New Roman" w:hAnsi="Times New Roman" w:cs="Times New Roman"/>
        </w:rPr>
        <w:t xml:space="preserve">  In a single scheme, demonstrate the number of electronic transitions possible from </w:t>
      </w:r>
      <w:r w:rsidRPr="0027504D">
        <w:rPr>
          <w:rFonts w:ascii="Times New Roman" w:hAnsi="Times New Roman" w:cs="Times New Roman"/>
          <w:i/>
          <w:vertAlign w:val="superscript"/>
        </w:rPr>
        <w:t>2</w:t>
      </w:r>
      <w:r w:rsidRPr="0027504D">
        <w:rPr>
          <w:rFonts w:ascii="Times New Roman" w:hAnsi="Times New Roman" w:cs="Times New Roman"/>
          <w:i/>
        </w:rPr>
        <w:t>S</w:t>
      </w:r>
      <w:r w:rsidRPr="0027504D">
        <w:rPr>
          <w:rFonts w:ascii="Times New Roman" w:hAnsi="Times New Roman" w:cs="Times New Roman"/>
        </w:rPr>
        <w:t xml:space="preserve"> to </w:t>
      </w:r>
      <w:r w:rsidRPr="0027504D">
        <w:rPr>
          <w:rFonts w:ascii="Times New Roman" w:hAnsi="Times New Roman" w:cs="Times New Roman"/>
          <w:i/>
          <w:vertAlign w:val="superscript"/>
        </w:rPr>
        <w:t>2</w:t>
      </w:r>
      <w:r w:rsidRPr="0027504D">
        <w:rPr>
          <w:rFonts w:ascii="Times New Roman" w:hAnsi="Times New Roman" w:cs="Times New Roman"/>
          <w:i/>
        </w:rPr>
        <w:t xml:space="preserve">P </w:t>
      </w:r>
      <w:r w:rsidRPr="0027504D">
        <w:rPr>
          <w:rFonts w:ascii="Times New Roman" w:hAnsi="Times New Roman" w:cs="Times New Roman"/>
        </w:rPr>
        <w:t xml:space="preserve">states in the absence and presence of a weak magnetic field.  Please showcase the relative differences in the energy-gaps. 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  <w:t xml:space="preserve">         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  <w:b/>
        </w:rPr>
        <w:t xml:space="preserve">       2+4 = 6</w:t>
      </w:r>
    </w:p>
    <w:p w14:paraId="689D5BD0" w14:textId="77D8258F" w:rsidR="0027504D" w:rsidRPr="0027504D" w:rsidRDefault="0027504D" w:rsidP="0027504D">
      <w:pPr>
        <w:rPr>
          <w:rFonts w:ascii="Times New Roman" w:hAnsi="Times New Roman" w:cs="Times New Roman"/>
          <w:b/>
        </w:rPr>
      </w:pPr>
    </w:p>
    <w:p w14:paraId="566255C8" w14:textId="562A558E" w:rsidR="0027504D" w:rsidRPr="0027504D" w:rsidRDefault="0027504D" w:rsidP="0027504D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b/>
        </w:rPr>
        <w:t>3.</w:t>
      </w:r>
      <w:r w:rsidRPr="0027504D">
        <w:rPr>
          <w:rFonts w:ascii="Times New Roman" w:hAnsi="Times New Roman" w:cs="Times New Roman"/>
        </w:rPr>
        <w:t xml:space="preserve"> The wavenumber of the incident radiation in a Raman spectrometer is 20487 cm</w:t>
      </w:r>
      <w:r w:rsidRPr="0027504D">
        <w:rPr>
          <w:rFonts w:ascii="Times New Roman" w:hAnsi="Times New Roman" w:cs="Times New Roman"/>
          <w:vertAlign w:val="superscript"/>
        </w:rPr>
        <w:t>-1</w:t>
      </w:r>
      <w:r w:rsidRPr="0027504D">
        <w:rPr>
          <w:rFonts w:ascii="Times New Roman" w:hAnsi="Times New Roman" w:cs="Times New Roman"/>
        </w:rPr>
        <w:t xml:space="preserve">. What is the wavenumber of the scattered Stokes radiation for the </w:t>
      </w:r>
      <w:r w:rsidRPr="0027504D">
        <w:rPr>
          <w:rFonts w:ascii="Times New Roman" w:hAnsi="Times New Roman" w:cs="Times New Roman"/>
          <w:i/>
          <w:iCs/>
        </w:rPr>
        <w:t xml:space="preserve">J </w:t>
      </w:r>
      <w:r w:rsidRPr="0027504D">
        <w:rPr>
          <w:rFonts w:ascii="Times New Roman" w:hAnsi="Times New Roman" w:cs="Times New Roman"/>
        </w:rPr>
        <w:t xml:space="preserve">= 2 </w:t>
      </w:r>
      <w:r w:rsidRPr="0027504D">
        <w:rPr>
          <w:rFonts w:ascii="Times New Roman" w:eastAsia="SymbolOOEnc" w:hAnsi="Times New Roman" w:cs="Times New Roman"/>
        </w:rPr>
        <w:sym w:font="Symbol" w:char="F0AC"/>
      </w:r>
      <w:r w:rsidRPr="0027504D">
        <w:rPr>
          <w:rFonts w:ascii="Times New Roman" w:eastAsia="SymbolOOEnc" w:hAnsi="Times New Roman" w:cs="Times New Roman"/>
        </w:rPr>
        <w:t xml:space="preserve"> </w:t>
      </w:r>
      <w:r w:rsidRPr="0027504D">
        <w:rPr>
          <w:rFonts w:ascii="Times New Roman" w:hAnsi="Times New Roman" w:cs="Times New Roman"/>
        </w:rPr>
        <w:t xml:space="preserve">0 in </w:t>
      </w:r>
      <w:r w:rsidRPr="0027504D">
        <w:rPr>
          <w:rFonts w:ascii="Times New Roman" w:hAnsi="Times New Roman" w:cs="Times New Roman"/>
          <w:vertAlign w:val="superscript"/>
        </w:rPr>
        <w:t>15</w:t>
      </w:r>
      <w:r w:rsidRPr="0027504D">
        <w:rPr>
          <w:rFonts w:ascii="Times New Roman" w:hAnsi="Times New Roman" w:cs="Times New Roman"/>
        </w:rPr>
        <w:t>N</w:t>
      </w:r>
      <w:r w:rsidRPr="0027504D">
        <w:rPr>
          <w:rFonts w:ascii="Times New Roman" w:hAnsi="Times New Roman" w:cs="Times New Roman"/>
          <w:vertAlign w:val="subscript"/>
        </w:rPr>
        <w:t>2</w:t>
      </w:r>
      <w:r w:rsidRPr="0027504D">
        <w:rPr>
          <w:rFonts w:ascii="Times New Roman" w:hAnsi="Times New Roman" w:cs="Times New Roman"/>
        </w:rPr>
        <w:t xml:space="preserve"> (</w:t>
      </w:r>
      <w:r w:rsidRPr="0027504D">
        <w:rPr>
          <w:rFonts w:ascii="Times New Roman" w:hAnsi="Times New Roman" w:cs="Times New Roman"/>
          <w:i/>
          <w:iCs/>
        </w:rPr>
        <w:t xml:space="preserve">B </w:t>
      </w:r>
      <w:r w:rsidRPr="0027504D">
        <w:rPr>
          <w:rFonts w:ascii="Times New Roman" w:hAnsi="Times New Roman" w:cs="Times New Roman"/>
        </w:rPr>
        <w:t>= 1.9896 cm</w:t>
      </w:r>
      <w:r w:rsidRPr="0027504D">
        <w:rPr>
          <w:rFonts w:ascii="Times New Roman" w:hAnsi="Times New Roman" w:cs="Times New Roman"/>
          <w:vertAlign w:val="superscript"/>
        </w:rPr>
        <w:t>-1</w:t>
      </w:r>
      <w:r w:rsidRPr="0027504D">
        <w:rPr>
          <w:rFonts w:ascii="Times New Roman" w:hAnsi="Times New Roman" w:cs="Times New Roman"/>
        </w:rPr>
        <w:t>)?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  <w:b/>
        </w:rPr>
        <w:t>4</w:t>
      </w:r>
    </w:p>
    <w:p w14:paraId="3E064CDC" w14:textId="77777777" w:rsidR="0027504D" w:rsidRPr="0027504D" w:rsidRDefault="0027504D" w:rsidP="0027504D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3C3EEDE4" w14:textId="77777777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b/>
        </w:rPr>
        <w:t>4.</w:t>
      </w:r>
      <w:r w:rsidRPr="0027504D">
        <w:rPr>
          <w:rFonts w:ascii="Times New Roman" w:hAnsi="Times New Roman" w:cs="Times New Roman"/>
        </w:rPr>
        <w:t xml:space="preserve"> An NMR spectrum of methyl </w:t>
      </w:r>
      <w:proofErr w:type="spellStart"/>
      <w:r w:rsidRPr="0027504D">
        <w:rPr>
          <w:rFonts w:ascii="Times New Roman" w:hAnsi="Times New Roman" w:cs="Times New Roman"/>
        </w:rPr>
        <w:t>formate</w:t>
      </w:r>
      <w:proofErr w:type="spellEnd"/>
      <w:r w:rsidRPr="0027504D">
        <w:rPr>
          <w:rFonts w:ascii="Times New Roman" w:hAnsi="Times New Roman" w:cs="Times New Roman"/>
        </w:rPr>
        <w:t xml:space="preserve"> taken on a 60-MHz spectrometer. </w:t>
      </w:r>
    </w:p>
    <w:p w14:paraId="7CE19526" w14:textId="3902D1FF" w:rsidR="0027504D" w:rsidRPr="0027504D" w:rsidRDefault="0027504D" w:rsidP="0027504D">
      <w:pPr>
        <w:ind w:left="5040" w:firstLine="720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b/>
        </w:rPr>
        <w:t>3 + 2 + 1 + 4 =10</w:t>
      </w:r>
    </w:p>
    <w:p w14:paraId="7523D10E" w14:textId="77777777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283418" wp14:editId="2263853E">
                <wp:simplePos x="0" y="0"/>
                <wp:positionH relativeFrom="column">
                  <wp:posOffset>5381625</wp:posOffset>
                </wp:positionH>
                <wp:positionV relativeFrom="paragraph">
                  <wp:posOffset>2066290</wp:posOffset>
                </wp:positionV>
                <wp:extent cx="466725" cy="228600"/>
                <wp:effectExtent l="0" t="0" r="28575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755DAD" id="Rectangle 5" o:spid="_x0000_s1026" style="position:absolute;margin-left:423.75pt;margin-top:162.7pt;width:36.75pt;height:1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" fillcolor="white [3212]" strokecolor="white [3212]" strokeweight="2pt"/>
            </w:pict>
          </mc:Fallback>
        </mc:AlternateContent>
      </w:r>
      <w:r w:rsidRPr="0027504D">
        <w:rPr>
          <w:rFonts w:ascii="Times New Roman" w:hAnsi="Times New Roman" w:cs="Times New Roman"/>
          <w:noProof/>
        </w:rPr>
        <w:drawing>
          <wp:inline distT="0" distB="0" distL="0" distR="0" wp14:anchorId="5EFB4D33" wp14:editId="7BD4D9EC">
            <wp:extent cx="4295775" cy="2761989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873" cy="2767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808D5" w14:textId="77777777" w:rsidR="0027504D" w:rsidRPr="0027504D" w:rsidRDefault="0027504D" w:rsidP="0027504D">
      <w:pPr>
        <w:jc w:val="center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δ (ppm)</w:t>
      </w:r>
    </w:p>
    <w:p w14:paraId="0717D23C" w14:textId="2617853F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 xml:space="preserve">a. Show that the top scale (in Hz) and bottom scale (in ppm) are consistent for the two signals labeled </w:t>
      </w:r>
      <w:r w:rsidRPr="0027504D">
        <w:rPr>
          <w:rFonts w:ascii="Times New Roman" w:hAnsi="Times New Roman" w:cs="Times New Roman"/>
          <w:i/>
        </w:rPr>
        <w:t>a</w:t>
      </w:r>
      <w:r w:rsidRPr="0027504D">
        <w:rPr>
          <w:rFonts w:ascii="Times New Roman" w:hAnsi="Times New Roman" w:cs="Times New Roman"/>
        </w:rPr>
        <w:t xml:space="preserve"> and </w:t>
      </w:r>
      <w:r w:rsidRPr="0027504D">
        <w:rPr>
          <w:rFonts w:ascii="Times New Roman" w:hAnsi="Times New Roman" w:cs="Times New Roman"/>
          <w:i/>
        </w:rPr>
        <w:t>b</w:t>
      </w:r>
      <w:r w:rsidRPr="0027504D">
        <w:rPr>
          <w:rFonts w:ascii="Times New Roman" w:hAnsi="Times New Roman" w:cs="Times New Roman"/>
        </w:rPr>
        <w:t>.</w:t>
      </w:r>
    </w:p>
    <w:p w14:paraId="37E90F34" w14:textId="77777777" w:rsidR="0027504D" w:rsidRPr="0027504D" w:rsidRDefault="0027504D" w:rsidP="0027504D">
      <w:pPr>
        <w:rPr>
          <w:rFonts w:ascii="Times New Roman" w:hAnsi="Times New Roman" w:cs="Times New Roman"/>
        </w:rPr>
      </w:pPr>
    </w:p>
    <w:p w14:paraId="21654B71" w14:textId="77777777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lastRenderedPageBreak/>
        <w:t>b. Identify the peak on extreme right and comment on its shielding constant.</w:t>
      </w:r>
    </w:p>
    <w:p w14:paraId="3DD94300" w14:textId="77777777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 xml:space="preserve">c. Comment on the intensity ratio of </w:t>
      </w:r>
      <w:r w:rsidRPr="0027504D">
        <w:rPr>
          <w:rFonts w:ascii="Times New Roman" w:hAnsi="Times New Roman" w:cs="Times New Roman"/>
          <w:i/>
        </w:rPr>
        <w:t>a</w:t>
      </w:r>
      <w:r w:rsidRPr="0027504D">
        <w:rPr>
          <w:rFonts w:ascii="Times New Roman" w:hAnsi="Times New Roman" w:cs="Times New Roman"/>
        </w:rPr>
        <w:t xml:space="preserve"> &amp; </w:t>
      </w:r>
      <w:r w:rsidRPr="0027504D">
        <w:rPr>
          <w:rFonts w:ascii="Times New Roman" w:hAnsi="Times New Roman" w:cs="Times New Roman"/>
          <w:i/>
        </w:rPr>
        <w:t>b</w:t>
      </w:r>
      <w:r w:rsidRPr="0027504D">
        <w:rPr>
          <w:rFonts w:ascii="Times New Roman" w:hAnsi="Times New Roman" w:cs="Times New Roman"/>
        </w:rPr>
        <w:t xml:space="preserve"> and the relative strength of their shielding constants.</w:t>
      </w:r>
    </w:p>
    <w:p w14:paraId="4B256889" w14:textId="77777777" w:rsidR="0027504D" w:rsidRPr="0027504D" w:rsidRDefault="0027504D" w:rsidP="0027504D">
      <w:pPr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d. What would be the separation between the two signals on a 270-MHz spectrometer both in Hz and ppm?</w:t>
      </w:r>
    </w:p>
    <w:p w14:paraId="3A25C77A" w14:textId="77777777" w:rsidR="0027504D" w:rsidRPr="0027504D" w:rsidRDefault="0027504D" w:rsidP="0027504D">
      <w:pPr>
        <w:rPr>
          <w:rFonts w:ascii="Times New Roman" w:hAnsi="Times New Roman" w:cs="Times New Roman"/>
        </w:rPr>
      </w:pPr>
    </w:p>
    <w:p w14:paraId="1923D986" w14:textId="6B6C4D8E" w:rsidR="0027504D" w:rsidRPr="0027504D" w:rsidRDefault="0027504D" w:rsidP="0027504D">
      <w:p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b/>
        </w:rPr>
        <w:t>5.</w:t>
      </w:r>
      <w:r w:rsidRPr="0027504D">
        <w:rPr>
          <w:rFonts w:ascii="Times New Roman" w:hAnsi="Times New Roman" w:cs="Times New Roman"/>
        </w:rPr>
        <w:t xml:space="preserve"> Each question contains (+2) marks for correct answer and (-1) marks for wrong answer.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  <w:b/>
        </w:rPr>
        <w:t>10*2 = 20</w:t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  <w:r w:rsidRPr="0027504D">
        <w:rPr>
          <w:rFonts w:ascii="Times New Roman" w:hAnsi="Times New Roman" w:cs="Times New Roman"/>
        </w:rPr>
        <w:tab/>
      </w:r>
    </w:p>
    <w:p w14:paraId="0F5CB5CF" w14:textId="0A502F03" w:rsidR="0027504D" w:rsidRPr="0027504D" w:rsidRDefault="0027504D" w:rsidP="0027504D">
      <w:pPr>
        <w:jc w:val="both"/>
        <w:rPr>
          <w:rFonts w:ascii="Times New Roman" w:hAnsi="Times New Roman" w:cs="Times New Roman"/>
        </w:rPr>
      </w:pPr>
      <w:proofErr w:type="spellStart"/>
      <w:r w:rsidRPr="0027504D">
        <w:rPr>
          <w:rFonts w:ascii="Times New Roman" w:hAnsi="Times New Roman" w:cs="Times New Roman"/>
        </w:rPr>
        <w:t>i</w:t>
      </w:r>
      <w:proofErr w:type="spellEnd"/>
      <w:r w:rsidRPr="0027504D">
        <w:rPr>
          <w:rFonts w:ascii="Times New Roman" w:hAnsi="Times New Roman" w:cs="Times New Roman"/>
        </w:rPr>
        <w:t>)</w:t>
      </w:r>
      <w:r w:rsidRPr="0027504D">
        <w:rPr>
          <w:rFonts w:ascii="Times New Roman" w:hAnsi="Times New Roman" w:cs="Times New Roman"/>
        </w:rPr>
        <w:tab/>
        <w:t>Which is the correct order of increasing wavenumber of the stretching vibrations of (1) C-H, (2) O-H, (3) C=O, and (4) C≡C?</w:t>
      </w:r>
    </w:p>
    <w:p w14:paraId="72B78EA7" w14:textId="08A1B122" w:rsidR="0027504D" w:rsidRPr="0027504D" w:rsidRDefault="0027504D" w:rsidP="0027504D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(4) &lt; (3) &lt; (2) &lt; (1)</w:t>
      </w:r>
    </w:p>
    <w:p w14:paraId="06E88F50" w14:textId="20699FEF" w:rsidR="0027504D" w:rsidRPr="0086437B" w:rsidRDefault="0027504D" w:rsidP="0027504D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(3) &lt; (4) &lt; (1) &lt; (2)</w:t>
      </w:r>
    </w:p>
    <w:p w14:paraId="22CEA03E" w14:textId="00DE2506" w:rsidR="0027504D" w:rsidRPr="0027504D" w:rsidRDefault="0027504D" w:rsidP="0027504D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(4) &lt; (3) &lt; (1) &lt; (2) </w:t>
      </w:r>
    </w:p>
    <w:p w14:paraId="6BE63C7E" w14:textId="3517FF62" w:rsidR="0027504D" w:rsidRPr="0027504D" w:rsidRDefault="0027504D" w:rsidP="0027504D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(3) &lt; (4) &lt; (2) &lt; (1)</w:t>
      </w:r>
    </w:p>
    <w:p w14:paraId="7AABA308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ii)</w:t>
      </w:r>
      <w:r w:rsidRPr="0027504D">
        <w:rPr>
          <w:rFonts w:ascii="Times New Roman" w:hAnsi="Times New Roman" w:cs="Times New Roman"/>
        </w:rPr>
        <w:tab/>
        <w:t>The UV absorption spectrum of 1-butene will be _____to 1,3-butadiene.</w:t>
      </w:r>
    </w:p>
    <w:p w14:paraId="259A7473" w14:textId="6E9EA128" w:rsidR="0027504D" w:rsidRPr="0027504D" w:rsidRDefault="0027504D" w:rsidP="0027504D">
      <w:pPr>
        <w:pStyle w:val="ListParagraph"/>
        <w:numPr>
          <w:ilvl w:val="0"/>
          <w:numId w:val="13"/>
        </w:num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bathochromic</w:t>
      </w:r>
    </w:p>
    <w:p w14:paraId="31723413" w14:textId="232B33FD" w:rsidR="0027504D" w:rsidRPr="0027504D" w:rsidRDefault="0027504D" w:rsidP="0027504D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hyperchromic</w:t>
      </w:r>
    </w:p>
    <w:p w14:paraId="05447DA5" w14:textId="330BC0B9" w:rsidR="0027504D" w:rsidRPr="0027504D" w:rsidRDefault="0027504D" w:rsidP="0027504D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hypochromic</w:t>
      </w:r>
    </w:p>
    <w:p w14:paraId="2F94D405" w14:textId="2C1E6E3F" w:rsidR="0027504D" w:rsidRPr="0086437B" w:rsidRDefault="0027504D" w:rsidP="0027504D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highlight w:val="yellow"/>
        </w:rPr>
      </w:pPr>
      <w:proofErr w:type="spellStart"/>
      <w:r w:rsidRPr="0086437B">
        <w:rPr>
          <w:rFonts w:ascii="Times New Roman" w:hAnsi="Times New Roman" w:cs="Times New Roman"/>
          <w:highlight w:val="yellow"/>
        </w:rPr>
        <w:t>hypsochromic</w:t>
      </w:r>
      <w:proofErr w:type="spellEnd"/>
    </w:p>
    <w:p w14:paraId="7B969CAE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iii)</w:t>
      </w:r>
      <w:r w:rsidRPr="0027504D">
        <w:rPr>
          <w:rFonts w:ascii="Times New Roman" w:hAnsi="Times New Roman" w:cs="Times New Roman"/>
        </w:rPr>
        <w:tab/>
        <w:t>The peak in the 320-380 nm portion of the UV absorption spectrum of pyridine shifts noticeably toward the blue portion of the spectrum on changing the solvent from hexane (C</w:t>
      </w:r>
      <w:r w:rsidRPr="0027504D">
        <w:rPr>
          <w:rFonts w:ascii="Times New Roman" w:hAnsi="Times New Roman" w:cs="Times New Roman"/>
          <w:vertAlign w:val="subscript"/>
        </w:rPr>
        <w:t>6</w:t>
      </w:r>
      <w:r w:rsidRPr="0027504D">
        <w:rPr>
          <w:rFonts w:ascii="Times New Roman" w:hAnsi="Times New Roman" w:cs="Times New Roman"/>
        </w:rPr>
        <w:t>H</w:t>
      </w:r>
      <w:r w:rsidRPr="0027504D">
        <w:rPr>
          <w:rFonts w:ascii="Times New Roman" w:hAnsi="Times New Roman" w:cs="Times New Roman"/>
          <w:vertAlign w:val="subscript"/>
        </w:rPr>
        <w:t>14</w:t>
      </w:r>
      <w:r w:rsidRPr="0027504D">
        <w:rPr>
          <w:rFonts w:ascii="Times New Roman" w:hAnsi="Times New Roman" w:cs="Times New Roman"/>
        </w:rPr>
        <w:t>) to methanol (CH</w:t>
      </w:r>
      <w:r w:rsidRPr="0027504D">
        <w:rPr>
          <w:rFonts w:ascii="Times New Roman" w:hAnsi="Times New Roman" w:cs="Times New Roman"/>
          <w:vertAlign w:val="subscript"/>
        </w:rPr>
        <w:t>3</w:t>
      </w:r>
      <w:r w:rsidRPr="0027504D">
        <w:rPr>
          <w:rFonts w:ascii="Times New Roman" w:hAnsi="Times New Roman" w:cs="Times New Roman"/>
        </w:rPr>
        <w:t>OH). The transition is:</w:t>
      </w:r>
    </w:p>
    <w:p w14:paraId="5C05A962" w14:textId="6D2FBF12" w:rsidR="0027504D" w:rsidRPr="0086437B" w:rsidRDefault="0027504D" w:rsidP="0027504D">
      <w:pPr>
        <w:pStyle w:val="ListParagraph"/>
        <w:numPr>
          <w:ilvl w:val="0"/>
          <w:numId w:val="9"/>
        </w:numPr>
        <w:spacing w:before="120"/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n → π*</w:t>
      </w:r>
    </w:p>
    <w:p w14:paraId="603FFD46" w14:textId="2B30746E" w:rsidR="0027504D" w:rsidRPr="0027504D" w:rsidRDefault="0027504D" w:rsidP="0027504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π → π*</w:t>
      </w:r>
    </w:p>
    <w:p w14:paraId="11E45D1F" w14:textId="56B768D6" w:rsidR="0027504D" w:rsidRPr="0027504D" w:rsidRDefault="0027504D" w:rsidP="0027504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π → σ*</w:t>
      </w:r>
    </w:p>
    <w:p w14:paraId="00D516F4" w14:textId="3F909BC9" w:rsidR="0027504D" w:rsidRPr="0027504D" w:rsidRDefault="0027504D" w:rsidP="0027504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n → σ*</w:t>
      </w:r>
    </w:p>
    <w:p w14:paraId="09DE33F5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iv)</w:t>
      </w:r>
      <w:r w:rsidRPr="0027504D">
        <w:rPr>
          <w:rFonts w:ascii="Times New Roman" w:hAnsi="Times New Roman" w:cs="Times New Roman"/>
        </w:rPr>
        <w:tab/>
        <w:t>The peaks in the UV spectrum of benzene shift slightly toward the red (low energy) portion of the spectrum on changing the solvent from hexane (C</w:t>
      </w:r>
      <w:r w:rsidRPr="0027504D">
        <w:rPr>
          <w:rFonts w:ascii="Times New Roman" w:hAnsi="Times New Roman" w:cs="Times New Roman"/>
          <w:vertAlign w:val="subscript"/>
        </w:rPr>
        <w:t>6</w:t>
      </w:r>
      <w:r w:rsidRPr="0027504D">
        <w:rPr>
          <w:rFonts w:ascii="Times New Roman" w:hAnsi="Times New Roman" w:cs="Times New Roman"/>
        </w:rPr>
        <w:t>H</w:t>
      </w:r>
      <w:r w:rsidRPr="0027504D">
        <w:rPr>
          <w:rFonts w:ascii="Times New Roman" w:hAnsi="Times New Roman" w:cs="Times New Roman"/>
          <w:vertAlign w:val="subscript"/>
        </w:rPr>
        <w:t>14</w:t>
      </w:r>
      <w:r w:rsidRPr="0027504D">
        <w:rPr>
          <w:rFonts w:ascii="Times New Roman" w:hAnsi="Times New Roman" w:cs="Times New Roman"/>
        </w:rPr>
        <w:t>) to methanol (CH</w:t>
      </w:r>
      <w:r w:rsidRPr="0027504D">
        <w:rPr>
          <w:rFonts w:ascii="Times New Roman" w:hAnsi="Times New Roman" w:cs="Times New Roman"/>
          <w:vertAlign w:val="subscript"/>
        </w:rPr>
        <w:t>3</w:t>
      </w:r>
      <w:r w:rsidRPr="0027504D">
        <w:rPr>
          <w:rFonts w:ascii="Times New Roman" w:hAnsi="Times New Roman" w:cs="Times New Roman"/>
        </w:rPr>
        <w:t>OH). The transition is:</w:t>
      </w:r>
    </w:p>
    <w:p w14:paraId="2C7C0304" w14:textId="47E8AC94" w:rsidR="0027504D" w:rsidRPr="0027504D" w:rsidRDefault="0027504D" w:rsidP="0027504D">
      <w:pPr>
        <w:pStyle w:val="ListParagraph"/>
        <w:numPr>
          <w:ilvl w:val="0"/>
          <w:numId w:val="11"/>
        </w:num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n → π*</w:t>
      </w:r>
    </w:p>
    <w:p w14:paraId="2C8C7A99" w14:textId="3C5E00B1" w:rsidR="0027504D" w:rsidRPr="0086437B" w:rsidRDefault="0027504D" w:rsidP="0027504D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π → π*</w:t>
      </w:r>
    </w:p>
    <w:p w14:paraId="2447FC04" w14:textId="1D343503" w:rsidR="0027504D" w:rsidRPr="0027504D" w:rsidRDefault="0027504D" w:rsidP="0027504D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π → σ*</w:t>
      </w:r>
    </w:p>
    <w:p w14:paraId="789BD8AA" w14:textId="61840CD0" w:rsidR="0027504D" w:rsidRPr="0027504D" w:rsidRDefault="0027504D" w:rsidP="0027504D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n → σ*</w:t>
      </w:r>
    </w:p>
    <w:p w14:paraId="0DD3E497" w14:textId="3DE74B8F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v)</w:t>
      </w:r>
      <w:r>
        <w:rPr>
          <w:rFonts w:ascii="Times New Roman" w:hAnsi="Times New Roman" w:cs="Times New Roman"/>
        </w:rPr>
        <w:t xml:space="preserve"> </w:t>
      </w:r>
      <w:r w:rsidRPr="0027504D">
        <w:rPr>
          <w:rFonts w:ascii="Times New Roman" w:hAnsi="Times New Roman" w:cs="Times New Roman"/>
          <w:i/>
        </w:rPr>
        <w:t>Normal</w:t>
      </w:r>
      <w:r w:rsidRPr="0027504D">
        <w:rPr>
          <w:rFonts w:ascii="Times New Roman" w:hAnsi="Times New Roman" w:cs="Times New Roman"/>
        </w:rPr>
        <w:t xml:space="preserve"> </w:t>
      </w:r>
      <w:r w:rsidRPr="0027504D">
        <w:rPr>
          <w:rFonts w:ascii="Times New Roman" w:hAnsi="Times New Roman" w:cs="Times New Roman"/>
          <w:i/>
        </w:rPr>
        <w:t>Zeeman effect</w:t>
      </w:r>
      <w:r w:rsidRPr="0027504D">
        <w:rPr>
          <w:rFonts w:ascii="Times New Roman" w:hAnsi="Times New Roman" w:cs="Times New Roman"/>
        </w:rPr>
        <w:t xml:space="preserve"> is observed between terms with total spin (S) of</w:t>
      </w:r>
    </w:p>
    <w:p w14:paraId="14F5233D" w14:textId="5FDF79CE" w:rsidR="0027504D" w:rsidRPr="0027504D" w:rsidRDefault="0027504D" w:rsidP="0027504D">
      <w:pPr>
        <w:pStyle w:val="ListParagraph"/>
        <w:numPr>
          <w:ilvl w:val="0"/>
          <w:numId w:val="17"/>
        </w:num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0</w:t>
      </w:r>
    </w:p>
    <w:p w14:paraId="1B559F59" w14:textId="0F0A0B16" w:rsidR="0027504D" w:rsidRPr="0027504D" w:rsidRDefault="0027504D" w:rsidP="0027504D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1</w:t>
      </w:r>
    </w:p>
    <w:p w14:paraId="3ECED80C" w14:textId="06561347" w:rsidR="0027504D" w:rsidRPr="0027504D" w:rsidRDefault="0027504D" w:rsidP="0027504D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3</w:t>
      </w:r>
    </w:p>
    <w:p w14:paraId="20431F79" w14:textId="30876170" w:rsidR="0027504D" w:rsidRPr="0086437B" w:rsidRDefault="0027504D" w:rsidP="0027504D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Independent of spins</w:t>
      </w:r>
    </w:p>
    <w:p w14:paraId="4A1B3A00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vi)</w:t>
      </w:r>
      <w:r w:rsidRPr="0027504D">
        <w:rPr>
          <w:rFonts w:ascii="Times New Roman" w:hAnsi="Times New Roman" w:cs="Times New Roman"/>
        </w:rPr>
        <w:tab/>
        <w:t>The mirror image between absorption and emission holds only when the excitation is between,</w:t>
      </w:r>
    </w:p>
    <w:p w14:paraId="118CF210" w14:textId="53C3FB85" w:rsidR="0027504D" w:rsidRPr="0086437B" w:rsidRDefault="0027504D" w:rsidP="0027504D">
      <w:pPr>
        <w:pStyle w:val="ListParagraph"/>
        <w:numPr>
          <w:ilvl w:val="0"/>
          <w:numId w:val="19"/>
        </w:numPr>
        <w:spacing w:before="120"/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S</w:t>
      </w:r>
      <w:r w:rsidRPr="0086437B">
        <w:rPr>
          <w:rFonts w:ascii="Times New Roman" w:hAnsi="Times New Roman" w:cs="Times New Roman"/>
          <w:highlight w:val="yellow"/>
          <w:vertAlign w:val="subscript"/>
        </w:rPr>
        <w:t>0</w:t>
      </w:r>
      <w:r w:rsidRPr="0086437B">
        <w:rPr>
          <w:rFonts w:ascii="Times New Roman" w:hAnsi="Times New Roman" w:cs="Times New Roman"/>
          <w:highlight w:val="yellow"/>
        </w:rPr>
        <w:t>→S</w:t>
      </w:r>
      <w:r w:rsidRPr="0086437B">
        <w:rPr>
          <w:rFonts w:ascii="Times New Roman" w:hAnsi="Times New Roman" w:cs="Times New Roman"/>
          <w:highlight w:val="yellow"/>
          <w:vertAlign w:val="subscript"/>
        </w:rPr>
        <w:t>1</w:t>
      </w:r>
    </w:p>
    <w:p w14:paraId="672EFE0B" w14:textId="64E23637" w:rsidR="0027504D" w:rsidRPr="0027504D" w:rsidRDefault="0027504D" w:rsidP="0027504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lastRenderedPageBreak/>
        <w:t>S</w:t>
      </w:r>
      <w:r w:rsidRPr="0027504D">
        <w:rPr>
          <w:rFonts w:ascii="Times New Roman" w:hAnsi="Times New Roman" w:cs="Times New Roman"/>
          <w:vertAlign w:val="subscript"/>
        </w:rPr>
        <w:t>1</w:t>
      </w:r>
      <w:r w:rsidRPr="0027504D">
        <w:rPr>
          <w:rFonts w:ascii="Times New Roman" w:hAnsi="Times New Roman" w:cs="Times New Roman"/>
        </w:rPr>
        <w:t>→T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10D4C89C" w14:textId="03375775" w:rsidR="0027504D" w:rsidRPr="0027504D" w:rsidRDefault="0027504D" w:rsidP="0027504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  <w:vertAlign w:val="subscript"/>
        </w:rPr>
        <w:t>0</w:t>
      </w:r>
      <w:r w:rsidRPr="0027504D">
        <w:rPr>
          <w:rFonts w:ascii="Times New Roman" w:hAnsi="Times New Roman" w:cs="Times New Roman"/>
        </w:rPr>
        <w:t>→S</w:t>
      </w:r>
      <w:r w:rsidRPr="0027504D">
        <w:rPr>
          <w:rFonts w:ascii="Times New Roman" w:hAnsi="Times New Roman" w:cs="Times New Roman"/>
          <w:vertAlign w:val="subscript"/>
        </w:rPr>
        <w:t>2</w:t>
      </w:r>
    </w:p>
    <w:p w14:paraId="4E20CFA1" w14:textId="7C927A8A" w:rsidR="0027504D" w:rsidRPr="0027504D" w:rsidRDefault="0027504D" w:rsidP="0027504D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Always with proper normalization</w:t>
      </w:r>
    </w:p>
    <w:p w14:paraId="5BCA2DDA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vii)</w:t>
      </w:r>
      <w:r w:rsidRPr="0027504D">
        <w:rPr>
          <w:rFonts w:ascii="Times New Roman" w:hAnsi="Times New Roman" w:cs="Times New Roman"/>
        </w:rPr>
        <w:tab/>
        <w:t>Fluorescence emission happens during the following transitions,</w:t>
      </w:r>
    </w:p>
    <w:p w14:paraId="764DE047" w14:textId="71F2FE41" w:rsidR="0027504D" w:rsidRPr="0027504D" w:rsidRDefault="0027504D" w:rsidP="0027504D">
      <w:pPr>
        <w:pStyle w:val="ListParagraph"/>
        <w:numPr>
          <w:ilvl w:val="0"/>
          <w:numId w:val="21"/>
        </w:num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  <w:vertAlign w:val="subscript"/>
        </w:rPr>
        <w:t>1</w:t>
      </w:r>
      <w:r w:rsidRPr="0027504D">
        <w:rPr>
          <w:rFonts w:ascii="Times New Roman" w:hAnsi="Times New Roman" w:cs="Times New Roman"/>
        </w:rPr>
        <w:t>→S</w:t>
      </w:r>
      <w:r w:rsidRPr="0027504D">
        <w:rPr>
          <w:rFonts w:ascii="Times New Roman" w:hAnsi="Times New Roman" w:cs="Times New Roman"/>
          <w:vertAlign w:val="subscript"/>
        </w:rPr>
        <w:t>0</w:t>
      </w:r>
    </w:p>
    <w:p w14:paraId="24A20D10" w14:textId="6A8B3435" w:rsidR="0027504D" w:rsidRPr="0027504D" w:rsidRDefault="0027504D" w:rsidP="0027504D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  <w:vertAlign w:val="subscript"/>
        </w:rPr>
        <w:t>1</w:t>
      </w:r>
      <w:r w:rsidRPr="0027504D">
        <w:rPr>
          <w:rFonts w:ascii="Times New Roman" w:hAnsi="Times New Roman" w:cs="Times New Roman"/>
        </w:rPr>
        <w:t>→T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77DBEFA8" w14:textId="69FDD788" w:rsidR="0027504D" w:rsidRPr="0027504D" w:rsidRDefault="0027504D" w:rsidP="0027504D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  <w:vertAlign w:val="subscript"/>
        </w:rPr>
        <w:t>2</w:t>
      </w:r>
      <w:r w:rsidRPr="0027504D">
        <w:rPr>
          <w:rFonts w:ascii="Times New Roman" w:hAnsi="Times New Roman" w:cs="Times New Roman"/>
        </w:rPr>
        <w:t>→S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4B85FFDC" w14:textId="7193658C" w:rsidR="0027504D" w:rsidRPr="0027504D" w:rsidRDefault="0027504D" w:rsidP="0027504D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vertAlign w:val="subscript"/>
        </w:rPr>
      </w:pPr>
      <w:r w:rsidRPr="0027504D">
        <w:rPr>
          <w:rFonts w:ascii="Times New Roman" w:hAnsi="Times New Roman" w:cs="Times New Roman"/>
        </w:rPr>
        <w:t>T</w:t>
      </w:r>
      <w:r w:rsidRPr="0027504D">
        <w:rPr>
          <w:rFonts w:ascii="Times New Roman" w:hAnsi="Times New Roman" w:cs="Times New Roman"/>
          <w:vertAlign w:val="subscript"/>
        </w:rPr>
        <w:t>1</w:t>
      </w:r>
      <w:r w:rsidRPr="0027504D">
        <w:rPr>
          <w:rFonts w:ascii="Times New Roman" w:hAnsi="Times New Roman" w:cs="Times New Roman"/>
        </w:rPr>
        <w:t>→S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6EB57043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vii)</w:t>
      </w:r>
      <w:r w:rsidRPr="0027504D">
        <w:rPr>
          <w:rFonts w:ascii="Times New Roman" w:hAnsi="Times New Roman" w:cs="Times New Roman"/>
        </w:rPr>
        <w:tab/>
        <w:t>Fluorescence emission happens during the following transitions,</w:t>
      </w:r>
    </w:p>
    <w:p w14:paraId="41A0B645" w14:textId="7CD7B7A6" w:rsidR="0027504D" w:rsidRPr="0086437B" w:rsidRDefault="0027504D" w:rsidP="0027504D">
      <w:pPr>
        <w:pStyle w:val="ListParagraph"/>
        <w:numPr>
          <w:ilvl w:val="0"/>
          <w:numId w:val="23"/>
        </w:numPr>
        <w:spacing w:before="120"/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S</w:t>
      </w:r>
      <w:r w:rsidRPr="0086437B">
        <w:rPr>
          <w:rFonts w:ascii="Times New Roman" w:hAnsi="Times New Roman" w:cs="Times New Roman"/>
          <w:highlight w:val="yellow"/>
          <w:vertAlign w:val="subscript"/>
        </w:rPr>
        <w:t>1</w:t>
      </w:r>
      <w:r w:rsidRPr="0086437B">
        <w:rPr>
          <w:rFonts w:ascii="Times New Roman" w:hAnsi="Times New Roman" w:cs="Times New Roman"/>
          <w:highlight w:val="yellow"/>
        </w:rPr>
        <w:t>→S</w:t>
      </w:r>
      <w:r w:rsidRPr="0086437B">
        <w:rPr>
          <w:rFonts w:ascii="Times New Roman" w:hAnsi="Times New Roman" w:cs="Times New Roman"/>
          <w:highlight w:val="yellow"/>
          <w:vertAlign w:val="subscript"/>
        </w:rPr>
        <w:t>0</w:t>
      </w:r>
    </w:p>
    <w:p w14:paraId="4D7D5FB0" w14:textId="5BAA01E4" w:rsidR="0027504D" w:rsidRPr="0027504D" w:rsidRDefault="0027504D" w:rsidP="0027504D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  <w:vertAlign w:val="subscript"/>
        </w:rPr>
        <w:t>1</w:t>
      </w:r>
      <w:r w:rsidRPr="0027504D">
        <w:rPr>
          <w:rFonts w:ascii="Times New Roman" w:hAnsi="Times New Roman" w:cs="Times New Roman"/>
        </w:rPr>
        <w:t>→T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5DCCCEFC" w14:textId="5FBD7EF6" w:rsidR="0027504D" w:rsidRPr="0027504D" w:rsidRDefault="0027504D" w:rsidP="0027504D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</w:t>
      </w:r>
      <w:r w:rsidRPr="0027504D">
        <w:rPr>
          <w:rFonts w:ascii="Times New Roman" w:hAnsi="Times New Roman" w:cs="Times New Roman"/>
          <w:vertAlign w:val="subscript"/>
        </w:rPr>
        <w:t>2</w:t>
      </w:r>
      <w:r w:rsidRPr="0027504D">
        <w:rPr>
          <w:rFonts w:ascii="Times New Roman" w:hAnsi="Times New Roman" w:cs="Times New Roman"/>
        </w:rPr>
        <w:t>→S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152D708B" w14:textId="53DB6DEC" w:rsidR="0027504D" w:rsidRPr="0027504D" w:rsidRDefault="0027504D" w:rsidP="0027504D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vertAlign w:val="subscript"/>
        </w:rPr>
      </w:pPr>
      <w:r w:rsidRPr="0027504D">
        <w:rPr>
          <w:rFonts w:ascii="Times New Roman" w:hAnsi="Times New Roman" w:cs="Times New Roman"/>
        </w:rPr>
        <w:t>T</w:t>
      </w:r>
      <w:r w:rsidRPr="0027504D">
        <w:rPr>
          <w:rFonts w:ascii="Times New Roman" w:hAnsi="Times New Roman" w:cs="Times New Roman"/>
          <w:vertAlign w:val="subscript"/>
        </w:rPr>
        <w:t>1</w:t>
      </w:r>
      <w:r w:rsidRPr="0027504D">
        <w:rPr>
          <w:rFonts w:ascii="Times New Roman" w:hAnsi="Times New Roman" w:cs="Times New Roman"/>
        </w:rPr>
        <w:t>→S</w:t>
      </w:r>
      <w:r w:rsidRPr="0027504D">
        <w:rPr>
          <w:rFonts w:ascii="Times New Roman" w:hAnsi="Times New Roman" w:cs="Times New Roman"/>
          <w:vertAlign w:val="subscript"/>
        </w:rPr>
        <w:t>1</w:t>
      </w:r>
    </w:p>
    <w:p w14:paraId="0B43338E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viii)</w:t>
      </w:r>
      <w:r w:rsidRPr="0027504D">
        <w:rPr>
          <w:rFonts w:ascii="Times New Roman" w:hAnsi="Times New Roman" w:cs="Times New Roman"/>
        </w:rPr>
        <w:tab/>
        <w:t>Intense color in K</w:t>
      </w:r>
      <w:r w:rsidRPr="0027504D">
        <w:rPr>
          <w:rFonts w:ascii="Times New Roman" w:hAnsi="Times New Roman" w:cs="Times New Roman"/>
          <w:vertAlign w:val="subscript"/>
        </w:rPr>
        <w:t>2</w:t>
      </w:r>
      <w:r w:rsidRPr="0027504D">
        <w:rPr>
          <w:rFonts w:ascii="Times New Roman" w:hAnsi="Times New Roman" w:cs="Times New Roman"/>
        </w:rPr>
        <w:t>Cr</w:t>
      </w:r>
      <w:r w:rsidRPr="0027504D">
        <w:rPr>
          <w:rFonts w:ascii="Times New Roman" w:hAnsi="Times New Roman" w:cs="Times New Roman"/>
          <w:vertAlign w:val="subscript"/>
        </w:rPr>
        <w:t>2</w:t>
      </w:r>
      <w:r w:rsidRPr="0027504D">
        <w:rPr>
          <w:rFonts w:ascii="Times New Roman" w:hAnsi="Times New Roman" w:cs="Times New Roman"/>
        </w:rPr>
        <w:t>O</w:t>
      </w:r>
      <w:r w:rsidRPr="0027504D">
        <w:rPr>
          <w:rFonts w:ascii="Times New Roman" w:hAnsi="Times New Roman" w:cs="Times New Roman"/>
          <w:vertAlign w:val="subscript"/>
        </w:rPr>
        <w:t xml:space="preserve">7 </w:t>
      </w:r>
      <w:r w:rsidRPr="0027504D">
        <w:rPr>
          <w:rFonts w:ascii="Times New Roman" w:hAnsi="Times New Roman" w:cs="Times New Roman"/>
        </w:rPr>
        <w:t>is due to</w:t>
      </w:r>
    </w:p>
    <w:p w14:paraId="2C1D84C3" w14:textId="75207F52" w:rsidR="0027504D" w:rsidRPr="0086437B" w:rsidRDefault="0027504D" w:rsidP="0027504D">
      <w:pPr>
        <w:pStyle w:val="ListParagraph"/>
        <w:numPr>
          <w:ilvl w:val="0"/>
          <w:numId w:val="25"/>
        </w:numPr>
        <w:spacing w:before="120"/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LMCT</w:t>
      </w:r>
    </w:p>
    <w:p w14:paraId="037AECD5" w14:textId="510E3F2A" w:rsidR="0027504D" w:rsidRPr="0027504D" w:rsidRDefault="0027504D" w:rsidP="0027504D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MLCT</w:t>
      </w:r>
    </w:p>
    <w:p w14:paraId="1DDC5F81" w14:textId="1DFA5ADD" w:rsidR="0027504D" w:rsidRPr="0027504D" w:rsidRDefault="0027504D" w:rsidP="0027504D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d-d transition</w:t>
      </w:r>
    </w:p>
    <w:p w14:paraId="2A488D37" w14:textId="09984F7E" w:rsidR="0027504D" w:rsidRPr="0027504D" w:rsidRDefault="0027504D" w:rsidP="0027504D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d-d transition with distortion</w:t>
      </w:r>
    </w:p>
    <w:p w14:paraId="3C5E370B" w14:textId="28DE2D8B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ix)</w:t>
      </w:r>
      <w:r w:rsidRPr="0027504D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The g</w:t>
      </w:r>
      <w:r w:rsidRPr="0027504D">
        <w:rPr>
          <w:rFonts w:ascii="Times New Roman" w:hAnsi="Times New Roman" w:cs="Times New Roman"/>
        </w:rPr>
        <w:t xml:space="preserve">round state of </w:t>
      </w:r>
      <w:r w:rsidRPr="0027504D">
        <w:rPr>
          <w:rFonts w:ascii="Times New Roman" w:hAnsi="Times New Roman" w:cs="Times New Roman"/>
          <w:vertAlign w:val="superscript"/>
        </w:rPr>
        <w:t>15</w:t>
      </w:r>
      <w:r w:rsidRPr="0027504D">
        <w:rPr>
          <w:rFonts w:ascii="Times New Roman" w:hAnsi="Times New Roman" w:cs="Times New Roman"/>
        </w:rPr>
        <w:t>P is,</w:t>
      </w:r>
    </w:p>
    <w:p w14:paraId="05728674" w14:textId="0F2200C5" w:rsidR="0027504D" w:rsidRPr="0027504D" w:rsidRDefault="0027504D" w:rsidP="0027504D">
      <w:pPr>
        <w:pStyle w:val="ListParagraph"/>
        <w:numPr>
          <w:ilvl w:val="0"/>
          <w:numId w:val="27"/>
        </w:num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singlet</w:t>
      </w:r>
    </w:p>
    <w:p w14:paraId="159CC15F" w14:textId="1EC4B71F" w:rsidR="0027504D" w:rsidRPr="0027504D" w:rsidRDefault="0027504D" w:rsidP="0027504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doublet</w:t>
      </w:r>
    </w:p>
    <w:p w14:paraId="39B319F3" w14:textId="6758D499" w:rsidR="0027504D" w:rsidRPr="0027504D" w:rsidRDefault="0027504D" w:rsidP="0027504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triplet</w:t>
      </w:r>
    </w:p>
    <w:p w14:paraId="26F76136" w14:textId="7DEE3161" w:rsidR="0027504D" w:rsidRPr="0086437B" w:rsidRDefault="0027504D" w:rsidP="0027504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highlight w:val="yellow"/>
        </w:rPr>
      </w:pPr>
      <w:r w:rsidRPr="0086437B">
        <w:rPr>
          <w:rFonts w:ascii="Times New Roman" w:hAnsi="Times New Roman" w:cs="Times New Roman"/>
          <w:highlight w:val="yellow"/>
        </w:rPr>
        <w:t>quartet</w:t>
      </w:r>
    </w:p>
    <w:p w14:paraId="7B59179A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x)</w:t>
      </w:r>
      <w:r w:rsidRPr="0027504D">
        <w:rPr>
          <w:rFonts w:ascii="Times New Roman" w:hAnsi="Times New Roman" w:cs="Times New Roman"/>
        </w:rPr>
        <w:tab/>
        <w:t>Which of hydrogens a-d in the following molecule gives a triplet signal in a normal 1H NMR spectrum?</w:t>
      </w:r>
    </w:p>
    <w:p w14:paraId="23EB579F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4FD0555D" wp14:editId="5483F036">
            <wp:simplePos x="0" y="0"/>
            <wp:positionH relativeFrom="column">
              <wp:posOffset>1847850</wp:posOffset>
            </wp:positionH>
            <wp:positionV relativeFrom="paragraph">
              <wp:posOffset>85725</wp:posOffset>
            </wp:positionV>
            <wp:extent cx="1343025" cy="569326"/>
            <wp:effectExtent l="114300" t="114300" r="104775" b="154940"/>
            <wp:wrapSquare wrapText="bothSides"/>
            <wp:docPr id="1" name="Picture 1" descr="http://global.oup.com/uk/orc/chemistry/okuyama/student/mcqs/ch25/ch25q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http://global.oup.com/uk/orc/chemistry/okuyama/student/mcqs/ch25/ch25q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93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68D3F2A" w14:textId="77777777" w:rsidR="0027504D" w:rsidRPr="0027504D" w:rsidRDefault="0027504D" w:rsidP="0027504D">
      <w:pPr>
        <w:spacing w:before="120"/>
        <w:jc w:val="both"/>
        <w:rPr>
          <w:rFonts w:ascii="Times New Roman" w:hAnsi="Times New Roman" w:cs="Times New Roman"/>
        </w:rPr>
      </w:pPr>
    </w:p>
    <w:p w14:paraId="43BCDDEA" w14:textId="7906265B" w:rsidR="0027504D" w:rsidRPr="0027504D" w:rsidRDefault="0027504D" w:rsidP="0027504D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hydrogen a</w:t>
      </w:r>
    </w:p>
    <w:p w14:paraId="3F9A2191" w14:textId="1C1EAA1A" w:rsidR="0027504D" w:rsidRPr="00460256" w:rsidRDefault="0027504D" w:rsidP="0027504D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highlight w:val="yellow"/>
        </w:rPr>
      </w:pPr>
      <w:r w:rsidRPr="00460256">
        <w:rPr>
          <w:rFonts w:ascii="Times New Roman" w:hAnsi="Times New Roman" w:cs="Times New Roman"/>
          <w:highlight w:val="yellow"/>
        </w:rPr>
        <w:t>hydrogen b</w:t>
      </w:r>
    </w:p>
    <w:p w14:paraId="17067D10" w14:textId="082CF267" w:rsidR="0027504D" w:rsidRPr="0027504D" w:rsidRDefault="0027504D" w:rsidP="0027504D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hydrogen c</w:t>
      </w:r>
    </w:p>
    <w:p w14:paraId="6EF889EE" w14:textId="47541FB7" w:rsidR="0027504D" w:rsidRPr="0027504D" w:rsidRDefault="0027504D" w:rsidP="0027504D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27504D">
        <w:rPr>
          <w:rFonts w:ascii="Times New Roman" w:hAnsi="Times New Roman" w:cs="Times New Roman"/>
        </w:rPr>
        <w:t>hydrogen d</w:t>
      </w:r>
    </w:p>
    <w:p w14:paraId="62FDB03C" w14:textId="5BB45244" w:rsidR="0027504D" w:rsidRPr="0027504D" w:rsidRDefault="0027504D" w:rsidP="0027504D">
      <w:pPr>
        <w:rPr>
          <w:rFonts w:ascii="Times New Roman" w:hAnsi="Times New Roman" w:cs="Times New Roman"/>
        </w:rPr>
      </w:pPr>
    </w:p>
    <w:sectPr w:rsidR="0027504D" w:rsidRPr="0027504D" w:rsidSect="006B24D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Grande">
    <w:charset w:val="00"/>
    <w:family w:val="auto"/>
    <w:pitch w:val="variable"/>
    <w:sig w:usb0="00000000" w:usb1="5000A1FF" w:usb2="00000000" w:usb3="00000000" w:csb0="000001BF" w:csb1="00000000"/>
  </w:font>
  <w:font w:name="SymbolOOEnc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56BB"/>
    <w:multiLevelType w:val="hybridMultilevel"/>
    <w:tmpl w:val="845C5A4E"/>
    <w:lvl w:ilvl="0" w:tplc="8FA894C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7810B9"/>
    <w:multiLevelType w:val="hybridMultilevel"/>
    <w:tmpl w:val="69CAC5C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D147F"/>
    <w:multiLevelType w:val="hybridMultilevel"/>
    <w:tmpl w:val="2154E9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21030EB"/>
    <w:multiLevelType w:val="hybridMultilevel"/>
    <w:tmpl w:val="247C26A0"/>
    <w:lvl w:ilvl="0" w:tplc="63566CE0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40CA5"/>
    <w:multiLevelType w:val="hybridMultilevel"/>
    <w:tmpl w:val="7942377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5005CC"/>
    <w:multiLevelType w:val="hybridMultilevel"/>
    <w:tmpl w:val="02AA718E"/>
    <w:lvl w:ilvl="0" w:tplc="CBDE79E6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C75676"/>
    <w:multiLevelType w:val="hybridMultilevel"/>
    <w:tmpl w:val="62D2B1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940E08"/>
    <w:multiLevelType w:val="hybridMultilevel"/>
    <w:tmpl w:val="B88456D0"/>
    <w:lvl w:ilvl="0" w:tplc="98E030B4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833814"/>
    <w:multiLevelType w:val="hybridMultilevel"/>
    <w:tmpl w:val="905A5FBA"/>
    <w:lvl w:ilvl="0" w:tplc="1F96479C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A14AF4"/>
    <w:multiLevelType w:val="hybridMultilevel"/>
    <w:tmpl w:val="59740C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2B7F5F"/>
    <w:multiLevelType w:val="hybridMultilevel"/>
    <w:tmpl w:val="57283290"/>
    <w:lvl w:ilvl="0" w:tplc="04090017">
      <w:start w:val="2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5E83A83"/>
    <w:multiLevelType w:val="hybridMultilevel"/>
    <w:tmpl w:val="C52E12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690514"/>
    <w:multiLevelType w:val="hybridMultilevel"/>
    <w:tmpl w:val="14D81D7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144940"/>
    <w:multiLevelType w:val="hybridMultilevel"/>
    <w:tmpl w:val="57DAD428"/>
    <w:lvl w:ilvl="0" w:tplc="19E860F0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5F080C"/>
    <w:multiLevelType w:val="hybridMultilevel"/>
    <w:tmpl w:val="A85C78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2D5050"/>
    <w:multiLevelType w:val="hybridMultilevel"/>
    <w:tmpl w:val="DC9A8F30"/>
    <w:lvl w:ilvl="0" w:tplc="4E14BD04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303944"/>
    <w:multiLevelType w:val="hybridMultilevel"/>
    <w:tmpl w:val="5B6CAE02"/>
    <w:lvl w:ilvl="0" w:tplc="0164B7B6"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D0F5F"/>
    <w:multiLevelType w:val="hybridMultilevel"/>
    <w:tmpl w:val="C59C999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A1285B"/>
    <w:multiLevelType w:val="hybridMultilevel"/>
    <w:tmpl w:val="AD4A6B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0434A4"/>
    <w:multiLevelType w:val="hybridMultilevel"/>
    <w:tmpl w:val="8DDCC5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2D5605"/>
    <w:multiLevelType w:val="hybridMultilevel"/>
    <w:tmpl w:val="CCC89C1E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985501"/>
    <w:multiLevelType w:val="hybridMultilevel"/>
    <w:tmpl w:val="1DE40802"/>
    <w:lvl w:ilvl="0" w:tplc="DDA253CC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5770EE"/>
    <w:multiLevelType w:val="hybridMultilevel"/>
    <w:tmpl w:val="6864444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C13C7E"/>
    <w:multiLevelType w:val="hybridMultilevel"/>
    <w:tmpl w:val="72663F98"/>
    <w:lvl w:ilvl="0" w:tplc="EF901AB8"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F86CE3"/>
    <w:multiLevelType w:val="hybridMultilevel"/>
    <w:tmpl w:val="0B62009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B93225"/>
    <w:multiLevelType w:val="hybridMultilevel"/>
    <w:tmpl w:val="EE9A150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0C1BD6"/>
    <w:multiLevelType w:val="hybridMultilevel"/>
    <w:tmpl w:val="C12AE380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AC659B"/>
    <w:multiLevelType w:val="hybridMultilevel"/>
    <w:tmpl w:val="BC7A1DF4"/>
    <w:lvl w:ilvl="0" w:tplc="7D524C76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C06A5E"/>
    <w:multiLevelType w:val="hybridMultilevel"/>
    <w:tmpl w:val="EA8A7682"/>
    <w:lvl w:ilvl="0" w:tplc="135065A6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F9535B"/>
    <w:multiLevelType w:val="hybridMultilevel"/>
    <w:tmpl w:val="FCF6046A"/>
    <w:lvl w:ilvl="0" w:tplc="41DA98D0">
      <w:start w:val="4"/>
      <w:numFmt w:val="bullet"/>
      <w:lvlText w:val=""/>
      <w:lvlJc w:val="left"/>
      <w:pPr>
        <w:ind w:left="1080" w:hanging="72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0766929">
    <w:abstractNumId w:val="18"/>
  </w:num>
  <w:num w:numId="2" w16cid:durableId="391084277">
    <w:abstractNumId w:val="9"/>
  </w:num>
  <w:num w:numId="3" w16cid:durableId="1640301179">
    <w:abstractNumId w:val="2"/>
  </w:num>
  <w:num w:numId="4" w16cid:durableId="1821339560">
    <w:abstractNumId w:val="20"/>
  </w:num>
  <w:num w:numId="5" w16cid:durableId="77992985">
    <w:abstractNumId w:val="10"/>
  </w:num>
  <w:num w:numId="6" w16cid:durableId="593518435">
    <w:abstractNumId w:val="15"/>
  </w:num>
  <w:num w:numId="7" w16cid:durableId="806360403">
    <w:abstractNumId w:val="0"/>
  </w:num>
  <w:num w:numId="8" w16cid:durableId="1579099355">
    <w:abstractNumId w:val="26"/>
  </w:num>
  <w:num w:numId="9" w16cid:durableId="1058282406">
    <w:abstractNumId w:val="1"/>
  </w:num>
  <w:num w:numId="10" w16cid:durableId="1171532067">
    <w:abstractNumId w:val="23"/>
  </w:num>
  <w:num w:numId="11" w16cid:durableId="247272265">
    <w:abstractNumId w:val="14"/>
  </w:num>
  <w:num w:numId="12" w16cid:durableId="2019034975">
    <w:abstractNumId w:val="16"/>
  </w:num>
  <w:num w:numId="13" w16cid:durableId="199981051">
    <w:abstractNumId w:val="4"/>
  </w:num>
  <w:num w:numId="14" w16cid:durableId="948512912">
    <w:abstractNumId w:val="21"/>
  </w:num>
  <w:num w:numId="15" w16cid:durableId="1159806957">
    <w:abstractNumId w:val="11"/>
  </w:num>
  <w:num w:numId="16" w16cid:durableId="654798242">
    <w:abstractNumId w:val="13"/>
  </w:num>
  <w:num w:numId="17" w16cid:durableId="1156609488">
    <w:abstractNumId w:val="6"/>
  </w:num>
  <w:num w:numId="18" w16cid:durableId="1867720152">
    <w:abstractNumId w:val="5"/>
  </w:num>
  <w:num w:numId="19" w16cid:durableId="2102212018">
    <w:abstractNumId w:val="12"/>
  </w:num>
  <w:num w:numId="20" w16cid:durableId="1260485652">
    <w:abstractNumId w:val="7"/>
  </w:num>
  <w:num w:numId="21" w16cid:durableId="1150097111">
    <w:abstractNumId w:val="17"/>
  </w:num>
  <w:num w:numId="22" w16cid:durableId="1520924968">
    <w:abstractNumId w:val="3"/>
  </w:num>
  <w:num w:numId="23" w16cid:durableId="575362473">
    <w:abstractNumId w:val="22"/>
  </w:num>
  <w:num w:numId="24" w16cid:durableId="1471560113">
    <w:abstractNumId w:val="27"/>
  </w:num>
  <w:num w:numId="25" w16cid:durableId="1470132308">
    <w:abstractNumId w:val="24"/>
  </w:num>
  <w:num w:numId="26" w16cid:durableId="1257713723">
    <w:abstractNumId w:val="28"/>
  </w:num>
  <w:num w:numId="27" w16cid:durableId="1393844453">
    <w:abstractNumId w:val="19"/>
  </w:num>
  <w:num w:numId="28" w16cid:durableId="204366450">
    <w:abstractNumId w:val="8"/>
  </w:num>
  <w:num w:numId="29" w16cid:durableId="468281896">
    <w:abstractNumId w:val="25"/>
  </w:num>
  <w:num w:numId="30" w16cid:durableId="161062418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LA0A2FLC2MDAzNLJR2l4NTi4sz8PJACw1oAO4/wASwAAAA="/>
  </w:docVars>
  <w:rsids>
    <w:rsidRoot w:val="00267953"/>
    <w:rsid w:val="00073FFA"/>
    <w:rsid w:val="000D72CB"/>
    <w:rsid w:val="000F3C78"/>
    <w:rsid w:val="00113C35"/>
    <w:rsid w:val="0015335F"/>
    <w:rsid w:val="00180D75"/>
    <w:rsid w:val="002005B4"/>
    <w:rsid w:val="00231720"/>
    <w:rsid w:val="00267953"/>
    <w:rsid w:val="002702FA"/>
    <w:rsid w:val="0027504D"/>
    <w:rsid w:val="00282533"/>
    <w:rsid w:val="002830D8"/>
    <w:rsid w:val="00293DE9"/>
    <w:rsid w:val="00352F63"/>
    <w:rsid w:val="003C2A17"/>
    <w:rsid w:val="003F216D"/>
    <w:rsid w:val="004420CC"/>
    <w:rsid w:val="00460256"/>
    <w:rsid w:val="004E5F74"/>
    <w:rsid w:val="004F3105"/>
    <w:rsid w:val="005443D7"/>
    <w:rsid w:val="00556247"/>
    <w:rsid w:val="00593AF1"/>
    <w:rsid w:val="005A1458"/>
    <w:rsid w:val="005F45E2"/>
    <w:rsid w:val="005F704B"/>
    <w:rsid w:val="00606619"/>
    <w:rsid w:val="006A26AA"/>
    <w:rsid w:val="006B24D5"/>
    <w:rsid w:val="00742B0D"/>
    <w:rsid w:val="00750478"/>
    <w:rsid w:val="007530C9"/>
    <w:rsid w:val="0076502C"/>
    <w:rsid w:val="00786BF4"/>
    <w:rsid w:val="007B4309"/>
    <w:rsid w:val="007C1369"/>
    <w:rsid w:val="007C3C5D"/>
    <w:rsid w:val="007E69D6"/>
    <w:rsid w:val="007E7DF2"/>
    <w:rsid w:val="0086437B"/>
    <w:rsid w:val="008772E7"/>
    <w:rsid w:val="0095236E"/>
    <w:rsid w:val="009F7BDC"/>
    <w:rsid w:val="00AA5FE2"/>
    <w:rsid w:val="00AE40A5"/>
    <w:rsid w:val="00B35EDF"/>
    <w:rsid w:val="00B54CDE"/>
    <w:rsid w:val="00B70525"/>
    <w:rsid w:val="00B738D1"/>
    <w:rsid w:val="00B76780"/>
    <w:rsid w:val="00BD5330"/>
    <w:rsid w:val="00BF4296"/>
    <w:rsid w:val="00C46CC2"/>
    <w:rsid w:val="00C50DFD"/>
    <w:rsid w:val="00CC3FC0"/>
    <w:rsid w:val="00CD0165"/>
    <w:rsid w:val="00CD2F17"/>
    <w:rsid w:val="00D60275"/>
    <w:rsid w:val="00D603E4"/>
    <w:rsid w:val="00DA4F61"/>
    <w:rsid w:val="00DC2A1D"/>
    <w:rsid w:val="00E06EDB"/>
    <w:rsid w:val="00E24C9C"/>
    <w:rsid w:val="00E43E18"/>
    <w:rsid w:val="00E43E44"/>
    <w:rsid w:val="00EA079D"/>
    <w:rsid w:val="00EC162D"/>
    <w:rsid w:val="00F31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485D1F"/>
  <w14:defaultImageDpi w14:val="300"/>
  <w15:docId w15:val="{6A132076-C0ED-4E3A-912B-31BD892D1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67953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7953"/>
    <w:rPr>
      <w:rFonts w:ascii="Lucida Grande" w:hAnsi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26795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420CC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293DE9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customStyle="1" w:styleId="nowrap">
    <w:name w:val="nowrap"/>
    <w:basedOn w:val="DefaultParagraphFont"/>
    <w:rsid w:val="00606619"/>
  </w:style>
  <w:style w:type="character" w:styleId="Hyperlink">
    <w:name w:val="Hyperlink"/>
    <w:basedOn w:val="DefaultParagraphFont"/>
    <w:uiPriority w:val="99"/>
    <w:semiHidden/>
    <w:unhideWhenUsed/>
    <w:rsid w:val="00606619"/>
    <w:rPr>
      <w:color w:val="0000FF"/>
      <w:u w:val="single"/>
    </w:rPr>
  </w:style>
  <w:style w:type="table" w:styleId="TableGrid">
    <w:name w:val="Table Grid"/>
    <w:basedOn w:val="TableNormal"/>
    <w:uiPriority w:val="59"/>
    <w:rsid w:val="00593A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3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91A1D-BD80-4ACB-AA76-10ED8FF92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2581</TotalTime>
  <Pages>1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Iowa State University</Company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Sabyasachi Rakshit</dc:creator>
  <cp:keywords/>
  <dc:description/>
  <cp:lastModifiedBy>Siddhant P</cp:lastModifiedBy>
  <cp:revision>4</cp:revision>
  <cp:lastPrinted>2014-11-27T05:54:00Z</cp:lastPrinted>
  <dcterms:created xsi:type="dcterms:W3CDTF">2025-11-11T06:36:00Z</dcterms:created>
  <dcterms:modified xsi:type="dcterms:W3CDTF">2025-11-17T15:25:00Z</dcterms:modified>
</cp:coreProperties>
</file>