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5E9" w:rsidRDefault="001C7A70" w:rsidP="001C7A70">
      <w:pPr>
        <w:widowControl w:val="0"/>
        <w:autoSpaceDE w:val="0"/>
        <w:autoSpaceDN w:val="0"/>
        <w:adjustRightInd w:val="0"/>
        <w:spacing w:after="0" w:line="240" w:lineRule="auto"/>
        <w:jc w:val="center"/>
        <w:rPr>
          <w:rFonts w:ascii="Times New Roman" w:hAnsi="Times New Roman"/>
          <w:sz w:val="24"/>
          <w:szCs w:val="24"/>
        </w:rPr>
      </w:pPr>
      <w:r>
        <w:rPr>
          <w:rFonts w:ascii="Verdana" w:hAnsi="Verdana" w:cs="Verdana"/>
          <w:b/>
          <w:bCs/>
          <w:sz w:val="28"/>
          <w:szCs w:val="28"/>
        </w:rPr>
        <w:t>Year 2 Term 1</w:t>
      </w:r>
    </w:p>
    <w:p w:rsidR="001C7A70" w:rsidRDefault="003B65E9" w:rsidP="003B65E9">
      <w:pPr>
        <w:widowControl w:val="0"/>
        <w:autoSpaceDE w:val="0"/>
        <w:autoSpaceDN w:val="0"/>
        <w:adjustRightInd w:val="0"/>
        <w:spacing w:after="0" w:line="382" w:lineRule="exact"/>
        <w:rPr>
          <w:rFonts w:eastAsiaTheme="minorHAnsi" w:cstheme="minorBidi"/>
        </w:rPr>
      </w:pPr>
      <w:r>
        <w:rPr>
          <w:noProof/>
          <w:lang w:bidi="bn-BD"/>
        </w:rPr>
        <w:drawing>
          <wp:anchor distT="0" distB="0" distL="114300" distR="114300" simplePos="0" relativeHeight="251653632" behindDoc="1" locked="0" layoutInCell="0" allowOverlap="1" wp14:anchorId="46F0D467" wp14:editId="20113CDA">
            <wp:simplePos x="0" y="0"/>
            <wp:positionH relativeFrom="column">
              <wp:posOffset>571500</wp:posOffset>
            </wp:positionH>
            <wp:positionV relativeFrom="paragraph">
              <wp:posOffset>-16510</wp:posOffset>
            </wp:positionV>
            <wp:extent cx="51809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r w:rsidR="00CE54C3">
        <w:fldChar w:fldCharType="begin"/>
      </w:r>
      <w:r w:rsidR="00CE54C3">
        <w:instrText xml:space="preserve"> LINK </w:instrText>
      </w:r>
      <w:r w:rsidR="001C7A70">
        <w:instrText xml:space="preserve">Excel.Sheet.12 "E:\\BSSE\\BSSE Syllabus\\Data.xlsx" A!R23C1:R23C5 </w:instrText>
      </w:r>
      <w:r w:rsidR="00CE54C3">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2101</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Algorithm Analysis</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1C7A70" w:rsidRDefault="00CE54C3" w:rsidP="003B65E9">
      <w:pPr>
        <w:widowControl w:val="0"/>
        <w:autoSpaceDE w:val="0"/>
        <w:autoSpaceDN w:val="0"/>
        <w:adjustRightInd w:val="0"/>
        <w:spacing w:after="0" w:line="382" w:lineRule="exact"/>
        <w:rPr>
          <w:rFonts w:eastAsiaTheme="minorHAnsi" w:cstheme="minorBidi"/>
        </w:rPr>
      </w:pPr>
      <w:r>
        <w:rPr>
          <w:rFonts w:ascii="Times New Roman" w:hAnsi="Times New Roman"/>
          <w:b/>
          <w:bCs/>
          <w:sz w:val="24"/>
          <w:szCs w:val="24"/>
        </w:rPr>
        <w:fldChar w:fldCharType="end"/>
      </w:r>
      <w:r w:rsidR="009C792C">
        <w:rPr>
          <w:rFonts w:ascii="Times New Roman" w:hAnsi="Times New Roman"/>
          <w:b/>
          <w:bCs/>
          <w:sz w:val="24"/>
          <w:szCs w:val="24"/>
        </w:rPr>
        <w:fldChar w:fldCharType="begin"/>
      </w:r>
      <w:r w:rsidR="009C792C">
        <w:rPr>
          <w:rFonts w:ascii="Times New Roman" w:hAnsi="Times New Roman"/>
          <w:b/>
          <w:bCs/>
          <w:sz w:val="24"/>
          <w:szCs w:val="24"/>
        </w:rPr>
        <w:instrText xml:space="preserve"> LINK </w:instrText>
      </w:r>
      <w:r w:rsidR="001C7A70">
        <w:rPr>
          <w:rFonts w:ascii="Times New Roman" w:hAnsi="Times New Roman"/>
          <w:b/>
          <w:bCs/>
          <w:sz w:val="24"/>
          <w:szCs w:val="24"/>
        </w:rPr>
        <w:instrText xml:space="preserve">Excel.Sheet.12 "E:\\BSSE\\BSSE Syllabus\\Data.xlsx" A!R1C1:R1C5 </w:instrText>
      </w:r>
      <w:r w:rsidR="009C792C">
        <w:rPr>
          <w:rFonts w:ascii="Times New Roman" w:hAnsi="Times New Roman"/>
          <w:b/>
          <w:bCs/>
          <w:sz w:val="24"/>
          <w:szCs w:val="24"/>
        </w:rPr>
        <w:instrText xml:space="preserve">\a \f 4 \r </w:instrText>
      </w:r>
      <w:r w:rsidR="001C7A70">
        <w:rPr>
          <w:rFonts w:ascii="Times New Roman" w:hAnsi="Times New Roman"/>
          <w:b/>
          <w:bCs/>
          <w:sz w:val="24"/>
          <w:szCs w:val="24"/>
        </w:rPr>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434"/>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b/>
                <w:bCs/>
                <w:color w:val="000000"/>
                <w:sz w:val="24"/>
                <w:szCs w:val="24"/>
                <w:lang w:bidi="bn-BD"/>
              </w:rPr>
            </w:pPr>
            <w:r w:rsidRPr="001C7A7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b/>
                <w:bCs/>
                <w:color w:val="000000"/>
                <w:sz w:val="24"/>
                <w:szCs w:val="24"/>
                <w:lang w:bidi="bn-BD"/>
              </w:rPr>
            </w:pPr>
            <w:r w:rsidRPr="001C7A7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b/>
                <w:bCs/>
                <w:color w:val="000000"/>
                <w:sz w:val="24"/>
                <w:szCs w:val="24"/>
                <w:lang w:bidi="bn-BD"/>
              </w:rPr>
            </w:pPr>
            <w:r w:rsidRPr="001C7A7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b/>
                <w:bCs/>
                <w:color w:val="000000"/>
                <w:sz w:val="24"/>
                <w:szCs w:val="24"/>
                <w:lang w:bidi="bn-BD"/>
              </w:rPr>
            </w:pPr>
            <w:r w:rsidRPr="001C7A7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b/>
                <w:bCs/>
                <w:color w:val="000000"/>
                <w:sz w:val="24"/>
                <w:szCs w:val="24"/>
                <w:lang w:bidi="bn-BD"/>
              </w:rPr>
            </w:pPr>
            <w:r w:rsidRPr="001C7A70">
              <w:rPr>
                <w:rFonts w:ascii="Times New Roman" w:hAnsi="Times New Roman"/>
                <w:b/>
                <w:bCs/>
                <w:color w:val="000000"/>
                <w:sz w:val="24"/>
                <w:szCs w:val="24"/>
                <w:lang w:bidi="bn-BD"/>
              </w:rPr>
              <w:t>Lab</w:t>
            </w:r>
          </w:p>
        </w:tc>
      </w:tr>
    </w:tbl>
    <w:p w:rsidR="001C7A70" w:rsidRDefault="009C792C" w:rsidP="003B65E9">
      <w:pPr>
        <w:widowControl w:val="0"/>
        <w:autoSpaceDE w:val="0"/>
        <w:autoSpaceDN w:val="0"/>
        <w:adjustRightInd w:val="0"/>
        <w:spacing w:after="0" w:line="382" w:lineRule="exact"/>
        <w:rPr>
          <w:rFonts w:eastAsiaTheme="minorHAnsi" w:cstheme="minorBidi"/>
        </w:rPr>
      </w:pPr>
      <w:r>
        <w:rPr>
          <w:rFonts w:ascii="Times New Roman" w:hAnsi="Times New Roman"/>
          <w:b/>
          <w:bCs/>
          <w:sz w:val="24"/>
          <w:szCs w:val="24"/>
        </w:rPr>
        <w:fldChar w:fldCharType="end"/>
      </w:r>
      <w:r w:rsidR="00CE54C3">
        <w:rPr>
          <w:rFonts w:ascii="Times New Roman" w:hAnsi="Times New Roman"/>
          <w:b/>
          <w:bCs/>
          <w:sz w:val="24"/>
          <w:szCs w:val="24"/>
        </w:rPr>
        <w:fldChar w:fldCharType="begin"/>
      </w:r>
      <w:r w:rsidR="00CE54C3">
        <w:rPr>
          <w:rFonts w:ascii="Times New Roman" w:hAnsi="Times New Roman"/>
          <w:b/>
          <w:bCs/>
          <w:sz w:val="24"/>
          <w:szCs w:val="24"/>
        </w:rPr>
        <w:instrText xml:space="preserve"> LINK </w:instrText>
      </w:r>
      <w:r w:rsidR="001C7A70">
        <w:rPr>
          <w:rFonts w:ascii="Times New Roman" w:hAnsi="Times New Roman"/>
          <w:b/>
          <w:bCs/>
          <w:sz w:val="24"/>
          <w:szCs w:val="24"/>
        </w:rPr>
        <w:instrText xml:space="preserve">Excel.Sheet.12 "E:\\BSSE\\BSSE Syllabus\\Data.xlsx" A!R23C1:R23C5 </w:instrText>
      </w:r>
      <w:r w:rsidR="00CE54C3">
        <w:rPr>
          <w:rFonts w:ascii="Times New Roman" w:hAnsi="Times New Roman"/>
          <w:b/>
          <w:bCs/>
          <w:sz w:val="24"/>
          <w:szCs w:val="24"/>
        </w:rPr>
        <w:instrText xml:space="preserve">\a \f 4 \r </w:instrText>
      </w:r>
      <w:r w:rsidR="001C7A70">
        <w:rPr>
          <w:rFonts w:ascii="Times New Roman" w:hAnsi="Times New Roman"/>
          <w:b/>
          <w:bCs/>
          <w:sz w:val="24"/>
          <w:szCs w:val="24"/>
        </w:rPr>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2101</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Algorithm Analysis</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3B65E9" w:rsidRDefault="00CE54C3"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 Algorithms, Analyzing &amp; Designing Algorithms, Correctness of</w:t>
      </w:r>
      <w:r>
        <w:rPr>
          <w:rFonts w:ascii="Times New Roman" w:hAnsi="Times New Roman"/>
          <w:b/>
          <w:bCs/>
          <w:sz w:val="24"/>
          <w:szCs w:val="24"/>
        </w:rPr>
        <w:t xml:space="preserve"> </w:t>
      </w:r>
      <w:r>
        <w:rPr>
          <w:rFonts w:ascii="Times New Roman" w:hAnsi="Times New Roman"/>
          <w:sz w:val="24"/>
          <w:szCs w:val="24"/>
        </w:rPr>
        <w:t>Algorithms; Greedy Algorithms - Introduction to Greedy Algorithms, Greedy Choice Property, Greedy vs. Dynamic Programming, Fractional Knapsack Problem, Activity Selection Problem, Huffman</w:t>
      </w:r>
    </w:p>
    <w:p w:rsidR="003B65E9" w:rsidRDefault="003B65E9" w:rsidP="003B65E9">
      <w:pPr>
        <w:widowControl w:val="0"/>
        <w:autoSpaceDE w:val="0"/>
        <w:autoSpaceDN w:val="0"/>
        <w:adjustRightInd w:val="0"/>
        <w:spacing w:after="0" w:line="1"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Encoding,  Task  Scheduling  Problem,  Coin  Changing  Problem,  Kruskal’s  and  Prim’s  Minimum</w:t>
      </w:r>
    </w:p>
    <w:p w:rsidR="003B65E9" w:rsidRDefault="003B65E9" w:rsidP="003B65E9">
      <w:pPr>
        <w:widowControl w:val="0"/>
        <w:autoSpaceDE w:val="0"/>
        <w:autoSpaceDN w:val="0"/>
        <w:adjustRightInd w:val="0"/>
        <w:spacing w:after="0" w:line="58" w:lineRule="exact"/>
        <w:rPr>
          <w:rFonts w:ascii="Times New Roman" w:hAnsi="Times New Roman"/>
          <w:sz w:val="24"/>
          <w:szCs w:val="24"/>
        </w:rPr>
      </w:pPr>
    </w:p>
    <w:p w:rsidR="003B65E9" w:rsidRDefault="003B65E9" w:rsidP="003B65E9">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Spanning Tree Algorithms; Divide and Conquer Algorithms - Introduction to Divide and Conquer Design Technique, Quick Sort, Merge Sort, Proof of Correctness, and Run Time Analysis; Dynamic Programming - Introduction to Dynamic Programming Technique, Principle of Optimality, Optimal Substructure Property, Assembly Line Scheduling, Matrix Chain Multiplication, LCS, Viterbi Algorithm, Bitonic Euclidean Traveling Salesperson Problem and Runtime Analysis; Graph Searching and Shortest Path Problems - Breadth First Search, Depth First Search, Flow Networks, Single Source and All Pair Shortest Path Algorithms; Linear Programming -Overview of Linear Programming, Formulating Problem as Linear Programs, Simplex Algorithm and Integer Linear Programming; Selected Topics - Computational Geometry, Number Theoretic and String Matching Algorithms; NP Completeness and Approximation Algorithms - NP Completeness, Polynomial Time Verification, NP Completeness and Reducibility, NP Complete Problems and Approximation Algorithms.</w:t>
      </w:r>
    </w:p>
    <w:p w:rsidR="003B65E9" w:rsidRDefault="003B65E9" w:rsidP="003B65E9">
      <w:pPr>
        <w:widowControl w:val="0"/>
        <w:autoSpaceDE w:val="0"/>
        <w:autoSpaceDN w:val="0"/>
        <w:adjustRightInd w:val="0"/>
        <w:spacing w:after="0" w:line="287"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numPr>
          <w:ilvl w:val="0"/>
          <w:numId w:val="1"/>
        </w:numPr>
        <w:overflowPunct w:val="0"/>
        <w:autoSpaceDE w:val="0"/>
        <w:autoSpaceDN w:val="0"/>
        <w:adjustRightInd w:val="0"/>
        <w:spacing w:after="0" w:line="235" w:lineRule="auto"/>
        <w:ind w:hanging="367"/>
        <w:jc w:val="both"/>
        <w:rPr>
          <w:rFonts w:ascii="Times New Roman" w:hAnsi="Times New Roman"/>
          <w:sz w:val="24"/>
          <w:szCs w:val="24"/>
        </w:rPr>
      </w:pPr>
      <w:r>
        <w:rPr>
          <w:rFonts w:ascii="Times New Roman" w:hAnsi="Times New Roman"/>
          <w:sz w:val="24"/>
          <w:szCs w:val="24"/>
        </w:rPr>
        <w:t xml:space="preserve">Thomas Corman, </w:t>
      </w:r>
      <w:r>
        <w:rPr>
          <w:rFonts w:ascii="Times New Roman" w:hAnsi="Times New Roman"/>
          <w:i/>
          <w:iCs/>
          <w:sz w:val="24"/>
          <w:szCs w:val="24"/>
        </w:rPr>
        <w:t>Introduction to Algorithms</w:t>
      </w:r>
      <w:r>
        <w:rPr>
          <w:rFonts w:ascii="Times New Roman" w:hAnsi="Times New Roman"/>
          <w:sz w:val="24"/>
          <w:szCs w:val="24"/>
        </w:rPr>
        <w:t xml:space="preserve">, Stein Pub MIT Press, 3rd Ed. </w:t>
      </w:r>
    </w:p>
    <w:p w:rsidR="003B65E9" w:rsidRDefault="003B65E9" w:rsidP="003B65E9">
      <w:pPr>
        <w:widowControl w:val="0"/>
        <w:autoSpaceDE w:val="0"/>
        <w:autoSpaceDN w:val="0"/>
        <w:adjustRightInd w:val="0"/>
        <w:spacing w:after="0" w:line="59" w:lineRule="exact"/>
        <w:rPr>
          <w:rFonts w:ascii="Times New Roman" w:hAnsi="Times New Roman"/>
          <w:sz w:val="24"/>
          <w:szCs w:val="24"/>
        </w:rPr>
      </w:pPr>
    </w:p>
    <w:p w:rsidR="003B65E9" w:rsidRPr="0031028D" w:rsidRDefault="003B65E9" w:rsidP="003B65E9">
      <w:pPr>
        <w:widowControl w:val="0"/>
        <w:numPr>
          <w:ilvl w:val="0"/>
          <w:numId w:val="1"/>
        </w:numPr>
        <w:overflowPunct w:val="0"/>
        <w:autoSpaceDE w:val="0"/>
        <w:autoSpaceDN w:val="0"/>
        <w:adjustRightInd w:val="0"/>
        <w:spacing w:after="0" w:line="214" w:lineRule="auto"/>
        <w:ind w:right="440" w:hanging="367"/>
        <w:jc w:val="both"/>
        <w:rPr>
          <w:rFonts w:ascii="Times New Roman" w:hAnsi="Times New Roman"/>
          <w:sz w:val="24"/>
          <w:szCs w:val="24"/>
        </w:rPr>
      </w:pPr>
      <w:r>
        <w:rPr>
          <w:rFonts w:ascii="Times New Roman" w:hAnsi="Times New Roman"/>
          <w:sz w:val="24"/>
          <w:szCs w:val="24"/>
        </w:rPr>
        <w:t xml:space="preserve">Alfred V. Aho, John E. Hopcroft, Jeffrey D. Ullman, </w:t>
      </w:r>
      <w:r>
        <w:rPr>
          <w:rFonts w:ascii="Times New Roman" w:hAnsi="Times New Roman"/>
          <w:i/>
          <w:iCs/>
          <w:sz w:val="24"/>
          <w:szCs w:val="24"/>
        </w:rPr>
        <w:t>The Design and Analysis of Computer</w:t>
      </w:r>
      <w:r>
        <w:rPr>
          <w:rFonts w:ascii="Times New Roman" w:hAnsi="Times New Roman"/>
          <w:sz w:val="24"/>
          <w:szCs w:val="24"/>
        </w:rPr>
        <w:t xml:space="preserve"> </w:t>
      </w:r>
      <w:r>
        <w:rPr>
          <w:rFonts w:ascii="Times New Roman" w:hAnsi="Times New Roman"/>
          <w:i/>
          <w:iCs/>
          <w:sz w:val="24"/>
          <w:szCs w:val="24"/>
        </w:rPr>
        <w:t>Algorithms</w:t>
      </w:r>
      <w:r>
        <w:rPr>
          <w:rFonts w:ascii="Times New Roman" w:hAnsi="Times New Roman"/>
          <w:sz w:val="24"/>
          <w:szCs w:val="24"/>
        </w:rPr>
        <w:t>, Addison Wesley Series, 1974 Ed.</w:t>
      </w:r>
      <w:r>
        <w:rPr>
          <w:rFonts w:ascii="Times New Roman" w:hAnsi="Times New Roman"/>
          <w:i/>
          <w:iCs/>
          <w:sz w:val="24"/>
          <w:szCs w:val="24"/>
        </w:rPr>
        <w:t xml:space="preserve"> </w:t>
      </w:r>
    </w:p>
    <w:p w:rsidR="003B65E9" w:rsidRDefault="003B65E9" w:rsidP="003B65E9">
      <w:pPr>
        <w:widowControl w:val="0"/>
        <w:autoSpaceDE w:val="0"/>
        <w:autoSpaceDN w:val="0"/>
        <w:adjustRightInd w:val="0"/>
        <w:spacing w:after="0" w:line="379"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CE54C3" w:rsidP="003B65E9">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1C7A70">
        <w:instrText xml:space="preserve">Excel.Sheet.12 "E:\\BSSE\\BSSE Syllabus\\Data.xlsx" A!R24C1:R24C5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2102</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Algorithm Analysis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3B65E9" w:rsidRDefault="00CE54C3"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 Algorithms, Analyzing &amp; Designing Algorithms, Correctness of</w:t>
      </w:r>
      <w:r>
        <w:rPr>
          <w:rFonts w:ascii="Times New Roman" w:hAnsi="Times New Roman"/>
          <w:b/>
          <w:bCs/>
          <w:sz w:val="24"/>
          <w:szCs w:val="24"/>
        </w:rPr>
        <w:t xml:space="preserve"> </w:t>
      </w:r>
      <w:r>
        <w:rPr>
          <w:rFonts w:ascii="Times New Roman" w:hAnsi="Times New Roman"/>
          <w:sz w:val="24"/>
          <w:szCs w:val="24"/>
        </w:rPr>
        <w:t>Algorithms; Greedy Algorithms - Introduction to Greedy Algorithms, Greedy Choice Property, Greedy vs. Dynamic Programming, Fractional Knapsack Problem, Activity Selection Problem, Huffman</w:t>
      </w:r>
    </w:p>
    <w:p w:rsidR="003B65E9" w:rsidRDefault="003B65E9" w:rsidP="003B65E9">
      <w:pPr>
        <w:widowControl w:val="0"/>
        <w:autoSpaceDE w:val="0"/>
        <w:autoSpaceDN w:val="0"/>
        <w:adjustRightInd w:val="0"/>
        <w:spacing w:after="0" w:line="1"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Encoding,  Task  Scheduling  Problem,  Coin  Changing  Problem,  Kruskal’s  and  Prim’s  Minimum</w:t>
      </w:r>
    </w:p>
    <w:p w:rsidR="003B65E9" w:rsidRDefault="003B65E9" w:rsidP="003B65E9">
      <w:pPr>
        <w:widowControl w:val="0"/>
        <w:autoSpaceDE w:val="0"/>
        <w:autoSpaceDN w:val="0"/>
        <w:adjustRightInd w:val="0"/>
        <w:spacing w:after="0" w:line="58" w:lineRule="exact"/>
        <w:rPr>
          <w:rFonts w:ascii="Times New Roman" w:hAnsi="Times New Roman"/>
          <w:sz w:val="24"/>
          <w:szCs w:val="24"/>
        </w:rPr>
      </w:pPr>
    </w:p>
    <w:p w:rsidR="003B65E9" w:rsidRDefault="003B65E9" w:rsidP="003B65E9">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lastRenderedPageBreak/>
        <w:t>Spanning Tree Algorithms; Divide and Conquer Algorithms - Introduction to Divide and Conquer Design Technique, Quick Sort, Merge Sort, Proof of Correctness, and Run Time Analysis; Dynamic Programming - Introduction to Dynamic Programming Technique, Principle of Optimality, Optimal Substructure Property, Assembly Line Scheduling, Matrix Chain Multiplication, LCS, Viterbi Algorithm, Bitonic Euclidean Traveling Salesperson Problem and Runtime Analysis; Graph Searching and Shortest Path Problems - Breadth First Search, Depth First Search, Flow Networks, Single Source and All Pair Shortest Path Algorithms; Linear Programming -Overview of Linear Programming, Formulating Problem as Linear Programs, Simplex Algorithm and Integer Linear Programming; Selected Topics - Computational Geometry, Number Theoretic and String Matching Algorithms; NP Completeness and Approximation Algorithms - NP Completeness, Polynomial Time Verification, NP Completeness and Reducibility, NP Complete Problems and Approximation Algorithms.</w:t>
      </w:r>
    </w:p>
    <w:p w:rsidR="003B65E9" w:rsidRDefault="003B65E9" w:rsidP="003B65E9">
      <w:pPr>
        <w:widowControl w:val="0"/>
        <w:autoSpaceDE w:val="0"/>
        <w:autoSpaceDN w:val="0"/>
        <w:adjustRightInd w:val="0"/>
        <w:spacing w:after="0" w:line="287"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numPr>
          <w:ilvl w:val="0"/>
          <w:numId w:val="8"/>
        </w:numPr>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 xml:space="preserve">Thomas Corman, </w:t>
      </w:r>
      <w:r>
        <w:rPr>
          <w:rFonts w:ascii="Times New Roman" w:hAnsi="Times New Roman"/>
          <w:i/>
          <w:iCs/>
          <w:sz w:val="24"/>
          <w:szCs w:val="24"/>
        </w:rPr>
        <w:t>Introduction to Algorithms</w:t>
      </w:r>
      <w:r>
        <w:rPr>
          <w:rFonts w:ascii="Times New Roman" w:hAnsi="Times New Roman"/>
          <w:sz w:val="24"/>
          <w:szCs w:val="24"/>
        </w:rPr>
        <w:t xml:space="preserve">, Stein Pub MIT Press, 3rd Ed. </w:t>
      </w:r>
    </w:p>
    <w:p w:rsidR="003B65E9" w:rsidRDefault="003B65E9" w:rsidP="003B65E9">
      <w:pPr>
        <w:widowControl w:val="0"/>
        <w:autoSpaceDE w:val="0"/>
        <w:autoSpaceDN w:val="0"/>
        <w:adjustRightInd w:val="0"/>
        <w:spacing w:after="0" w:line="59" w:lineRule="exact"/>
        <w:rPr>
          <w:rFonts w:ascii="Times New Roman" w:hAnsi="Times New Roman"/>
          <w:sz w:val="24"/>
          <w:szCs w:val="24"/>
        </w:rPr>
      </w:pPr>
    </w:p>
    <w:p w:rsidR="003B65E9" w:rsidRDefault="003B65E9" w:rsidP="003B65E9">
      <w:pPr>
        <w:widowControl w:val="0"/>
        <w:numPr>
          <w:ilvl w:val="0"/>
          <w:numId w:val="8"/>
        </w:numPr>
        <w:overflowPunct w:val="0"/>
        <w:autoSpaceDE w:val="0"/>
        <w:autoSpaceDN w:val="0"/>
        <w:adjustRightInd w:val="0"/>
        <w:spacing w:after="0" w:line="214" w:lineRule="auto"/>
        <w:ind w:right="440" w:hanging="367"/>
        <w:jc w:val="both"/>
        <w:rPr>
          <w:rFonts w:ascii="Times New Roman" w:hAnsi="Times New Roman"/>
          <w:sz w:val="24"/>
          <w:szCs w:val="24"/>
        </w:rPr>
      </w:pPr>
      <w:r>
        <w:rPr>
          <w:rFonts w:ascii="Times New Roman" w:hAnsi="Times New Roman"/>
          <w:sz w:val="24"/>
          <w:szCs w:val="24"/>
        </w:rPr>
        <w:t xml:space="preserve">Alfred V. Aho, John E. Hopcroft, Jeffrey D. Ullman, </w:t>
      </w:r>
      <w:r>
        <w:rPr>
          <w:rFonts w:ascii="Times New Roman" w:hAnsi="Times New Roman"/>
          <w:i/>
          <w:iCs/>
          <w:sz w:val="24"/>
          <w:szCs w:val="24"/>
        </w:rPr>
        <w:t>The Design and Analysis of Computer</w:t>
      </w:r>
      <w:r>
        <w:rPr>
          <w:rFonts w:ascii="Times New Roman" w:hAnsi="Times New Roman"/>
          <w:sz w:val="24"/>
          <w:szCs w:val="24"/>
        </w:rPr>
        <w:t xml:space="preserve"> </w:t>
      </w:r>
      <w:r>
        <w:rPr>
          <w:rFonts w:ascii="Times New Roman" w:hAnsi="Times New Roman"/>
          <w:i/>
          <w:iCs/>
          <w:sz w:val="24"/>
          <w:szCs w:val="24"/>
        </w:rPr>
        <w:t>Algorithms</w:t>
      </w:r>
      <w:r>
        <w:rPr>
          <w:rFonts w:ascii="Times New Roman" w:hAnsi="Times New Roman"/>
          <w:sz w:val="24"/>
          <w:szCs w:val="24"/>
        </w:rPr>
        <w:t>, Addison Wesley Series, 1974 Ed.</w:t>
      </w:r>
      <w:r>
        <w:rPr>
          <w:rFonts w:ascii="Times New Roman" w:hAnsi="Times New Roman"/>
          <w:i/>
          <w:iCs/>
          <w:sz w:val="24"/>
          <w:szCs w:val="24"/>
        </w:rPr>
        <w:t xml:space="preserve"> </w:t>
      </w:r>
    </w:p>
    <w:p w:rsidR="003B65E9" w:rsidRDefault="003B65E9" w:rsidP="003B65E9">
      <w:pPr>
        <w:widowControl w:val="0"/>
        <w:autoSpaceDE w:val="0"/>
        <w:autoSpaceDN w:val="0"/>
        <w:adjustRightInd w:val="0"/>
        <w:spacing w:after="0" w:line="240" w:lineRule="auto"/>
        <w:rPr>
          <w:rFonts w:ascii="Times New Roman" w:hAnsi="Times New Roman"/>
          <w:sz w:val="24"/>
          <w:szCs w:val="24"/>
        </w:rPr>
      </w:pPr>
    </w:p>
    <w:p w:rsidR="003B65E9" w:rsidRDefault="003B65E9" w:rsidP="003B65E9">
      <w:pPr>
        <w:widowControl w:val="0"/>
        <w:autoSpaceDE w:val="0"/>
        <w:autoSpaceDN w:val="0"/>
        <w:adjustRightInd w:val="0"/>
        <w:spacing w:after="0" w:line="36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E91802" w:rsidP="003B65E9">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1C7A70">
        <w:instrText xml:space="preserve">Excel.Sheet.12 "E:\\BSSE\\BSSE Syllabus\\Data.xlsx" A!R25C1:R25C5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SE 2103</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 xml:space="preserve">Theory of Computation </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3B65E9" w:rsidRDefault="00E91802"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Brief Review of mathematical background: Binary relations, digraph, string,</w:t>
      </w:r>
      <w:r>
        <w:rPr>
          <w:rFonts w:ascii="Times New Roman" w:hAnsi="Times New Roman"/>
          <w:b/>
          <w:bCs/>
          <w:sz w:val="24"/>
          <w:szCs w:val="24"/>
        </w:rPr>
        <w:t xml:space="preserve"> </w:t>
      </w:r>
      <w:r>
        <w:rPr>
          <w:rFonts w:ascii="Times New Roman" w:hAnsi="Times New Roman"/>
          <w:sz w:val="24"/>
          <w:szCs w:val="24"/>
        </w:rPr>
        <w:t xml:space="preserve">languages, proofs, inductive definitions; Finite automata and regular expressions: Deterministic and non-deterministic finite automata, regular expressions and regular sets, Kleene’s Theorem; Properties </w:t>
      </w:r>
    </w:p>
    <w:p w:rsidR="003B65E9" w:rsidRDefault="003B65E9" w:rsidP="003B65E9">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sz w:val="24"/>
          <w:szCs w:val="24"/>
        </w:rPr>
        <w:t>of regular sets: pumping lemma, closure properties, decision algorithms; Context Free grammar and</w:t>
      </w:r>
    </w:p>
    <w:p w:rsidR="003B65E9" w:rsidRDefault="003B65E9" w:rsidP="003B65E9">
      <w:pPr>
        <w:widowControl w:val="0"/>
        <w:overflowPunct w:val="0"/>
        <w:autoSpaceDE w:val="0"/>
        <w:autoSpaceDN w:val="0"/>
        <w:adjustRightInd w:val="0"/>
        <w:spacing w:after="0" w:line="227" w:lineRule="auto"/>
        <w:jc w:val="both"/>
        <w:rPr>
          <w:rFonts w:ascii="Times New Roman" w:hAnsi="Times New Roman"/>
          <w:sz w:val="24"/>
          <w:szCs w:val="24"/>
        </w:rPr>
      </w:pPr>
      <w:bookmarkStart w:id="0" w:name="page15"/>
      <w:bookmarkEnd w:id="0"/>
      <w:r>
        <w:rPr>
          <w:rFonts w:ascii="Times New Roman" w:hAnsi="Times New Roman"/>
          <w:sz w:val="24"/>
          <w:szCs w:val="24"/>
        </w:rPr>
        <w:t>languages: Context-free grammars, regular grammars; Simplified forms and normal forms: useful symbols, productions, unit productions, chomsky normal form; Pushdown automata: pushdown automaton, equivalence between pushdown automata and context-free languages; Turing machine: introduction to Turing machines.</w:t>
      </w:r>
    </w:p>
    <w:p w:rsidR="003B65E9" w:rsidRDefault="003B65E9" w:rsidP="003B65E9">
      <w:pPr>
        <w:widowControl w:val="0"/>
        <w:autoSpaceDE w:val="0"/>
        <w:autoSpaceDN w:val="0"/>
        <w:adjustRightInd w:val="0"/>
        <w:spacing w:after="0" w:line="283"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53" w:lineRule="exact"/>
        <w:rPr>
          <w:rFonts w:ascii="Times New Roman" w:hAnsi="Times New Roman"/>
          <w:sz w:val="24"/>
          <w:szCs w:val="24"/>
        </w:rPr>
      </w:pPr>
    </w:p>
    <w:p w:rsidR="003B65E9" w:rsidRDefault="003B65E9" w:rsidP="003B65E9">
      <w:pPr>
        <w:widowControl w:val="0"/>
        <w:numPr>
          <w:ilvl w:val="0"/>
          <w:numId w:val="3"/>
        </w:numPr>
        <w:overflowPunct w:val="0"/>
        <w:autoSpaceDE w:val="0"/>
        <w:autoSpaceDN w:val="0"/>
        <w:adjustRightInd w:val="0"/>
        <w:spacing w:after="0" w:line="214" w:lineRule="auto"/>
        <w:ind w:hanging="367"/>
        <w:jc w:val="both"/>
        <w:rPr>
          <w:rFonts w:ascii="Times New Roman" w:hAnsi="Times New Roman"/>
          <w:sz w:val="24"/>
          <w:szCs w:val="24"/>
        </w:rPr>
      </w:pPr>
      <w:r>
        <w:rPr>
          <w:rFonts w:ascii="Times New Roman" w:hAnsi="Times New Roman"/>
          <w:sz w:val="24"/>
          <w:szCs w:val="24"/>
        </w:rPr>
        <w:t xml:space="preserve">Introduction to Automata Theory, Languages, and Computation by John E. Hopcroft, Rajeev Motwani, Jeffrey D. Ullman, Third Edition, Pearson Education. </w:t>
      </w:r>
    </w:p>
    <w:p w:rsidR="003B65E9" w:rsidRDefault="003B65E9" w:rsidP="003B65E9">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982979" w:rsidP="003B65E9">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1C7A70">
        <w:instrText xml:space="preserve">Excel.Sheet.12 "E:\\BSSE\\BSSE Syllabus\\Data.xlsx" A!R26C1:R26C5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SE 2104</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Theory of Computation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3B65E9" w:rsidRDefault="0098297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autoSpaceDE w:val="0"/>
        <w:autoSpaceDN w:val="0"/>
        <w:adjustRightInd w:val="0"/>
        <w:spacing w:after="0" w:line="240" w:lineRule="auto"/>
        <w:rPr>
          <w:rFonts w:ascii="Times New Roman" w:hAnsi="Times New Roman"/>
          <w:sz w:val="24"/>
          <w:szCs w:val="24"/>
        </w:rPr>
      </w:pPr>
    </w:p>
    <w:p w:rsidR="003B65E9" w:rsidRDefault="003B65E9" w:rsidP="003B65E9">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Brief Review of mathematical background: Binary relations, digraph, string,</w:t>
      </w:r>
      <w:r>
        <w:rPr>
          <w:rFonts w:ascii="Times New Roman" w:hAnsi="Times New Roman"/>
          <w:b/>
          <w:bCs/>
          <w:sz w:val="24"/>
          <w:szCs w:val="24"/>
        </w:rPr>
        <w:t xml:space="preserve"> </w:t>
      </w:r>
      <w:r>
        <w:rPr>
          <w:rFonts w:ascii="Times New Roman" w:hAnsi="Times New Roman"/>
          <w:sz w:val="24"/>
          <w:szCs w:val="24"/>
        </w:rPr>
        <w:lastRenderedPageBreak/>
        <w:t xml:space="preserve">languages, proofs, inductive definitions; Finite automata and regular expressions: Deterministic and non-deterministic finite automata, regular expressions and regular sets, Kleene’s Theorem; Properties </w:t>
      </w:r>
      <w:r w:rsidR="00F11E8F">
        <w:rPr>
          <w:rFonts w:ascii="Times New Roman" w:hAnsi="Times New Roman"/>
          <w:sz w:val="24"/>
          <w:szCs w:val="24"/>
        </w:rPr>
        <w:t xml:space="preserve"> </w:t>
      </w:r>
      <w:r>
        <w:rPr>
          <w:rFonts w:ascii="Times New Roman" w:hAnsi="Times New Roman"/>
          <w:sz w:val="24"/>
          <w:szCs w:val="24"/>
        </w:rPr>
        <w:t>of regular sets: pumping lemma, closure properties, decision algorithms; Context Free grammar and</w:t>
      </w:r>
      <w:r w:rsidR="00F11E8F">
        <w:rPr>
          <w:rFonts w:ascii="Times New Roman" w:hAnsi="Times New Roman"/>
          <w:sz w:val="24"/>
          <w:szCs w:val="24"/>
        </w:rPr>
        <w:t xml:space="preserve"> </w:t>
      </w:r>
      <w:r>
        <w:rPr>
          <w:rFonts w:ascii="Times New Roman" w:hAnsi="Times New Roman"/>
          <w:sz w:val="24"/>
          <w:szCs w:val="24"/>
        </w:rPr>
        <w:t>languages: Context-free grammars, regular grammars; Simplified forms and normal forms: useful symbols, productions, unit productions, chomsky normal form; Pushdown automata: pushdown automaton, equivalence between pushdown automata and context-free languages; Turing machine: introduction to Turing machines.</w:t>
      </w:r>
    </w:p>
    <w:p w:rsidR="003B65E9" w:rsidRDefault="003B65E9" w:rsidP="003B65E9">
      <w:pPr>
        <w:widowControl w:val="0"/>
        <w:autoSpaceDE w:val="0"/>
        <w:autoSpaceDN w:val="0"/>
        <w:adjustRightInd w:val="0"/>
        <w:spacing w:after="0" w:line="283"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53" w:lineRule="exact"/>
        <w:rPr>
          <w:rFonts w:ascii="Times New Roman" w:hAnsi="Times New Roman"/>
          <w:sz w:val="24"/>
          <w:szCs w:val="24"/>
        </w:rPr>
      </w:pPr>
    </w:p>
    <w:p w:rsidR="003B65E9" w:rsidRDefault="003B65E9" w:rsidP="003B65E9">
      <w:pPr>
        <w:widowControl w:val="0"/>
        <w:numPr>
          <w:ilvl w:val="0"/>
          <w:numId w:val="9"/>
        </w:numPr>
        <w:overflowPunct w:val="0"/>
        <w:autoSpaceDE w:val="0"/>
        <w:autoSpaceDN w:val="0"/>
        <w:adjustRightInd w:val="0"/>
        <w:spacing w:after="0" w:line="214" w:lineRule="auto"/>
        <w:jc w:val="both"/>
        <w:rPr>
          <w:rFonts w:ascii="Times New Roman" w:hAnsi="Times New Roman"/>
          <w:sz w:val="24"/>
          <w:szCs w:val="24"/>
        </w:rPr>
      </w:pPr>
      <w:r>
        <w:rPr>
          <w:rFonts w:ascii="Times New Roman" w:hAnsi="Times New Roman"/>
          <w:sz w:val="24"/>
          <w:szCs w:val="24"/>
        </w:rPr>
        <w:t xml:space="preserve">Introduction to Automata Theory, Languages, and Computation by John E. Hopcroft, Rajeev Motwani, Jeffrey D. Ullman, Third Edition, Pearson Education. </w:t>
      </w:r>
    </w:p>
    <w:p w:rsidR="003B65E9" w:rsidRDefault="003B65E9" w:rsidP="003B65E9">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982979" w:rsidP="00F11E8F">
      <w:pPr>
        <w:widowControl w:val="0"/>
        <w:autoSpaceDE w:val="0"/>
        <w:autoSpaceDN w:val="0"/>
        <w:adjustRightInd w:val="0"/>
        <w:spacing w:after="0" w:line="273" w:lineRule="exact"/>
        <w:rPr>
          <w:rFonts w:eastAsiaTheme="minorHAnsi" w:cstheme="minorBidi"/>
        </w:rPr>
      </w:pPr>
      <w:r>
        <w:fldChar w:fldCharType="begin"/>
      </w:r>
      <w:r>
        <w:instrText xml:space="preserve"> LINK </w:instrText>
      </w:r>
      <w:r w:rsidR="001C7A70">
        <w:instrText xml:space="preserve">Excel.Sheet.12 "E:\\BSSE\\BSSE Syllabus\\Data.xlsx" A!R27C1:R27C5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2105</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Computer Networks</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3B65E9" w:rsidRDefault="00982979" w:rsidP="00F11E8F">
      <w:pPr>
        <w:widowControl w:val="0"/>
        <w:autoSpaceDE w:val="0"/>
        <w:autoSpaceDN w:val="0"/>
        <w:adjustRightInd w:val="0"/>
        <w:spacing w:after="0" w:line="273"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3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Introduction: Overview of the Internet, Overview of Networking Protocols,</w:t>
      </w:r>
      <w:r>
        <w:rPr>
          <w:rFonts w:ascii="Times New Roman" w:hAnsi="Times New Roman"/>
          <w:b/>
          <w:bCs/>
          <w:color w:val="00000A"/>
          <w:sz w:val="24"/>
          <w:szCs w:val="24"/>
        </w:rPr>
        <w:t xml:space="preserve"> </w:t>
      </w:r>
      <w:r>
        <w:rPr>
          <w:rFonts w:ascii="Times New Roman" w:hAnsi="Times New Roman"/>
          <w:color w:val="00000A"/>
          <w:sz w:val="24"/>
          <w:szCs w:val="24"/>
        </w:rPr>
        <w:t>Network Edge, Network Core, Protocol Layers / Service Model, General Networking Example; Application Layer: Principles of Networking Applications, Web and HTTP, FTP, E-mail, DNS; Transport Layer: Transport Layer Services, Multiplexing and De multiplexing, Connectionless Transport: UDP, Principles of Reliable Data Transport, Connection-Oriented Transport: TCP, Principles of Congestion Control, TCP Congestion Control; Network Layer: Datagram Networks, Inside a Router, Details of the Internet Protocol (IP), IP Sub netting, Routing Algorithms (Link State, Distance Vector), Routing in the Internet (Routing Information Protocol (RIP), Open Shortest Path First (OSPF), Border Gateway Protocol (BGP)).</w:t>
      </w:r>
    </w:p>
    <w:p w:rsidR="003B65E9" w:rsidRDefault="003B65E9" w:rsidP="003B65E9">
      <w:pPr>
        <w:widowControl w:val="0"/>
        <w:autoSpaceDE w:val="0"/>
        <w:autoSpaceDN w:val="0"/>
        <w:adjustRightInd w:val="0"/>
        <w:spacing w:after="0" w:line="285"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B65E9" w:rsidRDefault="003B65E9" w:rsidP="003B65E9">
      <w:pPr>
        <w:widowControl w:val="0"/>
        <w:autoSpaceDE w:val="0"/>
        <w:autoSpaceDN w:val="0"/>
        <w:adjustRightInd w:val="0"/>
        <w:spacing w:after="0" w:line="238" w:lineRule="auto"/>
        <w:ind w:left="360"/>
        <w:rPr>
          <w:rFonts w:ascii="Times New Roman" w:hAnsi="Times New Roman"/>
          <w:sz w:val="24"/>
          <w:szCs w:val="24"/>
        </w:rPr>
      </w:pPr>
      <w:r>
        <w:rPr>
          <w:rFonts w:ascii="Times New Roman" w:hAnsi="Times New Roman"/>
          <w:color w:val="00000A"/>
          <w:sz w:val="24"/>
          <w:szCs w:val="24"/>
        </w:rPr>
        <w:t>1.  Data Communications and Networking, B. A. Forouzan, 5/e</w:t>
      </w:r>
    </w:p>
    <w:p w:rsidR="003B65E9" w:rsidRDefault="003B65E9" w:rsidP="003B65E9">
      <w:pPr>
        <w:widowControl w:val="0"/>
        <w:autoSpaceDE w:val="0"/>
        <w:autoSpaceDN w:val="0"/>
        <w:adjustRightInd w:val="0"/>
        <w:spacing w:after="0" w:line="36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982979" w:rsidP="003B65E9">
      <w:pPr>
        <w:widowControl w:val="0"/>
        <w:autoSpaceDE w:val="0"/>
        <w:autoSpaceDN w:val="0"/>
        <w:adjustRightInd w:val="0"/>
        <w:spacing w:after="0" w:line="380" w:lineRule="exact"/>
        <w:rPr>
          <w:rFonts w:eastAsiaTheme="minorHAnsi" w:cstheme="minorBidi"/>
        </w:rPr>
      </w:pPr>
      <w:r>
        <w:fldChar w:fldCharType="begin"/>
      </w:r>
      <w:r>
        <w:instrText xml:space="preserve"> LINK </w:instrText>
      </w:r>
      <w:r w:rsidR="001C7A70">
        <w:instrText xml:space="preserve">Excel.Sheet.12 "E:\\BSSE\\BSSE Syllabus\\Data.xlsx" A!R28C1:R28C5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2106</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Computer Networks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3B65E9" w:rsidRDefault="00982979" w:rsidP="003B65E9">
      <w:pPr>
        <w:widowControl w:val="0"/>
        <w:autoSpaceDE w:val="0"/>
        <w:autoSpaceDN w:val="0"/>
        <w:adjustRightInd w:val="0"/>
        <w:spacing w:after="0" w:line="380" w:lineRule="exact"/>
        <w:rPr>
          <w:rFonts w:ascii="Times New Roman" w:hAnsi="Times New Roman"/>
          <w:sz w:val="24"/>
          <w:szCs w:val="24"/>
        </w:rPr>
      </w:pPr>
      <w:r>
        <w:rPr>
          <w:rFonts w:ascii="Times New Roman" w:hAnsi="Times New Roman"/>
          <w:b/>
          <w:bCs/>
          <w:color w:val="00000A"/>
          <w:sz w:val="24"/>
          <w:szCs w:val="24"/>
        </w:rPr>
        <w:fldChar w:fldCharType="end"/>
      </w:r>
    </w:p>
    <w:p w:rsidR="003B65E9" w:rsidRDefault="003B65E9" w:rsidP="003B65E9">
      <w:pPr>
        <w:widowControl w:val="0"/>
        <w:overflowPunct w:val="0"/>
        <w:autoSpaceDE w:val="0"/>
        <w:autoSpaceDN w:val="0"/>
        <w:adjustRightInd w:val="0"/>
        <w:spacing w:after="0" w:line="23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Introduction: Overview of the Internet, Overview of Networking Protocols,</w:t>
      </w:r>
      <w:r>
        <w:rPr>
          <w:rFonts w:ascii="Times New Roman" w:hAnsi="Times New Roman"/>
          <w:b/>
          <w:bCs/>
          <w:color w:val="00000A"/>
          <w:sz w:val="24"/>
          <w:szCs w:val="24"/>
        </w:rPr>
        <w:t xml:space="preserve"> </w:t>
      </w:r>
      <w:r>
        <w:rPr>
          <w:rFonts w:ascii="Times New Roman" w:hAnsi="Times New Roman"/>
          <w:color w:val="00000A"/>
          <w:sz w:val="24"/>
          <w:szCs w:val="24"/>
        </w:rPr>
        <w:t>Network Edge, Network Core, Protocol Layers / Service Model, General Networking Example; Application Layer: Principles of Networking Applications, Web and HTTP, FTP, E-mail, DNS; Transport Layer: Transport Layer Services, Multiplexing and De multiplexing, Connectionless Transport: UDP, Principles of Reliable Data Transport, Connection-Oriented Transport: TCP, Principles of Congestion Control, TCP Congestion Control; Network Layer: Datagram Networks, Inside a Router, Details of the Internet Protocol (IP), IP Sub netting, Routing Algorithms (Link State, Distance Vector), Routing in the Internet (Routing Information Protocol (RIP), Open Shortest Path First (OSPF), Border Gateway Protocol (BGP)).</w:t>
      </w:r>
    </w:p>
    <w:p w:rsidR="003B65E9" w:rsidRDefault="003B65E9" w:rsidP="003B65E9">
      <w:pPr>
        <w:widowControl w:val="0"/>
        <w:autoSpaceDE w:val="0"/>
        <w:autoSpaceDN w:val="0"/>
        <w:adjustRightInd w:val="0"/>
        <w:spacing w:after="0" w:line="285"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B65E9" w:rsidRDefault="003B65E9" w:rsidP="003B65E9">
      <w:pPr>
        <w:widowControl w:val="0"/>
        <w:autoSpaceDE w:val="0"/>
        <w:autoSpaceDN w:val="0"/>
        <w:adjustRightInd w:val="0"/>
        <w:spacing w:after="0" w:line="238" w:lineRule="auto"/>
        <w:ind w:left="360"/>
        <w:rPr>
          <w:rFonts w:ascii="Times New Roman" w:hAnsi="Times New Roman"/>
          <w:sz w:val="24"/>
          <w:szCs w:val="24"/>
        </w:rPr>
      </w:pPr>
      <w:r>
        <w:rPr>
          <w:rFonts w:ascii="Times New Roman" w:hAnsi="Times New Roman"/>
          <w:color w:val="00000A"/>
          <w:sz w:val="24"/>
          <w:szCs w:val="24"/>
        </w:rPr>
        <w:lastRenderedPageBreak/>
        <w:t>1.  Data Communications and Networking, B. A. Forouzan, 5/e</w:t>
      </w:r>
    </w:p>
    <w:p w:rsidR="003B65E9" w:rsidRDefault="003B65E9" w:rsidP="003B65E9">
      <w:pPr>
        <w:widowControl w:val="0"/>
        <w:autoSpaceDE w:val="0"/>
        <w:autoSpaceDN w:val="0"/>
        <w:adjustRightInd w:val="0"/>
        <w:spacing w:after="0" w:line="240" w:lineRule="auto"/>
        <w:rPr>
          <w:rFonts w:ascii="Times New Roman" w:hAnsi="Times New Roman"/>
          <w:sz w:val="24"/>
          <w:szCs w:val="24"/>
        </w:rPr>
      </w:pPr>
    </w:p>
    <w:p w:rsidR="009C792C" w:rsidRDefault="009C792C" w:rsidP="003B65E9">
      <w:pPr>
        <w:widowControl w:val="0"/>
        <w:autoSpaceDE w:val="0"/>
        <w:autoSpaceDN w:val="0"/>
        <w:adjustRightInd w:val="0"/>
        <w:spacing w:after="0" w:line="222"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EC7D46" w:rsidP="003B65E9">
      <w:pPr>
        <w:widowControl w:val="0"/>
        <w:autoSpaceDE w:val="0"/>
        <w:autoSpaceDN w:val="0"/>
        <w:adjustRightInd w:val="0"/>
        <w:spacing w:after="0" w:line="222" w:lineRule="exact"/>
        <w:rPr>
          <w:rFonts w:eastAsiaTheme="minorHAnsi" w:cstheme="minorBidi"/>
        </w:rPr>
      </w:pPr>
      <w:r>
        <w:fldChar w:fldCharType="begin"/>
      </w:r>
      <w:r>
        <w:instrText xml:space="preserve"> LINK </w:instrText>
      </w:r>
      <w:r w:rsidR="001C7A70">
        <w:instrText xml:space="preserve">Excel.Sheet.12 "E:\\BSSE\\BSSE Syllabus\\Data.xlsx" A!R29C1:R29C5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MATH 2107</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Numerical Analysis for Engineers</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EC3AB8" w:rsidRDefault="00EC7D46" w:rsidP="003B65E9">
      <w:pPr>
        <w:widowControl w:val="0"/>
        <w:autoSpaceDE w:val="0"/>
        <w:autoSpaceDN w:val="0"/>
        <w:adjustRightInd w:val="0"/>
        <w:spacing w:after="0" w:line="222"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Outline: </w:t>
      </w:r>
      <w:r>
        <w:rPr>
          <w:rFonts w:ascii="Times New Roman" w:hAnsi="Times New Roman"/>
          <w:sz w:val="24"/>
          <w:szCs w:val="24"/>
        </w:rPr>
        <w:t>Introductory concepts and calculus review, 'C' programming, the sources and propagation of</w:t>
      </w:r>
      <w:r>
        <w:rPr>
          <w:rFonts w:ascii="Times New Roman" w:hAnsi="Times New Roman"/>
          <w:b/>
          <w:bCs/>
          <w:sz w:val="24"/>
          <w:szCs w:val="24"/>
        </w:rPr>
        <w:t xml:space="preserve"> </w:t>
      </w:r>
      <w:r>
        <w:rPr>
          <w:rFonts w:ascii="Times New Roman" w:hAnsi="Times New Roman"/>
          <w:sz w:val="24"/>
          <w:szCs w:val="24"/>
        </w:rPr>
        <w:t>errors, root finding for nonlinear equations, solution of system of linear equations, interpolation and approximation theory, numerical integration and differentiation.</w:t>
      </w:r>
    </w:p>
    <w:p w:rsidR="003B65E9" w:rsidRDefault="003B65E9" w:rsidP="003B65E9">
      <w:pPr>
        <w:widowControl w:val="0"/>
        <w:autoSpaceDE w:val="0"/>
        <w:autoSpaceDN w:val="0"/>
        <w:adjustRightInd w:val="0"/>
        <w:spacing w:after="0" w:line="281"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235" w:lineRule="auto"/>
        <w:ind w:left="360"/>
        <w:rPr>
          <w:rFonts w:ascii="Times New Roman" w:hAnsi="Times New Roman"/>
          <w:sz w:val="24"/>
          <w:szCs w:val="24"/>
        </w:rPr>
      </w:pPr>
      <w:r>
        <w:rPr>
          <w:rFonts w:ascii="Times New Roman" w:hAnsi="Times New Roman"/>
          <w:sz w:val="24"/>
          <w:szCs w:val="24"/>
        </w:rPr>
        <w:t>1.  Numerical Methods, E Balagurusamy, Tata McGraw-Hill Publishing Company, 2002</w:t>
      </w:r>
    </w:p>
    <w:p w:rsidR="003B65E9" w:rsidRDefault="003B65E9" w:rsidP="003B65E9">
      <w:pPr>
        <w:widowControl w:val="0"/>
        <w:autoSpaceDE w:val="0"/>
        <w:autoSpaceDN w:val="0"/>
        <w:adjustRightInd w:val="0"/>
        <w:spacing w:after="0" w:line="240" w:lineRule="auto"/>
        <w:rPr>
          <w:rFonts w:ascii="Times New Roman" w:hAnsi="Times New Roman"/>
          <w:b/>
          <w:bCs/>
          <w:sz w:val="24"/>
          <w:szCs w:val="24"/>
        </w:rPr>
      </w:pPr>
      <w:bookmarkStart w:id="1" w:name="page13"/>
      <w:bookmarkEnd w:id="1"/>
    </w:p>
    <w:p w:rsidR="003B65E9" w:rsidRDefault="003B65E9" w:rsidP="003B65E9">
      <w:pPr>
        <w:widowControl w:val="0"/>
        <w:autoSpaceDE w:val="0"/>
        <w:autoSpaceDN w:val="0"/>
        <w:adjustRightInd w:val="0"/>
        <w:spacing w:after="0" w:line="222" w:lineRule="exact"/>
        <w:rPr>
          <w:rFonts w:ascii="Times New Roman" w:hAnsi="Times New Roman"/>
          <w:b/>
          <w:bCs/>
          <w:sz w:val="24"/>
          <w:szCs w:val="24"/>
        </w:rPr>
      </w:pPr>
    </w:p>
    <w:p w:rsidR="00EC7D46" w:rsidRDefault="00EC7D46" w:rsidP="003B65E9">
      <w:pPr>
        <w:widowControl w:val="0"/>
        <w:autoSpaceDE w:val="0"/>
        <w:autoSpaceDN w:val="0"/>
        <w:adjustRightInd w:val="0"/>
        <w:spacing w:after="0" w:line="222"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902377" w:rsidP="003B65E9">
      <w:pPr>
        <w:widowControl w:val="0"/>
        <w:autoSpaceDE w:val="0"/>
        <w:autoSpaceDN w:val="0"/>
        <w:adjustRightInd w:val="0"/>
        <w:spacing w:after="0" w:line="222" w:lineRule="exact"/>
        <w:rPr>
          <w:rFonts w:eastAsiaTheme="minorHAnsi" w:cstheme="minorBidi"/>
        </w:rPr>
      </w:pPr>
      <w:r>
        <w:fldChar w:fldCharType="begin"/>
      </w:r>
      <w:r>
        <w:instrText xml:space="preserve"> LINK </w:instrText>
      </w:r>
      <w:r w:rsidR="001C7A70">
        <w:instrText xml:space="preserve">Excel.Sheet.12 "E:\\BSSE\\BSSE Syllabus\\Data.xlsx" A!R30C1:R30C5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MATH 2108</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Numerical Analysis for Engineers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902377" w:rsidRDefault="00902377" w:rsidP="003B65E9">
      <w:pPr>
        <w:widowControl w:val="0"/>
        <w:autoSpaceDE w:val="0"/>
        <w:autoSpaceDN w:val="0"/>
        <w:adjustRightInd w:val="0"/>
        <w:spacing w:after="0" w:line="222"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Outline: </w:t>
      </w:r>
      <w:r>
        <w:rPr>
          <w:rFonts w:ascii="Times New Roman" w:hAnsi="Times New Roman"/>
          <w:sz w:val="24"/>
          <w:szCs w:val="24"/>
        </w:rPr>
        <w:t>Introductory concepts and calculus review, 'C' programming, the sources and propagation of</w:t>
      </w:r>
      <w:r>
        <w:rPr>
          <w:rFonts w:ascii="Times New Roman" w:hAnsi="Times New Roman"/>
          <w:b/>
          <w:bCs/>
          <w:sz w:val="24"/>
          <w:szCs w:val="24"/>
        </w:rPr>
        <w:t xml:space="preserve"> </w:t>
      </w:r>
      <w:r>
        <w:rPr>
          <w:rFonts w:ascii="Times New Roman" w:hAnsi="Times New Roman"/>
          <w:sz w:val="24"/>
          <w:szCs w:val="24"/>
        </w:rPr>
        <w:t>errors, root finding for nonlinear equations, solution of system of linear equations, interpolation and approximation thory, numerical integration and differentiation.</w:t>
      </w:r>
    </w:p>
    <w:p w:rsidR="003B65E9" w:rsidRDefault="003B65E9" w:rsidP="003B65E9">
      <w:pPr>
        <w:widowControl w:val="0"/>
        <w:autoSpaceDE w:val="0"/>
        <w:autoSpaceDN w:val="0"/>
        <w:adjustRightInd w:val="0"/>
        <w:spacing w:after="0" w:line="281"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235" w:lineRule="auto"/>
        <w:ind w:left="360"/>
        <w:rPr>
          <w:rFonts w:ascii="Times New Roman" w:hAnsi="Times New Roman"/>
          <w:sz w:val="24"/>
          <w:szCs w:val="24"/>
        </w:rPr>
      </w:pPr>
      <w:r>
        <w:rPr>
          <w:rFonts w:ascii="Times New Roman" w:hAnsi="Times New Roman"/>
          <w:sz w:val="24"/>
          <w:szCs w:val="24"/>
        </w:rPr>
        <w:t>1.  Numerical Methods, E Balagurusamy, Tata McGraw-Hill Publishing Company, 2002</w:t>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902377" w:rsidP="003B65E9">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1C7A70">
        <w:instrText xml:space="preserve">Excel.Sheet.12 "E:\\BSSE\\BSSE Syllabus\\Data.xlsx" A!R31C1:R31C5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SE 2109</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Object Oriented Concepts II</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902377" w:rsidRDefault="00902377"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37" w:lineRule="auto"/>
        <w:jc w:val="both"/>
        <w:rPr>
          <w:rFonts w:ascii="Times New Roman" w:hAnsi="Times New Roman"/>
          <w:sz w:val="24"/>
          <w:szCs w:val="24"/>
        </w:rPr>
      </w:pPr>
      <w:r>
        <w:rPr>
          <w:rFonts w:ascii="Times New Roman" w:hAnsi="Times New Roman"/>
          <w:b/>
          <w:bCs/>
          <w:sz w:val="24"/>
          <w:szCs w:val="24"/>
        </w:rPr>
        <w:t xml:space="preserve">Course Outline: Object Oriented Concepts </w:t>
      </w:r>
      <w:r>
        <w:rPr>
          <w:rFonts w:ascii="Times New Roman" w:hAnsi="Times New Roman"/>
          <w:sz w:val="24"/>
          <w:szCs w:val="24"/>
        </w:rPr>
        <w:t>- Review of Object Oriented Concept - Object Data,</w:t>
      </w:r>
      <w:r>
        <w:rPr>
          <w:rFonts w:ascii="Times New Roman" w:hAnsi="Times New Roman"/>
          <w:b/>
          <w:bCs/>
          <w:sz w:val="24"/>
          <w:szCs w:val="24"/>
        </w:rPr>
        <w:t xml:space="preserve"> </w:t>
      </w:r>
      <w:r>
        <w:rPr>
          <w:rFonts w:ascii="Times New Roman" w:hAnsi="Times New Roman"/>
          <w:sz w:val="24"/>
          <w:szCs w:val="24"/>
        </w:rPr>
        <w:t xml:space="preserve">Object Behaviors, Class, Attributes, Methods, Encapsulation and Data Hiding: Interfaces and Implementations, Inheritance: Super classes and Sub classes, Abstraction and Is-A relationship, Polymorphism, Compositions: Abstractions and Has-A Relationship; Mastering Composition and Building Objects – Representing Composition with UML, Composition Relationships, Building in Phases, Types of Composition: Aggregation and Associations, Avoiding Dependencies and Cardinality; Details of Creating Object Models with UML – Class Diagram, Attributes and Methods, Access Designations, Inheritance, Interfaces, Composition: Aggregations and Associations, and Cardinality; Objects and Portable Data - Portable Data, The Extensible Markup Language (XML), XML Versus HTML, XML and Object-Oriented Languages, Validating the Document with the Document Type Definition (DTD), Integrating the DTD into the XML Document, and Using Cascading Style Sheets; Persistence objects – Basics of Persistence, Saving to a Flat File, Using XML in the Serialization Process and Writing to a </w:t>
      </w:r>
      <w:r>
        <w:rPr>
          <w:rFonts w:ascii="Times New Roman" w:hAnsi="Times New Roman"/>
          <w:sz w:val="24"/>
          <w:szCs w:val="24"/>
        </w:rPr>
        <w:lastRenderedPageBreak/>
        <w:t xml:space="preserve">Relational Database; Objects and the Internet – Object-Based Scripting Languages, Objects in a Web Page and Distributed Objects and the Enterprise; Objects and Client/Server Applications – Client/Server Approaches, Proprietary Approaches and Nonproprietary Approaches; Object Oriented Design Principles - Single Responsibility Principle, Open/Close Principle, Liskov Substitution Principal, Interface Segregation Principle and Dependency Inversion Principle; Introduction to Component Based Design, Design Patterns and Code Smells. </w:t>
      </w:r>
      <w:r>
        <w:rPr>
          <w:rFonts w:ascii="Times New Roman" w:hAnsi="Times New Roman"/>
          <w:b/>
          <w:bCs/>
          <w:sz w:val="24"/>
          <w:szCs w:val="24"/>
        </w:rPr>
        <w:t xml:space="preserve">Programming lessons </w:t>
      </w:r>
      <w:r>
        <w:rPr>
          <w:rFonts w:ascii="Times New Roman" w:hAnsi="Times New Roman"/>
          <w:sz w:val="24"/>
          <w:szCs w:val="24"/>
        </w:rPr>
        <w:t>- Object Oriented Programming (OOP) - The students will implement each of</w:t>
      </w:r>
      <w:r>
        <w:rPr>
          <w:rFonts w:ascii="Times New Roman" w:hAnsi="Times New Roman"/>
          <w:b/>
          <w:bCs/>
          <w:sz w:val="24"/>
          <w:szCs w:val="24"/>
        </w:rPr>
        <w:t xml:space="preserve"> </w:t>
      </w:r>
      <w:r>
        <w:rPr>
          <w:rFonts w:ascii="Times New Roman" w:hAnsi="Times New Roman"/>
          <w:sz w:val="24"/>
          <w:szCs w:val="24"/>
        </w:rPr>
        <w:t>the object oriented concepts which are discussed in the class. Java features to support practical OOP –</w:t>
      </w:r>
    </w:p>
    <w:p w:rsidR="003B65E9" w:rsidRDefault="003B65E9" w:rsidP="003B65E9">
      <w:pPr>
        <w:widowControl w:val="0"/>
        <w:overflowPunct w:val="0"/>
        <w:autoSpaceDE w:val="0"/>
        <w:autoSpaceDN w:val="0"/>
        <w:adjustRightInd w:val="0"/>
        <w:spacing w:after="0" w:line="236" w:lineRule="auto"/>
        <w:jc w:val="both"/>
        <w:rPr>
          <w:rFonts w:ascii="Times New Roman" w:hAnsi="Times New Roman"/>
          <w:sz w:val="24"/>
          <w:szCs w:val="24"/>
        </w:rPr>
      </w:pPr>
      <w:bookmarkStart w:id="2" w:name="page14"/>
      <w:bookmarkEnd w:id="2"/>
      <w:r>
        <w:rPr>
          <w:rFonts w:ascii="Times New Roman" w:hAnsi="Times New Roman"/>
          <w:sz w:val="24"/>
          <w:szCs w:val="24"/>
        </w:rPr>
        <w:t xml:space="preserve">Generics: Wildcard, Generic class definitions, Generic method definitions, Using generics; Collection Framework: Collection interfaces, List and SortedList, Map and SortedMap, Navigable Map, Set and Sorted Set, Navigable Set, Queue and DeQueue, Stack, hashCode() and equals(), Comparator and Comparable; Reflection: The </w:t>
      </w:r>
      <w:r>
        <w:rPr>
          <w:rFonts w:ascii="Times New Roman" w:hAnsi="Times New Roman"/>
          <w:i/>
          <w:iCs/>
          <w:sz w:val="24"/>
          <w:szCs w:val="24"/>
        </w:rPr>
        <w:t>Class</w:t>
      </w:r>
      <w:r>
        <w:rPr>
          <w:rFonts w:ascii="Times New Roman" w:hAnsi="Times New Roman"/>
          <w:sz w:val="24"/>
          <w:szCs w:val="24"/>
        </w:rPr>
        <w:t xml:space="preserve"> Class, reflect package, Fields and Methods, Exception Handling and Reflections and Dynamic Programming; Multi-Threaded Programming: Overview of Thread, Java Thread Model, Creating and Running Thread, Thread Pools, Thread Synchronization, wait and notify, join and sleep and The concurrency API; User Interface: Swing, Components, Container, Events, Layouts and SwingWorker; Serialization: Serializable interface, Writing and Reading an Object, Handling Exceptions, Customized Serialization and Controlling Serialization; Socket Programming: Clients and Servers, Ports, Addresses and Protocols, Communication using I/O, Servers, The ServerSocket Class, The URL lass and URLConnction Class; Java Servlet Programming: Introduction To Servlet, Servlet Life cycle, HttpServlet, HttpRequest, HttpResponse, RequestDispatcher, HttpSession and ServletContext, Servlet Configuration, Cookies, Servlet Filters and Http Headers and MIME types; The Java Beans AOI: Introspector, PropertyDescriptor, EventSetDescriptor and MethodDescriptor.</w:t>
      </w:r>
    </w:p>
    <w:p w:rsidR="003B65E9" w:rsidRDefault="003B65E9" w:rsidP="003B65E9">
      <w:pPr>
        <w:widowControl w:val="0"/>
        <w:autoSpaceDE w:val="0"/>
        <w:autoSpaceDN w:val="0"/>
        <w:adjustRightInd w:val="0"/>
        <w:spacing w:after="0" w:line="293" w:lineRule="exact"/>
        <w:rPr>
          <w:rFonts w:ascii="Times New Roman" w:hAnsi="Times New Roman"/>
          <w:sz w:val="24"/>
          <w:szCs w:val="24"/>
        </w:rPr>
      </w:pPr>
    </w:p>
    <w:p w:rsidR="003B65E9" w:rsidRDefault="003B65E9" w:rsidP="003B65E9">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numPr>
          <w:ilvl w:val="0"/>
          <w:numId w:val="2"/>
        </w:numPr>
        <w:overflowPunct w:val="0"/>
        <w:autoSpaceDE w:val="0"/>
        <w:autoSpaceDN w:val="0"/>
        <w:adjustRightInd w:val="0"/>
        <w:spacing w:after="0" w:line="236" w:lineRule="auto"/>
        <w:ind w:hanging="367"/>
        <w:jc w:val="both"/>
        <w:rPr>
          <w:rFonts w:ascii="Times New Roman" w:hAnsi="Times New Roman"/>
          <w:sz w:val="24"/>
          <w:szCs w:val="24"/>
        </w:rPr>
      </w:pPr>
      <w:r>
        <w:rPr>
          <w:rFonts w:ascii="Times New Roman" w:hAnsi="Times New Roman"/>
          <w:sz w:val="24"/>
          <w:szCs w:val="24"/>
        </w:rPr>
        <w:t xml:space="preserve">The Object Oriented Thought Process, Matt Weisfeld, Addison-Wesley </w:t>
      </w:r>
    </w:p>
    <w:p w:rsidR="003B65E9" w:rsidRDefault="003B65E9" w:rsidP="003B65E9">
      <w:pPr>
        <w:widowControl w:val="0"/>
        <w:numPr>
          <w:ilvl w:val="0"/>
          <w:numId w:val="2"/>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Java How to Program, Paul Deitel and Harvey Deitel, McGraw Hill </w:t>
      </w:r>
    </w:p>
    <w:p w:rsidR="003B65E9" w:rsidRDefault="003B65E9" w:rsidP="003B65E9">
      <w:pPr>
        <w:widowControl w:val="0"/>
        <w:numPr>
          <w:ilvl w:val="0"/>
          <w:numId w:val="2"/>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Java: The Complete Reference, Herbert Schildt, McGraw Hill </w:t>
      </w:r>
    </w:p>
    <w:p w:rsidR="003B65E9" w:rsidRDefault="003B65E9" w:rsidP="003B65E9">
      <w:pPr>
        <w:widowControl w:val="0"/>
        <w:autoSpaceDE w:val="0"/>
        <w:autoSpaceDN w:val="0"/>
        <w:adjustRightInd w:val="0"/>
        <w:spacing w:after="0" w:line="2" w:lineRule="exact"/>
        <w:rPr>
          <w:rFonts w:ascii="Times New Roman" w:hAnsi="Times New Roman"/>
          <w:sz w:val="24"/>
          <w:szCs w:val="24"/>
        </w:rPr>
      </w:pPr>
    </w:p>
    <w:p w:rsidR="003B65E9" w:rsidRDefault="003B65E9" w:rsidP="003B65E9">
      <w:pPr>
        <w:widowControl w:val="0"/>
        <w:numPr>
          <w:ilvl w:val="0"/>
          <w:numId w:val="2"/>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Head First Java by Kathy Sierra and Bert Bates, O Reilly </w:t>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9D134D" w:rsidP="003B65E9">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1C7A70">
        <w:instrText xml:space="preserve">Excel.Sheet.12 "E:\\BSSE\\BSSE Syllabus\\Data.xlsx" A!R32C1:R32C5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SE 2110</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Object Oriented Concepts II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3B65E9" w:rsidRDefault="009D134D" w:rsidP="003B65E9">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fldChar w:fldCharType="end"/>
      </w:r>
    </w:p>
    <w:p w:rsidR="00902377" w:rsidRDefault="00902377" w:rsidP="003B65E9">
      <w:pPr>
        <w:widowControl w:val="0"/>
        <w:autoSpaceDE w:val="0"/>
        <w:autoSpaceDN w:val="0"/>
        <w:adjustRightInd w:val="0"/>
        <w:spacing w:after="0" w:line="240" w:lineRule="auto"/>
        <w:rPr>
          <w:rFonts w:ascii="Times New Roman" w:hAnsi="Times New Roman"/>
          <w:sz w:val="24"/>
          <w:szCs w:val="24"/>
        </w:rPr>
      </w:pPr>
    </w:p>
    <w:p w:rsidR="003B65E9" w:rsidRDefault="003B65E9" w:rsidP="003B65E9">
      <w:pPr>
        <w:widowControl w:val="0"/>
        <w:overflowPunct w:val="0"/>
        <w:autoSpaceDE w:val="0"/>
        <w:autoSpaceDN w:val="0"/>
        <w:adjustRightInd w:val="0"/>
        <w:spacing w:after="0" w:line="237" w:lineRule="auto"/>
        <w:jc w:val="both"/>
        <w:rPr>
          <w:rFonts w:ascii="Times New Roman" w:hAnsi="Times New Roman"/>
          <w:sz w:val="24"/>
          <w:szCs w:val="24"/>
        </w:rPr>
      </w:pPr>
      <w:r>
        <w:rPr>
          <w:rFonts w:ascii="Times New Roman" w:hAnsi="Times New Roman"/>
          <w:b/>
          <w:bCs/>
          <w:sz w:val="24"/>
          <w:szCs w:val="24"/>
        </w:rPr>
        <w:t xml:space="preserve">Course Outline: Object Oriented Concepts </w:t>
      </w:r>
      <w:r>
        <w:rPr>
          <w:rFonts w:ascii="Times New Roman" w:hAnsi="Times New Roman"/>
          <w:sz w:val="24"/>
          <w:szCs w:val="24"/>
        </w:rPr>
        <w:t>- Review of Object Oriented Concept - Object Data,</w:t>
      </w:r>
      <w:r>
        <w:rPr>
          <w:rFonts w:ascii="Times New Roman" w:hAnsi="Times New Roman"/>
          <w:b/>
          <w:bCs/>
          <w:sz w:val="24"/>
          <w:szCs w:val="24"/>
        </w:rPr>
        <w:t xml:space="preserve"> </w:t>
      </w:r>
      <w:r>
        <w:rPr>
          <w:rFonts w:ascii="Times New Roman" w:hAnsi="Times New Roman"/>
          <w:sz w:val="24"/>
          <w:szCs w:val="24"/>
        </w:rPr>
        <w:t xml:space="preserve">Object Behaviors, Class, Attributes, Methods, Encapsulation and Data Hiding: Interfaces and Implementations, Inheritance: Super classes and Sub classes, Abstraction and Is-A relationship, Polymorphism, Compositions: Abstractions and Has-A Relationship; Mastering Composition and Building Objects – Representing Composition with UML, Composition Relationships, Building in Phases, Types of Composition: Aggregation and Associations, Avoiding Dependencies and Cardinality; Details of Creating Object Models with UML – Class Diagram, Attributes and Methods, Access Designations, Inheritance, Interfaces, Composition: </w:t>
      </w:r>
      <w:r>
        <w:rPr>
          <w:rFonts w:ascii="Times New Roman" w:hAnsi="Times New Roman"/>
          <w:sz w:val="24"/>
          <w:szCs w:val="24"/>
        </w:rPr>
        <w:lastRenderedPageBreak/>
        <w:t xml:space="preserve">Aggregations and Associations, and Cardinality; Objects and Portable Data - Portable Data, The Extensible Markup Language (XML), XML Versus HTML, XML and Object-Oriented Languages, Validating the Document with the Document Type Definition (DTD), Integrating the DTD into the XML Document, and Using Cascading Style Sheets; Persistence objects – Basics of Persistence, Saving to a Flat File, Using XML in the Serialization Process and Writing to a Relational Database; Objects and the Internet – Object-Based Scripting Languages, Objects in a Web Page and Distributed Objects and the Enterprise; Objects and Client/Server Applications – Client/Server Approaches, Proprietary Approaches and Nonproprietary Approaches; Object Oriented Design Principles - Single Responsibility Principle, Open/Close Principle, Liskov Substitution Principal, Interface Segregation Principle and Dependency Inversion Principle; Introduction to Component Based Design, Design Patterns and Code Smells. </w:t>
      </w:r>
      <w:r>
        <w:rPr>
          <w:rFonts w:ascii="Times New Roman" w:hAnsi="Times New Roman"/>
          <w:b/>
          <w:bCs/>
          <w:sz w:val="24"/>
          <w:szCs w:val="24"/>
        </w:rPr>
        <w:t xml:space="preserve">Programming lessons </w:t>
      </w:r>
      <w:r>
        <w:rPr>
          <w:rFonts w:ascii="Times New Roman" w:hAnsi="Times New Roman"/>
          <w:sz w:val="24"/>
          <w:szCs w:val="24"/>
        </w:rPr>
        <w:t>- Object Oriented Programming (OOP) - The students will implement each of</w:t>
      </w:r>
      <w:r>
        <w:rPr>
          <w:rFonts w:ascii="Times New Roman" w:hAnsi="Times New Roman"/>
          <w:b/>
          <w:bCs/>
          <w:sz w:val="24"/>
          <w:szCs w:val="24"/>
        </w:rPr>
        <w:t xml:space="preserve"> </w:t>
      </w:r>
      <w:r>
        <w:rPr>
          <w:rFonts w:ascii="Times New Roman" w:hAnsi="Times New Roman"/>
          <w:sz w:val="24"/>
          <w:szCs w:val="24"/>
        </w:rPr>
        <w:t>the object oriented concepts which are discussed in the class. Java features to support practical OOP –</w:t>
      </w:r>
    </w:p>
    <w:p w:rsidR="003B65E9" w:rsidRDefault="003B65E9" w:rsidP="003B65E9">
      <w:pPr>
        <w:widowControl w:val="0"/>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sz w:val="24"/>
          <w:szCs w:val="24"/>
        </w:rPr>
        <w:t xml:space="preserve">Generics: Wildcard, Generic class definitions, Generic method definitions, Using generics; Collection Framework: Collection interfaces, List and SortedList, Map and SortedMap, Navigable Map, Set and Sorted Set, Navigable Set, Queue and DeQueue, Stack, hashCode() and equals(), Comparator and Comparable; Reflection: The </w:t>
      </w:r>
      <w:r>
        <w:rPr>
          <w:rFonts w:ascii="Times New Roman" w:hAnsi="Times New Roman"/>
          <w:i/>
          <w:iCs/>
          <w:sz w:val="24"/>
          <w:szCs w:val="24"/>
        </w:rPr>
        <w:t>Class</w:t>
      </w:r>
      <w:r>
        <w:rPr>
          <w:rFonts w:ascii="Times New Roman" w:hAnsi="Times New Roman"/>
          <w:sz w:val="24"/>
          <w:szCs w:val="24"/>
        </w:rPr>
        <w:t xml:space="preserve"> Class, reflect package, Fields and Methods, Exception Handling and Reflections and Dynamic Programming; Multi-Threaded Programming: Overview of Thread, Java Thread Model, Creating and Running Thread, Thread Pools, Thread Synchronization, wait and notify, join and sleep and The concurrency API; User Interface: Swing, Components, Container, Events, Layouts and SwingWorker; Serialization: Serializable interface, Writing and Reading an Object, Handling Exceptions, Customized Serialization and Controlling Serialization; Socket Programming: Clients and Servers, Ports, Addresses and Protocols, Communication using I/O, Servers, The ServerSocket Class, The URL lass and URLConnction Class; Java Servlet Programming: Introduction To Servlet, Servlet Life cycle, HttpServlet, HttpRequest, HttpResponse, RequestDispatcher, HttpSession and ServletContext, Servlet Configuration, Cookies, Servlet Filters and Http Headers and MIME types; The Java Beans AOI: Introspector, PropertyDescriptor, EventSetDescriptor and MethodDescriptor.</w:t>
      </w:r>
    </w:p>
    <w:p w:rsidR="003B65E9" w:rsidRDefault="003B65E9" w:rsidP="003B65E9">
      <w:pPr>
        <w:widowControl w:val="0"/>
        <w:autoSpaceDE w:val="0"/>
        <w:autoSpaceDN w:val="0"/>
        <w:adjustRightInd w:val="0"/>
        <w:spacing w:after="0" w:line="293" w:lineRule="exact"/>
        <w:rPr>
          <w:rFonts w:ascii="Times New Roman" w:hAnsi="Times New Roman"/>
          <w:sz w:val="24"/>
          <w:szCs w:val="24"/>
        </w:rPr>
      </w:pPr>
    </w:p>
    <w:p w:rsidR="003B65E9" w:rsidRDefault="003B65E9" w:rsidP="003B65E9">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numPr>
          <w:ilvl w:val="0"/>
          <w:numId w:val="10"/>
        </w:numPr>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sz w:val="24"/>
          <w:szCs w:val="24"/>
        </w:rPr>
        <w:t xml:space="preserve">The Object Oriented Thought Process, Matt Weisfeld, Addison-Wesley </w:t>
      </w:r>
    </w:p>
    <w:p w:rsidR="003B65E9" w:rsidRDefault="003B65E9" w:rsidP="003B65E9">
      <w:pPr>
        <w:widowControl w:val="0"/>
        <w:numPr>
          <w:ilvl w:val="0"/>
          <w:numId w:val="10"/>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Java How to Program, Paul Deitel and Harvey Deitel, McGraw Hill </w:t>
      </w:r>
    </w:p>
    <w:p w:rsidR="003B65E9" w:rsidRDefault="003B65E9" w:rsidP="003B65E9">
      <w:pPr>
        <w:widowControl w:val="0"/>
        <w:numPr>
          <w:ilvl w:val="0"/>
          <w:numId w:val="10"/>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Java: The Complete Reference, Herbert Schildt, McGraw Hill </w:t>
      </w:r>
    </w:p>
    <w:p w:rsidR="003B65E9" w:rsidRDefault="003B65E9" w:rsidP="003B65E9">
      <w:pPr>
        <w:widowControl w:val="0"/>
        <w:autoSpaceDE w:val="0"/>
        <w:autoSpaceDN w:val="0"/>
        <w:adjustRightInd w:val="0"/>
        <w:spacing w:after="0" w:line="2" w:lineRule="exact"/>
        <w:rPr>
          <w:rFonts w:ascii="Times New Roman" w:hAnsi="Times New Roman"/>
          <w:sz w:val="24"/>
          <w:szCs w:val="24"/>
        </w:rPr>
      </w:pPr>
    </w:p>
    <w:p w:rsidR="003B65E9" w:rsidRDefault="003B65E9" w:rsidP="003B65E9">
      <w:pPr>
        <w:widowControl w:val="0"/>
        <w:numPr>
          <w:ilvl w:val="0"/>
          <w:numId w:val="10"/>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Head First Java by Kathy Sierra and Bert Bates, O Reilly </w:t>
      </w:r>
    </w:p>
    <w:p w:rsidR="003B65E9" w:rsidRDefault="003B65E9" w:rsidP="003B65E9">
      <w:pPr>
        <w:widowControl w:val="0"/>
        <w:overflowPunct w:val="0"/>
        <w:autoSpaceDE w:val="0"/>
        <w:autoSpaceDN w:val="0"/>
        <w:adjustRightInd w:val="0"/>
        <w:spacing w:after="0" w:line="240" w:lineRule="auto"/>
        <w:jc w:val="both"/>
        <w:rPr>
          <w:rFonts w:ascii="Times New Roman" w:hAnsi="Times New Roman"/>
          <w:sz w:val="24"/>
          <w:szCs w:val="24"/>
        </w:rPr>
      </w:pPr>
    </w:p>
    <w:p w:rsidR="003B65E9" w:rsidRDefault="003B65E9" w:rsidP="003B65E9">
      <w:pPr>
        <w:widowControl w:val="0"/>
        <w:overflowPunct w:val="0"/>
        <w:autoSpaceDE w:val="0"/>
        <w:autoSpaceDN w:val="0"/>
        <w:adjustRightInd w:val="0"/>
        <w:spacing w:after="0" w:line="240" w:lineRule="auto"/>
        <w:jc w:val="both"/>
        <w:rPr>
          <w:rFonts w:ascii="Times New Roman" w:hAnsi="Times New Roman"/>
          <w:sz w:val="24"/>
          <w:szCs w:val="24"/>
        </w:rPr>
      </w:pPr>
    </w:p>
    <w:p w:rsidR="003B65E9" w:rsidRDefault="003B65E9" w:rsidP="003B65E9">
      <w:pPr>
        <w:widowControl w:val="0"/>
        <w:overflowPunct w:val="0"/>
        <w:autoSpaceDE w:val="0"/>
        <w:autoSpaceDN w:val="0"/>
        <w:adjustRightInd w:val="0"/>
        <w:spacing w:after="0" w:line="240" w:lineRule="auto"/>
        <w:jc w:val="both"/>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9D134D" w:rsidP="00513F46">
      <w:pPr>
        <w:widowControl w:val="0"/>
        <w:autoSpaceDE w:val="0"/>
        <w:autoSpaceDN w:val="0"/>
        <w:adjustRightInd w:val="0"/>
        <w:spacing w:after="0" w:line="204" w:lineRule="exact"/>
        <w:rPr>
          <w:rFonts w:eastAsiaTheme="minorHAnsi" w:cstheme="minorBidi"/>
        </w:rPr>
      </w:pPr>
      <w:r>
        <w:fldChar w:fldCharType="begin"/>
      </w:r>
      <w:r>
        <w:instrText xml:space="preserve"> LINK </w:instrText>
      </w:r>
      <w:r w:rsidR="001C7A70">
        <w:instrText xml:space="preserve">Excel.Sheet.12 "E:\\BSSE\\BSSE Syllabus\\Data.xlsx" A!R33C1:R33C5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SE 2112</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Software project Lab I</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3</w:t>
            </w:r>
          </w:p>
        </w:tc>
      </w:tr>
    </w:tbl>
    <w:p w:rsidR="003B65E9" w:rsidRDefault="009D134D" w:rsidP="00513F46">
      <w:pPr>
        <w:widowControl w:val="0"/>
        <w:autoSpaceDE w:val="0"/>
        <w:autoSpaceDN w:val="0"/>
        <w:adjustRightInd w:val="0"/>
        <w:spacing w:after="0" w:line="204"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29"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Each of the students should complete the software project separately. They will be</w:t>
      </w:r>
      <w:r>
        <w:rPr>
          <w:rFonts w:ascii="Times New Roman" w:hAnsi="Times New Roman"/>
          <w:b/>
          <w:bCs/>
          <w:sz w:val="24"/>
          <w:szCs w:val="24"/>
        </w:rPr>
        <w:t xml:space="preserve"> </w:t>
      </w:r>
      <w:r>
        <w:rPr>
          <w:rFonts w:ascii="Times New Roman" w:hAnsi="Times New Roman"/>
          <w:sz w:val="24"/>
          <w:szCs w:val="24"/>
        </w:rPr>
        <w:t>marked based on their individual software. Student will be encouraged to develop software which requires significant “problem solving” effort. The project should be sufficiently large and the size of the project will mostly depend on “problem solving” effort. Besides, students must showcase the skills they have acquired from their so far completed courses.</w:t>
      </w:r>
    </w:p>
    <w:p w:rsidR="000C14AD" w:rsidRDefault="000C14AD" w:rsidP="003B65E9">
      <w:pPr>
        <w:widowControl w:val="0"/>
        <w:overflowPunct w:val="0"/>
        <w:autoSpaceDE w:val="0"/>
        <w:autoSpaceDN w:val="0"/>
        <w:adjustRightInd w:val="0"/>
        <w:spacing w:after="0" w:line="229" w:lineRule="auto"/>
        <w:jc w:val="both"/>
        <w:rPr>
          <w:rFonts w:ascii="Times New Roman" w:hAnsi="Times New Roman"/>
          <w:sz w:val="24"/>
          <w:szCs w:val="24"/>
        </w:rPr>
      </w:pPr>
    </w:p>
    <w:p w:rsidR="000C14AD" w:rsidRDefault="000C14AD" w:rsidP="003B65E9">
      <w:pPr>
        <w:widowControl w:val="0"/>
        <w:autoSpaceDE w:val="0"/>
        <w:autoSpaceDN w:val="0"/>
        <w:adjustRightInd w:val="0"/>
        <w:spacing w:after="0" w:line="251" w:lineRule="exact"/>
        <w:rPr>
          <w:rFonts w:ascii="Times New Roman" w:hAnsi="Times New Roman"/>
          <w:sz w:val="24"/>
          <w:szCs w:val="24"/>
        </w:rPr>
        <w:sectPr w:rsidR="000C14AD" w:rsidSect="00562C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27"/>
          <w:cols w:space="720"/>
          <w:docGrid w:linePitch="360"/>
        </w:sectPr>
      </w:pPr>
    </w:p>
    <w:p w:rsidR="003B65E9" w:rsidRDefault="003B65E9" w:rsidP="003B65E9">
      <w:pPr>
        <w:widowControl w:val="0"/>
        <w:autoSpaceDE w:val="0"/>
        <w:autoSpaceDN w:val="0"/>
        <w:adjustRightInd w:val="0"/>
        <w:spacing w:after="0" w:line="251" w:lineRule="exact"/>
        <w:rPr>
          <w:rFonts w:ascii="Times New Roman" w:hAnsi="Times New Roman"/>
          <w:sz w:val="24"/>
          <w:szCs w:val="24"/>
        </w:rPr>
      </w:pPr>
    </w:p>
    <w:p w:rsidR="003B65E9" w:rsidRDefault="001C7A70" w:rsidP="001C7A70">
      <w:pPr>
        <w:widowControl w:val="0"/>
        <w:autoSpaceDE w:val="0"/>
        <w:autoSpaceDN w:val="0"/>
        <w:adjustRightInd w:val="0"/>
        <w:spacing w:after="0" w:line="240" w:lineRule="auto"/>
        <w:jc w:val="center"/>
        <w:rPr>
          <w:rFonts w:ascii="Times New Roman" w:hAnsi="Times New Roman"/>
          <w:sz w:val="24"/>
          <w:szCs w:val="24"/>
        </w:rPr>
      </w:pPr>
      <w:r>
        <w:rPr>
          <w:rFonts w:ascii="Verdana" w:hAnsi="Verdana" w:cs="Verdana"/>
          <w:b/>
          <w:bCs/>
          <w:sz w:val="28"/>
          <w:szCs w:val="28"/>
        </w:rPr>
        <w:t>Year 2 Term 2</w:t>
      </w:r>
      <w:bookmarkStart w:id="3" w:name="_GoBack"/>
      <w:bookmarkEnd w:id="3"/>
    </w:p>
    <w:p w:rsidR="003B65E9" w:rsidRDefault="003B65E9" w:rsidP="003B65E9">
      <w:pPr>
        <w:widowControl w:val="0"/>
        <w:autoSpaceDE w:val="0"/>
        <w:autoSpaceDN w:val="0"/>
        <w:adjustRightInd w:val="0"/>
        <w:spacing w:after="0" w:line="200" w:lineRule="exact"/>
        <w:rPr>
          <w:rFonts w:ascii="Times New Roman" w:hAnsi="Times New Roman"/>
          <w:sz w:val="24"/>
          <w:szCs w:val="24"/>
        </w:rPr>
      </w:pPr>
      <w:r>
        <w:rPr>
          <w:noProof/>
          <w:lang w:bidi="bn-BD"/>
        </w:rPr>
        <w:drawing>
          <wp:anchor distT="0" distB="0" distL="114300" distR="114300" simplePos="0" relativeHeight="251663360" behindDoc="1" locked="0" layoutInCell="0" allowOverlap="1" wp14:anchorId="6A5F4F72" wp14:editId="6577B129">
            <wp:simplePos x="0" y="0"/>
            <wp:positionH relativeFrom="column">
              <wp:posOffset>571500</wp:posOffset>
            </wp:positionH>
            <wp:positionV relativeFrom="paragraph">
              <wp:posOffset>-16510</wp:posOffset>
            </wp:positionV>
            <wp:extent cx="51809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FF4619" w:rsidP="003B65E9">
      <w:pPr>
        <w:widowControl w:val="0"/>
        <w:autoSpaceDE w:val="0"/>
        <w:autoSpaceDN w:val="0"/>
        <w:adjustRightInd w:val="0"/>
        <w:spacing w:after="0" w:line="256" w:lineRule="exact"/>
        <w:rPr>
          <w:rFonts w:eastAsiaTheme="minorHAnsi" w:cstheme="minorBidi"/>
        </w:rPr>
      </w:pPr>
      <w:r>
        <w:fldChar w:fldCharType="begin"/>
      </w:r>
      <w:r>
        <w:instrText xml:space="preserve"> LINK </w:instrText>
      </w:r>
      <w:r w:rsidR="001C7A70">
        <w:instrText xml:space="preserve">Excel.Sheet.12 "E:\\BSSE\\BSSE Syllabus\\Data.xlsx" A!R35C1:R35C5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290"/>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lang w:bidi="bn-BD"/>
              </w:rPr>
            </w:pPr>
            <w:r w:rsidRPr="001C7A70">
              <w:rPr>
                <w:rFonts w:ascii="Times New Roman" w:hAnsi="Times New Roman"/>
                <w:color w:val="000000"/>
                <w:lang w:bidi="bn-BD"/>
              </w:rPr>
              <w:t>CSE 2201</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lang w:bidi="bn-BD"/>
              </w:rPr>
            </w:pPr>
            <w:r w:rsidRPr="001C7A70">
              <w:rPr>
                <w:rFonts w:ascii="Times New Roman" w:hAnsi="Times New Roman"/>
                <w:color w:val="000000"/>
                <w:lang w:bidi="bn-BD"/>
              </w:rPr>
              <w:t>Operating Systems and System Programming</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lang w:bidi="bn-BD"/>
              </w:rPr>
            </w:pPr>
            <w:r w:rsidRPr="001C7A70">
              <w:rPr>
                <w:rFonts w:ascii="Times New Roman" w:hAnsi="Times New Roman"/>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lang w:bidi="bn-BD"/>
              </w:rPr>
            </w:pPr>
            <w:r w:rsidRPr="001C7A70">
              <w:rPr>
                <w:rFonts w:ascii="Times New Roman" w:hAnsi="Times New Roman"/>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lang w:bidi="bn-BD"/>
              </w:rPr>
            </w:pPr>
            <w:r w:rsidRPr="001C7A70">
              <w:rPr>
                <w:rFonts w:ascii="Times New Roman" w:hAnsi="Times New Roman"/>
                <w:color w:val="000000"/>
                <w:lang w:bidi="bn-BD"/>
              </w:rPr>
              <w:t>0</w:t>
            </w:r>
          </w:p>
        </w:tc>
      </w:tr>
    </w:tbl>
    <w:p w:rsidR="003B65E9" w:rsidRDefault="00FF4619" w:rsidP="003B65E9">
      <w:pPr>
        <w:widowControl w:val="0"/>
        <w:autoSpaceDE w:val="0"/>
        <w:autoSpaceDN w:val="0"/>
        <w:adjustRightInd w:val="0"/>
        <w:spacing w:after="0" w:line="256"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autoSpaceDE w:val="0"/>
        <w:autoSpaceDN w:val="0"/>
        <w:adjustRightInd w:val="0"/>
        <w:spacing w:after="0" w:line="382" w:lineRule="exact"/>
        <w:rPr>
          <w:rFonts w:ascii="Times New Roman" w:hAnsi="Times New Roman"/>
          <w:sz w:val="24"/>
          <w:szCs w:val="24"/>
        </w:rPr>
      </w:pPr>
    </w:p>
    <w:p w:rsidR="003B65E9" w:rsidRDefault="003B65E9" w:rsidP="003B65E9">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What is operating system? History of operating system Operating</w:t>
      </w:r>
      <w:r>
        <w:rPr>
          <w:rFonts w:ascii="Times New Roman" w:hAnsi="Times New Roman"/>
          <w:b/>
          <w:bCs/>
          <w:sz w:val="24"/>
          <w:szCs w:val="24"/>
        </w:rPr>
        <w:t xml:space="preserve"> </w:t>
      </w:r>
      <w:r>
        <w:rPr>
          <w:rFonts w:ascii="Times New Roman" w:hAnsi="Times New Roman"/>
          <w:sz w:val="24"/>
          <w:szCs w:val="24"/>
        </w:rPr>
        <w:t>system concepts Operating system structure Processes and Threads Processes Threads Interprocess communication Scheduling Classical IPC problems Memory Management No memory abstraction Virtual memory Page replacement algorithms Design issues for paging systems Implementation issues File Systems Files Directories File system management Input / Ouptut Principles of I/O hardware Principles of I/O software I/O software layers Disks Clocks Thin clients Deadlocks Resources Detection Recovery Avoidance Prevention Virtualization and Cloud</w:t>
      </w:r>
    </w:p>
    <w:p w:rsidR="003B65E9" w:rsidRDefault="003B65E9" w:rsidP="003B65E9">
      <w:pPr>
        <w:widowControl w:val="0"/>
        <w:autoSpaceDE w:val="0"/>
        <w:autoSpaceDN w:val="0"/>
        <w:adjustRightInd w:val="0"/>
        <w:spacing w:after="0" w:line="262"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Course Reference Books:</w:t>
      </w:r>
    </w:p>
    <w:p w:rsidR="003B65E9" w:rsidRDefault="003B65E9" w:rsidP="003B65E9">
      <w:pPr>
        <w:widowControl w:val="0"/>
        <w:numPr>
          <w:ilvl w:val="0"/>
          <w:numId w:val="4"/>
        </w:numPr>
        <w:overflowPunct w:val="0"/>
        <w:autoSpaceDE w:val="0"/>
        <w:autoSpaceDN w:val="0"/>
        <w:adjustRightInd w:val="0"/>
        <w:spacing w:after="0" w:line="209" w:lineRule="auto"/>
        <w:ind w:hanging="367"/>
        <w:jc w:val="both"/>
        <w:rPr>
          <w:rFonts w:ascii="Times New Roman" w:hAnsi="Times New Roman"/>
          <w:sz w:val="24"/>
          <w:szCs w:val="24"/>
        </w:rPr>
      </w:pPr>
      <w:r>
        <w:rPr>
          <w:rFonts w:ascii="Times New Roman" w:hAnsi="Times New Roman"/>
          <w:sz w:val="24"/>
          <w:szCs w:val="24"/>
        </w:rPr>
        <w:t>Operating System Concepts, 7</w:t>
      </w:r>
      <w:r>
        <w:rPr>
          <w:rFonts w:ascii="Times New Roman" w:hAnsi="Times New Roman"/>
          <w:sz w:val="32"/>
          <w:szCs w:val="32"/>
          <w:vertAlign w:val="superscript"/>
        </w:rPr>
        <w:t>th</w:t>
      </w:r>
      <w:r>
        <w:rPr>
          <w:rFonts w:ascii="Times New Roman" w:hAnsi="Times New Roman"/>
          <w:sz w:val="24"/>
          <w:szCs w:val="24"/>
        </w:rPr>
        <w:t xml:space="preserve"> edition, by Silberschatz, Galvin, Gagne </w:t>
      </w:r>
    </w:p>
    <w:p w:rsidR="003B65E9" w:rsidRDefault="003B65E9" w:rsidP="003B65E9">
      <w:pPr>
        <w:widowControl w:val="0"/>
        <w:autoSpaceDE w:val="0"/>
        <w:autoSpaceDN w:val="0"/>
        <w:adjustRightInd w:val="0"/>
        <w:spacing w:after="0" w:line="1" w:lineRule="exact"/>
        <w:rPr>
          <w:rFonts w:ascii="Times New Roman" w:hAnsi="Times New Roman"/>
          <w:sz w:val="24"/>
          <w:szCs w:val="24"/>
        </w:rPr>
      </w:pPr>
    </w:p>
    <w:p w:rsidR="003B65E9" w:rsidRDefault="003B65E9" w:rsidP="003B65E9">
      <w:pPr>
        <w:widowControl w:val="0"/>
        <w:numPr>
          <w:ilvl w:val="0"/>
          <w:numId w:val="4"/>
        </w:numPr>
        <w:overflowPunct w:val="0"/>
        <w:autoSpaceDE w:val="0"/>
        <w:autoSpaceDN w:val="0"/>
        <w:adjustRightInd w:val="0"/>
        <w:spacing w:after="0" w:line="216" w:lineRule="auto"/>
        <w:ind w:hanging="367"/>
        <w:jc w:val="both"/>
        <w:rPr>
          <w:rFonts w:ascii="Times New Roman" w:hAnsi="Times New Roman"/>
          <w:sz w:val="24"/>
          <w:szCs w:val="24"/>
        </w:rPr>
      </w:pPr>
      <w:r>
        <w:rPr>
          <w:rFonts w:ascii="Times New Roman" w:hAnsi="Times New Roman"/>
          <w:sz w:val="24"/>
          <w:szCs w:val="24"/>
        </w:rPr>
        <w:t>Modern Operating Systems, 4</w:t>
      </w:r>
      <w:r>
        <w:rPr>
          <w:rFonts w:ascii="Times New Roman" w:hAnsi="Times New Roman"/>
          <w:sz w:val="32"/>
          <w:szCs w:val="32"/>
          <w:vertAlign w:val="superscript"/>
        </w:rPr>
        <w:t>th</w:t>
      </w:r>
      <w:r>
        <w:rPr>
          <w:rFonts w:ascii="Times New Roman" w:hAnsi="Times New Roman"/>
          <w:sz w:val="24"/>
          <w:szCs w:val="24"/>
        </w:rPr>
        <w:t xml:space="preserve"> edition, Tanenbum, Bos </w:t>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56"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FF4619" w:rsidP="003B65E9">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1C7A70">
        <w:instrText xml:space="preserve">Excel.Sheet.12 "E:\\BSSE\\BSSE Syllabus\\Data.xlsx" A!R36C1:R36C5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290"/>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lang w:bidi="bn-BD"/>
              </w:rPr>
            </w:pPr>
            <w:r w:rsidRPr="001C7A70">
              <w:rPr>
                <w:rFonts w:ascii="Times New Roman" w:hAnsi="Times New Roman"/>
                <w:color w:val="000000"/>
                <w:lang w:bidi="bn-BD"/>
              </w:rPr>
              <w:t>CSE 2202</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lang w:bidi="bn-BD"/>
              </w:rPr>
            </w:pPr>
            <w:r w:rsidRPr="001C7A70">
              <w:rPr>
                <w:rFonts w:ascii="Times New Roman" w:hAnsi="Times New Roman"/>
                <w:color w:val="000000"/>
                <w:lang w:bidi="bn-BD"/>
              </w:rPr>
              <w:t>Operating Systems and System Programming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lang w:bidi="bn-BD"/>
              </w:rPr>
            </w:pPr>
            <w:r w:rsidRPr="001C7A70">
              <w:rPr>
                <w:rFonts w:ascii="Times New Roman" w:hAnsi="Times New Roman"/>
                <w:color w:val="000000"/>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lang w:bidi="bn-BD"/>
              </w:rPr>
            </w:pPr>
            <w:r w:rsidRPr="001C7A70">
              <w:rPr>
                <w:rFonts w:ascii="Times New Roman" w:hAnsi="Times New Roman"/>
                <w:color w:val="000000"/>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lang w:bidi="bn-BD"/>
              </w:rPr>
            </w:pPr>
            <w:r w:rsidRPr="001C7A70">
              <w:rPr>
                <w:rFonts w:ascii="Times New Roman" w:hAnsi="Times New Roman"/>
                <w:color w:val="000000"/>
                <w:lang w:bidi="bn-BD"/>
              </w:rPr>
              <w:t>1</w:t>
            </w:r>
          </w:p>
        </w:tc>
      </w:tr>
    </w:tbl>
    <w:p w:rsidR="003B65E9" w:rsidRDefault="00FF4619"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What is operating system? History of operating system Operating</w:t>
      </w:r>
      <w:r>
        <w:rPr>
          <w:rFonts w:ascii="Times New Roman" w:hAnsi="Times New Roman"/>
          <w:b/>
          <w:bCs/>
          <w:sz w:val="24"/>
          <w:szCs w:val="24"/>
        </w:rPr>
        <w:t xml:space="preserve"> </w:t>
      </w:r>
      <w:r>
        <w:rPr>
          <w:rFonts w:ascii="Times New Roman" w:hAnsi="Times New Roman"/>
          <w:sz w:val="24"/>
          <w:szCs w:val="24"/>
        </w:rPr>
        <w:t>system concepts Operating system structure Processes and Threads Processes Threads Interprocess communication Scheduling Classical IPC problems Memory Management No memory abstraction Virtual memory Page replacement algorithms Design issues for paging systems Implementation issues File Systems Files Directories File system management Input / Ouptut Principles of I/O hardware Principles of I/O software I/O software layers Disks Clocks Thin clients Deadlocks Resources Detection Recovery Avoidance Prevention Virtualization and Cloud</w:t>
      </w:r>
    </w:p>
    <w:p w:rsidR="003B65E9" w:rsidRDefault="003B65E9" w:rsidP="003B65E9">
      <w:pPr>
        <w:widowControl w:val="0"/>
        <w:autoSpaceDE w:val="0"/>
        <w:autoSpaceDN w:val="0"/>
        <w:adjustRightInd w:val="0"/>
        <w:spacing w:after="0" w:line="262"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Course Reference Books:</w:t>
      </w:r>
    </w:p>
    <w:p w:rsidR="003B65E9" w:rsidRDefault="003B65E9" w:rsidP="003B65E9">
      <w:pPr>
        <w:widowControl w:val="0"/>
        <w:numPr>
          <w:ilvl w:val="0"/>
          <w:numId w:val="11"/>
        </w:numPr>
        <w:overflowPunct w:val="0"/>
        <w:autoSpaceDE w:val="0"/>
        <w:autoSpaceDN w:val="0"/>
        <w:adjustRightInd w:val="0"/>
        <w:spacing w:after="0" w:line="209" w:lineRule="auto"/>
        <w:jc w:val="both"/>
        <w:rPr>
          <w:rFonts w:ascii="Times New Roman" w:hAnsi="Times New Roman"/>
          <w:sz w:val="24"/>
          <w:szCs w:val="24"/>
        </w:rPr>
      </w:pPr>
      <w:r>
        <w:rPr>
          <w:rFonts w:ascii="Times New Roman" w:hAnsi="Times New Roman"/>
          <w:sz w:val="24"/>
          <w:szCs w:val="24"/>
        </w:rPr>
        <w:t>Operating System Concepts, 7</w:t>
      </w:r>
      <w:r>
        <w:rPr>
          <w:rFonts w:ascii="Times New Roman" w:hAnsi="Times New Roman"/>
          <w:sz w:val="32"/>
          <w:szCs w:val="32"/>
          <w:vertAlign w:val="superscript"/>
        </w:rPr>
        <w:t>th</w:t>
      </w:r>
      <w:r>
        <w:rPr>
          <w:rFonts w:ascii="Times New Roman" w:hAnsi="Times New Roman"/>
          <w:sz w:val="24"/>
          <w:szCs w:val="24"/>
        </w:rPr>
        <w:t xml:space="preserve"> edition, by Silberschatz, Galvin, Gagne </w:t>
      </w:r>
    </w:p>
    <w:p w:rsidR="003B65E9" w:rsidRDefault="003B65E9" w:rsidP="003B65E9">
      <w:pPr>
        <w:widowControl w:val="0"/>
        <w:autoSpaceDE w:val="0"/>
        <w:autoSpaceDN w:val="0"/>
        <w:adjustRightInd w:val="0"/>
        <w:spacing w:after="0" w:line="1" w:lineRule="exact"/>
        <w:rPr>
          <w:rFonts w:ascii="Times New Roman" w:hAnsi="Times New Roman"/>
          <w:sz w:val="24"/>
          <w:szCs w:val="24"/>
        </w:rPr>
      </w:pPr>
    </w:p>
    <w:p w:rsidR="003B65E9" w:rsidRDefault="003B65E9" w:rsidP="003B65E9">
      <w:pPr>
        <w:widowControl w:val="0"/>
        <w:numPr>
          <w:ilvl w:val="0"/>
          <w:numId w:val="11"/>
        </w:numPr>
        <w:overflowPunct w:val="0"/>
        <w:autoSpaceDE w:val="0"/>
        <w:autoSpaceDN w:val="0"/>
        <w:adjustRightInd w:val="0"/>
        <w:spacing w:after="0" w:line="216" w:lineRule="auto"/>
        <w:ind w:hanging="367"/>
        <w:jc w:val="both"/>
        <w:rPr>
          <w:rFonts w:ascii="Times New Roman" w:hAnsi="Times New Roman"/>
          <w:sz w:val="24"/>
          <w:szCs w:val="24"/>
        </w:rPr>
      </w:pPr>
      <w:r>
        <w:rPr>
          <w:rFonts w:ascii="Times New Roman" w:hAnsi="Times New Roman"/>
          <w:sz w:val="24"/>
          <w:szCs w:val="24"/>
        </w:rPr>
        <w:t>Modern Operating Systems, 4</w:t>
      </w:r>
      <w:r>
        <w:rPr>
          <w:rFonts w:ascii="Times New Roman" w:hAnsi="Times New Roman"/>
          <w:sz w:val="32"/>
          <w:szCs w:val="32"/>
          <w:vertAlign w:val="superscript"/>
        </w:rPr>
        <w:t>th</w:t>
      </w:r>
      <w:r>
        <w:rPr>
          <w:rFonts w:ascii="Times New Roman" w:hAnsi="Times New Roman"/>
          <w:sz w:val="24"/>
          <w:szCs w:val="24"/>
        </w:rPr>
        <w:t xml:space="preserve"> edition, Tanenbum, Bos </w:t>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48" w:lineRule="exact"/>
        <w:rPr>
          <w:rFonts w:ascii="Times New Roman" w:hAnsi="Times New Roman"/>
          <w:sz w:val="24"/>
          <w:szCs w:val="24"/>
        </w:rPr>
      </w:pPr>
    </w:p>
    <w:p w:rsidR="00F71FE3" w:rsidRDefault="00F71FE3" w:rsidP="003B65E9">
      <w:pPr>
        <w:widowControl w:val="0"/>
        <w:autoSpaceDE w:val="0"/>
        <w:autoSpaceDN w:val="0"/>
        <w:adjustRightInd w:val="0"/>
        <w:spacing w:after="0" w:line="248" w:lineRule="exact"/>
        <w:rPr>
          <w:rFonts w:ascii="Times New Roman" w:hAnsi="Times New Roman"/>
          <w:sz w:val="24"/>
          <w:szCs w:val="24"/>
        </w:rPr>
      </w:pPr>
    </w:p>
    <w:p w:rsidR="00F71FE3" w:rsidRDefault="00F71FE3" w:rsidP="003B65E9">
      <w:pPr>
        <w:widowControl w:val="0"/>
        <w:autoSpaceDE w:val="0"/>
        <w:autoSpaceDN w:val="0"/>
        <w:adjustRightInd w:val="0"/>
        <w:spacing w:after="0" w:line="24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FF4619" w:rsidP="003B65E9">
      <w:pPr>
        <w:widowControl w:val="0"/>
        <w:autoSpaceDE w:val="0"/>
        <w:autoSpaceDN w:val="0"/>
        <w:adjustRightInd w:val="0"/>
        <w:spacing w:after="0" w:line="329" w:lineRule="exact"/>
        <w:rPr>
          <w:rFonts w:eastAsiaTheme="minorHAnsi" w:cstheme="minorBidi"/>
        </w:rPr>
      </w:pPr>
      <w:r>
        <w:fldChar w:fldCharType="begin"/>
      </w:r>
      <w:r>
        <w:instrText xml:space="preserve"> LINK </w:instrText>
      </w:r>
      <w:r w:rsidR="001C7A70">
        <w:instrText xml:space="preserve">Excel.Sheet.12 "E:\\BSSE\\BSSE Syllabus\\Data.xlsx" A!R37C1:R37C5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GE 2203</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Business Psychology</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3B65E9" w:rsidRDefault="00FF4619" w:rsidP="003B65E9">
      <w:pPr>
        <w:widowControl w:val="0"/>
        <w:autoSpaceDE w:val="0"/>
        <w:autoSpaceDN w:val="0"/>
        <w:adjustRightInd w:val="0"/>
        <w:spacing w:after="0" w:line="329"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33" w:lineRule="auto"/>
        <w:jc w:val="both"/>
        <w:rPr>
          <w:rFonts w:ascii="Times New Roman" w:hAnsi="Times New Roman"/>
          <w:sz w:val="24"/>
          <w:szCs w:val="24"/>
        </w:rPr>
      </w:pPr>
      <w:r>
        <w:rPr>
          <w:rFonts w:ascii="Times New Roman" w:hAnsi="Times New Roman"/>
          <w:b/>
          <w:bCs/>
          <w:sz w:val="24"/>
          <w:szCs w:val="24"/>
        </w:rPr>
        <w:t>Course Outline:</w:t>
      </w:r>
      <w:r>
        <w:rPr>
          <w:rFonts w:ascii="Times New Roman" w:hAnsi="Times New Roman"/>
          <w:sz w:val="24"/>
          <w:szCs w:val="24"/>
        </w:rPr>
        <w:t xml:space="preserve"> Fundamentals: Definition of Psychology, Subfields of Psychology, Major Perspectives of Psychology, Psychology in Business; Job Analysis: Job-oriented Approach, Person-oriented Approach, Purposes of Job Analysis, Methods of Job Analysis, Job Evaluation; Assessment Methods for Selection and Placement: Psychological Tests: Ability Test, Personality Test, Intelligence Test, Vocational Interest Test; Training and Development: Training Need Analysis, Training Designs, Training Methods, Evaluation of Training; Theories of Employee Motivation: Need Theories, Reinforcement Theory, Expectancy Theory, Goal Setting Theory; Job Attitude and Emotion: Nature of Job Satisfaction, Assessment of Job Satisfaction, Antecedents of Job Satisfaction, Potential Effects of Job Satisfaction, Organizational Commitment, Emotion at work; Productive and Counterproductive Employee Behavior: Productive Behavior, Job Performance; Counterproductive Behavior, Withdrawal, Aggression,</w:t>
      </w:r>
      <w:r w:rsidRPr="00B04783">
        <w:rPr>
          <w:rFonts w:ascii="Times New Roman" w:hAnsi="Times New Roman"/>
          <w:sz w:val="24"/>
          <w:szCs w:val="24"/>
        </w:rPr>
        <w:t xml:space="preserve"> </w:t>
      </w:r>
      <w:r>
        <w:rPr>
          <w:rFonts w:ascii="Times New Roman" w:hAnsi="Times New Roman"/>
          <w:sz w:val="24"/>
          <w:szCs w:val="24"/>
        </w:rPr>
        <w:t>Mistreatment, Sabotage, and Theft; Occupational Health Psychology: Occupational Health and Safety, Work Schedules, Occupational Stress, Work-Family Conflict, Burnout, Hawthorne Studies; Leadership: Approaches to the Understanding of Leadership Trait Approach, Leader Behavior Approach, Contingency Theory, Path-Goal Theory, Leader-Member Exchange (LMX) Theory, Transformational Leadership Theory; Organizational Development and Theory: Organizational Development Employee Acceptance of Change, Management by Objectives, Survey Feedback, Team Building, T-Group; Effectiveness of Organizational Development: Organizational Theories, Bureaucracy, Theory X and Theory Y, Open System Theory, Socio-technical System Theory.</w:t>
      </w:r>
    </w:p>
    <w:p w:rsidR="003B65E9" w:rsidRDefault="003B65E9" w:rsidP="003B65E9">
      <w:pPr>
        <w:widowControl w:val="0"/>
        <w:autoSpaceDE w:val="0"/>
        <w:autoSpaceDN w:val="0"/>
        <w:adjustRightInd w:val="0"/>
        <w:spacing w:after="0" w:line="288"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jc w:val="both"/>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bookmarkStart w:id="4" w:name="page16"/>
      <w:bookmarkEnd w:id="4"/>
      <w:r>
        <w:rPr>
          <w:rFonts w:ascii="Times New Roman" w:hAnsi="Times New Roman"/>
          <w:b/>
          <w:bCs/>
          <w:sz w:val="24"/>
          <w:szCs w:val="24"/>
        </w:rPr>
        <w:t>References:</w:t>
      </w:r>
    </w:p>
    <w:p w:rsidR="003B65E9" w:rsidRDefault="003B65E9" w:rsidP="003B65E9">
      <w:pPr>
        <w:widowControl w:val="0"/>
        <w:numPr>
          <w:ilvl w:val="0"/>
          <w:numId w:val="11"/>
        </w:numPr>
        <w:autoSpaceDE w:val="0"/>
        <w:autoSpaceDN w:val="0"/>
        <w:adjustRightInd w:val="0"/>
        <w:spacing w:after="0" w:line="235" w:lineRule="auto"/>
        <w:rPr>
          <w:rFonts w:ascii="Times New Roman" w:hAnsi="Times New Roman"/>
          <w:sz w:val="24"/>
          <w:szCs w:val="24"/>
        </w:rPr>
      </w:pPr>
      <w:r>
        <w:rPr>
          <w:rFonts w:ascii="Times New Roman" w:hAnsi="Times New Roman"/>
          <w:sz w:val="24"/>
          <w:szCs w:val="24"/>
        </w:rPr>
        <w:t>Industrial and Organizational Psychology: Research and Practice, Paul E. Spector, 5th Edition</w:t>
      </w:r>
    </w:p>
    <w:p w:rsidR="003B65E9" w:rsidRDefault="003B65E9" w:rsidP="003B65E9">
      <w:pPr>
        <w:widowControl w:val="0"/>
        <w:autoSpaceDE w:val="0"/>
        <w:autoSpaceDN w:val="0"/>
        <w:adjustRightInd w:val="0"/>
        <w:spacing w:after="0" w:line="235" w:lineRule="auto"/>
        <w:ind w:left="720"/>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FF4619" w:rsidP="003B65E9">
      <w:pPr>
        <w:widowControl w:val="0"/>
        <w:autoSpaceDE w:val="0"/>
        <w:autoSpaceDN w:val="0"/>
        <w:adjustRightInd w:val="0"/>
        <w:spacing w:after="0" w:line="383" w:lineRule="exact"/>
        <w:rPr>
          <w:rFonts w:eastAsiaTheme="minorHAnsi" w:cstheme="minorBidi"/>
        </w:rPr>
      </w:pPr>
      <w:r>
        <w:fldChar w:fldCharType="begin"/>
      </w:r>
      <w:r>
        <w:instrText xml:space="preserve"> LINK </w:instrText>
      </w:r>
      <w:r w:rsidR="001C7A70">
        <w:instrText xml:space="preserve">Excel.Sheet.12 "E:\\BSSE\\BSSE Syllabus\\Data.xlsx" A!R38C1:R38C5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2205</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Information Security</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3B65E9" w:rsidRDefault="00FF4619" w:rsidP="003B65E9">
      <w:pPr>
        <w:widowControl w:val="0"/>
        <w:autoSpaceDE w:val="0"/>
        <w:autoSpaceDN w:val="0"/>
        <w:adjustRightInd w:val="0"/>
        <w:spacing w:after="0" w:line="383" w:lineRule="exact"/>
        <w:rPr>
          <w:rFonts w:ascii="Times New Roman" w:hAnsi="Times New Roman"/>
          <w:sz w:val="24"/>
          <w:szCs w:val="24"/>
        </w:rPr>
      </w:pPr>
      <w:r>
        <w:rPr>
          <w:rFonts w:ascii="Times New Roman" w:hAnsi="Times New Roman"/>
          <w:b/>
          <w:bCs/>
          <w:color w:val="00000A"/>
          <w:sz w:val="24"/>
          <w:szCs w:val="24"/>
        </w:rPr>
        <w:fldChar w:fldCharType="end"/>
      </w:r>
    </w:p>
    <w:p w:rsidR="003B65E9" w:rsidRDefault="003B65E9" w:rsidP="003B65E9">
      <w:pPr>
        <w:widowControl w:val="0"/>
        <w:overflowPunct w:val="0"/>
        <w:autoSpaceDE w:val="0"/>
        <w:autoSpaceDN w:val="0"/>
        <w:adjustRightInd w:val="0"/>
        <w:spacing w:after="0" w:line="23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Overview: Network Security Concepts, Security Attacks, Services and Mechanisms;</w:t>
      </w:r>
      <w:r>
        <w:rPr>
          <w:rFonts w:ascii="Times New Roman" w:hAnsi="Times New Roman"/>
          <w:b/>
          <w:bCs/>
          <w:color w:val="00000A"/>
          <w:sz w:val="24"/>
          <w:szCs w:val="24"/>
        </w:rPr>
        <w:t xml:space="preserve"> </w:t>
      </w:r>
      <w:r>
        <w:rPr>
          <w:rFonts w:ascii="Times New Roman" w:hAnsi="Times New Roman"/>
          <w:color w:val="00000A"/>
          <w:sz w:val="24"/>
          <w:szCs w:val="24"/>
        </w:rPr>
        <w:t>Classical Encryption techniques: Symmetric Cipher Model, Substitution and Permutation Ciphers, Steganography; Block Ciphers and Data Encryption Standard: Design principles and modes of operation; Public-key cryptography: Introduction to number theory, RSA and Diffie-Hellman; Message Digest: Requirements for cryptographic hash functions,MD5 ,SHA, Message authentication codes, digital signatures; Key Management and Distribution: Symmetric Key Distribution using Symmetric Encryption, Symmetric Key Distribution using asymmetric Encryption, public key distribution, public key certificates, x.509 certificates; Network and Internet Security: Transport Layer Security, Wireless LAN security, e-mail security.</w:t>
      </w:r>
    </w:p>
    <w:p w:rsidR="003B65E9" w:rsidRDefault="003B65E9" w:rsidP="003B65E9">
      <w:pPr>
        <w:widowControl w:val="0"/>
        <w:autoSpaceDE w:val="0"/>
        <w:autoSpaceDN w:val="0"/>
        <w:adjustRightInd w:val="0"/>
        <w:spacing w:after="0" w:line="262"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B65E9" w:rsidRDefault="003B65E9" w:rsidP="003B65E9">
      <w:pPr>
        <w:widowControl w:val="0"/>
        <w:autoSpaceDE w:val="0"/>
        <w:autoSpaceDN w:val="0"/>
        <w:adjustRightInd w:val="0"/>
        <w:spacing w:after="0" w:line="7"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color w:val="00000A"/>
          <w:sz w:val="24"/>
          <w:szCs w:val="24"/>
        </w:rPr>
        <w:t>1.  Information Security: Principles and Practice by Mark Stamp 2</w:t>
      </w:r>
      <w:r>
        <w:rPr>
          <w:rFonts w:ascii="Times New Roman" w:hAnsi="Times New Roman"/>
          <w:color w:val="00000A"/>
          <w:sz w:val="32"/>
          <w:szCs w:val="32"/>
          <w:vertAlign w:val="superscript"/>
        </w:rPr>
        <w:t>nd</w:t>
      </w:r>
      <w:r>
        <w:rPr>
          <w:rFonts w:ascii="Times New Roman" w:hAnsi="Times New Roman"/>
          <w:color w:val="00000A"/>
          <w:sz w:val="24"/>
          <w:szCs w:val="24"/>
        </w:rPr>
        <w:t xml:space="preserve"> Edition Wiley 2011</w:t>
      </w:r>
    </w:p>
    <w:p w:rsidR="003B65E9" w:rsidRDefault="003B65E9" w:rsidP="003B65E9">
      <w:pPr>
        <w:widowControl w:val="0"/>
        <w:autoSpaceDE w:val="0"/>
        <w:autoSpaceDN w:val="0"/>
        <w:adjustRightInd w:val="0"/>
        <w:spacing w:after="0" w:line="362"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FF4619" w:rsidP="003B65E9">
      <w:pPr>
        <w:widowControl w:val="0"/>
        <w:autoSpaceDE w:val="0"/>
        <w:autoSpaceDN w:val="0"/>
        <w:adjustRightInd w:val="0"/>
        <w:spacing w:after="0" w:line="362" w:lineRule="exact"/>
        <w:rPr>
          <w:rFonts w:eastAsiaTheme="minorHAnsi" w:cstheme="minorBidi"/>
        </w:rPr>
      </w:pPr>
      <w:r>
        <w:fldChar w:fldCharType="begin"/>
      </w:r>
      <w:r>
        <w:instrText xml:space="preserve"> LINK </w:instrText>
      </w:r>
      <w:r w:rsidR="001C7A70">
        <w:instrText xml:space="preserve">Excel.Sheet.12 "E:\\BSSE\\BSSE Syllabus\\Data.xlsx" A!R39C1:R39C5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2206</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Information Security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3B65E9" w:rsidRDefault="00FF4619" w:rsidP="003B65E9">
      <w:pPr>
        <w:widowControl w:val="0"/>
        <w:autoSpaceDE w:val="0"/>
        <w:autoSpaceDN w:val="0"/>
        <w:adjustRightInd w:val="0"/>
        <w:spacing w:after="0" w:line="362"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autoSpaceDE w:val="0"/>
        <w:autoSpaceDN w:val="0"/>
        <w:adjustRightInd w:val="0"/>
        <w:spacing w:after="0" w:line="383" w:lineRule="exact"/>
        <w:rPr>
          <w:rFonts w:ascii="Times New Roman" w:hAnsi="Times New Roman"/>
          <w:sz w:val="24"/>
          <w:szCs w:val="24"/>
        </w:rPr>
      </w:pPr>
    </w:p>
    <w:p w:rsidR="003B65E9" w:rsidRDefault="003B65E9" w:rsidP="003B65E9">
      <w:pPr>
        <w:widowControl w:val="0"/>
        <w:overflowPunct w:val="0"/>
        <w:autoSpaceDE w:val="0"/>
        <w:autoSpaceDN w:val="0"/>
        <w:adjustRightInd w:val="0"/>
        <w:spacing w:after="0" w:line="23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Overview: Network Security Concepts, Security Attacks, Services and Mechanisms;</w:t>
      </w:r>
      <w:r>
        <w:rPr>
          <w:rFonts w:ascii="Times New Roman" w:hAnsi="Times New Roman"/>
          <w:b/>
          <w:bCs/>
          <w:color w:val="00000A"/>
          <w:sz w:val="24"/>
          <w:szCs w:val="24"/>
        </w:rPr>
        <w:t xml:space="preserve"> </w:t>
      </w:r>
      <w:r>
        <w:rPr>
          <w:rFonts w:ascii="Times New Roman" w:hAnsi="Times New Roman"/>
          <w:color w:val="00000A"/>
          <w:sz w:val="24"/>
          <w:szCs w:val="24"/>
        </w:rPr>
        <w:t>Classical Encryption techniques: Symmetric Cipher Model, Substitution and Permutation Ciphers, Steganography; Block Ciphers and Data Encryption Standard: Design principles and modes of operation; Public-key cryptography: Introduction to number theory, RSA and Diffie-Hellman; Message Digest: Requirements for cryptographic hash functions,MD5 ,SHA, Message authentication codes, digital signatures; Key Management and Distribution: Symmetric Key Distribution using Symmetric Encryption, Symmetric Key Distribution using asymmetric Encryption, public key distribution, public key certificates, x.509 certificates; Network and Internet Security: Transport Layer Security, Wireless LAN security, e-mail security.</w:t>
      </w:r>
    </w:p>
    <w:p w:rsidR="003B65E9" w:rsidRDefault="003B65E9" w:rsidP="003B65E9">
      <w:pPr>
        <w:widowControl w:val="0"/>
        <w:autoSpaceDE w:val="0"/>
        <w:autoSpaceDN w:val="0"/>
        <w:adjustRightInd w:val="0"/>
        <w:spacing w:after="0" w:line="262"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B65E9" w:rsidRDefault="003B65E9" w:rsidP="003B65E9">
      <w:pPr>
        <w:widowControl w:val="0"/>
        <w:autoSpaceDE w:val="0"/>
        <w:autoSpaceDN w:val="0"/>
        <w:adjustRightInd w:val="0"/>
        <w:spacing w:after="0" w:line="7"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color w:val="00000A"/>
          <w:sz w:val="24"/>
          <w:szCs w:val="24"/>
        </w:rPr>
        <w:t>1.  Information Security: Principles and Practice by Mark Stamp 2</w:t>
      </w:r>
      <w:r>
        <w:rPr>
          <w:rFonts w:ascii="Times New Roman" w:hAnsi="Times New Roman"/>
          <w:color w:val="00000A"/>
          <w:sz w:val="32"/>
          <w:szCs w:val="32"/>
          <w:vertAlign w:val="superscript"/>
        </w:rPr>
        <w:t>nd</w:t>
      </w:r>
      <w:r>
        <w:rPr>
          <w:rFonts w:ascii="Times New Roman" w:hAnsi="Times New Roman"/>
          <w:color w:val="00000A"/>
          <w:sz w:val="24"/>
          <w:szCs w:val="24"/>
        </w:rPr>
        <w:t xml:space="preserve"> Edition Wiley 2011</w:t>
      </w:r>
    </w:p>
    <w:p w:rsidR="003B65E9" w:rsidRDefault="003B65E9" w:rsidP="003B65E9">
      <w:pPr>
        <w:widowControl w:val="0"/>
        <w:autoSpaceDE w:val="0"/>
        <w:autoSpaceDN w:val="0"/>
        <w:adjustRightInd w:val="0"/>
        <w:spacing w:after="0" w:line="327" w:lineRule="exact"/>
        <w:rPr>
          <w:rFonts w:ascii="Times New Roman" w:hAnsi="Times New Roman"/>
          <w:sz w:val="24"/>
          <w:szCs w:val="24"/>
        </w:rPr>
      </w:pPr>
    </w:p>
    <w:p w:rsidR="003B65E9" w:rsidRDefault="003B65E9" w:rsidP="003B65E9">
      <w:pPr>
        <w:widowControl w:val="0"/>
        <w:autoSpaceDE w:val="0"/>
        <w:autoSpaceDN w:val="0"/>
        <w:adjustRightInd w:val="0"/>
        <w:spacing w:after="0" w:line="382" w:lineRule="exact"/>
        <w:rPr>
          <w:rFonts w:ascii="Times New Roman" w:hAnsi="Times New Roman"/>
          <w:b/>
          <w:bCs/>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FF4619" w:rsidP="003B65E9">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1C7A70">
        <w:instrText xml:space="preserve">Excel.Sheet.12 "E:\\BSSE\\BSSE Syllabus\\Data.xlsx" A!R40C1:R40C5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2207</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Database Management System-I</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FF4619" w:rsidRDefault="00FF4619"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41" w:lineRule="auto"/>
        <w:jc w:val="both"/>
        <w:rPr>
          <w:rFonts w:ascii="Times New Roman" w:hAnsi="Times New Roman"/>
          <w:sz w:val="24"/>
          <w:szCs w:val="24"/>
        </w:rPr>
      </w:pPr>
      <w:r>
        <w:rPr>
          <w:rFonts w:ascii="Times New Roman" w:hAnsi="Times New Roman"/>
          <w:b/>
          <w:bCs/>
          <w:sz w:val="23"/>
          <w:szCs w:val="23"/>
        </w:rPr>
        <w:t xml:space="preserve">Course Outline: </w:t>
      </w:r>
      <w:r>
        <w:rPr>
          <w:rFonts w:ascii="Times New Roman" w:hAnsi="Times New Roman"/>
          <w:sz w:val="23"/>
          <w:szCs w:val="23"/>
        </w:rPr>
        <w:t>Introduction to Database Systems: Evolution of file processing systems, role of</w:t>
      </w:r>
      <w:r>
        <w:rPr>
          <w:rFonts w:ascii="Times New Roman" w:hAnsi="Times New Roman"/>
          <w:b/>
          <w:bCs/>
          <w:sz w:val="23"/>
          <w:szCs w:val="23"/>
        </w:rPr>
        <w:t xml:space="preserve"> </w:t>
      </w:r>
      <w:r>
        <w:rPr>
          <w:rFonts w:ascii="Times New Roman" w:hAnsi="Times New Roman"/>
          <w:sz w:val="23"/>
          <w:szCs w:val="23"/>
        </w:rPr>
        <w:t>databases in organizations, core components of a database environment; Data Modeling: the Entity-Relationship Diagram and its symbols and constructs; The Relational Model and Normalization: relational model, normalization, transformation of an entity-relationship data diagram into a relational model; SQL - A Standard Navigation Language for Relational Databases; Overview of Object-Oriented Databases: object-oriented data model, implementation of object persistence using relational databases.</w:t>
      </w:r>
    </w:p>
    <w:p w:rsidR="003B65E9" w:rsidRDefault="003B65E9" w:rsidP="003B65E9">
      <w:pPr>
        <w:widowControl w:val="0"/>
        <w:autoSpaceDE w:val="0"/>
        <w:autoSpaceDN w:val="0"/>
        <w:adjustRightInd w:val="0"/>
        <w:spacing w:after="0" w:line="285"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53" w:lineRule="exact"/>
        <w:rPr>
          <w:rFonts w:ascii="Times New Roman" w:hAnsi="Times New Roman"/>
          <w:sz w:val="24"/>
          <w:szCs w:val="24"/>
        </w:rPr>
      </w:pPr>
    </w:p>
    <w:p w:rsidR="003B65E9" w:rsidRDefault="003B65E9" w:rsidP="003B65E9">
      <w:pPr>
        <w:widowControl w:val="0"/>
        <w:numPr>
          <w:ilvl w:val="0"/>
          <w:numId w:val="5"/>
        </w:numPr>
        <w:overflowPunct w:val="0"/>
        <w:autoSpaceDE w:val="0"/>
        <w:autoSpaceDN w:val="0"/>
        <w:adjustRightInd w:val="0"/>
        <w:spacing w:after="0" w:line="214" w:lineRule="auto"/>
        <w:ind w:hanging="367"/>
        <w:jc w:val="both"/>
        <w:rPr>
          <w:rFonts w:ascii="Times New Roman" w:hAnsi="Times New Roman"/>
          <w:sz w:val="24"/>
          <w:szCs w:val="24"/>
        </w:rPr>
      </w:pPr>
      <w:r>
        <w:rPr>
          <w:rFonts w:ascii="Times New Roman" w:hAnsi="Times New Roman"/>
          <w:sz w:val="24"/>
          <w:szCs w:val="24"/>
        </w:rPr>
        <w:t xml:space="preserve">Database System Concepts by Avi Silberschatz, Henry F. Korth and S. Sudarshan, Sixth Edition </w:t>
      </w:r>
    </w:p>
    <w:p w:rsidR="003B65E9" w:rsidRDefault="003B65E9" w:rsidP="003B65E9">
      <w:pPr>
        <w:widowControl w:val="0"/>
        <w:autoSpaceDE w:val="0"/>
        <w:autoSpaceDN w:val="0"/>
        <w:adjustRightInd w:val="0"/>
        <w:spacing w:after="0" w:line="327" w:lineRule="exact"/>
        <w:rPr>
          <w:rFonts w:ascii="Times New Roman" w:hAnsi="Times New Roman"/>
          <w:sz w:val="24"/>
          <w:szCs w:val="24"/>
        </w:rPr>
      </w:pPr>
    </w:p>
    <w:p w:rsidR="007D4CD2" w:rsidRDefault="007D4CD2" w:rsidP="003B65E9">
      <w:pPr>
        <w:widowControl w:val="0"/>
        <w:autoSpaceDE w:val="0"/>
        <w:autoSpaceDN w:val="0"/>
        <w:adjustRightInd w:val="0"/>
        <w:spacing w:after="0" w:line="327"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FF4619" w:rsidP="003B65E9">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1C7A70">
        <w:instrText xml:space="preserve">Excel.Sheet.12 "E:\\BSSE\\BSSE Syllabus\\Data.xlsx" A!R41C1:R41C5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2208</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Database Management System-I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3B65E9" w:rsidRDefault="00FF4619"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41" w:lineRule="auto"/>
        <w:jc w:val="both"/>
        <w:rPr>
          <w:rFonts w:ascii="Times New Roman" w:hAnsi="Times New Roman"/>
          <w:sz w:val="24"/>
          <w:szCs w:val="24"/>
        </w:rPr>
      </w:pPr>
      <w:r>
        <w:rPr>
          <w:rFonts w:ascii="Times New Roman" w:hAnsi="Times New Roman"/>
          <w:b/>
          <w:bCs/>
          <w:sz w:val="23"/>
          <w:szCs w:val="23"/>
        </w:rPr>
        <w:t xml:space="preserve">Course Outline: </w:t>
      </w:r>
      <w:r>
        <w:rPr>
          <w:rFonts w:ascii="Times New Roman" w:hAnsi="Times New Roman"/>
          <w:sz w:val="23"/>
          <w:szCs w:val="23"/>
        </w:rPr>
        <w:t>Introduction to Database Systems: Evolution of file processing systems, role of</w:t>
      </w:r>
      <w:r>
        <w:rPr>
          <w:rFonts w:ascii="Times New Roman" w:hAnsi="Times New Roman"/>
          <w:b/>
          <w:bCs/>
          <w:sz w:val="23"/>
          <w:szCs w:val="23"/>
        </w:rPr>
        <w:t xml:space="preserve"> </w:t>
      </w:r>
      <w:r>
        <w:rPr>
          <w:rFonts w:ascii="Times New Roman" w:hAnsi="Times New Roman"/>
          <w:sz w:val="23"/>
          <w:szCs w:val="23"/>
        </w:rPr>
        <w:t>databases in organizations, core components of a database environment; Data Modeling: the Entity-Relationship Diagram and its symbols and constructs; The Relational Model and Normalization: relational model, normalization, transformation of an entity-relationship data diagram into a relational model; SQL - A Standard Navigation Language for Relational Databases; Overview of Object-Oriented Databases: object-oriented data model, implementation of object persistence using relational databases.</w:t>
      </w:r>
    </w:p>
    <w:p w:rsidR="003B65E9" w:rsidRDefault="003B65E9" w:rsidP="003B65E9">
      <w:pPr>
        <w:widowControl w:val="0"/>
        <w:autoSpaceDE w:val="0"/>
        <w:autoSpaceDN w:val="0"/>
        <w:adjustRightInd w:val="0"/>
        <w:spacing w:after="0" w:line="285"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53" w:lineRule="exact"/>
        <w:rPr>
          <w:rFonts w:ascii="Times New Roman" w:hAnsi="Times New Roman"/>
          <w:sz w:val="24"/>
          <w:szCs w:val="24"/>
        </w:rPr>
      </w:pPr>
    </w:p>
    <w:p w:rsidR="003B65E9" w:rsidRDefault="003B65E9" w:rsidP="003B65E9">
      <w:pPr>
        <w:widowControl w:val="0"/>
        <w:numPr>
          <w:ilvl w:val="0"/>
          <w:numId w:val="12"/>
        </w:numPr>
        <w:overflowPunct w:val="0"/>
        <w:autoSpaceDE w:val="0"/>
        <w:autoSpaceDN w:val="0"/>
        <w:adjustRightInd w:val="0"/>
        <w:spacing w:after="0" w:line="214" w:lineRule="auto"/>
        <w:jc w:val="both"/>
        <w:rPr>
          <w:rFonts w:ascii="Times New Roman" w:hAnsi="Times New Roman"/>
          <w:sz w:val="24"/>
          <w:szCs w:val="24"/>
        </w:rPr>
      </w:pPr>
      <w:r>
        <w:rPr>
          <w:rFonts w:ascii="Times New Roman" w:hAnsi="Times New Roman"/>
          <w:sz w:val="24"/>
          <w:szCs w:val="24"/>
        </w:rPr>
        <w:t xml:space="preserve">Database System Concepts by Avi Silberschatz, Henry F. Korth and S. Sudarshan, Sixth Edition </w:t>
      </w:r>
    </w:p>
    <w:p w:rsidR="003B65E9" w:rsidRDefault="003B65E9" w:rsidP="003B65E9">
      <w:pPr>
        <w:widowControl w:val="0"/>
        <w:autoSpaceDE w:val="0"/>
        <w:autoSpaceDN w:val="0"/>
        <w:adjustRightInd w:val="0"/>
        <w:spacing w:after="0" w:line="32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FF4619" w:rsidP="003B65E9">
      <w:pPr>
        <w:widowControl w:val="0"/>
        <w:autoSpaceDE w:val="0"/>
        <w:autoSpaceDN w:val="0"/>
        <w:adjustRightInd w:val="0"/>
        <w:spacing w:after="0" w:line="382" w:lineRule="exact"/>
        <w:rPr>
          <w:rFonts w:eastAsiaTheme="minorHAnsi" w:cstheme="minorBidi"/>
        </w:rPr>
      </w:pPr>
      <w:r>
        <w:fldChar w:fldCharType="begin"/>
      </w:r>
      <w:r>
        <w:instrText xml:space="preserve"> LINK </w:instrText>
      </w:r>
      <w:r w:rsidR="001C7A70">
        <w:instrText xml:space="preserve">Excel.Sheet.12 "E:\\BSSE\\BSSE Syllabus\\Data.xlsx" A!R42C1:R42C5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SE 2209</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Software Requirements Spec. and Analysis</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3B65E9" w:rsidRDefault="00FF4619"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Review of</w:t>
      </w:r>
      <w:r>
        <w:rPr>
          <w:rFonts w:ascii="Times New Roman" w:hAnsi="Times New Roman"/>
          <w:b/>
          <w:bCs/>
          <w:sz w:val="24"/>
          <w:szCs w:val="24"/>
        </w:rPr>
        <w:t xml:space="preserve"> </w:t>
      </w:r>
      <w:r>
        <w:rPr>
          <w:rFonts w:ascii="Times New Roman" w:hAnsi="Times New Roman"/>
          <w:sz w:val="24"/>
          <w:szCs w:val="24"/>
        </w:rPr>
        <w:t>–</w:t>
      </w:r>
      <w:r>
        <w:rPr>
          <w:rFonts w:ascii="Times New Roman" w:hAnsi="Times New Roman"/>
          <w:b/>
          <w:bCs/>
          <w:sz w:val="24"/>
          <w:szCs w:val="24"/>
        </w:rPr>
        <w:t xml:space="preserve"> </w:t>
      </w:r>
      <w:r>
        <w:rPr>
          <w:rFonts w:ascii="Times New Roman" w:hAnsi="Times New Roman"/>
          <w:sz w:val="24"/>
          <w:szCs w:val="24"/>
        </w:rPr>
        <w:t>The Nature of Software, Software Engineering, The Software Process,</w:t>
      </w:r>
      <w:r>
        <w:rPr>
          <w:rFonts w:ascii="Times New Roman" w:hAnsi="Times New Roman"/>
          <w:b/>
          <w:bCs/>
          <w:sz w:val="24"/>
          <w:szCs w:val="24"/>
        </w:rPr>
        <w:t xml:space="preserve"> </w:t>
      </w:r>
      <w:r>
        <w:rPr>
          <w:rFonts w:ascii="Times New Roman" w:hAnsi="Times New Roman"/>
          <w:sz w:val="24"/>
          <w:szCs w:val="24"/>
        </w:rPr>
        <w:t>Software Engineering Practices, Generic Software Process Model, Process Assessment and Improvement, Prescriptive Process Models, Specialized Process Model and Agile Development. Requirements Engineering, Establishing the ground work, Eliciting Requirements, Negotiating Requirements, Validating Requirements, Requirements Analysis, Scenario-Based Modeling, UML Models, Data Modeling Concept, Class Based Modeling, Requirements Modeling Strategies, Flow-Oriented Model, Behavioral Model, Requirements Modeling for WebApps.</w:t>
      </w:r>
    </w:p>
    <w:p w:rsidR="003B65E9" w:rsidRDefault="003B65E9" w:rsidP="003B65E9">
      <w:pPr>
        <w:widowControl w:val="0"/>
        <w:autoSpaceDE w:val="0"/>
        <w:autoSpaceDN w:val="0"/>
        <w:adjustRightInd w:val="0"/>
        <w:spacing w:after="0" w:line="282"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118" w:lineRule="exact"/>
        <w:rPr>
          <w:rFonts w:ascii="Times New Roman" w:hAnsi="Times New Roman"/>
          <w:sz w:val="24"/>
          <w:szCs w:val="24"/>
        </w:rPr>
      </w:pPr>
    </w:p>
    <w:p w:rsidR="003B65E9" w:rsidRDefault="003B65E9" w:rsidP="003B65E9">
      <w:pPr>
        <w:widowControl w:val="0"/>
        <w:numPr>
          <w:ilvl w:val="0"/>
          <w:numId w:val="7"/>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R. S. Pressman, Software Engineering. A Practitioner’s Approach, 7/e or higher, McGraw Hill </w:t>
      </w:r>
    </w:p>
    <w:p w:rsidR="003B65E9" w:rsidRDefault="003B65E9" w:rsidP="003B65E9">
      <w:pPr>
        <w:widowControl w:val="0"/>
        <w:autoSpaceDE w:val="0"/>
        <w:autoSpaceDN w:val="0"/>
        <w:adjustRightInd w:val="0"/>
        <w:spacing w:after="0" w:line="27" w:lineRule="exact"/>
        <w:rPr>
          <w:rFonts w:ascii="Times New Roman" w:hAnsi="Times New Roman"/>
          <w:sz w:val="24"/>
          <w:szCs w:val="24"/>
        </w:rPr>
      </w:pPr>
    </w:p>
    <w:p w:rsidR="003B65E9" w:rsidRDefault="003B65E9" w:rsidP="003B65E9">
      <w:pPr>
        <w:widowControl w:val="0"/>
        <w:numPr>
          <w:ilvl w:val="0"/>
          <w:numId w:val="7"/>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Ian Sommerville. Software Engineering, 9</w:t>
      </w:r>
      <w:r>
        <w:rPr>
          <w:rFonts w:ascii="Times New Roman" w:hAnsi="Times New Roman"/>
          <w:sz w:val="32"/>
          <w:szCs w:val="32"/>
          <w:vertAlign w:val="superscript"/>
        </w:rPr>
        <w:t>th</w:t>
      </w:r>
      <w:r>
        <w:rPr>
          <w:rFonts w:ascii="Times New Roman" w:hAnsi="Times New Roman"/>
          <w:sz w:val="24"/>
          <w:szCs w:val="24"/>
        </w:rPr>
        <w:t xml:space="preserve"> or higher Edition, Addison-Wesley. </w:t>
      </w:r>
    </w:p>
    <w:p w:rsidR="003B65E9" w:rsidRDefault="003B65E9" w:rsidP="003B65E9">
      <w:pPr>
        <w:widowControl w:val="0"/>
        <w:autoSpaceDE w:val="0"/>
        <w:autoSpaceDN w:val="0"/>
        <w:adjustRightInd w:val="0"/>
        <w:spacing w:after="0" w:line="240" w:lineRule="auto"/>
        <w:rPr>
          <w:rFonts w:ascii="Times New Roman" w:hAnsi="Times New Roman"/>
          <w:b/>
          <w:bCs/>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FF4619" w:rsidP="003B65E9">
      <w:pPr>
        <w:widowControl w:val="0"/>
        <w:autoSpaceDE w:val="0"/>
        <w:autoSpaceDN w:val="0"/>
        <w:adjustRightInd w:val="0"/>
        <w:spacing w:after="0" w:line="240" w:lineRule="auto"/>
        <w:rPr>
          <w:rFonts w:eastAsiaTheme="minorHAnsi" w:cstheme="minorBidi"/>
        </w:rPr>
      </w:pPr>
      <w:r>
        <w:fldChar w:fldCharType="begin"/>
      </w:r>
      <w:r>
        <w:instrText xml:space="preserve"> LINK </w:instrText>
      </w:r>
      <w:r w:rsidR="001C7A70">
        <w:instrText xml:space="preserve">Excel.Sheet.12 "E:\\BSSE\\BSSE Syllabus\\Data.xlsx" A!R43C1:R43C5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SE 2210</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Software Requirements Spec. and Analysis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FF4619" w:rsidRPr="007D4CD2" w:rsidRDefault="00FF4619" w:rsidP="003B65E9">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Lab: </w:t>
      </w:r>
      <w:r>
        <w:rPr>
          <w:rFonts w:ascii="Times New Roman" w:hAnsi="Times New Roman"/>
          <w:sz w:val="24"/>
          <w:szCs w:val="24"/>
        </w:rPr>
        <w:t>One small real life system will be given to all the students for analyzing in the class room. Three</w:t>
      </w:r>
      <w:r>
        <w:rPr>
          <w:rFonts w:ascii="Times New Roman" w:hAnsi="Times New Roman"/>
          <w:b/>
          <w:bCs/>
          <w:sz w:val="24"/>
          <w:szCs w:val="24"/>
        </w:rPr>
        <w:t xml:space="preserve"> </w:t>
      </w:r>
      <w:r>
        <w:rPr>
          <w:rFonts w:ascii="Times New Roman" w:hAnsi="Times New Roman"/>
          <w:sz w:val="24"/>
          <w:szCs w:val="24"/>
        </w:rPr>
        <w:t>real life mid-scale systems will be distributed among groups (created randomly) of 5/6 students to analyze (one project per group). The output of both of the analysis will be specification reports.</w:t>
      </w:r>
    </w:p>
    <w:p w:rsidR="003B65E9" w:rsidRDefault="003B65E9" w:rsidP="003B65E9">
      <w:pPr>
        <w:widowControl w:val="0"/>
        <w:autoSpaceDE w:val="0"/>
        <w:autoSpaceDN w:val="0"/>
        <w:adjustRightInd w:val="0"/>
        <w:spacing w:after="0" w:line="328" w:lineRule="exact"/>
        <w:rPr>
          <w:rFonts w:ascii="Times New Roman" w:hAnsi="Times New Roman"/>
          <w:sz w:val="24"/>
          <w:szCs w:val="24"/>
        </w:rPr>
      </w:pPr>
    </w:p>
    <w:tbl>
      <w:tblPr>
        <w:tblW w:w="10298" w:type="dxa"/>
        <w:tblInd w:w="78" w:type="dxa"/>
        <w:tblLayout w:type="fixed"/>
        <w:tblLook w:val="0000" w:firstRow="0" w:lastRow="0" w:firstColumn="0" w:lastColumn="0" w:noHBand="0" w:noVBand="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FF4619" w:rsidP="003B65E9">
      <w:pPr>
        <w:widowControl w:val="0"/>
        <w:overflowPunct w:val="0"/>
        <w:autoSpaceDE w:val="0"/>
        <w:autoSpaceDN w:val="0"/>
        <w:adjustRightInd w:val="0"/>
        <w:spacing w:after="0" w:line="235" w:lineRule="auto"/>
        <w:jc w:val="both"/>
        <w:rPr>
          <w:rFonts w:eastAsiaTheme="minorHAnsi" w:cstheme="minorBidi"/>
        </w:rPr>
      </w:pPr>
      <w:r>
        <w:fldChar w:fldCharType="begin"/>
      </w:r>
      <w:r>
        <w:instrText xml:space="preserve"> LINK </w:instrText>
      </w:r>
      <w:r w:rsidR="001C7A70">
        <w:instrText xml:space="preserve">Excel.Sheet.12 "E:\\BSSE\\BSSE Syllabus\\Data.xlsx" A!R44C1:R44C5 </w:instrText>
      </w:r>
      <w:r>
        <w:instrText xml:space="preserve">\a \f 4 \r </w:instrText>
      </w:r>
      <w:r w:rsidR="001C7A70">
        <w:fldChar w:fldCharType="separate"/>
      </w:r>
    </w:p>
    <w:tbl>
      <w:tblPr>
        <w:tblW w:w="10298" w:type="dxa"/>
        <w:tblInd w:w="-38" w:type="dxa"/>
        <w:tblLayout w:type="fixed"/>
        <w:tblLook w:val="0000" w:firstRow="0" w:lastRow="0" w:firstColumn="0" w:lastColumn="0" w:noHBand="0" w:noVBand="0"/>
      </w:tblPr>
      <w:tblGrid>
        <w:gridCol w:w="1627"/>
        <w:gridCol w:w="5511"/>
        <w:gridCol w:w="1096"/>
        <w:gridCol w:w="1032"/>
        <w:gridCol w:w="1032"/>
      </w:tblGrid>
      <w:tr w:rsidR="001C7A70" w:rsidRPr="001C7A70" w:rsidTr="001C7A70">
        <w:tblPrEx>
          <w:tblCellMar>
            <w:top w:w="0" w:type="dxa"/>
            <w:bottom w:w="0" w:type="dxa"/>
          </w:tblCellMar>
        </w:tblPrEx>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BUS 2211</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Business Studies for Engineers</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FF4619" w:rsidRDefault="00FF4619" w:rsidP="003B65E9">
      <w:pPr>
        <w:widowControl w:val="0"/>
        <w:overflowPunct w:val="0"/>
        <w:autoSpaceDE w:val="0"/>
        <w:autoSpaceDN w:val="0"/>
        <w:adjustRightInd w:val="0"/>
        <w:spacing w:after="0" w:line="235" w:lineRule="auto"/>
        <w:jc w:val="both"/>
        <w:rPr>
          <w:rFonts w:ascii="Times New Roman" w:hAnsi="Times New Roman"/>
          <w:b/>
          <w:bCs/>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b/>
          <w:bCs/>
          <w:sz w:val="24"/>
          <w:szCs w:val="24"/>
        </w:rPr>
        <w:t xml:space="preserve">Course Outline: Managers and Entrepreneurs: </w:t>
      </w:r>
      <w:r>
        <w:rPr>
          <w:rFonts w:ascii="Times New Roman" w:hAnsi="Times New Roman"/>
          <w:sz w:val="24"/>
          <w:szCs w:val="24"/>
        </w:rPr>
        <w:t xml:space="preserve">Management Defined, Role of a Manager, Small-Business Management, The Evolution of Management Thought, Organization, Organization Charts, Contrasting Theories of Organization, Organizational Effectiveness, Organizational Cultures, Change, Conflict, and Negotiation in Organization; The Strategic Management Process, Strategic Implementation and Control, Forecasting. </w:t>
      </w:r>
      <w:r>
        <w:rPr>
          <w:rFonts w:ascii="Times New Roman" w:hAnsi="Times New Roman"/>
          <w:b/>
          <w:bCs/>
          <w:sz w:val="24"/>
          <w:szCs w:val="24"/>
        </w:rPr>
        <w:t>Accounting Basic:</w:t>
      </w:r>
      <w:r>
        <w:rPr>
          <w:rFonts w:ascii="Times New Roman" w:hAnsi="Times New Roman"/>
          <w:sz w:val="24"/>
          <w:szCs w:val="24"/>
        </w:rPr>
        <w:t xml:space="preserve"> Forms of Business Organization, Types of Activities performed by Business Organization, Financial statements of Business Organization, The Accounting Equation, The Account and Rules of Debit and Credit, The Journal: Recording of Transaction, Adjusting the Accounts, Closing Entries, and Preparing Financial statements from the Work Sheet. </w:t>
      </w:r>
      <w:r>
        <w:rPr>
          <w:rFonts w:ascii="Times New Roman" w:hAnsi="Times New Roman"/>
          <w:b/>
          <w:bCs/>
          <w:sz w:val="24"/>
          <w:szCs w:val="24"/>
        </w:rPr>
        <w:t>Analysis and Interpretation of Financial Statement:</w:t>
      </w:r>
      <w:r>
        <w:rPr>
          <w:rFonts w:ascii="Times New Roman" w:hAnsi="Times New Roman"/>
          <w:sz w:val="24"/>
          <w:szCs w:val="24"/>
        </w:rPr>
        <w:t xml:space="preserve"> Objectives of Financial Statement Analysis, Analysis of a Balance Sheet, Analysis of Statement of Income and Retained Earnings, Ratio Analysis: Liquidity Ratios, Equity or Long Term Solvency Ratio, Profitability Test, Market Test.</w:t>
      </w:r>
    </w:p>
    <w:p w:rsidR="003B65E9" w:rsidRDefault="003B65E9" w:rsidP="003B65E9">
      <w:pPr>
        <w:widowControl w:val="0"/>
        <w:autoSpaceDE w:val="0"/>
        <w:autoSpaceDN w:val="0"/>
        <w:adjustRightInd w:val="0"/>
        <w:spacing w:after="0" w:line="284"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numPr>
          <w:ilvl w:val="0"/>
          <w:numId w:val="6"/>
        </w:numPr>
        <w:overflowPunct w:val="0"/>
        <w:autoSpaceDE w:val="0"/>
        <w:autoSpaceDN w:val="0"/>
        <w:adjustRightInd w:val="0"/>
        <w:spacing w:after="0" w:line="235" w:lineRule="auto"/>
        <w:ind w:hanging="367"/>
        <w:jc w:val="both"/>
        <w:rPr>
          <w:rFonts w:ascii="Times New Roman" w:hAnsi="Times New Roman"/>
          <w:sz w:val="24"/>
          <w:szCs w:val="24"/>
        </w:rPr>
      </w:pPr>
      <w:r>
        <w:rPr>
          <w:rFonts w:ascii="Times New Roman" w:hAnsi="Times New Roman"/>
          <w:sz w:val="24"/>
          <w:szCs w:val="24"/>
        </w:rPr>
        <w:t xml:space="preserve">Stephen P. Robbins and Mary Coulter, </w:t>
      </w:r>
      <w:r>
        <w:rPr>
          <w:rFonts w:ascii="Times New Roman" w:hAnsi="Times New Roman"/>
          <w:i/>
          <w:iCs/>
          <w:sz w:val="24"/>
          <w:szCs w:val="24"/>
        </w:rPr>
        <w:t>Management</w:t>
      </w:r>
      <w:r>
        <w:rPr>
          <w:rFonts w:ascii="Times New Roman" w:hAnsi="Times New Roman"/>
          <w:sz w:val="24"/>
          <w:szCs w:val="24"/>
        </w:rPr>
        <w:t xml:space="preserve">, Prentice Hall, Latest Edition </w:t>
      </w:r>
    </w:p>
    <w:p w:rsidR="003B65E9" w:rsidRDefault="003B65E9" w:rsidP="003B65E9">
      <w:pPr>
        <w:widowControl w:val="0"/>
        <w:autoSpaceDE w:val="0"/>
        <w:autoSpaceDN w:val="0"/>
        <w:adjustRightInd w:val="0"/>
        <w:spacing w:after="0" w:line="59" w:lineRule="exact"/>
        <w:rPr>
          <w:rFonts w:ascii="Times New Roman" w:hAnsi="Times New Roman"/>
          <w:sz w:val="24"/>
          <w:szCs w:val="24"/>
        </w:rPr>
      </w:pPr>
    </w:p>
    <w:p w:rsidR="003B65E9" w:rsidRDefault="003B65E9" w:rsidP="003B65E9">
      <w:pPr>
        <w:widowControl w:val="0"/>
        <w:numPr>
          <w:ilvl w:val="0"/>
          <w:numId w:val="6"/>
        </w:numPr>
        <w:overflowPunct w:val="0"/>
        <w:autoSpaceDE w:val="0"/>
        <w:autoSpaceDN w:val="0"/>
        <w:adjustRightInd w:val="0"/>
        <w:spacing w:after="0" w:line="214" w:lineRule="auto"/>
        <w:ind w:right="300" w:hanging="367"/>
        <w:jc w:val="both"/>
        <w:rPr>
          <w:rFonts w:ascii="Times New Roman" w:hAnsi="Times New Roman"/>
          <w:sz w:val="24"/>
          <w:szCs w:val="24"/>
        </w:rPr>
      </w:pPr>
      <w:r>
        <w:rPr>
          <w:rFonts w:ascii="Times New Roman" w:hAnsi="Times New Roman"/>
          <w:sz w:val="24"/>
          <w:szCs w:val="24"/>
        </w:rPr>
        <w:t xml:space="preserve">Jerry J. Weygandt, Donald E. Kieso, and Paul D. Kimmel, </w:t>
      </w:r>
      <w:r>
        <w:rPr>
          <w:rFonts w:ascii="Times New Roman" w:hAnsi="Times New Roman"/>
          <w:i/>
          <w:iCs/>
          <w:sz w:val="24"/>
          <w:szCs w:val="24"/>
        </w:rPr>
        <w:t>Accounting Principles</w:t>
      </w:r>
      <w:r>
        <w:rPr>
          <w:rFonts w:ascii="Times New Roman" w:hAnsi="Times New Roman"/>
          <w:sz w:val="24"/>
          <w:szCs w:val="24"/>
        </w:rPr>
        <w:t xml:space="preserve">, Wiley, 8th Ed. </w:t>
      </w:r>
    </w:p>
    <w:p w:rsidR="00192FE1" w:rsidRDefault="00192FE1"/>
    <w:sectPr w:rsidR="00192FE1" w:rsidSect="000C14AD">
      <w:head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FC7" w:rsidRDefault="00D35FC7" w:rsidP="007904D0">
      <w:pPr>
        <w:spacing w:after="0" w:line="240" w:lineRule="auto"/>
      </w:pPr>
      <w:r>
        <w:separator/>
      </w:r>
    </w:p>
  </w:endnote>
  <w:endnote w:type="continuationSeparator" w:id="0">
    <w:p w:rsidR="00D35FC7" w:rsidRDefault="00D35FC7" w:rsidP="00790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utonnyMJ">
    <w:panose1 w:val="00000000000000000000"/>
    <w:charset w:val="00"/>
    <w:family w:val="auto"/>
    <w:pitch w:val="variable"/>
    <w:sig w:usb0="A0000AFF" w:usb1="0000000A" w:usb2="0000000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B4" w:rsidRDefault="00562C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4743915"/>
      <w:docPartObj>
        <w:docPartGallery w:val="Page Numbers (Bottom of Page)"/>
        <w:docPartUnique/>
      </w:docPartObj>
    </w:sdtPr>
    <w:sdtEndPr>
      <w:rPr>
        <w:noProof/>
      </w:rPr>
    </w:sdtEndPr>
    <w:sdtContent>
      <w:p w:rsidR="007D4CD2" w:rsidRDefault="007D4CD2">
        <w:pPr>
          <w:pStyle w:val="Footer"/>
          <w:jc w:val="center"/>
        </w:pPr>
        <w:r>
          <w:fldChar w:fldCharType="begin"/>
        </w:r>
        <w:r>
          <w:instrText xml:space="preserve"> PAGE   \* MERGEFORMAT </w:instrText>
        </w:r>
        <w:r>
          <w:fldChar w:fldCharType="separate"/>
        </w:r>
        <w:r w:rsidR="001C7A70">
          <w:rPr>
            <w:noProof/>
          </w:rPr>
          <w:t>36</w:t>
        </w:r>
        <w:r>
          <w:rPr>
            <w:noProof/>
          </w:rPr>
          <w:fldChar w:fldCharType="end"/>
        </w:r>
      </w:p>
    </w:sdtContent>
  </w:sdt>
  <w:p w:rsidR="007D4CD2" w:rsidRDefault="007D4C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B4" w:rsidRDefault="00562C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FC7" w:rsidRDefault="00D35FC7" w:rsidP="007904D0">
      <w:pPr>
        <w:spacing w:after="0" w:line="240" w:lineRule="auto"/>
      </w:pPr>
      <w:r>
        <w:separator/>
      </w:r>
    </w:p>
  </w:footnote>
  <w:footnote w:type="continuationSeparator" w:id="0">
    <w:p w:rsidR="00D35FC7" w:rsidRDefault="00D35FC7" w:rsidP="00790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B4" w:rsidRDefault="00562C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4D0" w:rsidRDefault="007904D0">
    <w:pPr>
      <w:pStyle w:val="Header"/>
    </w:pPr>
    <w:r>
      <w:t>Jan 2020</w:t>
    </w:r>
    <w:r>
      <w:ptab w:relativeTo="margin" w:alignment="center" w:leader="none"/>
    </w:r>
    <w:r>
      <w:ptab w:relativeTo="margin" w:alignment="right" w:leader="none"/>
    </w:r>
    <w:r>
      <w:t>[NSTU/IIT/BSSE/</w:t>
    </w:r>
    <w:r w:rsidR="00916689">
      <w:t>Syllabus/</w:t>
    </w:r>
    <w:r>
      <w:t>Y-2T-1]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CB4" w:rsidRDefault="00562CB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4D0" w:rsidRDefault="007904D0">
    <w:pPr>
      <w:pStyle w:val="Header"/>
    </w:pPr>
    <w:r>
      <w:t>Jan 2020</w:t>
    </w:r>
    <w:r>
      <w:ptab w:relativeTo="margin" w:alignment="center" w:leader="none"/>
    </w:r>
    <w:r>
      <w:ptab w:relativeTo="margin" w:alignment="right" w:leader="none"/>
    </w:r>
    <w:r>
      <w:t>[</w:t>
    </w:r>
    <w:r w:rsidR="0078344C">
      <w:t>NSTU/IIT/BSSE/Syllabus/</w:t>
    </w:r>
    <w:r w:rsidR="00847EB8">
      <w:t>Y-2T-2</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238"/>
    <w:multiLevelType w:val="hybridMultilevel"/>
    <w:tmpl w:val="00003B25"/>
    <w:lvl w:ilvl="0" w:tplc="00001E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6A6"/>
    <w:multiLevelType w:val="hybridMultilevel"/>
    <w:tmpl w:val="0000701F"/>
    <w:lvl w:ilvl="0" w:tplc="00005D0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D12"/>
    <w:multiLevelType w:val="hybridMultilevel"/>
    <w:tmpl w:val="0000074D"/>
    <w:lvl w:ilvl="0" w:tplc="00004DC8">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6443"/>
    <w:multiLevelType w:val="hybridMultilevel"/>
    <w:tmpl w:val="000066BB"/>
    <w:lvl w:ilvl="0" w:tplc="0000428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6BFC"/>
    <w:multiLevelType w:val="hybridMultilevel"/>
    <w:tmpl w:val="00007F96"/>
    <w:lvl w:ilvl="0" w:tplc="00007FF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6E5D"/>
    <w:multiLevelType w:val="hybridMultilevel"/>
    <w:tmpl w:val="00001AD4"/>
    <w:lvl w:ilvl="0" w:tplc="000063C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7A5A"/>
    <w:multiLevelType w:val="hybridMultilevel"/>
    <w:tmpl w:val="0000767D"/>
    <w:lvl w:ilvl="0" w:tplc="0000450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92335CD"/>
    <w:multiLevelType w:val="hybridMultilevel"/>
    <w:tmpl w:val="000066BB"/>
    <w:lvl w:ilvl="0" w:tplc="0000428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138D3842"/>
    <w:multiLevelType w:val="hybridMultilevel"/>
    <w:tmpl w:val="0000074D"/>
    <w:lvl w:ilvl="0" w:tplc="00004DC8">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1AB36C5F"/>
    <w:multiLevelType w:val="hybridMultilevel"/>
    <w:tmpl w:val="0000701F"/>
    <w:lvl w:ilvl="0" w:tplc="00005D0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29990170"/>
    <w:multiLevelType w:val="hybridMultilevel"/>
    <w:tmpl w:val="0000767D"/>
    <w:lvl w:ilvl="0" w:tplc="0000450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4C2744A5"/>
    <w:multiLevelType w:val="hybridMultilevel"/>
    <w:tmpl w:val="00003B25"/>
    <w:lvl w:ilvl="0" w:tplc="00001E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2"/>
  </w:num>
  <w:num w:numId="2">
    <w:abstractNumId w:val="3"/>
  </w:num>
  <w:num w:numId="3">
    <w:abstractNumId w:val="1"/>
  </w:num>
  <w:num w:numId="4">
    <w:abstractNumId w:val="6"/>
  </w:num>
  <w:num w:numId="5">
    <w:abstractNumId w:val="0"/>
  </w:num>
  <w:num w:numId="6">
    <w:abstractNumId w:val="5"/>
  </w:num>
  <w:num w:numId="7">
    <w:abstractNumId w:val="4"/>
  </w:num>
  <w:num w:numId="8">
    <w:abstractNumId w:val="8"/>
  </w:num>
  <w:num w:numId="9">
    <w:abstractNumId w:val="9"/>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65E9"/>
    <w:rsid w:val="00095A01"/>
    <w:rsid w:val="0009624B"/>
    <w:rsid w:val="000A52DB"/>
    <w:rsid w:val="000C14AD"/>
    <w:rsid w:val="00103314"/>
    <w:rsid w:val="00130AEA"/>
    <w:rsid w:val="001432DC"/>
    <w:rsid w:val="0015184B"/>
    <w:rsid w:val="00192FE1"/>
    <w:rsid w:val="001C7A70"/>
    <w:rsid w:val="00212BC1"/>
    <w:rsid w:val="002223D5"/>
    <w:rsid w:val="00381960"/>
    <w:rsid w:val="003B65E9"/>
    <w:rsid w:val="003F55B8"/>
    <w:rsid w:val="00400DDD"/>
    <w:rsid w:val="0043547A"/>
    <w:rsid w:val="00463E20"/>
    <w:rsid w:val="00513F46"/>
    <w:rsid w:val="0056143B"/>
    <w:rsid w:val="00562CB4"/>
    <w:rsid w:val="00564AA4"/>
    <w:rsid w:val="00632DBE"/>
    <w:rsid w:val="00665A4E"/>
    <w:rsid w:val="007637C1"/>
    <w:rsid w:val="007818D8"/>
    <w:rsid w:val="0078344C"/>
    <w:rsid w:val="007904D0"/>
    <w:rsid w:val="00792C37"/>
    <w:rsid w:val="007D4CD2"/>
    <w:rsid w:val="008344E7"/>
    <w:rsid w:val="00847EB8"/>
    <w:rsid w:val="008F5ADE"/>
    <w:rsid w:val="00902377"/>
    <w:rsid w:val="00903356"/>
    <w:rsid w:val="00916689"/>
    <w:rsid w:val="00982979"/>
    <w:rsid w:val="009A475B"/>
    <w:rsid w:val="009C792C"/>
    <w:rsid w:val="009D134D"/>
    <w:rsid w:val="009E76F8"/>
    <w:rsid w:val="00A47BFC"/>
    <w:rsid w:val="00B42C28"/>
    <w:rsid w:val="00B60C6E"/>
    <w:rsid w:val="00C23B75"/>
    <w:rsid w:val="00C52BE8"/>
    <w:rsid w:val="00CD5328"/>
    <w:rsid w:val="00CE54C3"/>
    <w:rsid w:val="00D03B94"/>
    <w:rsid w:val="00D35FC7"/>
    <w:rsid w:val="00D633C3"/>
    <w:rsid w:val="00D772FE"/>
    <w:rsid w:val="00DE5C9F"/>
    <w:rsid w:val="00E2653E"/>
    <w:rsid w:val="00E4145B"/>
    <w:rsid w:val="00E91802"/>
    <w:rsid w:val="00EC3AB8"/>
    <w:rsid w:val="00EC7D46"/>
    <w:rsid w:val="00F11E8F"/>
    <w:rsid w:val="00F71FE3"/>
    <w:rsid w:val="00FA234E"/>
    <w:rsid w:val="00FF10CB"/>
    <w:rsid w:val="00FF4619"/>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ABC0A6-69A5-44B6-B362-ED71ADD7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5E9"/>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5E9"/>
    <w:pPr>
      <w:spacing w:after="0" w:line="240" w:lineRule="auto"/>
      <w:ind w:left="720"/>
      <w:contextualSpacing/>
      <w:jc w:val="both"/>
    </w:pPr>
    <w:rPr>
      <w:rFonts w:ascii="SutonnyMJ" w:hAnsi="SutonnyMJ" w:cs="SutonnyMJ"/>
      <w:sz w:val="24"/>
      <w:szCs w:val="24"/>
    </w:rPr>
  </w:style>
  <w:style w:type="paragraph" w:styleId="Header">
    <w:name w:val="header"/>
    <w:basedOn w:val="Normal"/>
    <w:link w:val="HeaderChar"/>
    <w:uiPriority w:val="99"/>
    <w:unhideWhenUsed/>
    <w:rsid w:val="00790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4D0"/>
    <w:rPr>
      <w:rFonts w:eastAsiaTheme="minorEastAsia" w:cs="Times New Roman"/>
    </w:rPr>
  </w:style>
  <w:style w:type="paragraph" w:styleId="Footer">
    <w:name w:val="footer"/>
    <w:basedOn w:val="Normal"/>
    <w:link w:val="FooterChar"/>
    <w:uiPriority w:val="99"/>
    <w:unhideWhenUsed/>
    <w:rsid w:val="00790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4D0"/>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11</Pages>
  <Words>4152</Words>
  <Characters>23671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hp</cp:lastModifiedBy>
  <cp:revision>136</cp:revision>
  <dcterms:created xsi:type="dcterms:W3CDTF">2017-12-20T21:40:00Z</dcterms:created>
  <dcterms:modified xsi:type="dcterms:W3CDTF">2020-02-24T05:53:00Z</dcterms:modified>
</cp:coreProperties>
</file>