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5: Description of the “Network representation”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59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59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Representation of network constraints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Timing of the inclusion of network constraints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