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E411BA" w:rsidRDefault="00D01B68" w:rsidP="00D01B68">
      <w:pPr>
        <w:jc w:val="center"/>
        <w:rPr>
          <w:rFonts w:cstheme="minorHAnsi"/>
          <w:b/>
          <w:bCs/>
          <w:sz w:val="28"/>
          <w:szCs w:val="28"/>
        </w:rPr>
      </w:pPr>
      <w:r w:rsidRPr="00E411BA">
        <w:rPr>
          <w:rFonts w:cstheme="minorHAnsi"/>
          <w:b/>
          <w:bCs/>
          <w:sz w:val="28"/>
          <w:szCs w:val="28"/>
        </w:rPr>
        <w:t>Computing Rule-Based Explanations by Leveraging Counterfactuals</w:t>
      </w:r>
    </w:p>
    <w:p w14:paraId="556FE51D" w14:textId="610AA033" w:rsidR="00D01B68" w:rsidRPr="000518CB" w:rsidRDefault="00D01B68" w:rsidP="00D01B68">
      <w:pPr>
        <w:jc w:val="center"/>
        <w:rPr>
          <w:rFonts w:cstheme="minorHAnsi"/>
          <w:vertAlign w:val="superscript"/>
        </w:rPr>
      </w:pPr>
      <w:r w:rsidRPr="000518CB">
        <w:rPr>
          <w:rFonts w:cstheme="minorHAnsi"/>
        </w:rPr>
        <w:t xml:space="preserve">Zixuan Geng, Maximilian Schleich, Dan Suciu – </w:t>
      </w:r>
      <w:r w:rsidR="001941B4" w:rsidRPr="000518CB">
        <w:rPr>
          <w:rFonts w:cstheme="minorHAnsi"/>
          <w:color w:val="202124"/>
          <w:sz w:val="21"/>
          <w:szCs w:val="21"/>
        </w:rPr>
        <w:t>Fatima Vahora</w:t>
      </w:r>
      <w:r w:rsidR="00243294" w:rsidRPr="000518CB">
        <w:rPr>
          <w:rFonts w:cstheme="minorHAnsi"/>
        </w:rPr>
        <w:t xml:space="preserve">, </w:t>
      </w:r>
      <w:r w:rsidRPr="000518CB">
        <w:rPr>
          <w:rFonts w:cstheme="minorHAnsi"/>
        </w:rPr>
        <w:t xml:space="preserve">Haeun Suh, </w:t>
      </w:r>
      <w:r w:rsidR="00960C93" w:rsidRPr="000518CB">
        <w:rPr>
          <w:rFonts w:cstheme="minorHAnsi"/>
          <w:color w:val="202124"/>
          <w:sz w:val="21"/>
          <w:szCs w:val="21"/>
        </w:rPr>
        <w:t xml:space="preserve">Prashant </w:t>
      </w:r>
      <w:r w:rsidRPr="000518CB">
        <w:rPr>
          <w:rFonts w:cstheme="minorHAnsi"/>
        </w:rPr>
        <w:t>Ravic</w:t>
      </w:r>
      <w:r w:rsidR="00A616AF" w:rsidRPr="000518CB">
        <w:rPr>
          <w:rFonts w:cstheme="minorHAnsi"/>
        </w:rPr>
        <w:t xml:space="preserve"> </w:t>
      </w:r>
      <w:r w:rsidRPr="000518CB">
        <w:rPr>
          <w:rFonts w:cstheme="minorHAnsi"/>
          <w:vertAlign w:val="superscript"/>
        </w:rPr>
        <w:t>summary</w:t>
      </w:r>
    </w:p>
    <w:p w14:paraId="221AA7DD" w14:textId="58882E6B" w:rsidR="00AB1C6E" w:rsidRPr="000518CB" w:rsidRDefault="00AB1C6E" w:rsidP="00AB1C6E">
      <w:pPr>
        <w:rPr>
          <w:rFonts w:cstheme="minorHAnsi"/>
        </w:rPr>
      </w:pPr>
    </w:p>
    <w:p w14:paraId="21082245" w14:textId="332B0A97" w:rsidR="00AB1C6E" w:rsidRPr="00E411BA" w:rsidRDefault="00E32A0A" w:rsidP="00AB1C6E">
      <w:pPr>
        <w:rPr>
          <w:rFonts w:cstheme="minorHAnsi"/>
          <w:b/>
          <w:bCs/>
          <w:sz w:val="28"/>
          <w:szCs w:val="28"/>
        </w:rPr>
      </w:pPr>
      <w:r w:rsidRPr="00E411BA">
        <w:rPr>
          <w:rFonts w:cstheme="minorHAnsi"/>
          <w:b/>
          <w:bCs/>
          <w:sz w:val="28"/>
          <w:szCs w:val="28"/>
        </w:rPr>
        <w:t>ABSTRACT</w:t>
      </w:r>
    </w:p>
    <w:p w14:paraId="34010216" w14:textId="3426907A" w:rsidR="00AC0DA1" w:rsidRPr="000518CB" w:rsidRDefault="004A5726" w:rsidP="00AC0DA1">
      <w:pPr>
        <w:rPr>
          <w:rFonts w:cstheme="minorHAnsi"/>
        </w:rPr>
      </w:pPr>
      <w:r>
        <w:rPr>
          <w:rFonts w:cstheme="minorHAnsi"/>
        </w:rPr>
        <w:t xml:space="preserve"> </w:t>
      </w:r>
      <w:r w:rsidR="007F23A1" w:rsidRPr="000518CB">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0518CB">
        <w:rPr>
          <w:rFonts w:cstheme="minorHAnsi"/>
        </w:rPr>
        <w:t>MinSetCover</w:t>
      </w:r>
      <w:proofErr w:type="spellEnd"/>
      <w:r w:rsidR="007F23A1" w:rsidRPr="000518CB">
        <w:rPr>
          <w:rFonts w:cstheme="minorHAnsi"/>
        </w:rPr>
        <w:t xml:space="preserve"> and Anchor.</w:t>
      </w:r>
    </w:p>
    <w:p w14:paraId="3D6202E8" w14:textId="77777777" w:rsidR="007F23A1" w:rsidRPr="000518CB" w:rsidRDefault="007F23A1" w:rsidP="00AC0DA1">
      <w:pPr>
        <w:rPr>
          <w:rFonts w:cstheme="minorHAnsi"/>
        </w:rPr>
      </w:pPr>
    </w:p>
    <w:p w14:paraId="5131D204" w14:textId="19D5CEAE" w:rsidR="00AB1C6E" w:rsidRPr="00E411BA" w:rsidRDefault="00AC0DA1" w:rsidP="00AC0DA1">
      <w:pPr>
        <w:pStyle w:val="ListParagraph"/>
        <w:numPr>
          <w:ilvl w:val="0"/>
          <w:numId w:val="3"/>
        </w:numPr>
        <w:rPr>
          <w:rFonts w:cstheme="minorHAnsi"/>
          <w:b/>
          <w:bCs/>
          <w:sz w:val="28"/>
          <w:szCs w:val="28"/>
        </w:rPr>
      </w:pPr>
      <w:r w:rsidRPr="00E411BA">
        <w:rPr>
          <w:rFonts w:cstheme="minorHAnsi"/>
          <w:b/>
          <w:bCs/>
          <w:sz w:val="28"/>
          <w:szCs w:val="28"/>
        </w:rPr>
        <w:t>INTROCUTION</w:t>
      </w:r>
    </w:p>
    <w:p w14:paraId="71C0BF2A" w14:textId="77777777" w:rsidR="007B5365" w:rsidRPr="000518CB" w:rsidRDefault="007B5365" w:rsidP="007B5365">
      <w:pPr>
        <w:pStyle w:val="ListParagraph"/>
        <w:ind w:left="360"/>
        <w:rPr>
          <w:rFonts w:cstheme="minorHAnsi"/>
          <w:sz w:val="28"/>
          <w:szCs w:val="28"/>
        </w:rPr>
      </w:pPr>
    </w:p>
    <w:p w14:paraId="7F72E7A1" w14:textId="221B129A" w:rsidR="00A1581B" w:rsidRPr="000518CB" w:rsidRDefault="00995B6F" w:rsidP="00D4223F">
      <w:pPr>
        <w:pStyle w:val="ListParagraph"/>
        <w:ind w:left="0"/>
        <w:rPr>
          <w:rFonts w:cstheme="minorHAnsi"/>
        </w:rPr>
      </w:pPr>
      <w:r w:rsidRPr="000518CB">
        <w:rPr>
          <w:rFonts w:cstheme="minorHAnsi"/>
        </w:rPr>
        <w:t xml:space="preserve"> Due to the increasing adoption of machine learning in high-stakes decisions, there is an urgent need for more explainable and </w:t>
      </w:r>
      <w:proofErr w:type="spellStart"/>
      <w:r w:rsidRPr="000518CB">
        <w:rPr>
          <w:rFonts w:cstheme="minorHAnsi"/>
        </w:rPr>
        <w:t>debuggable</w:t>
      </w:r>
      <w:proofErr w:type="spellEnd"/>
      <w:r w:rsidRPr="000518CB">
        <w:rPr>
          <w:rFonts w:cstheme="minorHAnsi"/>
        </w:rPr>
        <w:t xml:space="preserve"> models. As a result, explainable machine learning has become a crucial research topic.</w:t>
      </w:r>
    </w:p>
    <w:p w14:paraId="51DCDB20" w14:textId="18F8F6A7" w:rsidR="00A1581B" w:rsidRPr="000518CB" w:rsidRDefault="005A3FBF" w:rsidP="00A1581B">
      <w:pPr>
        <w:rPr>
          <w:rFonts w:cstheme="minorHAnsi"/>
        </w:rPr>
      </w:pPr>
      <w:r w:rsidRPr="000518CB">
        <w:rPr>
          <w:rFonts w:cstheme="minorHAnsi"/>
        </w:rPr>
        <w:t xml:space="preserve"> </w:t>
      </w:r>
      <w:r w:rsidR="00A1581B" w:rsidRPr="000518CB">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0518CB" w:rsidRDefault="005A3FBF" w:rsidP="005A3FBF">
      <w:pPr>
        <w:rPr>
          <w:rFonts w:cstheme="minorHAnsi"/>
        </w:rPr>
      </w:pPr>
      <w:r w:rsidRPr="000518CB">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0518CB" w:rsidRDefault="00A6687B" w:rsidP="002F6B04">
      <w:pPr>
        <w:rPr>
          <w:rFonts w:cstheme="minorHAnsi"/>
        </w:rPr>
      </w:pPr>
      <w:r w:rsidRPr="000518CB">
        <w:rPr>
          <w:rFonts w:cstheme="minorHAnsi"/>
        </w:rPr>
        <w:t xml:space="preserve"> </w:t>
      </w:r>
      <w:r w:rsidR="002F6B04" w:rsidRPr="000518CB">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0518CB" w:rsidRDefault="00305B23" w:rsidP="00305B23">
      <w:pPr>
        <w:rPr>
          <w:rFonts w:cstheme="minorHAnsi"/>
        </w:rPr>
      </w:pPr>
      <w:r w:rsidRPr="000518CB">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0518CB">
        <w:rPr>
          <w:rFonts w:cstheme="minorHAnsi"/>
        </w:rPr>
        <w:t>Mace[</w:t>
      </w:r>
      <w:proofErr w:type="gramEnd"/>
      <w:r w:rsidRPr="000518CB">
        <w:rPr>
          <w:rFonts w:cstheme="minorHAnsi"/>
        </w:rPr>
        <w:t xml:space="preserve">8], </w:t>
      </w:r>
      <w:proofErr w:type="spellStart"/>
      <w:r w:rsidRPr="000518CB">
        <w:rPr>
          <w:rFonts w:cstheme="minorHAnsi"/>
        </w:rPr>
        <w:t>Geco</w:t>
      </w:r>
      <w:proofErr w:type="spellEnd"/>
      <w:r w:rsidRPr="000518CB">
        <w:rPr>
          <w:rFonts w:cstheme="minorHAnsi"/>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0518CB" w:rsidRDefault="005B5DA3" w:rsidP="005B5DA3">
      <w:pPr>
        <w:rPr>
          <w:rFonts w:cstheme="minorHAnsi"/>
        </w:rPr>
      </w:pPr>
      <w:r w:rsidRPr="000518CB">
        <w:rPr>
          <w:rFonts w:cstheme="minorHAnsi"/>
        </w:rPr>
        <w:lastRenderedPageBreak/>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0518CB" w:rsidRDefault="00D02610" w:rsidP="002F6E13">
      <w:pPr>
        <w:rPr>
          <w:rFonts w:cstheme="minorHAnsi"/>
        </w:rPr>
      </w:pPr>
      <w:r w:rsidRPr="000518CB">
        <w:rPr>
          <w:rFonts w:cstheme="minorHAnsi"/>
        </w:rPr>
        <w:t xml:space="preserve"> </w:t>
      </w:r>
      <w:r w:rsidR="002F6E13" w:rsidRPr="000518CB">
        <w:rPr>
          <w:rFonts w:cstheme="minorHAnsi"/>
        </w:rPr>
        <w:t xml:space="preserve">Using the duality theorem, we've developed a method to compute rule-based explanations by employing counterfactual explanations as a black box. Our base algorithm, </w:t>
      </w:r>
      <w:proofErr w:type="spellStart"/>
      <w:r w:rsidR="002F6E13" w:rsidRPr="000518CB">
        <w:rPr>
          <w:rFonts w:cstheme="minorHAnsi"/>
        </w:rPr>
        <w:t>GeneticRule</w:t>
      </w:r>
      <w:proofErr w:type="spellEnd"/>
      <w:r w:rsidR="002F6E13" w:rsidRPr="000518CB">
        <w:rPr>
          <w:rFonts w:cstheme="minorHAnsi"/>
        </w:rPr>
        <w:t xml:space="preserve">, uses a genetic algorithm to find candidate rules for instances with bad outcomes. We propose two enhancements: </w:t>
      </w:r>
      <w:proofErr w:type="spellStart"/>
      <w:r w:rsidR="002F6E13" w:rsidRPr="000518CB">
        <w:rPr>
          <w:rFonts w:cstheme="minorHAnsi"/>
        </w:rPr>
        <w:t>GeneticRule</w:t>
      </w:r>
      <w:proofErr w:type="spellEnd"/>
      <w:r w:rsidR="002F6E13" w:rsidRPr="000518CB">
        <w:rPr>
          <w:rFonts w:cstheme="minorHAnsi"/>
        </w:rPr>
        <w:t xml:space="preserve"> with Counterfactual (</w:t>
      </w:r>
      <w:proofErr w:type="spellStart"/>
      <w:r w:rsidR="002F6E13" w:rsidRPr="000518CB">
        <w:rPr>
          <w:rFonts w:cstheme="minorHAnsi"/>
        </w:rPr>
        <w:t>GeneticRuleCF</w:t>
      </w:r>
      <w:proofErr w:type="spellEnd"/>
      <w:r w:rsidR="002F6E13" w:rsidRPr="000518CB">
        <w:rPr>
          <w:rFonts w:cstheme="minorHAnsi"/>
        </w:rPr>
        <w:t>) and Greedy Algorithm with Counterfactual (</w:t>
      </w:r>
      <w:proofErr w:type="spellStart"/>
      <w:r w:rsidR="002F6E13" w:rsidRPr="000518CB">
        <w:rPr>
          <w:rFonts w:cstheme="minorHAnsi"/>
        </w:rPr>
        <w:t>GreedyRuleCF</w:t>
      </w:r>
      <w:proofErr w:type="spellEnd"/>
      <w:r w:rsidR="002F6E13" w:rsidRPr="000518CB">
        <w:rPr>
          <w:rFonts w:cstheme="minorHAnsi"/>
        </w:rPr>
        <w:t xml:space="preserve">). </w:t>
      </w:r>
      <w:proofErr w:type="spellStart"/>
      <w:r w:rsidR="002F6E13" w:rsidRPr="000518CB">
        <w:rPr>
          <w:rFonts w:cstheme="minorHAnsi"/>
        </w:rPr>
        <w:t>GeneticRuleCF</w:t>
      </w:r>
      <w:proofErr w:type="spellEnd"/>
      <w:r w:rsidR="002F6E13" w:rsidRPr="000518CB">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0518CB">
        <w:rPr>
          <w:rFonts w:cstheme="minorHAnsi"/>
        </w:rPr>
        <w:t>GreedyRuleCF</w:t>
      </w:r>
      <w:proofErr w:type="spellEnd"/>
      <w:r w:rsidR="002F6E13" w:rsidRPr="000518CB">
        <w:rPr>
          <w:rFonts w:cstheme="minorHAnsi"/>
        </w:rPr>
        <w:t xml:space="preserve"> applies the counterfactual approach solely to the top-performing candidate rule.</w:t>
      </w:r>
    </w:p>
    <w:p w14:paraId="4172F825" w14:textId="17EB5EB8" w:rsidR="00BA304F" w:rsidRPr="000518CB" w:rsidRDefault="00BA304F" w:rsidP="00BA304F">
      <w:pPr>
        <w:rPr>
          <w:rFonts w:cstheme="minorHAnsi"/>
        </w:rPr>
      </w:pPr>
      <w:r w:rsidRPr="000518CB">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0518CB" w:rsidRDefault="00103310" w:rsidP="00305B23">
      <w:pPr>
        <w:rPr>
          <w:rFonts w:cstheme="minorHAnsi"/>
        </w:rPr>
      </w:pPr>
      <w:r w:rsidRPr="000518CB">
        <w:rPr>
          <w:rFonts w:cstheme="minorHAnsi"/>
        </w:rPr>
        <w:t xml:space="preserve"> In our experimental evaluation comparing our three algorithms with </w:t>
      </w:r>
      <w:proofErr w:type="spellStart"/>
      <w:r w:rsidRPr="000518CB">
        <w:rPr>
          <w:rFonts w:cstheme="minorHAnsi"/>
        </w:rPr>
        <w:t>MinSetCover</w:t>
      </w:r>
      <w:proofErr w:type="spellEnd"/>
      <w:r w:rsidRPr="000518CB">
        <w:rPr>
          <w:rFonts w:cstheme="minorHAnsi"/>
        </w:rPr>
        <w:t xml:space="preserve"> [22] and Anchor [21], we found the latter two </w:t>
      </w:r>
      <w:r w:rsidR="00C238DD" w:rsidRPr="000518CB">
        <w:rPr>
          <w:rFonts w:cstheme="minorHAnsi"/>
        </w:rPr>
        <w:t>too</w:t>
      </w:r>
      <w:r w:rsidRPr="000518CB">
        <w:rPr>
          <w:rFonts w:cstheme="minorHAnsi"/>
        </w:rPr>
        <w:t xml:space="preserve"> often return rules lacking global consistency. Specifically, </w:t>
      </w:r>
      <w:proofErr w:type="spellStart"/>
      <w:r w:rsidRPr="000518CB">
        <w:rPr>
          <w:rFonts w:cstheme="minorHAnsi"/>
        </w:rPr>
        <w:t>MinSetCover</w:t>
      </w:r>
      <w:proofErr w:type="spellEnd"/>
      <w:r w:rsidRPr="000518CB">
        <w:rPr>
          <w:rFonts w:cstheme="minorHAnsi"/>
        </w:rPr>
        <w:t xml:space="preserve"> had a 97.4% inconsistency rate for the </w:t>
      </w:r>
      <w:proofErr w:type="gramStart"/>
      <w:r w:rsidRPr="000518CB">
        <w:rPr>
          <w:rFonts w:cstheme="minorHAnsi"/>
        </w:rPr>
        <w:t>Adult</w:t>
      </w:r>
      <w:proofErr w:type="gramEnd"/>
      <w:r w:rsidRPr="000518CB">
        <w:rPr>
          <w:rFonts w:cstheme="minorHAnsi"/>
        </w:rPr>
        <w:t xml:space="preserve"> dataset, and Anchor produced rules with redundant predicates 87.0% of the time. Our </w:t>
      </w:r>
      <w:proofErr w:type="spellStart"/>
      <w:r w:rsidRPr="000518CB">
        <w:rPr>
          <w:rFonts w:cstheme="minorHAnsi"/>
        </w:rPr>
        <w:t>GeneticRuleCF</w:t>
      </w:r>
      <w:proofErr w:type="spellEnd"/>
      <w:r w:rsidRPr="000518CB">
        <w:rPr>
          <w:rFonts w:cstheme="minorHAnsi"/>
        </w:rPr>
        <w:t xml:space="preserve"> algorithm, on the other hand, always produced globally consistent rules with only 12.4% redundancy, while our </w:t>
      </w:r>
      <w:proofErr w:type="spellStart"/>
      <w:r w:rsidRPr="000518CB">
        <w:rPr>
          <w:rFonts w:cstheme="minorHAnsi"/>
        </w:rPr>
        <w:t>GreedyRuleCF</w:t>
      </w:r>
      <w:proofErr w:type="spellEnd"/>
      <w:r w:rsidRPr="000518CB">
        <w:rPr>
          <w:rFonts w:cstheme="minorHAnsi"/>
        </w:rPr>
        <w:t xml:space="preserve"> algorithm always generated globally consistent rules without any redundant predicates.</w:t>
      </w:r>
    </w:p>
    <w:p w14:paraId="680B4E1C" w14:textId="77777777" w:rsidR="00DD31AE" w:rsidRPr="000518CB" w:rsidRDefault="00DD31AE" w:rsidP="00DD31AE">
      <w:pPr>
        <w:rPr>
          <w:rFonts w:cstheme="minorHAnsi"/>
        </w:rPr>
      </w:pPr>
      <w:r w:rsidRPr="000518CB">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0518CB" w:rsidRDefault="00214659" w:rsidP="00305B23">
      <w:pPr>
        <w:rPr>
          <w:rFonts w:cstheme="minorHAnsi"/>
        </w:rPr>
      </w:pPr>
      <w:r w:rsidRPr="000518CB">
        <w:rPr>
          <w:rFonts w:cstheme="minorHAnsi"/>
          <w:b/>
          <w:bCs/>
        </w:rPr>
        <w:t>Contributions.</w:t>
      </w:r>
      <w:r w:rsidRPr="000518CB">
        <w:rPr>
          <w:rFonts w:cstheme="minorHAnsi"/>
        </w:rPr>
        <w:t xml:space="preserve"> In summary, in this paper we make the following contributions. </w:t>
      </w:r>
    </w:p>
    <w:p w14:paraId="07767B51" w14:textId="77777777" w:rsidR="00214659" w:rsidRPr="000518CB" w:rsidRDefault="00214659" w:rsidP="00214659">
      <w:pPr>
        <w:ind w:left="360"/>
        <w:rPr>
          <w:rFonts w:cstheme="minorHAnsi"/>
        </w:rPr>
      </w:pPr>
      <w:r w:rsidRPr="000518CB">
        <w:rPr>
          <w:rFonts w:cstheme="minorHAnsi"/>
        </w:rPr>
        <w:t xml:space="preserve">(1) We prove the Duality Theorem between counterfactual and </w:t>
      </w:r>
      <w:proofErr w:type="gramStart"/>
      <w:r w:rsidRPr="000518CB">
        <w:rPr>
          <w:rFonts w:cstheme="minorHAnsi"/>
        </w:rPr>
        <w:t>rule based</w:t>
      </w:r>
      <w:proofErr w:type="gramEnd"/>
      <w:r w:rsidRPr="000518CB">
        <w:rPr>
          <w:rFonts w:cstheme="minorHAnsi"/>
        </w:rPr>
        <w:t xml:space="preserve"> explanations. Section 3.1. </w:t>
      </w:r>
    </w:p>
    <w:p w14:paraId="6F7EE0C1" w14:textId="6CB975ED" w:rsidR="00214659" w:rsidRPr="000518CB" w:rsidRDefault="00214659" w:rsidP="00214659">
      <w:pPr>
        <w:ind w:left="360"/>
        <w:rPr>
          <w:rFonts w:cstheme="minorHAnsi"/>
        </w:rPr>
      </w:pPr>
      <w:r w:rsidRPr="000518CB">
        <w:rPr>
          <w:rFonts w:cstheme="minorHAnsi"/>
        </w:rPr>
        <w:t xml:space="preserve">(2) We show how to use the Duality Theorem </w:t>
      </w:r>
      <w:proofErr w:type="gramStart"/>
      <w:r w:rsidRPr="000518CB">
        <w:rPr>
          <w:rFonts w:cstheme="minorHAnsi"/>
        </w:rPr>
        <w:t>in order to</w:t>
      </w:r>
      <w:proofErr w:type="gramEnd"/>
      <w:r w:rsidRPr="000518CB">
        <w:rPr>
          <w:rFonts w:cstheme="minorHAnsi"/>
        </w:rPr>
        <w:t xml:space="preserve"> compute rule-based explanations by using a counterfactual-based explanation system. Section 3.2. </w:t>
      </w:r>
    </w:p>
    <w:p w14:paraId="3F8C2109" w14:textId="77777777" w:rsidR="00214659" w:rsidRPr="000518CB" w:rsidRDefault="00214659" w:rsidP="00214659">
      <w:pPr>
        <w:ind w:left="360"/>
        <w:rPr>
          <w:rFonts w:cstheme="minorHAnsi"/>
        </w:rPr>
      </w:pPr>
      <w:r w:rsidRPr="000518CB">
        <w:rPr>
          <w:rFonts w:cstheme="minorHAnsi"/>
        </w:rPr>
        <w:t xml:space="preserve">(3) We describe three algorithms: </w:t>
      </w:r>
      <w:proofErr w:type="spellStart"/>
      <w:r w:rsidRPr="000518CB">
        <w:rPr>
          <w:rFonts w:cstheme="minorHAnsi"/>
        </w:rPr>
        <w:t>GeneticRule</w:t>
      </w:r>
      <w:proofErr w:type="spellEnd"/>
      <w:r w:rsidRPr="000518CB">
        <w:rPr>
          <w:rFonts w:cstheme="minorHAnsi"/>
        </w:rPr>
        <w:t xml:space="preserve">, </w:t>
      </w:r>
      <w:proofErr w:type="spellStart"/>
      <w:r w:rsidRPr="000518CB">
        <w:rPr>
          <w:rFonts w:cstheme="minorHAnsi"/>
        </w:rPr>
        <w:t>GeneticRuleCF</w:t>
      </w:r>
      <w:proofErr w:type="spellEnd"/>
      <w:r w:rsidRPr="000518CB">
        <w:rPr>
          <w:rFonts w:cstheme="minorHAnsi"/>
        </w:rPr>
        <w:t xml:space="preserve">, and </w:t>
      </w:r>
      <w:proofErr w:type="spellStart"/>
      <w:r w:rsidRPr="000518CB">
        <w:rPr>
          <w:rFonts w:cstheme="minorHAnsi"/>
        </w:rPr>
        <w:t>GreedyRuleCF</w:t>
      </w:r>
      <w:proofErr w:type="spellEnd"/>
      <w:r w:rsidRPr="000518CB">
        <w:rPr>
          <w:rFonts w:cstheme="minorHAnsi"/>
        </w:rPr>
        <w:t xml:space="preserve"> for generating </w:t>
      </w:r>
      <w:proofErr w:type="gramStart"/>
      <w:r w:rsidRPr="000518CB">
        <w:rPr>
          <w:rFonts w:cstheme="minorHAnsi"/>
        </w:rPr>
        <w:t>the rule</w:t>
      </w:r>
      <w:proofErr w:type="gramEnd"/>
      <w:r w:rsidRPr="000518CB">
        <w:rPr>
          <w:rFonts w:cstheme="minorHAnsi"/>
        </w:rPr>
        <w:t xml:space="preserve">-based explanations. Section 4. </w:t>
      </w:r>
    </w:p>
    <w:p w14:paraId="28733E7D" w14:textId="6765982F" w:rsidR="00103310" w:rsidRPr="000518CB" w:rsidRDefault="00214659" w:rsidP="00214659">
      <w:pPr>
        <w:ind w:left="360"/>
        <w:rPr>
          <w:rFonts w:cstheme="minorHAnsi"/>
        </w:rPr>
      </w:pPr>
      <w:r w:rsidRPr="000518CB">
        <w:rPr>
          <w:rFonts w:cstheme="minorHAnsi"/>
        </w:rPr>
        <w:t xml:space="preserve">(4) We conduct an extensive experimental evaluation of </w:t>
      </w:r>
      <w:proofErr w:type="spellStart"/>
      <w:r w:rsidRPr="000518CB">
        <w:rPr>
          <w:rFonts w:cstheme="minorHAnsi"/>
        </w:rPr>
        <w:t>GeneticRule</w:t>
      </w:r>
      <w:proofErr w:type="spellEnd"/>
      <w:r w:rsidRPr="000518CB">
        <w:rPr>
          <w:rFonts w:cstheme="minorHAnsi"/>
        </w:rPr>
        <w:t xml:space="preserve">, </w:t>
      </w:r>
      <w:proofErr w:type="spellStart"/>
      <w:r w:rsidRPr="000518CB">
        <w:rPr>
          <w:rFonts w:cstheme="minorHAnsi"/>
        </w:rPr>
        <w:t>GeneticRuleCF</w:t>
      </w:r>
      <w:proofErr w:type="spellEnd"/>
      <w:r w:rsidRPr="000518CB">
        <w:rPr>
          <w:rFonts w:cstheme="minorHAnsi"/>
        </w:rPr>
        <w:t xml:space="preserve">, and </w:t>
      </w:r>
      <w:proofErr w:type="spellStart"/>
      <w:r w:rsidRPr="000518CB">
        <w:rPr>
          <w:rFonts w:cstheme="minorHAnsi"/>
        </w:rPr>
        <w:t>GreedyRuleCF</w:t>
      </w:r>
      <w:proofErr w:type="spellEnd"/>
      <w:r w:rsidRPr="000518CB">
        <w:rPr>
          <w:rFonts w:cstheme="minorHAnsi"/>
        </w:rPr>
        <w:t xml:space="preserve"> algorithms, and compare them with Anchor and </w:t>
      </w:r>
      <w:proofErr w:type="spellStart"/>
      <w:r w:rsidRPr="000518CB">
        <w:rPr>
          <w:rFonts w:cstheme="minorHAnsi"/>
        </w:rPr>
        <w:t>MinSetCover</w:t>
      </w:r>
      <w:proofErr w:type="spellEnd"/>
      <w:r w:rsidRPr="000518CB">
        <w:rPr>
          <w:rFonts w:cstheme="minorHAnsi"/>
        </w:rPr>
        <w:t>. Section 5.</w:t>
      </w:r>
    </w:p>
    <w:p w14:paraId="3906B865" w14:textId="77777777" w:rsidR="00A1581B" w:rsidRPr="000518CB" w:rsidRDefault="00A1581B" w:rsidP="00D4223F">
      <w:pPr>
        <w:pStyle w:val="ListParagraph"/>
        <w:ind w:left="0"/>
        <w:rPr>
          <w:rFonts w:cstheme="minorHAnsi"/>
        </w:rPr>
      </w:pPr>
    </w:p>
    <w:p w14:paraId="551F348A" w14:textId="77777777" w:rsidR="007931EB" w:rsidRPr="000518CB" w:rsidRDefault="007931EB" w:rsidP="007931EB">
      <w:pPr>
        <w:pStyle w:val="ListParagraph"/>
        <w:ind w:left="360"/>
        <w:rPr>
          <w:rFonts w:cstheme="minorHAnsi"/>
          <w:sz w:val="28"/>
          <w:szCs w:val="28"/>
        </w:rPr>
      </w:pPr>
    </w:p>
    <w:p w14:paraId="6CA80BFA" w14:textId="77777777" w:rsidR="00B6779B" w:rsidRPr="000518CB" w:rsidRDefault="00B6779B" w:rsidP="007931EB">
      <w:pPr>
        <w:pStyle w:val="ListParagraph"/>
        <w:ind w:left="360"/>
        <w:rPr>
          <w:rFonts w:cstheme="minorHAnsi"/>
          <w:sz w:val="28"/>
          <w:szCs w:val="28"/>
        </w:rPr>
      </w:pPr>
    </w:p>
    <w:p w14:paraId="4F1E6BF1" w14:textId="70CE414B" w:rsidR="00A536BC" w:rsidRDefault="00A536BC" w:rsidP="00A536BC">
      <w:pPr>
        <w:pStyle w:val="ListParagraph"/>
        <w:numPr>
          <w:ilvl w:val="0"/>
          <w:numId w:val="3"/>
        </w:numPr>
        <w:rPr>
          <w:rFonts w:cstheme="minorHAnsi"/>
          <w:b/>
          <w:bCs/>
          <w:sz w:val="28"/>
          <w:szCs w:val="28"/>
        </w:rPr>
      </w:pPr>
      <w:r w:rsidRPr="00E411BA">
        <w:rPr>
          <w:rFonts w:cstheme="minorHAnsi"/>
          <w:b/>
          <w:bCs/>
          <w:sz w:val="28"/>
          <w:szCs w:val="28"/>
        </w:rPr>
        <w:t>DEFINITIONS</w:t>
      </w:r>
    </w:p>
    <w:tbl>
      <w:tblPr>
        <w:tblStyle w:val="TableGrid"/>
        <w:tblW w:w="0" w:type="auto"/>
        <w:tblInd w:w="360" w:type="dxa"/>
        <w:tblLook w:val="04A0" w:firstRow="1" w:lastRow="0" w:firstColumn="1" w:lastColumn="0" w:noHBand="0" w:noVBand="1"/>
      </w:tblPr>
      <w:tblGrid>
        <w:gridCol w:w="8990"/>
      </w:tblGrid>
      <w:tr w:rsidR="00AD7008" w14:paraId="204D47E2" w14:textId="77777777" w:rsidTr="00AD7008">
        <w:tc>
          <w:tcPr>
            <w:tcW w:w="9350" w:type="dxa"/>
          </w:tcPr>
          <w:p w14:paraId="5B3FF870" w14:textId="7E85867C" w:rsidR="00AD7008" w:rsidRPr="00AD7008" w:rsidRDefault="00AD7008" w:rsidP="00AD7008">
            <w:pPr>
              <w:pStyle w:val="ListParagraph"/>
              <w:numPr>
                <w:ilvl w:val="0"/>
                <w:numId w:val="4"/>
              </w:numPr>
              <w:rPr>
                <w:rFonts w:cstheme="minorHAnsi"/>
                <w:b/>
                <w:bCs/>
                <w:sz w:val="28"/>
                <w:szCs w:val="28"/>
              </w:rPr>
            </w:pPr>
            <w:r>
              <w:rPr>
                <w:rFonts w:ascii="Cambria Math" w:hAnsi="Cambria Math" w:cs="Cambria Math"/>
              </w:rPr>
              <w:t>𝐹</w:t>
            </w:r>
            <w:r w:rsidRPr="002C21D9">
              <w:rPr>
                <w:vertAlign w:val="subscript"/>
              </w:rPr>
              <w:t>1</w:t>
            </w:r>
            <w:r>
              <w:t xml:space="preserve">, . . ., </w:t>
            </w:r>
            <w:r>
              <w:rPr>
                <w:rFonts w:ascii="Cambria Math" w:hAnsi="Cambria Math" w:cs="Cambria Math"/>
              </w:rPr>
              <w:t>𝐹</w:t>
            </w:r>
            <w:r w:rsidRPr="002C21D9">
              <w:rPr>
                <w:rFonts w:ascii="Cambria Math" w:hAnsi="Cambria Math" w:cs="Cambria Math"/>
                <w:vertAlign w:val="subscript"/>
              </w:rPr>
              <w:t>𝑛</w:t>
            </w:r>
            <w:r>
              <w:rPr>
                <w:rFonts w:ascii="Cambria Math" w:hAnsi="Cambria Math" w:cs="Cambria Math"/>
              </w:rPr>
              <w:t xml:space="preserve"> be n features, with domains 𝑑𝑜𝑚</w:t>
            </w:r>
            <w:r>
              <w:t>(</w:t>
            </w:r>
            <w:r>
              <w:rPr>
                <w:rFonts w:ascii="Cambria Math" w:hAnsi="Cambria Math" w:cs="Cambria Math"/>
              </w:rPr>
              <w:t>𝐹</w:t>
            </w:r>
            <w:r w:rsidRPr="002C21D9">
              <w:rPr>
                <w:vertAlign w:val="subscript"/>
              </w:rPr>
              <w:t>1</w:t>
            </w:r>
            <w:r>
              <w:t xml:space="preserve">), . . ., </w:t>
            </w:r>
            <w:r>
              <w:rPr>
                <w:rFonts w:ascii="Cambria Math" w:hAnsi="Cambria Math" w:cs="Cambria Math"/>
              </w:rPr>
              <w:t>𝑑𝑜𝑚</w:t>
            </w:r>
            <w:r>
              <w:t>(</w:t>
            </w:r>
            <w:r>
              <w:rPr>
                <w:rFonts w:ascii="Cambria Math" w:hAnsi="Cambria Math" w:cs="Cambria Math"/>
              </w:rPr>
              <w:t>𝐹</w:t>
            </w:r>
            <w:r w:rsidRPr="002C21D9">
              <w:rPr>
                <w:rFonts w:ascii="Cambria Math" w:hAnsi="Cambria Math" w:cs="Cambria Math"/>
                <w:vertAlign w:val="subscript"/>
              </w:rPr>
              <w:t>𝑛</w:t>
            </w:r>
            <w:r>
              <w:t>) [Ordered]</w:t>
            </w:r>
          </w:p>
          <w:p w14:paraId="6903F470" w14:textId="77011BCF" w:rsidR="00AD7008" w:rsidRPr="00AD7008" w:rsidRDefault="00AD7008" w:rsidP="00AD7008">
            <w:pPr>
              <w:pStyle w:val="ListParagraph"/>
              <w:numPr>
                <w:ilvl w:val="0"/>
                <w:numId w:val="4"/>
              </w:numPr>
              <w:rPr>
                <w:rFonts w:cstheme="minorHAnsi"/>
                <w:b/>
                <w:bCs/>
                <w:sz w:val="28"/>
                <w:szCs w:val="28"/>
              </w:rPr>
            </w:pPr>
            <w:r>
              <w:t xml:space="preserve">Define Inst = </w:t>
            </w:r>
            <w:r>
              <w:rPr>
                <w:rFonts w:ascii="Cambria Math" w:hAnsi="Cambria Math" w:cs="Cambria Math"/>
              </w:rPr>
              <w:t>𝑑𝑜𝑚</w:t>
            </w:r>
            <w:r>
              <w:t>(</w:t>
            </w:r>
            <w:r>
              <w:rPr>
                <w:rFonts w:ascii="Cambria Math" w:hAnsi="Cambria Math" w:cs="Cambria Math"/>
              </w:rPr>
              <w:t>𝐹</w:t>
            </w:r>
            <w:r w:rsidRPr="002C21D9">
              <w:rPr>
                <w:vertAlign w:val="subscript"/>
              </w:rPr>
              <w:t>1</w:t>
            </w:r>
            <w:r>
              <w:t xml:space="preserve">) × · · · × </w:t>
            </w:r>
            <w:r>
              <w:rPr>
                <w:rFonts w:ascii="Cambria Math" w:hAnsi="Cambria Math" w:cs="Cambria Math"/>
              </w:rPr>
              <w:t>𝑑𝑜𝑚</w:t>
            </w:r>
            <w:r>
              <w:t>(</w:t>
            </w:r>
            <w:r>
              <w:rPr>
                <w:rFonts w:ascii="Cambria Math" w:hAnsi="Cambria Math" w:cs="Cambria Math"/>
              </w:rPr>
              <w:t>𝐹</w:t>
            </w:r>
            <w:r w:rsidRPr="002C21D9">
              <w:rPr>
                <w:rFonts w:ascii="Cambria Math" w:hAnsi="Cambria Math" w:cs="Cambria Math"/>
                <w:vertAlign w:val="subscript"/>
              </w:rPr>
              <w:t>𝑛</w:t>
            </w:r>
            <w:r>
              <w:t>)</w:t>
            </w:r>
          </w:p>
          <w:p w14:paraId="009AF6FC" w14:textId="02AE62D9" w:rsidR="00162ADE" w:rsidRPr="00162ADE" w:rsidRDefault="00162ADE" w:rsidP="00162ADE">
            <w:pPr>
              <w:pStyle w:val="ListParagraph"/>
              <w:numPr>
                <w:ilvl w:val="0"/>
                <w:numId w:val="4"/>
              </w:numPr>
              <w:rPr>
                <w:rFonts w:cstheme="minorHAnsi"/>
                <w:b/>
                <w:bCs/>
                <w:sz w:val="28"/>
                <w:szCs w:val="28"/>
              </w:rPr>
            </w:pPr>
            <w:r>
              <w:t xml:space="preserve">Let an element </w:t>
            </w:r>
            <w:r>
              <w:rPr>
                <w:rFonts w:ascii="Cambria Math" w:hAnsi="Cambria Math" w:cs="Cambria Math"/>
              </w:rPr>
              <w:t>𝑥</w:t>
            </w:r>
            <w:r>
              <w:t xml:space="preserve"> </w:t>
            </w:r>
            <w:r>
              <w:rPr>
                <w:rFonts w:ascii="Cambria Math" w:hAnsi="Cambria Math" w:cs="Cambria Math"/>
              </w:rPr>
              <w:t>∈</w:t>
            </w:r>
            <w:r>
              <w:t xml:space="preserve"> Inst an instance.</w:t>
            </w:r>
          </w:p>
          <w:p w14:paraId="2629A8C0" w14:textId="663B365E" w:rsidR="00162ADE" w:rsidRPr="00162ADE" w:rsidRDefault="00162ADE" w:rsidP="00162ADE">
            <w:pPr>
              <w:pStyle w:val="ListParagraph"/>
              <w:numPr>
                <w:ilvl w:val="0"/>
                <w:numId w:val="4"/>
              </w:numPr>
              <w:rPr>
                <w:rFonts w:cstheme="minorHAnsi"/>
                <w:b/>
                <w:bCs/>
                <w:sz w:val="28"/>
                <w:szCs w:val="28"/>
              </w:rPr>
            </w:pPr>
            <w:r>
              <w:t>Let C ais a black box classifier.</w:t>
            </w:r>
          </w:p>
          <w:p w14:paraId="05821787" w14:textId="77777777" w:rsidR="00162ADE" w:rsidRPr="00162ADE" w:rsidRDefault="00162ADE" w:rsidP="00162ADE">
            <w:pPr>
              <w:pStyle w:val="ListParagraph"/>
              <w:numPr>
                <w:ilvl w:val="0"/>
                <w:numId w:val="4"/>
              </w:numPr>
              <w:rPr>
                <w:rFonts w:cstheme="minorHAnsi"/>
                <w:b/>
                <w:bCs/>
                <w:sz w:val="28"/>
                <w:szCs w:val="28"/>
              </w:rPr>
            </w:pPr>
            <w:r>
              <w:t xml:space="preserve">any instance </w:t>
            </w:r>
            <w:r>
              <w:rPr>
                <w:rFonts w:ascii="Cambria Math" w:hAnsi="Cambria Math" w:cs="Cambria Math"/>
              </w:rPr>
              <w:t>𝑥</w:t>
            </w:r>
            <w:r>
              <w:t xml:space="preserve"> </w:t>
            </w:r>
            <w:r>
              <w:rPr>
                <w:rFonts w:ascii="Cambria Math" w:hAnsi="Cambria Math" w:cs="Cambria Math"/>
              </w:rPr>
              <w:t>∈</w:t>
            </w:r>
            <w:r>
              <w:t xml:space="preserve"> Inst, returns a prediction </w:t>
            </w:r>
            <w:r>
              <w:rPr>
                <w:rFonts w:ascii="Cambria Math" w:hAnsi="Cambria Math" w:cs="Cambria Math"/>
              </w:rPr>
              <w:t>𝐶</w:t>
            </w:r>
            <w:r>
              <w:t>(</w:t>
            </w:r>
            <w:r>
              <w:rPr>
                <w:rFonts w:ascii="Cambria Math" w:hAnsi="Cambria Math" w:cs="Cambria Math"/>
              </w:rPr>
              <w:t>𝑥</w:t>
            </w:r>
            <w:r>
              <w:t>) within range [0, 1]</w:t>
            </w:r>
          </w:p>
          <w:p w14:paraId="6B10C83E" w14:textId="1B1BD519" w:rsidR="00162ADE" w:rsidRPr="00162ADE" w:rsidRDefault="00162ADE" w:rsidP="00162ADE">
            <w:pPr>
              <w:pStyle w:val="ListParagraph"/>
              <w:numPr>
                <w:ilvl w:val="0"/>
                <w:numId w:val="4"/>
              </w:numPr>
              <w:rPr>
                <w:rFonts w:cstheme="minorHAnsi"/>
                <w:b/>
                <w:bCs/>
                <w:sz w:val="28"/>
                <w:szCs w:val="28"/>
              </w:rPr>
            </w:pPr>
            <w:r w:rsidRPr="00162ADE">
              <w:rPr>
                <w:rFonts w:ascii="Cambria Math" w:hAnsi="Cambria Math" w:cs="Cambria Math"/>
              </w:rPr>
              <w:t>If C(x) &lt;= 0.5, it's classified as “undesired” or “bad”,</w:t>
            </w:r>
            <w:r w:rsidR="00880D78">
              <w:rPr>
                <w:rFonts w:ascii="Cambria Math" w:hAnsi="Cambria Math" w:cs="Cambria Math"/>
              </w:rPr>
              <w:t xml:space="preserve"> [Binary classifier: </w:t>
            </w:r>
            <w:r w:rsidRPr="00162ADE">
              <w:rPr>
                <w:rFonts w:ascii="Cambria Math" w:hAnsi="Cambria Math" w:cs="Cambria Math"/>
              </w:rPr>
              <w:t>0</w:t>
            </w:r>
            <w:r w:rsidR="00880D78">
              <w:rPr>
                <w:rFonts w:ascii="Cambria Math" w:hAnsi="Cambria Math" w:cs="Cambria Math"/>
              </w:rPr>
              <w:t>]</w:t>
            </w:r>
          </w:p>
          <w:p w14:paraId="5F4B3358" w14:textId="3E34E6B5" w:rsidR="00162ADE" w:rsidRPr="00162ADE" w:rsidRDefault="00162ADE" w:rsidP="00162ADE">
            <w:pPr>
              <w:pStyle w:val="ListParagraph"/>
              <w:numPr>
                <w:ilvl w:val="0"/>
                <w:numId w:val="4"/>
              </w:numPr>
              <w:rPr>
                <w:rFonts w:cstheme="minorHAnsi"/>
                <w:b/>
                <w:bCs/>
                <w:sz w:val="28"/>
                <w:szCs w:val="28"/>
              </w:rPr>
            </w:pPr>
            <w:r w:rsidRPr="00162ADE">
              <w:rPr>
                <w:rFonts w:ascii="Cambria Math" w:hAnsi="Cambria Math" w:cs="Cambria Math"/>
              </w:rPr>
              <w:t xml:space="preserve">If C(x) &gt; 0.5, it's classified as “desired” or “good”, </w:t>
            </w:r>
            <w:r w:rsidR="00880D78">
              <w:rPr>
                <w:rFonts w:ascii="Cambria Math" w:hAnsi="Cambria Math" w:cs="Cambria Math"/>
              </w:rPr>
              <w:t xml:space="preserve">[Binary classifier: </w:t>
            </w:r>
            <w:r w:rsidRPr="00162ADE">
              <w:rPr>
                <w:rFonts w:ascii="Cambria Math" w:hAnsi="Cambria Math" w:cs="Cambria Math"/>
              </w:rPr>
              <w:t>1</w:t>
            </w:r>
            <w:r w:rsidR="00880D78">
              <w:rPr>
                <w:rFonts w:ascii="Cambria Math" w:hAnsi="Cambria Math" w:cs="Cambria Math"/>
              </w:rPr>
              <w:t>]</w:t>
            </w:r>
          </w:p>
          <w:p w14:paraId="2E668BAA" w14:textId="77777777" w:rsidR="00B11A3B" w:rsidRPr="00B11A3B" w:rsidRDefault="00B11A3B" w:rsidP="00B11A3B">
            <w:pPr>
              <w:pStyle w:val="ListParagraph"/>
              <w:numPr>
                <w:ilvl w:val="0"/>
                <w:numId w:val="4"/>
              </w:numPr>
              <w:rPr>
                <w:rFonts w:cstheme="minorHAnsi"/>
                <w:b/>
                <w:bCs/>
                <w:sz w:val="28"/>
                <w:szCs w:val="28"/>
              </w:rPr>
            </w:pPr>
            <w:r>
              <w:rPr>
                <w:rFonts w:ascii="Cambria Math" w:hAnsi="Cambria Math" w:cs="Cambria Math"/>
              </w:rPr>
              <w:t xml:space="preserve">Let </w:t>
            </w:r>
            <w:r w:rsidRPr="003B01B7">
              <w:rPr>
                <w:rFonts w:ascii="Cambria Math" w:hAnsi="Cambria Math" w:cs="Cambria Math"/>
              </w:rPr>
              <w:t>a database, D, consisting of m instances: D = {</w:t>
            </w:r>
            <w:r w:rsidRPr="002C21D9">
              <w:rPr>
                <w:rFonts w:ascii="Cambria Math" w:hAnsi="Cambria Math" w:cs="Cambria Math"/>
              </w:rPr>
              <w:t>x</w:t>
            </w:r>
            <w:r w:rsidRPr="002C21D9">
              <w:rPr>
                <w:rFonts w:ascii="Cambria Math" w:hAnsi="Cambria Math" w:cs="Cambria Math"/>
                <w:vertAlign w:val="subscript"/>
              </w:rPr>
              <w:t>1</w:t>
            </w:r>
            <w:r w:rsidRPr="003B01B7">
              <w:rPr>
                <w:rFonts w:ascii="Cambria Math" w:hAnsi="Cambria Math" w:cs="Cambria Math"/>
              </w:rPr>
              <w:t xml:space="preserve">, …, </w:t>
            </w:r>
            <w:proofErr w:type="spellStart"/>
            <w:r w:rsidRPr="003B01B7">
              <w:rPr>
                <w:rFonts w:ascii="Cambria Math" w:hAnsi="Cambria Math" w:cs="Cambria Math"/>
              </w:rPr>
              <w:t>x</w:t>
            </w:r>
            <w:r w:rsidRPr="002C21D9">
              <w:rPr>
                <w:rFonts w:ascii="Cambria Math" w:hAnsi="Cambria Math" w:cs="Cambria Math"/>
                <w:vertAlign w:val="subscript"/>
              </w:rPr>
              <w:t>m</w:t>
            </w:r>
            <w:proofErr w:type="spellEnd"/>
            <w:r w:rsidRPr="003B01B7">
              <w:rPr>
                <w:rFonts w:ascii="Cambria Math" w:hAnsi="Cambria Math" w:cs="Cambria Math"/>
              </w:rPr>
              <w:t>}.</w:t>
            </w:r>
          </w:p>
          <w:p w14:paraId="241DA4F0" w14:textId="36A6EB51" w:rsidR="00B11A3B" w:rsidRPr="00B11A3B" w:rsidRDefault="00B11A3B" w:rsidP="00B11A3B">
            <w:pPr>
              <w:pStyle w:val="ListParagraph"/>
              <w:numPr>
                <w:ilvl w:val="0"/>
                <w:numId w:val="4"/>
              </w:numPr>
              <w:rPr>
                <w:rFonts w:cstheme="minorHAnsi"/>
                <w:b/>
                <w:bCs/>
                <w:sz w:val="28"/>
                <w:szCs w:val="28"/>
              </w:rPr>
            </w:pPr>
            <w:r w:rsidRPr="00B11A3B">
              <w:rPr>
                <w:rFonts w:ascii="Cambria Math" w:hAnsi="Cambria Math" w:cs="Cambria Math"/>
              </w:rPr>
              <w:t>For every instance x</w:t>
            </w:r>
            <w:r w:rsidRPr="002C21D9">
              <w:rPr>
                <w:rFonts w:ascii="Cambria Math" w:hAnsi="Cambria Math" w:cs="Cambria Math"/>
                <w:vertAlign w:val="subscript"/>
              </w:rPr>
              <w:t>i</w:t>
            </w:r>
            <w:r w:rsidRPr="00B11A3B">
              <w:rPr>
                <w:rFonts w:ascii="Cambria Math" w:hAnsi="Cambria Math" w:cs="Cambria Math"/>
              </w:rPr>
              <w:t xml:space="preserve"> in D, its feature values are given by x</w:t>
            </w:r>
            <w:r w:rsidRPr="002C21D9">
              <w:rPr>
                <w:rFonts w:ascii="Cambria Math" w:hAnsi="Cambria Math" w:cs="Cambria Math"/>
                <w:vertAlign w:val="subscript"/>
              </w:rPr>
              <w:t>i</w:t>
            </w:r>
            <w:r w:rsidRPr="00B11A3B">
              <w:rPr>
                <w:rFonts w:ascii="Cambria Math" w:hAnsi="Cambria Math" w:cs="Cambria Math"/>
              </w:rPr>
              <w:t xml:space="preserve"> = (f</w:t>
            </w:r>
            <w:r w:rsidRPr="002C21D9">
              <w:rPr>
                <w:rFonts w:ascii="Cambria Math" w:hAnsi="Cambria Math" w:cs="Cambria Math"/>
                <w:vertAlign w:val="subscript"/>
              </w:rPr>
              <w:t>i1</w:t>
            </w:r>
            <w:r w:rsidRPr="00B11A3B">
              <w:rPr>
                <w:rFonts w:ascii="Cambria Math" w:hAnsi="Cambria Math" w:cs="Cambria Math"/>
              </w:rPr>
              <w:t>, …, f</w:t>
            </w:r>
            <w:r w:rsidRPr="002C21D9">
              <w:rPr>
                <w:rFonts w:ascii="Cambria Math" w:hAnsi="Cambria Math" w:cs="Cambria Math"/>
                <w:vertAlign w:val="subscript"/>
              </w:rPr>
              <w:t>in</w:t>
            </w:r>
            <w:r w:rsidRPr="00B11A3B">
              <w:rPr>
                <w:rFonts w:ascii="Cambria Math" w:hAnsi="Cambria Math" w:cs="Cambria Math"/>
              </w:rPr>
              <w:t>).</w:t>
            </w:r>
          </w:p>
        </w:tc>
      </w:tr>
    </w:tbl>
    <w:p w14:paraId="5CEEDF8C" w14:textId="77777777" w:rsidR="00E411BA" w:rsidRPr="00E411BA" w:rsidRDefault="00E411BA" w:rsidP="00E411BA">
      <w:pPr>
        <w:pStyle w:val="ListParagraph"/>
        <w:ind w:left="360"/>
        <w:rPr>
          <w:rFonts w:cstheme="minorHAnsi"/>
          <w:b/>
          <w:bCs/>
          <w:sz w:val="28"/>
          <w:szCs w:val="28"/>
        </w:rPr>
      </w:pPr>
    </w:p>
    <w:p w14:paraId="63723951" w14:textId="03C132BB" w:rsidR="00A536BC" w:rsidRPr="000518CB" w:rsidRDefault="00A536BC" w:rsidP="00A536BC">
      <w:pPr>
        <w:pStyle w:val="ListParagraph"/>
        <w:numPr>
          <w:ilvl w:val="1"/>
          <w:numId w:val="3"/>
        </w:numPr>
        <w:rPr>
          <w:rFonts w:cstheme="minorHAnsi"/>
          <w:sz w:val="28"/>
          <w:szCs w:val="28"/>
        </w:rPr>
      </w:pPr>
      <w:r w:rsidRPr="000518CB">
        <w:rPr>
          <w:rFonts w:cstheme="minorHAnsi"/>
          <w:sz w:val="28"/>
          <w:szCs w:val="28"/>
        </w:rPr>
        <w:t>Rule-based Explanation</w:t>
      </w:r>
    </w:p>
    <w:p w14:paraId="68B590C5" w14:textId="5B5DF2B5" w:rsidR="00A536BC" w:rsidRPr="000518CB" w:rsidRDefault="00A536BC" w:rsidP="00A536BC">
      <w:pPr>
        <w:pStyle w:val="ListParagraph"/>
        <w:numPr>
          <w:ilvl w:val="1"/>
          <w:numId w:val="3"/>
        </w:numPr>
        <w:rPr>
          <w:rFonts w:cstheme="minorHAnsi"/>
          <w:sz w:val="28"/>
          <w:szCs w:val="28"/>
        </w:rPr>
      </w:pPr>
      <w:r w:rsidRPr="000518CB">
        <w:rPr>
          <w:rFonts w:cstheme="minorHAnsi"/>
          <w:sz w:val="28"/>
          <w:szCs w:val="28"/>
        </w:rPr>
        <w:t>Counterfactual Explanation</w:t>
      </w:r>
    </w:p>
    <w:p w14:paraId="4E239642" w14:textId="692FE682" w:rsidR="00A536BC" w:rsidRPr="000518CB" w:rsidRDefault="00B260F2" w:rsidP="00A536BC">
      <w:pPr>
        <w:pStyle w:val="ListParagraph"/>
        <w:numPr>
          <w:ilvl w:val="1"/>
          <w:numId w:val="3"/>
        </w:numPr>
        <w:rPr>
          <w:rFonts w:cstheme="minorHAnsi"/>
          <w:sz w:val="28"/>
          <w:szCs w:val="28"/>
        </w:rPr>
      </w:pPr>
      <w:r w:rsidRPr="000518CB">
        <w:rPr>
          <w:rFonts w:cstheme="minorHAnsi"/>
          <w:sz w:val="28"/>
          <w:szCs w:val="28"/>
        </w:rPr>
        <w:t>Discussion</w:t>
      </w:r>
    </w:p>
    <w:p w14:paraId="51096702" w14:textId="7DCCFDA7" w:rsidR="00B260F2" w:rsidRPr="000518CB" w:rsidRDefault="00316466" w:rsidP="00316466">
      <w:pPr>
        <w:pStyle w:val="ListParagraph"/>
        <w:numPr>
          <w:ilvl w:val="0"/>
          <w:numId w:val="3"/>
        </w:numPr>
        <w:rPr>
          <w:rFonts w:cstheme="minorHAnsi"/>
          <w:sz w:val="28"/>
          <w:szCs w:val="28"/>
        </w:rPr>
      </w:pPr>
      <w:r w:rsidRPr="000518CB">
        <w:rPr>
          <w:rFonts w:cstheme="minorHAnsi"/>
          <w:sz w:val="28"/>
          <w:szCs w:val="28"/>
        </w:rPr>
        <w:t>DUALITY</w:t>
      </w:r>
    </w:p>
    <w:p w14:paraId="7CA6BAD5" w14:textId="3BDF43FA"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The Duality Theorem</w:t>
      </w:r>
    </w:p>
    <w:p w14:paraId="453890C9" w14:textId="6939DF6A"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Using the Duality Theorem</w:t>
      </w:r>
    </w:p>
    <w:p w14:paraId="73A1F2B0" w14:textId="2A272683" w:rsidR="00316466" w:rsidRPr="000518CB" w:rsidRDefault="00316466" w:rsidP="00316466">
      <w:pPr>
        <w:pStyle w:val="ListParagraph"/>
        <w:numPr>
          <w:ilvl w:val="0"/>
          <w:numId w:val="3"/>
        </w:numPr>
        <w:rPr>
          <w:rFonts w:cstheme="minorHAnsi"/>
          <w:sz w:val="28"/>
          <w:szCs w:val="28"/>
        </w:rPr>
      </w:pPr>
      <w:r w:rsidRPr="000518CB">
        <w:rPr>
          <w:rFonts w:cstheme="minorHAnsi"/>
          <w:sz w:val="28"/>
          <w:szCs w:val="28"/>
        </w:rPr>
        <w:t>ALGORITHMS</w:t>
      </w:r>
    </w:p>
    <w:p w14:paraId="1EE615F1" w14:textId="7A62947E" w:rsidR="00316466" w:rsidRPr="000518CB" w:rsidRDefault="00316466" w:rsidP="00316466">
      <w:pPr>
        <w:pStyle w:val="ListParagraph"/>
        <w:numPr>
          <w:ilvl w:val="1"/>
          <w:numId w:val="3"/>
        </w:numPr>
        <w:rPr>
          <w:rFonts w:cstheme="minorHAnsi"/>
          <w:sz w:val="28"/>
          <w:szCs w:val="28"/>
        </w:rPr>
      </w:pPr>
      <w:proofErr w:type="spellStart"/>
      <w:r w:rsidRPr="000518CB">
        <w:rPr>
          <w:rFonts w:cstheme="minorHAnsi"/>
          <w:sz w:val="28"/>
          <w:szCs w:val="28"/>
        </w:rPr>
        <w:t>GeneticRule</w:t>
      </w:r>
      <w:proofErr w:type="spellEnd"/>
    </w:p>
    <w:p w14:paraId="792278CE" w14:textId="25312CB1" w:rsidR="00316466" w:rsidRPr="000518CB" w:rsidRDefault="00316466" w:rsidP="00316466">
      <w:pPr>
        <w:pStyle w:val="ListParagraph"/>
        <w:numPr>
          <w:ilvl w:val="1"/>
          <w:numId w:val="3"/>
        </w:numPr>
        <w:rPr>
          <w:rFonts w:cstheme="minorHAnsi"/>
          <w:sz w:val="28"/>
          <w:szCs w:val="28"/>
        </w:rPr>
      </w:pPr>
      <w:proofErr w:type="spellStart"/>
      <w:r w:rsidRPr="000518CB">
        <w:rPr>
          <w:rFonts w:cstheme="minorHAnsi"/>
          <w:sz w:val="28"/>
          <w:szCs w:val="28"/>
        </w:rPr>
        <w:t>GeneticRuleCF</w:t>
      </w:r>
      <w:proofErr w:type="spellEnd"/>
    </w:p>
    <w:p w14:paraId="2475B13D" w14:textId="2F631EF9" w:rsidR="00316466" w:rsidRPr="000518CB" w:rsidRDefault="00316466" w:rsidP="00316466">
      <w:pPr>
        <w:pStyle w:val="ListParagraph"/>
        <w:numPr>
          <w:ilvl w:val="1"/>
          <w:numId w:val="3"/>
        </w:numPr>
        <w:rPr>
          <w:rFonts w:cstheme="minorHAnsi"/>
          <w:sz w:val="28"/>
          <w:szCs w:val="28"/>
        </w:rPr>
      </w:pPr>
      <w:proofErr w:type="spellStart"/>
      <w:r w:rsidRPr="000518CB">
        <w:rPr>
          <w:rFonts w:cstheme="minorHAnsi"/>
          <w:sz w:val="28"/>
          <w:szCs w:val="28"/>
        </w:rPr>
        <w:t>GreedyRuleCF</w:t>
      </w:r>
      <w:proofErr w:type="spellEnd"/>
    </w:p>
    <w:p w14:paraId="3277BCEF" w14:textId="30FD21D2"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Fitness Score Function</w:t>
      </w:r>
    </w:p>
    <w:p w14:paraId="02E13448" w14:textId="2CF725F1" w:rsidR="00316466" w:rsidRPr="000518CB" w:rsidRDefault="00316466" w:rsidP="00316466">
      <w:pPr>
        <w:pStyle w:val="ListParagraph"/>
        <w:numPr>
          <w:ilvl w:val="0"/>
          <w:numId w:val="3"/>
        </w:numPr>
        <w:rPr>
          <w:rFonts w:cstheme="minorHAnsi"/>
          <w:sz w:val="28"/>
          <w:szCs w:val="28"/>
        </w:rPr>
      </w:pPr>
      <w:r w:rsidRPr="000518CB">
        <w:rPr>
          <w:rFonts w:cstheme="minorHAnsi"/>
          <w:sz w:val="28"/>
          <w:szCs w:val="28"/>
        </w:rPr>
        <w:t>EXPERIMENTS</w:t>
      </w:r>
    </w:p>
    <w:p w14:paraId="1D743274" w14:textId="439BF157"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Experiment Setup</w:t>
      </w:r>
    </w:p>
    <w:p w14:paraId="4DDFD641" w14:textId="1DAD834B"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Quality in terms of Consistency and Interpretability</w:t>
      </w:r>
    </w:p>
    <w:p w14:paraId="2561EAE3" w14:textId="01A77A28"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Runtime Comparison</w:t>
      </w:r>
    </w:p>
    <w:p w14:paraId="2D702270" w14:textId="52282092"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Microbenchmarks</w:t>
      </w:r>
    </w:p>
    <w:p w14:paraId="1F585D9C" w14:textId="00304B28" w:rsidR="00316466" w:rsidRPr="000518CB" w:rsidRDefault="00316466" w:rsidP="00316466">
      <w:pPr>
        <w:pStyle w:val="ListParagraph"/>
        <w:numPr>
          <w:ilvl w:val="0"/>
          <w:numId w:val="3"/>
        </w:numPr>
        <w:rPr>
          <w:rFonts w:cstheme="minorHAnsi"/>
          <w:sz w:val="28"/>
          <w:szCs w:val="28"/>
        </w:rPr>
      </w:pPr>
      <w:r w:rsidRPr="000518CB">
        <w:rPr>
          <w:rFonts w:cstheme="minorHAnsi"/>
          <w:sz w:val="28"/>
          <w:szCs w:val="28"/>
        </w:rPr>
        <w:t>LIMITATIONS AND FUTURE WORK</w:t>
      </w:r>
    </w:p>
    <w:p w14:paraId="26CCF15F" w14:textId="3F75FAB3" w:rsidR="006D112B" w:rsidRPr="000518CB" w:rsidRDefault="006D112B" w:rsidP="00316466">
      <w:pPr>
        <w:pStyle w:val="ListParagraph"/>
        <w:numPr>
          <w:ilvl w:val="0"/>
          <w:numId w:val="3"/>
        </w:numPr>
        <w:rPr>
          <w:rFonts w:cstheme="minorHAnsi"/>
          <w:sz w:val="28"/>
          <w:szCs w:val="28"/>
        </w:rPr>
      </w:pPr>
      <w:r w:rsidRPr="000518CB">
        <w:rPr>
          <w:rFonts w:cstheme="minorHAnsi"/>
          <w:sz w:val="28"/>
          <w:szCs w:val="28"/>
        </w:rPr>
        <w:t>CONCLUSION</w:t>
      </w:r>
    </w:p>
    <w:sectPr w:rsidR="006D112B" w:rsidRPr="000518CB">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165520">
    <w:abstractNumId w:val="3"/>
  </w:num>
  <w:num w:numId="2" w16cid:durableId="62459982">
    <w:abstractNumId w:val="2"/>
  </w:num>
  <w:num w:numId="3" w16cid:durableId="1329015254">
    <w:abstractNumId w:val="1"/>
  </w:num>
  <w:num w:numId="4" w16cid:durableId="198203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518CB"/>
    <w:rsid w:val="00103310"/>
    <w:rsid w:val="00162ADE"/>
    <w:rsid w:val="001941B4"/>
    <w:rsid w:val="00214659"/>
    <w:rsid w:val="00243294"/>
    <w:rsid w:val="002C21D9"/>
    <w:rsid w:val="002F6B04"/>
    <w:rsid w:val="002F6E13"/>
    <w:rsid w:val="00305B23"/>
    <w:rsid w:val="00316466"/>
    <w:rsid w:val="00497BF4"/>
    <w:rsid w:val="004A5726"/>
    <w:rsid w:val="004B509D"/>
    <w:rsid w:val="005A3FBF"/>
    <w:rsid w:val="005B5DA3"/>
    <w:rsid w:val="006D112B"/>
    <w:rsid w:val="0075433B"/>
    <w:rsid w:val="007931EB"/>
    <w:rsid w:val="007B5365"/>
    <w:rsid w:val="007B6AEB"/>
    <w:rsid w:val="007F23A1"/>
    <w:rsid w:val="0087189F"/>
    <w:rsid w:val="00880D78"/>
    <w:rsid w:val="00905D55"/>
    <w:rsid w:val="00960C93"/>
    <w:rsid w:val="00995B6F"/>
    <w:rsid w:val="00A1581B"/>
    <w:rsid w:val="00A536BC"/>
    <w:rsid w:val="00A616AF"/>
    <w:rsid w:val="00A6687B"/>
    <w:rsid w:val="00AB1C6E"/>
    <w:rsid w:val="00AC0DA1"/>
    <w:rsid w:val="00AD7008"/>
    <w:rsid w:val="00B11A3B"/>
    <w:rsid w:val="00B260F2"/>
    <w:rsid w:val="00B6779B"/>
    <w:rsid w:val="00BA304F"/>
    <w:rsid w:val="00C055A5"/>
    <w:rsid w:val="00C17B18"/>
    <w:rsid w:val="00C238DD"/>
    <w:rsid w:val="00CA0509"/>
    <w:rsid w:val="00D01B68"/>
    <w:rsid w:val="00D02610"/>
    <w:rsid w:val="00D4223F"/>
    <w:rsid w:val="00DD31AE"/>
    <w:rsid w:val="00E32A0A"/>
    <w:rsid w:val="00E411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46</cp:revision>
  <dcterms:created xsi:type="dcterms:W3CDTF">2023-10-28T21:48:00Z</dcterms:created>
  <dcterms:modified xsi:type="dcterms:W3CDTF">2023-10-29T19:57:00Z</dcterms:modified>
</cp:coreProperties>
</file>