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Si, en realidad me he dado cuenta que hoy en día el perfil de un egresado debe estar más orientado a la arquitectura de soluciones, calidad de software, a la gestión de proyectos y otras áreas de la informática que no son codificación como tal ya que la IA ha llegado a suplir esa función casi en su totalidad. Es por esto que a pesar que mis intereses igual están vinculados a la codificación, no encuentro que sea una de las principales habilidades que se requieren hoy en día en el mundo laboral.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Con el APT me di cuenta de la necesidad de tener bien estructurado el trabajo y que debe haber una persona responsable de monitorear y gestionar el correcto desarrollo del proyecto.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Es por lo anterior que creo que mi rol en el futuro será más bien orientado a la gestión y a liderazgo de proyectos.</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Si, han cambiado. Creo que mientras uno va adquiriendo experiencia se da cuenta de factores que uno antes no tenía tan presentes. Las fortalezas y debilidades van mutando dependiendo de esos factores que uno tiene más considerados. En mi caso creo que antes consideraba que trabajaba bien en grupos, pero depende del rol por sobretodo. Cuando se tiene que liderar un equipo se deben desarrollar otras aptitudes para ser un un buen líder y creo que esa es una de mis debilidades. Como fortaleza creo que puedo actuar ante situaciones que antes no podía por falta de experiencia y conocimientos técnicos.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Seguir mejorando y adquiriendo conocimientos de tecnologías vigentes, además de obtener más certificaciones que acrediten mis conocimientos adquiridos. Con ello también ser parte de proyectos y trabajos que me permitan desarrollar aún más mis conocimientos en base a la experiencia laboral, en un entorno real de trabajo.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2">
            <w:pPr>
              <w:spacing w:line="259" w:lineRule="auto"/>
              <w:ind w:left="720" w:firstLine="0"/>
              <w:jc w:val="both"/>
              <w:rPr>
                <w:color w:val="767171"/>
                <w:sz w:val="24"/>
                <w:szCs w:val="24"/>
              </w:rPr>
            </w:pPr>
            <w:r w:rsidDel="00000000" w:rsidR="00000000" w:rsidRPr="00000000">
              <w:rPr>
                <w:sz w:val="24"/>
                <w:szCs w:val="24"/>
                <w:rtl w:val="0"/>
              </w:rPr>
              <w:t xml:space="preserve">Capacitarme aún más en las áreas que son de mi interés y  sobre todo las relacionadas al liderazgo de equipos de trabajo.</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bookmarkStart w:colFirst="0" w:colLast="0" w:name="_heading=h.ha72jzf6vdvk"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Si. De la misma manera que cambiaron mis intereses creo que esto está estrechamente relacionado. En este momento de mi vida priorizo lo que laboralmente es mejor para mi futuro y creo que es importante ser consciente de estar siempre vigente en cuanto a las tecnologías y los trabajos que se requieran con mayor demanda. Es por eso que mi foco sobre mi desarrollo laboral y mi proyección va cambiando frecuentemente.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Siendo líder de un equipo de trabajadores o teniendo una empresa propia cumpliendo el mismo rol. </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Lo positivo es que siempre se tienen distintos puntos de vista sobre un problema, esto es de mucha utilidad para comprender cómo afectan estos problemas al resto de personas y cuales son los factores que influyen en el malestar. Lo negativo es que muchas veces no se tienen los mismos intereses y la incompatibilidad horaria por temas ajenos a lo académico.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Haciéndome cargo aun mas del liderazgo del equipo y organizando mejor el trabajo, obteniendo más herramientas y conocimientos asociados a ese rol.</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x1+zyfa4/UWv6UFQ+lUvxbQA==">CgMxLjAyDmguaGE3Mmp6ZjZ2ZHZrOAByITE5YWNjd2FwX0V6U0pIRjBIZlNBdWxESnRGVGZuclZHaw==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