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pPr>
            <w:r w:rsidDel="00000000" w:rsidR="00000000" w:rsidRPr="00000000">
              <w:rPr>
                <w:rtl w:val="0"/>
              </w:rPr>
              <w:t xml:space="preserve">Kevin Carvajal - Manuel Figueroa - Jorge Riffo</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ind w:left="0" w:firstLine="0"/>
              <w:rPr/>
            </w:pPr>
            <w:r w:rsidDel="00000000" w:rsidR="00000000" w:rsidRPr="00000000">
              <w:rPr>
                <w:rtl w:val="0"/>
              </w:rPr>
              <w:t xml:space="preserve">20.972.923-7 - 19.907.450-4 - 18.410.872-0</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pPr>
            <w:r w:rsidDel="00000000" w:rsidR="00000000" w:rsidRPr="00000000">
              <w:rPr>
                <w:rtl w:val="0"/>
              </w:rPr>
              <w:t xml:space="preserve">San Andrés - Concepción</w:t>
            </w:r>
          </w:p>
        </w:tc>
      </w:tr>
    </w:tbl>
    <w:p w:rsidR="00000000" w:rsidDel="00000000" w:rsidP="00000000" w:rsidRDefault="00000000" w:rsidRPr="00000000" w14:paraId="00000013">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6">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8">
            <w:pPr>
              <w:rPr>
                <w:highlight w:val="black"/>
              </w:rPr>
            </w:pPr>
            <w:r w:rsidDel="00000000" w:rsidR="00000000" w:rsidRPr="00000000">
              <w:rPr>
                <w:rtl w:val="0"/>
              </w:rPr>
              <w:t xml:space="preserve">Data School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A">
            <w:pPr>
              <w:numPr>
                <w:ilvl w:val="0"/>
                <w:numId w:val="7"/>
              </w:numPr>
              <w:spacing w:after="0" w:lineRule="auto"/>
              <w:ind w:left="720" w:hanging="360"/>
              <w:rPr>
                <w:u w:val="none"/>
              </w:rPr>
            </w:pPr>
            <w:r w:rsidDel="00000000" w:rsidR="00000000" w:rsidRPr="00000000">
              <w:rPr>
                <w:rtl w:val="0"/>
              </w:rPr>
              <w:t xml:space="preserve">Inteligencia de negocios</w:t>
            </w:r>
            <w:r w:rsidDel="00000000" w:rsidR="00000000" w:rsidRPr="00000000">
              <w:rPr>
                <w:rtl w:val="0"/>
              </w:rPr>
            </w:r>
          </w:p>
          <w:p w:rsidR="00000000" w:rsidDel="00000000" w:rsidP="00000000" w:rsidRDefault="00000000" w:rsidRPr="00000000" w14:paraId="0000001B">
            <w:pPr>
              <w:numPr>
                <w:ilvl w:val="0"/>
                <w:numId w:val="7"/>
              </w:numPr>
              <w:spacing w:after="0" w:lineRule="auto"/>
              <w:ind w:left="720" w:hanging="360"/>
              <w:rPr>
                <w:u w:val="none"/>
              </w:rPr>
            </w:pPr>
            <w:r w:rsidDel="00000000" w:rsidR="00000000" w:rsidRPr="00000000">
              <w:rPr>
                <w:rtl w:val="0"/>
              </w:rPr>
              <w:t xml:space="preserve">Desarrollo de Software</w:t>
            </w:r>
            <w:r w:rsidDel="00000000" w:rsidR="00000000" w:rsidRPr="00000000">
              <w:rPr>
                <w:rtl w:val="0"/>
              </w:rPr>
            </w:r>
          </w:p>
          <w:p w:rsidR="00000000" w:rsidDel="00000000" w:rsidP="00000000" w:rsidRDefault="00000000" w:rsidRPr="00000000" w14:paraId="0000001C">
            <w:pPr>
              <w:numPr>
                <w:ilvl w:val="0"/>
                <w:numId w:val="7"/>
              </w:numPr>
              <w:spacing w:after="0" w:lineRule="auto"/>
              <w:ind w:left="720" w:hanging="360"/>
              <w:rPr>
                <w:u w:val="none"/>
              </w:rPr>
            </w:pPr>
            <w:r w:rsidDel="00000000" w:rsidR="00000000" w:rsidRPr="00000000">
              <w:rPr>
                <w:rtl w:val="0"/>
              </w:rPr>
              <w:t xml:space="preserve">Arquitectura de Software</w:t>
            </w:r>
            <w:r w:rsidDel="00000000" w:rsidR="00000000" w:rsidRPr="00000000">
              <w:rPr>
                <w:rtl w:val="0"/>
              </w:rPr>
            </w:r>
          </w:p>
          <w:p w:rsidR="00000000" w:rsidDel="00000000" w:rsidP="00000000" w:rsidRDefault="00000000" w:rsidRPr="00000000" w14:paraId="0000001D">
            <w:pPr>
              <w:numPr>
                <w:ilvl w:val="0"/>
                <w:numId w:val="7"/>
              </w:numPr>
              <w:spacing w:after="0" w:lineRule="auto"/>
              <w:ind w:left="720" w:hanging="360"/>
              <w:rPr>
                <w:u w:val="none"/>
              </w:rPr>
            </w:pPr>
            <w:r w:rsidDel="00000000" w:rsidR="00000000" w:rsidRPr="00000000">
              <w:rPr>
                <w:rtl w:val="0"/>
              </w:rPr>
              <w:t xml:space="preserve">Gestión de proyectos informáticos</w:t>
            </w:r>
            <w:r w:rsidDel="00000000" w:rsidR="00000000" w:rsidRPr="00000000">
              <w:rPr>
                <w:rtl w:val="0"/>
              </w:rPr>
            </w:r>
          </w:p>
          <w:p w:rsidR="00000000" w:rsidDel="00000000" w:rsidP="00000000" w:rsidRDefault="00000000" w:rsidRPr="00000000" w14:paraId="0000001E">
            <w:pPr>
              <w:numPr>
                <w:ilvl w:val="0"/>
                <w:numId w:val="7"/>
              </w:numPr>
              <w:spacing w:after="0" w:lineRule="auto"/>
              <w:ind w:left="720" w:hanging="360"/>
              <w:rPr>
                <w:u w:val="none"/>
              </w:rPr>
            </w:pPr>
            <w:r w:rsidDel="00000000" w:rsidR="00000000" w:rsidRPr="00000000">
              <w:rPr>
                <w:rtl w:val="0"/>
              </w:rPr>
              <w:t xml:space="preserve">Análisis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numPr>
                <w:ilvl w:val="0"/>
                <w:numId w:val="2"/>
              </w:numPr>
              <w:spacing w:after="0" w:lineRule="auto"/>
              <w:ind w:left="720" w:hanging="360"/>
              <w:rPr/>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2">
            <w:pPr>
              <w:numPr>
                <w:ilvl w:val="0"/>
                <w:numId w:val="2"/>
              </w:numPr>
              <w:spacing w:after="0" w:lineRule="auto"/>
              <w:ind w:left="720" w:hanging="360"/>
              <w:rPr/>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3">
            <w:pPr>
              <w:numPr>
                <w:ilvl w:val="0"/>
                <w:numId w:val="2"/>
              </w:numPr>
              <w:spacing w:after="0" w:lineRule="auto"/>
              <w:ind w:left="720" w:hanging="360"/>
              <w:rPr/>
            </w:pPr>
            <w:r w:rsidDel="00000000" w:rsidR="00000000" w:rsidRPr="00000000">
              <w:rPr>
                <w:rtl w:val="0"/>
              </w:rPr>
              <w:t xml:space="preserve">Construcción de modelos de datos para soportar los requerimientos de la organización de acuerdo a un diseño definido y escalable en el tiempo.</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r>
    </w:tbl>
    <w:p w:rsidR="00000000" w:rsidDel="00000000" w:rsidP="00000000" w:rsidRDefault="00000000" w:rsidRPr="00000000" w14:paraId="00000025">
      <w:pPr>
        <w:spacing w:after="0" w:line="240" w:lineRule="auto"/>
        <w:rPr>
          <w:b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Mayormente los software de gestión de información académica en colegios, solo dan solución al almacenamiento de datos. El proyecto Data School, además, busca mejorar el rendimiento académico al proporcionar datos accionables para la toma de decisiones en el establecimiento, basados en la data obtenida, permitiendo identificar patrones y áreas de intervención temprana. Esta situación es relevante para el campo laboral de la Ingeniería en Informática, ya que el sector educativo representa un mercado creciente para soluciones tecnológicas de inteligencia de negocios, con un aumento en la demanda significativo en el área de la educación, enfocándonos sobre todo en el contexto regional. Esto Impacta a docentes, directivos, estudiantes (Nivel Básico y Medio) y apoderados en instituciones públicas y privadas. El aporte de valor sería ayudar a la toma de decisiones del negocio, mediante la entrega de información de valor.</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jc w:val="both"/>
              <w:rPr>
                <w:i w:val="1"/>
                <w:sz w:val="20"/>
                <w:szCs w:val="20"/>
              </w:rPr>
            </w:pPr>
            <w:r w:rsidDel="00000000" w:rsidR="00000000" w:rsidRPr="00000000">
              <w:rPr>
                <w:rtl w:val="0"/>
              </w:rPr>
              <w:t xml:space="preserve">El objetivo principal es desarrollar un sistema informático web que digitalice y optimice la gestión académica y administrativa en colegios, fortaleciendo la comunicación entre docentes, directivos, estudiantes y apoderados, mientras se recopilan y analizan datos para mejorar el rendimiento académico a través de la toma de decisiones informadas. Consistiría en módulos para gestión de usuarios con autenticación segura, administración de datos base (cursos, asignaturas, alumnos, profesores, calendario), registro de asistencia con alertas, observaciones cualitativas, notificaciones a apoderados, encuestas iniciales sobre hábitos familiares y socioeconómicos, y encuestas post-nota (2-3 preguntas como "¿Su pupilo estudió para esta prueba?" o "¿Realizó las actividades de la unidad?") para generar insights que ayuden a identificar áreas de mejora en el aprendizaje. Se abordará la problemática mediante un enfoque ágil, integrando tecnologías web, con análisis de datos para dashboards que apoyen decisiones educativas, asegurando accesibilidad, usabilidad y seguridad.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pPr>
            <w:r w:rsidDel="00000000" w:rsidR="00000000" w:rsidRPr="00000000">
              <w:rPr>
                <w:rtl w:val="0"/>
              </w:rPr>
              <w:t xml:space="preserve">Este proyecto se relaciona directamente con las competencias del perfil de egreso de Ingeniería en Informática:</w:t>
            </w:r>
          </w:p>
          <w:p w:rsidR="00000000" w:rsidDel="00000000" w:rsidP="00000000" w:rsidRDefault="00000000" w:rsidRPr="00000000" w14:paraId="00000031">
            <w:pPr>
              <w:numPr>
                <w:ilvl w:val="0"/>
                <w:numId w:val="1"/>
              </w:numPr>
              <w:spacing w:after="0" w:before="240" w:lineRule="auto"/>
              <w:ind w:left="720" w:hanging="360"/>
              <w:rPr/>
            </w:pPr>
            <w:r w:rsidDel="00000000" w:rsidR="00000000" w:rsidRPr="00000000">
              <w:rPr>
                <w:b w:val="1"/>
                <w:rtl w:val="0"/>
              </w:rPr>
              <w:t xml:space="preserve">Gestión de proyectos informáticos</w:t>
            </w:r>
            <w:r w:rsidDel="00000000" w:rsidR="00000000" w:rsidRPr="00000000">
              <w:rPr>
                <w:rtl w:val="0"/>
              </w:rPr>
              <w:t xml:space="preserve">, ya que implica planificar, desarrollar e implementar una solución tecnológica de impacto educativo.</w:t>
            </w:r>
          </w:p>
          <w:p w:rsidR="00000000" w:rsidDel="00000000" w:rsidP="00000000" w:rsidRDefault="00000000" w:rsidRPr="00000000" w14:paraId="00000032">
            <w:pPr>
              <w:numPr>
                <w:ilvl w:val="0"/>
                <w:numId w:val="1"/>
              </w:numPr>
              <w:spacing w:after="0" w:before="0" w:lineRule="auto"/>
              <w:ind w:left="720" w:hanging="360"/>
              <w:rPr/>
            </w:pPr>
            <w:r w:rsidDel="00000000" w:rsidR="00000000" w:rsidRPr="00000000">
              <w:rPr>
                <w:b w:val="1"/>
                <w:rtl w:val="0"/>
              </w:rPr>
              <w:t xml:space="preserve">Construcción de modelos de datos</w:t>
            </w:r>
            <w:r w:rsidDel="00000000" w:rsidR="00000000" w:rsidRPr="00000000">
              <w:rPr>
                <w:rtl w:val="0"/>
              </w:rPr>
              <w:t xml:space="preserve">, al diseñar una base escalable para almacenar y analizar información académica.</w:t>
            </w:r>
          </w:p>
          <w:p w:rsidR="00000000" w:rsidDel="00000000" w:rsidP="00000000" w:rsidRDefault="00000000" w:rsidRPr="00000000" w14:paraId="00000033">
            <w:pPr>
              <w:numPr>
                <w:ilvl w:val="0"/>
                <w:numId w:val="1"/>
              </w:numPr>
              <w:spacing w:after="0" w:before="0" w:lineRule="auto"/>
              <w:ind w:left="720" w:hanging="360"/>
              <w:rPr/>
            </w:pPr>
            <w:r w:rsidDel="00000000" w:rsidR="00000000" w:rsidRPr="00000000">
              <w:rPr>
                <w:b w:val="1"/>
                <w:rtl w:val="0"/>
              </w:rPr>
              <w:t xml:space="preserve">Desarrollo de soluciones de software</w:t>
            </w:r>
            <w:r w:rsidDel="00000000" w:rsidR="00000000" w:rsidRPr="00000000">
              <w:rPr>
                <w:rtl w:val="0"/>
              </w:rPr>
              <w:t xml:space="preserve">, aplicando metodologías y buenas prácticas para asegurar calidad, seguridad y usabilidad.</w:t>
            </w:r>
          </w:p>
          <w:p w:rsidR="00000000" w:rsidDel="00000000" w:rsidP="00000000" w:rsidRDefault="00000000" w:rsidRPr="00000000" w14:paraId="00000034">
            <w:pPr>
              <w:numPr>
                <w:ilvl w:val="0"/>
                <w:numId w:val="1"/>
              </w:numPr>
              <w:spacing w:after="240" w:before="0" w:lineRule="auto"/>
              <w:ind w:left="720" w:hanging="360"/>
              <w:rPr/>
            </w:pPr>
            <w:r w:rsidDel="00000000" w:rsidR="00000000" w:rsidRPr="00000000">
              <w:rPr>
                <w:b w:val="1"/>
                <w:rtl w:val="0"/>
              </w:rPr>
              <w:t xml:space="preserve">Pruebas de certificación</w:t>
            </w:r>
            <w:r w:rsidDel="00000000" w:rsidR="00000000" w:rsidRPr="00000000">
              <w:rPr>
                <w:rtl w:val="0"/>
              </w:rPr>
              <w:t xml:space="preserve">, necesarias para validar tanto los módulos de gestión académica como los analíticos.</w:t>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jc w:val="both"/>
              <w:rPr/>
            </w:pPr>
            <w:r w:rsidDel="00000000" w:rsidR="00000000" w:rsidRPr="00000000">
              <w:rPr>
                <w:rFonts w:ascii="Calibri" w:cs="Calibri" w:eastAsia="Calibri" w:hAnsi="Calibri"/>
                <w:i w:val="1"/>
                <w:color w:val="548dd4"/>
                <w:sz w:val="20"/>
                <w:szCs w:val="20"/>
                <w:rtl w:val="0"/>
              </w:rPr>
              <w:br w:type="textWrapping"/>
            </w:r>
            <w:r w:rsidDel="00000000" w:rsidR="00000000" w:rsidRPr="00000000">
              <w:rPr>
                <w:rtl w:val="0"/>
              </w:rPr>
              <w:t xml:space="preserve">Los integrantes del equipo tienen interés en áreas como inteligencia de negocios, desarrollo de software y ciencia de datos. Este proyecto se alinea con algunos de dichos intereses al requerir tanto la construcción de un sistema robusto como el diseño de dashboards que aporten valor al usuario final.</w:t>
            </w:r>
          </w:p>
          <w:p w:rsidR="00000000" w:rsidDel="00000000" w:rsidP="00000000" w:rsidRDefault="00000000" w:rsidRPr="00000000" w14:paraId="00000037">
            <w:pPr>
              <w:jc w:val="both"/>
              <w:rPr/>
            </w:pPr>
            <w:r w:rsidDel="00000000" w:rsidR="00000000" w:rsidRPr="00000000">
              <w:rPr>
                <w:rtl w:val="0"/>
              </w:rPr>
              <w:t xml:space="preserve">La realización de Data School contribuirá al desarrollo profesional al proporcionar experiencia práctica en proyectos en contexto simulado, aplicando herramientas y metodologías que son altamente demandadas en el campo laboral actual.</w:t>
            </w:r>
          </w:p>
        </w:tc>
      </w:tr>
      <w:tr>
        <w:trPr>
          <w:cantSplit w:val="0"/>
          <w:trHeight w:val="132"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spacing w:after="240" w:before="240" w:lineRule="auto"/>
              <w:rPr/>
            </w:pPr>
            <w:r w:rsidDel="00000000" w:rsidR="00000000" w:rsidRPr="00000000">
              <w:rPr>
                <w:rtl w:val="0"/>
              </w:rPr>
              <w:t xml:space="preserve">Es posible desarrollar Data School considerando: </w:t>
            </w:r>
          </w:p>
          <w:p w:rsidR="00000000" w:rsidDel="00000000" w:rsidP="00000000" w:rsidRDefault="00000000" w:rsidRPr="00000000" w14:paraId="0000003A">
            <w:pPr>
              <w:spacing w:after="240" w:before="240" w:lineRule="auto"/>
              <w:rPr/>
            </w:pPr>
            <w:r w:rsidDel="00000000" w:rsidR="00000000" w:rsidRPr="00000000">
              <w:rPr>
                <w:rtl w:val="0"/>
              </w:rPr>
              <w:t xml:space="preserve">(1) La duración del semestre (16 semanas) permite fases de planificación, desarrollo, pruebas y despliegue *** </w:t>
            </w:r>
          </w:p>
          <w:p w:rsidR="00000000" w:rsidDel="00000000" w:rsidP="00000000" w:rsidRDefault="00000000" w:rsidRPr="00000000" w14:paraId="0000003B">
            <w:pPr>
              <w:spacing w:after="240" w:before="240" w:lineRule="auto"/>
              <w:rPr/>
            </w:pPr>
            <w:r w:rsidDel="00000000" w:rsidR="00000000" w:rsidRPr="00000000">
              <w:rPr>
                <w:rtl w:val="0"/>
              </w:rPr>
              <w:t xml:space="preserve"> (2) Las horas asignadas a la asignatura (aprox. 8 horas semanales por integrante) suman suficiente tiempo grupal; </w:t>
            </w:r>
          </w:p>
          <w:p w:rsidR="00000000" w:rsidDel="00000000" w:rsidP="00000000" w:rsidRDefault="00000000" w:rsidRPr="00000000" w14:paraId="0000003C">
            <w:pPr>
              <w:spacing w:after="240" w:before="240" w:lineRule="auto"/>
              <w:rPr/>
            </w:pPr>
            <w:r w:rsidDel="00000000" w:rsidR="00000000" w:rsidRPr="00000000">
              <w:rPr>
                <w:rtl w:val="0"/>
              </w:rPr>
              <w:t xml:space="preserve">(3) Materiales requeridos: </w:t>
            </w:r>
          </w:p>
          <w:p w:rsidR="00000000" w:rsidDel="00000000" w:rsidP="00000000" w:rsidRDefault="00000000" w:rsidRPr="00000000" w14:paraId="0000003D">
            <w:pPr>
              <w:numPr>
                <w:ilvl w:val="0"/>
                <w:numId w:val="8"/>
              </w:numPr>
              <w:spacing w:after="0" w:before="240" w:lineRule="auto"/>
              <w:ind w:left="720" w:hanging="360"/>
              <w:rPr/>
            </w:pPr>
            <w:r w:rsidDel="00000000" w:rsidR="00000000" w:rsidRPr="00000000">
              <w:rPr>
                <w:rtl w:val="0"/>
              </w:rPr>
              <w:t xml:space="preserve">Computadores personales</w:t>
            </w:r>
          </w:p>
          <w:p w:rsidR="00000000" w:rsidDel="00000000" w:rsidP="00000000" w:rsidRDefault="00000000" w:rsidRPr="00000000" w14:paraId="0000003E">
            <w:pPr>
              <w:numPr>
                <w:ilvl w:val="0"/>
                <w:numId w:val="8"/>
              </w:numPr>
              <w:spacing w:after="0" w:before="0" w:lineRule="auto"/>
              <w:ind w:left="720" w:hanging="360"/>
              <w:rPr/>
            </w:pPr>
            <w:r w:rsidDel="00000000" w:rsidR="00000000" w:rsidRPr="00000000">
              <w:rPr>
                <w:rtl w:val="0"/>
              </w:rPr>
              <w:t xml:space="preserve">Tecnologías para desarrollo:</w:t>
            </w:r>
          </w:p>
          <w:p w:rsidR="00000000" w:rsidDel="00000000" w:rsidP="00000000" w:rsidRDefault="00000000" w:rsidRPr="00000000" w14:paraId="0000003F">
            <w:pPr>
              <w:numPr>
                <w:ilvl w:val="1"/>
                <w:numId w:val="8"/>
              </w:numPr>
              <w:spacing w:after="0" w:before="0" w:lineRule="auto"/>
              <w:ind w:left="1440" w:hanging="360"/>
              <w:rPr/>
            </w:pPr>
            <w:r w:rsidDel="00000000" w:rsidR="00000000" w:rsidRPr="00000000">
              <w:rPr>
                <w:rtl w:val="0"/>
              </w:rPr>
              <w:t xml:space="preserve">VsCode (IDE)</w:t>
            </w:r>
          </w:p>
          <w:p w:rsidR="00000000" w:rsidDel="00000000" w:rsidP="00000000" w:rsidRDefault="00000000" w:rsidRPr="00000000" w14:paraId="00000040">
            <w:pPr>
              <w:numPr>
                <w:ilvl w:val="1"/>
                <w:numId w:val="8"/>
              </w:numPr>
              <w:spacing w:after="0" w:before="0" w:lineRule="auto"/>
              <w:ind w:left="1440" w:hanging="360"/>
              <w:rPr/>
            </w:pPr>
            <w:r w:rsidDel="00000000" w:rsidR="00000000" w:rsidRPr="00000000">
              <w:rPr>
                <w:rtl w:val="0"/>
              </w:rPr>
              <w:t xml:space="preserve">Github (Gestión de versiones) </w:t>
            </w:r>
          </w:p>
          <w:p w:rsidR="00000000" w:rsidDel="00000000" w:rsidP="00000000" w:rsidRDefault="00000000" w:rsidRPr="00000000" w14:paraId="00000041">
            <w:pPr>
              <w:numPr>
                <w:ilvl w:val="1"/>
                <w:numId w:val="8"/>
              </w:numPr>
              <w:spacing w:after="0" w:before="0" w:lineRule="auto"/>
              <w:ind w:left="1440" w:hanging="360"/>
              <w:rPr/>
            </w:pPr>
            <w:r w:rsidDel="00000000" w:rsidR="00000000" w:rsidRPr="00000000">
              <w:rPr>
                <w:rtl w:val="0"/>
              </w:rPr>
              <w:t xml:space="preserve">JavaScript</w:t>
            </w:r>
          </w:p>
          <w:p w:rsidR="00000000" w:rsidDel="00000000" w:rsidP="00000000" w:rsidRDefault="00000000" w:rsidRPr="00000000" w14:paraId="00000042">
            <w:pPr>
              <w:numPr>
                <w:ilvl w:val="1"/>
                <w:numId w:val="8"/>
              </w:numPr>
              <w:spacing w:after="0" w:before="0" w:lineRule="auto"/>
              <w:ind w:left="1440" w:hanging="360"/>
              <w:rPr/>
            </w:pPr>
            <w:r w:rsidDel="00000000" w:rsidR="00000000" w:rsidRPr="00000000">
              <w:rPr>
                <w:rtl w:val="0"/>
              </w:rPr>
              <w:t xml:space="preserve">Node.js</w:t>
            </w:r>
          </w:p>
          <w:p w:rsidR="00000000" w:rsidDel="00000000" w:rsidP="00000000" w:rsidRDefault="00000000" w:rsidRPr="00000000" w14:paraId="00000043">
            <w:pPr>
              <w:numPr>
                <w:ilvl w:val="1"/>
                <w:numId w:val="8"/>
              </w:numPr>
              <w:spacing w:after="0" w:before="0" w:lineRule="auto"/>
              <w:ind w:left="1440" w:hanging="360"/>
              <w:rPr/>
            </w:pPr>
            <w:r w:rsidDel="00000000" w:rsidR="00000000" w:rsidRPr="00000000">
              <w:rPr>
                <w:rtl w:val="0"/>
              </w:rPr>
              <w:t xml:space="preserve">Vue.js</w:t>
            </w:r>
          </w:p>
          <w:p w:rsidR="00000000" w:rsidDel="00000000" w:rsidP="00000000" w:rsidRDefault="00000000" w:rsidRPr="00000000" w14:paraId="00000044">
            <w:pPr>
              <w:numPr>
                <w:ilvl w:val="1"/>
                <w:numId w:val="8"/>
              </w:numPr>
              <w:spacing w:after="0" w:before="0" w:lineRule="auto"/>
              <w:ind w:left="1440" w:hanging="360"/>
              <w:rPr/>
            </w:pPr>
            <w:r w:rsidDel="00000000" w:rsidR="00000000" w:rsidRPr="00000000">
              <w:rPr>
                <w:rtl w:val="0"/>
              </w:rPr>
              <w:t xml:space="preserve">Postgres(supabase)</w:t>
            </w:r>
          </w:p>
          <w:p w:rsidR="00000000" w:rsidDel="00000000" w:rsidP="00000000" w:rsidRDefault="00000000" w:rsidRPr="00000000" w14:paraId="00000045">
            <w:pPr>
              <w:numPr>
                <w:ilvl w:val="1"/>
                <w:numId w:val="8"/>
              </w:numPr>
              <w:spacing w:after="240" w:before="0" w:lineRule="auto"/>
              <w:ind w:left="1440" w:hanging="360"/>
              <w:rPr/>
            </w:pPr>
            <w:r w:rsidDel="00000000" w:rsidR="00000000" w:rsidRPr="00000000">
              <w:rPr>
                <w:rtl w:val="0"/>
              </w:rPr>
              <w:t xml:space="preserve">Jira</w:t>
            </w:r>
          </w:p>
          <w:p w:rsidR="00000000" w:rsidDel="00000000" w:rsidP="00000000" w:rsidRDefault="00000000" w:rsidRPr="00000000" w14:paraId="00000046">
            <w:pPr>
              <w:spacing w:after="240" w:before="240" w:lineRule="auto"/>
              <w:rPr/>
            </w:pPr>
            <w:r w:rsidDel="00000000" w:rsidR="00000000" w:rsidRPr="00000000">
              <w:rPr>
                <w:rtl w:val="0"/>
              </w:rPr>
              <w:t xml:space="preserve">(4) Factores externos facilitadores: </w:t>
            </w:r>
          </w:p>
          <w:p w:rsidR="00000000" w:rsidDel="00000000" w:rsidP="00000000" w:rsidRDefault="00000000" w:rsidRPr="00000000" w14:paraId="00000047">
            <w:pPr>
              <w:numPr>
                <w:ilvl w:val="0"/>
                <w:numId w:val="6"/>
              </w:numPr>
              <w:spacing w:after="0" w:before="240" w:lineRule="auto"/>
              <w:ind w:left="720" w:hanging="360"/>
              <w:rPr/>
            </w:pPr>
            <w:r w:rsidDel="00000000" w:rsidR="00000000" w:rsidRPr="00000000">
              <w:rPr>
                <w:rtl w:val="0"/>
              </w:rPr>
              <w:t xml:space="preserve">Acceso a librerías open-source</w:t>
            </w:r>
          </w:p>
          <w:p w:rsidR="00000000" w:rsidDel="00000000" w:rsidP="00000000" w:rsidRDefault="00000000" w:rsidRPr="00000000" w14:paraId="00000048">
            <w:pPr>
              <w:numPr>
                <w:ilvl w:val="0"/>
                <w:numId w:val="6"/>
              </w:numPr>
              <w:spacing w:after="0" w:before="0" w:lineRule="auto"/>
              <w:ind w:left="720" w:hanging="360"/>
              <w:rPr/>
            </w:pPr>
            <w:r w:rsidDel="00000000" w:rsidR="00000000" w:rsidRPr="00000000">
              <w:rPr>
                <w:rtl w:val="0"/>
              </w:rPr>
              <w:t xml:space="preserve">Colaboración remota vía Discord </w:t>
            </w:r>
          </w:p>
          <w:p w:rsidR="00000000" w:rsidDel="00000000" w:rsidP="00000000" w:rsidRDefault="00000000" w:rsidRPr="00000000" w14:paraId="00000049">
            <w:pPr>
              <w:numPr>
                <w:ilvl w:val="0"/>
                <w:numId w:val="6"/>
              </w:numPr>
              <w:spacing w:after="240" w:before="0" w:lineRule="auto"/>
              <w:ind w:left="720" w:hanging="360"/>
              <w:rPr/>
            </w:pPr>
            <w:r w:rsidDel="00000000" w:rsidR="00000000" w:rsidRPr="00000000">
              <w:rPr>
                <w:rtl w:val="0"/>
              </w:rPr>
              <w:t xml:space="preserve">Mentoría docente</w:t>
            </w:r>
          </w:p>
          <w:p w:rsidR="00000000" w:rsidDel="00000000" w:rsidP="00000000" w:rsidRDefault="00000000" w:rsidRPr="00000000" w14:paraId="0000004A">
            <w:pPr>
              <w:spacing w:after="240" w:before="240" w:lineRule="auto"/>
              <w:rPr/>
            </w:pPr>
            <w:r w:rsidDel="00000000" w:rsidR="00000000" w:rsidRPr="00000000">
              <w:rPr>
                <w:rtl w:val="0"/>
              </w:rPr>
              <w:t xml:space="preserve">(5) Factores externos dificultadores: </w:t>
            </w:r>
          </w:p>
          <w:p w:rsidR="00000000" w:rsidDel="00000000" w:rsidP="00000000" w:rsidRDefault="00000000" w:rsidRPr="00000000" w14:paraId="0000004B">
            <w:pPr>
              <w:numPr>
                <w:ilvl w:val="0"/>
                <w:numId w:val="5"/>
              </w:numPr>
              <w:spacing w:after="0" w:before="240" w:lineRule="auto"/>
              <w:ind w:left="720" w:hanging="360"/>
              <w:rPr/>
            </w:pPr>
            <w:r w:rsidDel="00000000" w:rsidR="00000000" w:rsidRPr="00000000">
              <w:rPr>
                <w:rtl w:val="0"/>
              </w:rPr>
              <w:t xml:space="preserve">Posibles retrasos por incompatibilidades técnicas o carga académica</w:t>
            </w:r>
          </w:p>
          <w:p w:rsidR="00000000" w:rsidDel="00000000" w:rsidP="00000000" w:rsidRDefault="00000000" w:rsidRPr="00000000" w14:paraId="0000004C">
            <w:pPr>
              <w:numPr>
                <w:ilvl w:val="0"/>
                <w:numId w:val="5"/>
              </w:numPr>
              <w:spacing w:after="0" w:before="0" w:lineRule="auto"/>
              <w:ind w:left="720" w:hanging="360"/>
              <w:rPr/>
            </w:pPr>
            <w:r w:rsidDel="00000000" w:rsidR="00000000" w:rsidRPr="00000000">
              <w:rPr>
                <w:rtl w:val="0"/>
              </w:rPr>
              <w:t xml:space="preserve">Recursos y servicios de pago requeridos para el despliegue</w:t>
            </w:r>
          </w:p>
          <w:p w:rsidR="00000000" w:rsidDel="00000000" w:rsidP="00000000" w:rsidRDefault="00000000" w:rsidRPr="00000000" w14:paraId="0000004D">
            <w:pPr>
              <w:numPr>
                <w:ilvl w:val="0"/>
                <w:numId w:val="5"/>
              </w:numPr>
              <w:spacing w:after="0" w:before="0" w:lineRule="auto"/>
              <w:ind w:left="720" w:hanging="360"/>
              <w:rPr/>
            </w:pPr>
            <w:r w:rsidDel="00000000" w:rsidR="00000000" w:rsidRPr="00000000">
              <w:rPr>
                <w:rtl w:val="0"/>
              </w:rPr>
              <w:t xml:space="preserve">Incompatibilidad de horario para agendar reuniones</w:t>
            </w:r>
          </w:p>
          <w:p w:rsidR="00000000" w:rsidDel="00000000" w:rsidP="00000000" w:rsidRDefault="00000000" w:rsidRPr="00000000" w14:paraId="0000004E">
            <w:pPr>
              <w:numPr>
                <w:ilvl w:val="0"/>
                <w:numId w:val="5"/>
              </w:numPr>
              <w:spacing w:after="0" w:before="0" w:lineRule="auto"/>
              <w:ind w:left="720" w:hanging="360"/>
              <w:rPr/>
            </w:pPr>
            <w:r w:rsidDel="00000000" w:rsidR="00000000" w:rsidRPr="00000000">
              <w:rPr>
                <w:rtl w:val="0"/>
              </w:rPr>
              <w:t xml:space="preserve">Mala comprensión del contexto de la problemática</w:t>
            </w:r>
          </w:p>
          <w:p w:rsidR="00000000" w:rsidDel="00000000" w:rsidP="00000000" w:rsidRDefault="00000000" w:rsidRPr="00000000" w14:paraId="0000004F">
            <w:pPr>
              <w:numPr>
                <w:ilvl w:val="0"/>
                <w:numId w:val="5"/>
              </w:numPr>
              <w:spacing w:after="240" w:before="0" w:lineRule="auto"/>
              <w:ind w:left="720" w:hanging="360"/>
              <w:rPr/>
            </w:pPr>
            <w:r w:rsidDel="00000000" w:rsidR="00000000" w:rsidRPr="00000000">
              <w:rPr>
                <w:rtl w:val="0"/>
              </w:rPr>
              <w:t xml:space="preserve">Cambios en definición de los requerimientos del proyecto</w:t>
            </w:r>
          </w:p>
        </w:tc>
      </w:tr>
    </w:tbl>
    <w:p w:rsidR="00000000" w:rsidDel="00000000" w:rsidP="00000000" w:rsidRDefault="00000000" w:rsidRPr="00000000" w14:paraId="00000050">
      <w:pPr>
        <w:rPr>
          <w:b w:val="1"/>
          <w:color w:val="4472c4"/>
          <w:sz w:val="32"/>
          <w:szCs w:val="3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6">
            <w:pPr>
              <w:jc w:val="both"/>
              <w:rPr/>
            </w:pPr>
            <w:r w:rsidDel="00000000" w:rsidR="00000000" w:rsidRPr="00000000">
              <w:rPr>
                <w:rtl w:val="0"/>
              </w:rPr>
              <w:t xml:space="preserve">Desarrollar e implementar una plataforma web que permita digitalizar la gestión académica y administrativa en establecimientos de enseñanza básica y media, optimizando la toma de decisiones del negocio respaldada por la información.</w:t>
            </w:r>
          </w:p>
        </w:tc>
      </w:tr>
      <w:tr>
        <w:trPr>
          <w:cantSplit w:val="0"/>
          <w:trHeight w:val="834"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8">
            <w:pPr>
              <w:numPr>
                <w:ilvl w:val="0"/>
                <w:numId w:val="4"/>
              </w:numPr>
              <w:pBdr>
                <w:top w:color="auto" w:space="0" w:sz="0" w:val="none"/>
                <w:bottom w:color="auto" w:space="0" w:sz="0" w:val="none"/>
                <w:right w:color="auto" w:space="0" w:sz="0" w:val="none"/>
                <w:between w:color="auto" w:space="0" w:sz="0" w:val="none"/>
              </w:pBdr>
              <w:spacing w:after="0" w:lineRule="auto"/>
              <w:ind w:left="720" w:hanging="360"/>
              <w:jc w:val="both"/>
              <w:rPr/>
            </w:pPr>
            <w:r w:rsidDel="00000000" w:rsidR="00000000" w:rsidRPr="00000000">
              <w:rPr>
                <w:rtl w:val="0"/>
              </w:rPr>
              <w:t xml:space="preserve">Detectar tempranamente estudiantes en riesgo académico y de asistencia mediante análisis en tiempo real, alcanzando una cobertura de al menos el 95% de los casos en el primer año.</w:t>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pacing w:after="0" w:lineRule="auto"/>
              <w:ind w:left="720" w:hanging="360"/>
              <w:jc w:val="both"/>
              <w:rPr/>
            </w:pPr>
            <w:r w:rsidDel="00000000" w:rsidR="00000000" w:rsidRPr="00000000">
              <w:rPr>
                <w:rtl w:val="0"/>
              </w:rPr>
              <w:t xml:space="preserve">Optimizar la toma de decisiones directivas consolidando en dashboards interactivos el 100% de los datos de asistencia, rendimiento y encuestas socio familiares antes de los 8 meses.</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spacing w:after="0" w:lineRule="auto"/>
              <w:ind w:left="720" w:hanging="360"/>
              <w:jc w:val="both"/>
              <w:rPr/>
            </w:pPr>
            <w:r w:rsidDel="00000000" w:rsidR="00000000" w:rsidRPr="00000000">
              <w:rPr>
                <w:rtl w:val="0"/>
              </w:rPr>
              <w:t xml:space="preserve">Reducir el tiempo de generación de informes institucionales en un 50%, automatizando reportes académicos, de asistencia y gestión escolar en formatos PDF y Excel.</w:t>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pacing w:after="0" w:lineRule="auto"/>
              <w:ind w:left="720" w:hanging="360"/>
              <w:jc w:val="both"/>
              <w:rPr/>
            </w:pPr>
            <w:r w:rsidDel="00000000" w:rsidR="00000000" w:rsidRPr="00000000">
              <w:rPr>
                <w:rtl w:val="0"/>
              </w:rPr>
              <w:t xml:space="preserve">Incrementar la eficacia del acompañamiento pedagógico y socioemocional, identificando correlaciones entre factores familiares y rendimiento escolar en al menos el 70% de los estudiantes.</w:t>
            </w:r>
          </w:p>
          <w:p w:rsidR="00000000" w:rsidDel="00000000" w:rsidP="00000000" w:rsidRDefault="00000000" w:rsidRPr="00000000" w14:paraId="0000005C">
            <w:pPr>
              <w:numPr>
                <w:ilvl w:val="0"/>
                <w:numId w:val="4"/>
              </w:numPr>
              <w:pBdr>
                <w:top w:color="auto" w:space="0" w:sz="0" w:val="none"/>
                <w:bottom w:color="auto" w:space="0" w:sz="0" w:val="none"/>
                <w:right w:color="auto" w:space="0" w:sz="0" w:val="none"/>
                <w:between w:color="auto" w:space="0" w:sz="0" w:val="none"/>
              </w:pBdr>
              <w:spacing w:after="0" w:lineRule="auto"/>
              <w:ind w:left="720" w:hanging="360"/>
              <w:jc w:val="both"/>
              <w:rPr/>
            </w:pPr>
            <w:r w:rsidDel="00000000" w:rsidR="00000000" w:rsidRPr="00000000">
              <w:rPr>
                <w:rtl w:val="0"/>
              </w:rPr>
              <w:t xml:space="preserve">Fortalecer la comunicación escuela–familia generando notificaciones inteligentes basadas en datos de asistencia y rendimiento, alcanzando una lectura efectiva del 90% por parte de apoderados.</w:t>
            </w:r>
          </w:p>
          <w:p w:rsidR="00000000" w:rsidDel="00000000" w:rsidP="00000000" w:rsidRDefault="00000000" w:rsidRPr="00000000" w14:paraId="0000005D">
            <w:pPr>
              <w:numPr>
                <w:ilvl w:val="0"/>
                <w:numId w:val="4"/>
              </w:numPr>
              <w:pBdr>
                <w:top w:color="auto" w:space="0" w:sz="0" w:val="none"/>
                <w:bottom w:color="auto" w:space="0" w:sz="0" w:val="none"/>
                <w:right w:color="auto" w:space="0" w:sz="0" w:val="none"/>
                <w:between w:color="auto" w:space="0" w:sz="0" w:val="none"/>
              </w:pBdr>
              <w:spacing w:after="0" w:lineRule="auto"/>
              <w:ind w:left="720" w:hanging="360"/>
              <w:jc w:val="both"/>
              <w:rPr/>
            </w:pPr>
            <w:r w:rsidDel="00000000" w:rsidR="00000000" w:rsidRPr="00000000">
              <w:rPr>
                <w:rtl w:val="0"/>
              </w:rPr>
              <w:t xml:space="preserve">Mejorar la satisfacción de la comunidad educativa con la información disponible, logrando que al menos el 85% de directivos y profesores califiquen como “útiles y accionables” los reportes y dashboards al finalizar el primer año.</w:t>
            </w:r>
            <w:r w:rsidDel="00000000" w:rsidR="00000000" w:rsidRPr="00000000">
              <w:rPr>
                <w:rtl w:val="0"/>
              </w:rPr>
            </w:r>
          </w:p>
        </w:tc>
      </w:tr>
    </w:tbl>
    <w:p w:rsidR="00000000" w:rsidDel="00000000" w:rsidP="00000000" w:rsidRDefault="00000000" w:rsidRPr="00000000" w14:paraId="0000005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7">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B">
            <w:pPr>
              <w:jc w:val="both"/>
              <w:rPr>
                <w:i w:val="1"/>
              </w:rPr>
            </w:pPr>
            <w:r w:rsidDel="00000000" w:rsidR="00000000" w:rsidRPr="00000000">
              <w:rPr>
                <w:i w:val="1"/>
                <w:rtl w:val="0"/>
              </w:rPr>
              <w:t xml:space="preserve">Scrum es apropiado para este proyecto ya que facilita la entrega progresiva de funcionalidades, fomenta la colaboración constante entre los integrantes del equipo y permite ajustar el alcance del proyecto según las necesidades detectadas en el transcurso del desarrollo.</w:t>
            </w:r>
          </w:p>
          <w:p w:rsidR="00000000" w:rsidDel="00000000" w:rsidP="00000000" w:rsidRDefault="00000000" w:rsidRPr="00000000" w14:paraId="0000007C">
            <w:pPr>
              <w:jc w:val="both"/>
              <w:rPr>
                <w:b w:val="1"/>
                <w:i w:val="1"/>
              </w:rPr>
            </w:pPr>
            <w:r w:rsidDel="00000000" w:rsidR="00000000" w:rsidRPr="00000000">
              <w:rPr>
                <w:b w:val="1"/>
                <w:i w:val="1"/>
                <w:rtl w:val="0"/>
              </w:rPr>
              <w:t xml:space="preserve">Etapas de la metodología Scrum aplicadas al proyecto:</w:t>
            </w:r>
          </w:p>
          <w:p w:rsidR="00000000" w:rsidDel="00000000" w:rsidP="00000000" w:rsidRDefault="00000000" w:rsidRPr="00000000" w14:paraId="0000007D">
            <w:pPr>
              <w:jc w:val="both"/>
              <w:rPr>
                <w:b w:val="1"/>
                <w:i w:val="1"/>
              </w:rPr>
            </w:pPr>
            <w:r w:rsidDel="00000000" w:rsidR="00000000" w:rsidRPr="00000000">
              <w:rPr>
                <w:b w:val="1"/>
                <w:i w:val="1"/>
                <w:rtl w:val="0"/>
              </w:rPr>
              <w:t xml:space="preserve">Levantamiento de requisitos y Product Backlog</w:t>
            </w:r>
          </w:p>
          <w:p w:rsidR="00000000" w:rsidDel="00000000" w:rsidP="00000000" w:rsidRDefault="00000000" w:rsidRPr="00000000" w14:paraId="0000007E">
            <w:pPr>
              <w:jc w:val="both"/>
              <w:rPr>
                <w:i w:val="1"/>
              </w:rPr>
            </w:pPr>
            <w:r w:rsidDel="00000000" w:rsidR="00000000" w:rsidRPr="00000000">
              <w:rPr>
                <w:i w:val="1"/>
                <w:rtl w:val="0"/>
              </w:rPr>
              <w:t xml:space="preserve">Se recopilarán los requerimientos funcionales y no funcionales del sistema, priorizándolos en un Product Backlog. Se definirán las historias de usuario para cada módulo: gestión de usuarios, gestión académica, asistencia, encuestas, notificaciones e inteligencia de negocio.</w:t>
            </w:r>
          </w:p>
          <w:p w:rsidR="00000000" w:rsidDel="00000000" w:rsidP="00000000" w:rsidRDefault="00000000" w:rsidRPr="00000000" w14:paraId="0000007F">
            <w:pPr>
              <w:jc w:val="both"/>
              <w:rPr>
                <w:b w:val="1"/>
                <w:i w:val="1"/>
              </w:rPr>
            </w:pPr>
            <w:r w:rsidDel="00000000" w:rsidR="00000000" w:rsidRPr="00000000">
              <w:rPr>
                <w:b w:val="1"/>
                <w:i w:val="1"/>
                <w:rtl w:val="0"/>
              </w:rPr>
              <w:t xml:space="preserve">Planificación de Sprint (Sprint Planning)</w:t>
            </w:r>
          </w:p>
          <w:p w:rsidR="00000000" w:rsidDel="00000000" w:rsidP="00000000" w:rsidRDefault="00000000" w:rsidRPr="00000000" w14:paraId="00000080">
            <w:pPr>
              <w:jc w:val="both"/>
              <w:rPr>
                <w:i w:val="1"/>
              </w:rPr>
            </w:pPr>
            <w:r w:rsidDel="00000000" w:rsidR="00000000" w:rsidRPr="00000000">
              <w:rPr>
                <w:i w:val="1"/>
                <w:rtl w:val="0"/>
              </w:rPr>
              <w:t xml:space="preserve">Al inicio de cada sprint se seleccionarán las historias de usuario a implementar, de acuerdo con la prioridad y el tiempo disponible. Cada sprint tendrá una duración aproximada de 2 semanas, lo que permitirá entregar avances funcionales de manera frecuente.</w:t>
            </w:r>
          </w:p>
          <w:p w:rsidR="00000000" w:rsidDel="00000000" w:rsidP="00000000" w:rsidRDefault="00000000" w:rsidRPr="00000000" w14:paraId="00000081">
            <w:pPr>
              <w:jc w:val="both"/>
              <w:rPr>
                <w:b w:val="1"/>
                <w:i w:val="1"/>
              </w:rPr>
            </w:pPr>
            <w:r w:rsidDel="00000000" w:rsidR="00000000" w:rsidRPr="00000000">
              <w:rPr>
                <w:b w:val="1"/>
                <w:i w:val="1"/>
                <w:rtl w:val="0"/>
              </w:rPr>
              <w:t xml:space="preserve">Desarrollo e Implementación (Sprint Execution)</w:t>
            </w:r>
          </w:p>
          <w:p w:rsidR="00000000" w:rsidDel="00000000" w:rsidP="00000000" w:rsidRDefault="00000000" w:rsidRPr="00000000" w14:paraId="00000082">
            <w:pPr>
              <w:jc w:val="both"/>
              <w:rPr>
                <w:i w:val="1"/>
              </w:rPr>
            </w:pPr>
            <w:r w:rsidDel="00000000" w:rsidR="00000000" w:rsidRPr="00000000">
              <w:rPr>
                <w:i w:val="1"/>
                <w:rtl w:val="0"/>
              </w:rPr>
              <w:t xml:space="preserve">Los integrantes del equipo trabajarán en las tareas definidas, aplicando buenas prácticas de desarrollo, pruebas unitarias e integración continua.</w:t>
            </w:r>
          </w:p>
          <w:p w:rsidR="00000000" w:rsidDel="00000000" w:rsidP="00000000" w:rsidRDefault="00000000" w:rsidRPr="00000000" w14:paraId="00000083">
            <w:pPr>
              <w:jc w:val="both"/>
              <w:rPr>
                <w:b w:val="1"/>
                <w:i w:val="1"/>
              </w:rPr>
            </w:pPr>
            <w:r w:rsidDel="00000000" w:rsidR="00000000" w:rsidRPr="00000000">
              <w:rPr>
                <w:b w:val="1"/>
                <w:i w:val="1"/>
                <w:rtl w:val="0"/>
              </w:rPr>
              <w:t xml:space="preserve">Reuniones </w:t>
            </w:r>
          </w:p>
          <w:p w:rsidR="00000000" w:rsidDel="00000000" w:rsidP="00000000" w:rsidRDefault="00000000" w:rsidRPr="00000000" w14:paraId="00000084">
            <w:pPr>
              <w:jc w:val="both"/>
              <w:rPr>
                <w:i w:val="1"/>
              </w:rPr>
            </w:pPr>
            <w:r w:rsidDel="00000000" w:rsidR="00000000" w:rsidRPr="00000000">
              <w:rPr>
                <w:i w:val="1"/>
                <w:rtl w:val="0"/>
              </w:rPr>
              <w:t xml:space="preserve">Se realizarán 3 reuniones durante la semana, para dar seguimiento al avance, identificar bloqueos y asignar tareas. </w:t>
            </w:r>
          </w:p>
          <w:p w:rsidR="00000000" w:rsidDel="00000000" w:rsidP="00000000" w:rsidRDefault="00000000" w:rsidRPr="00000000" w14:paraId="00000085">
            <w:pPr>
              <w:jc w:val="both"/>
              <w:rPr>
                <w:b w:val="1"/>
                <w:i w:val="1"/>
              </w:rPr>
            </w:pPr>
            <w:r w:rsidDel="00000000" w:rsidR="00000000" w:rsidRPr="00000000">
              <w:rPr>
                <w:b w:val="1"/>
                <w:i w:val="1"/>
                <w:rtl w:val="0"/>
              </w:rPr>
              <w:t xml:space="preserve">Revisión y Retrospectiva de Sprint</w:t>
            </w:r>
          </w:p>
          <w:p w:rsidR="00000000" w:rsidDel="00000000" w:rsidP="00000000" w:rsidRDefault="00000000" w:rsidRPr="00000000" w14:paraId="00000086">
            <w:pPr>
              <w:jc w:val="both"/>
              <w:rPr>
                <w:i w:val="1"/>
              </w:rPr>
            </w:pPr>
            <w:r w:rsidDel="00000000" w:rsidR="00000000" w:rsidRPr="00000000">
              <w:rPr>
                <w:i w:val="1"/>
                <w:rtl w:val="0"/>
              </w:rPr>
              <w:t xml:space="preserve">Al final de cada sprint, se presentará el sprint al docente y se realizará una retrospectiva para identificar mejoras en el proceso de trabajo.</w:t>
            </w:r>
          </w:p>
          <w:p w:rsidR="00000000" w:rsidDel="00000000" w:rsidP="00000000" w:rsidRDefault="00000000" w:rsidRPr="00000000" w14:paraId="00000087">
            <w:pPr>
              <w:jc w:val="both"/>
              <w:rPr>
                <w:b w:val="1"/>
                <w:i w:val="1"/>
              </w:rPr>
            </w:pPr>
            <w:r w:rsidDel="00000000" w:rsidR="00000000" w:rsidRPr="00000000">
              <w:rPr>
                <w:b w:val="1"/>
                <w:i w:val="1"/>
                <w:rtl w:val="0"/>
              </w:rPr>
              <w:t xml:space="preserve">Entrega final</w:t>
            </w:r>
          </w:p>
          <w:p w:rsidR="00000000" w:rsidDel="00000000" w:rsidP="00000000" w:rsidRDefault="00000000" w:rsidRPr="00000000" w14:paraId="00000088">
            <w:pPr>
              <w:jc w:val="both"/>
              <w:rPr>
                <w:i w:val="1"/>
              </w:rPr>
            </w:pPr>
            <w:r w:rsidDel="00000000" w:rsidR="00000000" w:rsidRPr="00000000">
              <w:rPr>
                <w:i w:val="1"/>
                <w:rtl w:val="0"/>
              </w:rPr>
              <w:t xml:space="preserve">Al concluir el ciclo de sprints, se entregará el sistema completo con la documentación técnica.</w:t>
            </w:r>
          </w:p>
          <w:p w:rsidR="00000000" w:rsidDel="00000000" w:rsidP="00000000" w:rsidRDefault="00000000" w:rsidRPr="00000000" w14:paraId="00000089">
            <w:pPr>
              <w:jc w:val="both"/>
              <w:rPr>
                <w:b w:val="1"/>
                <w:i w:val="1"/>
              </w:rPr>
            </w:pPr>
            <w:r w:rsidDel="00000000" w:rsidR="00000000" w:rsidRPr="00000000">
              <w:rPr>
                <w:b w:val="1"/>
                <w:i w:val="1"/>
                <w:rtl w:val="0"/>
              </w:rPr>
              <w:t xml:space="preserve">Roles y responsabilidades dentro del equipo</w:t>
            </w:r>
          </w:p>
          <w:p w:rsidR="00000000" w:rsidDel="00000000" w:rsidP="00000000" w:rsidRDefault="00000000" w:rsidRPr="00000000" w14:paraId="0000008A">
            <w:pPr>
              <w:jc w:val="both"/>
              <w:rPr>
                <w:b w:val="1"/>
                <w:i w:val="1"/>
              </w:rPr>
            </w:pPr>
            <w:r w:rsidDel="00000000" w:rsidR="00000000" w:rsidRPr="00000000">
              <w:rPr>
                <w:b w:val="1"/>
                <w:i w:val="1"/>
                <w:rtl w:val="0"/>
              </w:rPr>
              <w:t xml:space="preserve">Product Owner – Kevin Carvajal</w:t>
            </w:r>
          </w:p>
          <w:p w:rsidR="00000000" w:rsidDel="00000000" w:rsidP="00000000" w:rsidRDefault="00000000" w:rsidRPr="00000000" w14:paraId="0000008B">
            <w:pPr>
              <w:jc w:val="both"/>
              <w:rPr>
                <w:i w:val="1"/>
              </w:rPr>
            </w:pPr>
            <w:r w:rsidDel="00000000" w:rsidR="00000000" w:rsidRPr="00000000">
              <w:rPr>
                <w:i w:val="1"/>
                <w:rtl w:val="0"/>
              </w:rPr>
              <w:t xml:space="preserve">Responsable de la gestión de requisitos y prioridades del Product Backlog. Define junto al equipo las funcionalidades más relevantes y se asegura de que el sistema cumpla con los objetivos planteados.</w:t>
            </w:r>
          </w:p>
          <w:p w:rsidR="00000000" w:rsidDel="00000000" w:rsidP="00000000" w:rsidRDefault="00000000" w:rsidRPr="00000000" w14:paraId="0000008C">
            <w:pPr>
              <w:jc w:val="both"/>
              <w:rPr>
                <w:b w:val="1"/>
                <w:i w:val="1"/>
              </w:rPr>
            </w:pPr>
            <w:r w:rsidDel="00000000" w:rsidR="00000000" w:rsidRPr="00000000">
              <w:rPr>
                <w:b w:val="1"/>
                <w:i w:val="1"/>
                <w:rtl w:val="0"/>
              </w:rPr>
              <w:t xml:space="preserve">Scrum Master – Jorge Riffo</w:t>
            </w:r>
          </w:p>
          <w:p w:rsidR="00000000" w:rsidDel="00000000" w:rsidP="00000000" w:rsidRDefault="00000000" w:rsidRPr="00000000" w14:paraId="0000008D">
            <w:pPr>
              <w:jc w:val="both"/>
              <w:rPr>
                <w:i w:val="1"/>
              </w:rPr>
            </w:pPr>
            <w:r w:rsidDel="00000000" w:rsidR="00000000" w:rsidRPr="00000000">
              <w:rPr>
                <w:i w:val="1"/>
                <w:rtl w:val="0"/>
              </w:rPr>
              <w:t xml:space="preserve">Facilita la metodología Scrum dentro del equipo, coordina las reuniones y vela porque se cumplan los principios ágiles. Además, se encarga de resolver impedimentos y apoyar la comunicación entre los integrantes.</w:t>
            </w:r>
          </w:p>
          <w:p w:rsidR="00000000" w:rsidDel="00000000" w:rsidP="00000000" w:rsidRDefault="00000000" w:rsidRPr="00000000" w14:paraId="0000008E">
            <w:pPr>
              <w:jc w:val="both"/>
              <w:rPr>
                <w:b w:val="1"/>
                <w:i w:val="1"/>
              </w:rPr>
            </w:pPr>
            <w:r w:rsidDel="00000000" w:rsidR="00000000" w:rsidRPr="00000000">
              <w:rPr>
                <w:b w:val="1"/>
                <w:i w:val="1"/>
                <w:rtl w:val="0"/>
              </w:rPr>
              <w:t xml:space="preserve">Equipo de Desarrollo – Jorge Riffo, Manuel Figueroa, Kevin Carvajal</w:t>
            </w:r>
          </w:p>
          <w:p w:rsidR="00000000" w:rsidDel="00000000" w:rsidP="00000000" w:rsidRDefault="00000000" w:rsidRPr="00000000" w14:paraId="0000008F">
            <w:pPr>
              <w:jc w:val="both"/>
              <w:rPr>
                <w:i w:val="1"/>
              </w:rPr>
            </w:pPr>
            <w:r w:rsidDel="00000000" w:rsidR="00000000" w:rsidRPr="00000000">
              <w:rPr>
                <w:b w:val="1"/>
                <w:i w:val="1"/>
                <w:rtl w:val="0"/>
              </w:rPr>
              <w:t xml:space="preserve">Kevin Carvajal</w:t>
            </w:r>
            <w:r w:rsidDel="00000000" w:rsidR="00000000" w:rsidRPr="00000000">
              <w:rPr>
                <w:i w:val="1"/>
                <w:rtl w:val="0"/>
              </w:rPr>
              <w:t xml:space="preserve">: Desarrollo del frontend, creación de interfaces responsive, usabilidad y construcción de dashboards analíticos.</w:t>
            </w:r>
          </w:p>
          <w:p w:rsidR="00000000" w:rsidDel="00000000" w:rsidP="00000000" w:rsidRDefault="00000000" w:rsidRPr="00000000" w14:paraId="00000090">
            <w:pPr>
              <w:jc w:val="both"/>
              <w:rPr>
                <w:i w:val="1"/>
              </w:rPr>
            </w:pPr>
            <w:r w:rsidDel="00000000" w:rsidR="00000000" w:rsidRPr="00000000">
              <w:rPr>
                <w:b w:val="1"/>
                <w:i w:val="1"/>
                <w:rtl w:val="0"/>
              </w:rPr>
              <w:t xml:space="preserve">Manuel Figueroa</w:t>
            </w:r>
            <w:r w:rsidDel="00000000" w:rsidR="00000000" w:rsidRPr="00000000">
              <w:rPr>
                <w:i w:val="1"/>
                <w:rtl w:val="0"/>
              </w:rPr>
              <w:t xml:space="preserve">: Desarrollo del backend, modelado de base de datos, integración de API y lógica de negocio.</w:t>
            </w:r>
          </w:p>
          <w:p w:rsidR="00000000" w:rsidDel="00000000" w:rsidP="00000000" w:rsidRDefault="00000000" w:rsidRPr="00000000" w14:paraId="00000091">
            <w:pPr>
              <w:jc w:val="both"/>
              <w:rPr>
                <w:i w:val="1"/>
              </w:rPr>
            </w:pPr>
            <w:r w:rsidDel="00000000" w:rsidR="00000000" w:rsidRPr="00000000">
              <w:rPr>
                <w:b w:val="1"/>
                <w:i w:val="1"/>
                <w:rtl w:val="0"/>
              </w:rPr>
              <w:t xml:space="preserve">Jorge Riffo:</w:t>
            </w:r>
            <w:r w:rsidDel="00000000" w:rsidR="00000000" w:rsidRPr="00000000">
              <w:rPr>
                <w:i w:val="1"/>
                <w:rtl w:val="0"/>
              </w:rPr>
              <w:t xml:space="preserve"> Desarrollo del backend, modelado de base de datos, integración de API y lógica de negocio.</w:t>
            </w:r>
          </w:p>
          <w:p w:rsidR="00000000" w:rsidDel="00000000" w:rsidP="00000000" w:rsidRDefault="00000000" w:rsidRPr="00000000" w14:paraId="00000092">
            <w:pPr>
              <w:jc w:val="both"/>
              <w:rPr>
                <w:b w:val="1"/>
                <w:i w:val="1"/>
              </w:rPr>
            </w:pPr>
            <w:r w:rsidDel="00000000" w:rsidR="00000000" w:rsidRPr="00000000">
              <w:rPr>
                <w:b w:val="1"/>
                <w:i w:val="1"/>
                <w:rtl w:val="0"/>
              </w:rPr>
              <w:t xml:space="preserve">Equipo de Control de Calidad – Todo el equipo</w:t>
            </w:r>
          </w:p>
          <w:p w:rsidR="00000000" w:rsidDel="00000000" w:rsidP="00000000" w:rsidRDefault="00000000" w:rsidRPr="00000000" w14:paraId="00000093">
            <w:pPr>
              <w:jc w:val="both"/>
              <w:rPr>
                <w:i w:val="1"/>
              </w:rPr>
            </w:pPr>
            <w:r w:rsidDel="00000000" w:rsidR="00000000" w:rsidRPr="00000000">
              <w:rPr>
                <w:i w:val="1"/>
                <w:rtl w:val="0"/>
              </w:rPr>
              <w:t xml:space="preserve">Cada integrante participa en la validación del sistema mediante pruebas funcionales, de rendimiento y seguridad, garantizando que los entregables cumplan con los requerimientos establecidos.</w:t>
            </w:r>
          </w:p>
          <w:p w:rsidR="00000000" w:rsidDel="00000000" w:rsidP="00000000" w:rsidRDefault="00000000" w:rsidRPr="00000000" w14:paraId="00000094">
            <w:pPr>
              <w:jc w:val="both"/>
              <w:rPr>
                <w:i w:val="1"/>
                <w:color w:val="548dd4"/>
              </w:rPr>
            </w:pPr>
            <w:r w:rsidDel="00000000" w:rsidR="00000000" w:rsidRPr="00000000">
              <w:rPr>
                <w:rtl w:val="0"/>
              </w:rPr>
            </w:r>
          </w:p>
        </w:tc>
      </w:tr>
    </w:tbl>
    <w:p w:rsidR="00000000" w:rsidDel="00000000" w:rsidP="00000000" w:rsidRDefault="00000000" w:rsidRPr="00000000" w14:paraId="0000009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6">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100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440" w:hRule="atLeast"/>
          <w:tblHeader w:val="0"/>
        </w:trPr>
        <w:tc>
          <w:tcPr>
            <w:vAlign w:val="center"/>
          </w:tcPr>
          <w:p w:rsidR="00000000" w:rsidDel="00000000" w:rsidP="00000000" w:rsidRDefault="00000000" w:rsidRPr="00000000" w14:paraId="00000097">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9">
      <w:pPr>
        <w:spacing w:after="0" w:line="360" w:lineRule="auto"/>
        <w:jc w:val="both"/>
        <w:rPr>
          <w:b w:val="1"/>
          <w:sz w:val="24"/>
          <w:szCs w:val="24"/>
        </w:rPr>
      </w:pPr>
      <w:r w:rsidDel="00000000" w:rsidR="00000000" w:rsidRPr="00000000">
        <w:rPr>
          <w:rtl w:val="0"/>
        </w:rPr>
      </w:r>
    </w:p>
    <w:tbl>
      <w:tblPr>
        <w:tblStyle w:val="Table12"/>
        <w:tblW w:w="10035.0" w:type="dxa"/>
        <w:jc w:val="left"/>
        <w:tblInd w:w="-6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1845"/>
        <w:gridCol w:w="3825"/>
        <w:gridCol w:w="2550"/>
        <w:tblGridChange w:id="0">
          <w:tblGrid>
            <w:gridCol w:w="1815"/>
            <w:gridCol w:w="1845"/>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Avance</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Fase 1 - Definición del proyecto APT</w:t>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Se realizará la presentación del proyecto APT definiendo lo que incluye</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Necesaria</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Avance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Demostración de los sprints concluidos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Se muestra los sprints construidos los cuales se construyeron en la 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Según lo planificado</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Avance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Fase 2 - Desarrollo proyecto APT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Demostrar un avance del proyecto para ver cómo va encaminado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76" w:lineRule="auto"/>
              <w:jc w:val="center"/>
              <w:rPr/>
            </w:pPr>
            <w:r w:rsidDel="00000000" w:rsidR="00000000" w:rsidRPr="00000000">
              <w:rPr>
                <w:rtl w:val="0"/>
              </w:rPr>
              <w:t xml:space="preserve">Necesaria</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Fase 2 - Informe final proyecto APT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Presentación casi final del proyecto APT en el cual se busca los pequeños fallos antes de la presentación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76" w:lineRule="auto"/>
              <w:jc w:val="center"/>
              <w:rPr/>
            </w:pPr>
            <w:r w:rsidDel="00000000" w:rsidR="00000000" w:rsidRPr="00000000">
              <w:rPr>
                <w:rtl w:val="0"/>
              </w:rPr>
              <w:t xml:space="preserve">Necesaria</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Fase 3 - Presentación proyecto APT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Presentación final del proyecto APT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76" w:lineRule="auto"/>
              <w:jc w:val="center"/>
              <w:rPr/>
            </w:pPr>
            <w:r w:rsidDel="00000000" w:rsidR="00000000" w:rsidRPr="00000000">
              <w:rPr>
                <w:rtl w:val="0"/>
              </w:rPr>
              <w:t xml:space="preserve">Necesaria</w:t>
            </w:r>
          </w:p>
        </w:tc>
      </w:tr>
    </w:tbl>
    <w:p w:rsidR="00000000" w:rsidDel="00000000" w:rsidP="00000000" w:rsidRDefault="00000000" w:rsidRPr="00000000" w14:paraId="000000B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F">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1">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725"/>
        <w:gridCol w:w="1515"/>
        <w:gridCol w:w="1485"/>
        <w:gridCol w:w="1665"/>
        <w:gridCol w:w="1485"/>
        <w:tblGridChange w:id="0">
          <w:tblGrid>
            <w:gridCol w:w="1575"/>
            <w:gridCol w:w="1575"/>
            <w:gridCol w:w="1725"/>
            <w:gridCol w:w="1515"/>
            <w:gridCol w:w="1485"/>
            <w:gridCol w:w="1665"/>
            <w:gridCol w:w="1485"/>
          </w:tblGrid>
        </w:tblGridChange>
      </w:tblGrid>
      <w:tr>
        <w:trPr>
          <w:cantSplit w:val="0"/>
          <w:tblHeader w:val="0"/>
        </w:trPr>
        <w:tc>
          <w:tcPr>
            <w:gridSpan w:val="7"/>
          </w:tcPr>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D1">
            <w:pPr>
              <w:spacing w:after="0" w:line="276" w:lineRule="auto"/>
              <w:rPr/>
            </w:pPr>
            <w:r w:rsidDel="00000000" w:rsidR="00000000" w:rsidRPr="00000000">
              <w:rPr>
                <w:rtl w:val="0"/>
              </w:rPr>
              <w:t xml:space="preserve">Gestión de proyectos informáticos</w:t>
            </w:r>
          </w:p>
        </w:tc>
        <w:tc>
          <w:tcPr/>
          <w:p w:rsidR="00000000" w:rsidDel="00000000" w:rsidP="00000000" w:rsidRDefault="00000000" w:rsidRPr="00000000" w14:paraId="000000D2">
            <w:pPr>
              <w:spacing w:after="0" w:line="276" w:lineRule="auto"/>
              <w:rPr/>
            </w:pPr>
            <w:r w:rsidDel="00000000" w:rsidR="00000000" w:rsidRPr="00000000">
              <w:rPr>
                <w:rtl w:val="0"/>
              </w:rPr>
              <w:t xml:space="preserve">Planificación del proyecto</w:t>
            </w:r>
          </w:p>
        </w:tc>
        <w:tc>
          <w:tcPr/>
          <w:p w:rsidR="00000000" w:rsidDel="00000000" w:rsidP="00000000" w:rsidRDefault="00000000" w:rsidRPr="00000000" w14:paraId="000000D3">
            <w:pPr>
              <w:jc w:val="both"/>
              <w:rPr/>
            </w:pPr>
            <w:r w:rsidDel="00000000" w:rsidR="00000000" w:rsidRPr="00000000">
              <w:rPr>
                <w:rtl w:val="0"/>
              </w:rPr>
              <w:t xml:space="preserve">Planificar tareas, definir los plazos y recursos asignados a cada una de ellas.</w:t>
            </w:r>
          </w:p>
        </w:tc>
        <w:tc>
          <w:tcPr/>
          <w:p w:rsidR="00000000" w:rsidDel="00000000" w:rsidP="00000000" w:rsidRDefault="00000000" w:rsidRPr="00000000" w14:paraId="000000D4">
            <w:pPr>
              <w:jc w:val="both"/>
              <w:rPr/>
            </w:pPr>
            <w:r w:rsidDel="00000000" w:rsidR="00000000" w:rsidRPr="00000000">
              <w:rPr>
                <w:rtl w:val="0"/>
              </w:rPr>
              <w:t xml:space="preserve">Jira</w:t>
            </w:r>
          </w:p>
        </w:tc>
        <w:tc>
          <w:tcPr>
            <w:tcBorders>
              <w:right w:color="ffffff" w:space="0" w:sz="4" w:val="single"/>
            </w:tcBorders>
          </w:tcPr>
          <w:p w:rsidR="00000000" w:rsidDel="00000000" w:rsidP="00000000" w:rsidRDefault="00000000" w:rsidRPr="00000000" w14:paraId="000000D5">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D6">
            <w:pPr>
              <w:jc w:val="both"/>
              <w:rPr/>
            </w:pPr>
            <w:r w:rsidDel="00000000" w:rsidR="00000000" w:rsidRPr="00000000">
              <w:rPr>
                <w:rtl w:val="0"/>
              </w:rPr>
              <w:t xml:space="preserve">Todo el equipo</w:t>
            </w:r>
          </w:p>
        </w:tc>
        <w:tc>
          <w:tcPr/>
          <w:p w:rsidR="00000000" w:rsidDel="00000000" w:rsidP="00000000" w:rsidRDefault="00000000" w:rsidRPr="00000000" w14:paraId="000000D7">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D8">
            <w:pPr>
              <w:spacing w:after="0" w:line="276" w:lineRule="auto"/>
              <w:rPr/>
            </w:pPr>
            <w:r w:rsidDel="00000000" w:rsidR="00000000" w:rsidRPr="00000000">
              <w:rPr>
                <w:rtl w:val="0"/>
              </w:rPr>
              <w:t xml:space="preserve">Arquitectura de software</w:t>
            </w:r>
          </w:p>
        </w:tc>
        <w:tc>
          <w:tcPr/>
          <w:p w:rsidR="00000000" w:rsidDel="00000000" w:rsidP="00000000" w:rsidRDefault="00000000" w:rsidRPr="00000000" w14:paraId="000000D9">
            <w:pPr>
              <w:spacing w:after="0" w:line="276" w:lineRule="auto"/>
              <w:rPr/>
            </w:pPr>
            <w:r w:rsidDel="00000000" w:rsidR="00000000" w:rsidRPr="00000000">
              <w:rPr>
                <w:rtl w:val="0"/>
              </w:rPr>
              <w:t xml:space="preserve">Diseño de modelo de datos, arquitectura y procesos.</w:t>
            </w:r>
          </w:p>
        </w:tc>
        <w:tc>
          <w:tcPr/>
          <w:p w:rsidR="00000000" w:rsidDel="00000000" w:rsidP="00000000" w:rsidRDefault="00000000" w:rsidRPr="00000000" w14:paraId="000000DA">
            <w:pPr>
              <w:jc w:val="both"/>
              <w:rPr/>
            </w:pPr>
            <w:r w:rsidDel="00000000" w:rsidR="00000000" w:rsidRPr="00000000">
              <w:rPr>
                <w:rtl w:val="0"/>
              </w:rPr>
              <w:t xml:space="preserve">Diagramas y definir el modelo de datos, la arquitectura de la solución y los procesos relacionados a las funcionalidades del sistema.</w:t>
            </w:r>
          </w:p>
        </w:tc>
        <w:tc>
          <w:tcPr/>
          <w:p w:rsidR="00000000" w:rsidDel="00000000" w:rsidP="00000000" w:rsidRDefault="00000000" w:rsidRPr="00000000" w14:paraId="000000DB">
            <w:pPr>
              <w:jc w:val="both"/>
              <w:rPr/>
            </w:pPr>
            <w:hyperlink r:id="rId9">
              <w:r w:rsidDel="00000000" w:rsidR="00000000" w:rsidRPr="00000000">
                <w:rPr>
                  <w:color w:val="1155cc"/>
                  <w:u w:val="single"/>
                  <w:rtl w:val="0"/>
                </w:rPr>
                <w:t xml:space="preserve">Draw.io</w:t>
              </w:r>
            </w:hyperlink>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D">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DE">
            <w:pPr>
              <w:jc w:val="both"/>
              <w:rPr/>
            </w:pPr>
            <w:r w:rsidDel="00000000" w:rsidR="00000000" w:rsidRPr="00000000">
              <w:rPr>
                <w:rtl w:val="0"/>
              </w:rPr>
              <w:t xml:space="preserve">Todo el equipo</w:t>
            </w:r>
          </w:p>
        </w:tc>
        <w:tc>
          <w:tcPr/>
          <w:p w:rsidR="00000000" w:rsidDel="00000000" w:rsidP="00000000" w:rsidRDefault="00000000" w:rsidRPr="00000000" w14:paraId="000000DF">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0">
            <w:pPr>
              <w:jc w:val="both"/>
              <w:rPr/>
            </w:pPr>
            <w:r w:rsidDel="00000000" w:rsidR="00000000" w:rsidRPr="00000000">
              <w:rPr>
                <w:rtl w:val="0"/>
              </w:rPr>
              <w:t xml:space="preserve">Desarrollo de software</w:t>
            </w:r>
          </w:p>
        </w:tc>
        <w:tc>
          <w:tcPr/>
          <w:p w:rsidR="00000000" w:rsidDel="00000000" w:rsidP="00000000" w:rsidRDefault="00000000" w:rsidRPr="00000000" w14:paraId="000000E1">
            <w:pPr>
              <w:jc w:val="both"/>
              <w:rPr/>
            </w:pPr>
            <w:r w:rsidDel="00000000" w:rsidR="00000000" w:rsidRPr="00000000">
              <w:rPr>
                <w:rtl w:val="0"/>
              </w:rPr>
              <w:t xml:space="preserve">Desarrollo e implementación backend</w:t>
            </w:r>
          </w:p>
        </w:tc>
        <w:tc>
          <w:tcPr/>
          <w:p w:rsidR="00000000" w:rsidDel="00000000" w:rsidP="00000000" w:rsidRDefault="00000000" w:rsidRPr="00000000" w14:paraId="000000E2">
            <w:pPr>
              <w:jc w:val="both"/>
              <w:rPr/>
            </w:pPr>
            <w:r w:rsidDel="00000000" w:rsidR="00000000" w:rsidRPr="00000000">
              <w:rPr>
                <w:rtl w:val="0"/>
              </w:rPr>
              <w:t xml:space="preserve">Desarrollo de APIs, lógica de negocio y seguridad</w:t>
            </w:r>
          </w:p>
        </w:tc>
        <w:tc>
          <w:tcPr/>
          <w:p w:rsidR="00000000" w:rsidDel="00000000" w:rsidP="00000000" w:rsidRDefault="00000000" w:rsidRPr="00000000" w14:paraId="000000E3">
            <w:pPr>
              <w:jc w:val="both"/>
              <w:rPr/>
            </w:pPr>
            <w:hyperlink r:id="rId10">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Dependencias</w:t>
            </w:r>
          </w:p>
          <w:p w:rsidR="00000000" w:rsidDel="00000000" w:rsidP="00000000" w:rsidRDefault="00000000" w:rsidRPr="00000000" w14:paraId="000000E5">
            <w:pPr>
              <w:jc w:val="both"/>
              <w:rPr/>
            </w:pPr>
            <w:r w:rsidDel="00000000" w:rsidR="00000000" w:rsidRPr="00000000">
              <w:rPr>
                <w:rtl w:val="0"/>
              </w:rPr>
              <w:t xml:space="preserve">Copilot</w:t>
            </w:r>
          </w:p>
        </w:tc>
        <w:tc>
          <w:tcPr>
            <w:tcBorders>
              <w:right w:color="ffffff" w:space="0" w:sz="4" w:val="single"/>
            </w:tcBorders>
          </w:tcPr>
          <w:p w:rsidR="00000000" w:rsidDel="00000000" w:rsidP="00000000" w:rsidRDefault="00000000" w:rsidRPr="00000000" w14:paraId="000000E6">
            <w:pPr>
              <w:jc w:val="both"/>
              <w:rPr/>
            </w:pPr>
            <w:r w:rsidDel="00000000" w:rsidR="00000000" w:rsidRPr="00000000">
              <w:rPr>
                <w:rtl w:val="0"/>
              </w:rPr>
              <w:t xml:space="preserve">6 semanas</w:t>
            </w:r>
          </w:p>
        </w:tc>
        <w:tc>
          <w:tcPr>
            <w:tcBorders>
              <w:left w:color="ffffff" w:space="0" w:sz="4" w:val="single"/>
            </w:tcBorders>
            <w:shd w:fill="d9d9d9" w:val="clear"/>
          </w:tcPr>
          <w:p w:rsidR="00000000" w:rsidDel="00000000" w:rsidP="00000000" w:rsidRDefault="00000000" w:rsidRPr="00000000" w14:paraId="000000E7">
            <w:pPr>
              <w:jc w:val="both"/>
              <w:rPr/>
            </w:pPr>
            <w:r w:rsidDel="00000000" w:rsidR="00000000" w:rsidRPr="00000000">
              <w:rPr>
                <w:rtl w:val="0"/>
              </w:rPr>
              <w:t xml:space="preserve">Todo el equipo</w:t>
            </w:r>
          </w:p>
        </w:tc>
        <w:tc>
          <w:tcPr/>
          <w:p w:rsidR="00000000" w:rsidDel="00000000" w:rsidP="00000000" w:rsidRDefault="00000000" w:rsidRPr="00000000" w14:paraId="000000E8">
            <w:pPr>
              <w:jc w:val="both"/>
              <w:rPr/>
            </w:pPr>
            <w:r w:rsidDel="00000000" w:rsidR="00000000" w:rsidRPr="00000000">
              <w:rPr>
                <w:rtl w:val="0"/>
              </w:rPr>
              <w:t xml:space="preserve">Riesgo: tiempo de integración con frontend</w:t>
            </w:r>
          </w:p>
        </w:tc>
      </w:tr>
      <w:tr>
        <w:trPr>
          <w:cantSplit w:val="0"/>
          <w:tblHeader w:val="0"/>
        </w:trPr>
        <w:tc>
          <w:tcPr/>
          <w:p w:rsidR="00000000" w:rsidDel="00000000" w:rsidP="00000000" w:rsidRDefault="00000000" w:rsidRPr="00000000" w14:paraId="000000E9">
            <w:pPr>
              <w:jc w:val="both"/>
              <w:rPr/>
            </w:pPr>
            <w:r w:rsidDel="00000000" w:rsidR="00000000" w:rsidRPr="00000000">
              <w:rPr>
                <w:rtl w:val="0"/>
              </w:rPr>
              <w:t xml:space="preserve">Desarrollo de software</w:t>
            </w:r>
          </w:p>
        </w:tc>
        <w:tc>
          <w:tcPr/>
          <w:p w:rsidR="00000000" w:rsidDel="00000000" w:rsidP="00000000" w:rsidRDefault="00000000" w:rsidRPr="00000000" w14:paraId="000000EA">
            <w:pPr>
              <w:jc w:val="both"/>
              <w:rPr/>
            </w:pPr>
            <w:r w:rsidDel="00000000" w:rsidR="00000000" w:rsidRPr="00000000">
              <w:rPr>
                <w:rtl w:val="0"/>
              </w:rPr>
              <w:t xml:space="preserve">Desarrollo e implementación frontend</w:t>
            </w:r>
          </w:p>
        </w:tc>
        <w:tc>
          <w:tcPr/>
          <w:p w:rsidR="00000000" w:rsidDel="00000000" w:rsidP="00000000" w:rsidRDefault="00000000" w:rsidRPr="00000000" w14:paraId="000000EB">
            <w:pPr>
              <w:jc w:val="both"/>
              <w:rPr/>
            </w:pPr>
            <w:r w:rsidDel="00000000" w:rsidR="00000000" w:rsidRPr="00000000">
              <w:rPr>
                <w:rtl w:val="0"/>
              </w:rPr>
              <w:t xml:space="preserve">Creación de interfaces web</w:t>
            </w:r>
          </w:p>
        </w:tc>
        <w:tc>
          <w:tcPr/>
          <w:p w:rsidR="00000000" w:rsidDel="00000000" w:rsidP="00000000" w:rsidRDefault="00000000" w:rsidRPr="00000000" w14:paraId="000000EC">
            <w:pPr>
              <w:jc w:val="both"/>
              <w:rPr/>
            </w:pPr>
            <w:hyperlink r:id="rId11">
              <w:r w:rsidDel="00000000" w:rsidR="00000000" w:rsidRPr="00000000">
                <w:rPr>
                  <w:color w:val="1155cc"/>
                  <w:u w:val="single"/>
                  <w:rtl w:val="0"/>
                </w:rPr>
                <w:t xml:space="preserve">Vue.js</w:t>
              </w:r>
            </w:hyperlink>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CSS</w:t>
            </w:r>
          </w:p>
          <w:p w:rsidR="00000000" w:rsidDel="00000000" w:rsidP="00000000" w:rsidRDefault="00000000" w:rsidRPr="00000000" w14:paraId="000000EE">
            <w:pPr>
              <w:jc w:val="both"/>
              <w:rPr/>
            </w:pPr>
            <w:r w:rsidDel="00000000" w:rsidR="00000000" w:rsidRPr="00000000">
              <w:rPr>
                <w:rtl w:val="0"/>
              </w:rPr>
              <w:t xml:space="preserve">Tailwind</w:t>
            </w:r>
          </w:p>
          <w:p w:rsidR="00000000" w:rsidDel="00000000" w:rsidP="00000000" w:rsidRDefault="00000000" w:rsidRPr="00000000" w14:paraId="000000EF">
            <w:pPr>
              <w:jc w:val="both"/>
              <w:rPr/>
            </w:pPr>
            <w:r w:rsidDel="00000000" w:rsidR="00000000" w:rsidRPr="00000000">
              <w:rPr>
                <w:rtl w:val="0"/>
              </w:rPr>
              <w:t xml:space="preserve">Typescript</w:t>
            </w:r>
          </w:p>
          <w:p w:rsidR="00000000" w:rsidDel="00000000" w:rsidP="00000000" w:rsidRDefault="00000000" w:rsidRPr="00000000" w14:paraId="000000F0">
            <w:pPr>
              <w:jc w:val="both"/>
              <w:rPr/>
            </w:pPr>
            <w:r w:rsidDel="00000000" w:rsidR="00000000" w:rsidRPr="00000000">
              <w:rPr>
                <w:rtl w:val="0"/>
              </w:rPr>
              <w:t xml:space="preserve">Copilot</w:t>
            </w:r>
          </w:p>
        </w:tc>
        <w:tc>
          <w:tcPr>
            <w:tcBorders>
              <w:right w:color="ffffff" w:space="0" w:sz="4" w:val="single"/>
            </w:tcBorders>
          </w:tcPr>
          <w:p w:rsidR="00000000" w:rsidDel="00000000" w:rsidP="00000000" w:rsidRDefault="00000000" w:rsidRPr="00000000" w14:paraId="000000F1">
            <w:pPr>
              <w:jc w:val="both"/>
              <w:rPr/>
            </w:pPr>
            <w:r w:rsidDel="00000000" w:rsidR="00000000" w:rsidRPr="00000000">
              <w:rPr>
                <w:rtl w:val="0"/>
              </w:rPr>
              <w:t xml:space="preserve">6 semanas</w:t>
            </w:r>
          </w:p>
        </w:tc>
        <w:tc>
          <w:tcPr>
            <w:tcBorders>
              <w:left w:color="ffffff" w:space="0" w:sz="4" w:val="single"/>
            </w:tcBorders>
            <w:shd w:fill="d9d9d9" w:val="clear"/>
          </w:tcPr>
          <w:p w:rsidR="00000000" w:rsidDel="00000000" w:rsidP="00000000" w:rsidRDefault="00000000" w:rsidRPr="00000000" w14:paraId="000000F2">
            <w:pPr>
              <w:jc w:val="both"/>
              <w:rPr/>
            </w:pPr>
            <w:r w:rsidDel="00000000" w:rsidR="00000000" w:rsidRPr="00000000">
              <w:rPr>
                <w:rtl w:val="0"/>
              </w:rPr>
              <w:t xml:space="preserve">Todo el equipo</w:t>
            </w:r>
          </w:p>
        </w:tc>
        <w:tc>
          <w:tcPr/>
          <w:p w:rsidR="00000000" w:rsidDel="00000000" w:rsidP="00000000" w:rsidRDefault="00000000" w:rsidRPr="00000000" w14:paraId="000000F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4">
            <w:pPr>
              <w:jc w:val="both"/>
              <w:rPr/>
            </w:pPr>
            <w:r w:rsidDel="00000000" w:rsidR="00000000" w:rsidRPr="00000000">
              <w:rPr>
                <w:rtl w:val="0"/>
              </w:rPr>
              <w:t xml:space="preserve">Inteligencia de negocios</w:t>
            </w:r>
          </w:p>
        </w:tc>
        <w:tc>
          <w:tcPr/>
          <w:p w:rsidR="00000000" w:rsidDel="00000000" w:rsidP="00000000" w:rsidRDefault="00000000" w:rsidRPr="00000000" w14:paraId="000000F5">
            <w:pPr>
              <w:jc w:val="both"/>
              <w:rPr/>
            </w:pPr>
            <w:r w:rsidDel="00000000" w:rsidR="00000000" w:rsidRPr="00000000">
              <w:rPr>
                <w:rtl w:val="0"/>
              </w:rPr>
              <w:t xml:space="preserve">Construcción de dashboards</w:t>
            </w:r>
          </w:p>
        </w:tc>
        <w:tc>
          <w:tcPr/>
          <w:p w:rsidR="00000000" w:rsidDel="00000000" w:rsidP="00000000" w:rsidRDefault="00000000" w:rsidRPr="00000000" w14:paraId="000000F6">
            <w:pPr>
              <w:jc w:val="both"/>
              <w:rPr/>
            </w:pPr>
            <w:r w:rsidDel="00000000" w:rsidR="00000000" w:rsidRPr="00000000">
              <w:rPr>
                <w:rtl w:val="0"/>
              </w:rPr>
              <w:t xml:space="preserve">Desarrollo de paneles con métricas clave</w:t>
            </w:r>
          </w:p>
        </w:tc>
        <w:tc>
          <w:tcPr/>
          <w:p w:rsidR="00000000" w:rsidDel="00000000" w:rsidP="00000000" w:rsidRDefault="00000000" w:rsidRPr="00000000" w14:paraId="000000F7">
            <w:pPr>
              <w:jc w:val="both"/>
              <w:rPr/>
            </w:pPr>
            <w:r w:rsidDel="00000000" w:rsidR="00000000" w:rsidRPr="00000000">
              <w:rPr>
                <w:rtl w:val="0"/>
              </w:rPr>
              <w:t xml:space="preserve">Looker studio</w:t>
            </w:r>
          </w:p>
        </w:tc>
        <w:tc>
          <w:tcPr>
            <w:tcBorders>
              <w:right w:color="ffffff" w:space="0" w:sz="4" w:val="single"/>
            </w:tcBorders>
          </w:tcPr>
          <w:p w:rsidR="00000000" w:rsidDel="00000000" w:rsidP="00000000" w:rsidRDefault="00000000" w:rsidRPr="00000000" w14:paraId="000000F8">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F9">
            <w:pPr>
              <w:jc w:val="both"/>
              <w:rPr/>
            </w:pPr>
            <w:r w:rsidDel="00000000" w:rsidR="00000000" w:rsidRPr="00000000">
              <w:rPr>
                <w:rtl w:val="0"/>
              </w:rPr>
              <w:t xml:space="preserve">Todo el equipo</w:t>
            </w:r>
          </w:p>
        </w:tc>
        <w:tc>
          <w:tcPr/>
          <w:p w:rsidR="00000000" w:rsidDel="00000000" w:rsidP="00000000" w:rsidRDefault="00000000" w:rsidRPr="00000000" w14:paraId="000000FA">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00000"/>
              </w:rPr>
            </w:pPr>
            <w:r w:rsidDel="00000000" w:rsidR="00000000" w:rsidRPr="00000000">
              <w:rPr>
                <w:color w:val="000000"/>
                <w:rtl w:val="0"/>
              </w:rPr>
              <w:t xml:space="preserve">DevOps</w:t>
            </w:r>
          </w:p>
          <w:p w:rsidR="00000000" w:rsidDel="00000000" w:rsidP="00000000" w:rsidRDefault="00000000" w:rsidRPr="00000000" w14:paraId="000000FC">
            <w:pPr>
              <w:jc w:val="both"/>
              <w:rPr/>
            </w:pPr>
            <w:r w:rsidDel="00000000" w:rsidR="00000000" w:rsidRPr="00000000">
              <w:rPr>
                <w:rtl w:val="0"/>
              </w:rPr>
            </w:r>
          </w:p>
        </w:tc>
        <w:tc>
          <w:tcPr/>
          <w:p w:rsidR="00000000" w:rsidDel="00000000" w:rsidP="00000000" w:rsidRDefault="00000000" w:rsidRPr="00000000" w14:paraId="000000FD">
            <w:pPr>
              <w:jc w:val="both"/>
              <w:rPr/>
            </w:pPr>
            <w:r w:rsidDel="00000000" w:rsidR="00000000" w:rsidRPr="00000000">
              <w:rPr>
                <w:rtl w:val="0"/>
              </w:rPr>
              <w:t xml:space="preserve">Implementación del sistema</w:t>
            </w:r>
          </w:p>
        </w:tc>
        <w:tc>
          <w:tcPr/>
          <w:p w:rsidR="00000000" w:rsidDel="00000000" w:rsidP="00000000" w:rsidRDefault="00000000" w:rsidRPr="00000000" w14:paraId="000000FE">
            <w:pPr>
              <w:jc w:val="both"/>
              <w:rPr/>
            </w:pPr>
            <w:r w:rsidDel="00000000" w:rsidR="00000000" w:rsidRPr="00000000">
              <w:rPr>
                <w:rtl w:val="0"/>
              </w:rPr>
              <w:t xml:space="preserve">Se desplegarán los servicios necesarios.</w:t>
            </w:r>
          </w:p>
        </w:tc>
        <w:tc>
          <w:tcPr/>
          <w:p w:rsidR="00000000" w:rsidDel="00000000" w:rsidP="00000000" w:rsidRDefault="00000000" w:rsidRPr="00000000" w14:paraId="000000FF">
            <w:pPr>
              <w:jc w:val="both"/>
              <w:rPr/>
            </w:pPr>
            <w:r w:rsidDel="00000000" w:rsidR="00000000" w:rsidRPr="00000000">
              <w:rPr>
                <w:rtl w:val="0"/>
              </w:rPr>
              <w:t xml:space="preserve">Supabase,</w:t>
            </w:r>
          </w:p>
          <w:p w:rsidR="00000000" w:rsidDel="00000000" w:rsidP="00000000" w:rsidRDefault="00000000" w:rsidRPr="00000000" w14:paraId="00000100">
            <w:pPr>
              <w:jc w:val="both"/>
              <w:rPr/>
            </w:pPr>
            <w:r w:rsidDel="00000000" w:rsidR="00000000" w:rsidRPr="00000000">
              <w:rPr>
                <w:rtl w:val="0"/>
              </w:rPr>
              <w:t xml:space="preserve">Hosting * por definir *</w:t>
            </w:r>
          </w:p>
        </w:tc>
        <w:tc>
          <w:tcPr>
            <w:tcBorders>
              <w:right w:color="ffffff" w:space="0" w:sz="4" w:val="single"/>
            </w:tcBorders>
          </w:tcPr>
          <w:p w:rsidR="00000000" w:rsidDel="00000000" w:rsidP="00000000" w:rsidRDefault="00000000" w:rsidRPr="00000000" w14:paraId="00000101">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02">
            <w:pPr>
              <w:jc w:val="both"/>
              <w:rPr/>
            </w:pPr>
            <w:r w:rsidDel="00000000" w:rsidR="00000000" w:rsidRPr="00000000">
              <w:rPr>
                <w:rtl w:val="0"/>
              </w:rPr>
              <w:t xml:space="preserve">Todo el equipo</w:t>
            </w:r>
          </w:p>
        </w:tc>
        <w:tc>
          <w:tcPr/>
          <w:p w:rsidR="00000000" w:rsidDel="00000000" w:rsidP="00000000" w:rsidRDefault="00000000" w:rsidRPr="00000000" w14:paraId="0000010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04">
            <w:pPr>
              <w:jc w:val="both"/>
              <w:rPr/>
            </w:pPr>
            <w:r w:rsidDel="00000000" w:rsidR="00000000" w:rsidRPr="00000000">
              <w:rPr>
                <w:rtl w:val="0"/>
              </w:rPr>
              <w:t xml:space="preserve">Calidad de Software</w:t>
            </w:r>
          </w:p>
        </w:tc>
        <w:tc>
          <w:tcPr/>
          <w:p w:rsidR="00000000" w:rsidDel="00000000" w:rsidP="00000000" w:rsidRDefault="00000000" w:rsidRPr="00000000" w14:paraId="00000105">
            <w:pPr>
              <w:jc w:val="both"/>
              <w:rPr/>
            </w:pPr>
            <w:r w:rsidDel="00000000" w:rsidR="00000000" w:rsidRPr="00000000">
              <w:rPr>
                <w:rtl w:val="0"/>
              </w:rPr>
              <w:t xml:space="preserve">Validación del sistema</w:t>
            </w:r>
          </w:p>
        </w:tc>
        <w:tc>
          <w:tcPr/>
          <w:p w:rsidR="00000000" w:rsidDel="00000000" w:rsidP="00000000" w:rsidRDefault="00000000" w:rsidRPr="00000000" w14:paraId="00000106">
            <w:pPr>
              <w:jc w:val="both"/>
              <w:rPr/>
            </w:pPr>
            <w:r w:rsidDel="00000000" w:rsidR="00000000" w:rsidRPr="00000000">
              <w:rPr>
                <w:rtl w:val="0"/>
              </w:rPr>
              <w:t xml:space="preserve">Pruebas funcionales, seguridad, usabilidad</w:t>
            </w:r>
          </w:p>
        </w:tc>
        <w:tc>
          <w:tcPr/>
          <w:p w:rsidR="00000000" w:rsidDel="00000000" w:rsidP="00000000" w:rsidRDefault="00000000" w:rsidRPr="00000000" w14:paraId="00000107">
            <w:pPr>
              <w:jc w:val="both"/>
              <w:rPr/>
            </w:pPr>
            <w:r w:rsidDel="00000000" w:rsidR="00000000" w:rsidRPr="00000000">
              <w:rPr>
                <w:rtl w:val="0"/>
              </w:rPr>
              <w:t xml:space="preserve">Jmeter</w:t>
            </w:r>
          </w:p>
          <w:p w:rsidR="00000000" w:rsidDel="00000000" w:rsidP="00000000" w:rsidRDefault="00000000" w:rsidRPr="00000000" w14:paraId="00000108">
            <w:pPr>
              <w:jc w:val="both"/>
              <w:rPr/>
            </w:pPr>
            <w:r w:rsidDel="00000000" w:rsidR="00000000" w:rsidRPr="00000000">
              <w:rPr>
                <w:rtl w:val="0"/>
              </w:rPr>
              <w:t xml:space="preserve">Jest</w:t>
            </w:r>
          </w:p>
        </w:tc>
        <w:tc>
          <w:tcPr>
            <w:tcBorders>
              <w:right w:color="ffffff" w:space="0" w:sz="4" w:val="single"/>
            </w:tcBorders>
          </w:tcPr>
          <w:p w:rsidR="00000000" w:rsidDel="00000000" w:rsidP="00000000" w:rsidRDefault="00000000" w:rsidRPr="00000000" w14:paraId="00000109">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0A">
            <w:pPr>
              <w:jc w:val="both"/>
              <w:rPr/>
            </w:pPr>
            <w:r w:rsidDel="00000000" w:rsidR="00000000" w:rsidRPr="00000000">
              <w:rPr>
                <w:rtl w:val="0"/>
              </w:rPr>
              <w:t xml:space="preserve">Todo el equipo</w:t>
            </w:r>
          </w:p>
        </w:tc>
        <w:tc>
          <w:tcPr/>
          <w:p w:rsidR="00000000" w:rsidDel="00000000" w:rsidP="00000000" w:rsidRDefault="00000000" w:rsidRPr="00000000" w14:paraId="0000010B">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0C">
            <w:pPr>
              <w:jc w:val="both"/>
              <w:rPr/>
            </w:pPr>
            <w:r w:rsidDel="00000000" w:rsidR="00000000" w:rsidRPr="00000000">
              <w:rPr>
                <w:rtl w:val="0"/>
              </w:rPr>
              <w:t xml:space="preserve">Gestión de proyectos</w:t>
            </w:r>
          </w:p>
        </w:tc>
        <w:tc>
          <w:tcPr/>
          <w:p w:rsidR="00000000" w:rsidDel="00000000" w:rsidP="00000000" w:rsidRDefault="00000000" w:rsidRPr="00000000" w14:paraId="0000010D">
            <w:pPr>
              <w:jc w:val="both"/>
              <w:rPr/>
            </w:pPr>
            <w:r w:rsidDel="00000000" w:rsidR="00000000" w:rsidRPr="00000000">
              <w:rPr>
                <w:rtl w:val="0"/>
              </w:rPr>
              <w:t xml:space="preserve">Documentación final</w:t>
            </w:r>
          </w:p>
        </w:tc>
        <w:tc>
          <w:tcPr/>
          <w:p w:rsidR="00000000" w:rsidDel="00000000" w:rsidP="00000000" w:rsidRDefault="00000000" w:rsidRPr="00000000" w14:paraId="0000010E">
            <w:pPr>
              <w:jc w:val="both"/>
              <w:rPr/>
            </w:pPr>
            <w:r w:rsidDel="00000000" w:rsidR="00000000" w:rsidRPr="00000000">
              <w:rPr>
                <w:rtl w:val="0"/>
              </w:rPr>
              <w:t xml:space="preserve">Elaboración de informes, manuales y entrega</w:t>
            </w:r>
          </w:p>
        </w:tc>
        <w:tc>
          <w:tcPr/>
          <w:p w:rsidR="00000000" w:rsidDel="00000000" w:rsidP="00000000" w:rsidRDefault="00000000" w:rsidRPr="00000000" w14:paraId="0000010F">
            <w:pPr>
              <w:jc w:val="both"/>
              <w:rPr/>
            </w:pPr>
            <w:r w:rsidDel="00000000" w:rsidR="00000000" w:rsidRPr="00000000">
              <w:rPr>
                <w:rtl w:val="0"/>
              </w:rPr>
              <w:t xml:space="preserve">Word, PDF, GitHub</w:t>
            </w:r>
          </w:p>
        </w:tc>
        <w:tc>
          <w:tcPr>
            <w:tcBorders>
              <w:right w:color="ffffff" w:space="0" w:sz="4" w:val="single"/>
            </w:tcBorders>
          </w:tcPr>
          <w:p w:rsidR="00000000" w:rsidDel="00000000" w:rsidP="00000000" w:rsidRDefault="00000000" w:rsidRPr="00000000" w14:paraId="00000110">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11">
            <w:pPr>
              <w:jc w:val="both"/>
              <w:rPr/>
            </w:pPr>
            <w:r w:rsidDel="00000000" w:rsidR="00000000" w:rsidRPr="00000000">
              <w:rPr>
                <w:rtl w:val="0"/>
              </w:rPr>
              <w:t xml:space="preserve">Todo el equipo</w:t>
            </w:r>
          </w:p>
        </w:tc>
        <w:tc>
          <w:tcPr/>
          <w:p w:rsidR="00000000" w:rsidDel="00000000" w:rsidP="00000000" w:rsidRDefault="00000000" w:rsidRPr="00000000" w14:paraId="00000112">
            <w:pPr>
              <w:jc w:val="both"/>
              <w:rPr/>
            </w:pPr>
            <w:r w:rsidDel="00000000" w:rsidR="00000000" w:rsidRPr="00000000">
              <w:rPr>
                <w:rtl w:val="0"/>
              </w:rPr>
              <w:t xml:space="preserve">Entregable requerido para la asignatura</w:t>
            </w:r>
          </w:p>
        </w:tc>
      </w:tr>
    </w:tbl>
    <w:p w:rsidR="00000000" w:rsidDel="00000000" w:rsidP="00000000" w:rsidRDefault="00000000" w:rsidRPr="00000000" w14:paraId="00000113">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4">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7">
      <w:pPr>
        <w:spacing w:after="0" w:line="360" w:lineRule="auto"/>
        <w:jc w:val="both"/>
        <w:rPr>
          <w:b w:val="1"/>
          <w:sz w:val="30"/>
          <w:szCs w:val="30"/>
        </w:rPr>
      </w:pPr>
      <w:hyperlink r:id="rId12">
        <w:r w:rsidDel="00000000" w:rsidR="00000000" w:rsidRPr="00000000">
          <w:rPr>
            <w:b w:val="1"/>
            <w:color w:val="1155cc"/>
            <w:sz w:val="30"/>
            <w:szCs w:val="30"/>
            <w:u w:val="single"/>
            <w:rtl w:val="0"/>
          </w:rPr>
          <w:t xml:space="preserve">Carta Gantt</w:t>
        </w:r>
      </w:hyperlink>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26.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1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vue.js" TargetMode="External"/><Relationship Id="rId10" Type="http://schemas.openxmlformats.org/officeDocument/2006/relationships/hyperlink" Target="http://node.js" TargetMode="External"/><Relationship Id="rId13" Type="http://schemas.openxmlformats.org/officeDocument/2006/relationships/header" Target="header1.xml"/><Relationship Id="rId12" Type="http://schemas.openxmlformats.org/officeDocument/2006/relationships/hyperlink" Target="https://docs.google.com/spreadsheets/d/1iBEjNiIqcvvHV87TnjyIbMucV7poOsS_RrbNQ5Ao2-U/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draw.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vJg/o7Lf/gAfprEMX+OjrjrxBQ==">CgMxLjA4AHIhMURiTDg4d1AwMDZpRTh5MFBZeXRQMG5nUGRfam0xd3dL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