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Guía3. Informe final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image10.png"/>
                <a:graphic>
                  <a:graphicData uri="http://schemas.openxmlformats.org/drawingml/2006/picture">
                    <pic:pic>
                      <pic:nvPicPr>
                        <pic:cNvPr id="0" name="image10.png"/>
                        <pic:cNvPicPr preferRelativeResize="0"/>
                      </pic:nvPicPr>
                      <pic:blipFill>
                        <a:blip r:embed="rId7"/>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rFonts w:ascii="Calibri" w:cs="Calibri" w:eastAsia="Calibri" w:hAnsi="Calibri"/>
          <w:b w:val="1"/>
          <w:bCs w:val="1"/>
          <w:color w:val="2f5496"/>
          <w:sz w:val="26"/>
          <w:szCs w:val="26"/>
        </w:rPr>
      </w:pPr>
      <w:r w:rsidDel="00000000" w:rsidR="00000000" w:rsidRPr="00000000">
        <w:rPr>
          <w:rtl w:val="0"/>
        </w:rPr>
      </w:r>
    </w:p>
    <w:p w:rsidR="00000000" w:rsidDel="00000000" w:rsidP="00000000" w:rsidRDefault="00000000" w:rsidRPr="00000000" w14:paraId="00000007">
      <w:pPr>
        <w:rPr>
          <w:rFonts w:ascii="Calibri" w:cs="Calibri" w:eastAsia="Calibri" w:hAnsi="Calibri"/>
          <w:b w:val="1"/>
          <w:bCs w:val="1"/>
          <w:color w:val="2f5496"/>
          <w:sz w:val="26"/>
          <w:szCs w:val="26"/>
        </w:rPr>
      </w:pPr>
      <w:r w:rsidDel="00000000" w:rsidR="00000000" w:rsidRPr="00000000">
        <w:rPr>
          <w:rtl w:val="0"/>
        </w:rPr>
      </w:r>
    </w:p>
    <w:tbl>
      <w:tblPr>
        <w:tblStyle w:val="Table1"/>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781"/>
        <w:tblGridChange w:id="0">
          <w:tblGrid>
            <w:gridCol w:w="9781"/>
          </w:tblGrid>
        </w:tblGridChange>
      </w:tblGrid>
      <w:tr>
        <w:trPr>
          <w:cantSplit w:val="0"/>
          <w:trHeight w:val="440" w:hRule="atLeast"/>
          <w:tblHeader w:val="0"/>
        </w:trPr>
        <w:tc>
          <w:tcPr>
            <w:vAlign w:val="center"/>
          </w:tcPr>
          <w:p w:rsidR="00000000" w:rsidDel="00000000" w:rsidP="00000000" w:rsidRDefault="00000000" w:rsidRPr="00000000" w14:paraId="00000008">
            <w:pPr>
              <w:rPr>
                <w:b w:val="1"/>
                <w:bCs w:val="1"/>
                <w:color w:val="1f3864"/>
                <w:sz w:val="28"/>
                <w:szCs w:val="28"/>
              </w:rPr>
            </w:pPr>
            <w:r w:rsidDel="00000000" w:rsidR="00000000" w:rsidRPr="00000000">
              <w:rPr>
                <w:b w:val="1"/>
                <w:bCs w:val="1"/>
                <w:color w:val="1f3864"/>
                <w:sz w:val="28"/>
                <w:szCs w:val="28"/>
                <w:rtl w:val="0"/>
              </w:rPr>
              <w:t xml:space="preserve">1. Informe final Proyecto APT</w:t>
            </w:r>
          </w:p>
        </w:tc>
      </w:tr>
      <w:tr>
        <w:trPr>
          <w:cantSplit w:val="0"/>
          <w:trHeight w:val="800" w:hRule="atLeast"/>
          <w:tblHeader w:val="0"/>
        </w:trPr>
        <w:tc>
          <w:tcPr>
            <w:shd w:fill="d9e2f3" w:val="clea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El objetivo de este informe es que describas los aspectos más relevantes de tu Proyecto APT. Es importante que </w:t>
            </w:r>
            <w:r w:rsidDel="00000000" w:rsidR="00000000" w:rsidRPr="00000000">
              <w:rPr>
                <w:color w:val="1f3864"/>
                <w:rtl w:val="0"/>
              </w:rPr>
              <w:t xml:space="preserve">fundamenten</w:t>
            </w: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 las decisiones que tuviste que tomar a lo largo del proceso.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los que dan cuenta del resumen de tu proyecto APT y sus principales resultados.</w:t>
            </w:r>
            <w:r w:rsidDel="00000000" w:rsidR="00000000" w:rsidRPr="00000000">
              <w:rPr>
                <w:rtl w:val="0"/>
              </w:rPr>
            </w:r>
          </w:p>
        </w:tc>
      </w:tr>
    </w:tbl>
    <w:p w:rsidR="00000000" w:rsidDel="00000000" w:rsidP="00000000" w:rsidRDefault="00000000" w:rsidRPr="00000000" w14:paraId="0000000D">
      <w:pPr>
        <w:rPr>
          <w:b w:val="1"/>
          <w:bCs w:val="1"/>
        </w:rPr>
      </w:pPr>
      <w:r w:rsidDel="00000000" w:rsidR="00000000" w:rsidRPr="00000000">
        <w:rPr>
          <w:rtl w:val="0"/>
        </w:rPr>
      </w:r>
    </w:p>
    <w:tbl>
      <w:tblPr>
        <w:tblStyle w:val="Table2"/>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59"/>
        <w:gridCol w:w="6622"/>
        <w:tblGridChange w:id="0">
          <w:tblGrid>
            <w:gridCol w:w="3159"/>
            <w:gridCol w:w="6622"/>
          </w:tblGrid>
        </w:tblGridChange>
      </w:tblGrid>
      <w:tr>
        <w:trPr>
          <w:cantSplit w:val="0"/>
          <w:trHeight w:val="440"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0F">
            <w:pPr>
              <w:rPr>
                <w:b w:val="1"/>
                <w:bCs w:val="1"/>
              </w:rPr>
            </w:pPr>
            <w:r w:rsidDel="00000000" w:rsidR="00000000" w:rsidRPr="00000000">
              <w:rPr>
                <w:rtl w:val="0"/>
              </w:rPr>
              <w:t xml:space="preserve">Data School</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1">
            <w:pPr>
              <w:numPr>
                <w:ilvl w:val="0"/>
                <w:numId w:val="3"/>
              </w:numPr>
              <w:spacing w:after="0" w:lineRule="auto"/>
              <w:ind w:left="720" w:hanging="360"/>
            </w:pPr>
            <w:r w:rsidDel="00000000" w:rsidR="00000000" w:rsidRPr="00000000">
              <w:rPr>
                <w:rtl w:val="0"/>
              </w:rPr>
              <w:t xml:space="preserve">Inteligencia de negocios</w:t>
            </w:r>
          </w:p>
          <w:p w:rsidR="00000000" w:rsidDel="00000000" w:rsidP="00000000" w:rsidRDefault="00000000" w:rsidRPr="00000000" w14:paraId="00000012">
            <w:pPr>
              <w:numPr>
                <w:ilvl w:val="0"/>
                <w:numId w:val="3"/>
              </w:numPr>
              <w:spacing w:after="0" w:lineRule="auto"/>
              <w:ind w:left="720" w:hanging="360"/>
            </w:pPr>
            <w:r w:rsidDel="00000000" w:rsidR="00000000" w:rsidRPr="00000000">
              <w:rPr>
                <w:rtl w:val="0"/>
              </w:rPr>
              <w:t xml:space="preserve">Desarrollo de Software</w:t>
            </w:r>
          </w:p>
          <w:p w:rsidR="00000000" w:rsidDel="00000000" w:rsidP="00000000" w:rsidRDefault="00000000" w:rsidRPr="00000000" w14:paraId="00000013">
            <w:pPr>
              <w:numPr>
                <w:ilvl w:val="0"/>
                <w:numId w:val="3"/>
              </w:numPr>
              <w:spacing w:after="0" w:lineRule="auto"/>
              <w:ind w:left="720" w:hanging="360"/>
            </w:pPr>
            <w:r w:rsidDel="00000000" w:rsidR="00000000" w:rsidRPr="00000000">
              <w:rPr>
                <w:rtl w:val="0"/>
              </w:rPr>
              <w:t xml:space="preserve">Arquitectura de Software</w:t>
            </w:r>
          </w:p>
          <w:p w:rsidR="00000000" w:rsidDel="00000000" w:rsidP="00000000" w:rsidRDefault="00000000" w:rsidRPr="00000000" w14:paraId="00000014">
            <w:pPr>
              <w:numPr>
                <w:ilvl w:val="0"/>
                <w:numId w:val="3"/>
              </w:numPr>
              <w:spacing w:after="0" w:lineRule="auto"/>
              <w:ind w:left="720" w:hanging="360"/>
            </w:pPr>
            <w:r w:rsidDel="00000000" w:rsidR="00000000" w:rsidRPr="00000000">
              <w:rPr>
                <w:rtl w:val="0"/>
              </w:rPr>
              <w:t xml:space="preserve">Gestión de proyectos informáticos</w:t>
            </w:r>
          </w:p>
          <w:p w:rsidR="00000000" w:rsidDel="00000000" w:rsidP="00000000" w:rsidRDefault="00000000" w:rsidRPr="00000000" w14:paraId="00000015">
            <w:pPr>
              <w:numPr>
                <w:ilvl w:val="0"/>
                <w:numId w:val="3"/>
              </w:numPr>
              <w:spacing w:after="0" w:lineRule="auto"/>
              <w:ind w:left="720" w:hanging="360"/>
            </w:pPr>
            <w:r w:rsidDel="00000000" w:rsidR="00000000" w:rsidRPr="00000000">
              <w:rPr>
                <w:rtl w:val="0"/>
              </w:rPr>
              <w:t xml:space="preserve">Análisis de datos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6">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7">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8">
            <w:pPr>
              <w:numPr>
                <w:ilvl w:val="0"/>
                <w:numId w:val="4"/>
              </w:numPr>
              <w:spacing w:after="0" w:afterAutospacing="0"/>
              <w:ind w:left="720" w:hanging="360"/>
            </w:pPr>
            <w:r w:rsidDel="00000000" w:rsidR="00000000" w:rsidRPr="00000000">
              <w:rPr>
                <w:rtl w:val="0"/>
              </w:rPr>
              <w:t xml:space="preserve">Gestionar proyectos informáticos, ofreciendo alternativas para la toma de decisiones de acuerdo a los requerimientos de la organización.</w:t>
            </w:r>
          </w:p>
          <w:p w:rsidR="00000000" w:rsidDel="00000000" w:rsidP="00000000" w:rsidRDefault="00000000" w:rsidRPr="00000000" w14:paraId="00000019">
            <w:pPr>
              <w:numPr>
                <w:ilvl w:val="0"/>
                <w:numId w:val="4"/>
              </w:numPr>
              <w:spacing w:after="0" w:afterAutospacing="0"/>
              <w:ind w:left="720" w:hanging="360"/>
            </w:pPr>
            <w:r w:rsidDel="00000000" w:rsidR="00000000" w:rsidRPr="00000000">
              <w:rPr>
                <w:rtl w:val="0"/>
              </w:rPr>
              <w:t xml:space="preserve">Realizar pruebas de certificación tanto de los productos como de los procesos utilizando buenas prácticas definidas por la industria.</w:t>
            </w:r>
          </w:p>
          <w:p w:rsidR="00000000" w:rsidDel="00000000" w:rsidP="00000000" w:rsidRDefault="00000000" w:rsidRPr="00000000" w14:paraId="0000001A">
            <w:pPr>
              <w:numPr>
                <w:ilvl w:val="0"/>
                <w:numId w:val="4"/>
              </w:numPr>
              <w:spacing w:after="0" w:afterAutospacing="0"/>
              <w:ind w:left="720" w:hanging="360"/>
            </w:pPr>
            <w:r w:rsidDel="00000000" w:rsidR="00000000" w:rsidRPr="00000000">
              <w:rPr>
                <w:rtl w:val="0"/>
              </w:rPr>
              <w:t xml:space="preserve">Construcción de modelos de datos para soportar los requerimientos de la organización de acuerdo a un diseño definido y escalable en el tiempo.</w:t>
            </w:r>
          </w:p>
          <w:p w:rsidR="00000000" w:rsidDel="00000000" w:rsidP="00000000" w:rsidRDefault="00000000" w:rsidRPr="00000000" w14:paraId="0000001B">
            <w:pPr>
              <w:numPr>
                <w:ilvl w:val="0"/>
                <w:numId w:val="4"/>
              </w:numPr>
              <w:ind w:left="720" w:hanging="360"/>
            </w:pPr>
            <w:r w:rsidDel="00000000" w:rsidR="00000000" w:rsidRPr="00000000">
              <w:rPr>
                <w:rtl w:val="0"/>
              </w:rPr>
              <w:t xml:space="preserve">Desarrollar una solución de software utilizando técnicas que permitan sistematizar el proceso de desarrollo y mantenimiento, asegurando el logro de los objetivos.</w:t>
            </w:r>
            <w:r w:rsidDel="00000000" w:rsidR="00000000" w:rsidRPr="00000000">
              <w:rPr>
                <w:rtl w:val="0"/>
              </w:rPr>
            </w:r>
          </w:p>
        </w:tc>
      </w:tr>
    </w:tbl>
    <w:p w:rsidR="00000000" w:rsidDel="00000000" w:rsidP="00000000" w:rsidRDefault="00000000" w:rsidRPr="00000000" w14:paraId="0000001C">
      <w:pPr>
        <w:rPr>
          <w:b w:val="1"/>
          <w:bCs w:val="1"/>
        </w:rPr>
      </w:pPr>
      <w:r w:rsidDel="00000000" w:rsidR="00000000" w:rsidRPr="00000000">
        <w:rPr>
          <w:rtl w:val="0"/>
        </w:rPr>
      </w:r>
    </w:p>
    <w:tbl>
      <w:tblPr>
        <w:tblStyle w:val="Table3"/>
        <w:tblW w:w="9780.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920"/>
        <w:gridCol w:w="7860"/>
        <w:tblGridChange w:id="0">
          <w:tblGrid>
            <w:gridCol w:w="1920"/>
            <w:gridCol w:w="7860"/>
          </w:tblGrid>
        </w:tblGridChange>
      </w:tblGrid>
      <w:tr>
        <w:trPr>
          <w:cantSplit w:val="0"/>
          <w:trHeight w:val="388" w:hRule="atLeast"/>
          <w:tblHeader w:val="0"/>
        </w:trPr>
        <w:tc>
          <w:tcPr>
            <w:gridSpan w:val="2"/>
            <w:shd w:fill="d9d9d9" w:val="clear"/>
            <w:vAlign w:val="center"/>
          </w:tcPr>
          <w:p w:rsidR="00000000" w:rsidDel="00000000" w:rsidP="00000000" w:rsidRDefault="00000000" w:rsidRPr="00000000" w14:paraId="0000001D">
            <w:pPr>
              <w:rPr>
                <w:b w:val="1"/>
                <w:bCs w:val="1"/>
              </w:rPr>
            </w:pPr>
            <w:r w:rsidDel="00000000" w:rsidR="00000000" w:rsidRPr="00000000">
              <w:rPr>
                <w:rFonts w:ascii="Calibri" w:cs="Calibri" w:eastAsia="Calibri" w:hAnsi="Calibri"/>
                <w:b w:val="1"/>
                <w:bCs w:val="1"/>
                <w:color w:val="1f3864"/>
                <w:sz w:val="18"/>
                <w:szCs w:val="18"/>
                <w:rtl w:val="0"/>
              </w:rPr>
              <w:t xml:space="preserve">Contenidos del informe final</w:t>
            </w:r>
            <w:r w:rsidDel="00000000" w:rsidR="00000000" w:rsidRPr="00000000">
              <w:rPr>
                <w:rtl w:val="0"/>
              </w:rPr>
            </w:r>
          </w:p>
        </w:tc>
      </w:tr>
      <w:tr>
        <w:trPr>
          <w:cantSplit w:val="0"/>
          <w:trHeight w:val="2266" w:hRule="atLeast"/>
          <w:tblHeader w:val="0"/>
        </w:trPr>
        <w:tc>
          <w:tcPr>
            <w:vAlign w:val="center"/>
          </w:tcPr>
          <w:p w:rsidR="00000000" w:rsidDel="00000000" w:rsidP="00000000" w:rsidRDefault="00000000" w:rsidRPr="00000000" w14:paraId="0000001F">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1. Relevancia del proyecto APT</w:t>
            </w:r>
          </w:p>
        </w:tc>
        <w:tc>
          <w:tcPr>
            <w:vAlign w:val="center"/>
          </w:tcPr>
          <w:p w:rsidR="00000000" w:rsidDel="00000000" w:rsidP="00000000" w:rsidRDefault="00000000" w:rsidRPr="00000000" w14:paraId="00000020">
            <w:pPr>
              <w:numPr>
                <w:ilvl w:val="0"/>
                <w:numId w:val="10"/>
              </w:numPr>
              <w:ind w:left="720" w:hanging="360"/>
              <w:jc w:val="both"/>
              <w:rPr>
                <w:rFonts w:ascii="Calibri" w:cs="Calibri" w:eastAsia="Calibri" w:hAnsi="Calibri"/>
                <w:color w:val="0070c0"/>
                <w:sz w:val="18"/>
                <w:szCs w:val="18"/>
              </w:rPr>
            </w:pPr>
            <w:r w:rsidDel="00000000" w:rsidR="00000000" w:rsidRPr="00000000">
              <w:rPr>
                <w:rtl w:val="0"/>
              </w:rPr>
              <w:t xml:space="preserve">Mayormente los software de gestión de información académica en colegios, solo dan solución al almacenamiento de datos. El proyecto Data School, además, busca mejorar el rendimiento académico al proporcionar datos accionables para la toma de decisiones en el establecimiento, basados en la data obtenida, permitiendo identificar patrones y áreas de intervención temprana. Esta situación es relevante para el campo laboral de la Ingeniería en Informática, ya que el sector educativo representa un mercado creciente para soluciones tecnológicas de inteligencia de negocios, con un aumento en la demanda significativo en el área de la educación, enfocándonos sobre todo en el contexto regional. Esto Impacta a docentes, directivos, estudiantes (Nivel Básico y Medio) y apoderados en instituciones públicas y privadas. El aporte de valor sería ayudar a la toma de decisiones del negocio, mediante la entrega de información de valor</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Calibri" w:cs="Calibri" w:eastAsia="Calibri" w:hAnsi="Calibri"/>
                <w:b w:val="0"/>
                <w:bCs w:val="0"/>
                <w:i w:val="1"/>
                <w:iCs w:val="1"/>
                <w:smallCaps w:val="0"/>
                <w:strike w:val="0"/>
                <w:color w:val="0070c0"/>
                <w:sz w:val="18"/>
                <w:szCs w:val="18"/>
                <w:u w:val="none"/>
                <w:shd w:fill="auto" w:val="clear"/>
                <w:vertAlign w:val="baseline"/>
              </w:rPr>
            </w:pPr>
            <w:r w:rsidDel="00000000" w:rsidR="00000000" w:rsidRPr="00000000">
              <w:rPr>
                <w:rtl w:val="0"/>
              </w:rPr>
            </w:r>
          </w:p>
        </w:tc>
      </w:tr>
      <w:tr>
        <w:trPr>
          <w:cantSplit w:val="0"/>
          <w:trHeight w:val="838" w:hRule="atLeast"/>
          <w:tblHeader w:val="0"/>
        </w:trPr>
        <w:tc>
          <w:tcPr>
            <w:vAlign w:val="center"/>
          </w:tcPr>
          <w:p w:rsidR="00000000" w:rsidDel="00000000" w:rsidP="00000000" w:rsidRDefault="00000000" w:rsidRPr="00000000" w14:paraId="00000022">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2. Objetivos </w:t>
            </w:r>
          </w:p>
        </w:tc>
        <w:tc>
          <w:tcPr>
            <w:vAlign w:val="center"/>
          </w:tcPr>
          <w:p w:rsidR="00000000" w:rsidDel="00000000" w:rsidP="00000000" w:rsidRDefault="00000000" w:rsidRPr="00000000" w14:paraId="00000023">
            <w:pPr>
              <w:jc w:val="both"/>
              <w:rPr/>
            </w:pPr>
            <w:r w:rsidDel="00000000" w:rsidR="00000000" w:rsidRPr="00000000">
              <w:rPr>
                <w:b w:val="1"/>
                <w:bCs w:val="1"/>
                <w:rtl w:val="0"/>
              </w:rPr>
              <w:t xml:space="preserve">Objetivo General</w:t>
            </w:r>
            <w:r w:rsidDel="00000000" w:rsidR="00000000" w:rsidRPr="00000000">
              <w:rPr>
                <w:rtl w:val="0"/>
              </w:rPr>
              <w:t xml:space="preserve">: </w:t>
            </w:r>
          </w:p>
          <w:p w:rsidR="00000000" w:rsidDel="00000000" w:rsidP="00000000" w:rsidRDefault="00000000" w:rsidRPr="00000000" w14:paraId="00000024">
            <w:pPr>
              <w:jc w:val="both"/>
              <w:rPr>
                <w:sz w:val="20"/>
                <w:szCs w:val="20"/>
              </w:rPr>
            </w:pPr>
            <w:r w:rsidDel="00000000" w:rsidR="00000000" w:rsidRPr="00000000">
              <w:rPr>
                <w:sz w:val="20"/>
                <w:szCs w:val="20"/>
                <w:rtl w:val="0"/>
              </w:rPr>
              <w:t xml:space="preserve">Desarrollar e implementar una plataforma web que permita digitalizar la gestión académica y administrativa en establecimientos de enseñanza básica y media, optimizando la toma de decisiones del negocio respaldada por la información.</w:t>
            </w:r>
          </w:p>
          <w:p w:rsidR="00000000" w:rsidDel="00000000" w:rsidP="00000000" w:rsidRDefault="00000000" w:rsidRPr="00000000" w14:paraId="00000025">
            <w:pPr>
              <w:jc w:val="both"/>
              <w:rPr/>
            </w:pPr>
            <w:r w:rsidDel="00000000" w:rsidR="00000000" w:rsidRPr="00000000">
              <w:rPr>
                <w:b w:val="1"/>
                <w:bCs w:val="1"/>
                <w:rtl w:val="0"/>
              </w:rPr>
              <w:t xml:space="preserve">Objetivos Específicos</w:t>
            </w:r>
            <w:r w:rsidDel="00000000" w:rsidR="00000000" w:rsidRPr="00000000">
              <w:rPr>
                <w:rtl w:val="0"/>
              </w:rPr>
              <w:t xml:space="preserve">: </w:t>
            </w:r>
          </w:p>
          <w:p w:rsidR="00000000" w:rsidDel="00000000" w:rsidP="00000000" w:rsidRDefault="00000000" w:rsidRPr="00000000" w14:paraId="00000026">
            <w:pPr>
              <w:jc w:val="both"/>
              <w:rPr>
                <w:sz w:val="20"/>
                <w:szCs w:val="20"/>
              </w:rPr>
            </w:pPr>
            <w:r w:rsidDel="00000000" w:rsidR="00000000" w:rsidRPr="00000000">
              <w:rPr>
                <w:sz w:val="20"/>
                <w:szCs w:val="20"/>
                <w:rtl w:val="0"/>
              </w:rPr>
              <w:t xml:space="preserve">Lograr que los usuarios (profesores, estudiantes y apoderados) tengan acceso al sistema con autenticación y roles diferenciados.</w:t>
            </w:r>
          </w:p>
          <w:p w:rsidR="00000000" w:rsidDel="00000000" w:rsidP="00000000" w:rsidRDefault="00000000" w:rsidRPr="00000000" w14:paraId="00000027">
            <w:pPr>
              <w:jc w:val="both"/>
              <w:rPr>
                <w:sz w:val="20"/>
                <w:szCs w:val="20"/>
              </w:rPr>
            </w:pPr>
            <w:r w:rsidDel="00000000" w:rsidR="00000000" w:rsidRPr="00000000">
              <w:rPr>
                <w:sz w:val="20"/>
                <w:szCs w:val="20"/>
                <w:rtl w:val="0"/>
              </w:rPr>
              <w:t xml:space="preserve">Implementar el módulo de gestión académica que permita registrar cursos, asignaturas, evaluaciones, notas y observaciones cualitativas.</w:t>
            </w:r>
          </w:p>
          <w:p w:rsidR="00000000" w:rsidDel="00000000" w:rsidP="00000000" w:rsidRDefault="00000000" w:rsidRPr="00000000" w14:paraId="00000028">
            <w:pPr>
              <w:jc w:val="both"/>
              <w:rPr>
                <w:sz w:val="20"/>
                <w:szCs w:val="20"/>
              </w:rPr>
            </w:pPr>
            <w:r w:rsidDel="00000000" w:rsidR="00000000" w:rsidRPr="00000000">
              <w:rPr>
                <w:sz w:val="20"/>
                <w:szCs w:val="20"/>
                <w:rtl w:val="0"/>
              </w:rPr>
              <w:t xml:space="preserve">Optimizar la gestión de asistencia escolar, integrando alertas automáticas a los apoderados para mejorar la comunicación y seguimiento.</w:t>
            </w:r>
          </w:p>
          <w:p w:rsidR="00000000" w:rsidDel="00000000" w:rsidP="00000000" w:rsidRDefault="00000000" w:rsidRPr="00000000" w14:paraId="00000029">
            <w:pPr>
              <w:jc w:val="both"/>
              <w:rPr>
                <w:sz w:val="20"/>
                <w:szCs w:val="20"/>
              </w:rPr>
            </w:pPr>
            <w:r w:rsidDel="00000000" w:rsidR="00000000" w:rsidRPr="00000000">
              <w:rPr>
                <w:sz w:val="20"/>
                <w:szCs w:val="20"/>
                <w:rtl w:val="0"/>
              </w:rPr>
              <w:t xml:space="preserve">Recolectar y centralizar información sociofamiliar de los estudiantes, con el fin de apoyar la toma de decisiones pedagógicas y de gestión.</w:t>
            </w:r>
          </w:p>
          <w:p w:rsidR="00000000" w:rsidDel="00000000" w:rsidP="00000000" w:rsidRDefault="00000000" w:rsidRPr="00000000" w14:paraId="0000002A">
            <w:pPr>
              <w:jc w:val="both"/>
              <w:rPr>
                <w:sz w:val="20"/>
                <w:szCs w:val="20"/>
              </w:rPr>
            </w:pPr>
            <w:r w:rsidDel="00000000" w:rsidR="00000000" w:rsidRPr="00000000">
              <w:rPr>
                <w:sz w:val="20"/>
                <w:szCs w:val="20"/>
                <w:rtl w:val="0"/>
              </w:rPr>
              <w:t xml:space="preserve">Automatizar la comunicación de evaluaciones y calificaciones, fortaleciendo la transparencia y el vínculo entre la comunidad educativa.</w:t>
            </w:r>
          </w:p>
          <w:p w:rsidR="00000000" w:rsidDel="00000000" w:rsidP="00000000" w:rsidRDefault="00000000" w:rsidRPr="00000000" w14:paraId="0000002B">
            <w:pPr>
              <w:jc w:val="both"/>
              <w:rPr>
                <w:sz w:val="20"/>
                <w:szCs w:val="20"/>
              </w:rPr>
            </w:pPr>
            <w:r w:rsidDel="00000000" w:rsidR="00000000" w:rsidRPr="00000000">
              <w:rPr>
                <w:sz w:val="20"/>
                <w:szCs w:val="20"/>
                <w:rtl w:val="0"/>
              </w:rPr>
              <w:t xml:space="preserve">Consolidar información en un módulo de Business Intelligence (BI) que permita generar dashboards interactivos para la gestión directiva y educacional.</w:t>
            </w:r>
          </w:p>
          <w:p w:rsidR="00000000" w:rsidDel="00000000" w:rsidP="00000000" w:rsidRDefault="00000000" w:rsidRPr="00000000" w14:paraId="0000002C">
            <w:pPr>
              <w:jc w:val="both"/>
              <w:rPr>
                <w:sz w:val="20"/>
                <w:szCs w:val="20"/>
              </w:rPr>
            </w:pPr>
            <w:r w:rsidDel="00000000" w:rsidR="00000000" w:rsidRPr="00000000">
              <w:rPr>
                <w:sz w:val="20"/>
                <w:szCs w:val="20"/>
                <w:rtl w:val="0"/>
              </w:rPr>
              <w:t xml:space="preserve">Facilitar la generación de reportes analíticos en distintos formatos (PDF y Excel) para apoyar la labor administrativa y académica.</w:t>
            </w:r>
          </w:p>
          <w:p w:rsidR="00000000" w:rsidDel="00000000" w:rsidP="00000000" w:rsidRDefault="00000000" w:rsidRPr="00000000" w14:paraId="0000002D">
            <w:pPr>
              <w:jc w:val="both"/>
              <w:rPr>
                <w:sz w:val="20"/>
                <w:szCs w:val="20"/>
              </w:rPr>
            </w:pPr>
            <w:r w:rsidDel="00000000" w:rsidR="00000000" w:rsidRPr="00000000">
              <w:rPr>
                <w:sz w:val="20"/>
                <w:szCs w:val="20"/>
                <w:rtl w:val="0"/>
              </w:rPr>
              <w:t xml:space="preserve">Implementar un sistema de monitoreo de estudiantes en riesgo académico o de asistencia, que permita detección temprana para la toma de acciones preventivas.</w:t>
            </w:r>
          </w:p>
          <w:p w:rsidR="00000000" w:rsidDel="00000000" w:rsidP="00000000" w:rsidRDefault="00000000" w:rsidRPr="00000000" w14:paraId="0000002E">
            <w:pPr>
              <w:jc w:val="both"/>
              <w:rPr>
                <w:sz w:val="20"/>
                <w:szCs w:val="20"/>
              </w:rPr>
            </w:pPr>
            <w:r w:rsidDel="00000000" w:rsidR="00000000" w:rsidRPr="00000000">
              <w:rPr>
                <w:sz w:val="20"/>
                <w:szCs w:val="20"/>
                <w:rtl w:val="0"/>
              </w:rPr>
              <w:t xml:space="preserve">Mejorar la experiencia de uso del sistema, asegurando que la interfaz sea intuitiva, accesible y bien valorada por los usuarios.</w:t>
            </w:r>
          </w:p>
          <w:p w:rsidR="00000000" w:rsidDel="00000000" w:rsidP="00000000" w:rsidRDefault="00000000" w:rsidRPr="00000000" w14:paraId="0000002F">
            <w:pPr>
              <w:jc w:val="both"/>
              <w:rPr>
                <w:sz w:val="20"/>
                <w:szCs w:val="20"/>
              </w:rPr>
            </w:pPr>
            <w:r w:rsidDel="00000000" w:rsidR="00000000" w:rsidRPr="00000000">
              <w:rPr>
                <w:sz w:val="20"/>
                <w:szCs w:val="20"/>
                <w:rtl w:val="0"/>
              </w:rPr>
              <w:t xml:space="preserve">Asegurar la disponibilidad y confiabilidad de la plataforma, manteniendo altos niveles de continuidad operativa.</w:t>
            </w:r>
          </w:p>
          <w:p w:rsidR="00000000" w:rsidDel="00000000" w:rsidP="00000000" w:rsidRDefault="00000000" w:rsidRPr="00000000" w14:paraId="00000030">
            <w:pPr>
              <w:jc w:val="both"/>
              <w:rPr>
                <w:i w:val="1"/>
                <w:iCs w:val="1"/>
                <w:color w:val="0070c0"/>
                <w:sz w:val="18"/>
                <w:szCs w:val="18"/>
              </w:rPr>
            </w:pPr>
            <w:r w:rsidDel="00000000" w:rsidR="00000000" w:rsidRPr="00000000">
              <w:rPr>
                <w:sz w:val="20"/>
                <w:szCs w:val="20"/>
                <w:rtl w:val="0"/>
              </w:rPr>
              <w:t xml:space="preserve">Diseñar una arquitectura escalable y robusta, capaz de soportar el crecimiento en la cantidad de usuarios en el mediano plazo.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1">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3. Metodología</w:t>
            </w:r>
          </w:p>
        </w:tc>
        <w:tc>
          <w:tcPr>
            <w:vAlign w:val="center"/>
          </w:tcPr>
          <w:p w:rsidR="00000000" w:rsidDel="00000000" w:rsidP="00000000" w:rsidRDefault="00000000" w:rsidRPr="00000000" w14:paraId="00000032">
            <w:pPr>
              <w:pStyle w:val="Heading3"/>
              <w:keepNext w:val="0"/>
              <w:keepLines w:val="0"/>
              <w:spacing w:after="80" w:before="280" w:lineRule="auto"/>
              <w:ind w:left="720" w:firstLine="0"/>
              <w:rPr>
                <w:b w:val="1"/>
                <w:bCs w:val="1"/>
                <w:color w:val="000000"/>
                <w:sz w:val="20"/>
                <w:szCs w:val="20"/>
              </w:rPr>
            </w:pPr>
            <w:bookmarkStart w:colFirst="0" w:colLast="0" w:name="_heading=h.9pd9i674e173" w:id="0"/>
            <w:bookmarkEnd w:id="0"/>
            <w:r w:rsidDel="00000000" w:rsidR="00000000" w:rsidRPr="00000000">
              <w:rPr>
                <w:b w:val="1"/>
                <w:bCs w:val="1"/>
                <w:color w:val="000000"/>
                <w:sz w:val="20"/>
                <w:szCs w:val="20"/>
                <w:rtl w:val="0"/>
              </w:rPr>
              <w:t xml:space="preserve">Metodología Utilizada: Kanban </w:t>
            </w:r>
          </w:p>
          <w:p w:rsidR="00000000" w:rsidDel="00000000" w:rsidP="00000000" w:rsidRDefault="00000000" w:rsidRPr="00000000" w14:paraId="00000033">
            <w:pPr>
              <w:spacing w:after="240" w:before="240" w:lineRule="auto"/>
              <w:rPr>
                <w:sz w:val="20"/>
                <w:szCs w:val="20"/>
              </w:rPr>
            </w:pPr>
            <w:r w:rsidDel="00000000" w:rsidR="00000000" w:rsidRPr="00000000">
              <w:rPr>
                <w:sz w:val="20"/>
                <w:szCs w:val="20"/>
                <w:rtl w:val="0"/>
              </w:rPr>
              <w:t xml:space="preserve">Para el desarrollo del Proyecto APT "Data School" se implementó la metodología </w:t>
            </w:r>
            <w:r w:rsidDel="00000000" w:rsidR="00000000" w:rsidRPr="00000000">
              <w:rPr>
                <w:b w:val="1"/>
                <w:bCs w:val="1"/>
                <w:sz w:val="20"/>
                <w:szCs w:val="20"/>
                <w:rtl w:val="0"/>
              </w:rPr>
              <w:t xml:space="preserve">Kanban</w:t>
            </w:r>
            <w:r w:rsidDel="00000000" w:rsidR="00000000" w:rsidRPr="00000000">
              <w:rPr>
                <w:sz w:val="20"/>
                <w:szCs w:val="20"/>
                <w:rtl w:val="0"/>
              </w:rPr>
              <w:t xml:space="preserve">, un enfoque ágil basado en flujo continuo de trabajo que resultó altamente pertinente para las características específicas de este proyecto.</w:t>
            </w:r>
          </w:p>
          <w:p w:rsidR="00000000" w:rsidDel="00000000" w:rsidP="00000000" w:rsidRDefault="00000000" w:rsidRPr="00000000" w14:paraId="00000034">
            <w:pPr>
              <w:pStyle w:val="Heading4"/>
              <w:keepNext w:val="0"/>
              <w:keepLines w:val="0"/>
              <w:rPr>
                <w:sz w:val="22"/>
                <w:szCs w:val="22"/>
              </w:rPr>
            </w:pPr>
            <w:bookmarkStart w:colFirst="0" w:colLast="0" w:name="_heading=h.2228p39tt5m0" w:id="1"/>
            <w:bookmarkEnd w:id="1"/>
            <w:r w:rsidDel="00000000" w:rsidR="00000000" w:rsidRPr="00000000">
              <w:rPr>
                <w:sz w:val="22"/>
                <w:szCs w:val="22"/>
                <w:rtl w:val="0"/>
              </w:rPr>
              <w:t xml:space="preserve">Fase de Planificación Inicial</w:t>
            </w:r>
          </w:p>
          <w:p w:rsidR="00000000" w:rsidDel="00000000" w:rsidP="00000000" w:rsidRDefault="00000000" w:rsidRPr="00000000" w14:paraId="00000035">
            <w:pPr>
              <w:spacing w:after="240" w:before="240" w:lineRule="auto"/>
              <w:rPr>
                <w:b w:val="1"/>
                <w:bCs w:val="1"/>
              </w:rPr>
            </w:pPr>
            <w:r w:rsidDel="00000000" w:rsidR="00000000" w:rsidRPr="00000000">
              <w:rPr>
                <w:b w:val="1"/>
                <w:bCs w:val="1"/>
                <w:rtl w:val="0"/>
              </w:rPr>
              <w:t xml:space="preserve">Procedimientos realizados:</w:t>
            </w:r>
          </w:p>
          <w:p w:rsidR="00000000" w:rsidDel="00000000" w:rsidP="00000000" w:rsidRDefault="00000000" w:rsidRPr="00000000" w14:paraId="00000036">
            <w:pPr>
              <w:numPr>
                <w:ilvl w:val="0"/>
                <w:numId w:val="9"/>
              </w:numPr>
              <w:spacing w:after="0" w:afterAutospacing="0" w:before="240" w:lineRule="auto"/>
              <w:ind w:left="720" w:hanging="360"/>
              <w:rPr>
                <w:sz w:val="20"/>
                <w:szCs w:val="20"/>
              </w:rPr>
            </w:pPr>
            <w:r w:rsidDel="00000000" w:rsidR="00000000" w:rsidRPr="00000000">
              <w:rPr>
                <w:sz w:val="20"/>
                <w:szCs w:val="20"/>
                <w:rtl w:val="0"/>
              </w:rPr>
              <w:t xml:space="preserve">Definición del Product Backlog con historias de usuario priorizadas</w:t>
            </w:r>
          </w:p>
          <w:p w:rsidR="00000000" w:rsidDel="00000000" w:rsidP="00000000" w:rsidRDefault="00000000" w:rsidRPr="00000000" w14:paraId="00000037">
            <w:pPr>
              <w:numPr>
                <w:ilvl w:val="0"/>
                <w:numId w:val="9"/>
              </w:numPr>
              <w:spacing w:after="0" w:afterAutospacing="0" w:before="0" w:beforeAutospacing="0" w:lineRule="auto"/>
              <w:ind w:left="720" w:hanging="360"/>
              <w:rPr>
                <w:sz w:val="20"/>
                <w:szCs w:val="20"/>
              </w:rPr>
            </w:pPr>
            <w:r w:rsidDel="00000000" w:rsidR="00000000" w:rsidRPr="00000000">
              <w:rPr>
                <w:sz w:val="20"/>
                <w:szCs w:val="20"/>
                <w:rtl w:val="0"/>
              </w:rPr>
              <w:t xml:space="preserve">Creación del tablero Kanban en Jira con columnas: </w:t>
            </w:r>
            <w:r w:rsidDel="00000000" w:rsidR="00000000" w:rsidRPr="00000000">
              <w:rPr>
                <w:b w:val="1"/>
                <w:bCs w:val="1"/>
                <w:sz w:val="20"/>
                <w:szCs w:val="20"/>
                <w:rtl w:val="0"/>
              </w:rPr>
              <w:t xml:space="preserve">Backlog → To Do → In Progress → Review → Done</w:t>
            </w:r>
          </w:p>
          <w:p w:rsidR="00000000" w:rsidDel="00000000" w:rsidP="00000000" w:rsidRDefault="00000000" w:rsidRPr="00000000" w14:paraId="00000038">
            <w:pPr>
              <w:numPr>
                <w:ilvl w:val="0"/>
                <w:numId w:val="9"/>
              </w:numPr>
              <w:spacing w:after="0" w:afterAutospacing="0" w:before="0" w:beforeAutospacing="0" w:lineRule="auto"/>
              <w:ind w:left="720" w:hanging="360"/>
              <w:rPr>
                <w:sz w:val="20"/>
                <w:szCs w:val="20"/>
              </w:rPr>
            </w:pPr>
            <w:r w:rsidDel="00000000" w:rsidR="00000000" w:rsidRPr="00000000">
              <w:rPr>
                <w:sz w:val="20"/>
                <w:szCs w:val="20"/>
                <w:rtl w:val="0"/>
              </w:rPr>
              <w:t xml:space="preserve">Establecimiento de límites WIP (Work In Progress): máximo 3 tareas simultáneas por desarrollador</w:t>
            </w:r>
          </w:p>
          <w:p w:rsidR="00000000" w:rsidDel="00000000" w:rsidP="00000000" w:rsidRDefault="00000000" w:rsidRPr="00000000" w14:paraId="00000039">
            <w:pPr>
              <w:numPr>
                <w:ilvl w:val="0"/>
                <w:numId w:val="9"/>
              </w:numPr>
              <w:spacing w:after="240" w:before="0" w:beforeAutospacing="0" w:lineRule="auto"/>
              <w:ind w:left="720" w:hanging="360"/>
              <w:rPr>
                <w:sz w:val="20"/>
                <w:szCs w:val="20"/>
              </w:rPr>
            </w:pPr>
            <w:r w:rsidDel="00000000" w:rsidR="00000000" w:rsidRPr="00000000">
              <w:rPr>
                <w:sz w:val="20"/>
                <w:szCs w:val="20"/>
                <w:rtl w:val="0"/>
              </w:rPr>
              <w:t xml:space="preserve">Mapeo de dependencias entre módulos (frontend-backend)</w:t>
            </w:r>
          </w:p>
          <w:p w:rsidR="00000000" w:rsidDel="00000000" w:rsidP="00000000" w:rsidRDefault="00000000" w:rsidRPr="00000000" w14:paraId="0000003A">
            <w:pPr>
              <w:spacing w:after="240" w:before="240" w:lineRule="auto"/>
              <w:rPr>
                <w:b w:val="1"/>
                <w:bCs w:val="1"/>
                <w:sz w:val="20"/>
                <w:szCs w:val="20"/>
              </w:rPr>
            </w:pPr>
            <w:r w:rsidDel="00000000" w:rsidR="00000000" w:rsidRPr="00000000">
              <w:rPr>
                <w:b w:val="1"/>
                <w:bCs w:val="1"/>
                <w:sz w:val="20"/>
                <w:szCs w:val="20"/>
                <w:rtl w:val="0"/>
              </w:rPr>
              <w:t xml:space="preserve">Entregables:</w:t>
            </w:r>
          </w:p>
          <w:p w:rsidR="00000000" w:rsidDel="00000000" w:rsidP="00000000" w:rsidRDefault="00000000" w:rsidRPr="00000000" w14:paraId="0000003B">
            <w:pPr>
              <w:numPr>
                <w:ilvl w:val="0"/>
                <w:numId w:val="6"/>
              </w:numPr>
              <w:spacing w:after="0" w:afterAutospacing="0" w:before="240" w:lineRule="auto"/>
              <w:ind w:left="720" w:hanging="360"/>
              <w:rPr>
                <w:sz w:val="20"/>
                <w:szCs w:val="20"/>
              </w:rPr>
            </w:pPr>
            <w:r w:rsidDel="00000000" w:rsidR="00000000" w:rsidRPr="00000000">
              <w:rPr>
                <w:sz w:val="20"/>
                <w:szCs w:val="20"/>
                <w:rtl w:val="0"/>
              </w:rPr>
              <w:t xml:space="preserve">Backlog priorizado con historias de usuario</w:t>
            </w:r>
          </w:p>
          <w:p w:rsidR="00000000" w:rsidDel="00000000" w:rsidP="00000000" w:rsidRDefault="00000000" w:rsidRPr="00000000" w14:paraId="0000003C">
            <w:pPr>
              <w:numPr>
                <w:ilvl w:val="0"/>
                <w:numId w:val="6"/>
              </w:numPr>
              <w:spacing w:after="0" w:afterAutospacing="0" w:before="0" w:beforeAutospacing="0" w:lineRule="auto"/>
              <w:ind w:left="720" w:hanging="360"/>
              <w:rPr>
                <w:sz w:val="20"/>
                <w:szCs w:val="20"/>
              </w:rPr>
            </w:pPr>
            <w:r w:rsidDel="00000000" w:rsidR="00000000" w:rsidRPr="00000000">
              <w:rPr>
                <w:sz w:val="20"/>
                <w:szCs w:val="20"/>
                <w:rtl w:val="0"/>
              </w:rPr>
              <w:t xml:space="preserve">Tablero Kanban configurado</w:t>
            </w:r>
          </w:p>
          <w:p w:rsidR="00000000" w:rsidDel="00000000" w:rsidP="00000000" w:rsidRDefault="00000000" w:rsidRPr="00000000" w14:paraId="0000003D">
            <w:pPr>
              <w:numPr>
                <w:ilvl w:val="0"/>
                <w:numId w:val="6"/>
              </w:numPr>
              <w:spacing w:after="240" w:before="0" w:beforeAutospacing="0" w:lineRule="auto"/>
              <w:ind w:left="720" w:hanging="360"/>
              <w:rPr>
                <w:sz w:val="20"/>
                <w:szCs w:val="20"/>
              </w:rPr>
            </w:pPr>
            <w:r w:rsidDel="00000000" w:rsidR="00000000" w:rsidRPr="00000000">
              <w:rPr>
                <w:sz w:val="20"/>
                <w:szCs w:val="20"/>
                <w:rtl w:val="0"/>
              </w:rPr>
              <w:t xml:space="preserve">Arquitectura del sistema definida</w:t>
            </w:r>
          </w:p>
          <w:p w:rsidR="00000000" w:rsidDel="00000000" w:rsidP="00000000" w:rsidRDefault="00000000" w:rsidRPr="00000000" w14:paraId="0000003E">
            <w:pPr>
              <w:pStyle w:val="Heading4"/>
              <w:keepNext w:val="0"/>
              <w:keepLines w:val="0"/>
              <w:rPr>
                <w:sz w:val="22"/>
                <w:szCs w:val="22"/>
              </w:rPr>
            </w:pPr>
            <w:bookmarkStart w:colFirst="0" w:colLast="0" w:name="_heading=h.s9yx5fsvx4gn" w:id="2"/>
            <w:bookmarkEnd w:id="2"/>
            <w:r w:rsidDel="00000000" w:rsidR="00000000" w:rsidRPr="00000000">
              <w:rPr>
                <w:sz w:val="22"/>
                <w:szCs w:val="22"/>
                <w:rtl w:val="0"/>
              </w:rPr>
              <w:t xml:space="preserve">Fase de Diseño Arquitectónico</w:t>
            </w:r>
          </w:p>
          <w:p w:rsidR="00000000" w:rsidDel="00000000" w:rsidP="00000000" w:rsidRDefault="00000000" w:rsidRPr="00000000" w14:paraId="0000003F">
            <w:pPr>
              <w:spacing w:after="240" w:before="240" w:lineRule="auto"/>
              <w:rPr>
                <w:b w:val="1"/>
                <w:bCs w:val="1"/>
              </w:rPr>
            </w:pPr>
            <w:r w:rsidDel="00000000" w:rsidR="00000000" w:rsidRPr="00000000">
              <w:rPr>
                <w:b w:val="1"/>
                <w:bCs w:val="1"/>
                <w:rtl w:val="0"/>
              </w:rPr>
              <w:t xml:space="preserve">Procedimientos realizados:</w:t>
            </w:r>
          </w:p>
          <w:p w:rsidR="00000000" w:rsidDel="00000000" w:rsidP="00000000" w:rsidRDefault="00000000" w:rsidRPr="00000000" w14:paraId="00000040">
            <w:pPr>
              <w:numPr>
                <w:ilvl w:val="0"/>
                <w:numId w:val="17"/>
              </w:numPr>
              <w:spacing w:after="0" w:afterAutospacing="0" w:before="240" w:lineRule="auto"/>
              <w:ind w:left="720" w:hanging="360"/>
              <w:rPr>
                <w:sz w:val="20"/>
                <w:szCs w:val="20"/>
              </w:rPr>
            </w:pPr>
            <w:r w:rsidDel="00000000" w:rsidR="00000000" w:rsidRPr="00000000">
              <w:rPr>
                <w:sz w:val="20"/>
                <w:szCs w:val="20"/>
                <w:rtl w:val="0"/>
              </w:rPr>
              <w:t xml:space="preserve">Modelado de base de datos</w:t>
            </w:r>
          </w:p>
          <w:p w:rsidR="00000000" w:rsidDel="00000000" w:rsidP="00000000" w:rsidRDefault="00000000" w:rsidRPr="00000000" w14:paraId="00000041">
            <w:pPr>
              <w:numPr>
                <w:ilvl w:val="0"/>
                <w:numId w:val="17"/>
              </w:numPr>
              <w:spacing w:after="0" w:afterAutospacing="0" w:before="0" w:beforeAutospacing="0" w:lineRule="auto"/>
              <w:ind w:left="720" w:hanging="360"/>
              <w:rPr>
                <w:sz w:val="20"/>
                <w:szCs w:val="20"/>
              </w:rPr>
            </w:pPr>
            <w:r w:rsidDel="00000000" w:rsidR="00000000" w:rsidRPr="00000000">
              <w:rPr>
                <w:sz w:val="20"/>
                <w:szCs w:val="20"/>
                <w:rtl w:val="0"/>
              </w:rPr>
              <w:t xml:space="preserve">Diseño de arquitectura modular en capas</w:t>
            </w:r>
          </w:p>
          <w:p w:rsidR="00000000" w:rsidDel="00000000" w:rsidP="00000000" w:rsidRDefault="00000000" w:rsidRPr="00000000" w14:paraId="00000042">
            <w:pPr>
              <w:numPr>
                <w:ilvl w:val="0"/>
                <w:numId w:val="17"/>
              </w:numPr>
              <w:spacing w:after="240" w:before="0" w:beforeAutospacing="0" w:lineRule="auto"/>
              <w:ind w:left="720" w:hanging="360"/>
              <w:rPr>
                <w:sz w:val="20"/>
                <w:szCs w:val="20"/>
              </w:rPr>
            </w:pPr>
            <w:r w:rsidDel="00000000" w:rsidR="00000000" w:rsidRPr="00000000">
              <w:rPr>
                <w:sz w:val="20"/>
                <w:szCs w:val="20"/>
                <w:rtl w:val="0"/>
              </w:rPr>
              <w:t xml:space="preserve">Diseño de interfaces en Figma con sistema de diseño consistente</w:t>
            </w:r>
          </w:p>
          <w:p w:rsidR="00000000" w:rsidDel="00000000" w:rsidP="00000000" w:rsidRDefault="00000000" w:rsidRPr="00000000" w14:paraId="00000043">
            <w:pPr>
              <w:spacing w:after="240" w:before="240" w:lineRule="auto"/>
              <w:rPr>
                <w:b w:val="1"/>
                <w:bCs w:val="1"/>
                <w:sz w:val="20"/>
                <w:szCs w:val="20"/>
              </w:rPr>
            </w:pPr>
            <w:r w:rsidDel="00000000" w:rsidR="00000000" w:rsidRPr="00000000">
              <w:rPr>
                <w:b w:val="1"/>
                <w:bCs w:val="1"/>
                <w:sz w:val="20"/>
                <w:szCs w:val="20"/>
                <w:rtl w:val="0"/>
              </w:rPr>
              <w:t xml:space="preserve">Entregables:</w:t>
            </w:r>
          </w:p>
          <w:p w:rsidR="00000000" w:rsidDel="00000000" w:rsidP="00000000" w:rsidRDefault="00000000" w:rsidRPr="00000000" w14:paraId="00000044">
            <w:pPr>
              <w:numPr>
                <w:ilvl w:val="0"/>
                <w:numId w:val="5"/>
              </w:numPr>
              <w:spacing w:after="0" w:afterAutospacing="0" w:before="240" w:lineRule="auto"/>
              <w:ind w:left="720" w:hanging="360"/>
              <w:rPr>
                <w:sz w:val="20"/>
                <w:szCs w:val="20"/>
              </w:rPr>
            </w:pPr>
            <w:r w:rsidDel="00000000" w:rsidR="00000000" w:rsidRPr="00000000">
              <w:rPr>
                <w:sz w:val="20"/>
                <w:szCs w:val="20"/>
                <w:rtl w:val="0"/>
              </w:rPr>
              <w:t xml:space="preserve">Diagrama Entidad-Relación completo</w:t>
            </w:r>
          </w:p>
          <w:p w:rsidR="00000000" w:rsidDel="00000000" w:rsidP="00000000" w:rsidRDefault="00000000" w:rsidRPr="00000000" w14:paraId="00000045">
            <w:pPr>
              <w:numPr>
                <w:ilvl w:val="0"/>
                <w:numId w:val="5"/>
              </w:numPr>
              <w:spacing w:after="0" w:afterAutospacing="0" w:before="0" w:beforeAutospacing="0" w:lineRule="auto"/>
              <w:ind w:left="720" w:hanging="360"/>
              <w:rPr>
                <w:sz w:val="20"/>
                <w:szCs w:val="20"/>
              </w:rPr>
            </w:pPr>
            <w:r w:rsidDel="00000000" w:rsidR="00000000" w:rsidRPr="00000000">
              <w:rPr>
                <w:sz w:val="20"/>
                <w:szCs w:val="20"/>
                <w:rtl w:val="0"/>
              </w:rPr>
              <w:t xml:space="preserve">Esquema de base de datos implementado en Supabase</w:t>
            </w:r>
          </w:p>
          <w:p w:rsidR="00000000" w:rsidDel="00000000" w:rsidP="00000000" w:rsidRDefault="00000000" w:rsidRPr="00000000" w14:paraId="00000046">
            <w:pPr>
              <w:numPr>
                <w:ilvl w:val="0"/>
                <w:numId w:val="5"/>
              </w:numPr>
              <w:spacing w:after="240" w:before="0" w:beforeAutospacing="0" w:lineRule="auto"/>
              <w:ind w:left="720" w:hanging="360"/>
              <w:rPr>
                <w:sz w:val="20"/>
                <w:szCs w:val="20"/>
              </w:rPr>
            </w:pPr>
            <w:r w:rsidDel="00000000" w:rsidR="00000000" w:rsidRPr="00000000">
              <w:rPr>
                <w:sz w:val="20"/>
                <w:szCs w:val="20"/>
                <w:rtl w:val="0"/>
              </w:rPr>
              <w:t xml:space="preserve">Mockups de interfaces por rol de usuario</w:t>
            </w:r>
          </w:p>
          <w:p w:rsidR="00000000" w:rsidDel="00000000" w:rsidP="00000000" w:rsidRDefault="00000000" w:rsidRPr="00000000" w14:paraId="00000047">
            <w:pPr>
              <w:pStyle w:val="Heading4"/>
              <w:keepNext w:val="0"/>
              <w:keepLines w:val="0"/>
              <w:rPr>
                <w:sz w:val="22"/>
                <w:szCs w:val="22"/>
              </w:rPr>
            </w:pPr>
            <w:bookmarkStart w:colFirst="0" w:colLast="0" w:name="_heading=h.loawjotv88je" w:id="3"/>
            <w:bookmarkEnd w:id="3"/>
            <w:r w:rsidDel="00000000" w:rsidR="00000000" w:rsidRPr="00000000">
              <w:rPr>
                <w:sz w:val="22"/>
                <w:szCs w:val="22"/>
                <w:rtl w:val="0"/>
              </w:rPr>
              <w:t xml:space="preserve">Fase de Desarrollo Continuo</w:t>
            </w:r>
          </w:p>
          <w:p w:rsidR="00000000" w:rsidDel="00000000" w:rsidP="00000000" w:rsidRDefault="00000000" w:rsidRPr="00000000" w14:paraId="00000048">
            <w:pPr>
              <w:spacing w:after="240" w:before="240" w:lineRule="auto"/>
              <w:rPr>
                <w:b w:val="1"/>
                <w:bCs w:val="1"/>
              </w:rPr>
            </w:pPr>
            <w:r w:rsidDel="00000000" w:rsidR="00000000" w:rsidRPr="00000000">
              <w:rPr>
                <w:b w:val="1"/>
                <w:bCs w:val="1"/>
                <w:rtl w:val="0"/>
              </w:rPr>
              <w:t xml:space="preserve">Procedimientos realizados:</w:t>
            </w:r>
          </w:p>
          <w:p w:rsidR="00000000" w:rsidDel="00000000" w:rsidP="00000000" w:rsidRDefault="00000000" w:rsidRPr="00000000" w14:paraId="00000049">
            <w:pPr>
              <w:spacing w:after="240" w:before="240" w:lineRule="auto"/>
              <w:rPr>
                <w:b w:val="1"/>
                <w:bCs w:val="1"/>
              </w:rPr>
            </w:pPr>
            <w:r w:rsidDel="00000000" w:rsidR="00000000" w:rsidRPr="00000000">
              <w:rPr>
                <w:b w:val="1"/>
                <w:bCs w:val="1"/>
                <w:rtl w:val="0"/>
              </w:rPr>
              <w:t xml:space="preserve">Flujo de trabajo Kanban:</w:t>
            </w:r>
          </w:p>
          <w:p w:rsidR="00000000" w:rsidDel="00000000" w:rsidP="00000000" w:rsidRDefault="00000000" w:rsidRPr="00000000" w14:paraId="0000004A">
            <w:pPr>
              <w:numPr>
                <w:ilvl w:val="0"/>
                <w:numId w:val="13"/>
              </w:numPr>
              <w:spacing w:after="0" w:afterAutospacing="0" w:before="240" w:lineRule="auto"/>
              <w:ind w:left="720" w:hanging="360"/>
              <w:rPr>
                <w:sz w:val="20"/>
                <w:szCs w:val="20"/>
              </w:rPr>
            </w:pPr>
            <w:r w:rsidDel="00000000" w:rsidR="00000000" w:rsidRPr="00000000">
              <w:rPr>
                <w:b w:val="1"/>
                <w:bCs w:val="1"/>
                <w:rtl w:val="0"/>
              </w:rPr>
              <w:t xml:space="preserve">Pull de tareas:</w:t>
            </w:r>
            <w:r w:rsidDel="00000000" w:rsidR="00000000" w:rsidRPr="00000000">
              <w:rPr>
                <w:sz w:val="20"/>
                <w:szCs w:val="20"/>
                <w:rtl w:val="0"/>
              </w:rPr>
              <w:t xml:space="preserve"> Cada desarrollador toma tareas del "To Do" según prioridad y capacidad</w:t>
            </w:r>
          </w:p>
          <w:p w:rsidR="00000000" w:rsidDel="00000000" w:rsidP="00000000" w:rsidRDefault="00000000" w:rsidRPr="00000000" w14:paraId="0000004B">
            <w:pPr>
              <w:numPr>
                <w:ilvl w:val="0"/>
                <w:numId w:val="13"/>
              </w:numPr>
              <w:spacing w:after="0" w:afterAutospacing="0" w:before="0" w:beforeAutospacing="0" w:lineRule="auto"/>
              <w:ind w:left="720" w:hanging="360"/>
              <w:rPr>
                <w:sz w:val="20"/>
                <w:szCs w:val="20"/>
              </w:rPr>
            </w:pPr>
            <w:r w:rsidDel="00000000" w:rsidR="00000000" w:rsidRPr="00000000">
              <w:rPr>
                <w:b w:val="1"/>
                <w:bCs w:val="1"/>
                <w:sz w:val="20"/>
                <w:szCs w:val="20"/>
                <w:rtl w:val="0"/>
              </w:rPr>
              <w:t xml:space="preserve">Desarrollo paralelo:</w:t>
            </w:r>
            <w:r w:rsidDel="00000000" w:rsidR="00000000" w:rsidRPr="00000000">
              <w:rPr>
                <w:sz w:val="20"/>
                <w:szCs w:val="20"/>
                <w:rtl w:val="0"/>
              </w:rPr>
              <w:t xml:space="preserve"> Frontend y Backend (Manuel, Jorge,Kevin) trabajando simultáneamente</w:t>
            </w:r>
          </w:p>
          <w:p w:rsidR="00000000" w:rsidDel="00000000" w:rsidP="00000000" w:rsidRDefault="00000000" w:rsidRPr="00000000" w14:paraId="0000004C">
            <w:pPr>
              <w:numPr>
                <w:ilvl w:val="0"/>
                <w:numId w:val="13"/>
              </w:numPr>
              <w:spacing w:after="0" w:afterAutospacing="0" w:before="0" w:beforeAutospacing="0" w:lineRule="auto"/>
              <w:ind w:left="720" w:hanging="360"/>
              <w:rPr>
                <w:sz w:val="20"/>
                <w:szCs w:val="20"/>
              </w:rPr>
            </w:pPr>
            <w:r w:rsidDel="00000000" w:rsidR="00000000" w:rsidRPr="00000000">
              <w:rPr>
                <w:b w:val="1"/>
                <w:bCs w:val="1"/>
                <w:sz w:val="20"/>
                <w:szCs w:val="20"/>
                <w:rtl w:val="0"/>
              </w:rPr>
              <w:t xml:space="preserve">Integración continua:</w:t>
            </w:r>
            <w:r w:rsidDel="00000000" w:rsidR="00000000" w:rsidRPr="00000000">
              <w:rPr>
                <w:sz w:val="20"/>
                <w:szCs w:val="20"/>
                <w:rtl w:val="0"/>
              </w:rPr>
              <w:t xml:space="preserve"> Merge a rama Development al completar features</w:t>
            </w:r>
          </w:p>
          <w:p w:rsidR="00000000" w:rsidDel="00000000" w:rsidP="00000000" w:rsidRDefault="00000000" w:rsidRPr="00000000" w14:paraId="0000004D">
            <w:pPr>
              <w:numPr>
                <w:ilvl w:val="0"/>
                <w:numId w:val="13"/>
              </w:numPr>
              <w:spacing w:after="240" w:before="0" w:beforeAutospacing="0" w:lineRule="auto"/>
              <w:ind w:left="720" w:hanging="360"/>
              <w:rPr>
                <w:sz w:val="20"/>
                <w:szCs w:val="20"/>
              </w:rPr>
            </w:pPr>
            <w:r w:rsidDel="00000000" w:rsidR="00000000" w:rsidRPr="00000000">
              <w:rPr>
                <w:b w:val="1"/>
                <w:bCs w:val="1"/>
                <w:sz w:val="20"/>
                <w:szCs w:val="20"/>
                <w:rtl w:val="0"/>
              </w:rPr>
              <w:t xml:space="preserve">Reuniones de sincronización:</w:t>
            </w:r>
            <w:r w:rsidDel="00000000" w:rsidR="00000000" w:rsidRPr="00000000">
              <w:rPr>
                <w:sz w:val="20"/>
                <w:szCs w:val="20"/>
                <w:rtl w:val="0"/>
              </w:rPr>
              <w:t xml:space="preserve"> sesiones semanales de 30 min</w:t>
            </w:r>
          </w:p>
          <w:p w:rsidR="00000000" w:rsidDel="00000000" w:rsidP="00000000" w:rsidRDefault="00000000" w:rsidRPr="00000000" w14:paraId="0000004E">
            <w:pPr>
              <w:spacing w:after="240" w:before="240" w:lineRule="auto"/>
              <w:rPr>
                <w:b w:val="1"/>
                <w:bCs w:val="1"/>
                <w:sz w:val="20"/>
                <w:szCs w:val="20"/>
              </w:rPr>
            </w:pPr>
            <w:r w:rsidDel="00000000" w:rsidR="00000000" w:rsidRPr="00000000">
              <w:rPr>
                <w:b w:val="1"/>
                <w:bCs w:val="1"/>
                <w:sz w:val="20"/>
                <w:szCs w:val="20"/>
                <w:rtl w:val="0"/>
              </w:rPr>
              <w:t xml:space="preserve">Prácticas implementadas:</w:t>
            </w:r>
          </w:p>
          <w:p w:rsidR="00000000" w:rsidDel="00000000" w:rsidP="00000000" w:rsidRDefault="00000000" w:rsidRPr="00000000" w14:paraId="0000004F">
            <w:pPr>
              <w:numPr>
                <w:ilvl w:val="0"/>
                <w:numId w:val="12"/>
              </w:numPr>
              <w:spacing w:after="0" w:afterAutospacing="0" w:before="240" w:lineRule="auto"/>
              <w:ind w:left="720" w:hanging="360"/>
              <w:rPr>
                <w:sz w:val="20"/>
                <w:szCs w:val="20"/>
              </w:rPr>
            </w:pPr>
            <w:r w:rsidDel="00000000" w:rsidR="00000000" w:rsidRPr="00000000">
              <w:rPr>
                <w:sz w:val="20"/>
                <w:szCs w:val="20"/>
                <w:rtl w:val="0"/>
              </w:rPr>
              <w:t xml:space="preserve">Git Flow con ramas</w:t>
            </w:r>
          </w:p>
          <w:p w:rsidR="00000000" w:rsidDel="00000000" w:rsidP="00000000" w:rsidRDefault="00000000" w:rsidRPr="00000000" w14:paraId="00000050">
            <w:pPr>
              <w:numPr>
                <w:ilvl w:val="0"/>
                <w:numId w:val="12"/>
              </w:numPr>
              <w:spacing w:after="0" w:afterAutospacing="0" w:before="0" w:beforeAutospacing="0" w:lineRule="auto"/>
              <w:ind w:left="720" w:hanging="360"/>
              <w:rPr>
                <w:sz w:val="20"/>
                <w:szCs w:val="20"/>
              </w:rPr>
            </w:pPr>
            <w:r w:rsidDel="00000000" w:rsidR="00000000" w:rsidRPr="00000000">
              <w:rPr>
                <w:sz w:val="20"/>
                <w:szCs w:val="20"/>
                <w:rtl w:val="0"/>
              </w:rPr>
              <w:t xml:space="preserve">Commits atómicos y descriptivos</w:t>
            </w:r>
          </w:p>
          <w:p w:rsidR="00000000" w:rsidDel="00000000" w:rsidP="00000000" w:rsidRDefault="00000000" w:rsidRPr="00000000" w14:paraId="00000051">
            <w:pPr>
              <w:numPr>
                <w:ilvl w:val="0"/>
                <w:numId w:val="12"/>
              </w:numPr>
              <w:spacing w:after="0" w:afterAutospacing="0" w:before="0" w:beforeAutospacing="0" w:lineRule="auto"/>
              <w:ind w:left="720" w:hanging="360"/>
              <w:rPr>
                <w:sz w:val="20"/>
                <w:szCs w:val="20"/>
              </w:rPr>
            </w:pPr>
            <w:r w:rsidDel="00000000" w:rsidR="00000000" w:rsidRPr="00000000">
              <w:rPr>
                <w:sz w:val="20"/>
                <w:szCs w:val="20"/>
                <w:rtl w:val="0"/>
              </w:rPr>
              <w:t xml:space="preserve">Testing unitario con Jest para funciones críticas</w:t>
            </w:r>
          </w:p>
          <w:p w:rsidR="00000000" w:rsidDel="00000000" w:rsidP="00000000" w:rsidRDefault="00000000" w:rsidRPr="00000000" w14:paraId="00000052">
            <w:pPr>
              <w:numPr>
                <w:ilvl w:val="0"/>
                <w:numId w:val="12"/>
              </w:numPr>
              <w:spacing w:after="240" w:before="0" w:beforeAutospacing="0" w:lineRule="auto"/>
              <w:ind w:left="720" w:hanging="360"/>
              <w:rPr>
                <w:sz w:val="20"/>
                <w:szCs w:val="20"/>
              </w:rPr>
            </w:pPr>
            <w:r w:rsidDel="00000000" w:rsidR="00000000" w:rsidRPr="00000000">
              <w:rPr>
                <w:sz w:val="20"/>
                <w:szCs w:val="20"/>
                <w:rtl w:val="0"/>
              </w:rPr>
              <w:t xml:space="preserve">Documentación inline en código</w:t>
            </w:r>
          </w:p>
          <w:p w:rsidR="00000000" w:rsidDel="00000000" w:rsidP="00000000" w:rsidRDefault="00000000" w:rsidRPr="00000000" w14:paraId="00000053">
            <w:pPr>
              <w:spacing w:after="240" w:before="240" w:lineRule="auto"/>
              <w:rPr>
                <w:b w:val="1"/>
                <w:bCs w:val="1"/>
                <w:sz w:val="20"/>
                <w:szCs w:val="20"/>
              </w:rPr>
            </w:pPr>
            <w:r w:rsidDel="00000000" w:rsidR="00000000" w:rsidRPr="00000000">
              <w:rPr>
                <w:b w:val="1"/>
                <w:bCs w:val="1"/>
                <w:sz w:val="20"/>
                <w:szCs w:val="20"/>
                <w:rtl w:val="0"/>
              </w:rPr>
              <w:t xml:space="preserve">Entregables:</w:t>
            </w:r>
          </w:p>
          <w:p w:rsidR="00000000" w:rsidDel="00000000" w:rsidP="00000000" w:rsidRDefault="00000000" w:rsidRPr="00000000" w14:paraId="00000054">
            <w:pPr>
              <w:numPr>
                <w:ilvl w:val="0"/>
                <w:numId w:val="16"/>
              </w:numPr>
              <w:spacing w:after="0" w:afterAutospacing="0" w:before="240" w:lineRule="auto"/>
              <w:ind w:left="720" w:hanging="360"/>
              <w:rPr>
                <w:sz w:val="20"/>
                <w:szCs w:val="20"/>
              </w:rPr>
            </w:pPr>
            <w:r w:rsidDel="00000000" w:rsidR="00000000" w:rsidRPr="00000000">
              <w:rPr>
                <w:sz w:val="20"/>
                <w:szCs w:val="20"/>
                <w:rtl w:val="0"/>
              </w:rPr>
              <w:t xml:space="preserve">endpoints API REST funcionales</w:t>
            </w:r>
          </w:p>
          <w:p w:rsidR="00000000" w:rsidDel="00000000" w:rsidP="00000000" w:rsidRDefault="00000000" w:rsidRPr="00000000" w14:paraId="00000055">
            <w:pPr>
              <w:numPr>
                <w:ilvl w:val="0"/>
                <w:numId w:val="16"/>
              </w:numPr>
              <w:spacing w:after="0" w:afterAutospacing="0" w:before="0" w:beforeAutospacing="0" w:lineRule="auto"/>
              <w:ind w:left="720" w:hanging="360"/>
              <w:rPr>
                <w:sz w:val="20"/>
                <w:szCs w:val="20"/>
              </w:rPr>
            </w:pPr>
            <w:r w:rsidDel="00000000" w:rsidR="00000000" w:rsidRPr="00000000">
              <w:rPr>
                <w:sz w:val="20"/>
                <w:szCs w:val="20"/>
                <w:rtl w:val="0"/>
              </w:rPr>
              <w:t xml:space="preserve">Sistema de autenticación robusto</w:t>
            </w:r>
          </w:p>
          <w:p w:rsidR="00000000" w:rsidDel="00000000" w:rsidP="00000000" w:rsidRDefault="00000000" w:rsidRPr="00000000" w14:paraId="00000056">
            <w:pPr>
              <w:numPr>
                <w:ilvl w:val="0"/>
                <w:numId w:val="16"/>
              </w:numPr>
              <w:spacing w:after="240" w:before="0" w:beforeAutospacing="0" w:lineRule="auto"/>
              <w:ind w:left="720" w:hanging="360"/>
              <w:rPr>
                <w:sz w:val="20"/>
                <w:szCs w:val="20"/>
              </w:rPr>
            </w:pPr>
            <w:r w:rsidDel="00000000" w:rsidR="00000000" w:rsidRPr="00000000">
              <w:rPr>
                <w:sz w:val="20"/>
                <w:szCs w:val="20"/>
                <w:rtl w:val="0"/>
              </w:rPr>
              <w:t xml:space="preserve">Base de datos operativa con datos de prueba</w:t>
            </w:r>
          </w:p>
          <w:p w:rsidR="00000000" w:rsidDel="00000000" w:rsidP="00000000" w:rsidRDefault="00000000" w:rsidRPr="00000000" w14:paraId="00000057">
            <w:pPr>
              <w:pStyle w:val="Heading4"/>
              <w:keepNext w:val="0"/>
              <w:keepLines w:val="0"/>
              <w:rPr>
                <w:sz w:val="22"/>
                <w:szCs w:val="22"/>
              </w:rPr>
            </w:pPr>
            <w:bookmarkStart w:colFirst="0" w:colLast="0" w:name="_heading=h.gpky19nr8w7o" w:id="4"/>
            <w:bookmarkEnd w:id="4"/>
            <w:r w:rsidDel="00000000" w:rsidR="00000000" w:rsidRPr="00000000">
              <w:rPr>
                <w:sz w:val="22"/>
                <w:szCs w:val="22"/>
                <w:rtl w:val="0"/>
              </w:rPr>
              <w:t xml:space="preserve">Fase de Testing y Validación </w:t>
            </w:r>
          </w:p>
          <w:p w:rsidR="00000000" w:rsidDel="00000000" w:rsidP="00000000" w:rsidRDefault="00000000" w:rsidRPr="00000000" w14:paraId="00000058">
            <w:pPr>
              <w:spacing w:after="240" w:before="240" w:lineRule="auto"/>
              <w:rPr>
                <w:b w:val="1"/>
                <w:bCs w:val="1"/>
              </w:rPr>
            </w:pPr>
            <w:r w:rsidDel="00000000" w:rsidR="00000000" w:rsidRPr="00000000">
              <w:rPr>
                <w:b w:val="1"/>
                <w:bCs w:val="1"/>
                <w:rtl w:val="0"/>
              </w:rPr>
              <w:t xml:space="preserve">Procedimientos realizados:</w:t>
            </w:r>
          </w:p>
          <w:p w:rsidR="00000000" w:rsidDel="00000000" w:rsidP="00000000" w:rsidRDefault="00000000" w:rsidRPr="00000000" w14:paraId="00000059">
            <w:pPr>
              <w:numPr>
                <w:ilvl w:val="0"/>
                <w:numId w:val="1"/>
              </w:numPr>
              <w:spacing w:after="0" w:afterAutospacing="0" w:before="240" w:lineRule="auto"/>
              <w:ind w:left="720" w:hanging="360"/>
              <w:rPr>
                <w:sz w:val="20"/>
                <w:szCs w:val="20"/>
              </w:rPr>
            </w:pPr>
            <w:r w:rsidDel="00000000" w:rsidR="00000000" w:rsidRPr="00000000">
              <w:rPr>
                <w:sz w:val="20"/>
                <w:szCs w:val="20"/>
                <w:rtl w:val="0"/>
              </w:rPr>
              <w:t xml:space="preserve">Pruebas funcionales de módulos críticos</w:t>
            </w:r>
          </w:p>
          <w:p w:rsidR="00000000" w:rsidDel="00000000" w:rsidP="00000000" w:rsidRDefault="00000000" w:rsidRPr="00000000" w14:paraId="0000005A">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Pruebas de carga con JMeter (500 usuarios concurrentes)</w:t>
            </w:r>
          </w:p>
          <w:p w:rsidR="00000000" w:rsidDel="00000000" w:rsidP="00000000" w:rsidRDefault="00000000" w:rsidRPr="00000000" w14:paraId="0000005B">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Pruebas de seguridad </w:t>
            </w:r>
          </w:p>
          <w:p w:rsidR="00000000" w:rsidDel="00000000" w:rsidP="00000000" w:rsidRDefault="00000000" w:rsidRPr="00000000" w14:paraId="0000005C">
            <w:pPr>
              <w:numPr>
                <w:ilvl w:val="0"/>
                <w:numId w:val="1"/>
              </w:numPr>
              <w:spacing w:after="240" w:before="0" w:beforeAutospacing="0" w:lineRule="auto"/>
              <w:ind w:left="720" w:hanging="360"/>
              <w:rPr>
                <w:sz w:val="20"/>
                <w:szCs w:val="20"/>
              </w:rPr>
            </w:pPr>
            <w:r w:rsidDel="00000000" w:rsidR="00000000" w:rsidRPr="00000000">
              <w:rPr>
                <w:sz w:val="20"/>
                <w:szCs w:val="20"/>
                <w:rtl w:val="0"/>
              </w:rPr>
              <w:t xml:space="preserve">Pruebas de usabilidad con usuarios finales simulados</w:t>
            </w:r>
          </w:p>
          <w:p w:rsidR="00000000" w:rsidDel="00000000" w:rsidP="00000000" w:rsidRDefault="00000000" w:rsidRPr="00000000" w14:paraId="0000005D">
            <w:pPr>
              <w:spacing w:after="240" w:before="240" w:lineRule="auto"/>
              <w:rPr>
                <w:b w:val="1"/>
                <w:bCs w:val="1"/>
                <w:sz w:val="20"/>
                <w:szCs w:val="20"/>
              </w:rPr>
            </w:pPr>
            <w:r w:rsidDel="00000000" w:rsidR="00000000" w:rsidRPr="00000000">
              <w:rPr>
                <w:b w:val="1"/>
                <w:bCs w:val="1"/>
                <w:sz w:val="20"/>
                <w:szCs w:val="20"/>
                <w:rtl w:val="0"/>
              </w:rPr>
              <w:t xml:space="preserve">Entregables:</w:t>
            </w:r>
          </w:p>
          <w:p w:rsidR="00000000" w:rsidDel="00000000" w:rsidP="00000000" w:rsidRDefault="00000000" w:rsidRPr="00000000" w14:paraId="0000005E">
            <w:pPr>
              <w:numPr>
                <w:ilvl w:val="0"/>
                <w:numId w:val="8"/>
              </w:numPr>
              <w:spacing w:after="0" w:afterAutospacing="0" w:before="240" w:lineRule="auto"/>
              <w:ind w:left="720" w:hanging="360"/>
              <w:rPr>
                <w:sz w:val="20"/>
                <w:szCs w:val="20"/>
              </w:rPr>
            </w:pPr>
            <w:r w:rsidDel="00000000" w:rsidR="00000000" w:rsidRPr="00000000">
              <w:rPr>
                <w:sz w:val="20"/>
                <w:szCs w:val="20"/>
                <w:rtl w:val="0"/>
              </w:rPr>
              <w:t xml:space="preserve">Reporte de testing con casos de prueba ejecutados</w:t>
            </w:r>
          </w:p>
          <w:p w:rsidR="00000000" w:rsidDel="00000000" w:rsidP="00000000" w:rsidRDefault="00000000" w:rsidRPr="00000000" w14:paraId="0000005F">
            <w:pPr>
              <w:numPr>
                <w:ilvl w:val="0"/>
                <w:numId w:val="8"/>
              </w:numPr>
              <w:spacing w:after="240" w:before="0" w:beforeAutospacing="0" w:lineRule="auto"/>
              <w:ind w:left="720" w:hanging="360"/>
              <w:rPr>
                <w:sz w:val="20"/>
                <w:szCs w:val="20"/>
              </w:rPr>
            </w:pPr>
            <w:r w:rsidDel="00000000" w:rsidR="00000000" w:rsidRPr="00000000">
              <w:rPr>
                <w:sz w:val="20"/>
                <w:szCs w:val="20"/>
                <w:rtl w:val="0"/>
              </w:rPr>
              <w:t xml:space="preserve">Corrección de bugs críticos y mejoras de rendimiento</w:t>
            </w:r>
          </w:p>
          <w:p w:rsidR="00000000" w:rsidDel="00000000" w:rsidP="00000000" w:rsidRDefault="00000000" w:rsidRPr="00000000" w14:paraId="00000060">
            <w:pPr>
              <w:pStyle w:val="Heading4"/>
              <w:keepNext w:val="0"/>
              <w:keepLines w:val="0"/>
              <w:rPr>
                <w:sz w:val="22"/>
                <w:szCs w:val="22"/>
              </w:rPr>
            </w:pPr>
            <w:bookmarkStart w:colFirst="0" w:colLast="0" w:name="_heading=h.hcesbam05ve2" w:id="5"/>
            <w:bookmarkEnd w:id="5"/>
            <w:r w:rsidDel="00000000" w:rsidR="00000000" w:rsidRPr="00000000">
              <w:rPr>
                <w:sz w:val="22"/>
                <w:szCs w:val="22"/>
                <w:rtl w:val="0"/>
              </w:rPr>
              <w:t xml:space="preserve">Fase de Despliegue y Documentación </w:t>
            </w:r>
          </w:p>
          <w:p w:rsidR="00000000" w:rsidDel="00000000" w:rsidP="00000000" w:rsidRDefault="00000000" w:rsidRPr="00000000" w14:paraId="00000061">
            <w:pPr>
              <w:spacing w:after="240" w:before="240" w:lineRule="auto"/>
              <w:rPr>
                <w:b w:val="1"/>
                <w:bCs w:val="1"/>
              </w:rPr>
            </w:pPr>
            <w:r w:rsidDel="00000000" w:rsidR="00000000" w:rsidRPr="00000000">
              <w:rPr>
                <w:b w:val="1"/>
                <w:bCs w:val="1"/>
                <w:rtl w:val="0"/>
              </w:rPr>
              <w:t xml:space="preserve">Procedimientos realizados:</w:t>
            </w:r>
          </w:p>
          <w:p w:rsidR="00000000" w:rsidDel="00000000" w:rsidP="00000000" w:rsidRDefault="00000000" w:rsidRPr="00000000" w14:paraId="00000062">
            <w:pPr>
              <w:numPr>
                <w:ilvl w:val="0"/>
                <w:numId w:val="7"/>
              </w:numPr>
              <w:spacing w:after="0" w:afterAutospacing="0" w:before="240" w:lineRule="auto"/>
              <w:ind w:left="720" w:hanging="360"/>
              <w:rPr>
                <w:sz w:val="20"/>
                <w:szCs w:val="20"/>
              </w:rPr>
            </w:pPr>
            <w:r w:rsidDel="00000000" w:rsidR="00000000" w:rsidRPr="00000000">
              <w:rPr>
                <w:sz w:val="20"/>
                <w:szCs w:val="20"/>
                <w:rtl w:val="0"/>
              </w:rPr>
              <w:t xml:space="preserve">Despliegue de frontend en Vercel</w:t>
            </w:r>
          </w:p>
          <w:p w:rsidR="00000000" w:rsidDel="00000000" w:rsidP="00000000" w:rsidRDefault="00000000" w:rsidRPr="00000000" w14:paraId="00000063">
            <w:pPr>
              <w:numPr>
                <w:ilvl w:val="0"/>
                <w:numId w:val="7"/>
              </w:numPr>
              <w:spacing w:after="0" w:afterAutospacing="0" w:before="0" w:beforeAutospacing="0" w:lineRule="auto"/>
              <w:ind w:left="720" w:hanging="360"/>
              <w:rPr>
                <w:sz w:val="20"/>
                <w:szCs w:val="20"/>
              </w:rPr>
            </w:pPr>
            <w:r w:rsidDel="00000000" w:rsidR="00000000" w:rsidRPr="00000000">
              <w:rPr>
                <w:sz w:val="20"/>
                <w:szCs w:val="20"/>
                <w:rtl w:val="0"/>
              </w:rPr>
              <w:t xml:space="preserve">Despliegue de backend en Railway/Vercel</w:t>
            </w:r>
          </w:p>
          <w:p w:rsidR="00000000" w:rsidDel="00000000" w:rsidP="00000000" w:rsidRDefault="00000000" w:rsidRPr="00000000" w14:paraId="00000064">
            <w:pPr>
              <w:numPr>
                <w:ilvl w:val="0"/>
                <w:numId w:val="7"/>
              </w:numPr>
              <w:spacing w:after="0" w:afterAutospacing="0" w:before="0" w:beforeAutospacing="0" w:lineRule="auto"/>
              <w:ind w:left="720" w:hanging="360"/>
              <w:rPr>
                <w:sz w:val="20"/>
                <w:szCs w:val="20"/>
              </w:rPr>
            </w:pPr>
            <w:r w:rsidDel="00000000" w:rsidR="00000000" w:rsidRPr="00000000">
              <w:rPr>
                <w:sz w:val="20"/>
                <w:szCs w:val="20"/>
                <w:rtl w:val="0"/>
              </w:rPr>
              <w:t xml:space="preserve">Configuración de base de datos en Supabase (producción)</w:t>
            </w:r>
          </w:p>
          <w:p w:rsidR="00000000" w:rsidDel="00000000" w:rsidP="00000000" w:rsidRDefault="00000000" w:rsidRPr="00000000" w14:paraId="00000065">
            <w:pPr>
              <w:numPr>
                <w:ilvl w:val="0"/>
                <w:numId w:val="7"/>
              </w:numPr>
              <w:spacing w:after="0" w:afterAutospacing="0" w:before="0" w:beforeAutospacing="0" w:lineRule="auto"/>
              <w:ind w:left="720" w:hanging="360"/>
              <w:rPr>
                <w:sz w:val="20"/>
                <w:szCs w:val="20"/>
              </w:rPr>
            </w:pPr>
            <w:r w:rsidDel="00000000" w:rsidR="00000000" w:rsidRPr="00000000">
              <w:rPr>
                <w:sz w:val="20"/>
                <w:szCs w:val="20"/>
                <w:rtl w:val="0"/>
              </w:rPr>
              <w:t xml:space="preserve">Elaboración de manuales de usuario por rol</w:t>
            </w:r>
          </w:p>
          <w:p w:rsidR="00000000" w:rsidDel="00000000" w:rsidP="00000000" w:rsidRDefault="00000000" w:rsidRPr="00000000" w14:paraId="00000066">
            <w:pPr>
              <w:numPr>
                <w:ilvl w:val="0"/>
                <w:numId w:val="7"/>
              </w:numPr>
              <w:spacing w:after="240" w:before="0" w:beforeAutospacing="0" w:lineRule="auto"/>
              <w:ind w:left="720" w:hanging="360"/>
              <w:rPr>
                <w:sz w:val="20"/>
                <w:szCs w:val="20"/>
              </w:rPr>
            </w:pPr>
            <w:r w:rsidDel="00000000" w:rsidR="00000000" w:rsidRPr="00000000">
              <w:rPr>
                <w:sz w:val="20"/>
                <w:szCs w:val="20"/>
                <w:rtl w:val="0"/>
              </w:rPr>
              <w:t xml:space="preserve">Documentación técnica (API, arquitectura, modelo de datos)</w:t>
            </w:r>
          </w:p>
          <w:p w:rsidR="00000000" w:rsidDel="00000000" w:rsidP="00000000" w:rsidRDefault="00000000" w:rsidRPr="00000000" w14:paraId="00000067">
            <w:pPr>
              <w:spacing w:after="240" w:before="240" w:lineRule="auto"/>
              <w:rPr>
                <w:b w:val="1"/>
                <w:bCs w:val="1"/>
                <w:sz w:val="20"/>
                <w:szCs w:val="20"/>
              </w:rPr>
            </w:pPr>
            <w:r w:rsidDel="00000000" w:rsidR="00000000" w:rsidRPr="00000000">
              <w:rPr>
                <w:b w:val="1"/>
                <w:bCs w:val="1"/>
                <w:sz w:val="20"/>
                <w:szCs w:val="20"/>
                <w:rtl w:val="0"/>
              </w:rPr>
              <w:t xml:space="preserve">Entregables:</w:t>
            </w:r>
          </w:p>
          <w:p w:rsidR="00000000" w:rsidDel="00000000" w:rsidP="00000000" w:rsidRDefault="00000000" w:rsidRPr="00000000" w14:paraId="00000068">
            <w:pPr>
              <w:numPr>
                <w:ilvl w:val="0"/>
                <w:numId w:val="11"/>
              </w:numPr>
              <w:spacing w:after="0" w:afterAutospacing="0" w:before="240" w:lineRule="auto"/>
              <w:ind w:left="720" w:hanging="360"/>
              <w:rPr>
                <w:sz w:val="20"/>
                <w:szCs w:val="20"/>
              </w:rPr>
            </w:pPr>
            <w:r w:rsidDel="00000000" w:rsidR="00000000" w:rsidRPr="00000000">
              <w:rPr>
                <w:sz w:val="20"/>
                <w:szCs w:val="20"/>
                <w:rtl w:val="0"/>
              </w:rPr>
              <w:t xml:space="preserve">Sistema desplegado en producción</w:t>
            </w:r>
          </w:p>
          <w:p w:rsidR="00000000" w:rsidDel="00000000" w:rsidP="00000000" w:rsidRDefault="00000000" w:rsidRPr="00000000" w14:paraId="00000069">
            <w:pPr>
              <w:numPr>
                <w:ilvl w:val="0"/>
                <w:numId w:val="11"/>
              </w:numPr>
              <w:spacing w:after="0" w:afterAutospacing="0" w:before="0" w:beforeAutospacing="0" w:lineRule="auto"/>
              <w:ind w:left="720" w:hanging="360"/>
              <w:rPr>
                <w:sz w:val="20"/>
                <w:szCs w:val="20"/>
              </w:rPr>
            </w:pPr>
            <w:r w:rsidDel="00000000" w:rsidR="00000000" w:rsidRPr="00000000">
              <w:rPr>
                <w:sz w:val="20"/>
                <w:szCs w:val="20"/>
                <w:rtl w:val="0"/>
              </w:rPr>
              <w:t xml:space="preserve">Manuales de usuario (5 roles)</w:t>
            </w:r>
          </w:p>
          <w:p w:rsidR="00000000" w:rsidDel="00000000" w:rsidP="00000000" w:rsidRDefault="00000000" w:rsidRPr="00000000" w14:paraId="0000006A">
            <w:pPr>
              <w:numPr>
                <w:ilvl w:val="0"/>
                <w:numId w:val="11"/>
              </w:numPr>
              <w:spacing w:after="0" w:afterAutospacing="0" w:before="0" w:beforeAutospacing="0" w:lineRule="auto"/>
              <w:ind w:left="720" w:hanging="360"/>
              <w:rPr>
                <w:sz w:val="20"/>
                <w:szCs w:val="20"/>
              </w:rPr>
            </w:pPr>
            <w:r w:rsidDel="00000000" w:rsidR="00000000" w:rsidRPr="00000000">
              <w:rPr>
                <w:sz w:val="20"/>
                <w:szCs w:val="20"/>
                <w:rtl w:val="0"/>
              </w:rPr>
              <w:t xml:space="preserve">Documentación técnica completa</w:t>
            </w:r>
          </w:p>
          <w:p w:rsidR="00000000" w:rsidDel="00000000" w:rsidP="00000000" w:rsidRDefault="00000000" w:rsidRPr="00000000" w14:paraId="0000006B">
            <w:pPr>
              <w:numPr>
                <w:ilvl w:val="0"/>
                <w:numId w:val="11"/>
              </w:numPr>
              <w:spacing w:after="240" w:before="0" w:beforeAutospacing="0" w:lineRule="auto"/>
              <w:ind w:left="720" w:hanging="360"/>
              <w:rPr>
                <w:sz w:val="20"/>
                <w:szCs w:val="20"/>
              </w:rPr>
            </w:pPr>
            <w:r w:rsidDel="00000000" w:rsidR="00000000" w:rsidRPr="00000000">
              <w:rPr>
                <w:sz w:val="20"/>
                <w:szCs w:val="20"/>
                <w:rtl w:val="0"/>
              </w:rPr>
              <w:t xml:space="preserve">Presentación final del proyecto</w:t>
            </w:r>
          </w:p>
          <w:p w:rsidR="00000000" w:rsidDel="00000000" w:rsidP="00000000" w:rsidRDefault="00000000" w:rsidRPr="00000000" w14:paraId="0000006C">
            <w:pPr>
              <w:spacing w:after="240" w:before="240" w:lineRule="auto"/>
              <w:rPr>
                <w:sz w:val="20"/>
                <w:szCs w:val="20"/>
              </w:rPr>
            </w:pPr>
            <w:r w:rsidDel="00000000" w:rsidR="00000000" w:rsidRPr="00000000">
              <w:rPr>
                <w:rtl w:val="0"/>
              </w:rPr>
            </w:r>
          </w:p>
          <w:p w:rsidR="00000000" w:rsidDel="00000000" w:rsidP="00000000" w:rsidRDefault="00000000" w:rsidRPr="00000000" w14:paraId="0000006D">
            <w:pPr>
              <w:pStyle w:val="Heading3"/>
              <w:keepNext w:val="0"/>
              <w:keepLines w:val="0"/>
              <w:spacing w:after="80" w:before="280" w:lineRule="auto"/>
              <w:rPr>
                <w:sz w:val="22"/>
                <w:szCs w:val="22"/>
              </w:rPr>
            </w:pPr>
            <w:bookmarkStart w:colFirst="0" w:colLast="0" w:name="_heading=h.xoo1wp3chuuw" w:id="6"/>
            <w:bookmarkEnd w:id="6"/>
            <w:r w:rsidDel="00000000" w:rsidR="00000000" w:rsidRPr="00000000">
              <w:rPr>
                <w:b w:val="1"/>
                <w:bCs w:val="1"/>
                <w:color w:val="000000"/>
                <w:sz w:val="26"/>
                <w:szCs w:val="26"/>
                <w:rtl w:val="0"/>
              </w:rPr>
              <w:t xml:space="preserve"> ¿Por qué Kanban era pertinente para cumplir los objetivos?</w:t>
            </w:r>
            <w:r w:rsidDel="00000000" w:rsidR="00000000" w:rsidRPr="00000000">
              <w:rPr>
                <w:rtl w:val="0"/>
              </w:rPr>
            </w:r>
          </w:p>
          <w:p w:rsidR="00000000" w:rsidDel="00000000" w:rsidP="00000000" w:rsidRDefault="00000000" w:rsidRPr="00000000" w14:paraId="0000006E">
            <w:pPr>
              <w:spacing w:after="240" w:before="240" w:lineRule="auto"/>
              <w:rPr>
                <w:sz w:val="20"/>
                <w:szCs w:val="20"/>
              </w:rPr>
            </w:pPr>
            <w:r w:rsidDel="00000000" w:rsidR="00000000" w:rsidRPr="00000000">
              <w:rPr>
                <w:sz w:val="20"/>
                <w:szCs w:val="20"/>
                <w:rtl w:val="0"/>
              </w:rPr>
              <w:t xml:space="preserve">El proyecto requería desarrollo simultáneo de frontend y backend con múltiples módulos interdependientes. Kanban permitió:</w:t>
            </w:r>
          </w:p>
          <w:p w:rsidR="00000000" w:rsidDel="00000000" w:rsidP="00000000" w:rsidRDefault="00000000" w:rsidRPr="00000000" w14:paraId="0000006F">
            <w:pPr>
              <w:numPr>
                <w:ilvl w:val="0"/>
                <w:numId w:val="2"/>
              </w:numPr>
              <w:spacing w:after="0" w:afterAutospacing="0" w:before="240" w:lineRule="auto"/>
              <w:ind w:left="720" w:hanging="360"/>
              <w:rPr>
                <w:sz w:val="20"/>
                <w:szCs w:val="20"/>
              </w:rPr>
            </w:pPr>
            <w:r w:rsidDel="00000000" w:rsidR="00000000" w:rsidRPr="00000000">
              <w:rPr>
                <w:b w:val="1"/>
                <w:bCs w:val="1"/>
                <w:sz w:val="20"/>
                <w:szCs w:val="20"/>
                <w:rtl w:val="0"/>
              </w:rPr>
              <w:t xml:space="preserve">Desarrollo sin interrupciones:</w:t>
            </w:r>
            <w:r w:rsidDel="00000000" w:rsidR="00000000" w:rsidRPr="00000000">
              <w:rPr>
                <w:sz w:val="20"/>
                <w:szCs w:val="20"/>
                <w:rtl w:val="0"/>
              </w:rPr>
              <w:t xml:space="preserve"> No hay sprints fijos, el trabajo fluye continuamente</w:t>
            </w:r>
          </w:p>
          <w:p w:rsidR="00000000" w:rsidDel="00000000" w:rsidP="00000000" w:rsidRDefault="00000000" w:rsidRPr="00000000" w14:paraId="00000070">
            <w:pPr>
              <w:numPr>
                <w:ilvl w:val="0"/>
                <w:numId w:val="2"/>
              </w:numPr>
              <w:spacing w:after="0" w:afterAutospacing="0" w:before="0" w:beforeAutospacing="0" w:lineRule="auto"/>
              <w:ind w:left="720" w:hanging="360"/>
              <w:rPr>
                <w:sz w:val="20"/>
                <w:szCs w:val="20"/>
              </w:rPr>
            </w:pPr>
            <w:r w:rsidDel="00000000" w:rsidR="00000000" w:rsidRPr="00000000">
              <w:rPr>
                <w:b w:val="1"/>
                <w:bCs w:val="1"/>
                <w:sz w:val="20"/>
                <w:szCs w:val="20"/>
                <w:rtl w:val="0"/>
              </w:rPr>
              <w:t xml:space="preserve">Integración temprana:</w:t>
            </w:r>
            <w:r w:rsidDel="00000000" w:rsidR="00000000" w:rsidRPr="00000000">
              <w:rPr>
                <w:sz w:val="20"/>
                <w:szCs w:val="20"/>
                <w:rtl w:val="0"/>
              </w:rPr>
              <w:t xml:space="preserve"> Al no esperar al final de un sprint, los módulos se integran apenas estaban listos</w:t>
            </w:r>
          </w:p>
          <w:p w:rsidR="00000000" w:rsidDel="00000000" w:rsidP="00000000" w:rsidRDefault="00000000" w:rsidRPr="00000000" w14:paraId="00000071">
            <w:pPr>
              <w:numPr>
                <w:ilvl w:val="0"/>
                <w:numId w:val="2"/>
              </w:numPr>
              <w:spacing w:after="240" w:before="0" w:beforeAutospacing="0" w:lineRule="auto"/>
              <w:ind w:left="720" w:hanging="360"/>
              <w:rPr>
                <w:sz w:val="20"/>
                <w:szCs w:val="20"/>
              </w:rPr>
            </w:pPr>
            <w:r w:rsidDel="00000000" w:rsidR="00000000" w:rsidRPr="00000000">
              <w:rPr>
                <w:sz w:val="20"/>
                <w:szCs w:val="20"/>
                <w:rtl w:val="0"/>
              </w:rPr>
              <w:t xml:space="preserve"> </w:t>
            </w:r>
            <w:r w:rsidDel="00000000" w:rsidR="00000000" w:rsidRPr="00000000">
              <w:rPr>
                <w:b w:val="1"/>
                <w:bCs w:val="1"/>
                <w:sz w:val="20"/>
                <w:szCs w:val="20"/>
                <w:rtl w:val="0"/>
              </w:rPr>
              <w:t xml:space="preserve">Adaptación a ritmos diferentes:</w:t>
            </w:r>
            <w:r w:rsidDel="00000000" w:rsidR="00000000" w:rsidRPr="00000000">
              <w:rPr>
                <w:sz w:val="20"/>
                <w:szCs w:val="20"/>
                <w:rtl w:val="0"/>
              </w:rPr>
              <w:t xml:space="preserve"> Frontend y backend avanzaban a su propio ritmo sin estar sincronizados a sprints</w:t>
            </w:r>
          </w:p>
          <w:p w:rsidR="00000000" w:rsidDel="00000000" w:rsidP="00000000" w:rsidRDefault="00000000" w:rsidRPr="00000000" w14:paraId="00000072">
            <w:pPr>
              <w:spacing w:after="240" w:before="240" w:lineRule="auto"/>
              <w:rPr>
                <w:sz w:val="20"/>
                <w:szCs w:val="20"/>
              </w:rPr>
            </w:pPr>
            <w:r w:rsidDel="00000000" w:rsidR="00000000" w:rsidRPr="00000000">
              <w:rPr>
                <w:rtl w:val="0"/>
              </w:rPr>
            </w:r>
          </w:p>
          <w:p w:rsidR="00000000" w:rsidDel="00000000" w:rsidP="00000000" w:rsidRDefault="00000000" w:rsidRPr="00000000" w14:paraId="00000073">
            <w:pPr>
              <w:spacing w:after="240" w:before="240" w:lineRule="auto"/>
              <w:rPr>
                <w:sz w:val="20"/>
                <w:szCs w:val="20"/>
              </w:rPr>
            </w:pPr>
            <w:r w:rsidDel="00000000" w:rsidR="00000000" w:rsidRPr="00000000">
              <w:rPr>
                <w:rtl w:val="0"/>
              </w:rPr>
            </w:r>
          </w:p>
          <w:p w:rsidR="00000000" w:rsidDel="00000000" w:rsidP="00000000" w:rsidRDefault="00000000" w:rsidRPr="00000000" w14:paraId="00000074">
            <w:pPr>
              <w:spacing w:after="240" w:before="240" w:lineRule="auto"/>
              <w:rPr>
                <w:sz w:val="20"/>
                <w:szCs w:val="20"/>
              </w:rPr>
            </w:pPr>
            <w:r w:rsidDel="00000000" w:rsidR="00000000" w:rsidRPr="00000000">
              <w:rPr>
                <w:rtl w:val="0"/>
              </w:rPr>
            </w:r>
          </w:p>
          <w:p w:rsidR="00000000" w:rsidDel="00000000" w:rsidP="00000000" w:rsidRDefault="00000000" w:rsidRPr="00000000" w14:paraId="00000075">
            <w:pPr>
              <w:ind w:left="720" w:firstLine="0"/>
              <w:rPr>
                <w:i w:val="1"/>
                <w:iCs w:val="1"/>
                <w:color w:val="0070c0"/>
                <w:sz w:val="18"/>
                <w:szCs w:val="18"/>
              </w:rPr>
            </w:pPr>
            <w:r w:rsidDel="00000000" w:rsidR="00000000" w:rsidRPr="00000000">
              <w:rPr>
                <w:rtl w:val="0"/>
              </w:rPr>
            </w:r>
          </w:p>
        </w:tc>
      </w:tr>
      <w:tr>
        <w:trPr>
          <w:cantSplit w:val="0"/>
          <w:trHeight w:val="2117" w:hRule="atLeast"/>
          <w:tblHeader w:val="0"/>
        </w:trPr>
        <w:tc>
          <w:tcPr>
            <w:vAlign w:val="center"/>
          </w:tcPr>
          <w:p w:rsidR="00000000" w:rsidDel="00000000" w:rsidP="00000000" w:rsidRDefault="00000000" w:rsidRPr="00000000" w14:paraId="00000076">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4. Desarrollo</w:t>
            </w:r>
          </w:p>
        </w:tc>
        <w:tc>
          <w:tcPr>
            <w:vAlign w:val="center"/>
          </w:tcPr>
          <w:p w:rsidR="00000000" w:rsidDel="00000000" w:rsidP="00000000" w:rsidRDefault="00000000" w:rsidRPr="00000000" w14:paraId="00000077">
            <w:pPr>
              <w:pStyle w:val="Heading4"/>
              <w:keepNext w:val="0"/>
              <w:keepLines w:val="0"/>
              <w:rPr>
                <w:sz w:val="22"/>
                <w:szCs w:val="22"/>
              </w:rPr>
            </w:pPr>
            <w:bookmarkStart w:colFirst="0" w:colLast="0" w:name="_heading=h.qdcqofyqmst6" w:id="7"/>
            <w:bookmarkEnd w:id="7"/>
            <w:r w:rsidDel="00000000" w:rsidR="00000000" w:rsidRPr="00000000">
              <w:rPr>
                <w:sz w:val="22"/>
                <w:szCs w:val="22"/>
                <w:rtl w:val="0"/>
              </w:rPr>
              <w:t xml:space="preserve">Fase de Planificación Inicial</w:t>
            </w:r>
          </w:p>
          <w:p w:rsidR="00000000" w:rsidDel="00000000" w:rsidP="00000000" w:rsidRDefault="00000000" w:rsidRPr="00000000" w14:paraId="00000078">
            <w:pPr>
              <w:spacing w:after="240" w:before="240" w:lineRule="auto"/>
              <w:rPr>
                <w:b w:val="1"/>
                <w:bCs w:val="1"/>
              </w:rPr>
            </w:pPr>
            <w:r w:rsidDel="00000000" w:rsidR="00000000" w:rsidRPr="00000000">
              <w:rPr>
                <w:b w:val="1"/>
                <w:bCs w:val="1"/>
                <w:rtl w:val="0"/>
              </w:rPr>
              <w:t xml:space="preserve">Procedimientos realizados:</w:t>
            </w:r>
          </w:p>
          <w:p w:rsidR="00000000" w:rsidDel="00000000" w:rsidP="00000000" w:rsidRDefault="00000000" w:rsidRPr="00000000" w14:paraId="00000079">
            <w:pPr>
              <w:numPr>
                <w:ilvl w:val="0"/>
                <w:numId w:val="9"/>
              </w:numPr>
              <w:spacing w:after="0" w:afterAutospacing="0" w:before="240" w:lineRule="auto"/>
              <w:ind w:left="720" w:hanging="360"/>
              <w:rPr>
                <w:sz w:val="20"/>
                <w:szCs w:val="20"/>
              </w:rPr>
            </w:pPr>
            <w:r w:rsidDel="00000000" w:rsidR="00000000" w:rsidRPr="00000000">
              <w:rPr>
                <w:sz w:val="20"/>
                <w:szCs w:val="20"/>
                <w:rtl w:val="0"/>
              </w:rPr>
              <w:t xml:space="preserve">Definición del Product Backlog con historias de usuario priorizadas</w:t>
            </w:r>
          </w:p>
          <w:p w:rsidR="00000000" w:rsidDel="00000000" w:rsidP="00000000" w:rsidRDefault="00000000" w:rsidRPr="00000000" w14:paraId="0000007A">
            <w:pPr>
              <w:numPr>
                <w:ilvl w:val="0"/>
                <w:numId w:val="9"/>
              </w:numPr>
              <w:spacing w:after="0" w:afterAutospacing="0" w:before="0" w:beforeAutospacing="0" w:lineRule="auto"/>
              <w:ind w:left="720" w:hanging="360"/>
              <w:rPr>
                <w:sz w:val="20"/>
                <w:szCs w:val="20"/>
              </w:rPr>
            </w:pPr>
            <w:r w:rsidDel="00000000" w:rsidR="00000000" w:rsidRPr="00000000">
              <w:rPr>
                <w:sz w:val="20"/>
                <w:szCs w:val="20"/>
                <w:rtl w:val="0"/>
              </w:rPr>
              <w:t xml:space="preserve">Creación del tablero Kanban en Jira con columnas: </w:t>
            </w:r>
            <w:r w:rsidDel="00000000" w:rsidR="00000000" w:rsidRPr="00000000">
              <w:rPr>
                <w:b w:val="1"/>
                <w:bCs w:val="1"/>
                <w:sz w:val="20"/>
                <w:szCs w:val="20"/>
                <w:rtl w:val="0"/>
              </w:rPr>
              <w:t xml:space="preserve">Backlog → To Do → In Progress → Review → Done</w:t>
            </w:r>
          </w:p>
          <w:p w:rsidR="00000000" w:rsidDel="00000000" w:rsidP="00000000" w:rsidRDefault="00000000" w:rsidRPr="00000000" w14:paraId="0000007B">
            <w:pPr>
              <w:numPr>
                <w:ilvl w:val="0"/>
                <w:numId w:val="9"/>
              </w:numPr>
              <w:spacing w:after="0" w:afterAutospacing="0" w:before="0" w:beforeAutospacing="0" w:lineRule="auto"/>
              <w:ind w:left="720" w:hanging="360"/>
              <w:rPr>
                <w:sz w:val="20"/>
                <w:szCs w:val="20"/>
              </w:rPr>
            </w:pPr>
            <w:r w:rsidDel="00000000" w:rsidR="00000000" w:rsidRPr="00000000">
              <w:rPr>
                <w:sz w:val="20"/>
                <w:szCs w:val="20"/>
                <w:rtl w:val="0"/>
              </w:rPr>
              <w:t xml:space="preserve">Establecimiento de límites WIP (Work In Progress): máximo 3 tareas simultáneas por desarrollador</w:t>
            </w:r>
          </w:p>
          <w:p w:rsidR="00000000" w:rsidDel="00000000" w:rsidP="00000000" w:rsidRDefault="00000000" w:rsidRPr="00000000" w14:paraId="0000007C">
            <w:pPr>
              <w:numPr>
                <w:ilvl w:val="0"/>
                <w:numId w:val="9"/>
              </w:numPr>
              <w:spacing w:after="240" w:before="0" w:beforeAutospacing="0" w:lineRule="auto"/>
              <w:ind w:left="720" w:hanging="360"/>
              <w:rPr>
                <w:sz w:val="20"/>
                <w:szCs w:val="20"/>
              </w:rPr>
            </w:pPr>
            <w:r w:rsidDel="00000000" w:rsidR="00000000" w:rsidRPr="00000000">
              <w:rPr>
                <w:sz w:val="20"/>
                <w:szCs w:val="20"/>
                <w:rtl w:val="0"/>
              </w:rPr>
              <w:t xml:space="preserve">Mapeo de dependencias entre módulos (frontend-backend)</w:t>
            </w:r>
          </w:p>
          <w:p w:rsidR="00000000" w:rsidDel="00000000" w:rsidP="00000000" w:rsidRDefault="00000000" w:rsidRPr="00000000" w14:paraId="0000007D">
            <w:pPr>
              <w:spacing w:after="240" w:before="240" w:lineRule="auto"/>
              <w:rPr>
                <w:b w:val="1"/>
                <w:bCs w:val="1"/>
                <w:sz w:val="20"/>
                <w:szCs w:val="20"/>
              </w:rPr>
            </w:pPr>
            <w:r w:rsidDel="00000000" w:rsidR="00000000" w:rsidRPr="00000000">
              <w:rPr>
                <w:b w:val="1"/>
                <w:bCs w:val="1"/>
                <w:sz w:val="20"/>
                <w:szCs w:val="20"/>
                <w:rtl w:val="0"/>
              </w:rPr>
              <w:t xml:space="preserve">Entregables:</w:t>
            </w:r>
          </w:p>
          <w:p w:rsidR="00000000" w:rsidDel="00000000" w:rsidP="00000000" w:rsidRDefault="00000000" w:rsidRPr="00000000" w14:paraId="0000007E">
            <w:pPr>
              <w:numPr>
                <w:ilvl w:val="0"/>
                <w:numId w:val="6"/>
              </w:numPr>
              <w:spacing w:after="0" w:afterAutospacing="0" w:before="240" w:lineRule="auto"/>
              <w:ind w:left="720" w:hanging="360"/>
              <w:rPr>
                <w:sz w:val="20"/>
                <w:szCs w:val="20"/>
              </w:rPr>
            </w:pPr>
            <w:r w:rsidDel="00000000" w:rsidR="00000000" w:rsidRPr="00000000">
              <w:rPr>
                <w:sz w:val="20"/>
                <w:szCs w:val="20"/>
                <w:rtl w:val="0"/>
              </w:rPr>
              <w:t xml:space="preserve">Backlog priorizado con historias de usuario</w:t>
            </w:r>
          </w:p>
          <w:p w:rsidR="00000000" w:rsidDel="00000000" w:rsidP="00000000" w:rsidRDefault="00000000" w:rsidRPr="00000000" w14:paraId="0000007F">
            <w:pPr>
              <w:numPr>
                <w:ilvl w:val="0"/>
                <w:numId w:val="6"/>
              </w:numPr>
              <w:spacing w:after="0" w:afterAutospacing="0" w:before="0" w:beforeAutospacing="0" w:lineRule="auto"/>
              <w:ind w:left="720" w:hanging="360"/>
              <w:rPr>
                <w:sz w:val="20"/>
                <w:szCs w:val="20"/>
              </w:rPr>
            </w:pPr>
            <w:r w:rsidDel="00000000" w:rsidR="00000000" w:rsidRPr="00000000">
              <w:rPr>
                <w:sz w:val="20"/>
                <w:szCs w:val="20"/>
                <w:rtl w:val="0"/>
              </w:rPr>
              <w:t xml:space="preserve">Tablero Kanban configurado</w:t>
            </w:r>
          </w:p>
          <w:p w:rsidR="00000000" w:rsidDel="00000000" w:rsidP="00000000" w:rsidRDefault="00000000" w:rsidRPr="00000000" w14:paraId="00000080">
            <w:pPr>
              <w:numPr>
                <w:ilvl w:val="0"/>
                <w:numId w:val="6"/>
              </w:numPr>
              <w:spacing w:after="240" w:before="0" w:beforeAutospacing="0" w:lineRule="auto"/>
              <w:ind w:left="720" w:hanging="360"/>
              <w:rPr>
                <w:sz w:val="20"/>
                <w:szCs w:val="20"/>
              </w:rPr>
            </w:pPr>
            <w:r w:rsidDel="00000000" w:rsidR="00000000" w:rsidRPr="00000000">
              <w:rPr>
                <w:sz w:val="20"/>
                <w:szCs w:val="20"/>
                <w:rtl w:val="0"/>
              </w:rPr>
              <w:t xml:space="preserve">Arquitectura del sistema definida</w:t>
            </w:r>
          </w:p>
          <w:p w:rsidR="00000000" w:rsidDel="00000000" w:rsidP="00000000" w:rsidRDefault="00000000" w:rsidRPr="00000000" w14:paraId="00000081">
            <w:pPr>
              <w:pStyle w:val="Heading4"/>
              <w:keepNext w:val="0"/>
              <w:keepLines w:val="0"/>
              <w:rPr>
                <w:sz w:val="22"/>
                <w:szCs w:val="22"/>
              </w:rPr>
            </w:pPr>
            <w:bookmarkStart w:colFirst="0" w:colLast="0" w:name="_heading=h.ypcsq0xuxjxi" w:id="8"/>
            <w:bookmarkEnd w:id="8"/>
            <w:r w:rsidDel="00000000" w:rsidR="00000000" w:rsidRPr="00000000">
              <w:rPr>
                <w:sz w:val="22"/>
                <w:szCs w:val="22"/>
                <w:rtl w:val="0"/>
              </w:rPr>
              <w:t xml:space="preserve">Fase de Diseño Arquitectónico</w:t>
            </w:r>
          </w:p>
          <w:p w:rsidR="00000000" w:rsidDel="00000000" w:rsidP="00000000" w:rsidRDefault="00000000" w:rsidRPr="00000000" w14:paraId="00000082">
            <w:pPr>
              <w:spacing w:after="240" w:before="240" w:lineRule="auto"/>
              <w:rPr>
                <w:b w:val="1"/>
                <w:bCs w:val="1"/>
              </w:rPr>
            </w:pPr>
            <w:r w:rsidDel="00000000" w:rsidR="00000000" w:rsidRPr="00000000">
              <w:rPr>
                <w:b w:val="1"/>
                <w:bCs w:val="1"/>
                <w:rtl w:val="0"/>
              </w:rPr>
              <w:t xml:space="preserve">Procedimientos realizados:</w:t>
            </w:r>
          </w:p>
          <w:p w:rsidR="00000000" w:rsidDel="00000000" w:rsidP="00000000" w:rsidRDefault="00000000" w:rsidRPr="00000000" w14:paraId="00000083">
            <w:pPr>
              <w:numPr>
                <w:ilvl w:val="0"/>
                <w:numId w:val="17"/>
              </w:numPr>
              <w:spacing w:after="0" w:afterAutospacing="0" w:before="240" w:lineRule="auto"/>
              <w:ind w:left="720" w:hanging="360"/>
              <w:rPr>
                <w:sz w:val="20"/>
                <w:szCs w:val="20"/>
              </w:rPr>
            </w:pPr>
            <w:r w:rsidDel="00000000" w:rsidR="00000000" w:rsidRPr="00000000">
              <w:rPr>
                <w:sz w:val="20"/>
                <w:szCs w:val="20"/>
                <w:rtl w:val="0"/>
              </w:rPr>
              <w:t xml:space="preserve">Modelado de base de datos</w:t>
            </w:r>
          </w:p>
          <w:p w:rsidR="00000000" w:rsidDel="00000000" w:rsidP="00000000" w:rsidRDefault="00000000" w:rsidRPr="00000000" w14:paraId="00000084">
            <w:pPr>
              <w:numPr>
                <w:ilvl w:val="0"/>
                <w:numId w:val="17"/>
              </w:numPr>
              <w:spacing w:after="0" w:afterAutospacing="0" w:before="0" w:beforeAutospacing="0" w:lineRule="auto"/>
              <w:ind w:left="720" w:hanging="360"/>
              <w:rPr>
                <w:sz w:val="20"/>
                <w:szCs w:val="20"/>
              </w:rPr>
            </w:pPr>
            <w:r w:rsidDel="00000000" w:rsidR="00000000" w:rsidRPr="00000000">
              <w:rPr>
                <w:sz w:val="20"/>
                <w:szCs w:val="20"/>
                <w:rtl w:val="0"/>
              </w:rPr>
              <w:t xml:space="preserve">Diseño de arquitectura modular en capas</w:t>
            </w:r>
          </w:p>
          <w:p w:rsidR="00000000" w:rsidDel="00000000" w:rsidP="00000000" w:rsidRDefault="00000000" w:rsidRPr="00000000" w14:paraId="00000085">
            <w:pPr>
              <w:numPr>
                <w:ilvl w:val="0"/>
                <w:numId w:val="17"/>
              </w:numPr>
              <w:spacing w:after="240" w:before="0" w:beforeAutospacing="0" w:lineRule="auto"/>
              <w:ind w:left="720" w:hanging="360"/>
              <w:rPr>
                <w:sz w:val="20"/>
                <w:szCs w:val="20"/>
              </w:rPr>
            </w:pPr>
            <w:r w:rsidDel="00000000" w:rsidR="00000000" w:rsidRPr="00000000">
              <w:rPr>
                <w:sz w:val="20"/>
                <w:szCs w:val="20"/>
                <w:rtl w:val="0"/>
              </w:rPr>
              <w:t xml:space="preserve">Diseño de interfaces en Figma con sistema de diseño consistente</w:t>
            </w:r>
          </w:p>
          <w:p w:rsidR="00000000" w:rsidDel="00000000" w:rsidP="00000000" w:rsidRDefault="00000000" w:rsidRPr="00000000" w14:paraId="00000086">
            <w:pPr>
              <w:spacing w:after="240" w:before="240" w:lineRule="auto"/>
              <w:rPr>
                <w:b w:val="1"/>
                <w:bCs w:val="1"/>
                <w:sz w:val="20"/>
                <w:szCs w:val="20"/>
              </w:rPr>
            </w:pPr>
            <w:r w:rsidDel="00000000" w:rsidR="00000000" w:rsidRPr="00000000">
              <w:rPr>
                <w:b w:val="1"/>
                <w:bCs w:val="1"/>
                <w:sz w:val="20"/>
                <w:szCs w:val="20"/>
                <w:rtl w:val="0"/>
              </w:rPr>
              <w:t xml:space="preserve">Entregables:</w:t>
            </w:r>
          </w:p>
          <w:p w:rsidR="00000000" w:rsidDel="00000000" w:rsidP="00000000" w:rsidRDefault="00000000" w:rsidRPr="00000000" w14:paraId="00000087">
            <w:pPr>
              <w:numPr>
                <w:ilvl w:val="0"/>
                <w:numId w:val="5"/>
              </w:numPr>
              <w:spacing w:after="0" w:afterAutospacing="0" w:before="240" w:lineRule="auto"/>
              <w:ind w:left="720" w:hanging="360"/>
              <w:rPr>
                <w:sz w:val="20"/>
                <w:szCs w:val="20"/>
              </w:rPr>
            </w:pPr>
            <w:r w:rsidDel="00000000" w:rsidR="00000000" w:rsidRPr="00000000">
              <w:rPr>
                <w:sz w:val="20"/>
                <w:szCs w:val="20"/>
                <w:rtl w:val="0"/>
              </w:rPr>
              <w:t xml:space="preserve">Diagrama Entidad-Relación completo</w:t>
            </w:r>
          </w:p>
          <w:p w:rsidR="00000000" w:rsidDel="00000000" w:rsidP="00000000" w:rsidRDefault="00000000" w:rsidRPr="00000000" w14:paraId="00000088">
            <w:pPr>
              <w:numPr>
                <w:ilvl w:val="0"/>
                <w:numId w:val="5"/>
              </w:numPr>
              <w:spacing w:after="0" w:afterAutospacing="0" w:before="0" w:beforeAutospacing="0" w:lineRule="auto"/>
              <w:ind w:left="720" w:hanging="360"/>
              <w:rPr>
                <w:sz w:val="20"/>
                <w:szCs w:val="20"/>
              </w:rPr>
            </w:pPr>
            <w:r w:rsidDel="00000000" w:rsidR="00000000" w:rsidRPr="00000000">
              <w:rPr>
                <w:sz w:val="20"/>
                <w:szCs w:val="20"/>
                <w:rtl w:val="0"/>
              </w:rPr>
              <w:t xml:space="preserve">Esquema de base de datos implementado en Supabase</w:t>
            </w:r>
          </w:p>
          <w:p w:rsidR="00000000" w:rsidDel="00000000" w:rsidP="00000000" w:rsidRDefault="00000000" w:rsidRPr="00000000" w14:paraId="00000089">
            <w:pPr>
              <w:numPr>
                <w:ilvl w:val="0"/>
                <w:numId w:val="5"/>
              </w:numPr>
              <w:spacing w:after="240" w:before="0" w:beforeAutospacing="0" w:lineRule="auto"/>
              <w:ind w:left="720" w:hanging="360"/>
              <w:rPr>
                <w:sz w:val="20"/>
                <w:szCs w:val="20"/>
              </w:rPr>
            </w:pPr>
            <w:r w:rsidDel="00000000" w:rsidR="00000000" w:rsidRPr="00000000">
              <w:rPr>
                <w:sz w:val="20"/>
                <w:szCs w:val="20"/>
                <w:rtl w:val="0"/>
              </w:rPr>
              <w:t xml:space="preserve">Mockups de interfaces por rol de usuario</w:t>
            </w:r>
          </w:p>
          <w:p w:rsidR="00000000" w:rsidDel="00000000" w:rsidP="00000000" w:rsidRDefault="00000000" w:rsidRPr="00000000" w14:paraId="0000008A">
            <w:pPr>
              <w:pStyle w:val="Heading4"/>
              <w:keepNext w:val="0"/>
              <w:keepLines w:val="0"/>
              <w:rPr>
                <w:sz w:val="22"/>
                <w:szCs w:val="22"/>
              </w:rPr>
            </w:pPr>
            <w:bookmarkStart w:colFirst="0" w:colLast="0" w:name="_heading=h.pya9nnuloncz" w:id="9"/>
            <w:bookmarkEnd w:id="9"/>
            <w:r w:rsidDel="00000000" w:rsidR="00000000" w:rsidRPr="00000000">
              <w:rPr>
                <w:sz w:val="22"/>
                <w:szCs w:val="22"/>
                <w:rtl w:val="0"/>
              </w:rPr>
              <w:t xml:space="preserve">Fase de Desarrollo Continuo</w:t>
            </w:r>
          </w:p>
          <w:p w:rsidR="00000000" w:rsidDel="00000000" w:rsidP="00000000" w:rsidRDefault="00000000" w:rsidRPr="00000000" w14:paraId="0000008B">
            <w:pPr>
              <w:spacing w:after="240" w:before="240" w:lineRule="auto"/>
              <w:rPr>
                <w:b w:val="1"/>
                <w:bCs w:val="1"/>
              </w:rPr>
            </w:pPr>
            <w:r w:rsidDel="00000000" w:rsidR="00000000" w:rsidRPr="00000000">
              <w:rPr>
                <w:b w:val="1"/>
                <w:bCs w:val="1"/>
                <w:rtl w:val="0"/>
              </w:rPr>
              <w:t xml:space="preserve">Procedimientos realizados:</w:t>
            </w:r>
          </w:p>
          <w:p w:rsidR="00000000" w:rsidDel="00000000" w:rsidP="00000000" w:rsidRDefault="00000000" w:rsidRPr="00000000" w14:paraId="0000008C">
            <w:pPr>
              <w:spacing w:after="240" w:before="240" w:lineRule="auto"/>
              <w:rPr>
                <w:b w:val="1"/>
                <w:bCs w:val="1"/>
              </w:rPr>
            </w:pPr>
            <w:r w:rsidDel="00000000" w:rsidR="00000000" w:rsidRPr="00000000">
              <w:rPr>
                <w:b w:val="1"/>
                <w:bCs w:val="1"/>
                <w:rtl w:val="0"/>
              </w:rPr>
              <w:t xml:space="preserve">Flujo de trabajo Kanban:</w:t>
            </w:r>
          </w:p>
          <w:p w:rsidR="00000000" w:rsidDel="00000000" w:rsidP="00000000" w:rsidRDefault="00000000" w:rsidRPr="00000000" w14:paraId="0000008D">
            <w:pPr>
              <w:numPr>
                <w:ilvl w:val="0"/>
                <w:numId w:val="13"/>
              </w:numPr>
              <w:spacing w:after="0" w:afterAutospacing="0" w:before="240" w:lineRule="auto"/>
              <w:ind w:left="720" w:hanging="360"/>
              <w:rPr>
                <w:sz w:val="20"/>
                <w:szCs w:val="20"/>
              </w:rPr>
            </w:pPr>
            <w:r w:rsidDel="00000000" w:rsidR="00000000" w:rsidRPr="00000000">
              <w:rPr>
                <w:b w:val="1"/>
                <w:bCs w:val="1"/>
                <w:rtl w:val="0"/>
              </w:rPr>
              <w:t xml:space="preserve">Pull de tareas:</w:t>
            </w:r>
            <w:r w:rsidDel="00000000" w:rsidR="00000000" w:rsidRPr="00000000">
              <w:rPr>
                <w:sz w:val="20"/>
                <w:szCs w:val="20"/>
                <w:rtl w:val="0"/>
              </w:rPr>
              <w:t xml:space="preserve"> Cada desarrollador toma tareas del "To Do" según prioridad y capacidad</w:t>
            </w:r>
          </w:p>
          <w:p w:rsidR="00000000" w:rsidDel="00000000" w:rsidP="00000000" w:rsidRDefault="00000000" w:rsidRPr="00000000" w14:paraId="0000008E">
            <w:pPr>
              <w:numPr>
                <w:ilvl w:val="0"/>
                <w:numId w:val="13"/>
              </w:numPr>
              <w:spacing w:after="0" w:afterAutospacing="0" w:before="0" w:beforeAutospacing="0" w:lineRule="auto"/>
              <w:ind w:left="720" w:hanging="360"/>
              <w:rPr>
                <w:sz w:val="20"/>
                <w:szCs w:val="20"/>
              </w:rPr>
            </w:pPr>
            <w:r w:rsidDel="00000000" w:rsidR="00000000" w:rsidRPr="00000000">
              <w:rPr>
                <w:b w:val="1"/>
                <w:bCs w:val="1"/>
                <w:sz w:val="20"/>
                <w:szCs w:val="20"/>
                <w:rtl w:val="0"/>
              </w:rPr>
              <w:t xml:space="preserve">Desarrollo paralelo:</w:t>
            </w:r>
            <w:r w:rsidDel="00000000" w:rsidR="00000000" w:rsidRPr="00000000">
              <w:rPr>
                <w:sz w:val="20"/>
                <w:szCs w:val="20"/>
                <w:rtl w:val="0"/>
              </w:rPr>
              <w:t xml:space="preserve"> Frontend y Backend (Manuel, Jorge,Kevin) trabajando simultáneamente</w:t>
            </w:r>
          </w:p>
          <w:p w:rsidR="00000000" w:rsidDel="00000000" w:rsidP="00000000" w:rsidRDefault="00000000" w:rsidRPr="00000000" w14:paraId="0000008F">
            <w:pPr>
              <w:numPr>
                <w:ilvl w:val="0"/>
                <w:numId w:val="13"/>
              </w:numPr>
              <w:spacing w:after="0" w:afterAutospacing="0" w:before="0" w:beforeAutospacing="0" w:lineRule="auto"/>
              <w:ind w:left="720" w:hanging="360"/>
              <w:rPr>
                <w:sz w:val="20"/>
                <w:szCs w:val="20"/>
              </w:rPr>
            </w:pPr>
            <w:r w:rsidDel="00000000" w:rsidR="00000000" w:rsidRPr="00000000">
              <w:rPr>
                <w:b w:val="1"/>
                <w:bCs w:val="1"/>
                <w:sz w:val="20"/>
                <w:szCs w:val="20"/>
                <w:rtl w:val="0"/>
              </w:rPr>
              <w:t xml:space="preserve">Integración continua:</w:t>
            </w:r>
            <w:r w:rsidDel="00000000" w:rsidR="00000000" w:rsidRPr="00000000">
              <w:rPr>
                <w:sz w:val="20"/>
                <w:szCs w:val="20"/>
                <w:rtl w:val="0"/>
              </w:rPr>
              <w:t xml:space="preserve"> Merge a rama Development al completar features</w:t>
            </w:r>
          </w:p>
          <w:p w:rsidR="00000000" w:rsidDel="00000000" w:rsidP="00000000" w:rsidRDefault="00000000" w:rsidRPr="00000000" w14:paraId="00000090">
            <w:pPr>
              <w:numPr>
                <w:ilvl w:val="0"/>
                <w:numId w:val="13"/>
              </w:numPr>
              <w:spacing w:after="240" w:before="0" w:beforeAutospacing="0" w:lineRule="auto"/>
              <w:ind w:left="720" w:hanging="360"/>
              <w:rPr>
                <w:sz w:val="20"/>
                <w:szCs w:val="20"/>
              </w:rPr>
            </w:pPr>
            <w:r w:rsidDel="00000000" w:rsidR="00000000" w:rsidRPr="00000000">
              <w:rPr>
                <w:b w:val="1"/>
                <w:bCs w:val="1"/>
                <w:sz w:val="20"/>
                <w:szCs w:val="20"/>
                <w:rtl w:val="0"/>
              </w:rPr>
              <w:t xml:space="preserve">Reuniones de sincronización:</w:t>
            </w:r>
            <w:r w:rsidDel="00000000" w:rsidR="00000000" w:rsidRPr="00000000">
              <w:rPr>
                <w:sz w:val="20"/>
                <w:szCs w:val="20"/>
                <w:rtl w:val="0"/>
              </w:rPr>
              <w:t xml:space="preserve"> sesiones semanales de 30 min</w:t>
            </w:r>
          </w:p>
          <w:p w:rsidR="00000000" w:rsidDel="00000000" w:rsidP="00000000" w:rsidRDefault="00000000" w:rsidRPr="00000000" w14:paraId="00000091">
            <w:pPr>
              <w:spacing w:after="240" w:before="240" w:lineRule="auto"/>
              <w:rPr>
                <w:b w:val="1"/>
                <w:bCs w:val="1"/>
                <w:sz w:val="20"/>
                <w:szCs w:val="20"/>
              </w:rPr>
            </w:pPr>
            <w:r w:rsidDel="00000000" w:rsidR="00000000" w:rsidRPr="00000000">
              <w:rPr>
                <w:b w:val="1"/>
                <w:bCs w:val="1"/>
                <w:sz w:val="20"/>
                <w:szCs w:val="20"/>
                <w:rtl w:val="0"/>
              </w:rPr>
              <w:t xml:space="preserve">Prácticas implementadas:</w:t>
            </w:r>
          </w:p>
          <w:p w:rsidR="00000000" w:rsidDel="00000000" w:rsidP="00000000" w:rsidRDefault="00000000" w:rsidRPr="00000000" w14:paraId="00000092">
            <w:pPr>
              <w:numPr>
                <w:ilvl w:val="0"/>
                <w:numId w:val="12"/>
              </w:numPr>
              <w:spacing w:after="0" w:afterAutospacing="0" w:before="240" w:lineRule="auto"/>
              <w:ind w:left="720" w:hanging="360"/>
              <w:rPr>
                <w:sz w:val="20"/>
                <w:szCs w:val="20"/>
              </w:rPr>
            </w:pPr>
            <w:r w:rsidDel="00000000" w:rsidR="00000000" w:rsidRPr="00000000">
              <w:rPr>
                <w:sz w:val="20"/>
                <w:szCs w:val="20"/>
                <w:rtl w:val="0"/>
              </w:rPr>
              <w:t xml:space="preserve">Git Flow con ramas</w:t>
            </w:r>
          </w:p>
          <w:p w:rsidR="00000000" w:rsidDel="00000000" w:rsidP="00000000" w:rsidRDefault="00000000" w:rsidRPr="00000000" w14:paraId="00000093">
            <w:pPr>
              <w:numPr>
                <w:ilvl w:val="0"/>
                <w:numId w:val="12"/>
              </w:numPr>
              <w:spacing w:after="0" w:afterAutospacing="0" w:before="0" w:beforeAutospacing="0" w:lineRule="auto"/>
              <w:ind w:left="720" w:hanging="360"/>
              <w:rPr>
                <w:sz w:val="20"/>
                <w:szCs w:val="20"/>
              </w:rPr>
            </w:pPr>
            <w:r w:rsidDel="00000000" w:rsidR="00000000" w:rsidRPr="00000000">
              <w:rPr>
                <w:sz w:val="20"/>
                <w:szCs w:val="20"/>
                <w:rtl w:val="0"/>
              </w:rPr>
              <w:t xml:space="preserve">Commits atómicos y descriptivos</w:t>
            </w:r>
          </w:p>
          <w:p w:rsidR="00000000" w:rsidDel="00000000" w:rsidP="00000000" w:rsidRDefault="00000000" w:rsidRPr="00000000" w14:paraId="00000094">
            <w:pPr>
              <w:numPr>
                <w:ilvl w:val="0"/>
                <w:numId w:val="12"/>
              </w:numPr>
              <w:spacing w:after="0" w:afterAutospacing="0" w:before="0" w:beforeAutospacing="0" w:lineRule="auto"/>
              <w:ind w:left="720" w:hanging="360"/>
              <w:rPr>
                <w:sz w:val="20"/>
                <w:szCs w:val="20"/>
              </w:rPr>
            </w:pPr>
            <w:r w:rsidDel="00000000" w:rsidR="00000000" w:rsidRPr="00000000">
              <w:rPr>
                <w:sz w:val="20"/>
                <w:szCs w:val="20"/>
                <w:rtl w:val="0"/>
              </w:rPr>
              <w:t xml:space="preserve">Testing unitario con Jest para funciones críticas</w:t>
            </w:r>
          </w:p>
          <w:p w:rsidR="00000000" w:rsidDel="00000000" w:rsidP="00000000" w:rsidRDefault="00000000" w:rsidRPr="00000000" w14:paraId="00000095">
            <w:pPr>
              <w:numPr>
                <w:ilvl w:val="0"/>
                <w:numId w:val="12"/>
              </w:numPr>
              <w:spacing w:after="240" w:before="0" w:beforeAutospacing="0" w:lineRule="auto"/>
              <w:ind w:left="720" w:hanging="360"/>
              <w:rPr>
                <w:sz w:val="20"/>
                <w:szCs w:val="20"/>
              </w:rPr>
            </w:pPr>
            <w:r w:rsidDel="00000000" w:rsidR="00000000" w:rsidRPr="00000000">
              <w:rPr>
                <w:sz w:val="20"/>
                <w:szCs w:val="20"/>
                <w:rtl w:val="0"/>
              </w:rPr>
              <w:t xml:space="preserve">Documentación inline en código</w:t>
            </w:r>
          </w:p>
          <w:p w:rsidR="00000000" w:rsidDel="00000000" w:rsidP="00000000" w:rsidRDefault="00000000" w:rsidRPr="00000000" w14:paraId="00000096">
            <w:pPr>
              <w:spacing w:after="240" w:before="240" w:lineRule="auto"/>
              <w:rPr>
                <w:b w:val="1"/>
                <w:bCs w:val="1"/>
                <w:sz w:val="20"/>
                <w:szCs w:val="20"/>
              </w:rPr>
            </w:pPr>
            <w:r w:rsidDel="00000000" w:rsidR="00000000" w:rsidRPr="00000000">
              <w:rPr>
                <w:b w:val="1"/>
                <w:bCs w:val="1"/>
                <w:sz w:val="20"/>
                <w:szCs w:val="20"/>
                <w:rtl w:val="0"/>
              </w:rPr>
              <w:t xml:space="preserve">Entregables:</w:t>
            </w:r>
          </w:p>
          <w:p w:rsidR="00000000" w:rsidDel="00000000" w:rsidP="00000000" w:rsidRDefault="00000000" w:rsidRPr="00000000" w14:paraId="00000097">
            <w:pPr>
              <w:numPr>
                <w:ilvl w:val="0"/>
                <w:numId w:val="16"/>
              </w:numPr>
              <w:spacing w:after="0" w:afterAutospacing="0" w:before="240" w:lineRule="auto"/>
              <w:ind w:left="720" w:hanging="360"/>
              <w:rPr>
                <w:sz w:val="20"/>
                <w:szCs w:val="20"/>
              </w:rPr>
            </w:pPr>
            <w:r w:rsidDel="00000000" w:rsidR="00000000" w:rsidRPr="00000000">
              <w:rPr>
                <w:sz w:val="20"/>
                <w:szCs w:val="20"/>
                <w:rtl w:val="0"/>
              </w:rPr>
              <w:t xml:space="preserve">endpoints API REST funcionales</w:t>
            </w:r>
          </w:p>
          <w:p w:rsidR="00000000" w:rsidDel="00000000" w:rsidP="00000000" w:rsidRDefault="00000000" w:rsidRPr="00000000" w14:paraId="00000098">
            <w:pPr>
              <w:numPr>
                <w:ilvl w:val="0"/>
                <w:numId w:val="16"/>
              </w:numPr>
              <w:spacing w:after="0" w:afterAutospacing="0" w:before="0" w:beforeAutospacing="0" w:lineRule="auto"/>
              <w:ind w:left="720" w:hanging="360"/>
              <w:rPr>
                <w:sz w:val="20"/>
                <w:szCs w:val="20"/>
              </w:rPr>
            </w:pPr>
            <w:r w:rsidDel="00000000" w:rsidR="00000000" w:rsidRPr="00000000">
              <w:rPr>
                <w:sz w:val="20"/>
                <w:szCs w:val="20"/>
                <w:rtl w:val="0"/>
              </w:rPr>
              <w:t xml:space="preserve">Sistema de autenticación robusto</w:t>
            </w:r>
          </w:p>
          <w:p w:rsidR="00000000" w:rsidDel="00000000" w:rsidP="00000000" w:rsidRDefault="00000000" w:rsidRPr="00000000" w14:paraId="00000099">
            <w:pPr>
              <w:numPr>
                <w:ilvl w:val="0"/>
                <w:numId w:val="16"/>
              </w:numPr>
              <w:spacing w:after="240" w:before="0" w:beforeAutospacing="0" w:lineRule="auto"/>
              <w:ind w:left="720" w:hanging="360"/>
              <w:rPr>
                <w:sz w:val="20"/>
                <w:szCs w:val="20"/>
              </w:rPr>
            </w:pPr>
            <w:r w:rsidDel="00000000" w:rsidR="00000000" w:rsidRPr="00000000">
              <w:rPr>
                <w:sz w:val="20"/>
                <w:szCs w:val="20"/>
                <w:rtl w:val="0"/>
              </w:rPr>
              <w:t xml:space="preserve">Base de datos operativa con datos de prueba</w:t>
            </w:r>
          </w:p>
          <w:p w:rsidR="00000000" w:rsidDel="00000000" w:rsidP="00000000" w:rsidRDefault="00000000" w:rsidRPr="00000000" w14:paraId="0000009A">
            <w:pPr>
              <w:pStyle w:val="Heading4"/>
              <w:keepNext w:val="0"/>
              <w:keepLines w:val="0"/>
              <w:rPr>
                <w:sz w:val="22"/>
                <w:szCs w:val="22"/>
              </w:rPr>
            </w:pPr>
            <w:bookmarkStart w:colFirst="0" w:colLast="0" w:name="_heading=h.qilz4e1udscg" w:id="10"/>
            <w:bookmarkEnd w:id="10"/>
            <w:r w:rsidDel="00000000" w:rsidR="00000000" w:rsidRPr="00000000">
              <w:rPr>
                <w:sz w:val="22"/>
                <w:szCs w:val="22"/>
                <w:rtl w:val="0"/>
              </w:rPr>
              <w:t xml:space="preserve">Fase de Testing y Validación </w:t>
            </w:r>
          </w:p>
          <w:p w:rsidR="00000000" w:rsidDel="00000000" w:rsidP="00000000" w:rsidRDefault="00000000" w:rsidRPr="00000000" w14:paraId="0000009B">
            <w:pPr>
              <w:spacing w:after="240" w:before="240" w:lineRule="auto"/>
              <w:rPr>
                <w:b w:val="1"/>
                <w:bCs w:val="1"/>
              </w:rPr>
            </w:pPr>
            <w:r w:rsidDel="00000000" w:rsidR="00000000" w:rsidRPr="00000000">
              <w:rPr>
                <w:b w:val="1"/>
                <w:bCs w:val="1"/>
                <w:rtl w:val="0"/>
              </w:rPr>
              <w:t xml:space="preserve">Procedimientos realizados:</w:t>
            </w:r>
          </w:p>
          <w:p w:rsidR="00000000" w:rsidDel="00000000" w:rsidP="00000000" w:rsidRDefault="00000000" w:rsidRPr="00000000" w14:paraId="0000009C">
            <w:pPr>
              <w:numPr>
                <w:ilvl w:val="0"/>
                <w:numId w:val="1"/>
              </w:numPr>
              <w:spacing w:after="0" w:afterAutospacing="0" w:before="240" w:lineRule="auto"/>
              <w:ind w:left="720" w:hanging="360"/>
              <w:rPr>
                <w:sz w:val="20"/>
                <w:szCs w:val="20"/>
              </w:rPr>
            </w:pPr>
            <w:r w:rsidDel="00000000" w:rsidR="00000000" w:rsidRPr="00000000">
              <w:rPr>
                <w:sz w:val="20"/>
                <w:szCs w:val="20"/>
                <w:rtl w:val="0"/>
              </w:rPr>
              <w:t xml:space="preserve">Pruebas funcionales de módulos críticos</w:t>
            </w:r>
          </w:p>
          <w:p w:rsidR="00000000" w:rsidDel="00000000" w:rsidP="00000000" w:rsidRDefault="00000000" w:rsidRPr="00000000" w14:paraId="0000009D">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Pruebas de carga con JMeter (500 usuarios concurrentes)</w:t>
            </w:r>
          </w:p>
          <w:p w:rsidR="00000000" w:rsidDel="00000000" w:rsidP="00000000" w:rsidRDefault="00000000" w:rsidRPr="00000000" w14:paraId="0000009E">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Pruebas de seguridad </w:t>
            </w:r>
          </w:p>
          <w:p w:rsidR="00000000" w:rsidDel="00000000" w:rsidP="00000000" w:rsidRDefault="00000000" w:rsidRPr="00000000" w14:paraId="0000009F">
            <w:pPr>
              <w:numPr>
                <w:ilvl w:val="0"/>
                <w:numId w:val="1"/>
              </w:numPr>
              <w:spacing w:after="240" w:before="0" w:beforeAutospacing="0" w:lineRule="auto"/>
              <w:ind w:left="720" w:hanging="360"/>
              <w:rPr>
                <w:sz w:val="20"/>
                <w:szCs w:val="20"/>
              </w:rPr>
            </w:pPr>
            <w:r w:rsidDel="00000000" w:rsidR="00000000" w:rsidRPr="00000000">
              <w:rPr>
                <w:sz w:val="20"/>
                <w:szCs w:val="20"/>
                <w:rtl w:val="0"/>
              </w:rPr>
              <w:t xml:space="preserve">Pruebas de usabilidad con usuarios finales simulados</w:t>
            </w:r>
          </w:p>
          <w:p w:rsidR="00000000" w:rsidDel="00000000" w:rsidP="00000000" w:rsidRDefault="00000000" w:rsidRPr="00000000" w14:paraId="000000A0">
            <w:pPr>
              <w:spacing w:after="240" w:before="240" w:lineRule="auto"/>
              <w:rPr>
                <w:b w:val="1"/>
                <w:bCs w:val="1"/>
                <w:sz w:val="20"/>
                <w:szCs w:val="20"/>
              </w:rPr>
            </w:pPr>
            <w:r w:rsidDel="00000000" w:rsidR="00000000" w:rsidRPr="00000000">
              <w:rPr>
                <w:b w:val="1"/>
                <w:bCs w:val="1"/>
                <w:sz w:val="20"/>
                <w:szCs w:val="20"/>
                <w:rtl w:val="0"/>
              </w:rPr>
              <w:t xml:space="preserve">Entregables:</w:t>
            </w:r>
          </w:p>
          <w:p w:rsidR="00000000" w:rsidDel="00000000" w:rsidP="00000000" w:rsidRDefault="00000000" w:rsidRPr="00000000" w14:paraId="000000A1">
            <w:pPr>
              <w:numPr>
                <w:ilvl w:val="0"/>
                <w:numId w:val="8"/>
              </w:numPr>
              <w:spacing w:after="0" w:afterAutospacing="0" w:before="240" w:lineRule="auto"/>
              <w:ind w:left="720" w:hanging="360"/>
              <w:rPr>
                <w:sz w:val="20"/>
                <w:szCs w:val="20"/>
              </w:rPr>
            </w:pPr>
            <w:r w:rsidDel="00000000" w:rsidR="00000000" w:rsidRPr="00000000">
              <w:rPr>
                <w:sz w:val="20"/>
                <w:szCs w:val="20"/>
                <w:rtl w:val="0"/>
              </w:rPr>
              <w:t xml:space="preserve">Reporte de testing con casos de prueba ejecutados</w:t>
            </w:r>
          </w:p>
          <w:p w:rsidR="00000000" w:rsidDel="00000000" w:rsidP="00000000" w:rsidRDefault="00000000" w:rsidRPr="00000000" w14:paraId="000000A2">
            <w:pPr>
              <w:numPr>
                <w:ilvl w:val="0"/>
                <w:numId w:val="8"/>
              </w:numPr>
              <w:spacing w:after="240" w:before="0" w:beforeAutospacing="0" w:lineRule="auto"/>
              <w:ind w:left="720" w:hanging="360"/>
              <w:rPr>
                <w:sz w:val="20"/>
                <w:szCs w:val="20"/>
              </w:rPr>
            </w:pPr>
            <w:r w:rsidDel="00000000" w:rsidR="00000000" w:rsidRPr="00000000">
              <w:rPr>
                <w:sz w:val="20"/>
                <w:szCs w:val="20"/>
                <w:rtl w:val="0"/>
              </w:rPr>
              <w:t xml:space="preserve">Corrección de bugs críticos y mejoras de rendimiento</w:t>
            </w:r>
          </w:p>
          <w:p w:rsidR="00000000" w:rsidDel="00000000" w:rsidP="00000000" w:rsidRDefault="00000000" w:rsidRPr="00000000" w14:paraId="000000A3">
            <w:pPr>
              <w:pStyle w:val="Heading4"/>
              <w:keepNext w:val="0"/>
              <w:keepLines w:val="0"/>
              <w:rPr>
                <w:sz w:val="22"/>
                <w:szCs w:val="22"/>
              </w:rPr>
            </w:pPr>
            <w:bookmarkStart w:colFirst="0" w:colLast="0" w:name="_heading=h.797yogehtaip" w:id="11"/>
            <w:bookmarkEnd w:id="11"/>
            <w:r w:rsidDel="00000000" w:rsidR="00000000" w:rsidRPr="00000000">
              <w:rPr>
                <w:sz w:val="22"/>
                <w:szCs w:val="22"/>
                <w:rtl w:val="0"/>
              </w:rPr>
              <w:t xml:space="preserve">Fase de Despliegue y Documentación </w:t>
            </w:r>
          </w:p>
          <w:p w:rsidR="00000000" w:rsidDel="00000000" w:rsidP="00000000" w:rsidRDefault="00000000" w:rsidRPr="00000000" w14:paraId="000000A4">
            <w:pPr>
              <w:spacing w:after="240" w:before="240" w:lineRule="auto"/>
              <w:rPr>
                <w:b w:val="1"/>
                <w:bCs w:val="1"/>
              </w:rPr>
            </w:pPr>
            <w:r w:rsidDel="00000000" w:rsidR="00000000" w:rsidRPr="00000000">
              <w:rPr>
                <w:b w:val="1"/>
                <w:bCs w:val="1"/>
                <w:rtl w:val="0"/>
              </w:rPr>
              <w:t xml:space="preserve">Procedimientos realizados:</w:t>
            </w:r>
          </w:p>
          <w:p w:rsidR="00000000" w:rsidDel="00000000" w:rsidP="00000000" w:rsidRDefault="00000000" w:rsidRPr="00000000" w14:paraId="000000A5">
            <w:pPr>
              <w:numPr>
                <w:ilvl w:val="0"/>
                <w:numId w:val="7"/>
              </w:numPr>
              <w:spacing w:after="0" w:afterAutospacing="0" w:before="240" w:lineRule="auto"/>
              <w:ind w:left="720" w:hanging="360"/>
              <w:rPr>
                <w:sz w:val="20"/>
                <w:szCs w:val="20"/>
              </w:rPr>
            </w:pPr>
            <w:r w:rsidDel="00000000" w:rsidR="00000000" w:rsidRPr="00000000">
              <w:rPr>
                <w:sz w:val="20"/>
                <w:szCs w:val="20"/>
                <w:rtl w:val="0"/>
              </w:rPr>
              <w:t xml:space="preserve">Despliegue de frontend en Vercel</w:t>
            </w:r>
          </w:p>
          <w:p w:rsidR="00000000" w:rsidDel="00000000" w:rsidP="00000000" w:rsidRDefault="00000000" w:rsidRPr="00000000" w14:paraId="000000A6">
            <w:pPr>
              <w:numPr>
                <w:ilvl w:val="0"/>
                <w:numId w:val="7"/>
              </w:numPr>
              <w:spacing w:after="0" w:afterAutospacing="0" w:before="0" w:beforeAutospacing="0" w:lineRule="auto"/>
              <w:ind w:left="720" w:hanging="360"/>
              <w:rPr>
                <w:sz w:val="20"/>
                <w:szCs w:val="20"/>
              </w:rPr>
            </w:pPr>
            <w:r w:rsidDel="00000000" w:rsidR="00000000" w:rsidRPr="00000000">
              <w:rPr>
                <w:sz w:val="20"/>
                <w:szCs w:val="20"/>
                <w:rtl w:val="0"/>
              </w:rPr>
              <w:t xml:space="preserve">Despliegue de backend en Railway/Vercel</w:t>
            </w:r>
          </w:p>
          <w:p w:rsidR="00000000" w:rsidDel="00000000" w:rsidP="00000000" w:rsidRDefault="00000000" w:rsidRPr="00000000" w14:paraId="000000A7">
            <w:pPr>
              <w:numPr>
                <w:ilvl w:val="0"/>
                <w:numId w:val="7"/>
              </w:numPr>
              <w:spacing w:after="0" w:afterAutospacing="0" w:before="0" w:beforeAutospacing="0" w:lineRule="auto"/>
              <w:ind w:left="720" w:hanging="360"/>
              <w:rPr>
                <w:sz w:val="20"/>
                <w:szCs w:val="20"/>
              </w:rPr>
            </w:pPr>
            <w:r w:rsidDel="00000000" w:rsidR="00000000" w:rsidRPr="00000000">
              <w:rPr>
                <w:sz w:val="20"/>
                <w:szCs w:val="20"/>
                <w:rtl w:val="0"/>
              </w:rPr>
              <w:t xml:space="preserve">Configuración de base de datos en Supabase (producción)</w:t>
            </w:r>
          </w:p>
          <w:p w:rsidR="00000000" w:rsidDel="00000000" w:rsidP="00000000" w:rsidRDefault="00000000" w:rsidRPr="00000000" w14:paraId="000000A8">
            <w:pPr>
              <w:numPr>
                <w:ilvl w:val="0"/>
                <w:numId w:val="7"/>
              </w:numPr>
              <w:spacing w:after="0" w:afterAutospacing="0" w:before="0" w:beforeAutospacing="0" w:lineRule="auto"/>
              <w:ind w:left="720" w:hanging="360"/>
              <w:rPr>
                <w:sz w:val="20"/>
                <w:szCs w:val="20"/>
              </w:rPr>
            </w:pPr>
            <w:r w:rsidDel="00000000" w:rsidR="00000000" w:rsidRPr="00000000">
              <w:rPr>
                <w:sz w:val="20"/>
                <w:szCs w:val="20"/>
                <w:rtl w:val="0"/>
              </w:rPr>
              <w:t xml:space="preserve">Elaboración de manuales de usuario por rol</w:t>
            </w:r>
          </w:p>
          <w:p w:rsidR="00000000" w:rsidDel="00000000" w:rsidP="00000000" w:rsidRDefault="00000000" w:rsidRPr="00000000" w14:paraId="000000A9">
            <w:pPr>
              <w:numPr>
                <w:ilvl w:val="0"/>
                <w:numId w:val="7"/>
              </w:numPr>
              <w:spacing w:after="240" w:before="0" w:beforeAutospacing="0" w:lineRule="auto"/>
              <w:ind w:left="720" w:hanging="360"/>
              <w:rPr>
                <w:sz w:val="20"/>
                <w:szCs w:val="20"/>
              </w:rPr>
            </w:pPr>
            <w:r w:rsidDel="00000000" w:rsidR="00000000" w:rsidRPr="00000000">
              <w:rPr>
                <w:sz w:val="20"/>
                <w:szCs w:val="20"/>
                <w:rtl w:val="0"/>
              </w:rPr>
              <w:t xml:space="preserve">Documentación técnica (API, arquitectura, modelo de datos)</w:t>
            </w:r>
          </w:p>
          <w:p w:rsidR="00000000" w:rsidDel="00000000" w:rsidP="00000000" w:rsidRDefault="00000000" w:rsidRPr="00000000" w14:paraId="000000AA">
            <w:pPr>
              <w:spacing w:after="240" w:before="240" w:lineRule="auto"/>
              <w:rPr>
                <w:b w:val="1"/>
                <w:bCs w:val="1"/>
                <w:sz w:val="20"/>
                <w:szCs w:val="20"/>
              </w:rPr>
            </w:pPr>
            <w:r w:rsidDel="00000000" w:rsidR="00000000" w:rsidRPr="00000000">
              <w:rPr>
                <w:b w:val="1"/>
                <w:bCs w:val="1"/>
                <w:sz w:val="20"/>
                <w:szCs w:val="20"/>
                <w:rtl w:val="0"/>
              </w:rPr>
              <w:t xml:space="preserve">Entregables:</w:t>
            </w:r>
          </w:p>
          <w:p w:rsidR="00000000" w:rsidDel="00000000" w:rsidP="00000000" w:rsidRDefault="00000000" w:rsidRPr="00000000" w14:paraId="000000AB">
            <w:pPr>
              <w:numPr>
                <w:ilvl w:val="0"/>
                <w:numId w:val="11"/>
              </w:numPr>
              <w:spacing w:after="0" w:afterAutospacing="0" w:before="240" w:lineRule="auto"/>
              <w:ind w:left="720" w:hanging="360"/>
              <w:rPr>
                <w:sz w:val="20"/>
                <w:szCs w:val="20"/>
              </w:rPr>
            </w:pPr>
            <w:r w:rsidDel="00000000" w:rsidR="00000000" w:rsidRPr="00000000">
              <w:rPr>
                <w:sz w:val="20"/>
                <w:szCs w:val="20"/>
                <w:rtl w:val="0"/>
              </w:rPr>
              <w:t xml:space="preserve">Sistema desplegado en producción</w:t>
            </w:r>
          </w:p>
          <w:p w:rsidR="00000000" w:rsidDel="00000000" w:rsidP="00000000" w:rsidRDefault="00000000" w:rsidRPr="00000000" w14:paraId="000000AC">
            <w:pPr>
              <w:numPr>
                <w:ilvl w:val="0"/>
                <w:numId w:val="11"/>
              </w:numPr>
              <w:spacing w:after="0" w:afterAutospacing="0" w:before="0" w:beforeAutospacing="0" w:lineRule="auto"/>
              <w:ind w:left="720" w:hanging="360"/>
              <w:rPr>
                <w:sz w:val="20"/>
                <w:szCs w:val="20"/>
              </w:rPr>
            </w:pPr>
            <w:r w:rsidDel="00000000" w:rsidR="00000000" w:rsidRPr="00000000">
              <w:rPr>
                <w:sz w:val="20"/>
                <w:szCs w:val="20"/>
                <w:rtl w:val="0"/>
              </w:rPr>
              <w:t xml:space="preserve">Manuales de usuario (5 roles)</w:t>
            </w:r>
          </w:p>
          <w:p w:rsidR="00000000" w:rsidDel="00000000" w:rsidP="00000000" w:rsidRDefault="00000000" w:rsidRPr="00000000" w14:paraId="000000AD">
            <w:pPr>
              <w:numPr>
                <w:ilvl w:val="0"/>
                <w:numId w:val="11"/>
              </w:numPr>
              <w:spacing w:after="240" w:before="0" w:beforeAutospacing="0" w:lineRule="auto"/>
              <w:ind w:left="720" w:hanging="360"/>
              <w:rPr>
                <w:sz w:val="20"/>
                <w:szCs w:val="20"/>
              </w:rPr>
            </w:pPr>
            <w:r w:rsidDel="00000000" w:rsidR="00000000" w:rsidRPr="00000000">
              <w:rPr>
                <w:sz w:val="20"/>
                <w:szCs w:val="20"/>
                <w:rtl w:val="0"/>
              </w:rPr>
              <w:t xml:space="preserve">Documentación técnica completa</w:t>
            </w:r>
          </w:p>
          <w:p w:rsidR="00000000" w:rsidDel="00000000" w:rsidP="00000000" w:rsidRDefault="00000000" w:rsidRPr="00000000" w14:paraId="000000AE">
            <w:pPr>
              <w:spacing w:after="240" w:before="240" w:lineRule="auto"/>
              <w:rPr>
                <w:b w:val="1"/>
                <w:bCs w:val="1"/>
              </w:rPr>
            </w:pPr>
            <w:r w:rsidDel="00000000" w:rsidR="00000000" w:rsidRPr="00000000">
              <w:rPr>
                <w:sz w:val="20"/>
                <w:szCs w:val="20"/>
                <w:rtl w:val="0"/>
              </w:rPr>
              <w:t xml:space="preserve">Presentación final del proyecto</w:t>
              <w:br w:type="textWrapping"/>
              <w:br w:type="textWrapping"/>
              <w:br w:type="textWrapping"/>
            </w:r>
            <w:r w:rsidDel="00000000" w:rsidR="00000000" w:rsidRPr="00000000">
              <w:rPr>
                <w:b w:val="1"/>
                <w:bCs w:val="1"/>
                <w:sz w:val="20"/>
                <w:szCs w:val="20"/>
                <w:rtl w:val="0"/>
              </w:rPr>
              <w:t xml:space="preserve">Facilitadores: </w:t>
            </w:r>
            <w:r w:rsidDel="00000000" w:rsidR="00000000" w:rsidRPr="00000000">
              <w:rPr>
                <w:sz w:val="20"/>
                <w:szCs w:val="20"/>
                <w:rtl w:val="0"/>
              </w:rPr>
              <w:br w:type="textWrapping"/>
            </w:r>
            <w:r w:rsidDel="00000000" w:rsidR="00000000" w:rsidRPr="00000000">
              <w:rPr>
                <w:b w:val="1"/>
                <w:bCs w:val="1"/>
                <w:rtl w:val="0"/>
              </w:rPr>
              <w:t xml:space="preserve">Tecnologías Modernas y Bien Documentadas</w:t>
            </w:r>
          </w:p>
          <w:p w:rsidR="00000000" w:rsidDel="00000000" w:rsidP="00000000" w:rsidRDefault="00000000" w:rsidRPr="00000000" w14:paraId="000000AF">
            <w:pPr>
              <w:spacing w:after="240" w:before="240" w:lineRule="auto"/>
              <w:rPr>
                <w:b w:val="1"/>
                <w:bCs w:val="1"/>
              </w:rPr>
            </w:pPr>
            <w:r w:rsidDel="00000000" w:rsidR="00000000" w:rsidRPr="00000000">
              <w:rPr>
                <w:b w:val="1"/>
                <w:bCs w:val="1"/>
                <w:rtl w:val="0"/>
              </w:rPr>
              <w:t xml:space="preserve">¿Qué facilitó?</w:t>
            </w:r>
          </w:p>
          <w:p w:rsidR="00000000" w:rsidDel="00000000" w:rsidP="00000000" w:rsidRDefault="00000000" w:rsidRPr="00000000" w14:paraId="000000B0">
            <w:pPr>
              <w:numPr>
                <w:ilvl w:val="0"/>
                <w:numId w:val="14"/>
              </w:numPr>
              <w:spacing w:after="0" w:afterAutospacing="0" w:before="240" w:lineRule="auto"/>
              <w:ind w:left="720" w:hanging="360"/>
              <w:rPr>
                <w:sz w:val="20"/>
                <w:szCs w:val="20"/>
              </w:rPr>
            </w:pPr>
            <w:r w:rsidDel="00000000" w:rsidR="00000000" w:rsidRPr="00000000">
              <w:rPr>
                <w:b w:val="1"/>
                <w:bCs w:val="1"/>
                <w:rtl w:val="0"/>
              </w:rPr>
              <w:t xml:space="preserve">Vue 3 + TypeScript:</w:t>
            </w:r>
            <w:r w:rsidDel="00000000" w:rsidR="00000000" w:rsidRPr="00000000">
              <w:rPr>
                <w:sz w:val="20"/>
                <w:szCs w:val="20"/>
                <w:rtl w:val="0"/>
              </w:rPr>
              <w:t xml:space="preserve"> Composition API simplificó la lógica de componentes, TypeScript redujo bugs por tipado</w:t>
            </w:r>
          </w:p>
          <w:p w:rsidR="00000000" w:rsidDel="00000000" w:rsidP="00000000" w:rsidRDefault="00000000" w:rsidRPr="00000000" w14:paraId="000000B1">
            <w:pPr>
              <w:numPr>
                <w:ilvl w:val="0"/>
                <w:numId w:val="14"/>
              </w:numPr>
              <w:spacing w:after="0" w:afterAutospacing="0" w:before="0" w:beforeAutospacing="0" w:lineRule="auto"/>
              <w:ind w:left="720" w:hanging="360"/>
              <w:rPr>
                <w:sz w:val="20"/>
                <w:szCs w:val="20"/>
              </w:rPr>
            </w:pPr>
            <w:r w:rsidDel="00000000" w:rsidR="00000000" w:rsidRPr="00000000">
              <w:rPr>
                <w:b w:val="1"/>
                <w:bCs w:val="1"/>
                <w:sz w:val="20"/>
                <w:szCs w:val="20"/>
                <w:rtl w:val="0"/>
              </w:rPr>
              <w:t xml:space="preserve">Supa Base:</w:t>
            </w:r>
            <w:r w:rsidDel="00000000" w:rsidR="00000000" w:rsidRPr="00000000">
              <w:rPr>
                <w:sz w:val="20"/>
                <w:szCs w:val="20"/>
                <w:rtl w:val="0"/>
              </w:rPr>
              <w:t xml:space="preserve"> Backend-as-a-Service eliminó necesidad de configurar servidor de BD propio, autenticación incluida</w:t>
            </w:r>
          </w:p>
          <w:p w:rsidR="00000000" w:rsidDel="00000000" w:rsidP="00000000" w:rsidRDefault="00000000" w:rsidRPr="00000000" w14:paraId="000000B2">
            <w:pPr>
              <w:numPr>
                <w:ilvl w:val="0"/>
                <w:numId w:val="14"/>
              </w:numPr>
              <w:spacing w:after="0" w:afterAutospacing="0" w:before="0" w:beforeAutospacing="0" w:lineRule="auto"/>
              <w:ind w:left="720" w:hanging="360"/>
              <w:rPr>
                <w:sz w:val="20"/>
                <w:szCs w:val="20"/>
              </w:rPr>
            </w:pPr>
            <w:r w:rsidDel="00000000" w:rsidR="00000000" w:rsidRPr="00000000">
              <w:rPr>
                <w:b w:val="1"/>
                <w:bCs w:val="1"/>
                <w:sz w:val="20"/>
                <w:szCs w:val="20"/>
                <w:rtl w:val="0"/>
              </w:rPr>
              <w:t xml:space="preserve">Tailwind CSS:</w:t>
            </w:r>
            <w:r w:rsidDel="00000000" w:rsidR="00000000" w:rsidRPr="00000000">
              <w:rPr>
                <w:sz w:val="20"/>
                <w:szCs w:val="20"/>
                <w:rtl w:val="0"/>
              </w:rPr>
              <w:t xml:space="preserve"> Desarrollo rápido de interfaces sin escribir CSS custom</w:t>
            </w:r>
          </w:p>
          <w:p w:rsidR="00000000" w:rsidDel="00000000" w:rsidP="00000000" w:rsidRDefault="00000000" w:rsidRPr="00000000" w14:paraId="000000B3">
            <w:pPr>
              <w:numPr>
                <w:ilvl w:val="0"/>
                <w:numId w:val="14"/>
              </w:numPr>
              <w:spacing w:after="240" w:before="0" w:beforeAutospacing="0" w:lineRule="auto"/>
              <w:ind w:left="720" w:hanging="360"/>
              <w:rPr>
                <w:sz w:val="20"/>
                <w:szCs w:val="20"/>
              </w:rPr>
            </w:pPr>
            <w:r w:rsidDel="00000000" w:rsidR="00000000" w:rsidRPr="00000000">
              <w:rPr>
                <w:b w:val="1"/>
                <w:bCs w:val="1"/>
                <w:sz w:val="20"/>
                <w:szCs w:val="20"/>
                <w:rtl w:val="0"/>
              </w:rPr>
              <w:t xml:space="preserve">Vite:</w:t>
            </w:r>
            <w:r w:rsidDel="00000000" w:rsidR="00000000" w:rsidRPr="00000000">
              <w:rPr>
                <w:sz w:val="20"/>
                <w:szCs w:val="20"/>
                <w:rtl w:val="0"/>
              </w:rPr>
              <w:t xml:space="preserve"> Build ultra-rápido (HMR en &lt;100ms), mejorando productividad</w:t>
            </w:r>
          </w:p>
          <w:p w:rsidR="00000000" w:rsidDel="00000000" w:rsidP="00000000" w:rsidRDefault="00000000" w:rsidRPr="00000000" w14:paraId="000000B4">
            <w:pPr>
              <w:spacing w:after="240" w:before="240" w:lineRule="auto"/>
              <w:rPr>
                <w:b w:val="1"/>
                <w:bCs w:val="1"/>
                <w:sz w:val="20"/>
                <w:szCs w:val="20"/>
              </w:rPr>
            </w:pPr>
            <w:r w:rsidDel="00000000" w:rsidR="00000000" w:rsidRPr="00000000">
              <w:rPr>
                <w:b w:val="1"/>
                <w:bCs w:val="1"/>
                <w:sz w:val="20"/>
                <w:szCs w:val="20"/>
                <w:rtl w:val="0"/>
              </w:rPr>
              <w:t xml:space="preserve">Dificultades: </w:t>
            </w:r>
          </w:p>
          <w:p w:rsidR="00000000" w:rsidDel="00000000" w:rsidP="00000000" w:rsidRDefault="00000000" w:rsidRPr="00000000" w14:paraId="000000B5">
            <w:pPr>
              <w:spacing w:after="240" w:before="240" w:lineRule="auto"/>
              <w:rPr>
                <w:sz w:val="20"/>
                <w:szCs w:val="20"/>
              </w:rPr>
            </w:pPr>
            <w:r w:rsidDel="00000000" w:rsidR="00000000" w:rsidRPr="00000000">
              <w:rPr>
                <w:sz w:val="20"/>
                <w:szCs w:val="20"/>
                <w:rtl w:val="0"/>
              </w:rPr>
              <w:t xml:space="preserve">Complejidad del Modelo de Datos (25 tablas)</w:t>
            </w:r>
          </w:p>
          <w:p w:rsidR="00000000" w:rsidDel="00000000" w:rsidP="00000000" w:rsidRDefault="00000000" w:rsidRPr="00000000" w14:paraId="000000B6">
            <w:pPr>
              <w:spacing w:after="240" w:before="240" w:lineRule="auto"/>
              <w:rPr>
                <w:b w:val="1"/>
                <w:bCs w:val="1"/>
                <w:sz w:val="20"/>
                <w:szCs w:val="20"/>
              </w:rPr>
            </w:pPr>
            <w:r w:rsidDel="00000000" w:rsidR="00000000" w:rsidRPr="00000000">
              <w:rPr>
                <w:b w:val="1"/>
                <w:bCs w:val="1"/>
                <w:sz w:val="20"/>
                <w:szCs w:val="20"/>
                <w:rtl w:val="0"/>
              </w:rPr>
              <w:t xml:space="preserve">¿Qué dificultó?</w:t>
            </w:r>
          </w:p>
          <w:p w:rsidR="00000000" w:rsidDel="00000000" w:rsidP="00000000" w:rsidRDefault="00000000" w:rsidRPr="00000000" w14:paraId="000000B7">
            <w:pPr>
              <w:numPr>
                <w:ilvl w:val="0"/>
                <w:numId w:val="18"/>
              </w:numPr>
              <w:spacing w:after="0" w:afterAutospacing="0" w:before="240" w:lineRule="auto"/>
              <w:ind w:left="720" w:hanging="360"/>
              <w:rPr>
                <w:sz w:val="20"/>
                <w:szCs w:val="20"/>
                <w:u w:val="none"/>
              </w:rPr>
            </w:pPr>
            <w:r w:rsidDel="00000000" w:rsidR="00000000" w:rsidRPr="00000000">
              <w:rPr>
                <w:sz w:val="20"/>
                <w:szCs w:val="20"/>
                <w:rtl w:val="0"/>
              </w:rPr>
              <w:t xml:space="preserve">Múltiples relaciones entre entidades</w:t>
            </w:r>
          </w:p>
          <w:p w:rsidR="00000000" w:rsidDel="00000000" w:rsidP="00000000" w:rsidRDefault="00000000" w:rsidRPr="00000000" w14:paraId="000000B8">
            <w:pPr>
              <w:numPr>
                <w:ilvl w:val="0"/>
                <w:numId w:val="18"/>
              </w:numPr>
              <w:spacing w:after="240" w:before="0" w:beforeAutospacing="0" w:lineRule="auto"/>
              <w:ind w:left="720" w:hanging="360"/>
              <w:rPr>
                <w:sz w:val="20"/>
                <w:szCs w:val="20"/>
                <w:u w:val="none"/>
              </w:rPr>
            </w:pPr>
            <w:r w:rsidDel="00000000" w:rsidR="00000000" w:rsidRPr="00000000">
              <w:rPr>
                <w:sz w:val="20"/>
                <w:szCs w:val="20"/>
                <w:rtl w:val="0"/>
              </w:rPr>
              <w:t xml:space="preserve">Necesidad de mantener integridad referencial en todas las operaciones</w:t>
              <w:br w:type="textWrapping"/>
              <w:br w:type="textWrapping"/>
            </w:r>
          </w:p>
          <w:p w:rsidR="00000000" w:rsidDel="00000000" w:rsidP="00000000" w:rsidRDefault="00000000" w:rsidRPr="00000000" w14:paraId="000000B9">
            <w:pPr>
              <w:pStyle w:val="Heading4"/>
              <w:keepNext w:val="0"/>
              <w:keepLines w:val="0"/>
              <w:rPr>
                <w:b w:val="0"/>
                <w:bCs w:val="0"/>
                <w:sz w:val="22"/>
                <w:szCs w:val="22"/>
              </w:rPr>
            </w:pPr>
            <w:bookmarkStart w:colFirst="0" w:colLast="0" w:name="_heading=h.fjxu3tkdi6v3" w:id="12"/>
            <w:bookmarkEnd w:id="12"/>
            <w:r w:rsidDel="00000000" w:rsidR="00000000" w:rsidRPr="00000000">
              <w:rPr>
                <w:b w:val="0"/>
                <w:bCs w:val="0"/>
                <w:sz w:val="22"/>
                <w:szCs w:val="22"/>
                <w:rtl w:val="0"/>
              </w:rPr>
              <w:t xml:space="preserve">Tiempo Limitado (10 semanas)</w:t>
            </w:r>
          </w:p>
          <w:p w:rsidR="00000000" w:rsidDel="00000000" w:rsidP="00000000" w:rsidRDefault="00000000" w:rsidRPr="00000000" w14:paraId="000000BA">
            <w:pPr>
              <w:spacing w:after="240" w:before="240" w:lineRule="auto"/>
              <w:rPr>
                <w:b w:val="1"/>
                <w:bCs w:val="1"/>
              </w:rPr>
            </w:pPr>
            <w:r w:rsidDel="00000000" w:rsidR="00000000" w:rsidRPr="00000000">
              <w:rPr>
                <w:b w:val="1"/>
                <w:bCs w:val="1"/>
                <w:rtl w:val="0"/>
              </w:rPr>
              <w:t xml:space="preserve">¿Qué dificultó?</w:t>
            </w:r>
          </w:p>
          <w:p w:rsidR="00000000" w:rsidDel="00000000" w:rsidP="00000000" w:rsidRDefault="00000000" w:rsidRPr="00000000" w14:paraId="000000BB">
            <w:pPr>
              <w:numPr>
                <w:ilvl w:val="0"/>
                <w:numId w:val="15"/>
              </w:numPr>
              <w:spacing w:after="0" w:afterAutospacing="0" w:before="240" w:lineRule="auto"/>
              <w:ind w:left="720" w:hanging="360"/>
              <w:rPr>
                <w:sz w:val="20"/>
                <w:szCs w:val="20"/>
              </w:rPr>
            </w:pPr>
            <w:r w:rsidDel="00000000" w:rsidR="00000000" w:rsidRPr="00000000">
              <w:rPr>
                <w:sz w:val="20"/>
                <w:szCs w:val="20"/>
                <w:rtl w:val="0"/>
              </w:rPr>
              <w:t xml:space="preserve">Alcance ambicioso (29 requerimientos funcionales) vs. tiempo real</w:t>
            </w:r>
          </w:p>
          <w:p w:rsidR="00000000" w:rsidDel="00000000" w:rsidP="00000000" w:rsidRDefault="00000000" w:rsidRPr="00000000" w14:paraId="000000BC">
            <w:pPr>
              <w:numPr>
                <w:ilvl w:val="0"/>
                <w:numId w:val="15"/>
              </w:numPr>
              <w:spacing w:after="0" w:afterAutospacing="0" w:before="0" w:beforeAutospacing="0" w:lineRule="auto"/>
              <w:ind w:left="720" w:hanging="360"/>
              <w:rPr>
                <w:sz w:val="20"/>
                <w:szCs w:val="20"/>
              </w:rPr>
            </w:pPr>
            <w:r w:rsidDel="00000000" w:rsidR="00000000" w:rsidRPr="00000000">
              <w:rPr>
                <w:sz w:val="20"/>
                <w:szCs w:val="20"/>
                <w:rtl w:val="0"/>
              </w:rPr>
              <w:t xml:space="preserve">Necesidad de priorizar features críticos</w:t>
            </w:r>
          </w:p>
          <w:p w:rsidR="00000000" w:rsidDel="00000000" w:rsidP="00000000" w:rsidRDefault="00000000" w:rsidRPr="00000000" w14:paraId="000000BD">
            <w:pPr>
              <w:numPr>
                <w:ilvl w:val="0"/>
                <w:numId w:val="15"/>
              </w:numPr>
              <w:spacing w:after="240" w:before="0" w:beforeAutospacing="0" w:lineRule="auto"/>
              <w:ind w:left="720" w:hanging="360"/>
              <w:rPr>
                <w:sz w:val="20"/>
                <w:szCs w:val="20"/>
              </w:rPr>
            </w:pPr>
            <w:r w:rsidDel="00000000" w:rsidR="00000000" w:rsidRPr="00000000">
              <w:rPr>
                <w:sz w:val="20"/>
                <w:szCs w:val="20"/>
                <w:rtl w:val="0"/>
              </w:rPr>
              <w:t xml:space="preserve">Presión por entregar MVP funcional para presentación final</w:t>
            </w:r>
          </w:p>
          <w:p w:rsidR="00000000" w:rsidDel="00000000" w:rsidP="00000000" w:rsidRDefault="00000000" w:rsidRPr="00000000" w14:paraId="000000BE">
            <w:pPr>
              <w:spacing w:after="240" w:before="240" w:lineRule="auto"/>
              <w:rPr>
                <w:b w:val="1"/>
                <w:bCs w:val="1"/>
                <w:sz w:val="20"/>
                <w:szCs w:val="20"/>
              </w:rPr>
            </w:pPr>
            <w:r w:rsidDel="00000000" w:rsidR="00000000" w:rsidRPr="00000000">
              <w:rPr>
                <w:rtl w:val="0"/>
              </w:rPr>
            </w:r>
          </w:p>
        </w:tc>
      </w:tr>
      <w:tr>
        <w:trPr>
          <w:cantSplit w:val="0"/>
          <w:trHeight w:val="1112" w:hRule="atLeast"/>
          <w:tblHeader w:val="0"/>
        </w:trPr>
        <w:tc>
          <w:tcPr>
            <w:vAlign w:val="center"/>
          </w:tcPr>
          <w:p w:rsidR="00000000" w:rsidDel="00000000" w:rsidP="00000000" w:rsidRDefault="00000000" w:rsidRPr="00000000" w14:paraId="000000BF">
            <w:pPr>
              <w:rPr>
                <w:color w:val="1f3864"/>
                <w:sz w:val="18"/>
                <w:szCs w:val="18"/>
              </w:rPr>
            </w:pPr>
            <w:r w:rsidDel="00000000" w:rsidR="00000000" w:rsidRPr="00000000">
              <w:rPr>
                <w:rtl w:val="0"/>
              </w:rPr>
            </w:r>
          </w:p>
          <w:p w:rsidR="00000000" w:rsidDel="00000000" w:rsidP="00000000" w:rsidRDefault="00000000" w:rsidRPr="00000000" w14:paraId="000000C0">
            <w:pPr>
              <w:rPr>
                <w:color w:val="1f3864"/>
                <w:sz w:val="18"/>
                <w:szCs w:val="18"/>
              </w:rPr>
            </w:pPr>
            <w:r w:rsidDel="00000000" w:rsidR="00000000" w:rsidRPr="00000000">
              <w:rPr>
                <w:rtl w:val="0"/>
              </w:rPr>
            </w:r>
          </w:p>
          <w:p w:rsidR="00000000" w:rsidDel="00000000" w:rsidP="00000000" w:rsidRDefault="00000000" w:rsidRPr="00000000" w14:paraId="000000C1">
            <w:pPr>
              <w:rPr>
                <w:color w:val="1f3864"/>
                <w:sz w:val="18"/>
                <w:szCs w:val="18"/>
              </w:rPr>
            </w:pPr>
            <w:r w:rsidDel="00000000" w:rsidR="00000000" w:rsidRPr="00000000">
              <w:rPr>
                <w:rtl w:val="0"/>
              </w:rPr>
            </w:r>
          </w:p>
          <w:p w:rsidR="00000000" w:rsidDel="00000000" w:rsidP="00000000" w:rsidRDefault="00000000" w:rsidRPr="00000000" w14:paraId="000000C2">
            <w:pPr>
              <w:rPr>
                <w:color w:val="1f3864"/>
                <w:sz w:val="18"/>
                <w:szCs w:val="18"/>
              </w:rPr>
            </w:pPr>
            <w:r w:rsidDel="00000000" w:rsidR="00000000" w:rsidRPr="00000000">
              <w:rPr>
                <w:rtl w:val="0"/>
              </w:rPr>
            </w:r>
          </w:p>
          <w:p w:rsidR="00000000" w:rsidDel="00000000" w:rsidP="00000000" w:rsidRDefault="00000000" w:rsidRPr="00000000" w14:paraId="000000C3">
            <w:pPr>
              <w:rPr>
                <w:color w:val="1f3864"/>
                <w:sz w:val="18"/>
                <w:szCs w:val="18"/>
              </w:rPr>
            </w:pPr>
            <w:r w:rsidDel="00000000" w:rsidR="00000000" w:rsidRPr="00000000">
              <w:rPr>
                <w:rtl w:val="0"/>
              </w:rPr>
            </w:r>
          </w:p>
          <w:p w:rsidR="00000000" w:rsidDel="00000000" w:rsidP="00000000" w:rsidRDefault="00000000" w:rsidRPr="00000000" w14:paraId="000000C4">
            <w:pPr>
              <w:rPr>
                <w:color w:val="1f3864"/>
                <w:sz w:val="18"/>
                <w:szCs w:val="18"/>
              </w:rPr>
            </w:pPr>
            <w:r w:rsidDel="00000000" w:rsidR="00000000" w:rsidRPr="00000000">
              <w:rPr>
                <w:rtl w:val="0"/>
              </w:rPr>
            </w:r>
          </w:p>
          <w:p w:rsidR="00000000" w:rsidDel="00000000" w:rsidP="00000000" w:rsidRDefault="00000000" w:rsidRPr="00000000" w14:paraId="000000C5">
            <w:pPr>
              <w:rPr>
                <w:color w:val="1f3864"/>
                <w:sz w:val="18"/>
                <w:szCs w:val="18"/>
              </w:rPr>
            </w:pPr>
            <w:r w:rsidDel="00000000" w:rsidR="00000000" w:rsidRPr="00000000">
              <w:rPr>
                <w:rtl w:val="0"/>
              </w:rPr>
            </w:r>
          </w:p>
          <w:p w:rsidR="00000000" w:rsidDel="00000000" w:rsidP="00000000" w:rsidRDefault="00000000" w:rsidRPr="00000000" w14:paraId="000000C6">
            <w:pPr>
              <w:rPr>
                <w:color w:val="1f3864"/>
                <w:sz w:val="18"/>
                <w:szCs w:val="18"/>
              </w:rPr>
            </w:pPr>
            <w:r w:rsidDel="00000000" w:rsidR="00000000" w:rsidRPr="00000000">
              <w:rPr>
                <w:rtl w:val="0"/>
              </w:rPr>
            </w:r>
          </w:p>
          <w:p w:rsidR="00000000" w:rsidDel="00000000" w:rsidP="00000000" w:rsidRDefault="00000000" w:rsidRPr="00000000" w14:paraId="000000C7">
            <w:pPr>
              <w:rPr>
                <w:color w:val="1f3864"/>
                <w:sz w:val="18"/>
                <w:szCs w:val="18"/>
              </w:rPr>
            </w:pPr>
            <w:r w:rsidDel="00000000" w:rsidR="00000000" w:rsidRPr="00000000">
              <w:rPr>
                <w:rtl w:val="0"/>
              </w:rPr>
            </w:r>
          </w:p>
          <w:p w:rsidR="00000000" w:rsidDel="00000000" w:rsidP="00000000" w:rsidRDefault="00000000" w:rsidRPr="00000000" w14:paraId="000000C8">
            <w:pPr>
              <w:rPr>
                <w:color w:val="1f3864"/>
                <w:sz w:val="18"/>
                <w:szCs w:val="18"/>
              </w:rPr>
            </w:pPr>
            <w:r w:rsidDel="00000000" w:rsidR="00000000" w:rsidRPr="00000000">
              <w:rPr>
                <w:rtl w:val="0"/>
              </w:rPr>
            </w:r>
          </w:p>
          <w:p w:rsidR="00000000" w:rsidDel="00000000" w:rsidP="00000000" w:rsidRDefault="00000000" w:rsidRPr="00000000" w14:paraId="000000C9">
            <w:pPr>
              <w:rPr>
                <w:color w:val="1f3864"/>
                <w:sz w:val="18"/>
                <w:szCs w:val="18"/>
              </w:rPr>
            </w:pPr>
            <w:r w:rsidDel="00000000" w:rsidR="00000000" w:rsidRPr="00000000">
              <w:rPr>
                <w:rtl w:val="0"/>
              </w:rPr>
            </w:r>
          </w:p>
          <w:p w:rsidR="00000000" w:rsidDel="00000000" w:rsidP="00000000" w:rsidRDefault="00000000" w:rsidRPr="00000000" w14:paraId="000000CA">
            <w:pPr>
              <w:rPr>
                <w:color w:val="1f3864"/>
                <w:sz w:val="18"/>
                <w:szCs w:val="18"/>
              </w:rPr>
            </w:pPr>
            <w:r w:rsidDel="00000000" w:rsidR="00000000" w:rsidRPr="00000000">
              <w:rPr>
                <w:rtl w:val="0"/>
              </w:rPr>
            </w:r>
          </w:p>
          <w:p w:rsidR="00000000" w:rsidDel="00000000" w:rsidP="00000000" w:rsidRDefault="00000000" w:rsidRPr="00000000" w14:paraId="000000CB">
            <w:pPr>
              <w:rPr>
                <w:color w:val="1f3864"/>
                <w:sz w:val="18"/>
                <w:szCs w:val="18"/>
              </w:rPr>
            </w:pPr>
            <w:r w:rsidDel="00000000" w:rsidR="00000000" w:rsidRPr="00000000">
              <w:rPr>
                <w:rtl w:val="0"/>
              </w:rPr>
            </w:r>
          </w:p>
          <w:p w:rsidR="00000000" w:rsidDel="00000000" w:rsidP="00000000" w:rsidRDefault="00000000" w:rsidRPr="00000000" w14:paraId="000000CC">
            <w:pPr>
              <w:rPr>
                <w:color w:val="1f3864"/>
                <w:sz w:val="18"/>
                <w:szCs w:val="18"/>
              </w:rPr>
            </w:pPr>
            <w:r w:rsidDel="00000000" w:rsidR="00000000" w:rsidRPr="00000000">
              <w:rPr>
                <w:rtl w:val="0"/>
              </w:rPr>
            </w:r>
          </w:p>
          <w:p w:rsidR="00000000" w:rsidDel="00000000" w:rsidP="00000000" w:rsidRDefault="00000000" w:rsidRPr="00000000" w14:paraId="000000CD">
            <w:pPr>
              <w:rPr>
                <w:color w:val="1f3864"/>
                <w:sz w:val="18"/>
                <w:szCs w:val="18"/>
              </w:rPr>
            </w:pPr>
            <w:r w:rsidDel="00000000" w:rsidR="00000000" w:rsidRPr="00000000">
              <w:rPr>
                <w:rtl w:val="0"/>
              </w:rPr>
            </w:r>
          </w:p>
          <w:p w:rsidR="00000000" w:rsidDel="00000000" w:rsidP="00000000" w:rsidRDefault="00000000" w:rsidRPr="00000000" w14:paraId="000000CE">
            <w:pPr>
              <w:rPr>
                <w:color w:val="1f3864"/>
                <w:sz w:val="18"/>
                <w:szCs w:val="18"/>
              </w:rPr>
            </w:pPr>
            <w:r w:rsidDel="00000000" w:rsidR="00000000" w:rsidRPr="00000000">
              <w:rPr>
                <w:rtl w:val="0"/>
              </w:rPr>
            </w:r>
          </w:p>
          <w:p w:rsidR="00000000" w:rsidDel="00000000" w:rsidP="00000000" w:rsidRDefault="00000000" w:rsidRPr="00000000" w14:paraId="000000CF">
            <w:pPr>
              <w:rPr>
                <w:color w:val="1f3864"/>
                <w:sz w:val="18"/>
                <w:szCs w:val="18"/>
              </w:rPr>
            </w:pPr>
            <w:r w:rsidDel="00000000" w:rsidR="00000000" w:rsidRPr="00000000">
              <w:rPr>
                <w:rtl w:val="0"/>
              </w:rPr>
            </w:r>
          </w:p>
          <w:p w:rsidR="00000000" w:rsidDel="00000000" w:rsidP="00000000" w:rsidRDefault="00000000" w:rsidRPr="00000000" w14:paraId="000000D0">
            <w:pPr>
              <w:rPr>
                <w:color w:val="1f3864"/>
                <w:sz w:val="18"/>
                <w:szCs w:val="18"/>
              </w:rPr>
            </w:pPr>
            <w:r w:rsidDel="00000000" w:rsidR="00000000" w:rsidRPr="00000000">
              <w:rPr>
                <w:rtl w:val="0"/>
              </w:rPr>
            </w:r>
          </w:p>
          <w:p w:rsidR="00000000" w:rsidDel="00000000" w:rsidP="00000000" w:rsidRDefault="00000000" w:rsidRPr="00000000" w14:paraId="000000D1">
            <w:pPr>
              <w:rPr>
                <w:color w:val="1f3864"/>
                <w:sz w:val="18"/>
                <w:szCs w:val="18"/>
              </w:rPr>
            </w:pPr>
            <w:r w:rsidDel="00000000" w:rsidR="00000000" w:rsidRPr="00000000">
              <w:rPr>
                <w:rtl w:val="0"/>
              </w:rPr>
            </w:r>
          </w:p>
          <w:p w:rsidR="00000000" w:rsidDel="00000000" w:rsidP="00000000" w:rsidRDefault="00000000" w:rsidRPr="00000000" w14:paraId="000000D2">
            <w:pPr>
              <w:rPr>
                <w:color w:val="1f3864"/>
                <w:sz w:val="18"/>
                <w:szCs w:val="18"/>
              </w:rPr>
            </w:pPr>
            <w:r w:rsidDel="00000000" w:rsidR="00000000" w:rsidRPr="00000000">
              <w:rPr>
                <w:rtl w:val="0"/>
              </w:rPr>
            </w:r>
          </w:p>
          <w:p w:rsidR="00000000" w:rsidDel="00000000" w:rsidP="00000000" w:rsidRDefault="00000000" w:rsidRPr="00000000" w14:paraId="000000D3">
            <w:pPr>
              <w:rPr>
                <w:color w:val="1f3864"/>
                <w:sz w:val="18"/>
                <w:szCs w:val="18"/>
              </w:rPr>
            </w:pPr>
            <w:r w:rsidDel="00000000" w:rsidR="00000000" w:rsidRPr="00000000">
              <w:rPr>
                <w:rtl w:val="0"/>
              </w:rPr>
            </w:r>
          </w:p>
          <w:p w:rsidR="00000000" w:rsidDel="00000000" w:rsidP="00000000" w:rsidRDefault="00000000" w:rsidRPr="00000000" w14:paraId="000000D4">
            <w:pPr>
              <w:rPr>
                <w:color w:val="1f3864"/>
                <w:sz w:val="18"/>
                <w:szCs w:val="18"/>
              </w:rPr>
            </w:pPr>
            <w:r w:rsidDel="00000000" w:rsidR="00000000" w:rsidRPr="00000000">
              <w:rPr>
                <w:rtl w:val="0"/>
              </w:rPr>
            </w:r>
          </w:p>
          <w:p w:rsidR="00000000" w:rsidDel="00000000" w:rsidP="00000000" w:rsidRDefault="00000000" w:rsidRPr="00000000" w14:paraId="000000D5">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5. Evidencias</w:t>
            </w:r>
          </w:p>
        </w:tc>
        <w:tc>
          <w:tcPr>
            <w:vAlign w:val="center"/>
          </w:tcPr>
          <w:p w:rsidR="00000000" w:rsidDel="00000000" w:rsidP="00000000" w:rsidRDefault="00000000" w:rsidRPr="00000000" w14:paraId="000000D6">
            <w:pPr>
              <w:ind w:left="0" w:firstLine="0"/>
              <w:rPr>
                <w:b w:val="1"/>
                <w:bCs w:val="1"/>
                <w:sz w:val="24"/>
                <w:szCs w:val="24"/>
              </w:rPr>
            </w:pPr>
            <w:r w:rsidDel="00000000" w:rsidR="00000000" w:rsidRPr="00000000">
              <w:rPr>
                <w:rtl w:val="0"/>
              </w:rPr>
            </w:r>
          </w:p>
          <w:p w:rsidR="00000000" w:rsidDel="00000000" w:rsidP="00000000" w:rsidRDefault="00000000" w:rsidRPr="00000000" w14:paraId="000000D7">
            <w:pPr>
              <w:ind w:left="0" w:firstLine="0"/>
              <w:rPr>
                <w:b w:val="1"/>
                <w:bCs w:val="1"/>
                <w:sz w:val="24"/>
                <w:szCs w:val="24"/>
              </w:rPr>
            </w:pPr>
            <w:r w:rsidDel="00000000" w:rsidR="00000000" w:rsidRPr="00000000">
              <w:rPr>
                <w:rtl w:val="0"/>
              </w:rPr>
            </w:r>
          </w:p>
          <w:p w:rsidR="00000000" w:rsidDel="00000000" w:rsidP="00000000" w:rsidRDefault="00000000" w:rsidRPr="00000000" w14:paraId="000000D8">
            <w:pPr>
              <w:ind w:left="0" w:firstLine="0"/>
              <w:rPr>
                <w:b w:val="1"/>
                <w:bCs w:val="1"/>
                <w:sz w:val="24"/>
                <w:szCs w:val="24"/>
              </w:rPr>
            </w:pPr>
            <w:r w:rsidDel="00000000" w:rsidR="00000000" w:rsidRPr="00000000">
              <w:rPr>
                <w:rtl w:val="0"/>
              </w:rPr>
            </w:r>
          </w:p>
          <w:p w:rsidR="00000000" w:rsidDel="00000000" w:rsidP="00000000" w:rsidRDefault="00000000" w:rsidRPr="00000000" w14:paraId="000000D9">
            <w:pPr>
              <w:ind w:left="0" w:firstLine="0"/>
              <w:rPr>
                <w:b w:val="1"/>
                <w:bCs w:val="1"/>
                <w:sz w:val="24"/>
                <w:szCs w:val="24"/>
              </w:rPr>
            </w:pPr>
            <w:r w:rsidDel="00000000" w:rsidR="00000000" w:rsidRPr="00000000">
              <w:rPr>
                <w:b w:val="1"/>
                <w:bCs w:val="1"/>
                <w:sz w:val="24"/>
                <w:szCs w:val="24"/>
                <w:rtl w:val="0"/>
              </w:rPr>
              <w:t xml:space="preserve">Tablero Trello</w:t>
            </w:r>
          </w:p>
          <w:p w:rsidR="00000000" w:rsidDel="00000000" w:rsidP="00000000" w:rsidRDefault="00000000" w:rsidRPr="00000000" w14:paraId="000000DA">
            <w:pPr>
              <w:ind w:left="0" w:firstLine="0"/>
              <w:rPr>
                <w:b w:val="1"/>
                <w:bCs w:val="1"/>
                <w:sz w:val="24"/>
                <w:szCs w:val="24"/>
              </w:rPr>
            </w:pPr>
            <w:r w:rsidDel="00000000" w:rsidR="00000000" w:rsidRPr="00000000">
              <w:rPr>
                <w:b w:val="1"/>
                <w:bCs w:val="1"/>
                <w:sz w:val="24"/>
                <w:szCs w:val="24"/>
              </w:rPr>
              <w:drawing>
                <wp:inline distB="114300" distT="114300" distL="114300" distR="114300">
                  <wp:extent cx="4857750" cy="3378200"/>
                  <wp:effectExtent b="0" l="0" r="0" t="0"/>
                  <wp:docPr id="56"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4857750" cy="3378200"/>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ind w:left="0" w:firstLine="0"/>
              <w:rPr>
                <w:b w:val="1"/>
                <w:bCs w:val="1"/>
                <w:sz w:val="24"/>
                <w:szCs w:val="24"/>
              </w:rPr>
            </w:pPr>
            <w:r w:rsidDel="00000000" w:rsidR="00000000" w:rsidRPr="00000000">
              <w:rPr>
                <w:b w:val="1"/>
                <w:bCs w:val="1"/>
                <w:sz w:val="24"/>
                <w:szCs w:val="24"/>
                <w:rtl w:val="0"/>
              </w:rPr>
              <w:t xml:space="preserve">Cronograma</w:t>
            </w:r>
          </w:p>
          <w:p w:rsidR="00000000" w:rsidDel="00000000" w:rsidP="00000000" w:rsidRDefault="00000000" w:rsidRPr="00000000" w14:paraId="000000DC">
            <w:pPr>
              <w:ind w:left="0" w:firstLine="0"/>
              <w:rPr>
                <w:b w:val="1"/>
                <w:bCs w:val="1"/>
                <w:sz w:val="24"/>
                <w:szCs w:val="24"/>
              </w:rPr>
            </w:pPr>
            <w:r w:rsidDel="00000000" w:rsidR="00000000" w:rsidRPr="00000000">
              <w:rPr>
                <w:b w:val="1"/>
                <w:bCs w:val="1"/>
                <w:sz w:val="24"/>
                <w:szCs w:val="24"/>
              </w:rPr>
              <w:drawing>
                <wp:inline distB="114300" distT="114300" distL="114300" distR="114300">
                  <wp:extent cx="4857750" cy="2438400"/>
                  <wp:effectExtent b="0" l="0" r="0" t="0"/>
                  <wp:docPr id="6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4857750"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ind w:left="0" w:firstLine="0"/>
              <w:rPr>
                <w:b w:val="1"/>
                <w:bCs w:val="1"/>
                <w:sz w:val="24"/>
                <w:szCs w:val="24"/>
              </w:rPr>
            </w:pPr>
            <w:r w:rsidDel="00000000" w:rsidR="00000000" w:rsidRPr="00000000">
              <w:rPr>
                <w:rtl w:val="0"/>
              </w:rPr>
            </w:r>
          </w:p>
          <w:p w:rsidR="00000000" w:rsidDel="00000000" w:rsidP="00000000" w:rsidRDefault="00000000" w:rsidRPr="00000000" w14:paraId="000000DE">
            <w:pPr>
              <w:ind w:left="0" w:firstLine="0"/>
              <w:rPr>
                <w:b w:val="1"/>
                <w:bCs w:val="1"/>
                <w:sz w:val="24"/>
                <w:szCs w:val="24"/>
              </w:rPr>
            </w:pPr>
            <w:r w:rsidDel="00000000" w:rsidR="00000000" w:rsidRPr="00000000">
              <w:rPr>
                <w:rtl w:val="0"/>
              </w:rPr>
            </w:r>
          </w:p>
          <w:p w:rsidR="00000000" w:rsidDel="00000000" w:rsidP="00000000" w:rsidRDefault="00000000" w:rsidRPr="00000000" w14:paraId="000000DF">
            <w:pPr>
              <w:ind w:left="0" w:firstLine="0"/>
              <w:rPr>
                <w:b w:val="1"/>
                <w:bCs w:val="1"/>
                <w:sz w:val="24"/>
                <w:szCs w:val="24"/>
              </w:rPr>
            </w:pPr>
            <w:r w:rsidDel="00000000" w:rsidR="00000000" w:rsidRPr="00000000">
              <w:rPr>
                <w:rtl w:val="0"/>
              </w:rPr>
            </w:r>
          </w:p>
          <w:p w:rsidR="00000000" w:rsidDel="00000000" w:rsidP="00000000" w:rsidRDefault="00000000" w:rsidRPr="00000000" w14:paraId="000000E0">
            <w:pPr>
              <w:ind w:left="0" w:firstLine="0"/>
              <w:rPr>
                <w:b w:val="1"/>
                <w:bCs w:val="1"/>
                <w:sz w:val="24"/>
                <w:szCs w:val="24"/>
              </w:rPr>
            </w:pPr>
            <w:r w:rsidDel="00000000" w:rsidR="00000000" w:rsidRPr="00000000">
              <w:rPr>
                <w:rtl w:val="0"/>
              </w:rPr>
            </w:r>
          </w:p>
          <w:p w:rsidR="00000000" w:rsidDel="00000000" w:rsidP="00000000" w:rsidRDefault="00000000" w:rsidRPr="00000000" w14:paraId="000000E1">
            <w:pPr>
              <w:ind w:left="0" w:firstLine="0"/>
              <w:rPr>
                <w:b w:val="1"/>
                <w:bCs w:val="1"/>
                <w:sz w:val="24"/>
                <w:szCs w:val="24"/>
              </w:rPr>
            </w:pPr>
            <w:r w:rsidDel="00000000" w:rsidR="00000000" w:rsidRPr="00000000">
              <w:rPr>
                <w:rtl w:val="0"/>
              </w:rPr>
            </w:r>
          </w:p>
          <w:p w:rsidR="00000000" w:rsidDel="00000000" w:rsidP="00000000" w:rsidRDefault="00000000" w:rsidRPr="00000000" w14:paraId="000000E2">
            <w:pPr>
              <w:ind w:left="0" w:firstLine="0"/>
              <w:rPr>
                <w:b w:val="1"/>
                <w:bCs w:val="1"/>
                <w:sz w:val="24"/>
                <w:szCs w:val="24"/>
              </w:rPr>
            </w:pPr>
            <w:r w:rsidDel="00000000" w:rsidR="00000000" w:rsidRPr="00000000">
              <w:rPr>
                <w:b w:val="1"/>
                <w:bCs w:val="1"/>
                <w:sz w:val="24"/>
                <w:szCs w:val="24"/>
                <w:rtl w:val="0"/>
              </w:rPr>
              <w:t xml:space="preserve">GitHub</w:t>
            </w:r>
          </w:p>
          <w:p w:rsidR="00000000" w:rsidDel="00000000" w:rsidP="00000000" w:rsidRDefault="00000000" w:rsidRPr="00000000" w14:paraId="000000E3">
            <w:pPr>
              <w:ind w:left="0" w:firstLine="0"/>
              <w:rPr>
                <w:i w:val="1"/>
                <w:iCs w:val="1"/>
                <w:color w:val="0070c0"/>
                <w:sz w:val="18"/>
                <w:szCs w:val="18"/>
              </w:rPr>
            </w:pPr>
            <w:r w:rsidDel="00000000" w:rsidR="00000000" w:rsidRPr="00000000">
              <w:rPr>
                <w:i w:val="1"/>
                <w:iCs w:val="1"/>
                <w:color w:val="0070c0"/>
                <w:sz w:val="18"/>
                <w:szCs w:val="18"/>
              </w:rPr>
              <w:drawing>
                <wp:inline distB="114300" distT="114300" distL="114300" distR="114300">
                  <wp:extent cx="4587190" cy="3774875"/>
                  <wp:effectExtent b="0" l="0" r="0" t="0"/>
                  <wp:docPr id="59"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4587190" cy="3774875"/>
                          </a:xfrm>
                          <a:prstGeom prst="rect"/>
                          <a:ln/>
                        </pic:spPr>
                      </pic:pic>
                    </a:graphicData>
                  </a:graphic>
                </wp:inline>
              </w:drawing>
            </w:r>
            <w:r w:rsidDel="00000000" w:rsidR="00000000" w:rsidRPr="00000000">
              <w:rPr>
                <w:i w:val="1"/>
                <w:iCs w:val="1"/>
                <w:color w:val="0070c0"/>
                <w:sz w:val="18"/>
                <w:szCs w:val="18"/>
              </w:rPr>
              <w:drawing>
                <wp:inline distB="114300" distT="114300" distL="114300" distR="114300">
                  <wp:extent cx="4587731" cy="4059104"/>
                  <wp:effectExtent b="0" l="0" r="0" t="0"/>
                  <wp:docPr id="61"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4587731" cy="4059104"/>
                          </a:xfrm>
                          <a:prstGeom prst="rect"/>
                          <a:ln/>
                        </pic:spPr>
                      </pic:pic>
                    </a:graphicData>
                  </a:graphic>
                </wp:inline>
              </w:drawing>
            </w:r>
            <w:r w:rsidDel="00000000" w:rsidR="00000000" w:rsidRPr="00000000">
              <w:rPr>
                <w:rtl w:val="0"/>
              </w:rPr>
            </w:r>
          </w:p>
          <w:p w:rsidR="00000000" w:rsidDel="00000000" w:rsidP="00000000" w:rsidRDefault="00000000" w:rsidRPr="00000000" w14:paraId="000000E4">
            <w:pPr>
              <w:ind w:left="0" w:firstLine="0"/>
              <w:rPr>
                <w:b w:val="1"/>
                <w:bCs w:val="1"/>
                <w:sz w:val="24"/>
                <w:szCs w:val="24"/>
              </w:rPr>
            </w:pPr>
            <w:r w:rsidDel="00000000" w:rsidR="00000000" w:rsidRPr="00000000">
              <w:rPr>
                <w:b w:val="1"/>
                <w:bCs w:val="1"/>
                <w:sz w:val="24"/>
                <w:szCs w:val="24"/>
                <w:rtl w:val="0"/>
              </w:rPr>
              <w:t xml:space="preserve">Visual Studio</w:t>
            </w:r>
          </w:p>
          <w:p w:rsidR="00000000" w:rsidDel="00000000" w:rsidP="00000000" w:rsidRDefault="00000000" w:rsidRPr="00000000" w14:paraId="000000E5">
            <w:pPr>
              <w:ind w:left="0" w:firstLine="0"/>
              <w:rPr>
                <w:b w:val="1"/>
                <w:bCs w:val="1"/>
                <w:sz w:val="24"/>
                <w:szCs w:val="24"/>
              </w:rPr>
            </w:pPr>
            <w:r w:rsidDel="00000000" w:rsidR="00000000" w:rsidRPr="00000000">
              <w:rPr>
                <w:b w:val="1"/>
                <w:bCs w:val="1"/>
                <w:sz w:val="24"/>
                <w:szCs w:val="24"/>
              </w:rPr>
              <w:drawing>
                <wp:inline distB="114300" distT="114300" distL="114300" distR="114300">
                  <wp:extent cx="4857750" cy="2616200"/>
                  <wp:effectExtent b="0" l="0" r="0" t="0"/>
                  <wp:docPr id="60"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485775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ind w:left="0" w:firstLine="0"/>
              <w:rPr>
                <w:b w:val="1"/>
                <w:bCs w:val="1"/>
                <w:sz w:val="24"/>
                <w:szCs w:val="24"/>
              </w:rPr>
            </w:pPr>
            <w:r w:rsidDel="00000000" w:rsidR="00000000" w:rsidRPr="00000000">
              <w:rPr>
                <w:b w:val="1"/>
                <w:bCs w:val="1"/>
                <w:sz w:val="24"/>
                <w:szCs w:val="24"/>
                <w:rtl w:val="0"/>
              </w:rPr>
              <w:t xml:space="preserve">Sistema Web </w:t>
            </w:r>
            <w:r w:rsidDel="00000000" w:rsidR="00000000" w:rsidRPr="00000000">
              <w:rPr>
                <w:b w:val="1"/>
                <w:bCs w:val="1"/>
                <w:sz w:val="24"/>
                <w:szCs w:val="24"/>
              </w:rPr>
              <w:drawing>
                <wp:inline distB="114300" distT="114300" distL="114300" distR="114300">
                  <wp:extent cx="4857750" cy="2400300"/>
                  <wp:effectExtent b="0" l="0" r="0" t="0"/>
                  <wp:docPr id="62"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485775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ind w:left="0" w:firstLine="0"/>
              <w:rPr>
                <w:b w:val="1"/>
                <w:bCs w:val="1"/>
                <w:sz w:val="24"/>
                <w:szCs w:val="24"/>
              </w:rPr>
            </w:pPr>
            <w:r w:rsidDel="00000000" w:rsidR="00000000" w:rsidRPr="00000000">
              <w:rPr>
                <w:b w:val="1"/>
                <w:bCs w:val="1"/>
                <w:sz w:val="24"/>
                <w:szCs w:val="24"/>
              </w:rPr>
              <w:drawing>
                <wp:inline distB="114300" distT="114300" distL="114300" distR="114300">
                  <wp:extent cx="4857750" cy="2184400"/>
                  <wp:effectExtent b="0" l="0" r="0" t="0"/>
                  <wp:docPr id="58"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4857750" cy="2184400"/>
                          </a:xfrm>
                          <a:prstGeom prst="rect"/>
                          <a:ln/>
                        </pic:spPr>
                      </pic:pic>
                    </a:graphicData>
                  </a:graphic>
                </wp:inline>
              </w:drawing>
            </w:r>
            <w:r w:rsidDel="00000000" w:rsidR="00000000" w:rsidRPr="00000000">
              <w:rPr>
                <w:b w:val="1"/>
                <w:bCs w:val="1"/>
                <w:sz w:val="24"/>
                <w:szCs w:val="24"/>
              </w:rPr>
              <w:drawing>
                <wp:inline distB="114300" distT="114300" distL="114300" distR="114300">
                  <wp:extent cx="4857750" cy="2108200"/>
                  <wp:effectExtent b="0" l="0" r="0" t="0"/>
                  <wp:docPr id="55"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4857750" cy="2108200"/>
                          </a:xfrm>
                          <a:prstGeom prst="rect"/>
                          <a:ln/>
                        </pic:spPr>
                      </pic:pic>
                    </a:graphicData>
                  </a:graphic>
                </wp:inline>
              </w:drawing>
            </w:r>
            <w:r w:rsidDel="00000000" w:rsidR="00000000" w:rsidRPr="00000000">
              <w:rPr>
                <w:rtl w:val="0"/>
              </w:rPr>
            </w:r>
          </w:p>
        </w:tc>
      </w:tr>
      <w:tr>
        <w:trPr>
          <w:cantSplit w:val="0"/>
          <w:trHeight w:val="2547" w:hRule="atLeast"/>
          <w:tblHeader w:val="0"/>
        </w:trPr>
        <w:tc>
          <w:tcPr>
            <w:vAlign w:val="center"/>
          </w:tcPr>
          <w:p w:rsidR="00000000" w:rsidDel="00000000" w:rsidP="00000000" w:rsidRDefault="00000000" w:rsidRPr="00000000" w14:paraId="000000E8">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6. Intereses y proyecciones profesionales</w:t>
            </w:r>
          </w:p>
        </w:tc>
        <w:tc>
          <w:tcPr>
            <w:vAlign w:val="center"/>
          </w:tcPr>
          <w:p w:rsidR="00000000" w:rsidDel="00000000" w:rsidP="00000000" w:rsidRDefault="00000000" w:rsidRPr="00000000" w14:paraId="000000E9">
            <w:pPr>
              <w:jc w:val="both"/>
              <w:rPr/>
            </w:pPr>
            <w:r w:rsidDel="00000000" w:rsidR="00000000" w:rsidRPr="00000000">
              <w:rPr>
                <w:rtl w:val="0"/>
              </w:rPr>
              <w:t xml:space="preserve">Los integrantes del equipo tienen interés en áreas como inteligencia de negocios, desarrollo de software y ciencia de datos. Este proyecto se alinea con algunos de dichos intereses al requerir tanto la construcción de un sistema robusto como el diseño de dashboards que aporten valor al usuario final.</w:t>
            </w:r>
          </w:p>
          <w:p w:rsidR="00000000" w:rsidDel="00000000" w:rsidP="00000000" w:rsidRDefault="00000000" w:rsidRPr="00000000" w14:paraId="000000EA">
            <w:pPr>
              <w:jc w:val="both"/>
              <w:rPr>
                <w:i w:val="1"/>
                <w:iCs w:val="1"/>
                <w:color w:val="0070c0"/>
                <w:sz w:val="18"/>
                <w:szCs w:val="18"/>
              </w:rPr>
            </w:pPr>
            <w:r w:rsidDel="00000000" w:rsidR="00000000" w:rsidRPr="00000000">
              <w:rPr>
                <w:rtl w:val="0"/>
              </w:rPr>
              <w:t xml:space="preserve">La realización de Data School contribuirá al desarrollo profesional al proporcionar experiencia práctica en proyectos en contexto simulado, aplicando herramientas y metodologías que son altamente demandadas en el campo laboral actual.</w:t>
            </w:r>
            <w:r w:rsidDel="00000000" w:rsidR="00000000" w:rsidRPr="00000000">
              <w:rPr>
                <w:rtl w:val="0"/>
              </w:rPr>
            </w:r>
          </w:p>
        </w:tc>
      </w:tr>
    </w:tbl>
    <w:p w:rsidR="00000000" w:rsidDel="00000000" w:rsidP="00000000" w:rsidRDefault="00000000" w:rsidRPr="00000000" w14:paraId="000000EB">
      <w:pPr>
        <w:rPr>
          <w:b w:val="1"/>
          <w:bCs w:val="1"/>
        </w:rPr>
      </w:pPr>
      <w:r w:rsidDel="00000000" w:rsidR="00000000" w:rsidRPr="00000000">
        <w:rPr>
          <w:rtl w:val="0"/>
        </w:rPr>
      </w:r>
    </w:p>
    <w:p w:rsidR="00000000" w:rsidDel="00000000" w:rsidP="00000000" w:rsidRDefault="00000000" w:rsidRPr="00000000" w14:paraId="000000EC">
      <w:pPr>
        <w:spacing w:after="0" w:line="276" w:lineRule="auto"/>
        <w:ind w:left="-426" w:right="-568" w:firstLine="0"/>
        <w:jc w:val="both"/>
        <w:rPr>
          <w:color w:val="767171"/>
          <w:sz w:val="24"/>
          <w:szCs w:val="24"/>
        </w:rPr>
      </w:pPr>
      <w:r w:rsidDel="00000000" w:rsidR="00000000" w:rsidRPr="00000000">
        <w:rPr>
          <w:rtl w:val="0"/>
        </w:rPr>
      </w:r>
    </w:p>
    <w:p w:rsidR="00000000" w:rsidDel="00000000" w:rsidP="00000000" w:rsidRDefault="00000000" w:rsidRPr="00000000" w14:paraId="000000ED">
      <w:pPr>
        <w:spacing w:after="0" w:line="276" w:lineRule="auto"/>
        <w:ind w:left="-426" w:right="-568" w:firstLine="0"/>
        <w:jc w:val="both"/>
        <w:rPr>
          <w:color w:val="767171"/>
          <w:sz w:val="24"/>
          <w:szCs w:val="24"/>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sectPr>
      <w:headerReference r:id="rId16"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0">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Informe Final Proyecto APT </w:t>
          </w:r>
        </w:p>
        <w:p w:rsidR="00000000" w:rsidDel="00000000" w:rsidP="00000000" w:rsidRDefault="00000000" w:rsidRPr="00000000" w14:paraId="000000F1">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2">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7"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1202BF"/>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1202BF"/>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1202B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val="1"/>
    <w:rsid w:val="001202BF"/>
    <w:pPr>
      <w:ind w:left="720"/>
      <w:contextualSpacing w:val="1"/>
    </w:pPr>
  </w:style>
  <w:style w:type="character" w:styleId="PrrafodelistaCar" w:customStyle="1">
    <w:name w:val="Párrafo de lista Car"/>
    <w:link w:val="Prrafodelista"/>
    <w:uiPriority w:val="34"/>
    <w:rsid w:val="001202BF"/>
    <w:rPr>
      <w:sz w:val="22"/>
      <w:szCs w:val="22"/>
    </w:rPr>
  </w:style>
  <w:style w:type="paragraph" w:styleId="Encabezado">
    <w:name w:val="header"/>
    <w:basedOn w:val="Normal"/>
    <w:link w:val="EncabezadoCar"/>
    <w:uiPriority w:val="99"/>
    <w:unhideWhenUsed w:val="1"/>
    <w:rsid w:val="00EE113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EE1135"/>
    <w:rPr>
      <w:sz w:val="22"/>
      <w:szCs w:val="22"/>
    </w:rPr>
  </w:style>
  <w:style w:type="table" w:styleId="Tablaconcuadrcula1" w:customStyle="1">
    <w:name w:val="Tabla con cuadrícula1"/>
    <w:basedOn w:val="Tablanormal"/>
    <w:next w:val="Tablaconcuadrcula"/>
    <w:uiPriority w:val="39"/>
    <w:rsid w:val="005B0610"/>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Refdecomentario">
    <w:name w:val="annotation reference"/>
    <w:basedOn w:val="Fuentedeprrafopredeter"/>
    <w:uiPriority w:val="99"/>
    <w:semiHidden w:val="1"/>
    <w:unhideWhenUsed w:val="1"/>
    <w:rsid w:val="006B7645"/>
    <w:rPr>
      <w:sz w:val="16"/>
      <w:szCs w:val="16"/>
    </w:rPr>
  </w:style>
  <w:style w:type="paragraph" w:styleId="Textocomentario">
    <w:name w:val="annotation text"/>
    <w:basedOn w:val="Normal"/>
    <w:link w:val="TextocomentarioCar"/>
    <w:uiPriority w:val="99"/>
    <w:semiHidden w:val="1"/>
    <w:unhideWhenUsed w:val="1"/>
    <w:rsid w:val="006B7645"/>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6B7645"/>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6B7645"/>
    <w:rPr>
      <w:b w:val="1"/>
      <w:bCs w:val="1"/>
    </w:rPr>
  </w:style>
  <w:style w:type="character" w:styleId="AsuntodelcomentarioCar" w:customStyle="1">
    <w:name w:val="Asunto del comentario Car"/>
    <w:basedOn w:val="TextocomentarioCar"/>
    <w:link w:val="Asuntodelcomentario"/>
    <w:uiPriority w:val="99"/>
    <w:semiHidden w:val="1"/>
    <w:rsid w:val="006B7645"/>
    <w:rPr>
      <w:b w:val="1"/>
      <w:bCs w:val="1"/>
      <w:sz w:val="20"/>
      <w:szCs w:val="20"/>
    </w:rPr>
  </w:style>
  <w:style w:type="paragraph" w:styleId="Textodeglobo">
    <w:name w:val="Balloon Text"/>
    <w:basedOn w:val="Normal"/>
    <w:link w:val="TextodegloboCar"/>
    <w:uiPriority w:val="99"/>
    <w:semiHidden w:val="1"/>
    <w:unhideWhenUsed w:val="1"/>
    <w:rsid w:val="006B7645"/>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6B7645"/>
    <w:rPr>
      <w:rFonts w:ascii="Segoe UI" w:cs="Segoe UI" w:hAnsi="Segoe UI"/>
      <w:sz w:val="18"/>
      <w:szCs w:val="18"/>
    </w:rPr>
  </w:style>
  <w:style w:type="paragraph" w:styleId="paragraph" w:customStyle="1">
    <w:name w:val="paragraph"/>
    <w:basedOn w:val="Normal"/>
    <w:rsid w:val="00B4008E"/>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normaltextrun" w:customStyle="1">
    <w:name w:val="normaltextrun"/>
    <w:basedOn w:val="Fuentedeprrafopredeter"/>
    <w:rsid w:val="00B4008E"/>
  </w:style>
  <w:style w:type="character" w:styleId="eop" w:customStyle="1">
    <w:name w:val="eop"/>
    <w:basedOn w:val="Fuentedeprrafopredeter"/>
    <w:rsid w:val="00B4008E"/>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6.png"/><Relationship Id="rId13" Type="http://schemas.openxmlformats.org/officeDocument/2006/relationships/image" Target="media/image3.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image" Target="media/image9.png"/><Relationship Id="rId14" Type="http://schemas.openxmlformats.org/officeDocument/2006/relationships/image" Target="media/image8.png"/><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0.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NCdE2PZcHPRAowDsE50KH1ceGw==">CgMxLjAyDmguOXBkOWk2NzRlMTczMg5oLjIyMjhwMzl0dDVtMDIOaC5zOXl4NWZzdng0Z24yDmgubG9hd2pvdHY4OGplMg5oLmdwa3kxOW5yOHc3bzIOaC5oY2VzYmFtMDV2ZTIyDmgueG9vMXdwM2NodXV3Mg5oLnFkY3FvZnlxbXN0NjIOaC55cGNzcTB4dXhqeGkyDmgucHlhOW5udWxvbmN6Mg5oLnFpbHo0ZTF1ZHNjZzIOaC43OTd5b2dlaHRhaXAyDmguZmp4dTN0a2RpNnYzOAByITFRVGZVUUg1dWdRSmxJRVhYMmpkOUlIVGM2YUk1WUN2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2022-08-24T18:22:00Z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