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b w:val="1"/>
                <w:bCs w:val="1"/>
                <w:color w:val="1f4e79"/>
                <w:rtl w:val="0"/>
              </w:rPr>
              <w:t xml:space="preserve">No se si han cambiado del todo mis intereses, últimamente me ha interesado el desarrollo móvil aunque la verdad no tiene mucho que ver con el proyecto APT. A pesar de ser intenso por el tiempo dado para el proyecto, reforzó en parte las ganas que tengo de ser parte de esta industria.</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b w:val="1"/>
                <w:bCs w:val="1"/>
                <w:color w:val="1f4e79"/>
                <w:rtl w:val="0"/>
              </w:rPr>
              <w:t xml:space="preserve">Creo que me he </w:t>
            </w:r>
            <w:r w:rsidDel="00000000" w:rsidR="00000000" w:rsidRPr="00000000">
              <w:rPr>
                <w:b w:val="1"/>
                <w:bCs w:val="1"/>
                <w:color w:val="1f4e79"/>
                <w:rtl w:val="0"/>
              </w:rPr>
              <w:t xml:space="preserve">fortalezido</w:t>
            </w:r>
            <w:r w:rsidDel="00000000" w:rsidR="00000000" w:rsidRPr="00000000">
              <w:rPr>
                <w:b w:val="1"/>
                <w:bCs w:val="1"/>
                <w:color w:val="1f4e79"/>
                <w:rtl w:val="0"/>
              </w:rPr>
              <w:t xml:space="preserve"> en el ámbito de organizarse y también en el ámbito de hablar con el equipo para poder juntarnos. Seguir mejorando mis habilidades blandas, siento que tengo harto por mejorar en ese aspecto, ya sea intentando comunicarme más con la gente que me rodea o con quienes trabajó, también podría fortalecerla con psicólogo.</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y16m0iwv1pt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Creo que no han cambiado, Me Siguen gustando la mayoría que tenia pensado antes. En 5 años me gustaria estar trabajando en algo relacionado con la nube, con los datos o quizas algo relacionado a big data o BI.</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Como aspecto positivo creo que nos complementamos bien como equipo. como aspecto negativo creo que nos faltó más comunicación.</w:t>
              <w:br w:type="textWrapping"/>
              <w:t xml:space="preserve">Como dije antes, podría mejorar mi comunicación dentro de los equipos.</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ALwM5/yKl2Ezro02GEdUoiIjw==">CgMxLjAyDmgueTE2bTBpd3YxcHRnOAByITFUY1U3YkppekQwaTA0dktPTW0yLUFzeGFnWUVIam5kag==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