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horzAnchor="margin" w:tblpX="-299" w:tblpY="406"/>
        <w:tblOverlap w:val="never"/>
        <w:tblW w:w="5289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953"/>
        <w:gridCol w:w="398"/>
        <w:gridCol w:w="2478"/>
        <w:gridCol w:w="4695"/>
        <w:gridCol w:w="577"/>
        <w:gridCol w:w="822"/>
      </w:tblGrid>
      <w:tr w:rsidR="003208FC" w:rsidRPr="00320ECB" w14:paraId="4708A79E" w14:textId="77777777" w:rsidTr="005C2DE9">
        <w:trPr>
          <w:trHeight w:val="50"/>
        </w:trPr>
        <w:tc>
          <w:tcPr>
            <w:tcW w:w="99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0D5D9" w14:textId="77777777" w:rsidR="003208FC" w:rsidRPr="00C04F8D" w:rsidRDefault="003208FC" w:rsidP="005C2DE9">
            <w:pPr>
              <w:rPr>
                <w:sz w:val="22"/>
                <w:szCs w:val="22"/>
              </w:rPr>
            </w:pPr>
          </w:p>
        </w:tc>
      </w:tr>
      <w:tr w:rsidR="003208FC" w:rsidRPr="00320ECB" w14:paraId="06C64E35" w14:textId="77777777" w:rsidTr="005C2DE9">
        <w:trPr>
          <w:trHeight w:val="73"/>
        </w:trPr>
        <w:tc>
          <w:tcPr>
            <w:tcW w:w="95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0D672" w14:textId="77777777" w:rsidR="003208FC" w:rsidRDefault="003208FC" w:rsidP="005C2DE9"/>
          <w:p w14:paraId="5C37B726" w14:textId="77777777" w:rsidR="00A81B55" w:rsidRDefault="00A81B55" w:rsidP="00A81B55"/>
          <w:p w14:paraId="321344AC" w14:textId="6A6FC078" w:rsidR="00A81B55" w:rsidRPr="00A81B55" w:rsidRDefault="00A81B55" w:rsidP="00A81B55"/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E4005" w14:textId="77777777" w:rsidR="003208FC" w:rsidRPr="00173B36" w:rsidRDefault="003208FC" w:rsidP="005C2DE9"/>
        </w:tc>
        <w:tc>
          <w:tcPr>
            <w:tcW w:w="717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AC8DE" w14:textId="77777777" w:rsidR="003208FC" w:rsidRPr="00C04F8D" w:rsidRDefault="003208FC" w:rsidP="005C2DE9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7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8F0AC" w14:textId="77777777" w:rsidR="003208FC" w:rsidRPr="00173B36" w:rsidRDefault="003208FC" w:rsidP="005C2DE9"/>
        </w:tc>
        <w:tc>
          <w:tcPr>
            <w:tcW w:w="822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5D26C" w14:textId="77777777" w:rsidR="003208FC" w:rsidRPr="00173B36" w:rsidRDefault="003208FC" w:rsidP="005C2DE9"/>
        </w:tc>
      </w:tr>
      <w:tr w:rsidR="003208FC" w:rsidRPr="00320ECB" w14:paraId="0EDACC28" w14:textId="77777777" w:rsidTr="005C2DE9">
        <w:trPr>
          <w:trHeight w:val="633"/>
        </w:trPr>
        <w:tc>
          <w:tcPr>
            <w:tcW w:w="9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2F9FC" w14:textId="77777777" w:rsidR="003208FC" w:rsidRPr="00173B36" w:rsidRDefault="003208FC" w:rsidP="005C2DE9"/>
        </w:tc>
        <w:tc>
          <w:tcPr>
            <w:tcW w:w="39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CEAE5" w14:textId="77777777" w:rsidR="003208FC" w:rsidRPr="00173B36" w:rsidRDefault="003208FC" w:rsidP="005C2DE9"/>
        </w:tc>
        <w:tc>
          <w:tcPr>
            <w:tcW w:w="717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1ECC4C" w14:textId="25E55200" w:rsidR="003208FC" w:rsidRDefault="003208FC" w:rsidP="005C2DE9">
            <w:pPr>
              <w:pStyle w:val="Title"/>
              <w:jc w:val="left"/>
              <w:rPr>
                <w:sz w:val="24"/>
                <w:szCs w:val="24"/>
              </w:rPr>
            </w:pPr>
            <w:r w:rsidRPr="00BE7623">
              <w:rPr>
                <w:sz w:val="24"/>
                <w:szCs w:val="24"/>
              </w:rPr>
              <w:t xml:space="preserve">Jyoti </w:t>
            </w:r>
            <w:r w:rsidR="00BE7623" w:rsidRPr="00BE7623">
              <w:rPr>
                <w:sz w:val="24"/>
                <w:szCs w:val="24"/>
              </w:rPr>
              <w:t>BOSE,</w:t>
            </w:r>
            <w:r w:rsidR="00BE7623">
              <w:rPr>
                <w:sz w:val="32"/>
                <w:szCs w:val="32"/>
              </w:rPr>
              <w:t xml:space="preserve"> </w:t>
            </w:r>
            <w:r w:rsidR="00E605EC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 xml:space="preserve">Software </w:t>
            </w:r>
            <w:r w:rsidRPr="001F04C1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>Architect</w:t>
            </w:r>
            <w:r w:rsidRPr="00C04F8D">
              <w:rPr>
                <w:sz w:val="24"/>
                <w:szCs w:val="24"/>
              </w:rPr>
              <w:t xml:space="preserve"> </w:t>
            </w:r>
            <w:r w:rsidR="00DA03DD">
              <w:rPr>
                <w:sz w:val="24"/>
                <w:szCs w:val="24"/>
              </w:rPr>
              <w:t xml:space="preserve">&amp; </w:t>
            </w:r>
            <w:r w:rsidR="00DA03DD" w:rsidRPr="001F04C1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>DATA</w:t>
            </w:r>
            <w:r w:rsidR="00E605EC" w:rsidRPr="001F04C1">
              <w:rPr>
                <w:rFonts w:ascii="Verdana" w:eastAsiaTheme="minorHAnsi" w:hAnsi="Verdana" w:cstheme="minorBidi"/>
                <w:b/>
                <w:bCs/>
                <w:color w:val="A1622F" w:themeColor="accent2" w:themeShade="80"/>
                <w:spacing w:val="0"/>
                <w:kern w:val="0"/>
                <w:sz w:val="20"/>
                <w:szCs w:val="20"/>
              </w:rPr>
              <w:t xml:space="preserve"> Science</w:t>
            </w:r>
          </w:p>
          <w:p w14:paraId="5BA9DB0B" w14:textId="792DB02A" w:rsidR="00461AB3" w:rsidRDefault="00641776" w:rsidP="005C2DE9">
            <w:pPr>
              <w:rPr>
                <w:rStyle w:val="Hyperlink"/>
                <w:sz w:val="24"/>
                <w:szCs w:val="24"/>
              </w:rPr>
            </w:pPr>
            <w:r w:rsidRPr="00641776">
              <w:rPr>
                <w:rFonts w:ascii="Verdana" w:hAnsi="Verdana"/>
                <w:b/>
                <w:bCs/>
                <w:caps/>
                <w:color w:val="A1622F" w:themeColor="accent2" w:themeShade="80"/>
                <w:sz w:val="20"/>
                <w:szCs w:val="20"/>
              </w:rPr>
              <w:t>My woRK LIFE</w:t>
            </w:r>
            <w:r w:rsidR="00BE7623">
              <w:rPr>
                <w:rFonts w:ascii="Verdana" w:hAnsi="Verdana"/>
                <w:b/>
                <w:bCs/>
                <w:caps/>
                <w:color w:val="A1622F" w:themeColor="accent2" w:themeShade="80"/>
                <w:sz w:val="20"/>
                <w:szCs w:val="20"/>
              </w:rPr>
              <w:t>:</w:t>
            </w:r>
            <w:r w:rsidRPr="0039217B">
              <w:rPr>
                <w:rFonts w:ascii="Verdana" w:hAnsi="Verdana" w:cs="Open Sans"/>
                <w:sz w:val="24"/>
                <w:szCs w:val="24"/>
              </w:rPr>
              <w:t xml:space="preserve"> </w:t>
            </w:r>
            <w:hyperlink r:id="rId11" w:history="1">
              <w:r w:rsidR="0039217B" w:rsidRPr="0039217B">
                <w:rPr>
                  <w:rStyle w:val="Hyperlink"/>
                  <w:sz w:val="24"/>
                  <w:szCs w:val="24"/>
                </w:rPr>
                <w:t>ijyotir.github.io</w:t>
              </w:r>
            </w:hyperlink>
          </w:p>
          <w:p w14:paraId="55775FFF" w14:textId="77777777" w:rsidR="0032001F" w:rsidRDefault="00710763" w:rsidP="00710763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Organize, Visualize, Understand &amp; Presage customer data. </w:t>
            </w:r>
          </w:p>
          <w:p w14:paraId="78B422D6" w14:textId="51160980" w:rsidR="00710763" w:rsidRPr="00710763" w:rsidRDefault="00710763" w:rsidP="00710763">
            <w:pPr>
              <w:pStyle w:val="BodyText"/>
              <w:ind w:left="1"/>
              <w:rPr>
                <w:rFonts w:ascii="HoloLens MDL2 Assets" w:hAnsi="HoloLens MDL2 Assets"/>
                <w:b/>
                <w:bCs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Connect Business with AI &amp; Machine Learning pipelines to expand on </w:t>
            </w: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Volume, Velocity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and</w:t>
            </w: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 </w:t>
            </w:r>
            <w:r w:rsidRPr="00041A89">
              <w:rPr>
                <w:rFonts w:ascii="HoloLens MDL2 Assets" w:hAnsi="HoloLens MDL2 Assets"/>
                <w:b/>
                <w:bCs/>
                <w:sz w:val="18"/>
                <w:szCs w:val="18"/>
              </w:rPr>
              <w:t>Variety.</w:t>
            </w:r>
          </w:p>
        </w:tc>
        <w:tc>
          <w:tcPr>
            <w:tcW w:w="57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960B5" w14:textId="77777777" w:rsidR="003208FC" w:rsidRPr="00173B36" w:rsidRDefault="003208FC" w:rsidP="005C2DE9"/>
        </w:tc>
        <w:tc>
          <w:tcPr>
            <w:tcW w:w="82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FC80F" w14:textId="77777777" w:rsidR="003208FC" w:rsidRPr="00173B36" w:rsidRDefault="003208FC" w:rsidP="005C2DE9"/>
        </w:tc>
      </w:tr>
      <w:tr w:rsidR="003208FC" w:rsidRPr="00320ECB" w14:paraId="7D077F45" w14:textId="77777777" w:rsidTr="005C2DE9">
        <w:trPr>
          <w:trHeight w:val="233"/>
        </w:trPr>
        <w:tc>
          <w:tcPr>
            <w:tcW w:w="95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6D2CD" w14:textId="77777777" w:rsidR="003208FC" w:rsidRPr="00173B36" w:rsidRDefault="003208FC" w:rsidP="005C2DE9"/>
        </w:tc>
        <w:tc>
          <w:tcPr>
            <w:tcW w:w="39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1EC20" w14:textId="77777777" w:rsidR="003208FC" w:rsidRPr="00173B36" w:rsidRDefault="003208FC" w:rsidP="005C2DE9"/>
        </w:tc>
        <w:tc>
          <w:tcPr>
            <w:tcW w:w="717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C3F99" w14:textId="77777777" w:rsidR="003208FC" w:rsidRPr="00C04F8D" w:rsidRDefault="003208FC" w:rsidP="005C2DE9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09E5C" w14:textId="77777777" w:rsidR="003208FC" w:rsidRPr="00173B36" w:rsidRDefault="003208FC" w:rsidP="005C2DE9"/>
        </w:tc>
        <w:tc>
          <w:tcPr>
            <w:tcW w:w="82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F7BA" w14:textId="77777777" w:rsidR="003208FC" w:rsidRPr="00173B36" w:rsidRDefault="003208FC" w:rsidP="005C2DE9"/>
        </w:tc>
      </w:tr>
      <w:tr w:rsidR="003208FC" w:rsidRPr="00320ECB" w14:paraId="5ED97289" w14:textId="77777777" w:rsidTr="005C2DE9">
        <w:trPr>
          <w:trHeight w:val="66"/>
        </w:trPr>
        <w:tc>
          <w:tcPr>
            <w:tcW w:w="99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A7F11" w14:textId="77777777" w:rsidR="003208FC" w:rsidRPr="00C04F8D" w:rsidRDefault="003208FC" w:rsidP="005C2DE9">
            <w:pPr>
              <w:rPr>
                <w:sz w:val="22"/>
                <w:szCs w:val="22"/>
              </w:rPr>
            </w:pPr>
          </w:p>
        </w:tc>
      </w:tr>
      <w:tr w:rsidR="003208FC" w:rsidRPr="00320ECB" w14:paraId="6AED156F" w14:textId="77777777" w:rsidTr="00DD7220">
        <w:trPr>
          <w:trHeight w:val="2055"/>
        </w:trPr>
        <w:tc>
          <w:tcPr>
            <w:tcW w:w="382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C565F62A15EE4526B538F029D12F2DA4"/>
              </w:placeholder>
              <w:temporary/>
              <w:showingPlcHdr/>
              <w15:appearance w15:val="hidden"/>
            </w:sdtPr>
            <w:sdtEndPr/>
            <w:sdtContent>
              <w:p w14:paraId="570BD6EC" w14:textId="77777777" w:rsidR="003208FC" w:rsidRPr="00173B36" w:rsidRDefault="003208FC" w:rsidP="005C2DE9">
                <w:pPr>
                  <w:pStyle w:val="Heading1"/>
                  <w:ind w:left="-99"/>
                  <w:outlineLvl w:val="0"/>
                </w:pPr>
                <w:r w:rsidRPr="00173B36">
                  <w:t>CONTACT</w:t>
                </w:r>
              </w:p>
            </w:sdtContent>
          </w:sdt>
          <w:p w14:paraId="7C40FDD0" w14:textId="77777777" w:rsidR="003208FC" w:rsidRPr="00173B36" w:rsidRDefault="003208FC" w:rsidP="005C2DE9">
            <w:pPr>
              <w:pStyle w:val="NoSpacing"/>
              <w:ind w:left="-241" w:firstLine="24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22DF98E" wp14:editId="28CB8592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26DD3C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ACE4C67" w14:textId="77777777" w:rsidR="006E04D8" w:rsidRPr="00461AB3" w:rsidRDefault="006E04D8" w:rsidP="005C2DE9">
            <w:pPr>
              <w:pStyle w:val="Contact"/>
              <w:framePr w:wrap="auto" w:vAnchor="margin" w:xAlign="left" w:yAlign="inline"/>
              <w:spacing w:before="0"/>
              <w:ind w:left="-376"/>
              <w:suppressOverlap w:val="0"/>
              <w:rPr>
                <w:sz w:val="22"/>
                <w:szCs w:val="22"/>
              </w:rPr>
            </w:pPr>
            <w:r w:rsidRPr="00461AB3">
              <w:rPr>
                <w:noProof/>
                <w:sz w:val="22"/>
                <w:szCs w:val="22"/>
              </w:rPr>
              <w:drawing>
                <wp:inline distT="0" distB="0" distL="0" distR="0" wp14:anchorId="57561476" wp14:editId="1C5BD540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AB3">
              <w:rPr>
                <w:sz w:val="22"/>
                <w:szCs w:val="22"/>
              </w:rPr>
              <w:t xml:space="preserve"> +91-8390904417</w:t>
            </w:r>
          </w:p>
          <w:p w14:paraId="54116444" w14:textId="52F4BF5F" w:rsidR="003208FC" w:rsidRPr="00461AB3" w:rsidRDefault="003208FC" w:rsidP="005C2DE9">
            <w:pPr>
              <w:pStyle w:val="Contact"/>
              <w:framePr w:wrap="auto" w:vAnchor="margin" w:xAlign="left" w:yAlign="inline"/>
              <w:spacing w:before="0"/>
              <w:ind w:left="-376"/>
              <w:suppressOverlap w:val="0"/>
              <w:rPr>
                <w:sz w:val="22"/>
                <w:szCs w:val="22"/>
              </w:rPr>
            </w:pPr>
            <w:r w:rsidRPr="00461AB3">
              <w:rPr>
                <w:noProof/>
                <w:sz w:val="22"/>
                <w:szCs w:val="22"/>
              </w:rPr>
              <w:drawing>
                <wp:inline distT="0" distB="0" distL="0" distR="0" wp14:anchorId="00A95454" wp14:editId="7B14C5C9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1AB3" w:rsidRPr="00461AB3">
              <w:rPr>
                <w:sz w:val="22"/>
                <w:szCs w:val="22"/>
              </w:rPr>
              <w:t xml:space="preserve"> </w:t>
            </w:r>
            <w:hyperlink r:id="rId16" w:history="1">
              <w:proofErr w:type="spellStart"/>
              <w:r w:rsidR="00461AB3" w:rsidRPr="00461AB3">
                <w:rPr>
                  <w:rStyle w:val="Hyperlink"/>
                  <w:sz w:val="22"/>
                  <w:szCs w:val="22"/>
                </w:rPr>
                <w:t>Github</w:t>
              </w:r>
              <w:proofErr w:type="spellEnd"/>
            </w:hyperlink>
          </w:p>
          <w:p w14:paraId="3A4055C7" w14:textId="77777777" w:rsidR="003208FC" w:rsidRPr="00461AB3" w:rsidRDefault="003208FC" w:rsidP="005C2DE9">
            <w:pPr>
              <w:pStyle w:val="Contact"/>
              <w:framePr w:wrap="auto" w:vAnchor="margin" w:xAlign="left" w:yAlign="inline"/>
              <w:spacing w:before="0"/>
              <w:ind w:left="-376"/>
              <w:suppressOverlap w:val="0"/>
              <w:rPr>
                <w:sz w:val="22"/>
                <w:szCs w:val="22"/>
              </w:rPr>
            </w:pPr>
            <w:r w:rsidRPr="00461AB3">
              <w:rPr>
                <w:noProof/>
                <w:sz w:val="22"/>
                <w:szCs w:val="22"/>
              </w:rPr>
              <w:drawing>
                <wp:inline distT="0" distB="0" distL="0" distR="0" wp14:anchorId="66F4991B" wp14:editId="50A28FC7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1AB3">
              <w:rPr>
                <w:sz w:val="22"/>
                <w:szCs w:val="22"/>
              </w:rPr>
              <w:t xml:space="preserve"> jyotir.bose@gmail.com</w:t>
            </w:r>
          </w:p>
          <w:p w14:paraId="51277B4C" w14:textId="6E0CC576" w:rsidR="003208FC" w:rsidRPr="000048CC" w:rsidRDefault="004653C4" w:rsidP="005C2DE9">
            <w:pPr>
              <w:pStyle w:val="Contact"/>
              <w:framePr w:wrap="auto" w:vAnchor="margin" w:xAlign="left" w:yAlign="inline"/>
              <w:spacing w:before="0" w:line="240" w:lineRule="auto"/>
              <w:ind w:left="-376"/>
              <w:suppressOverlap w:val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pict w14:anchorId="07729F83">
                <v:shape id="Graphic 11" o:spid="_x0000_i1026" type="#_x0000_t75" alt="Globe icon" style="width:15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>
                  <v:imagedata r:id="rId19" o:title="" cropbottom="-1650f" cropleft="-4629f" cropright="-2924f"/>
                </v:shape>
              </w:pict>
            </w:r>
            <w:r w:rsidR="003208FC" w:rsidRPr="00461AB3">
              <w:rPr>
                <w:sz w:val="22"/>
                <w:szCs w:val="22"/>
              </w:rPr>
              <w:t xml:space="preserve"> </w:t>
            </w:r>
            <w:hyperlink r:id="rId20" w:history="1">
              <w:proofErr w:type="spellStart"/>
              <w:r w:rsidR="00461AB3" w:rsidRPr="00461AB3">
                <w:rPr>
                  <w:rStyle w:val="Hyperlink"/>
                  <w:sz w:val="22"/>
                  <w:szCs w:val="22"/>
                </w:rPr>
                <w:t>Linkedin</w:t>
              </w:r>
              <w:proofErr w:type="spellEnd"/>
            </w:hyperlink>
          </w:p>
        </w:tc>
        <w:tc>
          <w:tcPr>
            <w:tcW w:w="609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4774CDE3CB5F4B6D997518EF494BCC67"/>
              </w:placeholder>
              <w:temporary/>
              <w:showingPlcHdr/>
              <w15:appearance w15:val="hidden"/>
            </w:sdtPr>
            <w:sdtEndPr/>
            <w:sdtContent>
              <w:p w14:paraId="72B201CD" w14:textId="77777777" w:rsidR="003208FC" w:rsidRPr="00173B36" w:rsidRDefault="003208FC" w:rsidP="005C2DE9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31FC0498" w14:textId="77777777" w:rsidR="003208FC" w:rsidRPr="00173B36" w:rsidRDefault="003208FC" w:rsidP="005C2DE9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35E0C60" wp14:editId="5A0DAA05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21A83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48FD15" w14:textId="79727A9A" w:rsidR="003208FC" w:rsidRPr="00041A89" w:rsidRDefault="003208FC" w:rsidP="005C2DE9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Experience of 1</w:t>
            </w:r>
            <w:r w:rsidR="000F2B04" w:rsidRPr="00041A89">
              <w:rPr>
                <w:rFonts w:ascii="HoloLens MDL2 Assets" w:hAnsi="HoloLens MDL2 Assets" w:cs="Open Sans"/>
                <w:sz w:val="18"/>
                <w:szCs w:val="18"/>
              </w:rPr>
              <w:t>3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+ years in Software Design and Development.</w:t>
            </w:r>
          </w:p>
          <w:p w14:paraId="0721DB82" w14:textId="6079D6F6" w:rsidR="003208FC" w:rsidRDefault="003208FC" w:rsidP="005C2DE9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>Data Science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 with </w:t>
            </w:r>
            <w:r w:rsidR="00C05A69">
              <w:rPr>
                <w:rFonts w:ascii="Cambria" w:hAnsi="Cambria" w:cs="Open Sans"/>
                <w:sz w:val="18"/>
                <w:szCs w:val="18"/>
              </w:rPr>
              <w:t>7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+ years of experience. </w:t>
            </w:r>
          </w:p>
          <w:p w14:paraId="3C7B030C" w14:textId="274ABD62" w:rsidR="00710763" w:rsidRPr="00041A89" w:rsidRDefault="00710763" w:rsidP="005C2DE9">
            <w:pPr>
              <w:pStyle w:val="BodyText"/>
              <w:ind w:left="1"/>
              <w:rPr>
                <w:rFonts w:ascii="HoloLens MDL2 Assets" w:hAnsi="HoloLens MDL2 Assets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Primary Responsibility: </w:t>
            </w:r>
            <w:r w:rsidR="004653C4" w:rsidRPr="009332EE">
              <w:rPr>
                <w:rFonts w:ascii="HoloLens MDL2 Assets" w:hAnsi="HoloLens MDL2 Assets"/>
                <w:sz w:val="20"/>
                <w:szCs w:val="20"/>
              </w:rPr>
              <w:t xml:space="preserve"> Engineer</w:t>
            </w:r>
            <w:r w:rsidR="004653C4">
              <w:rPr>
                <w:rFonts w:ascii="HoloLens MDL2 Assets" w:hAnsi="HoloLens MDL2 Assets"/>
                <w:sz w:val="20"/>
                <w:szCs w:val="20"/>
              </w:rPr>
              <w:t xml:space="preserve">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 xml:space="preserve">Data Science </w:t>
            </w:r>
            <w:r w:rsidR="004653C4">
              <w:rPr>
                <w:rFonts w:ascii="Cambria" w:hAnsi="Cambria" w:cs="Open Sans"/>
                <w:sz w:val="18"/>
                <w:szCs w:val="18"/>
              </w:rPr>
              <w:t xml:space="preserve">MVP and Productionize,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Presales.</w:t>
            </w:r>
          </w:p>
          <w:p w14:paraId="27D9D5D5" w14:textId="0A6FD3D9" w:rsidR="00A35C3F" w:rsidRPr="004653C4" w:rsidRDefault="003208FC" w:rsidP="004653C4">
            <w:pPr>
              <w:pStyle w:val="BodyText"/>
              <w:ind w:left="1"/>
              <w:rPr>
                <w:rFonts w:ascii="Cambria" w:hAnsi="Cambria" w:cs="Open Sans"/>
                <w:sz w:val="18"/>
                <w:szCs w:val="18"/>
              </w:rPr>
            </w:pPr>
            <w:r w:rsidRPr="00041A89">
              <w:rPr>
                <w:rFonts w:ascii="HoloLens MDL2 Assets" w:hAnsi="HoloLens MDL2 Assets" w:cs="Open Sans"/>
                <w:b/>
                <w:bCs/>
                <w:sz w:val="18"/>
                <w:szCs w:val="18"/>
              </w:rPr>
              <w:t xml:space="preserve">Customers: </w:t>
            </w:r>
            <w:r w:rsidRPr="00041A89">
              <w:rPr>
                <w:rFonts w:ascii="HoloLens MDL2 Assets" w:hAnsi="HoloLens MDL2 Assets" w:cs="Open Sans"/>
                <w:sz w:val="18"/>
                <w:szCs w:val="18"/>
              </w:rPr>
              <w:t>COMCAST, SPRINT, ISRO, VMWARE, DELL</w:t>
            </w:r>
            <w:r w:rsidR="004653C4">
              <w:rPr>
                <w:rFonts w:ascii="Cambria" w:hAnsi="Cambria" w:cs="Open Sans"/>
                <w:sz w:val="18"/>
                <w:szCs w:val="18"/>
              </w:rPr>
              <w:t>.</w:t>
            </w:r>
          </w:p>
        </w:tc>
      </w:tr>
      <w:tr w:rsidR="003208FC" w:rsidRPr="00320ECB" w14:paraId="2974396E" w14:textId="77777777" w:rsidTr="005C2DE9">
        <w:trPr>
          <w:trHeight w:val="3237"/>
        </w:trPr>
        <w:tc>
          <w:tcPr>
            <w:tcW w:w="382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C4B12D0C72F04CB79BFCE35C33CB9969"/>
              </w:placeholder>
              <w:temporary/>
              <w:showingPlcHdr/>
              <w15:appearance w15:val="hidden"/>
            </w:sdtPr>
            <w:sdtEndPr/>
            <w:sdtContent>
              <w:p w14:paraId="245C20FD" w14:textId="77777777" w:rsidR="003208FC" w:rsidRPr="00173B36" w:rsidRDefault="003208FC" w:rsidP="005C2DE9">
                <w:pPr>
                  <w:pStyle w:val="Heading1"/>
                  <w:ind w:left="-99" w:hanging="142"/>
                  <w:outlineLvl w:val="0"/>
                </w:pPr>
                <w:r w:rsidRPr="00173B36">
                  <w:t>SKILLS</w:t>
                </w:r>
              </w:p>
            </w:sdtContent>
          </w:sdt>
          <w:p w14:paraId="7D6A3F7B" w14:textId="620319C6" w:rsidR="003208FC" w:rsidRPr="00173B36" w:rsidRDefault="003208FC" w:rsidP="005C2DE9">
            <w:pPr>
              <w:pStyle w:val="NoSpacing"/>
              <w:ind w:left="-99" w:hanging="142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9407847" wp14:editId="19531C4E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13F566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0124D03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MAchine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Learning</w:t>
            </w:r>
          </w:p>
          <w:p w14:paraId="09216BB2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DEEP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Learning</w:t>
            </w:r>
          </w:p>
          <w:p w14:paraId="622D4C07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C7C22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Python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 [Pytorch, TF, Keras]</w:t>
            </w:r>
          </w:p>
          <w:p w14:paraId="7ECA8381" w14:textId="77777777" w:rsidR="007563BF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BIGDATA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HAdoop</w:t>
            </w:r>
            <w:r w:rsidR="007563BF"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, Spark</w:t>
            </w:r>
          </w:p>
          <w:p w14:paraId="3A23D956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Cloud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 AWS</w:t>
            </w:r>
            <w:r w:rsidR="007563BF"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, Google, Azure</w:t>
            </w:r>
          </w:p>
          <w:p w14:paraId="0C557A42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NLP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and </w:t>
            </w: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COmputer Vision</w:t>
            </w:r>
          </w:p>
          <w:p w14:paraId="463FEA6D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PLOTLY, Pandas, SCIKIT</w:t>
            </w:r>
          </w:p>
          <w:p w14:paraId="1D113722" w14:textId="12958ECF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PiPELINE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 [Kafka, Kubernets, DOcker, KIBANA</w:t>
            </w:r>
            <w:r w:rsidR="00135504">
              <w:rPr>
                <w:rFonts w:ascii="Cambria" w:hAnsi="Cambria"/>
                <w:color w:val="212121" w:themeColor="accent6" w:themeShade="80"/>
                <w:sz w:val="18"/>
              </w:rPr>
              <w:t>, KUBEFLOW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]</w:t>
            </w:r>
          </w:p>
          <w:p w14:paraId="387CDD88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TELECOM BSS/OSS</w:t>
            </w:r>
          </w:p>
          <w:p w14:paraId="294B7D81" w14:textId="77777777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DEVOPS</w:t>
            </w:r>
            <w:r w:rsidRPr="00041A89">
              <w:rPr>
                <w:rFonts w:ascii="HoloLens MDL2 Assets" w:hAnsi="HoloLens MDL2 Assets"/>
                <w:color w:val="A1622F" w:themeColor="accent2" w:themeShade="80"/>
                <w:sz w:val="18"/>
              </w:rPr>
              <w:t xml:space="preserve"> </w:t>
            </w: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&amp; SRE</w:t>
            </w:r>
          </w:p>
          <w:p w14:paraId="501A8232" w14:textId="0C2852E4" w:rsidR="003208FC" w:rsidRPr="00041A89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rFonts w:ascii="HoloLens MDL2 Assets" w:hAnsi="HoloLens MDL2 Assets"/>
                <w:color w:val="212121" w:themeColor="accent6" w:themeShade="80"/>
                <w:sz w:val="18"/>
              </w:rPr>
            </w:pPr>
            <w:r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 xml:space="preserve">No </w:t>
            </w: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SQL</w:t>
            </w:r>
            <w:r w:rsidR="00F45074"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 xml:space="preserve"> </w:t>
            </w:r>
            <w:r w:rsidR="00F45074" w:rsidRPr="00041A89">
              <w:rPr>
                <w:rFonts w:ascii="HoloLens MDL2 Assets" w:hAnsi="HoloLens MDL2 Assets"/>
                <w:color w:val="212121" w:themeColor="accent6" w:themeShade="80"/>
                <w:sz w:val="18"/>
              </w:rPr>
              <w:t>Mongo, CaSSendra</w:t>
            </w:r>
          </w:p>
          <w:p w14:paraId="2401AB2E" w14:textId="77777777" w:rsidR="003208FC" w:rsidRPr="00677CBF" w:rsidRDefault="003208FC" w:rsidP="005C2DE9">
            <w:pPr>
              <w:pStyle w:val="ListParagraph"/>
              <w:spacing w:before="0" w:after="0" w:line="240" w:lineRule="auto"/>
              <w:ind w:left="-99" w:hanging="142"/>
              <w:rPr>
                <w:b/>
                <w:bCs/>
                <w:sz w:val="22"/>
                <w:szCs w:val="22"/>
              </w:rPr>
            </w:pPr>
            <w:r w:rsidRPr="00041A89">
              <w:rPr>
                <w:rFonts w:ascii="HoloLens MDL2 Assets" w:hAnsi="HoloLens MDL2 Assets"/>
                <w:b/>
                <w:bCs/>
                <w:color w:val="A1622F" w:themeColor="accent2" w:themeShade="80"/>
                <w:sz w:val="18"/>
              </w:rPr>
              <w:t>IOT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300A602B94BA4113B39F1A569D019796"/>
              </w:placeholder>
              <w:temporary/>
              <w:showingPlcHdr/>
              <w15:appearance w15:val="hidden"/>
            </w:sdtPr>
            <w:sdtEndPr/>
            <w:sdtContent>
              <w:p w14:paraId="6F10D694" w14:textId="3D05844A" w:rsidR="003208FC" w:rsidRPr="00173B36" w:rsidRDefault="003208FC" w:rsidP="005C2DE9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14:paraId="7404E7EB" w14:textId="70AE4830" w:rsidR="006F3B23" w:rsidRDefault="003208FC" w:rsidP="005C2DE9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4718E04" wp14:editId="3361F357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09F8F4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F081EB" w14:textId="05CA78F5" w:rsidR="000B2E05" w:rsidRDefault="003208FC" w:rsidP="005C2DE9">
            <w:pPr>
              <w:pStyle w:val="NoSpacing"/>
              <w:spacing w:before="240"/>
              <w:rPr>
                <w:b/>
                <w:bCs/>
                <w:color w:val="806153" w:themeColor="accent4"/>
                <w:sz w:val="18"/>
              </w:rPr>
            </w:pPr>
            <w:proofErr w:type="spellStart"/>
            <w:r w:rsidRPr="006A4EB0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Calsoft</w:t>
            </w:r>
            <w:proofErr w:type="spellEnd"/>
            <w:r>
              <w:t xml:space="preserve">: </w:t>
            </w:r>
            <w:r w:rsidRPr="00194B60">
              <w:rPr>
                <w:b/>
                <w:bCs/>
                <w:color w:val="806153" w:themeColor="accent4"/>
                <w:sz w:val="18"/>
              </w:rPr>
              <w:t>2019-Till Date</w:t>
            </w:r>
          </w:p>
          <w:p w14:paraId="6CDF4309" w14:textId="77777777" w:rsidR="009332EE" w:rsidRDefault="009332EE" w:rsidP="009332EE">
            <w:pPr>
              <w:pStyle w:val="NoSpacing"/>
              <w:jc w:val="both"/>
              <w:rPr>
                <w:b/>
                <w:bCs/>
                <w:color w:val="806153" w:themeColor="accent4"/>
                <w:sz w:val="18"/>
              </w:rPr>
            </w:pPr>
          </w:p>
          <w:p w14:paraId="09922AC5" w14:textId="43415949" w:rsidR="00F93F62" w:rsidRPr="00B02501" w:rsidRDefault="00F93F62" w:rsidP="009332EE">
            <w:pPr>
              <w:pStyle w:val="NoSpacing"/>
              <w:jc w:val="both"/>
              <w:rPr>
                <w:rFonts w:ascii="Cambria" w:hAnsi="Cambria"/>
                <w:color w:val="806153" w:themeColor="accent4"/>
                <w:sz w:val="20"/>
                <w:szCs w:val="20"/>
              </w:rPr>
            </w:pPr>
            <w:r w:rsidRPr="009843E1">
              <w:rPr>
                <w:color w:val="806153" w:themeColor="accent4"/>
                <w:sz w:val="20"/>
                <w:szCs w:val="20"/>
              </w:rPr>
              <w:t xml:space="preserve">Datacenter Analytics </w:t>
            </w:r>
            <w:r w:rsidRPr="009843E1">
              <w:rPr>
                <w:rFonts w:cstheme="minorHAnsi"/>
                <w:color w:val="806153" w:themeColor="accent4"/>
                <w:sz w:val="20"/>
                <w:szCs w:val="20"/>
              </w:rPr>
              <w:t>-</w:t>
            </w:r>
            <w:r w:rsidRPr="009843E1">
              <w:rPr>
                <w:rFonts w:ascii="HoloLens MDL2 Assets" w:hAnsi="HoloLens MDL2 Assets"/>
                <w:color w:val="806153" w:themeColor="accent4"/>
                <w:sz w:val="18"/>
              </w:rPr>
              <w:t xml:space="preserve"> </w:t>
            </w:r>
            <w:r w:rsidRPr="00DA69B5">
              <w:rPr>
                <w:rFonts w:ascii="HoloLens MDL2 Assets" w:hAnsi="HoloLens MDL2 Assets"/>
                <w:color w:val="auto"/>
                <w:sz w:val="18"/>
              </w:rPr>
              <w:t>Behavior Modeling based on statistical and machine learning techniques running on large set of telemetry data collected from iDRAC</w:t>
            </w:r>
            <w:r w:rsidR="00B02501" w:rsidRPr="00DA69B5">
              <w:rPr>
                <w:rFonts w:ascii="HoloLens MDL2 Assets" w:hAnsi="HoloLens MDL2 Assets"/>
                <w:color w:val="auto"/>
                <w:sz w:val="18"/>
              </w:rPr>
              <w:t>.</w:t>
            </w:r>
          </w:p>
          <w:p w14:paraId="0BC89576" w14:textId="77777777" w:rsidR="009332EE" w:rsidRDefault="009332EE" w:rsidP="009332EE">
            <w:pPr>
              <w:pStyle w:val="NoSpacing"/>
              <w:jc w:val="both"/>
              <w:rPr>
                <w:color w:val="806153" w:themeColor="accent4"/>
                <w:sz w:val="20"/>
                <w:szCs w:val="20"/>
              </w:rPr>
            </w:pPr>
          </w:p>
          <w:p w14:paraId="001ED99E" w14:textId="4CA9D79A" w:rsidR="009332EE" w:rsidRPr="009332EE" w:rsidRDefault="009332EE" w:rsidP="009332EE">
            <w:pPr>
              <w:pStyle w:val="NoSpacing"/>
              <w:jc w:val="both"/>
              <w:rPr>
                <w:color w:val="806153" w:themeColor="accent4"/>
                <w:sz w:val="20"/>
                <w:szCs w:val="20"/>
                <w:lang w:val="en-IN"/>
              </w:rPr>
            </w:pPr>
            <w:r w:rsidRPr="009843E1">
              <w:rPr>
                <w:color w:val="806153" w:themeColor="accent4"/>
                <w:sz w:val="20"/>
                <w:szCs w:val="20"/>
              </w:rPr>
              <w:t>Telecom Edge Inferencing</w:t>
            </w:r>
            <w:r w:rsidR="009843E1">
              <w:rPr>
                <w:color w:val="806153" w:themeColor="accent4"/>
                <w:sz w:val="20"/>
                <w:szCs w:val="20"/>
              </w:rPr>
              <w:t xml:space="preserve"> </w:t>
            </w:r>
            <w:r w:rsidRPr="009843E1">
              <w:rPr>
                <w:color w:val="806153" w:themeColor="accent4"/>
                <w:sz w:val="20"/>
                <w:szCs w:val="20"/>
              </w:rPr>
              <w:t>-</w:t>
            </w:r>
            <w:r w:rsidR="009843E1">
              <w:rPr>
                <w:color w:val="806153" w:themeColor="accent4"/>
                <w:sz w:val="20"/>
                <w:szCs w:val="20"/>
              </w:rPr>
              <w:t xml:space="preserve"> </w:t>
            </w:r>
            <w:r w:rsidRPr="00DA69B5">
              <w:rPr>
                <w:rFonts w:ascii="HoloLens MDL2 Assets" w:hAnsi="HoloLens MDL2 Assets"/>
                <w:color w:val="auto"/>
                <w:sz w:val="18"/>
              </w:rPr>
              <w:t>Engineered Data Layer for Data Collection flow, Data transformation, ML Training, Deployment, Data Distribution and Edge Inferencing.</w:t>
            </w:r>
          </w:p>
          <w:p w14:paraId="636A4D28" w14:textId="72A46AFA" w:rsidR="009332EE" w:rsidRDefault="009332EE" w:rsidP="009332EE">
            <w:pPr>
              <w:pStyle w:val="NoSpacing"/>
              <w:jc w:val="both"/>
              <w:rPr>
                <w:color w:val="806153" w:themeColor="accent4"/>
                <w:sz w:val="20"/>
                <w:szCs w:val="20"/>
                <w:lang w:val="en-IN"/>
              </w:rPr>
            </w:pPr>
          </w:p>
          <w:p w14:paraId="530A9D53" w14:textId="1DA48C5F" w:rsidR="009332EE" w:rsidRPr="00135504" w:rsidRDefault="009332EE" w:rsidP="009332EE">
            <w:pPr>
              <w:pStyle w:val="NoSpacing"/>
              <w:jc w:val="both"/>
              <w:rPr>
                <w:rFonts w:ascii="Cambria" w:hAnsi="Cambria"/>
                <w:color w:val="806153" w:themeColor="accent4"/>
                <w:sz w:val="20"/>
                <w:szCs w:val="20"/>
                <w:lang w:val="en-IN"/>
              </w:rPr>
            </w:pPr>
            <w:proofErr w:type="spellStart"/>
            <w:r w:rsidRPr="009843E1">
              <w:rPr>
                <w:color w:val="806153" w:themeColor="accent4"/>
                <w:sz w:val="20"/>
                <w:szCs w:val="20"/>
                <w:lang w:val="en-IN"/>
              </w:rPr>
              <w:t>Arth</w:t>
            </w:r>
            <w:proofErr w:type="spellEnd"/>
            <w:r w:rsidRPr="009843E1">
              <w:rPr>
                <w:color w:val="806153" w:themeColor="accent4"/>
                <w:sz w:val="20"/>
                <w:szCs w:val="20"/>
                <w:lang w:val="en-IN"/>
              </w:rPr>
              <w:t xml:space="preserve"> Platform</w:t>
            </w:r>
            <w:r w:rsidR="009843E1">
              <w:rPr>
                <w:color w:val="806153" w:themeColor="accent4"/>
                <w:sz w:val="20"/>
                <w:szCs w:val="20"/>
                <w:lang w:val="en-IN"/>
              </w:rPr>
              <w:t xml:space="preserve"> -</w:t>
            </w:r>
            <w:r w:rsidR="00135504">
              <w:rPr>
                <w:color w:val="806153" w:themeColor="accent4"/>
                <w:sz w:val="20"/>
                <w:szCs w:val="20"/>
                <w:lang w:val="en-IN"/>
              </w:rPr>
              <w:t xml:space="preserve"> </w:t>
            </w:r>
            <w:r w:rsidR="00135504" w:rsidRPr="00DA69B5">
              <w:rPr>
                <w:rFonts w:ascii="HoloLens MDL2 Assets" w:hAnsi="HoloLens MDL2 Assets"/>
                <w:color w:val="auto"/>
                <w:sz w:val="18"/>
              </w:rPr>
              <w:t>Accelerates Productionization</w:t>
            </w:r>
            <w:r w:rsidR="00DA03DD" w:rsidRPr="00DA69B5">
              <w:rPr>
                <w:rFonts w:ascii="HoloLens MDL2 Assets" w:hAnsi="HoloLens MDL2 Assets"/>
                <w:color w:val="auto"/>
                <w:sz w:val="18"/>
              </w:rPr>
              <w:t xml:space="preserve">, Integration and Reuse </w:t>
            </w:r>
            <w:r w:rsidR="00135504" w:rsidRPr="00DA69B5">
              <w:rPr>
                <w:rFonts w:ascii="HoloLens MDL2 Assets" w:hAnsi="HoloLens MDL2 Assets"/>
                <w:color w:val="auto"/>
                <w:sz w:val="18"/>
              </w:rPr>
              <w:t xml:space="preserve">of ML </w:t>
            </w:r>
            <w:r w:rsidR="00DA03DD" w:rsidRPr="00DA69B5">
              <w:rPr>
                <w:rFonts w:ascii="HoloLens MDL2 Assets" w:hAnsi="HoloLens MDL2 Assets"/>
                <w:color w:val="auto"/>
                <w:sz w:val="18"/>
              </w:rPr>
              <w:t>Models, ETL and Visualization</w:t>
            </w:r>
            <w:r w:rsidR="00135504" w:rsidRPr="00DA69B5">
              <w:rPr>
                <w:rFonts w:ascii="HoloLens MDL2 Assets" w:hAnsi="HoloLens MDL2 Assets"/>
                <w:color w:val="auto"/>
                <w:sz w:val="18"/>
              </w:rPr>
              <w:t xml:space="preserve"> for IOT, Machine Learning, Data Analytics projects.</w:t>
            </w:r>
          </w:p>
          <w:p w14:paraId="7065FE1C" w14:textId="02BAA655" w:rsidR="003208FC" w:rsidRPr="00173B36" w:rsidRDefault="003208FC" w:rsidP="005C2DE9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FC119CF" wp14:editId="3E0805CC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8B0050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D2759B" w14:textId="3E3C4D7C" w:rsidR="003208FC" w:rsidRDefault="003208FC" w:rsidP="005C2DE9">
            <w:pPr>
              <w:pStyle w:val="Heading2"/>
              <w:outlineLvl w:val="1"/>
              <w:rPr>
                <w:b/>
                <w:bCs/>
                <w:color w:val="806153" w:themeColor="accent4"/>
                <w:sz w:val="18"/>
                <w:szCs w:val="18"/>
              </w:rPr>
            </w:pPr>
            <w:r>
              <w:t xml:space="preserve">Amdocs: </w:t>
            </w:r>
            <w:r w:rsidRPr="00194B60">
              <w:rPr>
                <w:b/>
                <w:bCs/>
                <w:color w:val="806153" w:themeColor="accent4"/>
                <w:sz w:val="18"/>
                <w:szCs w:val="18"/>
              </w:rPr>
              <w:t>2009-2019</w:t>
            </w:r>
          </w:p>
          <w:p w14:paraId="7D6D6E5A" w14:textId="5C65B4E4" w:rsidR="00B073B5" w:rsidRPr="00B073B5" w:rsidRDefault="00B073B5" w:rsidP="00B073B5">
            <w:pPr>
              <w:rPr>
                <w:rFonts w:ascii="HoloLens MDL2 Assets" w:hAnsi="HoloLens MDL2 Assets"/>
                <w:lang w:val="en-IN"/>
              </w:rPr>
            </w:pPr>
            <w:r w:rsidRPr="00F909F8">
              <w:rPr>
                <w:rFonts w:cstheme="minorHAnsi"/>
                <w:color w:val="806153" w:themeColor="accent4"/>
                <w:sz w:val="20"/>
                <w:szCs w:val="20"/>
              </w:rPr>
              <w:t xml:space="preserve">Improve Customer </w:t>
            </w:r>
            <w:r w:rsidR="001158C0" w:rsidRPr="00F909F8">
              <w:rPr>
                <w:rFonts w:cstheme="minorHAnsi"/>
                <w:color w:val="806153" w:themeColor="accent4"/>
                <w:sz w:val="20"/>
                <w:szCs w:val="20"/>
              </w:rPr>
              <w:t>Experience</w:t>
            </w:r>
            <w:r w:rsidR="001158C0" w:rsidRPr="00F909F8">
              <w:rPr>
                <w:rFonts w:cstheme="minorHAnsi"/>
                <w:color w:val="806153" w:themeColor="accent4"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073B5">
              <w:rPr>
                <w:rFonts w:eastAsiaTheme="minorEastAsia" w:hAnsi="Trebuchet MS"/>
                <w:color w:val="FFFFFF"/>
                <w:sz w:val="24"/>
                <w:szCs w:val="24"/>
                <w:lang w:eastAsia="en-IN"/>
              </w:rPr>
              <w:t xml:space="preserve"> </w:t>
            </w:r>
            <w:r w:rsidRPr="00B073B5">
              <w:rPr>
                <w:rFonts w:ascii="HoloLens MDL2 Assets" w:hAnsi="HoloLens MDL2 Assets" w:cs="Arial"/>
                <w:color w:val="auto"/>
                <w:shd w:val="clear" w:color="auto" w:fill="FFFFFF"/>
              </w:rPr>
              <w:t xml:space="preserve">Corelating data streams </w:t>
            </w:r>
            <w:r w:rsidR="00DA69B5">
              <w:rPr>
                <w:rFonts w:ascii="Cambria" w:hAnsi="Cambria" w:cs="Arial"/>
                <w:color w:val="auto"/>
                <w:shd w:val="clear" w:color="auto" w:fill="FFFFFF"/>
              </w:rPr>
              <w:t xml:space="preserve">from </w:t>
            </w:r>
            <w:r w:rsidRPr="00B073B5">
              <w:rPr>
                <w:rFonts w:ascii="HoloLens MDL2 Assets" w:hAnsi="HoloLens MDL2 Assets" w:cs="Arial"/>
                <w:color w:val="auto"/>
                <w:shd w:val="clear" w:color="auto" w:fill="FFFFFF"/>
              </w:rPr>
              <w:t xml:space="preserve"> </w:t>
            </w:r>
            <w:r w:rsidR="00DA69B5"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</w:t>
            </w:r>
            <w:r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Service Provider, Core network &amp; Mobile </w:t>
            </w:r>
            <w:r w:rsidR="00DA69B5"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Phone</w:t>
            </w:r>
            <w:r w:rsidR="00DA69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</w:t>
            </w:r>
            <w:r w:rsidR="00DA69B5">
              <w:rPr>
                <w:rFonts w:ascii="Cambria" w:hAnsi="Cambria" w:cs="Arial"/>
                <w:color w:val="000000"/>
                <w:shd w:val="clear" w:color="auto" w:fill="FFFFFF"/>
              </w:rPr>
              <w:t xml:space="preserve">to </w:t>
            </w:r>
            <w:r w:rsidRPr="00B073B5">
              <w:rPr>
                <w:rFonts w:ascii="HoloLens MDL2 Assets" w:hAnsi="HoloLens MDL2 Assets" w:cs="Arial"/>
                <w:color w:val="auto"/>
                <w:shd w:val="clear" w:color="auto" w:fill="FFFFFF"/>
              </w:rPr>
              <w:t>und</w:t>
            </w:r>
            <w:r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erstand </w:t>
            </w:r>
            <w:r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Customer Experience</w:t>
            </w:r>
            <w:r w:rsidRPr="00B073B5">
              <w:rPr>
                <w:rFonts w:ascii="HoloLens MDL2 Assets" w:hAnsi="HoloLens MDL2 Assets"/>
                <w:lang w:val="en-IN"/>
              </w:rPr>
              <w:t xml:space="preserve"> </w:t>
            </w:r>
            <w:r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Deterioration</w:t>
            </w:r>
            <w:r w:rsidR="00DA69B5">
              <w:rPr>
                <w:rFonts w:ascii="Cambria" w:hAnsi="Cambria" w:cs="Arial"/>
                <w:color w:val="000000"/>
                <w:shd w:val="clear" w:color="auto" w:fill="FFFFFF"/>
              </w:rPr>
              <w:t>.</w:t>
            </w:r>
            <w:r w:rsidRPr="00B073B5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</w:t>
            </w:r>
          </w:p>
          <w:p w14:paraId="0BF6717C" w14:textId="3A48CAF5" w:rsidR="003208FC" w:rsidRPr="00041A89" w:rsidRDefault="003208FC" w:rsidP="005C2DE9">
            <w:pPr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9332EE">
              <w:rPr>
                <w:color w:val="806153" w:themeColor="accent4"/>
                <w:sz w:val="20"/>
                <w:szCs w:val="20"/>
              </w:rPr>
              <w:t>Nonnegative Learning for Data Clustering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: </w:t>
            </w:r>
            <w:r w:rsidR="00A540E2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D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etect groups or clusters in various data set</w:t>
            </w:r>
            <w:r w:rsidR="00FD3796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,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Recommendation Systems</w:t>
            </w:r>
            <w:r w:rsidR="00A540E2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, 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Market Segmentation</w:t>
            </w:r>
            <w:r w:rsidR="00A540E2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and Price Elasticity.</w:t>
            </w:r>
          </w:p>
          <w:p w14:paraId="086C620A" w14:textId="77777777" w:rsidR="003208FC" w:rsidRPr="00041A89" w:rsidRDefault="003208FC" w:rsidP="005C2DE9">
            <w:pPr>
              <w:spacing w:before="0"/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</w:pPr>
          </w:p>
          <w:p w14:paraId="1CAC8522" w14:textId="77777777" w:rsidR="00FD3796" w:rsidRPr="00041A89" w:rsidRDefault="003208FC" w:rsidP="005C2DE9">
            <w:pPr>
              <w:spacing w:before="0"/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</w:pPr>
            <w:r w:rsidRPr="009332EE">
              <w:rPr>
                <w:color w:val="806153" w:themeColor="accent4"/>
                <w:sz w:val="20"/>
                <w:szCs w:val="20"/>
              </w:rPr>
              <w:t>Mobile usage to find fraud and financial health of customer</w:t>
            </w:r>
            <w:r w:rsidRPr="00041A89"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  <w:t>.</w:t>
            </w:r>
          </w:p>
          <w:p w14:paraId="4AF0B4D3" w14:textId="43C3C441" w:rsidR="003208FC" w:rsidRPr="00041A89" w:rsidRDefault="00F80E84" w:rsidP="005C2DE9">
            <w:pPr>
              <w:spacing w:before="0"/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Analyze</w:t>
            </w:r>
            <w:r w:rsidR="003208FC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data and provide the answer to whether a transaction and customer was genuine or fraudulent. </w:t>
            </w:r>
          </w:p>
          <w:p w14:paraId="0F55E915" w14:textId="77777777" w:rsidR="003208FC" w:rsidRPr="00041A89" w:rsidRDefault="003208FC" w:rsidP="005C2DE9">
            <w:pPr>
              <w:spacing w:before="0"/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To create a set of rules that model customer</w:t>
            </w:r>
            <w:r w:rsidRPr="00041A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’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s normal behavior and can be trained, using examples of fraud, to detect anomalies.</w:t>
            </w:r>
          </w:p>
          <w:p w14:paraId="1A3F2F70" w14:textId="77777777" w:rsidR="003208FC" w:rsidRPr="00041A89" w:rsidRDefault="003208FC" w:rsidP="005C2DE9">
            <w:pPr>
              <w:rPr>
                <w:rFonts w:ascii="HoloLens MDL2 Assets" w:hAnsi="HoloLens MDL2 Assets"/>
              </w:rPr>
            </w:pPr>
          </w:p>
          <w:p w14:paraId="3F4F60B9" w14:textId="37AA53B2" w:rsidR="003208FC" w:rsidRPr="00041A89" w:rsidRDefault="003208FC" w:rsidP="005C2DE9">
            <w:pPr>
              <w:spacing w:before="0"/>
              <w:rPr>
                <w:rFonts w:ascii="HoloLens MDL2 Assets" w:hAnsi="HoloLens MDL2 Assets" w:cs="Arial"/>
                <w:color w:val="000000"/>
                <w:shd w:val="clear" w:color="auto" w:fill="FFFFFF"/>
              </w:rPr>
            </w:pPr>
            <w:r w:rsidRPr="009332EE">
              <w:rPr>
                <w:color w:val="806153" w:themeColor="accent4"/>
                <w:sz w:val="20"/>
                <w:szCs w:val="20"/>
              </w:rPr>
              <w:t>Telecom Projects</w:t>
            </w:r>
            <w:r w:rsidRPr="00041A89">
              <w:rPr>
                <w:rFonts w:ascii="HoloLens MDL2 Assets" w:hAnsi="HoloLens MDL2 Assets" w:cs="Arial"/>
                <w:b/>
                <w:bCs/>
                <w:color w:val="000000"/>
                <w:shd w:val="clear" w:color="auto" w:fill="FFFFFF"/>
              </w:rPr>
              <w:t>:</w:t>
            </w:r>
            <w:r w:rsidRPr="00041A89">
              <w:rPr>
                <w:rFonts w:ascii="HoloLens MDL2 Assets" w:hAnsi="HoloLens MDL2 Assets"/>
                <w:b/>
                <w:bCs/>
                <w:color w:val="auto"/>
                <w:sz w:val="22"/>
                <w:szCs w:val="22"/>
              </w:rPr>
              <w:t xml:space="preserve">  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High/low level solution development on billing and mediation layer of BSS. Comcast new line of business where </w:t>
            </w:r>
            <w:r w:rsidR="00710763"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>WIFI</w:t>
            </w:r>
            <w:r w:rsidRPr="00041A89">
              <w:rPr>
                <w:rFonts w:ascii="HoloLens MDL2 Assets" w:hAnsi="HoloLens MDL2 Assets" w:cs="Arial"/>
                <w:color w:val="000000"/>
                <w:shd w:val="clear" w:color="auto" w:fill="FFFFFF"/>
              </w:rPr>
              <w:t xml:space="preserve"> requests and IOT are first time served with the help of Amdocs Charging platform. Analyze, design and coordinate the development of software systems to form a basis for the solution of information processing problems.</w:t>
            </w:r>
          </w:p>
          <w:p w14:paraId="050B9C34" w14:textId="6065789D" w:rsidR="00641776" w:rsidRPr="006F3B23" w:rsidRDefault="00641776" w:rsidP="005C2DE9">
            <w:pPr>
              <w:spacing w:before="0"/>
              <w:rPr>
                <w:rFonts w:ascii="Verdana" w:hAnsi="Verdana" w:cs="Arial"/>
                <w:color w:val="000000"/>
                <w:shd w:val="clear" w:color="auto" w:fill="FFFFFF"/>
              </w:rPr>
            </w:pPr>
          </w:p>
        </w:tc>
      </w:tr>
      <w:tr w:rsidR="003208FC" w:rsidRPr="00320ECB" w14:paraId="5D4204B8" w14:textId="77777777" w:rsidTr="005C2DE9">
        <w:trPr>
          <w:trHeight w:val="3626"/>
        </w:trPr>
        <w:tc>
          <w:tcPr>
            <w:tcW w:w="3829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1CBD594" w14:textId="77777777" w:rsidR="00CB2784" w:rsidRDefault="00CB2784" w:rsidP="005C2DE9">
            <w:pPr>
              <w:pStyle w:val="Heading1"/>
              <w:ind w:left="-241"/>
              <w:outlineLvl w:val="0"/>
            </w:pPr>
            <w:r w:rsidRPr="00CB2784">
              <w:t>Certifications</w:t>
            </w:r>
          </w:p>
          <w:p w14:paraId="2CBC5AB4" w14:textId="6F105F3B" w:rsidR="003208FC" w:rsidRDefault="003208FC" w:rsidP="005C2DE9">
            <w:pPr>
              <w:pStyle w:val="Heading1"/>
              <w:ind w:left="-241"/>
              <w:outlineLvl w:val="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D336A7" wp14:editId="45E492D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1517D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F510AE1" w14:textId="63CF2BE9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>Google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: ML </w:t>
            </w:r>
            <w:r w:rsidR="00CB2784"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>and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BIG DATA</w:t>
            </w:r>
          </w:p>
          <w:p w14:paraId="531B1D66" w14:textId="77777777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 xml:space="preserve">Intel: 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ML</w:t>
            </w:r>
          </w:p>
          <w:p w14:paraId="5243ACB8" w14:textId="77777777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 xml:space="preserve">Coursera: 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ML</w:t>
            </w:r>
          </w:p>
          <w:p w14:paraId="0945E072" w14:textId="7B46BEDC" w:rsidR="006E0301" w:rsidRPr="00041A89" w:rsidRDefault="006E0301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  <w:r w:rsidRPr="00041A89">
              <w:rPr>
                <w:rFonts w:ascii="HoloLens MDL2 Assets" w:hAnsi="HoloLens MDL2 Assets"/>
                <w:b/>
                <w:bCs/>
                <w:caps/>
                <w:color w:val="A1622F" w:themeColor="accent2" w:themeShade="80"/>
                <w:sz w:val="18"/>
              </w:rPr>
              <w:t>Coursera:</w:t>
            </w:r>
            <w:r w:rsidRPr="00041A89"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  <w:t xml:space="preserve"> ML pipeline</w:t>
            </w:r>
          </w:p>
          <w:p w14:paraId="6414F1D6" w14:textId="128E7896" w:rsidR="00A013B4" w:rsidRPr="00041A89" w:rsidRDefault="00A013B4" w:rsidP="005C2DE9">
            <w:pPr>
              <w:pStyle w:val="NoSpacing"/>
              <w:ind w:hanging="241"/>
              <w:rPr>
                <w:rFonts w:ascii="HoloLens MDL2 Assets" w:eastAsia="NimbusSansL-Regu" w:hAnsi="HoloLens MDL2 Assets" w:cs="NimbusSansL-Regu"/>
                <w:color w:val="auto"/>
                <w:sz w:val="20"/>
                <w:szCs w:val="20"/>
              </w:rPr>
            </w:pPr>
          </w:p>
          <w:sdt>
            <w:sdtPr>
              <w:rPr>
                <w:rFonts w:ascii="HoloLens MDL2 Assets" w:hAnsi="HoloLens MDL2 Assets"/>
              </w:rPr>
              <w:id w:val="1072317644"/>
              <w:placeholder>
                <w:docPart w:val="E55DD00B76FA4FFCBABD7DC12EF60670"/>
              </w:placeholder>
              <w:temporary/>
              <w:showingPlcHdr/>
              <w15:appearance w15:val="hidden"/>
            </w:sdtPr>
            <w:sdtEndPr/>
            <w:sdtContent>
              <w:p w14:paraId="0EDE0ABF" w14:textId="0E0B06A9" w:rsidR="00CB2784" w:rsidRPr="00041A89" w:rsidRDefault="00CB2784" w:rsidP="005C2DE9">
                <w:pPr>
                  <w:pStyle w:val="Heading1"/>
                  <w:ind w:left="-241"/>
                  <w:outlineLvl w:val="0"/>
                  <w:rPr>
                    <w:rFonts w:ascii="HoloLens MDL2 Assets" w:eastAsiaTheme="minorHAnsi" w:hAnsi="HoloLens MDL2 Assets" w:cstheme="minorBidi"/>
                    <w:caps w:val="0"/>
                    <w:color w:val="666666" w:themeColor="background2"/>
                    <w:sz w:val="18"/>
                    <w:szCs w:val="18"/>
                  </w:rPr>
                </w:pPr>
                <w:r w:rsidRPr="00041A89">
                  <w:rPr>
                    <w:rFonts w:ascii="HoloLens MDL2 Assets" w:hAnsi="HoloLens MDL2 Assets"/>
                  </w:rPr>
                  <w:t>EDUCATION</w:t>
                </w:r>
              </w:p>
            </w:sdtContent>
          </w:sdt>
          <w:p w14:paraId="7AF64002" w14:textId="1E2EB8B2" w:rsidR="00CB2784" w:rsidRPr="00041A89" w:rsidRDefault="00CB2784" w:rsidP="005C2DE9">
            <w:pPr>
              <w:pStyle w:val="NoSpacing"/>
              <w:ind w:hanging="241"/>
              <w:rPr>
                <w:rFonts w:ascii="HoloLens MDL2 Assets" w:hAnsi="HoloLens MDL2 Assets"/>
              </w:rPr>
            </w:pPr>
            <w:r w:rsidRPr="00041A89">
              <w:rPr>
                <w:rFonts w:ascii="HoloLens MDL2 Assets" w:hAnsi="HoloLens MDL2 Assets"/>
                <w:noProof/>
              </w:rPr>
              <mc:AlternateContent>
                <mc:Choice Requires="wps">
                  <w:drawing>
                    <wp:inline distT="0" distB="0" distL="0" distR="0" wp14:anchorId="2190C233" wp14:editId="4976F1D9">
                      <wp:extent cx="521970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CA3D5D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GTQD4v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CFA195" w14:textId="77777777" w:rsidR="00A013B4" w:rsidRPr="00041A89" w:rsidRDefault="006E0301" w:rsidP="005C2DE9">
            <w:pPr>
              <w:ind w:left="-241" w:right="-1084"/>
              <w:rPr>
                <w:rFonts w:ascii="HoloLens MDL2 Assets" w:hAnsi="HoloLens MDL2 Assets"/>
              </w:rPr>
            </w:pPr>
            <w:proofErr w:type="spellStart"/>
            <w:proofErr w:type="gramStart"/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>B.Tech</w:t>
            </w:r>
            <w:proofErr w:type="spellEnd"/>
            <w:proofErr w:type="gramEnd"/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 xml:space="preserve"> : JUIT : </w:t>
            </w:r>
            <w:r w:rsidRPr="00041A89">
              <w:rPr>
                <w:rFonts w:ascii="HoloLens MDL2 Assets" w:hAnsi="HoloLens MDL2 Assets"/>
              </w:rPr>
              <w:t>2003-2007 :</w:t>
            </w:r>
          </w:p>
          <w:p w14:paraId="57A4CD2C" w14:textId="77777777" w:rsidR="00A013B4" w:rsidRPr="00041A89" w:rsidRDefault="006E0301" w:rsidP="005C2DE9">
            <w:pPr>
              <w:ind w:left="-241" w:right="-1084"/>
              <w:rPr>
                <w:rFonts w:ascii="HoloLens MDL2 Assets" w:eastAsia="NimbusSansL-Regu" w:hAnsi="HoloLens MDL2 Assets" w:cs="NimbusSansL-Regu"/>
                <w:color w:val="auto"/>
              </w:rPr>
            </w:pPr>
            <w:r w:rsidRPr="00041A89">
              <w:rPr>
                <w:rFonts w:ascii="HoloLens MDL2 Assets" w:eastAsia="NimbusSansL-Regu" w:hAnsi="HoloLens MDL2 Assets" w:cs="NimbusSansL-Regu"/>
                <w:color w:val="auto"/>
              </w:rPr>
              <w:t>Electronics &amp; Communication</w:t>
            </w:r>
          </w:p>
          <w:p w14:paraId="5DD0F14D" w14:textId="5CC1CC7C" w:rsidR="003208FC" w:rsidRPr="00041A89" w:rsidRDefault="006E0301" w:rsidP="005C2DE9">
            <w:pPr>
              <w:ind w:left="-241" w:right="-1084"/>
              <w:rPr>
                <w:rFonts w:ascii="HoloLens MDL2 Assets" w:eastAsia="NimbusSansL-Regu" w:hAnsi="HoloLens MDL2 Assets" w:cs="NimbusSansL-Regu"/>
                <w:color w:val="auto"/>
              </w:rPr>
            </w:pPr>
            <w:r w:rsidRPr="00041A89">
              <w:rPr>
                <w:rFonts w:ascii="HoloLens MDL2 Assets" w:eastAsia="NimbusSansL-Regu" w:hAnsi="HoloLens MDL2 Assets" w:cs="NimbusSansL-Regu"/>
                <w:color w:val="auto"/>
              </w:rPr>
              <w:t>Engineering</w:t>
            </w:r>
          </w:p>
          <w:p w14:paraId="5C3B1E9A" w14:textId="77777777" w:rsidR="00A013B4" w:rsidRPr="00041A89" w:rsidRDefault="006E0301" w:rsidP="005C2DE9">
            <w:pPr>
              <w:ind w:right="-1084" w:hanging="241"/>
              <w:rPr>
                <w:rFonts w:ascii="HoloLens MDL2 Assets" w:eastAsia="NimbusSansL-Regu" w:hAnsi="HoloLens MDL2 Assets" w:cs="NimbusSansL-Regu"/>
                <w:color w:val="000000"/>
              </w:rPr>
            </w:pPr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>ISC:</w:t>
            </w:r>
            <w:r w:rsidRPr="00041A89">
              <w:rPr>
                <w:rFonts w:ascii="HoloLens MDL2 Assets" w:eastAsia="NimbusSansL-Regu" w:hAnsi="HoloLens MDL2 Assets" w:cs="NimbusSansL-Regu"/>
              </w:rPr>
              <w:t xml:space="preserve"> 2001 2002) </w:t>
            </w: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 xml:space="preserve">St Dominic Savio </w:t>
            </w:r>
          </w:p>
          <w:p w14:paraId="4F4923FB" w14:textId="4514DF22" w:rsidR="006E0301" w:rsidRPr="00041A89" w:rsidRDefault="006E0301" w:rsidP="005C2DE9">
            <w:pPr>
              <w:ind w:right="-1084" w:hanging="241"/>
              <w:rPr>
                <w:rFonts w:ascii="HoloLens MDL2 Assets" w:eastAsia="NimbusSansL-Regu" w:hAnsi="HoloLens MDL2 Assets" w:cs="NimbusSansL-Regu"/>
                <w:color w:val="000000"/>
              </w:rPr>
            </w:pP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>College</w:t>
            </w:r>
          </w:p>
          <w:p w14:paraId="43F6234F" w14:textId="77777777" w:rsidR="006E0301" w:rsidRPr="00041A89" w:rsidRDefault="006E0301" w:rsidP="005C2DE9">
            <w:pPr>
              <w:snapToGrid w:val="0"/>
              <w:ind w:right="-1084" w:hanging="241"/>
              <w:rPr>
                <w:rFonts w:ascii="HoloLens MDL2 Assets" w:eastAsia="NimbusSansL-Regu" w:hAnsi="HoloLens MDL2 Assets" w:cs="NimbusSansL-Regu"/>
                <w:color w:val="000000"/>
              </w:rPr>
            </w:pPr>
            <w:r w:rsidRPr="00041A89">
              <w:rPr>
                <w:rFonts w:ascii="HoloLens MDL2 Assets" w:eastAsia="NimbusSansL-Regu" w:hAnsi="HoloLens MDL2 Assets" w:cs="NimbusSansL-Regu"/>
                <w:b/>
                <w:bCs/>
                <w:color w:val="000000"/>
              </w:rPr>
              <w:t xml:space="preserve">ICSE: </w:t>
            </w:r>
            <w:r w:rsidRPr="00041A89">
              <w:rPr>
                <w:rFonts w:ascii="HoloLens MDL2 Assets" w:eastAsia="NimbusSansL-Regu" w:hAnsi="HoloLens MDL2 Assets" w:cs="NimbusSansL-Regu"/>
              </w:rPr>
              <w:t>(1999 2000)</w:t>
            </w: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 xml:space="preserve"> St Dominic Savio </w:t>
            </w:r>
          </w:p>
          <w:p w14:paraId="54B56058" w14:textId="4C91AFD8" w:rsidR="003208FC" w:rsidRPr="00173B36" w:rsidRDefault="006E0301" w:rsidP="005C2DE9">
            <w:pPr>
              <w:snapToGrid w:val="0"/>
              <w:ind w:right="-1084" w:hanging="241"/>
            </w:pPr>
            <w:r w:rsidRPr="00041A89">
              <w:rPr>
                <w:rFonts w:ascii="HoloLens MDL2 Assets" w:eastAsia="NimbusSansL-Regu" w:hAnsi="HoloLens MDL2 Assets" w:cs="NimbusSansL-Regu"/>
                <w:color w:val="000000"/>
              </w:rPr>
              <w:t>College</w:t>
            </w:r>
          </w:p>
        </w:tc>
        <w:tc>
          <w:tcPr>
            <w:tcW w:w="6095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4D3DF738" w14:textId="77777777" w:rsidR="003208FC" w:rsidRPr="00173B36" w:rsidRDefault="003208FC" w:rsidP="005C2DE9"/>
        </w:tc>
      </w:tr>
    </w:tbl>
    <w:p w14:paraId="48BBFDD4" w14:textId="77777777" w:rsidR="00535F87" w:rsidRPr="00173B36" w:rsidRDefault="00535F87" w:rsidP="00A81B55"/>
    <w:sectPr w:rsidR="00535F87" w:rsidRPr="00173B36" w:rsidSect="00A81B55">
      <w:pgSz w:w="9979" w:h="17407" w:code="34"/>
      <w:pgMar w:top="0" w:right="284" w:bottom="24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CD706" w14:textId="77777777" w:rsidR="00B168B7" w:rsidRDefault="00B168B7" w:rsidP="00BA3E51">
      <w:pPr>
        <w:spacing w:line="240" w:lineRule="auto"/>
      </w:pPr>
      <w:r>
        <w:separator/>
      </w:r>
    </w:p>
  </w:endnote>
  <w:endnote w:type="continuationSeparator" w:id="0">
    <w:p w14:paraId="0D8E6907" w14:textId="77777777" w:rsidR="00B168B7" w:rsidRDefault="00B168B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LGC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mbusSansL-Regu">
    <w:altName w:val="Yu Gothic"/>
    <w:charset w:val="8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9A043" w14:textId="77777777" w:rsidR="00B168B7" w:rsidRDefault="00B168B7" w:rsidP="00BA3E51">
      <w:pPr>
        <w:spacing w:line="240" w:lineRule="auto"/>
      </w:pPr>
      <w:r>
        <w:separator/>
      </w:r>
    </w:p>
  </w:footnote>
  <w:footnote w:type="continuationSeparator" w:id="0">
    <w:p w14:paraId="495E4211" w14:textId="77777777" w:rsidR="00B168B7" w:rsidRDefault="00B168B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6" type="#_x0000_t75" alt="Globe icon" style="width:13.7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 o:bullet="t">
        <v:imagedata r:id="rId1" o:title="" cropbottom="-1650f" cropleft="-4629f" cropright="-2924f"/>
      </v:shape>
    </w:pict>
  </w:numPicBullet>
  <w:abstractNum w:abstractNumId="0" w15:restartNumberingAfterBreak="0">
    <w:nsid w:val="22C109FF"/>
    <w:multiLevelType w:val="hybridMultilevel"/>
    <w:tmpl w:val="421477B6"/>
    <w:lvl w:ilvl="0" w:tplc="F8407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00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D2B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2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C9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4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4C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06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CC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DD07C3"/>
    <w:multiLevelType w:val="hybridMultilevel"/>
    <w:tmpl w:val="316421B8"/>
    <w:lvl w:ilvl="0" w:tplc="068C69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3738"/>
    <w:multiLevelType w:val="hybridMultilevel"/>
    <w:tmpl w:val="965AA87E"/>
    <w:lvl w:ilvl="0" w:tplc="36EECF2E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655F36"/>
    <w:multiLevelType w:val="hybridMultilevel"/>
    <w:tmpl w:val="AD1C7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21AD8"/>
    <w:multiLevelType w:val="hybridMultilevel"/>
    <w:tmpl w:val="BC1CF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60FD7"/>
    <w:multiLevelType w:val="hybridMultilevel"/>
    <w:tmpl w:val="A9A6B186"/>
    <w:lvl w:ilvl="0" w:tplc="0D62E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4D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D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E2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24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83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2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EF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05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2B"/>
    <w:rsid w:val="000048CC"/>
    <w:rsid w:val="00041A89"/>
    <w:rsid w:val="00041F8A"/>
    <w:rsid w:val="00045F2E"/>
    <w:rsid w:val="00055BBC"/>
    <w:rsid w:val="000574EB"/>
    <w:rsid w:val="00073BF3"/>
    <w:rsid w:val="00081B51"/>
    <w:rsid w:val="0009680C"/>
    <w:rsid w:val="000A6E00"/>
    <w:rsid w:val="000B2E05"/>
    <w:rsid w:val="000B7D73"/>
    <w:rsid w:val="000C7293"/>
    <w:rsid w:val="000C7C22"/>
    <w:rsid w:val="000D3891"/>
    <w:rsid w:val="000E3B40"/>
    <w:rsid w:val="000E3C4B"/>
    <w:rsid w:val="000F2B04"/>
    <w:rsid w:val="000F3688"/>
    <w:rsid w:val="000F3FE2"/>
    <w:rsid w:val="00113601"/>
    <w:rsid w:val="001158C0"/>
    <w:rsid w:val="00135504"/>
    <w:rsid w:val="00140582"/>
    <w:rsid w:val="00144334"/>
    <w:rsid w:val="00173B36"/>
    <w:rsid w:val="0017460A"/>
    <w:rsid w:val="00177BCB"/>
    <w:rsid w:val="00194B60"/>
    <w:rsid w:val="001E5794"/>
    <w:rsid w:val="001F04C1"/>
    <w:rsid w:val="001F6D5E"/>
    <w:rsid w:val="00214C8C"/>
    <w:rsid w:val="002161DB"/>
    <w:rsid w:val="00217454"/>
    <w:rsid w:val="002251C8"/>
    <w:rsid w:val="002277B9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01F"/>
    <w:rsid w:val="003208FC"/>
    <w:rsid w:val="00320ECB"/>
    <w:rsid w:val="003345BE"/>
    <w:rsid w:val="00344FC0"/>
    <w:rsid w:val="00377A0D"/>
    <w:rsid w:val="00382737"/>
    <w:rsid w:val="0039217B"/>
    <w:rsid w:val="003E02DA"/>
    <w:rsid w:val="003E1692"/>
    <w:rsid w:val="003E7783"/>
    <w:rsid w:val="0043141D"/>
    <w:rsid w:val="00442A0E"/>
    <w:rsid w:val="00443C70"/>
    <w:rsid w:val="00461AB3"/>
    <w:rsid w:val="004653C4"/>
    <w:rsid w:val="00475F8D"/>
    <w:rsid w:val="004A4C74"/>
    <w:rsid w:val="004B3C65"/>
    <w:rsid w:val="004B521B"/>
    <w:rsid w:val="004D0394"/>
    <w:rsid w:val="004E5226"/>
    <w:rsid w:val="004E6AB2"/>
    <w:rsid w:val="004E70E8"/>
    <w:rsid w:val="0051670C"/>
    <w:rsid w:val="00535F87"/>
    <w:rsid w:val="00564622"/>
    <w:rsid w:val="005A3E0B"/>
    <w:rsid w:val="005B3227"/>
    <w:rsid w:val="005C2DE9"/>
    <w:rsid w:val="00641776"/>
    <w:rsid w:val="00677CBF"/>
    <w:rsid w:val="0068094B"/>
    <w:rsid w:val="00686284"/>
    <w:rsid w:val="006901A4"/>
    <w:rsid w:val="0069369E"/>
    <w:rsid w:val="006A4EB0"/>
    <w:rsid w:val="006B26B9"/>
    <w:rsid w:val="006D26DC"/>
    <w:rsid w:val="006E0301"/>
    <w:rsid w:val="006E04D8"/>
    <w:rsid w:val="006F3B23"/>
    <w:rsid w:val="006F7236"/>
    <w:rsid w:val="00710763"/>
    <w:rsid w:val="007176F1"/>
    <w:rsid w:val="0072444F"/>
    <w:rsid w:val="0073402D"/>
    <w:rsid w:val="00744DEA"/>
    <w:rsid w:val="007563BF"/>
    <w:rsid w:val="0078449A"/>
    <w:rsid w:val="00792D43"/>
    <w:rsid w:val="007B30FE"/>
    <w:rsid w:val="007B7A61"/>
    <w:rsid w:val="007E1FA8"/>
    <w:rsid w:val="007E45A4"/>
    <w:rsid w:val="007E6083"/>
    <w:rsid w:val="00852980"/>
    <w:rsid w:val="00855181"/>
    <w:rsid w:val="008716B9"/>
    <w:rsid w:val="00882F23"/>
    <w:rsid w:val="0089047A"/>
    <w:rsid w:val="008A1020"/>
    <w:rsid w:val="008A1250"/>
    <w:rsid w:val="008A1FCF"/>
    <w:rsid w:val="008A30EC"/>
    <w:rsid w:val="008B1112"/>
    <w:rsid w:val="008C78F5"/>
    <w:rsid w:val="00914419"/>
    <w:rsid w:val="00930EC9"/>
    <w:rsid w:val="009332EE"/>
    <w:rsid w:val="00955289"/>
    <w:rsid w:val="00962E61"/>
    <w:rsid w:val="0098314F"/>
    <w:rsid w:val="009843E1"/>
    <w:rsid w:val="00986331"/>
    <w:rsid w:val="009A6667"/>
    <w:rsid w:val="009A71BD"/>
    <w:rsid w:val="009C7105"/>
    <w:rsid w:val="00A013B4"/>
    <w:rsid w:val="00A122BB"/>
    <w:rsid w:val="00A32C1F"/>
    <w:rsid w:val="00A35C3F"/>
    <w:rsid w:val="00A37F9E"/>
    <w:rsid w:val="00A540E2"/>
    <w:rsid w:val="00A65730"/>
    <w:rsid w:val="00A81B55"/>
    <w:rsid w:val="00AB7FE5"/>
    <w:rsid w:val="00AC1E5A"/>
    <w:rsid w:val="00B02501"/>
    <w:rsid w:val="00B073B5"/>
    <w:rsid w:val="00B11ADB"/>
    <w:rsid w:val="00B168B7"/>
    <w:rsid w:val="00B54AD3"/>
    <w:rsid w:val="00B62B99"/>
    <w:rsid w:val="00B643D0"/>
    <w:rsid w:val="00B71E93"/>
    <w:rsid w:val="00B87E22"/>
    <w:rsid w:val="00B93931"/>
    <w:rsid w:val="00B95BB6"/>
    <w:rsid w:val="00B95E88"/>
    <w:rsid w:val="00B975F3"/>
    <w:rsid w:val="00BA3E51"/>
    <w:rsid w:val="00BB3142"/>
    <w:rsid w:val="00BD425E"/>
    <w:rsid w:val="00BD453F"/>
    <w:rsid w:val="00BD6049"/>
    <w:rsid w:val="00BE6726"/>
    <w:rsid w:val="00BE7623"/>
    <w:rsid w:val="00C04F8D"/>
    <w:rsid w:val="00C05A69"/>
    <w:rsid w:val="00C10A04"/>
    <w:rsid w:val="00C155FC"/>
    <w:rsid w:val="00C3671F"/>
    <w:rsid w:val="00C41E3C"/>
    <w:rsid w:val="00C50E3F"/>
    <w:rsid w:val="00C532FC"/>
    <w:rsid w:val="00C75D84"/>
    <w:rsid w:val="00C857CB"/>
    <w:rsid w:val="00CA5CD9"/>
    <w:rsid w:val="00CB2784"/>
    <w:rsid w:val="00CC6957"/>
    <w:rsid w:val="00CD0334"/>
    <w:rsid w:val="00D04093"/>
    <w:rsid w:val="00D0794D"/>
    <w:rsid w:val="00D140DF"/>
    <w:rsid w:val="00D14F50"/>
    <w:rsid w:val="00D161E2"/>
    <w:rsid w:val="00D25557"/>
    <w:rsid w:val="00D332C0"/>
    <w:rsid w:val="00D348F9"/>
    <w:rsid w:val="00D64F74"/>
    <w:rsid w:val="00D666BB"/>
    <w:rsid w:val="00D720DF"/>
    <w:rsid w:val="00D80441"/>
    <w:rsid w:val="00D92ED4"/>
    <w:rsid w:val="00D94ABF"/>
    <w:rsid w:val="00DA03DD"/>
    <w:rsid w:val="00DA69B5"/>
    <w:rsid w:val="00DC3614"/>
    <w:rsid w:val="00DD7220"/>
    <w:rsid w:val="00DE5604"/>
    <w:rsid w:val="00E20245"/>
    <w:rsid w:val="00E373D0"/>
    <w:rsid w:val="00E4379F"/>
    <w:rsid w:val="00E4441F"/>
    <w:rsid w:val="00E45A6E"/>
    <w:rsid w:val="00E605EC"/>
    <w:rsid w:val="00E65596"/>
    <w:rsid w:val="00E8078A"/>
    <w:rsid w:val="00EA0042"/>
    <w:rsid w:val="00EB1D1B"/>
    <w:rsid w:val="00ED6C2B"/>
    <w:rsid w:val="00F17717"/>
    <w:rsid w:val="00F36875"/>
    <w:rsid w:val="00F45074"/>
    <w:rsid w:val="00F51E3E"/>
    <w:rsid w:val="00F52EB1"/>
    <w:rsid w:val="00F53B71"/>
    <w:rsid w:val="00F65859"/>
    <w:rsid w:val="00F716E1"/>
    <w:rsid w:val="00F80E84"/>
    <w:rsid w:val="00F908C3"/>
    <w:rsid w:val="00F909F8"/>
    <w:rsid w:val="00F91753"/>
    <w:rsid w:val="00F93F62"/>
    <w:rsid w:val="00FB1F01"/>
    <w:rsid w:val="00FB4E00"/>
    <w:rsid w:val="00FB5806"/>
    <w:rsid w:val="00FD3796"/>
    <w:rsid w:val="00FE00C8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966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D6C2B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D6C2B"/>
    <w:rPr>
      <w:rFonts w:ascii="Open Sans Light" w:eastAsia="Open Sans Light" w:hAnsi="Open Sans Light" w:cs="Open Sans Light"/>
      <w:color w:val="auto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rsid w:val="006E0301"/>
    <w:pPr>
      <w:keepNext/>
      <w:suppressAutoHyphens/>
      <w:spacing w:before="240" w:after="120" w:line="240" w:lineRule="auto"/>
    </w:pPr>
    <w:rPr>
      <w:rFonts w:ascii="Liberation Sans" w:eastAsia="DejaVu LGC Sans" w:hAnsi="Liberation Sans" w:cs="DejaVu LGC Sans"/>
      <w:color w:val="auto"/>
      <w:sz w:val="28"/>
      <w:szCs w:val="2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61AB3"/>
    <w:rPr>
      <w:color w:val="954F72" w:themeColor="followedHyperlink"/>
      <w:u w:val="single"/>
    </w:rPr>
  </w:style>
  <w:style w:type="character" w:customStyle="1" w:styleId="flex-auto">
    <w:name w:val="flex-auto"/>
    <w:basedOn w:val="DefaultParagraphFont"/>
    <w:rsid w:val="0039217B"/>
  </w:style>
  <w:style w:type="paragraph" w:styleId="NormalWeb">
    <w:name w:val="Normal (Web)"/>
    <w:basedOn w:val="Normal"/>
    <w:uiPriority w:val="99"/>
    <w:semiHidden/>
    <w:unhideWhenUsed/>
    <w:rsid w:val="00B0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jbo?tab=repositories" TargetMode="External"/><Relationship Id="rId20" Type="http://schemas.openxmlformats.org/officeDocument/2006/relationships/hyperlink" Target="https://www.linkedin.com/in/jyoti-bose-3959621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jyotir.github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oti.bose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65F62A15EE4526B538F029D12F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9A1C-45C9-4C57-8603-6A2B2FFC3A68}"/>
      </w:docPartPr>
      <w:docPartBody>
        <w:p w:rsidR="00C969FA" w:rsidRDefault="00564CBD" w:rsidP="00564CBD">
          <w:pPr>
            <w:pStyle w:val="C565F62A15EE4526B538F029D12F2DA4"/>
          </w:pPr>
          <w:r w:rsidRPr="00173B36">
            <w:t>CONTACT</w:t>
          </w:r>
        </w:p>
      </w:docPartBody>
    </w:docPart>
    <w:docPart>
      <w:docPartPr>
        <w:name w:val="4774CDE3CB5F4B6D997518EF494BC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F7F15-9ECD-49B6-966F-779FEB88B55C}"/>
      </w:docPartPr>
      <w:docPartBody>
        <w:p w:rsidR="00C969FA" w:rsidRDefault="00564CBD" w:rsidP="00564CBD">
          <w:pPr>
            <w:pStyle w:val="4774CDE3CB5F4B6D997518EF494BCC67"/>
          </w:pPr>
          <w:r w:rsidRPr="00173B36">
            <w:t>PROFILE</w:t>
          </w:r>
        </w:p>
      </w:docPartBody>
    </w:docPart>
    <w:docPart>
      <w:docPartPr>
        <w:name w:val="C4B12D0C72F04CB79BFCE35C33CB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79E1-EBBF-471F-B65A-E5F567938666}"/>
      </w:docPartPr>
      <w:docPartBody>
        <w:p w:rsidR="00C969FA" w:rsidRDefault="00564CBD" w:rsidP="00564CBD">
          <w:pPr>
            <w:pStyle w:val="C4B12D0C72F04CB79BFCE35C33CB9969"/>
          </w:pPr>
          <w:r w:rsidRPr="00173B36">
            <w:t>SKILLS</w:t>
          </w:r>
        </w:p>
      </w:docPartBody>
    </w:docPart>
    <w:docPart>
      <w:docPartPr>
        <w:name w:val="300A602B94BA4113B39F1A569D019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4848-C521-4139-8A71-C9E749B4A114}"/>
      </w:docPartPr>
      <w:docPartBody>
        <w:p w:rsidR="00C969FA" w:rsidRDefault="00564CBD" w:rsidP="00564CBD">
          <w:pPr>
            <w:pStyle w:val="300A602B94BA4113B39F1A569D019796"/>
          </w:pPr>
          <w:r w:rsidRPr="00173B36">
            <w:t>EXPERIENCE</w:t>
          </w:r>
        </w:p>
      </w:docPartBody>
    </w:docPart>
    <w:docPart>
      <w:docPartPr>
        <w:name w:val="E55DD00B76FA4FFCBABD7DC12EF60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A2DB-328D-4BED-ABDA-8B8FA723508B}"/>
      </w:docPartPr>
      <w:docPartBody>
        <w:p w:rsidR="00AE5EBD" w:rsidRDefault="00C969FA" w:rsidP="00C969FA">
          <w:pPr>
            <w:pStyle w:val="E55DD00B76FA4FFCBABD7DC12EF6067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LGC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mbusSansL-Regu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BD"/>
    <w:rsid w:val="000357FE"/>
    <w:rsid w:val="00167F4B"/>
    <w:rsid w:val="00251890"/>
    <w:rsid w:val="00297B5E"/>
    <w:rsid w:val="003211A9"/>
    <w:rsid w:val="003517A4"/>
    <w:rsid w:val="00564CBD"/>
    <w:rsid w:val="005F1954"/>
    <w:rsid w:val="00631702"/>
    <w:rsid w:val="00747492"/>
    <w:rsid w:val="00831746"/>
    <w:rsid w:val="00AE5EBD"/>
    <w:rsid w:val="00B3369F"/>
    <w:rsid w:val="00C2750E"/>
    <w:rsid w:val="00C969FA"/>
    <w:rsid w:val="00D20ADF"/>
    <w:rsid w:val="00D26993"/>
    <w:rsid w:val="00E65176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DE87F6FC346ED95FE906F65A3ACE9">
    <w:name w:val="046DE87F6FC346ED95FE906F65A3ACE9"/>
  </w:style>
  <w:style w:type="paragraph" w:customStyle="1" w:styleId="E4BFDC053D3D497C81BF6E68648BC8C5">
    <w:name w:val="E4BFDC053D3D497C81BF6E68648BC8C5"/>
  </w:style>
  <w:style w:type="paragraph" w:customStyle="1" w:styleId="0374C2E3566E446FADCFD03E46C10D7E">
    <w:name w:val="0374C2E3566E446FADCFD03E46C10D7E"/>
  </w:style>
  <w:style w:type="paragraph" w:customStyle="1" w:styleId="07C7149F2B3C46ECB22CCF84BABEF6F1">
    <w:name w:val="07C7149F2B3C46ECB22CCF84BABEF6F1"/>
  </w:style>
  <w:style w:type="paragraph" w:customStyle="1" w:styleId="90E1E4FDF0BE4FA59C46E0EB9183043C">
    <w:name w:val="90E1E4FDF0BE4FA59C46E0EB9183043C"/>
  </w:style>
  <w:style w:type="paragraph" w:customStyle="1" w:styleId="4074D2D1912148F9A2EEFFE233D1FD37">
    <w:name w:val="4074D2D1912148F9A2EEFFE233D1FD37"/>
  </w:style>
  <w:style w:type="paragraph" w:customStyle="1" w:styleId="D1A9096460FB45CC8E51680053676E3A">
    <w:name w:val="D1A9096460FB45CC8E51680053676E3A"/>
  </w:style>
  <w:style w:type="paragraph" w:customStyle="1" w:styleId="0B94D3B4CBE842A69D82DEB95FE93B9A">
    <w:name w:val="0B94D3B4CBE842A69D82DEB95FE93B9A"/>
  </w:style>
  <w:style w:type="paragraph" w:customStyle="1" w:styleId="591FAA4E857544D285A5F27A8D6663EC">
    <w:name w:val="591FAA4E857544D285A5F27A8D6663EC"/>
  </w:style>
  <w:style w:type="paragraph" w:customStyle="1" w:styleId="9285AA4A6BB74D3595CDAE7B1514329C">
    <w:name w:val="9285AA4A6BB74D3595CDAE7B1514329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E253F79F15514F1C8A757A84ECE7AB9A">
    <w:name w:val="E253F79F15514F1C8A757A84ECE7AB9A"/>
  </w:style>
  <w:style w:type="paragraph" w:customStyle="1" w:styleId="E8392D7653AC4005A3252041EF6DCB73">
    <w:name w:val="E8392D7653AC4005A3252041EF6DCB73"/>
  </w:style>
  <w:style w:type="paragraph" w:customStyle="1" w:styleId="425A7037C67A4956874EE4324E09D7DA">
    <w:name w:val="425A7037C67A4956874EE4324E09D7DA"/>
  </w:style>
  <w:style w:type="paragraph" w:customStyle="1" w:styleId="CD4F33029F404B3086E83537572C879E">
    <w:name w:val="CD4F33029F404B3086E83537572C879E"/>
  </w:style>
  <w:style w:type="paragraph" w:customStyle="1" w:styleId="BB089CCDFE794ACBBC2A48B6AF6C2493">
    <w:name w:val="BB089CCDFE794ACBBC2A48B6AF6C2493"/>
  </w:style>
  <w:style w:type="paragraph" w:customStyle="1" w:styleId="E846C04EE92D4E9E89360CF6FA5B3D62">
    <w:name w:val="E846C04EE92D4E9E89360CF6FA5B3D62"/>
  </w:style>
  <w:style w:type="paragraph" w:customStyle="1" w:styleId="CBD03D4DCC404D6495FE6B219861C84F">
    <w:name w:val="CBD03D4DCC404D6495FE6B219861C84F"/>
  </w:style>
  <w:style w:type="paragraph" w:customStyle="1" w:styleId="ECB25C49D6FD4455862B4713F8B8B689">
    <w:name w:val="ECB25C49D6FD4455862B4713F8B8B689"/>
  </w:style>
  <w:style w:type="paragraph" w:customStyle="1" w:styleId="010DD9D0ECF149EEA544321E0BB07FFE">
    <w:name w:val="010DD9D0ECF149EEA544321E0BB07FFE"/>
  </w:style>
  <w:style w:type="paragraph" w:customStyle="1" w:styleId="5E2F615E69E94D1D90ADDC44775FA85B">
    <w:name w:val="5E2F615E69E94D1D90ADDC44775FA85B"/>
  </w:style>
  <w:style w:type="paragraph" w:customStyle="1" w:styleId="51917FE6FC6846B685361AED7224980A">
    <w:name w:val="51917FE6FC6846B685361AED7224980A"/>
  </w:style>
  <w:style w:type="paragraph" w:customStyle="1" w:styleId="9E7C386EBCF846518FD9F483AE27D00B">
    <w:name w:val="9E7C386EBCF846518FD9F483AE27D00B"/>
  </w:style>
  <w:style w:type="paragraph" w:customStyle="1" w:styleId="486D2C07585740319B6A35D75700B70E">
    <w:name w:val="486D2C07585740319B6A35D75700B70E"/>
  </w:style>
  <w:style w:type="paragraph" w:customStyle="1" w:styleId="3A617DE846EE4B038690A0F5A5E1A9D6">
    <w:name w:val="3A617DE846EE4B038690A0F5A5E1A9D6"/>
  </w:style>
  <w:style w:type="paragraph" w:customStyle="1" w:styleId="14FAC03E499140D88F34E3312214EA8C">
    <w:name w:val="14FAC03E499140D88F34E3312214EA8C"/>
  </w:style>
  <w:style w:type="paragraph" w:customStyle="1" w:styleId="23108CD1BD1E4FEA81D24BA8E5555BFB">
    <w:name w:val="23108CD1BD1E4FEA81D24BA8E5555BFB"/>
  </w:style>
  <w:style w:type="paragraph" w:customStyle="1" w:styleId="7B9230BAD5BD4CFDAB7076E2C14EC4D2">
    <w:name w:val="7B9230BAD5BD4CFDAB7076E2C14EC4D2"/>
  </w:style>
  <w:style w:type="paragraph" w:customStyle="1" w:styleId="8146EB052B91414F9E3002FCC00B9087">
    <w:name w:val="8146EB052B91414F9E3002FCC00B9087"/>
  </w:style>
  <w:style w:type="paragraph" w:customStyle="1" w:styleId="C565F62A15EE4526B538F029D12F2DA4">
    <w:name w:val="C565F62A15EE4526B538F029D12F2DA4"/>
    <w:rsid w:val="00564CBD"/>
  </w:style>
  <w:style w:type="paragraph" w:customStyle="1" w:styleId="4774CDE3CB5F4B6D997518EF494BCC67">
    <w:name w:val="4774CDE3CB5F4B6D997518EF494BCC67"/>
    <w:rsid w:val="00564CBD"/>
  </w:style>
  <w:style w:type="paragraph" w:customStyle="1" w:styleId="C4B12D0C72F04CB79BFCE35C33CB9969">
    <w:name w:val="C4B12D0C72F04CB79BFCE35C33CB9969"/>
    <w:rsid w:val="00564CBD"/>
  </w:style>
  <w:style w:type="paragraph" w:customStyle="1" w:styleId="300A602B94BA4113B39F1A569D019796">
    <w:name w:val="300A602B94BA4113B39F1A569D019796"/>
    <w:rsid w:val="00564CBD"/>
  </w:style>
  <w:style w:type="paragraph" w:customStyle="1" w:styleId="2F25E64006D94039A9591275C7C03A2C">
    <w:name w:val="2F25E64006D94039A9591275C7C03A2C"/>
    <w:rsid w:val="00564CBD"/>
  </w:style>
  <w:style w:type="paragraph" w:customStyle="1" w:styleId="04733D2371D443C78EAB59C67867BB42">
    <w:name w:val="04733D2371D443C78EAB59C67867BB42"/>
    <w:rsid w:val="00564CBD"/>
  </w:style>
  <w:style w:type="paragraph" w:customStyle="1" w:styleId="E8CF8EE048084A79990079E1EC78594B">
    <w:name w:val="E8CF8EE048084A79990079E1EC78594B"/>
    <w:rsid w:val="00564CBD"/>
  </w:style>
  <w:style w:type="paragraph" w:customStyle="1" w:styleId="EA207F27FB99439FACC7AD7D0C713056">
    <w:name w:val="EA207F27FB99439FACC7AD7D0C713056"/>
    <w:rsid w:val="00564CBD"/>
  </w:style>
  <w:style w:type="paragraph" w:customStyle="1" w:styleId="93080A8790FD4774AC9D09A9588AF59A">
    <w:name w:val="93080A8790FD4774AC9D09A9588AF59A"/>
    <w:rsid w:val="00564CBD"/>
  </w:style>
  <w:style w:type="paragraph" w:customStyle="1" w:styleId="55B0BFC452E94A44B98EE96A330B5044">
    <w:name w:val="55B0BFC452E94A44B98EE96A330B5044"/>
    <w:rsid w:val="00564CBD"/>
  </w:style>
  <w:style w:type="paragraph" w:customStyle="1" w:styleId="4759723E15EC48CD928F1C4F821B990F">
    <w:name w:val="4759723E15EC48CD928F1C4F821B990F"/>
    <w:rsid w:val="00564CBD"/>
  </w:style>
  <w:style w:type="paragraph" w:customStyle="1" w:styleId="E55DD00B76FA4FFCBABD7DC12EF60670">
    <w:name w:val="E55DD00B76FA4FFCBABD7DC12EF60670"/>
    <w:rsid w:val="00C969FA"/>
  </w:style>
  <w:style w:type="paragraph" w:customStyle="1" w:styleId="C0C3E8E10109400DB1CEEB787452E1D9">
    <w:name w:val="C0C3E8E10109400DB1CEEB787452E1D9"/>
    <w:rsid w:val="00B3369F"/>
  </w:style>
  <w:style w:type="paragraph" w:customStyle="1" w:styleId="E125844EAEE54A56927687AD3C86AE17">
    <w:name w:val="E125844EAEE54A56927687AD3C86AE17"/>
    <w:rsid w:val="00B3369F"/>
  </w:style>
  <w:style w:type="paragraph" w:customStyle="1" w:styleId="C738B179ABAE45D7924D2707A5CDC365">
    <w:name w:val="C738B179ABAE45D7924D2707A5CDC365"/>
    <w:rsid w:val="00B3369F"/>
  </w:style>
  <w:style w:type="paragraph" w:customStyle="1" w:styleId="9E8569EEF7494E039975E171889255CC">
    <w:name w:val="9E8569EEF7494E039975E171889255CC"/>
    <w:rsid w:val="00B3369F"/>
  </w:style>
  <w:style w:type="paragraph" w:customStyle="1" w:styleId="E543F9F9A12445718BC3672E02C7B7AD">
    <w:name w:val="E543F9F9A12445718BC3672E02C7B7AD"/>
    <w:rsid w:val="00B3369F"/>
  </w:style>
  <w:style w:type="paragraph" w:customStyle="1" w:styleId="BE39B44ACC8B43A287BC39D7519B52A5">
    <w:name w:val="BE39B44ACC8B43A287BC39D7519B52A5"/>
    <w:rsid w:val="00B3369F"/>
  </w:style>
  <w:style w:type="paragraph" w:customStyle="1" w:styleId="FE56D4A681674D9198C5D310DAB13F77">
    <w:name w:val="FE56D4A681674D9198C5D310DAB13F77"/>
    <w:rsid w:val="00B3369F"/>
  </w:style>
  <w:style w:type="paragraph" w:customStyle="1" w:styleId="14CCBFE7BC1A4526AF2DD3E19EDBD53D">
    <w:name w:val="14CCBFE7BC1A4526AF2DD3E19EDBD53D"/>
    <w:rsid w:val="00B3369F"/>
  </w:style>
  <w:style w:type="paragraph" w:customStyle="1" w:styleId="9A11B3B599BB4A978552669703C44DAD">
    <w:name w:val="9A11B3B599BB4A978552669703C44DAD"/>
    <w:rsid w:val="00B33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1DCB5-7D64-4C04-873F-870C3E48C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2019-09-26T09:33:00Z</dcterms:created>
  <dcterms:modified xsi:type="dcterms:W3CDTF">2020-07-17T14:49:00Z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