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2E2C" w14:textId="77777777" w:rsidR="008555CA" w:rsidRPr="008555CA" w:rsidRDefault="008555CA" w:rsidP="008555CA">
      <w:pPr>
        <w:jc w:val="center"/>
        <w:rPr>
          <w:b/>
          <w:bCs/>
          <w:sz w:val="28"/>
          <w:szCs w:val="28"/>
        </w:rPr>
      </w:pPr>
      <w:proofErr w:type="spellStart"/>
      <w:r w:rsidRPr="008555CA">
        <w:rPr>
          <w:b/>
          <w:bCs/>
          <w:sz w:val="28"/>
          <w:szCs w:val="28"/>
        </w:rPr>
        <w:t>Assignment</w:t>
      </w:r>
      <w:proofErr w:type="spellEnd"/>
      <w:r w:rsidRPr="008555CA">
        <w:rPr>
          <w:b/>
          <w:bCs/>
          <w:sz w:val="28"/>
          <w:szCs w:val="28"/>
        </w:rPr>
        <w:t xml:space="preserve"> 3</w:t>
      </w:r>
    </w:p>
    <w:p w14:paraId="0044286D" w14:textId="77777777" w:rsidR="008555CA" w:rsidRPr="008555CA" w:rsidRDefault="008555CA" w:rsidP="008555CA">
      <w:pPr>
        <w:jc w:val="center"/>
        <w:rPr>
          <w:b/>
          <w:bCs/>
          <w:sz w:val="28"/>
          <w:szCs w:val="28"/>
        </w:rPr>
      </w:pPr>
      <w:r w:rsidRPr="008555CA">
        <w:rPr>
          <w:b/>
          <w:bCs/>
          <w:sz w:val="28"/>
          <w:szCs w:val="28"/>
        </w:rPr>
        <w:t xml:space="preserve">Layer 2 </w:t>
      </w:r>
      <w:proofErr w:type="spellStart"/>
      <w:r w:rsidRPr="008555CA">
        <w:rPr>
          <w:b/>
          <w:bCs/>
          <w:sz w:val="28"/>
          <w:szCs w:val="28"/>
        </w:rPr>
        <w:t>Deployment</w:t>
      </w:r>
      <w:proofErr w:type="spellEnd"/>
      <w:r w:rsidRPr="008555CA">
        <w:rPr>
          <w:b/>
          <w:bCs/>
          <w:sz w:val="28"/>
          <w:szCs w:val="28"/>
        </w:rPr>
        <w:t xml:space="preserve"> &amp; Oracle </w:t>
      </w:r>
      <w:proofErr w:type="spellStart"/>
      <w:r w:rsidRPr="008555CA">
        <w:rPr>
          <w:b/>
          <w:bCs/>
          <w:sz w:val="28"/>
          <w:szCs w:val="28"/>
        </w:rPr>
        <w:t>Integration</w:t>
      </w:r>
      <w:proofErr w:type="spellEnd"/>
    </w:p>
    <w:p w14:paraId="51CF9A4A" w14:textId="77777777" w:rsidR="008555CA" w:rsidRPr="008555CA" w:rsidRDefault="008555CA" w:rsidP="008555CA">
      <w:r w:rsidRPr="008555CA">
        <w:t>Group: SE-2403</w:t>
      </w:r>
    </w:p>
    <w:p w14:paraId="245EE7AC" w14:textId="77777777" w:rsidR="008555CA" w:rsidRPr="008555CA" w:rsidRDefault="008555CA" w:rsidP="008555CA">
      <w:proofErr w:type="spellStart"/>
      <w:r w:rsidRPr="008555CA">
        <w:t>Student</w:t>
      </w:r>
      <w:proofErr w:type="spellEnd"/>
      <w:r w:rsidRPr="008555CA">
        <w:t>: Iskander Kustayev</w:t>
      </w:r>
    </w:p>
    <w:p w14:paraId="67EA6ABA" w14:textId="77777777" w:rsidR="008555CA" w:rsidRPr="008555CA" w:rsidRDefault="008555CA" w:rsidP="008555CA">
      <w:pPr>
        <w:rPr>
          <w:b/>
          <w:bCs/>
          <w:sz w:val="28"/>
          <w:szCs w:val="28"/>
        </w:rPr>
      </w:pPr>
      <w:r w:rsidRPr="008555CA">
        <w:rPr>
          <w:b/>
          <w:bCs/>
          <w:sz w:val="28"/>
          <w:szCs w:val="28"/>
        </w:rPr>
        <w:t xml:space="preserve">PART 1 — Advanced </w:t>
      </w:r>
      <w:proofErr w:type="spellStart"/>
      <w:r w:rsidRPr="008555CA">
        <w:rPr>
          <w:b/>
          <w:bCs/>
          <w:sz w:val="28"/>
          <w:szCs w:val="28"/>
        </w:rPr>
        <w:t>Token</w:t>
      </w:r>
      <w:proofErr w:type="spellEnd"/>
      <w:r w:rsidRPr="008555CA">
        <w:rPr>
          <w:b/>
          <w:bCs/>
          <w:sz w:val="28"/>
          <w:szCs w:val="28"/>
        </w:rPr>
        <w:t xml:space="preserve"> Standards </w:t>
      </w:r>
    </w:p>
    <w:p w14:paraId="5ED90384" w14:textId="10542176" w:rsidR="0074130B" w:rsidRDefault="008555CA">
      <w:pPr>
        <w:rPr>
          <w:b/>
          <w:bCs/>
          <w:lang w:val="ru-RU"/>
        </w:rPr>
      </w:pPr>
      <w:r w:rsidRPr="008555CA">
        <w:rPr>
          <w:b/>
          <w:bCs/>
        </w:rPr>
        <w:t xml:space="preserve">Task 2: ERC-4626 </w:t>
      </w:r>
      <w:proofErr w:type="spellStart"/>
      <w:r w:rsidRPr="008555CA">
        <w:rPr>
          <w:b/>
          <w:bCs/>
        </w:rPr>
        <w:t>Tokenized</w:t>
      </w:r>
      <w:proofErr w:type="spellEnd"/>
      <w:r w:rsidRPr="008555CA">
        <w:rPr>
          <w:b/>
          <w:bCs/>
        </w:rPr>
        <w:t xml:space="preserve"> </w:t>
      </w:r>
      <w:proofErr w:type="spellStart"/>
      <w:r w:rsidRPr="008555CA">
        <w:rPr>
          <w:b/>
          <w:bCs/>
        </w:rPr>
        <w:t>Vault</w:t>
      </w:r>
      <w:proofErr w:type="spellEnd"/>
    </w:p>
    <w:p w14:paraId="56FF13BA" w14:textId="77777777" w:rsidR="008555CA" w:rsidRPr="008555CA" w:rsidRDefault="008555CA">
      <w:pPr>
        <w:rPr>
          <w:b/>
          <w:bCs/>
          <w:lang w:val="ru-RU"/>
        </w:rPr>
      </w:pPr>
    </w:p>
    <w:p w14:paraId="50B06D8F" w14:textId="77777777" w:rsidR="008555CA" w:rsidRDefault="008555CA">
      <w:pPr>
        <w:rPr>
          <w:lang w:val="ru-RU"/>
        </w:rPr>
      </w:pPr>
      <w:proofErr w:type="spellStart"/>
      <w:r w:rsidRPr="008555CA">
        <w:t>Deliverables</w:t>
      </w:r>
      <w:proofErr w:type="spellEnd"/>
      <w:r w:rsidRPr="008555CA">
        <w:t xml:space="preserve">: </w:t>
      </w:r>
    </w:p>
    <w:p w14:paraId="38F562AE" w14:textId="6C7713A8" w:rsidR="008555CA" w:rsidRPr="008555CA" w:rsidRDefault="008555CA">
      <w:pPr>
        <w:rPr>
          <w:b/>
          <w:bCs/>
          <w:lang w:val="en-US"/>
        </w:rPr>
      </w:pPr>
      <w:r w:rsidRPr="008555CA">
        <w:t xml:space="preserve">• </w:t>
      </w:r>
      <w:proofErr w:type="spellStart"/>
      <w:r w:rsidRPr="008555CA">
        <w:t>Vault.sol</w:t>
      </w:r>
      <w:proofErr w:type="spellEnd"/>
      <w:r w:rsidRPr="008555CA">
        <w:t xml:space="preserve"> (ERC-4626 </w:t>
      </w:r>
      <w:proofErr w:type="spellStart"/>
      <w:r w:rsidRPr="008555CA">
        <w:t>compliant</w:t>
      </w:r>
      <w:proofErr w:type="spellEnd"/>
      <w:r w:rsidRPr="008555CA">
        <w:t xml:space="preserve">) </w:t>
      </w:r>
      <w:r w:rsidRPr="008555CA">
        <w:rPr>
          <w:b/>
          <w:bCs/>
          <w:lang w:val="en-US"/>
        </w:rPr>
        <w:t>(</w:t>
      </w:r>
      <w:r>
        <w:rPr>
          <w:b/>
          <w:bCs/>
          <w:lang w:val="en-US"/>
        </w:rPr>
        <w:t>in the deployed files</w:t>
      </w:r>
      <w:r w:rsidRPr="008555CA">
        <w:rPr>
          <w:b/>
          <w:bCs/>
          <w:lang w:val="en-US"/>
        </w:rPr>
        <w:t>)</w:t>
      </w:r>
    </w:p>
    <w:p w14:paraId="3E735A42" w14:textId="6897B818" w:rsidR="008555CA" w:rsidRDefault="008555CA">
      <w:r w:rsidRPr="008555CA">
        <w:rPr>
          <w:lang w:val="en-US"/>
        </w:rPr>
        <w:drawing>
          <wp:anchor distT="0" distB="0" distL="114300" distR="114300" simplePos="0" relativeHeight="251659264" behindDoc="0" locked="0" layoutInCell="1" allowOverlap="1" wp14:anchorId="1E43D3AE" wp14:editId="1F7E5BCB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940425" cy="2082800"/>
            <wp:effectExtent l="0" t="0" r="3175" b="0"/>
            <wp:wrapSquare wrapText="bothSides"/>
            <wp:docPr id="114722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3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55CA">
        <w:t xml:space="preserve">• Test </w:t>
      </w:r>
      <w:proofErr w:type="spellStart"/>
      <w:r w:rsidRPr="008555CA">
        <w:t>suite</w:t>
      </w:r>
      <w:proofErr w:type="spellEnd"/>
      <w:r w:rsidRPr="008555CA">
        <w:t xml:space="preserve"> </w:t>
      </w:r>
    </w:p>
    <w:p w14:paraId="5252ACBF" w14:textId="6F45ECBB" w:rsidR="008555CA" w:rsidRPr="008555CA" w:rsidRDefault="008555CA">
      <w:pPr>
        <w:rPr>
          <w:lang w:val="en-US"/>
        </w:rPr>
      </w:pPr>
    </w:p>
    <w:p w14:paraId="2675352A" w14:textId="1C503551" w:rsidR="008555CA" w:rsidRDefault="008555CA">
      <w:r w:rsidRPr="008555CA">
        <w:t xml:space="preserve">• </w:t>
      </w:r>
      <w:proofErr w:type="spellStart"/>
      <w:r w:rsidRPr="008555CA">
        <w:t>Explanation</w:t>
      </w:r>
      <w:proofErr w:type="spellEnd"/>
      <w:r w:rsidRPr="008555CA">
        <w:t xml:space="preserve"> (0.5 </w:t>
      </w:r>
      <w:proofErr w:type="spellStart"/>
      <w:r w:rsidRPr="008555CA">
        <w:t>page</w:t>
      </w:r>
      <w:proofErr w:type="spellEnd"/>
      <w:r w:rsidRPr="008555CA">
        <w:t xml:space="preserve">): </w:t>
      </w:r>
      <w:proofErr w:type="spellStart"/>
      <w:r w:rsidRPr="008555CA">
        <w:t>real-world</w:t>
      </w:r>
      <w:proofErr w:type="spellEnd"/>
      <w:r w:rsidRPr="008555CA">
        <w:t xml:space="preserve"> </w:t>
      </w:r>
      <w:proofErr w:type="spellStart"/>
      <w:r w:rsidRPr="008555CA">
        <w:t>use</w:t>
      </w:r>
      <w:proofErr w:type="spellEnd"/>
      <w:r w:rsidRPr="008555CA">
        <w:t xml:space="preserve"> </w:t>
      </w:r>
      <w:proofErr w:type="spellStart"/>
      <w:r w:rsidRPr="008555CA">
        <w:t>cases</w:t>
      </w:r>
      <w:proofErr w:type="spellEnd"/>
      <w:r w:rsidRPr="008555CA">
        <w:t xml:space="preserve"> </w:t>
      </w:r>
      <w:proofErr w:type="spellStart"/>
      <w:r w:rsidRPr="008555CA">
        <w:t>of</w:t>
      </w:r>
      <w:proofErr w:type="spellEnd"/>
      <w:r w:rsidRPr="008555CA">
        <w:t xml:space="preserve"> ERC-4626 (</w:t>
      </w:r>
      <w:proofErr w:type="spellStart"/>
      <w:r w:rsidRPr="008555CA">
        <w:t>Yearn</w:t>
      </w:r>
      <w:proofErr w:type="spellEnd"/>
      <w:r w:rsidRPr="008555CA">
        <w:t xml:space="preserve">, </w:t>
      </w:r>
      <w:proofErr w:type="spellStart"/>
      <w:r w:rsidRPr="008555CA">
        <w:t>Aave</w:t>
      </w:r>
      <w:proofErr w:type="spellEnd"/>
      <w:r w:rsidRPr="008555CA">
        <w:t xml:space="preserve"> </w:t>
      </w:r>
      <w:proofErr w:type="spellStart"/>
      <w:r w:rsidRPr="008555CA">
        <w:t>aTokens</w:t>
      </w:r>
      <w:proofErr w:type="spellEnd"/>
      <w:r w:rsidRPr="008555CA">
        <w:t>)</w:t>
      </w:r>
    </w:p>
    <w:p w14:paraId="75309922" w14:textId="77777777" w:rsidR="008555CA" w:rsidRPr="008555CA" w:rsidRDefault="008555CA" w:rsidP="008555CA">
      <w:pPr>
        <w:rPr>
          <w:lang w:val="ru-KZ"/>
        </w:rPr>
      </w:pPr>
      <w:r w:rsidRPr="008555CA">
        <w:rPr>
          <w:b/>
          <w:bCs/>
          <w:lang w:val="ru-KZ"/>
        </w:rPr>
        <w:t xml:space="preserve">ERC-4626 </w:t>
      </w:r>
      <w:proofErr w:type="spellStart"/>
      <w:r w:rsidRPr="008555CA">
        <w:rPr>
          <w:b/>
          <w:bCs/>
          <w:lang w:val="ru-KZ"/>
        </w:rPr>
        <w:t>real-world</w:t>
      </w:r>
      <w:proofErr w:type="spellEnd"/>
      <w:r w:rsidRPr="008555CA">
        <w:rPr>
          <w:b/>
          <w:bCs/>
          <w:lang w:val="ru-KZ"/>
        </w:rPr>
        <w:t xml:space="preserve"> </w:t>
      </w:r>
      <w:proofErr w:type="spellStart"/>
      <w:r w:rsidRPr="008555CA">
        <w:rPr>
          <w:b/>
          <w:bCs/>
          <w:lang w:val="ru-KZ"/>
        </w:rPr>
        <w:t>use</w:t>
      </w:r>
      <w:proofErr w:type="spellEnd"/>
      <w:r w:rsidRPr="008555CA">
        <w:rPr>
          <w:b/>
          <w:bCs/>
          <w:lang w:val="ru-KZ"/>
        </w:rPr>
        <w:t xml:space="preserve"> </w:t>
      </w:r>
      <w:proofErr w:type="spellStart"/>
      <w:r w:rsidRPr="008555CA">
        <w:rPr>
          <w:b/>
          <w:bCs/>
          <w:lang w:val="ru-KZ"/>
        </w:rPr>
        <w:t>cases</w:t>
      </w:r>
      <w:proofErr w:type="spellEnd"/>
    </w:p>
    <w:p w14:paraId="646FA0D0" w14:textId="77777777" w:rsidR="008555CA" w:rsidRPr="008555CA" w:rsidRDefault="008555CA" w:rsidP="008555CA">
      <w:pPr>
        <w:rPr>
          <w:lang w:val="ru-KZ"/>
        </w:rPr>
      </w:pPr>
      <w:r w:rsidRPr="008555CA">
        <w:rPr>
          <w:lang w:val="ru-KZ"/>
        </w:rPr>
        <w:t xml:space="preserve">ERC-4626 </w:t>
      </w:r>
      <w:proofErr w:type="spellStart"/>
      <w:r w:rsidRPr="008555CA">
        <w:rPr>
          <w:lang w:val="ru-KZ"/>
        </w:rPr>
        <w:t>standardizes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tokenized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vaults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making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yield-bearing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strategies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composable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across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DeFi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protocols</w:t>
      </w:r>
      <w:proofErr w:type="spellEnd"/>
      <w:r w:rsidRPr="008555CA">
        <w:rPr>
          <w:lang w:val="ru-KZ"/>
        </w:rPr>
        <w:t xml:space="preserve">. </w:t>
      </w:r>
      <w:proofErr w:type="spellStart"/>
      <w:r w:rsidRPr="008555CA">
        <w:rPr>
          <w:lang w:val="ru-KZ"/>
        </w:rPr>
        <w:t>Instead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of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interacting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with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different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vault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implementations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integrators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can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rely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on</w:t>
      </w:r>
      <w:proofErr w:type="spellEnd"/>
      <w:r w:rsidRPr="008555CA">
        <w:rPr>
          <w:lang w:val="ru-KZ"/>
        </w:rPr>
        <w:t xml:space="preserve"> a </w:t>
      </w:r>
      <w:proofErr w:type="spellStart"/>
      <w:r w:rsidRPr="008555CA">
        <w:rPr>
          <w:lang w:val="ru-KZ"/>
        </w:rPr>
        <w:t>unified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interface</w:t>
      </w:r>
      <w:proofErr w:type="spellEnd"/>
      <w:r w:rsidRPr="008555CA">
        <w:rPr>
          <w:lang w:val="ru-KZ"/>
        </w:rPr>
        <w:t>.</w:t>
      </w:r>
    </w:p>
    <w:p w14:paraId="29794852" w14:textId="77777777" w:rsidR="008555CA" w:rsidRPr="008555CA" w:rsidRDefault="008555CA" w:rsidP="008555CA">
      <w:pPr>
        <w:rPr>
          <w:lang w:val="ru-KZ"/>
        </w:rPr>
      </w:pPr>
      <w:r w:rsidRPr="008555CA">
        <w:rPr>
          <w:lang w:val="ru-KZ"/>
        </w:rPr>
        <w:t xml:space="preserve">One </w:t>
      </w:r>
      <w:proofErr w:type="spellStart"/>
      <w:r w:rsidRPr="008555CA">
        <w:rPr>
          <w:lang w:val="ru-KZ"/>
        </w:rPr>
        <w:t>major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use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case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yield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aggregators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such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Yearn</w:t>
      </w:r>
      <w:proofErr w:type="spellEnd"/>
      <w:r w:rsidRPr="008555CA">
        <w:rPr>
          <w:lang w:val="ru-KZ"/>
        </w:rPr>
        <w:t xml:space="preserve"> Finance. </w:t>
      </w:r>
      <w:proofErr w:type="spellStart"/>
      <w:r w:rsidRPr="008555CA">
        <w:rPr>
          <w:lang w:val="ru-KZ"/>
        </w:rPr>
        <w:t>Users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deposit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an</w:t>
      </w:r>
      <w:proofErr w:type="spellEnd"/>
      <w:r w:rsidRPr="008555CA">
        <w:rPr>
          <w:lang w:val="ru-KZ"/>
        </w:rPr>
        <w:t xml:space="preserve"> ERC-20 </w:t>
      </w:r>
      <w:proofErr w:type="spellStart"/>
      <w:r w:rsidRPr="008555CA">
        <w:rPr>
          <w:lang w:val="ru-KZ"/>
        </w:rPr>
        <w:t>asset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into</w:t>
      </w:r>
      <w:proofErr w:type="spellEnd"/>
      <w:r w:rsidRPr="008555CA">
        <w:rPr>
          <w:lang w:val="ru-KZ"/>
        </w:rPr>
        <w:t xml:space="preserve"> a </w:t>
      </w:r>
      <w:proofErr w:type="spellStart"/>
      <w:r w:rsidRPr="008555CA">
        <w:rPr>
          <w:lang w:val="ru-KZ"/>
        </w:rPr>
        <w:t>vault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and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the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protocol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automatically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deploys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capital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into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multiple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strategies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to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generate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yield</w:t>
      </w:r>
      <w:proofErr w:type="spellEnd"/>
      <w:r w:rsidRPr="008555CA">
        <w:rPr>
          <w:lang w:val="ru-KZ"/>
        </w:rPr>
        <w:t xml:space="preserve">. The </w:t>
      </w:r>
      <w:proofErr w:type="spellStart"/>
      <w:r w:rsidRPr="008555CA">
        <w:rPr>
          <w:lang w:val="ru-KZ"/>
        </w:rPr>
        <w:t>user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receives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vault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shares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representing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their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proportional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ownership</w:t>
      </w:r>
      <w:proofErr w:type="spellEnd"/>
      <w:r w:rsidRPr="008555CA">
        <w:rPr>
          <w:lang w:val="ru-KZ"/>
        </w:rPr>
        <w:t>.</w:t>
      </w:r>
    </w:p>
    <w:p w14:paraId="2CD835D3" w14:textId="77777777" w:rsidR="008555CA" w:rsidRPr="008555CA" w:rsidRDefault="008555CA" w:rsidP="008555CA">
      <w:pPr>
        <w:rPr>
          <w:lang w:val="ru-KZ"/>
        </w:rPr>
      </w:pPr>
      <w:proofErr w:type="spellStart"/>
      <w:r w:rsidRPr="008555CA">
        <w:rPr>
          <w:lang w:val="ru-KZ"/>
        </w:rPr>
        <w:t>Another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example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lending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protocols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like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Aave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where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interest-bearing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tokens</w:t>
      </w:r>
      <w:proofErr w:type="spellEnd"/>
      <w:r w:rsidRPr="008555CA">
        <w:rPr>
          <w:lang w:val="ru-KZ"/>
        </w:rPr>
        <w:t xml:space="preserve"> (</w:t>
      </w:r>
      <w:proofErr w:type="spellStart"/>
      <w:r w:rsidRPr="008555CA">
        <w:rPr>
          <w:lang w:val="ru-KZ"/>
        </w:rPr>
        <w:t>such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aTokens</w:t>
      </w:r>
      <w:proofErr w:type="spellEnd"/>
      <w:r w:rsidRPr="008555CA">
        <w:rPr>
          <w:lang w:val="ru-KZ"/>
        </w:rPr>
        <w:t xml:space="preserve">) </w:t>
      </w:r>
      <w:proofErr w:type="spellStart"/>
      <w:r w:rsidRPr="008555CA">
        <w:rPr>
          <w:lang w:val="ru-KZ"/>
        </w:rPr>
        <w:t>represent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deposited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assets</w:t>
      </w:r>
      <w:proofErr w:type="spellEnd"/>
      <w:r w:rsidRPr="008555CA">
        <w:rPr>
          <w:lang w:val="ru-KZ"/>
        </w:rPr>
        <w:t xml:space="preserve">. </w:t>
      </w:r>
      <w:proofErr w:type="spellStart"/>
      <w:r w:rsidRPr="008555CA">
        <w:rPr>
          <w:lang w:val="ru-KZ"/>
        </w:rPr>
        <w:t>Although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not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strictly</w:t>
      </w:r>
      <w:proofErr w:type="spellEnd"/>
      <w:r w:rsidRPr="008555CA">
        <w:rPr>
          <w:lang w:val="ru-KZ"/>
        </w:rPr>
        <w:t xml:space="preserve"> ERC-4626 </w:t>
      </w:r>
      <w:proofErr w:type="spellStart"/>
      <w:r w:rsidRPr="008555CA">
        <w:rPr>
          <w:lang w:val="ru-KZ"/>
        </w:rPr>
        <w:t>originally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the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standard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formalizes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this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pattern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allowing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better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interoperability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between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lending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platforms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and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other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DeFi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applications</w:t>
      </w:r>
      <w:proofErr w:type="spellEnd"/>
      <w:r w:rsidRPr="008555CA">
        <w:rPr>
          <w:lang w:val="ru-KZ"/>
        </w:rPr>
        <w:t>.</w:t>
      </w:r>
    </w:p>
    <w:p w14:paraId="7D95B6CA" w14:textId="77777777" w:rsidR="008555CA" w:rsidRPr="008555CA" w:rsidRDefault="008555CA" w:rsidP="008555CA">
      <w:pPr>
        <w:rPr>
          <w:lang w:val="ru-KZ"/>
        </w:rPr>
      </w:pPr>
      <w:r w:rsidRPr="008555CA">
        <w:rPr>
          <w:lang w:val="ru-KZ"/>
        </w:rPr>
        <w:t xml:space="preserve">ERC-4626 </w:t>
      </w:r>
      <w:proofErr w:type="spellStart"/>
      <w:r w:rsidRPr="008555CA">
        <w:rPr>
          <w:lang w:val="ru-KZ"/>
        </w:rPr>
        <w:t>also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simplifies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integrations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for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wallets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frontends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and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analytics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tools</w:t>
      </w:r>
      <w:proofErr w:type="spellEnd"/>
      <w:r w:rsidRPr="008555CA">
        <w:rPr>
          <w:lang w:val="ru-KZ"/>
        </w:rPr>
        <w:t xml:space="preserve">. </w:t>
      </w:r>
      <w:proofErr w:type="spellStart"/>
      <w:r w:rsidRPr="008555CA">
        <w:rPr>
          <w:lang w:val="ru-KZ"/>
        </w:rPr>
        <w:t>Since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all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vaults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expose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the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same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methods</w:t>
      </w:r>
      <w:proofErr w:type="spellEnd"/>
      <w:r w:rsidRPr="008555CA">
        <w:rPr>
          <w:lang w:val="ru-KZ"/>
        </w:rPr>
        <w:t xml:space="preserve"> (</w:t>
      </w:r>
      <w:proofErr w:type="spellStart"/>
      <w:r w:rsidRPr="008555CA">
        <w:rPr>
          <w:lang w:val="ru-KZ"/>
        </w:rPr>
        <w:t>deposit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withdraw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mint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redeem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convertToAssets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convertToShares</w:t>
      </w:r>
      <w:proofErr w:type="spellEnd"/>
      <w:r w:rsidRPr="008555CA">
        <w:rPr>
          <w:lang w:val="ru-KZ"/>
        </w:rPr>
        <w:t xml:space="preserve">), </w:t>
      </w:r>
      <w:proofErr w:type="spellStart"/>
      <w:r w:rsidRPr="008555CA">
        <w:rPr>
          <w:lang w:val="ru-KZ"/>
        </w:rPr>
        <w:t>developers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can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build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reusable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infrastructure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instead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of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handling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each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protocol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separately</w:t>
      </w:r>
      <w:proofErr w:type="spellEnd"/>
      <w:r w:rsidRPr="008555CA">
        <w:rPr>
          <w:lang w:val="ru-KZ"/>
        </w:rPr>
        <w:t>.</w:t>
      </w:r>
    </w:p>
    <w:p w14:paraId="73926D19" w14:textId="77777777" w:rsidR="008555CA" w:rsidRPr="008555CA" w:rsidRDefault="008555CA" w:rsidP="008555CA">
      <w:pPr>
        <w:rPr>
          <w:lang w:val="ru-KZ"/>
        </w:rPr>
      </w:pPr>
      <w:r w:rsidRPr="008555CA">
        <w:rPr>
          <w:lang w:val="ru-KZ"/>
        </w:rPr>
        <w:t xml:space="preserve">In </w:t>
      </w:r>
      <w:proofErr w:type="spellStart"/>
      <w:r w:rsidRPr="008555CA">
        <w:rPr>
          <w:lang w:val="ru-KZ"/>
        </w:rPr>
        <w:t>summary</w:t>
      </w:r>
      <w:proofErr w:type="spellEnd"/>
      <w:r w:rsidRPr="008555CA">
        <w:rPr>
          <w:lang w:val="ru-KZ"/>
        </w:rPr>
        <w:t xml:space="preserve">, ERC-4626 </w:t>
      </w:r>
      <w:proofErr w:type="spellStart"/>
      <w:r w:rsidRPr="008555CA">
        <w:rPr>
          <w:lang w:val="ru-KZ"/>
        </w:rPr>
        <w:t>improves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composability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reduces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integration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complexity</w:t>
      </w:r>
      <w:proofErr w:type="spellEnd"/>
      <w:r w:rsidRPr="008555CA">
        <w:rPr>
          <w:lang w:val="ru-KZ"/>
        </w:rPr>
        <w:t xml:space="preserve">, </w:t>
      </w:r>
      <w:proofErr w:type="spellStart"/>
      <w:r w:rsidRPr="008555CA">
        <w:rPr>
          <w:lang w:val="ru-KZ"/>
        </w:rPr>
        <w:t>and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provides</w:t>
      </w:r>
      <w:proofErr w:type="spellEnd"/>
      <w:r w:rsidRPr="008555CA">
        <w:rPr>
          <w:lang w:val="ru-KZ"/>
        </w:rPr>
        <w:t xml:space="preserve"> a </w:t>
      </w:r>
      <w:proofErr w:type="spellStart"/>
      <w:r w:rsidRPr="008555CA">
        <w:rPr>
          <w:lang w:val="ru-KZ"/>
        </w:rPr>
        <w:t>standard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way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to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represent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yield-generating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positions</w:t>
      </w:r>
      <w:proofErr w:type="spellEnd"/>
      <w:r w:rsidRPr="008555CA">
        <w:rPr>
          <w:lang w:val="ru-KZ"/>
        </w:rPr>
        <w:t xml:space="preserve"> </w:t>
      </w:r>
      <w:proofErr w:type="spellStart"/>
      <w:r w:rsidRPr="008555CA">
        <w:rPr>
          <w:lang w:val="ru-KZ"/>
        </w:rPr>
        <w:t>on-chain</w:t>
      </w:r>
      <w:proofErr w:type="spellEnd"/>
      <w:r w:rsidRPr="008555CA">
        <w:rPr>
          <w:lang w:val="ru-KZ"/>
        </w:rPr>
        <w:t>.</w:t>
      </w:r>
    </w:p>
    <w:p w14:paraId="20AC23BD" w14:textId="77777777" w:rsidR="008555CA" w:rsidRPr="008555CA" w:rsidRDefault="008555CA">
      <w:pPr>
        <w:rPr>
          <w:lang w:val="ru-KZ"/>
        </w:rPr>
      </w:pPr>
    </w:p>
    <w:sectPr w:rsidR="008555CA" w:rsidRPr="00855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CA"/>
    <w:rsid w:val="0074130B"/>
    <w:rsid w:val="0077522D"/>
    <w:rsid w:val="007C3BB7"/>
    <w:rsid w:val="008555CA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929EE"/>
  <w15:chartTrackingRefBased/>
  <w15:docId w15:val="{99BEC94B-0DC8-471D-8EB0-B68DCE9F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5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5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5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5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2026-04-23T10:43:00Z</dcterms:created>
  <dcterms:modified xsi:type="dcterms:W3CDTF">2026-04-23T10:46:00Z</dcterms:modified>
</cp:coreProperties>
</file>