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E352F" w14:textId="780CA5EE" w:rsidR="00D87DD6" w:rsidRDefault="00D87DD6" w:rsidP="00D87DD6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7DD6">
        <w:rPr>
          <w:rFonts w:ascii="Times New Roman" w:hAnsi="Times New Roman" w:cs="Times New Roman"/>
          <w:b/>
          <w:sz w:val="24"/>
          <w:szCs w:val="24"/>
          <w:u w:val="single"/>
        </w:rPr>
        <w:t xml:space="preserve">Azure POC </w:t>
      </w:r>
      <w:r w:rsidR="003F5CD4">
        <w:rPr>
          <w:rFonts w:ascii="Times New Roman" w:hAnsi="Times New Roman" w:cs="Times New Roman"/>
          <w:b/>
          <w:sz w:val="24"/>
          <w:szCs w:val="24"/>
          <w:u w:val="single"/>
        </w:rPr>
        <w:t>3</w:t>
      </w:r>
      <w:r w:rsidR="00E24AAA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D87DD6">
        <w:rPr>
          <w:rFonts w:ascii="Times New Roman" w:hAnsi="Times New Roman" w:cs="Times New Roman"/>
          <w:b/>
          <w:sz w:val="24"/>
          <w:szCs w:val="24"/>
          <w:u w:val="single"/>
        </w:rPr>
        <w:t>(Azure Data Factory)</w:t>
      </w:r>
    </w:p>
    <w:p w14:paraId="3F10DC6D" w14:textId="73F94934" w:rsidR="005548FF" w:rsidRPr="00710504" w:rsidRDefault="00EF4049" w:rsidP="00710504">
      <w:pPr>
        <w:rPr>
          <w:rFonts w:ascii="Times New Roman" w:hAnsi="Times New Roman" w:cs="Times New Roman"/>
          <w:bCs/>
        </w:rPr>
      </w:pPr>
      <w:r w:rsidRPr="00147F53">
        <w:rPr>
          <w:rFonts w:ascii="Times New Roman" w:hAnsi="Times New Roman" w:cs="Times New Roman"/>
          <w:bCs/>
        </w:rPr>
        <w:t xml:space="preserve">Scenario – </w:t>
      </w:r>
      <w:r w:rsidR="00144A1B" w:rsidRPr="00147F53">
        <w:rPr>
          <w:rFonts w:ascii="Times New Roman" w:hAnsi="Times New Roman" w:cs="Times New Roman"/>
          <w:bCs/>
        </w:rPr>
        <w:t>We have some data</w:t>
      </w:r>
      <w:r w:rsidR="00F90AA0" w:rsidRPr="00147F53">
        <w:rPr>
          <w:rFonts w:ascii="Times New Roman" w:hAnsi="Times New Roman" w:cs="Times New Roman"/>
          <w:bCs/>
        </w:rPr>
        <w:t xml:space="preserve"> </w:t>
      </w:r>
      <w:r w:rsidR="007A6FF0">
        <w:rPr>
          <w:rFonts w:ascii="Times New Roman" w:hAnsi="Times New Roman" w:cs="Times New Roman"/>
          <w:bCs/>
        </w:rPr>
        <w:t xml:space="preserve">available in blob storage </w:t>
      </w:r>
      <w:r w:rsidR="002933FE">
        <w:rPr>
          <w:rFonts w:ascii="Times New Roman" w:hAnsi="Times New Roman" w:cs="Times New Roman"/>
          <w:bCs/>
        </w:rPr>
        <w:t xml:space="preserve">as csv format. We need to copy that data into </w:t>
      </w:r>
      <w:r w:rsidR="006C0A85">
        <w:rPr>
          <w:rFonts w:ascii="Times New Roman" w:hAnsi="Times New Roman" w:cs="Times New Roman"/>
          <w:bCs/>
        </w:rPr>
        <w:t>A</w:t>
      </w:r>
      <w:r w:rsidR="0014639E">
        <w:rPr>
          <w:rFonts w:ascii="Times New Roman" w:hAnsi="Times New Roman" w:cs="Times New Roman"/>
          <w:bCs/>
        </w:rPr>
        <w:t>zure SQL database.</w:t>
      </w:r>
    </w:p>
    <w:p w14:paraId="625500A3" w14:textId="17CD93D4" w:rsidR="005548FF" w:rsidRPr="00147F53" w:rsidRDefault="00147F53" w:rsidP="00BC5B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Storage account</w:t>
      </w:r>
    </w:p>
    <w:p w14:paraId="6E6D96F4" w14:textId="3BBCDEEF" w:rsidR="004E1BEB" w:rsidRDefault="00710504" w:rsidP="00BC5B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6"/>
          <w:szCs w:val="16"/>
        </w:rPr>
      </w:pPr>
      <w:r w:rsidRPr="00710504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47F695D3" wp14:editId="3614AD63">
            <wp:extent cx="3822700" cy="838200"/>
            <wp:effectExtent l="0" t="0" r="6350" b="0"/>
            <wp:docPr id="191703865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38654" name="Picture 1" descr="A close-up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3726" cy="8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A66F" w14:textId="77777777" w:rsidR="00372CC7" w:rsidRDefault="00372CC7" w:rsidP="004375B4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16"/>
          <w:szCs w:val="16"/>
        </w:rPr>
      </w:pPr>
    </w:p>
    <w:p w14:paraId="0E1E22BC" w14:textId="24BB386E" w:rsidR="00BC5B4C" w:rsidRDefault="006C361D" w:rsidP="006C361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3D1826">
        <w:rPr>
          <w:rFonts w:ascii="Times New Roman" w:hAnsi="Times New Roman" w:cs="Times New Roman"/>
        </w:rPr>
        <w:t>blob storage</w:t>
      </w:r>
      <w:r w:rsidR="00DA5628">
        <w:rPr>
          <w:rFonts w:ascii="Times New Roman" w:hAnsi="Times New Roman" w:cs="Times New Roman"/>
        </w:rPr>
        <w:t>.</w:t>
      </w:r>
    </w:p>
    <w:p w14:paraId="227894CF" w14:textId="1B6054D3" w:rsidR="00DA5628" w:rsidRPr="00DA5628" w:rsidRDefault="00593A09" w:rsidP="00DA5628">
      <w:pPr>
        <w:jc w:val="both"/>
        <w:rPr>
          <w:rFonts w:ascii="Times New Roman" w:hAnsi="Times New Roman" w:cs="Times New Roman"/>
        </w:rPr>
      </w:pPr>
      <w:r w:rsidRPr="00593A09">
        <w:rPr>
          <w:rFonts w:ascii="Times New Roman" w:hAnsi="Times New Roman" w:cs="Times New Roman"/>
        </w:rPr>
        <w:drawing>
          <wp:inline distT="0" distB="0" distL="0" distR="0" wp14:anchorId="59A2D11B" wp14:editId="6709CAC4">
            <wp:extent cx="5731510" cy="2614930"/>
            <wp:effectExtent l="0" t="0" r="2540" b="0"/>
            <wp:docPr id="1773795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955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5259" w14:textId="53D9B8FA" w:rsidR="00AA4C03" w:rsidRDefault="00D52AFC" w:rsidP="00D52AF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</w:t>
      </w:r>
      <w:r w:rsidR="00FA2E94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Azure SQL database </w:t>
      </w:r>
      <w:r w:rsidR="001F614A">
        <w:rPr>
          <w:rFonts w:ascii="Times New Roman" w:hAnsi="Times New Roman" w:cs="Times New Roman"/>
        </w:rPr>
        <w:t xml:space="preserve">and create a schema for the </w:t>
      </w:r>
      <w:r w:rsidR="00346E7C">
        <w:rPr>
          <w:rFonts w:ascii="Times New Roman" w:hAnsi="Times New Roman" w:cs="Times New Roman"/>
        </w:rPr>
        <w:t>above data.</w:t>
      </w:r>
      <w:r w:rsidR="008D0947" w:rsidRPr="008D0947">
        <w:rPr>
          <w:rFonts w:ascii="Times New Roman" w:hAnsi="Times New Roman" w:cs="Times New Roman"/>
          <w:sz w:val="10"/>
          <w:szCs w:val="10"/>
        </w:rPr>
        <w:t>(</w:t>
      </w:r>
      <w:r w:rsidR="008D0947" w:rsidRPr="008D0947">
        <w:rPr>
          <w:rFonts w:ascii="Times New Roman" w:hAnsi="Times New Roman" w:cs="Times New Roman"/>
          <w:sz w:val="12"/>
          <w:szCs w:val="12"/>
        </w:rPr>
        <w:t xml:space="preserve">*change the Phone column </w:t>
      </w:r>
      <w:r w:rsidR="008C11EC">
        <w:rPr>
          <w:rFonts w:ascii="Times New Roman" w:hAnsi="Times New Roman" w:cs="Times New Roman"/>
          <w:sz w:val="12"/>
          <w:szCs w:val="12"/>
        </w:rPr>
        <w:t>as</w:t>
      </w:r>
      <w:r w:rsidR="008D0947" w:rsidRPr="008D0947">
        <w:rPr>
          <w:rFonts w:ascii="Times New Roman" w:hAnsi="Times New Roman" w:cs="Times New Roman"/>
          <w:sz w:val="12"/>
          <w:szCs w:val="12"/>
        </w:rPr>
        <w:t xml:space="preserve"> Varchar(10)</w:t>
      </w:r>
      <w:r w:rsidR="008D0947" w:rsidRPr="008D0947">
        <w:rPr>
          <w:rFonts w:ascii="Times New Roman" w:hAnsi="Times New Roman" w:cs="Times New Roman"/>
          <w:sz w:val="10"/>
          <w:szCs w:val="10"/>
        </w:rPr>
        <w:t>)</w:t>
      </w:r>
    </w:p>
    <w:p w14:paraId="16D67420" w14:textId="0DF863BB" w:rsidR="00346E7C" w:rsidRDefault="00FA2E94" w:rsidP="00346E7C">
      <w:pPr>
        <w:jc w:val="both"/>
        <w:rPr>
          <w:rFonts w:ascii="Times New Roman" w:hAnsi="Times New Roman" w:cs="Times New Roman"/>
        </w:rPr>
      </w:pPr>
      <w:r w:rsidRPr="00FA2E94">
        <w:rPr>
          <w:rFonts w:ascii="Times New Roman" w:hAnsi="Times New Roman" w:cs="Times New Roman"/>
        </w:rPr>
        <w:drawing>
          <wp:inline distT="0" distB="0" distL="0" distR="0" wp14:anchorId="0D16AE04" wp14:editId="3659A79D">
            <wp:extent cx="5731510" cy="2618105"/>
            <wp:effectExtent l="0" t="0" r="2540" b="0"/>
            <wp:docPr id="165013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39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D870" w14:textId="3DCF59EB" w:rsidR="00517F57" w:rsidRDefault="00303BC1" w:rsidP="00303BC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an Azure Data Factory pipeline and take Copy data activities.</w:t>
      </w:r>
    </w:p>
    <w:p w14:paraId="22FA4720" w14:textId="1CFD3686" w:rsidR="00303BC1" w:rsidRDefault="00303BC1" w:rsidP="00303BC1">
      <w:pPr>
        <w:jc w:val="both"/>
        <w:rPr>
          <w:rFonts w:ascii="Times New Roman" w:hAnsi="Times New Roman" w:cs="Times New Roman"/>
        </w:rPr>
      </w:pPr>
      <w:r w:rsidRPr="00303BC1">
        <w:rPr>
          <w:rFonts w:ascii="Times New Roman" w:hAnsi="Times New Roman" w:cs="Times New Roman"/>
        </w:rPr>
        <w:lastRenderedPageBreak/>
        <w:drawing>
          <wp:inline distT="0" distB="0" distL="0" distR="0" wp14:anchorId="39217A03" wp14:editId="2A31BE24">
            <wp:extent cx="5731510" cy="2609215"/>
            <wp:effectExtent l="0" t="0" r="2540" b="635"/>
            <wp:docPr id="95426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64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F647" w14:textId="581AD286" w:rsidR="00303BC1" w:rsidRDefault="00546B36" w:rsidP="00303B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your Source where your data is present.</w:t>
      </w:r>
    </w:p>
    <w:p w14:paraId="3E7D67A5" w14:textId="54055874" w:rsidR="00546B36" w:rsidRDefault="00546B36" w:rsidP="00303BC1">
      <w:pPr>
        <w:jc w:val="both"/>
        <w:rPr>
          <w:rFonts w:ascii="Times New Roman" w:hAnsi="Times New Roman" w:cs="Times New Roman"/>
        </w:rPr>
      </w:pPr>
      <w:r w:rsidRPr="00546B36">
        <w:rPr>
          <w:rFonts w:ascii="Times New Roman" w:hAnsi="Times New Roman" w:cs="Times New Roman"/>
        </w:rPr>
        <w:drawing>
          <wp:inline distT="0" distB="0" distL="0" distR="0" wp14:anchorId="6C1F3088" wp14:editId="1275C6B9">
            <wp:extent cx="5473700" cy="2491849"/>
            <wp:effectExtent l="0" t="0" r="0" b="3810"/>
            <wp:docPr id="81182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27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999" cy="249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84A6" w14:textId="29B47B87" w:rsidR="00546B36" w:rsidRDefault="00546B36" w:rsidP="00303B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your Sink to SQL Database as destination.</w:t>
      </w:r>
    </w:p>
    <w:p w14:paraId="17162E9F" w14:textId="0770EFF7" w:rsidR="00546B36" w:rsidRDefault="00546B36" w:rsidP="00303BC1">
      <w:pPr>
        <w:jc w:val="both"/>
        <w:rPr>
          <w:rFonts w:ascii="Times New Roman" w:hAnsi="Times New Roman" w:cs="Times New Roman"/>
        </w:rPr>
      </w:pPr>
      <w:r w:rsidRPr="00546B36">
        <w:rPr>
          <w:rFonts w:ascii="Times New Roman" w:hAnsi="Times New Roman" w:cs="Times New Roman"/>
        </w:rPr>
        <w:drawing>
          <wp:inline distT="0" distB="0" distL="0" distR="0" wp14:anchorId="12B28D6F" wp14:editId="29621208">
            <wp:extent cx="5391150" cy="2442921"/>
            <wp:effectExtent l="0" t="0" r="0" b="0"/>
            <wp:docPr id="144820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03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124" cy="244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A772" w14:textId="44B31676" w:rsidR="00546B36" w:rsidRDefault="00814219" w:rsidP="00303B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Mapping to check &amp; validate column matching between Source and Sink. -&gt; then Validate all -&gt; Publish all -&gt; trigger now to run the pipeline.</w:t>
      </w:r>
    </w:p>
    <w:p w14:paraId="0D66B528" w14:textId="1FD6F10C" w:rsidR="00814219" w:rsidRDefault="00814219" w:rsidP="00303BC1">
      <w:pPr>
        <w:jc w:val="both"/>
        <w:rPr>
          <w:rFonts w:ascii="Times New Roman" w:hAnsi="Times New Roman" w:cs="Times New Roman"/>
        </w:rPr>
      </w:pPr>
      <w:r w:rsidRPr="00814219">
        <w:rPr>
          <w:rFonts w:ascii="Times New Roman" w:hAnsi="Times New Roman" w:cs="Times New Roman"/>
        </w:rPr>
        <w:lastRenderedPageBreak/>
        <w:drawing>
          <wp:inline distT="0" distB="0" distL="0" distR="0" wp14:anchorId="13EA0D4A" wp14:editId="4B17EF9F">
            <wp:extent cx="5731510" cy="2614930"/>
            <wp:effectExtent l="0" t="0" r="2540" b="0"/>
            <wp:docPr id="11428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44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AA12" w14:textId="7ABFEB0B" w:rsidR="00814219" w:rsidRDefault="00814219" w:rsidP="00303B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Monitor the Pipeline run.</w:t>
      </w:r>
    </w:p>
    <w:p w14:paraId="02AC421B" w14:textId="0B9A3613" w:rsidR="00814219" w:rsidRDefault="00953C4E" w:rsidP="00303BC1">
      <w:pPr>
        <w:jc w:val="both"/>
        <w:rPr>
          <w:rFonts w:ascii="Times New Roman" w:hAnsi="Times New Roman" w:cs="Times New Roman"/>
        </w:rPr>
      </w:pPr>
      <w:r w:rsidRPr="00953C4E">
        <w:rPr>
          <w:rFonts w:ascii="Times New Roman" w:hAnsi="Times New Roman" w:cs="Times New Roman"/>
        </w:rPr>
        <w:drawing>
          <wp:inline distT="0" distB="0" distL="0" distR="0" wp14:anchorId="36193D69" wp14:editId="33E39B41">
            <wp:extent cx="5731510" cy="1558290"/>
            <wp:effectExtent l="0" t="0" r="2540" b="3810"/>
            <wp:docPr id="1221720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202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DF64" w14:textId="0309B9E1" w:rsidR="00997C5D" w:rsidRDefault="00997C5D" w:rsidP="00303B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5A4F2E">
        <w:rPr>
          <w:rFonts w:ascii="Times New Roman" w:hAnsi="Times New Roman" w:cs="Times New Roman"/>
        </w:rPr>
        <w:t xml:space="preserve">the Database that all </w:t>
      </w:r>
      <w:r w:rsidR="00EE555B">
        <w:rPr>
          <w:rFonts w:ascii="Times New Roman" w:hAnsi="Times New Roman" w:cs="Times New Roman"/>
        </w:rPr>
        <w:t xml:space="preserve">those </w:t>
      </w:r>
      <w:r w:rsidR="005A4F2E">
        <w:rPr>
          <w:rFonts w:ascii="Times New Roman" w:hAnsi="Times New Roman" w:cs="Times New Roman"/>
        </w:rPr>
        <w:t>data is populated or not.</w:t>
      </w:r>
    </w:p>
    <w:p w14:paraId="39BE17DB" w14:textId="5072CB90" w:rsidR="00953C4E" w:rsidRPr="00303BC1" w:rsidRDefault="00997C5D" w:rsidP="00303BC1">
      <w:pPr>
        <w:jc w:val="both"/>
        <w:rPr>
          <w:rFonts w:ascii="Times New Roman" w:hAnsi="Times New Roman" w:cs="Times New Roman"/>
        </w:rPr>
      </w:pPr>
      <w:r w:rsidRPr="00997C5D">
        <w:rPr>
          <w:rFonts w:ascii="Times New Roman" w:hAnsi="Times New Roman" w:cs="Times New Roman"/>
        </w:rPr>
        <w:drawing>
          <wp:inline distT="0" distB="0" distL="0" distR="0" wp14:anchorId="5EF84307" wp14:editId="24B320AF">
            <wp:extent cx="5731510" cy="2618105"/>
            <wp:effectExtent l="0" t="0" r="2540" b="0"/>
            <wp:docPr id="816987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877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C4E" w:rsidRPr="00303B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C611BD"/>
    <w:multiLevelType w:val="hybridMultilevel"/>
    <w:tmpl w:val="A22A96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2081B"/>
    <w:multiLevelType w:val="hybridMultilevel"/>
    <w:tmpl w:val="F9DACC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CA5DC5"/>
    <w:multiLevelType w:val="hybridMultilevel"/>
    <w:tmpl w:val="EBACE2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E33BE8"/>
    <w:multiLevelType w:val="hybridMultilevel"/>
    <w:tmpl w:val="B7CEF6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2747843">
    <w:abstractNumId w:val="1"/>
  </w:num>
  <w:num w:numId="2" w16cid:durableId="182980374">
    <w:abstractNumId w:val="2"/>
  </w:num>
  <w:num w:numId="3" w16cid:durableId="946232511">
    <w:abstractNumId w:val="0"/>
  </w:num>
  <w:num w:numId="4" w16cid:durableId="1852140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3B"/>
    <w:rsid w:val="00030AC1"/>
    <w:rsid w:val="0007652C"/>
    <w:rsid w:val="00091CBB"/>
    <w:rsid w:val="000E00D3"/>
    <w:rsid w:val="00144A1B"/>
    <w:rsid w:val="0014639E"/>
    <w:rsid w:val="00147F53"/>
    <w:rsid w:val="00186966"/>
    <w:rsid w:val="00195BE9"/>
    <w:rsid w:val="001F3D8C"/>
    <w:rsid w:val="001F614A"/>
    <w:rsid w:val="0022519D"/>
    <w:rsid w:val="00272E7D"/>
    <w:rsid w:val="00284057"/>
    <w:rsid w:val="002868DD"/>
    <w:rsid w:val="002933FE"/>
    <w:rsid w:val="00303BC1"/>
    <w:rsid w:val="003102EE"/>
    <w:rsid w:val="0034185E"/>
    <w:rsid w:val="00346E7C"/>
    <w:rsid w:val="00372CC7"/>
    <w:rsid w:val="003832C5"/>
    <w:rsid w:val="003923D6"/>
    <w:rsid w:val="003D1826"/>
    <w:rsid w:val="003D6900"/>
    <w:rsid w:val="003F5CD4"/>
    <w:rsid w:val="004375B4"/>
    <w:rsid w:val="0046743F"/>
    <w:rsid w:val="004E1BEB"/>
    <w:rsid w:val="004E6C6D"/>
    <w:rsid w:val="00517F57"/>
    <w:rsid w:val="00546B36"/>
    <w:rsid w:val="005548FF"/>
    <w:rsid w:val="00572C7D"/>
    <w:rsid w:val="00593A09"/>
    <w:rsid w:val="005A4F2E"/>
    <w:rsid w:val="005D3C29"/>
    <w:rsid w:val="005E0259"/>
    <w:rsid w:val="00657E69"/>
    <w:rsid w:val="006C0A85"/>
    <w:rsid w:val="006C361D"/>
    <w:rsid w:val="006E6789"/>
    <w:rsid w:val="00710504"/>
    <w:rsid w:val="00784685"/>
    <w:rsid w:val="007A6FF0"/>
    <w:rsid w:val="007D3982"/>
    <w:rsid w:val="007E304A"/>
    <w:rsid w:val="007F43C4"/>
    <w:rsid w:val="00814219"/>
    <w:rsid w:val="0082471A"/>
    <w:rsid w:val="00896D80"/>
    <w:rsid w:val="008A0002"/>
    <w:rsid w:val="008C073B"/>
    <w:rsid w:val="008C11EC"/>
    <w:rsid w:val="008C5ADB"/>
    <w:rsid w:val="008D0947"/>
    <w:rsid w:val="00953C4E"/>
    <w:rsid w:val="00957703"/>
    <w:rsid w:val="009645BB"/>
    <w:rsid w:val="00980A07"/>
    <w:rsid w:val="00997C5D"/>
    <w:rsid w:val="009D58F0"/>
    <w:rsid w:val="009F3EFC"/>
    <w:rsid w:val="00AA4C03"/>
    <w:rsid w:val="00AD09F4"/>
    <w:rsid w:val="00AD608F"/>
    <w:rsid w:val="00AE2632"/>
    <w:rsid w:val="00B452E3"/>
    <w:rsid w:val="00B74F3A"/>
    <w:rsid w:val="00BC5B4C"/>
    <w:rsid w:val="00C06744"/>
    <w:rsid w:val="00C164BC"/>
    <w:rsid w:val="00C2582E"/>
    <w:rsid w:val="00C83C45"/>
    <w:rsid w:val="00CC0E56"/>
    <w:rsid w:val="00D22891"/>
    <w:rsid w:val="00D46696"/>
    <w:rsid w:val="00D52AFC"/>
    <w:rsid w:val="00D87DD6"/>
    <w:rsid w:val="00DA5628"/>
    <w:rsid w:val="00DD023D"/>
    <w:rsid w:val="00E05B03"/>
    <w:rsid w:val="00E24AAA"/>
    <w:rsid w:val="00E849A4"/>
    <w:rsid w:val="00EB6BB1"/>
    <w:rsid w:val="00EE555B"/>
    <w:rsid w:val="00EE6BB0"/>
    <w:rsid w:val="00EF4049"/>
    <w:rsid w:val="00F11B56"/>
    <w:rsid w:val="00F14353"/>
    <w:rsid w:val="00F53AA7"/>
    <w:rsid w:val="00F544F5"/>
    <w:rsid w:val="00F90AA0"/>
    <w:rsid w:val="00F94D0D"/>
    <w:rsid w:val="00FA2E94"/>
    <w:rsid w:val="00FA4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5E7BD"/>
  <w15:chartTrackingRefBased/>
  <w15:docId w15:val="{E31BAABB-8C91-41CF-A568-94C42770D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DD6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07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7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07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07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7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7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7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7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7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7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7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07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07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7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7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7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7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7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7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07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7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7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7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7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7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7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7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7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73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A449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44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DC26D-A215-4B94-A8B2-E8741779B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3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Kundu, Indranil (Cognizant)</dc:creator>
  <cp:keywords/>
  <dc:description/>
  <cp:lastModifiedBy>Kundu, Indranil (Cognizant)</cp:lastModifiedBy>
  <cp:revision>88</cp:revision>
  <dcterms:created xsi:type="dcterms:W3CDTF">2024-12-05T06:41:00Z</dcterms:created>
  <dcterms:modified xsi:type="dcterms:W3CDTF">2025-01-06T10:21:00Z</dcterms:modified>
</cp:coreProperties>
</file>