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CC0135" w14:textId="77777777" w:rsidR="00833969" w:rsidRDefault="00B32B3B" w:rsidP="00833969">
      <w:pPr>
        <w:pStyle w:val="Heading1"/>
      </w:pPr>
      <w:r>
        <w:t>Thunderbolt Monitor</w:t>
      </w:r>
      <w:r w:rsidR="00833969">
        <w:br/>
      </w:r>
      <w:r>
        <w:t>By M1DST</w:t>
      </w:r>
    </w:p>
    <w:p w14:paraId="29572A0B" w14:textId="77777777" w:rsidR="00833969" w:rsidRDefault="00833969" w:rsidP="00B32B3B">
      <w:pPr>
        <w:jc w:val="center"/>
        <w:rPr>
          <w:b/>
          <w:bCs/>
        </w:rPr>
      </w:pPr>
    </w:p>
    <w:p w14:paraId="0FF4AF08" w14:textId="77777777" w:rsidR="00833969" w:rsidRDefault="00833969" w:rsidP="00833969">
      <w:pPr>
        <w:pStyle w:val="Heading2"/>
      </w:pPr>
      <w:r>
        <w:t>Overview</w:t>
      </w:r>
    </w:p>
    <w:p w14:paraId="38EB80E0" w14:textId="4B36147F" w:rsidR="00833969" w:rsidRDefault="00833969" w:rsidP="00BE4848">
      <w:r w:rsidRPr="00833969">
        <w:t>Thunder</w:t>
      </w:r>
      <w:r w:rsidR="00544F0C">
        <w:t>b</w:t>
      </w:r>
      <w:r w:rsidRPr="00833969">
        <w:t xml:space="preserve">olt </w:t>
      </w:r>
      <w:r w:rsidR="00EB6CA5">
        <w:t>Monitor</w:t>
      </w:r>
      <w:r w:rsidRPr="00833969">
        <w:t xml:space="preserve"> is a stand-alone microprocessor-controlled LCD </w:t>
      </w:r>
      <w:r>
        <w:t>s</w:t>
      </w:r>
      <w:r w:rsidRPr="00833969">
        <w:t>pecifically for Trimble’s Thunder</w:t>
      </w:r>
      <w:r>
        <w:t>b</w:t>
      </w:r>
      <w:r w:rsidRPr="00833969">
        <w:t>olt</w:t>
      </w:r>
      <w:r>
        <w:t xml:space="preserve"> </w:t>
      </w:r>
      <w:r w:rsidR="00EB6CA5">
        <w:t>d</w:t>
      </w:r>
      <w:r w:rsidRPr="00833969">
        <w:t xml:space="preserve">isciplined </w:t>
      </w:r>
      <w:r w:rsidR="00EB6CA5">
        <w:t>c</w:t>
      </w:r>
      <w:r w:rsidRPr="00833969">
        <w:t xml:space="preserve">lock, providing a comprehensive indication of </w:t>
      </w:r>
      <w:r w:rsidR="00EB6CA5">
        <w:t xml:space="preserve">the </w:t>
      </w:r>
      <w:r w:rsidRPr="00833969">
        <w:t>Thunderbolt's status, modes, and alarm conditions.</w:t>
      </w:r>
    </w:p>
    <w:p w14:paraId="3DBBE957" w14:textId="77777777" w:rsidR="00833969" w:rsidRDefault="00833969" w:rsidP="00BE4848"/>
    <w:p w14:paraId="6CF391E2" w14:textId="18F64785" w:rsidR="00833969" w:rsidRDefault="00833969" w:rsidP="00BE4848">
      <w:r w:rsidRPr="00833969">
        <w:t>Data packets appearing on Thunderbolt's serial port is HEX data in Trimble Standard Interface Protocol (TSIP),</w:t>
      </w:r>
      <w:r>
        <w:t xml:space="preserve"> </w:t>
      </w:r>
      <w:r w:rsidRPr="00833969">
        <w:t>not NMEA sentences, so this display will not work with NMEA GPS units, such as Trimble's Jupiter</w:t>
      </w:r>
      <w:r w:rsidR="00EB6CA5">
        <w:t xml:space="preserve"> or any other GPS.</w:t>
      </w:r>
    </w:p>
    <w:p w14:paraId="57307ECA" w14:textId="77777777" w:rsidR="00833969" w:rsidRPr="00833969" w:rsidRDefault="00833969" w:rsidP="00BE4848"/>
    <w:p w14:paraId="270D6F61" w14:textId="1AC27B01" w:rsidR="00833969" w:rsidRPr="00BE4848" w:rsidRDefault="00833969" w:rsidP="00833969">
      <w:r w:rsidRPr="00833969">
        <w:t>Ideal for amateur radio applications, Thunder</w:t>
      </w:r>
      <w:r>
        <w:t>b</w:t>
      </w:r>
      <w:r w:rsidRPr="00833969">
        <w:t>olt Display sh</w:t>
      </w:r>
      <w:r>
        <w:t>ows Time Of Day (UTC</w:t>
      </w:r>
      <w:r w:rsidRPr="00833969">
        <w:t>) to assist with</w:t>
      </w:r>
      <w:r>
        <w:t xml:space="preserve"> </w:t>
      </w:r>
      <w:r w:rsidRPr="00833969">
        <w:t>logging contacts, and also calculates Maidenhead Grid Locator Square from the current latitude and longitude.</w:t>
      </w:r>
    </w:p>
    <w:p w14:paraId="49769269" w14:textId="0CE0385C" w:rsidR="00833969" w:rsidRPr="00833969" w:rsidRDefault="009021DE" w:rsidP="00833969">
      <w:pPr>
        <w:pStyle w:val="Heading2"/>
      </w:pPr>
      <w:r>
        <w:rPr>
          <w:noProof/>
          <w:lang w:eastAsia="en-GB"/>
        </w:rPr>
        <w:drawing>
          <wp:anchor distT="0" distB="0" distL="114300" distR="114300" simplePos="0" relativeHeight="251659264" behindDoc="0" locked="0" layoutInCell="1" allowOverlap="1" wp14:anchorId="6E0E4C04" wp14:editId="3AB19E86">
            <wp:simplePos x="0" y="0"/>
            <wp:positionH relativeFrom="column">
              <wp:posOffset>3200400</wp:posOffset>
            </wp:positionH>
            <wp:positionV relativeFrom="paragraph">
              <wp:posOffset>284480</wp:posOffset>
            </wp:positionV>
            <wp:extent cx="2547620" cy="2286000"/>
            <wp:effectExtent l="25400" t="25400" r="93980" b="1016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2547620" cy="2286000"/>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33969" w:rsidRPr="00833969">
        <w:t>Features</w:t>
      </w:r>
    </w:p>
    <w:p w14:paraId="64DBAC7F" w14:textId="63173885" w:rsidR="00833969" w:rsidRPr="00833969" w:rsidRDefault="00833969" w:rsidP="00BE4848">
      <w:pPr>
        <w:pStyle w:val="ListParagraph"/>
        <w:numPr>
          <w:ilvl w:val="0"/>
          <w:numId w:val="3"/>
        </w:numPr>
      </w:pPr>
      <w:r w:rsidRPr="00833969">
        <w:t>4 line x 20 character backlit LCD</w:t>
      </w:r>
    </w:p>
    <w:p w14:paraId="5A75629F" w14:textId="473B158D" w:rsidR="00833969" w:rsidRPr="00833969" w:rsidRDefault="00833969" w:rsidP="00BE4848">
      <w:pPr>
        <w:pStyle w:val="ListParagraph"/>
        <w:numPr>
          <w:ilvl w:val="0"/>
          <w:numId w:val="3"/>
        </w:numPr>
      </w:pPr>
      <w:r>
        <w:t xml:space="preserve">5 </w:t>
      </w:r>
      <w:r w:rsidRPr="00833969">
        <w:t>information</w:t>
      </w:r>
      <w:r>
        <w:t xml:space="preserve"> </w:t>
      </w:r>
      <w:r w:rsidRPr="00833969">
        <w:t>pages</w:t>
      </w:r>
    </w:p>
    <w:p w14:paraId="64554979" w14:textId="43F4771F" w:rsidR="00833969" w:rsidRPr="00833969" w:rsidRDefault="00833969" w:rsidP="00BE4848">
      <w:pPr>
        <w:pStyle w:val="ListParagraph"/>
        <w:numPr>
          <w:ilvl w:val="0"/>
          <w:numId w:val="3"/>
        </w:numPr>
      </w:pPr>
      <w:r w:rsidRPr="00833969">
        <w:t>Alarm</w:t>
      </w:r>
      <w:r>
        <w:t xml:space="preserve"> </w:t>
      </w:r>
      <w:r w:rsidRPr="00833969">
        <w:t>outputs</w:t>
      </w:r>
      <w:r>
        <w:t xml:space="preserve"> (LEDs)</w:t>
      </w:r>
    </w:p>
    <w:p w14:paraId="36F08D63" w14:textId="77777777" w:rsidR="00833969" w:rsidRDefault="00833969" w:rsidP="00BE4848">
      <w:pPr>
        <w:pStyle w:val="ListParagraph"/>
        <w:numPr>
          <w:ilvl w:val="0"/>
          <w:numId w:val="3"/>
        </w:numPr>
      </w:pPr>
      <w:r>
        <w:t>NTP Server</w:t>
      </w:r>
    </w:p>
    <w:p w14:paraId="456CCE0E" w14:textId="7B75309B" w:rsidR="00833969" w:rsidRDefault="00833969" w:rsidP="00BE4848">
      <w:pPr>
        <w:pStyle w:val="ListParagraph"/>
        <w:numPr>
          <w:ilvl w:val="0"/>
          <w:numId w:val="3"/>
        </w:numPr>
      </w:pPr>
      <w:r>
        <w:t>3 Programmable buttons to send commands</w:t>
      </w:r>
    </w:p>
    <w:p w14:paraId="7A29C6AD" w14:textId="3CE33FFB" w:rsidR="00833969" w:rsidRDefault="00833969" w:rsidP="00BE4848">
      <w:pPr>
        <w:pStyle w:val="ListParagraph"/>
        <w:numPr>
          <w:ilvl w:val="0"/>
          <w:numId w:val="3"/>
        </w:numPr>
      </w:pPr>
      <w:r>
        <w:t xml:space="preserve">Open source </w:t>
      </w:r>
      <w:r w:rsidR="00EB6CA5">
        <w:t>hardware and software</w:t>
      </w:r>
    </w:p>
    <w:p w14:paraId="325CEA26" w14:textId="751A59A5" w:rsidR="00833969" w:rsidRDefault="00833969" w:rsidP="00BE4848">
      <w:pPr>
        <w:pStyle w:val="ListParagraph"/>
        <w:numPr>
          <w:ilvl w:val="0"/>
          <w:numId w:val="3"/>
        </w:numPr>
      </w:pPr>
      <w:r>
        <w:t xml:space="preserve">Shield for use </w:t>
      </w:r>
      <w:r w:rsidR="00544F0C">
        <w:t xml:space="preserve">with </w:t>
      </w:r>
      <w:proofErr w:type="spellStart"/>
      <w:r w:rsidR="00544F0C">
        <w:t>Netduino</w:t>
      </w:r>
      <w:proofErr w:type="spellEnd"/>
      <w:r w:rsidR="00EB6CA5">
        <w:t xml:space="preserve"> or </w:t>
      </w:r>
      <w:proofErr w:type="spellStart"/>
      <w:r w:rsidR="00EB6CA5">
        <w:t>Arduino</w:t>
      </w:r>
      <w:proofErr w:type="spellEnd"/>
    </w:p>
    <w:p w14:paraId="67B32D38" w14:textId="62C289A4" w:rsidR="00833969" w:rsidRPr="00BE4848" w:rsidRDefault="00B73CA2" w:rsidP="00833969">
      <w:pPr>
        <w:pStyle w:val="ListParagraph"/>
        <w:numPr>
          <w:ilvl w:val="0"/>
          <w:numId w:val="3"/>
        </w:numPr>
      </w:pPr>
      <w:r>
        <w:t xml:space="preserve">Required </w:t>
      </w:r>
      <w:r w:rsidR="00544F0C">
        <w:t>7.5 – 12V input (or USB powered)</w:t>
      </w:r>
    </w:p>
    <w:p w14:paraId="5FDAB2C1" w14:textId="77777777" w:rsidR="00833969" w:rsidRPr="00833969" w:rsidRDefault="00544F0C" w:rsidP="00544F0C">
      <w:pPr>
        <w:pStyle w:val="Heading2"/>
      </w:pPr>
      <w:r>
        <w:t>Display Pages</w:t>
      </w:r>
    </w:p>
    <w:p w14:paraId="64088827" w14:textId="75420DEB" w:rsidR="00833969" w:rsidRPr="00544F0C" w:rsidRDefault="00833969" w:rsidP="00BE4848">
      <w:pPr>
        <w:pStyle w:val="ListParagraph"/>
        <w:numPr>
          <w:ilvl w:val="0"/>
          <w:numId w:val="4"/>
        </w:numPr>
      </w:pPr>
      <w:r w:rsidRPr="00544F0C">
        <w:t xml:space="preserve">Page 1: </w:t>
      </w:r>
      <w:r w:rsidR="00544F0C">
        <w:t xml:space="preserve"> </w:t>
      </w:r>
      <w:r w:rsidRPr="00544F0C">
        <w:t>Status</w:t>
      </w:r>
    </w:p>
    <w:p w14:paraId="365C2B8B" w14:textId="77777777" w:rsidR="00833969" w:rsidRPr="00544F0C" w:rsidRDefault="00833969" w:rsidP="00BE4848">
      <w:pPr>
        <w:pStyle w:val="ListParagraph"/>
        <w:numPr>
          <w:ilvl w:val="0"/>
          <w:numId w:val="4"/>
        </w:numPr>
      </w:pPr>
      <w:r w:rsidRPr="00544F0C">
        <w:t xml:space="preserve">Page 2: </w:t>
      </w:r>
      <w:r w:rsidR="00544F0C">
        <w:t xml:space="preserve"> </w:t>
      </w:r>
      <w:r w:rsidRPr="00544F0C">
        <w:t>Mode/Survey</w:t>
      </w:r>
    </w:p>
    <w:p w14:paraId="08FF3224" w14:textId="77777777" w:rsidR="00833969" w:rsidRPr="00544F0C" w:rsidRDefault="00833969" w:rsidP="00BE4848">
      <w:pPr>
        <w:pStyle w:val="ListParagraph"/>
        <w:numPr>
          <w:ilvl w:val="0"/>
          <w:numId w:val="4"/>
        </w:numPr>
      </w:pPr>
      <w:r w:rsidRPr="00544F0C">
        <w:t xml:space="preserve">Page 3: </w:t>
      </w:r>
      <w:r w:rsidR="00544F0C">
        <w:t xml:space="preserve"> </w:t>
      </w:r>
      <w:r w:rsidRPr="00544F0C">
        <w:t>Location</w:t>
      </w:r>
    </w:p>
    <w:p w14:paraId="41333CDC" w14:textId="77777777" w:rsidR="00544F0C" w:rsidRPr="00544F0C" w:rsidRDefault="00833969" w:rsidP="00BE4848">
      <w:pPr>
        <w:pStyle w:val="ListParagraph"/>
        <w:numPr>
          <w:ilvl w:val="0"/>
          <w:numId w:val="4"/>
        </w:numPr>
      </w:pPr>
      <w:r w:rsidRPr="00544F0C">
        <w:t xml:space="preserve">Page 4: </w:t>
      </w:r>
      <w:r w:rsidR="00544F0C">
        <w:t xml:space="preserve"> </w:t>
      </w:r>
      <w:r w:rsidRPr="00544F0C">
        <w:t>Alarms</w:t>
      </w:r>
    </w:p>
    <w:p w14:paraId="65B29D16" w14:textId="77777777" w:rsidR="00544F0C" w:rsidRPr="00467D0F" w:rsidRDefault="00544F0C" w:rsidP="00BE4848">
      <w:pPr>
        <w:pStyle w:val="ListParagraph"/>
        <w:numPr>
          <w:ilvl w:val="0"/>
          <w:numId w:val="4"/>
        </w:numPr>
      </w:pPr>
      <w:r>
        <w:t>Page 5</w:t>
      </w:r>
      <w:r w:rsidRPr="00544F0C">
        <w:t xml:space="preserve">: </w:t>
      </w:r>
      <w:r>
        <w:t xml:space="preserve"> Network configuration</w:t>
      </w:r>
    </w:p>
    <w:p w14:paraId="6EBD13D0" w14:textId="3EAB3F9B" w:rsidR="00467D0F" w:rsidRPr="00467D0F" w:rsidRDefault="00467D0F" w:rsidP="00BE4848">
      <w:pPr>
        <w:pStyle w:val="ListParagraph"/>
        <w:numPr>
          <w:ilvl w:val="0"/>
          <w:numId w:val="4"/>
        </w:numPr>
      </w:pPr>
      <w:r>
        <w:t>Splash:  Shown during boot time</w:t>
      </w:r>
    </w:p>
    <w:p w14:paraId="12E63F6D" w14:textId="069C2FB4" w:rsidR="004E4EFD" w:rsidRDefault="00467D0F" w:rsidP="004E4EFD">
      <w:pPr>
        <w:pStyle w:val="ListParagraph"/>
        <w:numPr>
          <w:ilvl w:val="0"/>
          <w:numId w:val="4"/>
        </w:numPr>
      </w:pPr>
      <w:r>
        <w:t>Error:  Shown when no data is being received.</w:t>
      </w:r>
    </w:p>
    <w:p w14:paraId="2EDB67E4" w14:textId="26E8F90D" w:rsidR="004E4EFD" w:rsidRDefault="004E4EFD" w:rsidP="004E4EFD">
      <w:pPr>
        <w:pStyle w:val="Heading2"/>
      </w:pPr>
      <w:r>
        <w:t>Sample Screen</w:t>
      </w:r>
    </w:p>
    <w:p w14:paraId="6F369981" w14:textId="3EB31996" w:rsidR="004E4EFD" w:rsidRDefault="004E4EFD" w:rsidP="004E4EFD">
      <w:r>
        <w:t>This is an example of a screen from my Thunderbolt Monitor.</w:t>
      </w:r>
    </w:p>
    <w:p w14:paraId="07BB7CE5" w14:textId="77777777" w:rsidR="004E4EFD" w:rsidRPr="004E4EFD" w:rsidRDefault="004E4EFD" w:rsidP="004E4EFD"/>
    <w:p w14:paraId="0F306FF4" w14:textId="1E3F2DEA" w:rsidR="004E4EFD" w:rsidRDefault="005D1C11">
      <w:r w:rsidRPr="005D1C11">
        <w:rPr>
          <w:noProof/>
          <w:lang w:eastAsia="en-GB"/>
        </w:rPr>
        <w:drawing>
          <wp:inline distT="0" distB="0" distL="0" distR="0" wp14:anchorId="78D121C0" wp14:editId="70F486AB">
            <wp:extent cx="5270500" cy="1889125"/>
            <wp:effectExtent l="25400" t="25400" r="114300" b="920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270500" cy="1889125"/>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104134AE" w14:textId="08C23A31" w:rsidR="00544F0C" w:rsidRDefault="00544F0C">
      <w:pPr>
        <w:rPr>
          <w:rFonts w:asciiTheme="majorHAnsi" w:eastAsiaTheme="majorEastAsia" w:hAnsiTheme="majorHAnsi" w:cstheme="majorBidi"/>
          <w:b/>
          <w:bCs/>
          <w:color w:val="4F81BD" w:themeColor="accent1"/>
          <w:sz w:val="26"/>
          <w:szCs w:val="26"/>
        </w:rPr>
      </w:pPr>
      <w:r>
        <w:br w:type="page"/>
      </w:r>
    </w:p>
    <w:p w14:paraId="308EA8F7" w14:textId="77777777" w:rsidR="00B32B3B" w:rsidRDefault="00544F0C" w:rsidP="00544F0C">
      <w:pPr>
        <w:pStyle w:val="Heading2"/>
      </w:pPr>
      <w:r>
        <w:lastRenderedPageBreak/>
        <w:t>Parts List</w:t>
      </w:r>
    </w:p>
    <w:p w14:paraId="6BF4D695" w14:textId="77777777" w:rsidR="00544F0C" w:rsidRPr="00544F0C" w:rsidRDefault="00544F0C" w:rsidP="00544F0C"/>
    <w:tbl>
      <w:tblPr>
        <w:tblStyle w:val="LightGrid-Accent1"/>
        <w:tblW w:w="9004" w:type="dxa"/>
        <w:tblLook w:val="04A0" w:firstRow="1" w:lastRow="0" w:firstColumn="1" w:lastColumn="0" w:noHBand="0" w:noVBand="1"/>
      </w:tblPr>
      <w:tblGrid>
        <w:gridCol w:w="1415"/>
        <w:gridCol w:w="2158"/>
        <w:gridCol w:w="1647"/>
        <w:gridCol w:w="1658"/>
        <w:gridCol w:w="996"/>
        <w:gridCol w:w="1130"/>
      </w:tblGrid>
      <w:tr w:rsidR="0008252F" w:rsidRPr="0008252F" w14:paraId="5F6C7D93" w14:textId="77777777" w:rsidTr="00544F0C">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2AD8FD94" w14:textId="77777777" w:rsidR="001F5F66" w:rsidRPr="0008252F" w:rsidRDefault="001F5F66" w:rsidP="00544F0C">
            <w:pPr>
              <w:rPr>
                <w:szCs w:val="20"/>
              </w:rPr>
            </w:pPr>
            <w:r w:rsidRPr="0008252F">
              <w:rPr>
                <w:szCs w:val="20"/>
              </w:rPr>
              <w:t>Type</w:t>
            </w:r>
          </w:p>
        </w:tc>
        <w:tc>
          <w:tcPr>
            <w:tcW w:w="2158" w:type="dxa"/>
          </w:tcPr>
          <w:p w14:paraId="6184DC86" w14:textId="77777777" w:rsidR="001F5F66" w:rsidRPr="0008252F" w:rsidRDefault="001F5F66" w:rsidP="00544F0C">
            <w:pP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Part</w:t>
            </w:r>
          </w:p>
        </w:tc>
        <w:tc>
          <w:tcPr>
            <w:tcW w:w="1647" w:type="dxa"/>
          </w:tcPr>
          <w:p w14:paraId="410CDEA4" w14:textId="77777777" w:rsidR="001F5F66" w:rsidRPr="0008252F" w:rsidRDefault="001F5F66" w:rsidP="00544F0C">
            <w:pP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Value</w:t>
            </w:r>
          </w:p>
        </w:tc>
        <w:tc>
          <w:tcPr>
            <w:tcW w:w="1658" w:type="dxa"/>
          </w:tcPr>
          <w:p w14:paraId="25C60AE1" w14:textId="77777777" w:rsidR="001F5F66" w:rsidRPr="0008252F" w:rsidRDefault="001F5F66" w:rsidP="00544F0C">
            <w:pP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Comment</w:t>
            </w:r>
          </w:p>
        </w:tc>
        <w:tc>
          <w:tcPr>
            <w:tcW w:w="996" w:type="dxa"/>
          </w:tcPr>
          <w:p w14:paraId="399C1049" w14:textId="77777777" w:rsidR="001F5F66" w:rsidRPr="0008252F" w:rsidRDefault="001F5F66" w:rsidP="00544F0C">
            <w:pPr>
              <w:jc w:val="cente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Packed</w:t>
            </w:r>
          </w:p>
        </w:tc>
        <w:tc>
          <w:tcPr>
            <w:tcW w:w="1130" w:type="dxa"/>
          </w:tcPr>
          <w:p w14:paraId="3329A35A" w14:textId="77777777" w:rsidR="001F5F66" w:rsidRPr="0008252F" w:rsidRDefault="001F5F66" w:rsidP="00544F0C">
            <w:pPr>
              <w:jc w:val="cente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Installed</w:t>
            </w:r>
          </w:p>
        </w:tc>
      </w:tr>
      <w:tr w:rsidR="0008252F" w:rsidRPr="0008252F" w14:paraId="724C3FF7"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601A4DFC" w14:textId="77777777" w:rsidR="001F5F66" w:rsidRPr="0008252F" w:rsidRDefault="001F5F66" w:rsidP="00544F0C">
            <w:pPr>
              <w:rPr>
                <w:szCs w:val="20"/>
              </w:rPr>
            </w:pPr>
            <w:r w:rsidRPr="0008252F">
              <w:rPr>
                <w:szCs w:val="20"/>
              </w:rPr>
              <w:t>PCB</w:t>
            </w:r>
          </w:p>
        </w:tc>
        <w:tc>
          <w:tcPr>
            <w:tcW w:w="2158" w:type="dxa"/>
          </w:tcPr>
          <w:p w14:paraId="6C2EB7BA"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PCB</w:t>
            </w:r>
          </w:p>
        </w:tc>
        <w:tc>
          <w:tcPr>
            <w:tcW w:w="1647" w:type="dxa"/>
          </w:tcPr>
          <w:p w14:paraId="574B4C16"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w:t>
            </w:r>
          </w:p>
        </w:tc>
        <w:tc>
          <w:tcPr>
            <w:tcW w:w="1658" w:type="dxa"/>
          </w:tcPr>
          <w:p w14:paraId="7EB2C905"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2BD6CDA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6A9BB3C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7FFEFAC0"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23ED7CB" w14:textId="77777777" w:rsidR="001F5F66" w:rsidRPr="0008252F" w:rsidRDefault="001F5F66" w:rsidP="00544F0C">
            <w:pPr>
              <w:rPr>
                <w:szCs w:val="20"/>
              </w:rPr>
            </w:pPr>
            <w:r w:rsidRPr="0008252F">
              <w:rPr>
                <w:szCs w:val="20"/>
              </w:rPr>
              <w:t>Capacitor</w:t>
            </w:r>
          </w:p>
        </w:tc>
        <w:tc>
          <w:tcPr>
            <w:tcW w:w="2158" w:type="dxa"/>
          </w:tcPr>
          <w:p w14:paraId="6FE98AB1"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C1,</w:t>
            </w:r>
            <w:r w:rsidR="000E28DC" w:rsidRPr="0008252F">
              <w:rPr>
                <w:szCs w:val="20"/>
              </w:rPr>
              <w:t xml:space="preserve"> </w:t>
            </w:r>
            <w:r w:rsidRPr="0008252F">
              <w:rPr>
                <w:szCs w:val="20"/>
              </w:rPr>
              <w:t>C2,</w:t>
            </w:r>
            <w:r w:rsidR="000E28DC" w:rsidRPr="0008252F">
              <w:rPr>
                <w:szCs w:val="20"/>
              </w:rPr>
              <w:t xml:space="preserve"> </w:t>
            </w:r>
            <w:r w:rsidRPr="0008252F">
              <w:rPr>
                <w:szCs w:val="20"/>
              </w:rPr>
              <w:t>C3,</w:t>
            </w:r>
            <w:r w:rsidR="000E28DC" w:rsidRPr="0008252F">
              <w:rPr>
                <w:szCs w:val="20"/>
              </w:rPr>
              <w:t xml:space="preserve"> </w:t>
            </w:r>
            <w:r w:rsidRPr="0008252F">
              <w:rPr>
                <w:szCs w:val="20"/>
              </w:rPr>
              <w:t>C4</w:t>
            </w:r>
          </w:p>
        </w:tc>
        <w:tc>
          <w:tcPr>
            <w:tcW w:w="1647" w:type="dxa"/>
          </w:tcPr>
          <w:p w14:paraId="6D7AA38E"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1uF</w:t>
            </w:r>
          </w:p>
        </w:tc>
        <w:tc>
          <w:tcPr>
            <w:tcW w:w="1658" w:type="dxa"/>
          </w:tcPr>
          <w:p w14:paraId="14E1772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28A4AA53"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5026EA7F"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49FC8538"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3E6982D" w14:textId="77777777" w:rsidR="001F5F66" w:rsidRPr="0008252F" w:rsidRDefault="001F5F66" w:rsidP="00544F0C">
            <w:pPr>
              <w:rPr>
                <w:szCs w:val="20"/>
              </w:rPr>
            </w:pPr>
            <w:r w:rsidRPr="0008252F">
              <w:rPr>
                <w:szCs w:val="20"/>
              </w:rPr>
              <w:t>LED</w:t>
            </w:r>
          </w:p>
        </w:tc>
        <w:tc>
          <w:tcPr>
            <w:tcW w:w="2158" w:type="dxa"/>
          </w:tcPr>
          <w:p w14:paraId="7068DD12"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LED1</w:t>
            </w:r>
          </w:p>
        </w:tc>
        <w:tc>
          <w:tcPr>
            <w:tcW w:w="1647" w:type="dxa"/>
          </w:tcPr>
          <w:p w14:paraId="01F5FCF2"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Green</w:t>
            </w:r>
          </w:p>
        </w:tc>
        <w:tc>
          <w:tcPr>
            <w:tcW w:w="1658" w:type="dxa"/>
          </w:tcPr>
          <w:p w14:paraId="54F577B3"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Power</w:t>
            </w:r>
          </w:p>
        </w:tc>
        <w:tc>
          <w:tcPr>
            <w:tcW w:w="996" w:type="dxa"/>
          </w:tcPr>
          <w:p w14:paraId="67FDF92D"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154D1A74"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1B2C4959"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78F8E35" w14:textId="77777777" w:rsidR="001F5F66" w:rsidRPr="0008252F" w:rsidRDefault="001F5F66" w:rsidP="00544F0C">
            <w:pPr>
              <w:rPr>
                <w:szCs w:val="20"/>
              </w:rPr>
            </w:pPr>
            <w:r w:rsidRPr="0008252F">
              <w:rPr>
                <w:szCs w:val="20"/>
              </w:rPr>
              <w:t>LED</w:t>
            </w:r>
          </w:p>
        </w:tc>
        <w:tc>
          <w:tcPr>
            <w:tcW w:w="2158" w:type="dxa"/>
          </w:tcPr>
          <w:p w14:paraId="594F716D"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LED2</w:t>
            </w:r>
          </w:p>
        </w:tc>
        <w:tc>
          <w:tcPr>
            <w:tcW w:w="1647" w:type="dxa"/>
          </w:tcPr>
          <w:p w14:paraId="57BF4B45"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Blue</w:t>
            </w:r>
          </w:p>
        </w:tc>
        <w:tc>
          <w:tcPr>
            <w:tcW w:w="1658" w:type="dxa"/>
          </w:tcPr>
          <w:p w14:paraId="60B78CC0"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RS232</w:t>
            </w:r>
          </w:p>
        </w:tc>
        <w:tc>
          <w:tcPr>
            <w:tcW w:w="996" w:type="dxa"/>
          </w:tcPr>
          <w:p w14:paraId="7C9F9729"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176F1F0"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7B375DF1"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D06A7EA" w14:textId="77777777" w:rsidR="001F5F66" w:rsidRPr="0008252F" w:rsidRDefault="001F5F66" w:rsidP="00544F0C">
            <w:pPr>
              <w:rPr>
                <w:szCs w:val="20"/>
              </w:rPr>
            </w:pPr>
            <w:r w:rsidRPr="0008252F">
              <w:rPr>
                <w:szCs w:val="20"/>
              </w:rPr>
              <w:t>LED</w:t>
            </w:r>
          </w:p>
        </w:tc>
        <w:tc>
          <w:tcPr>
            <w:tcW w:w="2158" w:type="dxa"/>
          </w:tcPr>
          <w:p w14:paraId="5364618C"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LED3</w:t>
            </w:r>
          </w:p>
        </w:tc>
        <w:tc>
          <w:tcPr>
            <w:tcW w:w="1647" w:type="dxa"/>
          </w:tcPr>
          <w:p w14:paraId="4CFF11C6"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Orange</w:t>
            </w:r>
          </w:p>
        </w:tc>
        <w:tc>
          <w:tcPr>
            <w:tcW w:w="1658" w:type="dxa"/>
          </w:tcPr>
          <w:p w14:paraId="7059B191"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Minor</w:t>
            </w:r>
          </w:p>
        </w:tc>
        <w:tc>
          <w:tcPr>
            <w:tcW w:w="996" w:type="dxa"/>
          </w:tcPr>
          <w:p w14:paraId="3BFE034F"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1AD1BC74"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1406DAC9"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161BE269" w14:textId="77777777" w:rsidR="001F5F66" w:rsidRPr="0008252F" w:rsidRDefault="001F5F66" w:rsidP="00544F0C">
            <w:pPr>
              <w:rPr>
                <w:szCs w:val="20"/>
              </w:rPr>
            </w:pPr>
            <w:r w:rsidRPr="0008252F">
              <w:rPr>
                <w:szCs w:val="20"/>
              </w:rPr>
              <w:t>LED</w:t>
            </w:r>
          </w:p>
        </w:tc>
        <w:tc>
          <w:tcPr>
            <w:tcW w:w="2158" w:type="dxa"/>
          </w:tcPr>
          <w:p w14:paraId="46C9935C"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LED4</w:t>
            </w:r>
          </w:p>
        </w:tc>
        <w:tc>
          <w:tcPr>
            <w:tcW w:w="1647" w:type="dxa"/>
          </w:tcPr>
          <w:p w14:paraId="3E27199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Red</w:t>
            </w:r>
          </w:p>
        </w:tc>
        <w:tc>
          <w:tcPr>
            <w:tcW w:w="1658" w:type="dxa"/>
          </w:tcPr>
          <w:p w14:paraId="7D0EC37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Major</w:t>
            </w:r>
          </w:p>
        </w:tc>
        <w:tc>
          <w:tcPr>
            <w:tcW w:w="996" w:type="dxa"/>
          </w:tcPr>
          <w:p w14:paraId="3A6EDE11"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4A4A00A0"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52FB41AB"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660410A2" w14:textId="77777777" w:rsidR="001F5F66" w:rsidRPr="0008252F" w:rsidRDefault="001F5F66" w:rsidP="00544F0C">
            <w:pPr>
              <w:rPr>
                <w:szCs w:val="20"/>
              </w:rPr>
            </w:pPr>
            <w:r w:rsidRPr="0008252F">
              <w:rPr>
                <w:szCs w:val="20"/>
              </w:rPr>
              <w:t>Transistor</w:t>
            </w:r>
          </w:p>
        </w:tc>
        <w:tc>
          <w:tcPr>
            <w:tcW w:w="2158" w:type="dxa"/>
          </w:tcPr>
          <w:p w14:paraId="44FEF8DC"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Q1</w:t>
            </w:r>
          </w:p>
        </w:tc>
        <w:tc>
          <w:tcPr>
            <w:tcW w:w="1647" w:type="dxa"/>
          </w:tcPr>
          <w:p w14:paraId="049DD9E1"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2N2222</w:t>
            </w:r>
          </w:p>
        </w:tc>
        <w:tc>
          <w:tcPr>
            <w:tcW w:w="1658" w:type="dxa"/>
          </w:tcPr>
          <w:p w14:paraId="36BC4AEE"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NPN</w:t>
            </w:r>
          </w:p>
        </w:tc>
        <w:tc>
          <w:tcPr>
            <w:tcW w:w="996" w:type="dxa"/>
          </w:tcPr>
          <w:p w14:paraId="70935D2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6069B96C"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58248E46" w14:textId="77777777" w:rsidTr="00544F0C">
        <w:trPr>
          <w:cnfStyle w:val="000000010000" w:firstRow="0" w:lastRow="0" w:firstColumn="0" w:lastColumn="0" w:oddVBand="0" w:evenVBand="0" w:oddHBand="0" w:evenHBand="1"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0C132A5F" w14:textId="77777777" w:rsidR="001F5F66" w:rsidRPr="0008252F" w:rsidRDefault="001F5F66" w:rsidP="00544F0C">
            <w:pPr>
              <w:rPr>
                <w:szCs w:val="20"/>
              </w:rPr>
            </w:pPr>
            <w:r w:rsidRPr="0008252F">
              <w:rPr>
                <w:szCs w:val="20"/>
              </w:rPr>
              <w:t>Resistor</w:t>
            </w:r>
          </w:p>
        </w:tc>
        <w:tc>
          <w:tcPr>
            <w:tcW w:w="2158" w:type="dxa"/>
          </w:tcPr>
          <w:p w14:paraId="564D2B8B"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R1</w:t>
            </w:r>
          </w:p>
        </w:tc>
        <w:tc>
          <w:tcPr>
            <w:tcW w:w="1647" w:type="dxa"/>
          </w:tcPr>
          <w:p w14:paraId="698C53B4"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2K</w:t>
            </w:r>
          </w:p>
        </w:tc>
        <w:tc>
          <w:tcPr>
            <w:tcW w:w="1658" w:type="dxa"/>
          </w:tcPr>
          <w:p w14:paraId="477402EC"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48A0EC1A"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608E8F83"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450742C0"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D72ECAC" w14:textId="77777777" w:rsidR="001F5F66" w:rsidRPr="0008252F" w:rsidRDefault="001F5F66" w:rsidP="00544F0C">
            <w:pPr>
              <w:rPr>
                <w:szCs w:val="20"/>
              </w:rPr>
            </w:pPr>
            <w:r w:rsidRPr="0008252F">
              <w:rPr>
                <w:szCs w:val="20"/>
              </w:rPr>
              <w:t>Resistor</w:t>
            </w:r>
          </w:p>
        </w:tc>
        <w:tc>
          <w:tcPr>
            <w:tcW w:w="2158" w:type="dxa"/>
          </w:tcPr>
          <w:p w14:paraId="0CEE42C7"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R2,</w:t>
            </w:r>
            <w:r w:rsidR="000E28DC" w:rsidRPr="0008252F">
              <w:rPr>
                <w:szCs w:val="20"/>
              </w:rPr>
              <w:t xml:space="preserve"> </w:t>
            </w:r>
            <w:r w:rsidRPr="0008252F">
              <w:rPr>
                <w:szCs w:val="20"/>
              </w:rPr>
              <w:t>R9,</w:t>
            </w:r>
            <w:r w:rsidR="000E28DC" w:rsidRPr="0008252F">
              <w:rPr>
                <w:szCs w:val="20"/>
              </w:rPr>
              <w:t xml:space="preserve"> </w:t>
            </w:r>
            <w:r w:rsidRPr="0008252F">
              <w:rPr>
                <w:szCs w:val="20"/>
              </w:rPr>
              <w:t>R10,</w:t>
            </w:r>
            <w:r w:rsidR="000E28DC" w:rsidRPr="0008252F">
              <w:rPr>
                <w:szCs w:val="20"/>
              </w:rPr>
              <w:t xml:space="preserve"> </w:t>
            </w:r>
            <w:r w:rsidRPr="0008252F">
              <w:rPr>
                <w:szCs w:val="20"/>
              </w:rPr>
              <w:t>R11</w:t>
            </w:r>
          </w:p>
        </w:tc>
        <w:tc>
          <w:tcPr>
            <w:tcW w:w="1647" w:type="dxa"/>
          </w:tcPr>
          <w:p w14:paraId="2B8479ED"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330R</w:t>
            </w:r>
          </w:p>
        </w:tc>
        <w:tc>
          <w:tcPr>
            <w:tcW w:w="1658" w:type="dxa"/>
          </w:tcPr>
          <w:p w14:paraId="14464454"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66B80C1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3DB432A2"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6736B339" w14:textId="77777777" w:rsidTr="00544F0C">
        <w:trPr>
          <w:cnfStyle w:val="000000010000" w:firstRow="0" w:lastRow="0" w:firstColumn="0" w:lastColumn="0" w:oddVBand="0" w:evenVBand="0" w:oddHBand="0" w:evenHBand="1"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429887AE" w14:textId="77777777" w:rsidR="001F5F66" w:rsidRPr="0008252F" w:rsidRDefault="001F5F66" w:rsidP="00544F0C">
            <w:pPr>
              <w:rPr>
                <w:szCs w:val="20"/>
              </w:rPr>
            </w:pPr>
            <w:r w:rsidRPr="0008252F">
              <w:rPr>
                <w:szCs w:val="20"/>
              </w:rPr>
              <w:t>Resistor</w:t>
            </w:r>
          </w:p>
        </w:tc>
        <w:tc>
          <w:tcPr>
            <w:tcW w:w="2158" w:type="dxa"/>
          </w:tcPr>
          <w:p w14:paraId="709A066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R3</w:t>
            </w:r>
          </w:p>
        </w:tc>
        <w:tc>
          <w:tcPr>
            <w:tcW w:w="1647" w:type="dxa"/>
          </w:tcPr>
          <w:p w14:paraId="5FF5C390"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620R</w:t>
            </w:r>
          </w:p>
        </w:tc>
        <w:tc>
          <w:tcPr>
            <w:tcW w:w="1658" w:type="dxa"/>
          </w:tcPr>
          <w:p w14:paraId="725C533C"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5AF22286"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6236718"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44B6D595"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88671B1" w14:textId="77777777" w:rsidR="001F5F66" w:rsidRPr="0008252F" w:rsidRDefault="001F5F66" w:rsidP="00544F0C">
            <w:pPr>
              <w:rPr>
                <w:szCs w:val="20"/>
              </w:rPr>
            </w:pPr>
            <w:r w:rsidRPr="0008252F">
              <w:rPr>
                <w:szCs w:val="20"/>
              </w:rPr>
              <w:t>Resistor</w:t>
            </w:r>
          </w:p>
        </w:tc>
        <w:tc>
          <w:tcPr>
            <w:tcW w:w="2158" w:type="dxa"/>
          </w:tcPr>
          <w:p w14:paraId="18C460EE"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R4,</w:t>
            </w:r>
            <w:r w:rsidR="000E28DC" w:rsidRPr="0008252F">
              <w:rPr>
                <w:szCs w:val="20"/>
              </w:rPr>
              <w:t xml:space="preserve"> </w:t>
            </w:r>
            <w:r w:rsidRPr="0008252F">
              <w:rPr>
                <w:szCs w:val="20"/>
              </w:rPr>
              <w:t>R6</w:t>
            </w:r>
          </w:p>
        </w:tc>
        <w:tc>
          <w:tcPr>
            <w:tcW w:w="1647" w:type="dxa"/>
          </w:tcPr>
          <w:p w14:paraId="40C744D5"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1K</w:t>
            </w:r>
          </w:p>
        </w:tc>
        <w:tc>
          <w:tcPr>
            <w:tcW w:w="1658" w:type="dxa"/>
          </w:tcPr>
          <w:p w14:paraId="37A865F6"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525C6C40"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3EB1C3F1"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4280D03A"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52C9796" w14:textId="77777777" w:rsidR="001F5F66" w:rsidRPr="0008252F" w:rsidRDefault="001F5F66" w:rsidP="00544F0C">
            <w:pPr>
              <w:rPr>
                <w:szCs w:val="20"/>
              </w:rPr>
            </w:pPr>
            <w:r w:rsidRPr="0008252F">
              <w:rPr>
                <w:szCs w:val="20"/>
              </w:rPr>
              <w:t>Resistor</w:t>
            </w:r>
          </w:p>
        </w:tc>
        <w:tc>
          <w:tcPr>
            <w:tcW w:w="2158" w:type="dxa"/>
          </w:tcPr>
          <w:p w14:paraId="0AC022E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R5</w:t>
            </w:r>
          </w:p>
        </w:tc>
        <w:tc>
          <w:tcPr>
            <w:tcW w:w="1647" w:type="dxa"/>
          </w:tcPr>
          <w:p w14:paraId="0807770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3.3K</w:t>
            </w:r>
          </w:p>
        </w:tc>
        <w:tc>
          <w:tcPr>
            <w:tcW w:w="1658" w:type="dxa"/>
          </w:tcPr>
          <w:p w14:paraId="216DCDC4"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0C7B8E9B"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7B1A7ED6"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18D6FF2E" w14:textId="77777777" w:rsidTr="00544F0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62C11DE8" w14:textId="77777777" w:rsidR="001F5F66" w:rsidRPr="0008252F" w:rsidRDefault="001F5F66" w:rsidP="00544F0C">
            <w:pPr>
              <w:rPr>
                <w:szCs w:val="20"/>
              </w:rPr>
            </w:pPr>
            <w:r w:rsidRPr="0008252F">
              <w:rPr>
                <w:szCs w:val="20"/>
              </w:rPr>
              <w:t>Resistor</w:t>
            </w:r>
          </w:p>
        </w:tc>
        <w:tc>
          <w:tcPr>
            <w:tcW w:w="2158" w:type="dxa"/>
          </w:tcPr>
          <w:p w14:paraId="25A52925"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R7</w:t>
            </w:r>
          </w:p>
        </w:tc>
        <w:tc>
          <w:tcPr>
            <w:tcW w:w="1647" w:type="dxa"/>
          </w:tcPr>
          <w:p w14:paraId="4C283E71"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4.7K</w:t>
            </w:r>
          </w:p>
        </w:tc>
        <w:tc>
          <w:tcPr>
            <w:tcW w:w="1658" w:type="dxa"/>
          </w:tcPr>
          <w:p w14:paraId="3EF05243"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2490ACAF"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5D3D6EF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7F7CB7A0"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B084E72" w14:textId="77777777" w:rsidR="001F5F66" w:rsidRPr="0008252F" w:rsidRDefault="001F5F66" w:rsidP="00544F0C">
            <w:pPr>
              <w:rPr>
                <w:szCs w:val="20"/>
              </w:rPr>
            </w:pPr>
            <w:r w:rsidRPr="0008252F">
              <w:rPr>
                <w:szCs w:val="20"/>
              </w:rPr>
              <w:t>Switch</w:t>
            </w:r>
          </w:p>
        </w:tc>
        <w:tc>
          <w:tcPr>
            <w:tcW w:w="2158" w:type="dxa"/>
          </w:tcPr>
          <w:p w14:paraId="58B630D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S1,</w:t>
            </w:r>
            <w:r w:rsidR="000E28DC" w:rsidRPr="0008252F">
              <w:rPr>
                <w:szCs w:val="20"/>
              </w:rPr>
              <w:t xml:space="preserve"> </w:t>
            </w:r>
            <w:r w:rsidRPr="0008252F">
              <w:rPr>
                <w:szCs w:val="20"/>
              </w:rPr>
              <w:t>S2,</w:t>
            </w:r>
            <w:r w:rsidR="000E28DC" w:rsidRPr="0008252F">
              <w:rPr>
                <w:szCs w:val="20"/>
              </w:rPr>
              <w:t xml:space="preserve"> </w:t>
            </w:r>
            <w:r w:rsidRPr="0008252F">
              <w:rPr>
                <w:szCs w:val="20"/>
              </w:rPr>
              <w:t>S3,</w:t>
            </w:r>
            <w:r w:rsidR="000E28DC" w:rsidRPr="0008252F">
              <w:rPr>
                <w:szCs w:val="20"/>
              </w:rPr>
              <w:t xml:space="preserve"> </w:t>
            </w:r>
            <w:r w:rsidRPr="0008252F">
              <w:rPr>
                <w:szCs w:val="20"/>
              </w:rPr>
              <w:t>S4,</w:t>
            </w:r>
            <w:r w:rsidR="000E28DC" w:rsidRPr="0008252F">
              <w:rPr>
                <w:szCs w:val="20"/>
              </w:rPr>
              <w:t xml:space="preserve"> </w:t>
            </w:r>
            <w:r w:rsidRPr="0008252F">
              <w:rPr>
                <w:szCs w:val="20"/>
              </w:rPr>
              <w:t>S5,</w:t>
            </w:r>
            <w:r w:rsidR="000E28DC" w:rsidRPr="0008252F">
              <w:rPr>
                <w:szCs w:val="20"/>
              </w:rPr>
              <w:t xml:space="preserve"> </w:t>
            </w:r>
            <w:r w:rsidRPr="0008252F">
              <w:rPr>
                <w:szCs w:val="20"/>
              </w:rPr>
              <w:t>S7</w:t>
            </w:r>
          </w:p>
        </w:tc>
        <w:tc>
          <w:tcPr>
            <w:tcW w:w="1647" w:type="dxa"/>
          </w:tcPr>
          <w:p w14:paraId="607DC37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w:t>
            </w:r>
          </w:p>
        </w:tc>
        <w:tc>
          <w:tcPr>
            <w:tcW w:w="1658" w:type="dxa"/>
          </w:tcPr>
          <w:p w14:paraId="53C067A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175526B8"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38BB2B66"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12282FE0" w14:textId="77777777" w:rsidTr="00544F0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6E9D7194" w14:textId="658F9A0D" w:rsidR="001F5F66" w:rsidRPr="0008252F" w:rsidRDefault="00DE2935" w:rsidP="00544F0C">
            <w:pPr>
              <w:rPr>
                <w:szCs w:val="20"/>
              </w:rPr>
            </w:pPr>
            <w:r>
              <w:rPr>
                <w:szCs w:val="20"/>
              </w:rPr>
              <w:t>Header</w:t>
            </w:r>
          </w:p>
        </w:tc>
        <w:tc>
          <w:tcPr>
            <w:tcW w:w="2158" w:type="dxa"/>
          </w:tcPr>
          <w:p w14:paraId="291B2FBB"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JP1</w:t>
            </w:r>
          </w:p>
        </w:tc>
        <w:tc>
          <w:tcPr>
            <w:tcW w:w="1647" w:type="dxa"/>
          </w:tcPr>
          <w:p w14:paraId="1302E13E"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16 pins</w:t>
            </w:r>
          </w:p>
        </w:tc>
        <w:tc>
          <w:tcPr>
            <w:tcW w:w="1658" w:type="dxa"/>
          </w:tcPr>
          <w:p w14:paraId="7087C5DC"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LCD</w:t>
            </w:r>
          </w:p>
        </w:tc>
        <w:tc>
          <w:tcPr>
            <w:tcW w:w="996" w:type="dxa"/>
          </w:tcPr>
          <w:p w14:paraId="23BE8DEC"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60575A1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2F424D87"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2AC16018" w14:textId="4AA9A712" w:rsidR="001F5F66" w:rsidRPr="0008252F" w:rsidRDefault="00DE2935" w:rsidP="00544F0C">
            <w:pPr>
              <w:rPr>
                <w:szCs w:val="20"/>
              </w:rPr>
            </w:pPr>
            <w:r>
              <w:rPr>
                <w:szCs w:val="20"/>
              </w:rPr>
              <w:t>Header</w:t>
            </w:r>
          </w:p>
        </w:tc>
        <w:tc>
          <w:tcPr>
            <w:tcW w:w="2158" w:type="dxa"/>
          </w:tcPr>
          <w:p w14:paraId="579049A4"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JP2</w:t>
            </w:r>
          </w:p>
        </w:tc>
        <w:tc>
          <w:tcPr>
            <w:tcW w:w="1647" w:type="dxa"/>
          </w:tcPr>
          <w:p w14:paraId="5565F903"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3 pins</w:t>
            </w:r>
          </w:p>
        </w:tc>
        <w:tc>
          <w:tcPr>
            <w:tcW w:w="1658" w:type="dxa"/>
          </w:tcPr>
          <w:p w14:paraId="440EB92A"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RS232</w:t>
            </w:r>
          </w:p>
        </w:tc>
        <w:tc>
          <w:tcPr>
            <w:tcW w:w="996" w:type="dxa"/>
          </w:tcPr>
          <w:p w14:paraId="03E24845"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AFB2189"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13E47BA1" w14:textId="77777777" w:rsidTr="00544F0C">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415" w:type="dxa"/>
          </w:tcPr>
          <w:p w14:paraId="1DA4F5D5" w14:textId="367E5C1E" w:rsidR="001F5F66" w:rsidRPr="0008252F" w:rsidRDefault="00DE2935" w:rsidP="00544F0C">
            <w:pPr>
              <w:rPr>
                <w:szCs w:val="20"/>
              </w:rPr>
            </w:pPr>
            <w:r>
              <w:rPr>
                <w:szCs w:val="20"/>
              </w:rPr>
              <w:t>Header</w:t>
            </w:r>
          </w:p>
        </w:tc>
        <w:tc>
          <w:tcPr>
            <w:tcW w:w="2158" w:type="dxa"/>
          </w:tcPr>
          <w:p w14:paraId="5C77B249"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JP3</w:t>
            </w:r>
          </w:p>
        </w:tc>
        <w:tc>
          <w:tcPr>
            <w:tcW w:w="1647" w:type="dxa"/>
          </w:tcPr>
          <w:p w14:paraId="76FF866A"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3 Pins</w:t>
            </w:r>
          </w:p>
        </w:tc>
        <w:tc>
          <w:tcPr>
            <w:tcW w:w="1658" w:type="dxa"/>
          </w:tcPr>
          <w:p w14:paraId="43D47FED" w14:textId="77777777" w:rsidR="001F5F66" w:rsidRPr="0008252F" w:rsidRDefault="003A5389"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Analogue Reference</w:t>
            </w:r>
          </w:p>
        </w:tc>
        <w:tc>
          <w:tcPr>
            <w:tcW w:w="996" w:type="dxa"/>
          </w:tcPr>
          <w:p w14:paraId="4A3C84D5"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0EC0C22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0F9E4F06"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F678AD5" w14:textId="77777777" w:rsidR="0008252F" w:rsidRPr="0008252F" w:rsidRDefault="0008252F" w:rsidP="00544F0C">
            <w:pPr>
              <w:rPr>
                <w:szCs w:val="20"/>
              </w:rPr>
            </w:pPr>
            <w:r w:rsidRPr="0008252F">
              <w:rPr>
                <w:szCs w:val="20"/>
              </w:rPr>
              <w:t>Jumper</w:t>
            </w:r>
          </w:p>
        </w:tc>
        <w:tc>
          <w:tcPr>
            <w:tcW w:w="2158" w:type="dxa"/>
          </w:tcPr>
          <w:p w14:paraId="0245E1D4" w14:textId="77777777" w:rsidR="0008252F" w:rsidRPr="0008252F" w:rsidRDefault="0008252F"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w:t>
            </w:r>
          </w:p>
        </w:tc>
        <w:tc>
          <w:tcPr>
            <w:tcW w:w="1647" w:type="dxa"/>
          </w:tcPr>
          <w:p w14:paraId="4DF52A54" w14:textId="77777777" w:rsidR="0008252F" w:rsidRPr="0008252F" w:rsidRDefault="0008252F"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16 Pins</w:t>
            </w:r>
          </w:p>
        </w:tc>
        <w:tc>
          <w:tcPr>
            <w:tcW w:w="1658" w:type="dxa"/>
          </w:tcPr>
          <w:p w14:paraId="5165A7B7" w14:textId="77777777" w:rsidR="0008252F" w:rsidRPr="0008252F" w:rsidRDefault="0008252F"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Solder to LCD</w:t>
            </w:r>
          </w:p>
        </w:tc>
        <w:tc>
          <w:tcPr>
            <w:tcW w:w="996" w:type="dxa"/>
          </w:tcPr>
          <w:p w14:paraId="43E00819" w14:textId="77777777" w:rsidR="0008252F" w:rsidRPr="0008252F" w:rsidRDefault="0008252F"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04A38126" w14:textId="77777777" w:rsidR="0008252F" w:rsidRPr="0008252F" w:rsidRDefault="0008252F"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6B0F1421" w14:textId="77777777" w:rsidTr="00544F0C">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415" w:type="dxa"/>
          </w:tcPr>
          <w:p w14:paraId="474A3FD8" w14:textId="77777777" w:rsidR="001F5F66" w:rsidRPr="0008252F" w:rsidRDefault="001F5F66" w:rsidP="00544F0C">
            <w:pPr>
              <w:rPr>
                <w:szCs w:val="20"/>
              </w:rPr>
            </w:pPr>
            <w:r w:rsidRPr="0008252F">
              <w:rPr>
                <w:szCs w:val="20"/>
              </w:rPr>
              <w:t>IC</w:t>
            </w:r>
          </w:p>
        </w:tc>
        <w:tc>
          <w:tcPr>
            <w:tcW w:w="2158" w:type="dxa"/>
          </w:tcPr>
          <w:p w14:paraId="068010D2"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U2</w:t>
            </w:r>
          </w:p>
        </w:tc>
        <w:tc>
          <w:tcPr>
            <w:tcW w:w="1647" w:type="dxa"/>
          </w:tcPr>
          <w:p w14:paraId="7A120979"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MAX232CPE</w:t>
            </w:r>
          </w:p>
        </w:tc>
        <w:tc>
          <w:tcPr>
            <w:tcW w:w="1658" w:type="dxa"/>
          </w:tcPr>
          <w:p w14:paraId="21026836" w14:textId="77777777" w:rsidR="001F5F66" w:rsidRPr="0008252F" w:rsidRDefault="0008252F"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Use provided socket</w:t>
            </w:r>
          </w:p>
        </w:tc>
        <w:tc>
          <w:tcPr>
            <w:tcW w:w="996" w:type="dxa"/>
          </w:tcPr>
          <w:p w14:paraId="74649FD4"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53547B6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175AB608" w14:textId="77777777" w:rsidTr="00544F0C">
        <w:trPr>
          <w:cnfStyle w:val="000000010000" w:firstRow="0" w:lastRow="0" w:firstColumn="0" w:lastColumn="0" w:oddVBand="0" w:evenVBand="0" w:oddHBand="0" w:evenHBand="1"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415" w:type="dxa"/>
          </w:tcPr>
          <w:p w14:paraId="3C841D8A" w14:textId="77777777" w:rsidR="003A5389" w:rsidRPr="0008252F" w:rsidRDefault="003A5389" w:rsidP="00544F0C">
            <w:pPr>
              <w:rPr>
                <w:szCs w:val="20"/>
              </w:rPr>
            </w:pPr>
            <w:r w:rsidRPr="0008252F">
              <w:rPr>
                <w:szCs w:val="20"/>
              </w:rPr>
              <w:t>Cable</w:t>
            </w:r>
          </w:p>
        </w:tc>
        <w:tc>
          <w:tcPr>
            <w:tcW w:w="2158" w:type="dxa"/>
          </w:tcPr>
          <w:p w14:paraId="336E122C" w14:textId="77777777" w:rsidR="003A5389" w:rsidRPr="0008252F" w:rsidRDefault="003A5389"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w:t>
            </w:r>
          </w:p>
        </w:tc>
        <w:tc>
          <w:tcPr>
            <w:tcW w:w="1647" w:type="dxa"/>
          </w:tcPr>
          <w:p w14:paraId="20BBF010" w14:textId="5D159834" w:rsidR="003A5389" w:rsidRPr="0008252F" w:rsidRDefault="003A5389" w:rsidP="00EB6CA5">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 xml:space="preserve">16 core </w:t>
            </w:r>
            <w:r w:rsidR="00EB6CA5">
              <w:rPr>
                <w:szCs w:val="20"/>
              </w:rPr>
              <w:t>ribbon</w:t>
            </w:r>
            <w:r w:rsidRPr="0008252F">
              <w:rPr>
                <w:szCs w:val="20"/>
              </w:rPr>
              <w:t xml:space="preserve"> cable</w:t>
            </w:r>
          </w:p>
        </w:tc>
        <w:tc>
          <w:tcPr>
            <w:tcW w:w="1658" w:type="dxa"/>
          </w:tcPr>
          <w:p w14:paraId="64F553A0" w14:textId="77777777" w:rsidR="003A5389" w:rsidRPr="0008252F" w:rsidRDefault="003A5389"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Use with LCD</w:t>
            </w:r>
          </w:p>
        </w:tc>
        <w:tc>
          <w:tcPr>
            <w:tcW w:w="996" w:type="dxa"/>
          </w:tcPr>
          <w:p w14:paraId="32961BB5" w14:textId="77777777" w:rsidR="003A5389" w:rsidRPr="0008252F" w:rsidRDefault="003A5389"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43B1CEE3" w14:textId="77777777" w:rsidR="003A5389" w:rsidRPr="0008252F" w:rsidRDefault="003A5389"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256D930A"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E060309" w14:textId="77777777" w:rsidR="003A5389" w:rsidRPr="0008252F" w:rsidRDefault="003A5389" w:rsidP="00544F0C">
            <w:pPr>
              <w:rPr>
                <w:szCs w:val="20"/>
              </w:rPr>
            </w:pPr>
            <w:r w:rsidRPr="0008252F">
              <w:rPr>
                <w:szCs w:val="20"/>
              </w:rPr>
              <w:t>LCD</w:t>
            </w:r>
          </w:p>
        </w:tc>
        <w:tc>
          <w:tcPr>
            <w:tcW w:w="2158" w:type="dxa"/>
          </w:tcPr>
          <w:p w14:paraId="17AF379B" w14:textId="77777777" w:rsidR="003A5389" w:rsidRPr="0008252F" w:rsidRDefault="003A5389"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LCD</w:t>
            </w:r>
          </w:p>
        </w:tc>
        <w:tc>
          <w:tcPr>
            <w:tcW w:w="1647" w:type="dxa"/>
          </w:tcPr>
          <w:p w14:paraId="37F4E5CA" w14:textId="77777777" w:rsidR="003A5389" w:rsidRPr="0008252F" w:rsidRDefault="003A5389"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4x20 LCD</w:t>
            </w:r>
          </w:p>
        </w:tc>
        <w:tc>
          <w:tcPr>
            <w:tcW w:w="1658" w:type="dxa"/>
          </w:tcPr>
          <w:p w14:paraId="49203DDD" w14:textId="77777777" w:rsidR="003A5389" w:rsidRPr="0008252F" w:rsidRDefault="003A5389"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74F22C10" w14:textId="77777777" w:rsidR="003A5389" w:rsidRPr="0008252F" w:rsidRDefault="003A5389"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0991476B" w14:textId="77777777" w:rsidR="003A5389" w:rsidRPr="0008252F" w:rsidRDefault="003A5389"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DE2935" w:rsidRPr="0008252F" w14:paraId="0A61F0DF" w14:textId="77777777" w:rsidTr="00544F0C">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415" w:type="dxa"/>
          </w:tcPr>
          <w:p w14:paraId="36A0AE27" w14:textId="6A625A53" w:rsidR="00DE2935" w:rsidRPr="0008252F" w:rsidRDefault="00DE2935" w:rsidP="00544F0C">
            <w:pPr>
              <w:rPr>
                <w:szCs w:val="20"/>
              </w:rPr>
            </w:pPr>
            <w:r>
              <w:rPr>
                <w:szCs w:val="20"/>
              </w:rPr>
              <w:t>Header</w:t>
            </w:r>
          </w:p>
        </w:tc>
        <w:tc>
          <w:tcPr>
            <w:tcW w:w="2158" w:type="dxa"/>
          </w:tcPr>
          <w:p w14:paraId="4D45ECCD" w14:textId="5A300EA6" w:rsidR="00DE2935" w:rsidRPr="0008252F" w:rsidRDefault="00DE2935" w:rsidP="00544F0C">
            <w:pPr>
              <w:cnfStyle w:val="000000010000" w:firstRow="0" w:lastRow="0" w:firstColumn="0" w:lastColumn="0" w:oddVBand="0" w:evenVBand="0" w:oddHBand="0" w:evenHBand="1" w:firstRowFirstColumn="0" w:firstRowLastColumn="0" w:lastRowFirstColumn="0" w:lastRowLastColumn="0"/>
              <w:rPr>
                <w:szCs w:val="20"/>
              </w:rPr>
            </w:pPr>
            <w:r>
              <w:rPr>
                <w:szCs w:val="20"/>
              </w:rPr>
              <w:t>-</w:t>
            </w:r>
          </w:p>
        </w:tc>
        <w:tc>
          <w:tcPr>
            <w:tcW w:w="1647" w:type="dxa"/>
          </w:tcPr>
          <w:p w14:paraId="0E9A5E20" w14:textId="3B7D0EC3" w:rsidR="00DE2935" w:rsidRPr="0008252F" w:rsidRDefault="00DE2935" w:rsidP="00544F0C">
            <w:pPr>
              <w:cnfStyle w:val="000000010000" w:firstRow="0" w:lastRow="0" w:firstColumn="0" w:lastColumn="0" w:oddVBand="0" w:evenVBand="0" w:oddHBand="0" w:evenHBand="1" w:firstRowFirstColumn="0" w:firstRowLastColumn="0" w:lastRowFirstColumn="0" w:lastRowLastColumn="0"/>
              <w:rPr>
                <w:szCs w:val="20"/>
              </w:rPr>
            </w:pPr>
            <w:r>
              <w:rPr>
                <w:szCs w:val="20"/>
              </w:rPr>
              <w:t>Shield Headers</w:t>
            </w:r>
          </w:p>
        </w:tc>
        <w:tc>
          <w:tcPr>
            <w:tcW w:w="1658" w:type="dxa"/>
          </w:tcPr>
          <w:p w14:paraId="5319A972" w14:textId="135B394F" w:rsidR="00DE2935" w:rsidRPr="0008252F" w:rsidRDefault="00DE2935" w:rsidP="00544F0C">
            <w:pPr>
              <w:cnfStyle w:val="000000010000" w:firstRow="0" w:lastRow="0" w:firstColumn="0" w:lastColumn="0" w:oddVBand="0" w:evenVBand="0" w:oddHBand="0" w:evenHBand="1" w:firstRowFirstColumn="0" w:firstRowLastColumn="0" w:lastRowFirstColumn="0" w:lastRowLastColumn="0"/>
              <w:rPr>
                <w:szCs w:val="20"/>
              </w:rPr>
            </w:pPr>
            <w:r>
              <w:rPr>
                <w:szCs w:val="20"/>
              </w:rPr>
              <w:t>4 to install.</w:t>
            </w:r>
          </w:p>
        </w:tc>
        <w:tc>
          <w:tcPr>
            <w:tcW w:w="996" w:type="dxa"/>
          </w:tcPr>
          <w:p w14:paraId="1A86609E" w14:textId="77777777" w:rsidR="00DE2935" w:rsidRPr="0008252F" w:rsidRDefault="00DE2935"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30355DF3" w14:textId="77777777" w:rsidR="00DE2935" w:rsidRPr="0008252F" w:rsidRDefault="00DE2935"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52743F5A" w14:textId="77777777" w:rsidTr="00544F0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415" w:type="dxa"/>
          </w:tcPr>
          <w:p w14:paraId="77AE9ED3" w14:textId="77777777" w:rsidR="001F5F66" w:rsidRPr="0008252F" w:rsidRDefault="001F5F66" w:rsidP="00544F0C">
            <w:pPr>
              <w:rPr>
                <w:szCs w:val="20"/>
              </w:rPr>
            </w:pPr>
            <w:r w:rsidRPr="0008252F">
              <w:rPr>
                <w:szCs w:val="20"/>
              </w:rPr>
              <w:t>Pot</w:t>
            </w:r>
          </w:p>
        </w:tc>
        <w:tc>
          <w:tcPr>
            <w:tcW w:w="2158" w:type="dxa"/>
          </w:tcPr>
          <w:p w14:paraId="01100DB3"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w:t>
            </w:r>
          </w:p>
        </w:tc>
        <w:tc>
          <w:tcPr>
            <w:tcW w:w="1647" w:type="dxa"/>
          </w:tcPr>
          <w:p w14:paraId="5FEA480B"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10K Pot</w:t>
            </w:r>
          </w:p>
        </w:tc>
        <w:tc>
          <w:tcPr>
            <w:tcW w:w="1658" w:type="dxa"/>
          </w:tcPr>
          <w:p w14:paraId="39DABACB"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Contrast</w:t>
            </w:r>
          </w:p>
        </w:tc>
        <w:tc>
          <w:tcPr>
            <w:tcW w:w="996" w:type="dxa"/>
          </w:tcPr>
          <w:p w14:paraId="173CD929"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1463C47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bl>
    <w:p w14:paraId="50AF35CA" w14:textId="77777777" w:rsidR="000F775D" w:rsidRPr="0008252F" w:rsidRDefault="000F775D">
      <w:pPr>
        <w:rPr>
          <w:szCs w:val="20"/>
        </w:rPr>
      </w:pPr>
    </w:p>
    <w:p w14:paraId="6CAF54E8" w14:textId="77777777" w:rsidR="009F4FA1" w:rsidRPr="0008252F" w:rsidRDefault="003A5389" w:rsidP="009F4FA1">
      <w:pPr>
        <w:rPr>
          <w:szCs w:val="20"/>
        </w:rPr>
      </w:pPr>
      <w:r w:rsidRPr="0008252F">
        <w:rPr>
          <w:szCs w:val="20"/>
        </w:rPr>
        <w:t>Notes:</w:t>
      </w:r>
    </w:p>
    <w:p w14:paraId="1D592FE9" w14:textId="2BCDCE3E" w:rsidR="00544F0C" w:rsidRDefault="003A5389" w:rsidP="009F4FA1">
      <w:pPr>
        <w:rPr>
          <w:szCs w:val="20"/>
        </w:rPr>
      </w:pPr>
      <w:r w:rsidRPr="0008252F">
        <w:rPr>
          <w:szCs w:val="20"/>
        </w:rPr>
        <w:t>There is no U1 o</w:t>
      </w:r>
      <w:r w:rsidR="00B81677" w:rsidRPr="0008252F">
        <w:rPr>
          <w:szCs w:val="20"/>
        </w:rPr>
        <w:t xml:space="preserve">r S6 in this version </w:t>
      </w:r>
      <w:r w:rsidR="00BC6355">
        <w:rPr>
          <w:szCs w:val="20"/>
        </w:rPr>
        <w:t>of</w:t>
      </w:r>
      <w:r w:rsidR="00B81677" w:rsidRPr="0008252F">
        <w:rPr>
          <w:szCs w:val="20"/>
        </w:rPr>
        <w:t xml:space="preserve"> the </w:t>
      </w:r>
      <w:r w:rsidR="00B32B3B" w:rsidRPr="0008252F">
        <w:rPr>
          <w:szCs w:val="20"/>
        </w:rPr>
        <w:t>kit;</w:t>
      </w:r>
      <w:r w:rsidR="00B81677" w:rsidRPr="0008252F">
        <w:rPr>
          <w:szCs w:val="20"/>
        </w:rPr>
        <w:t xml:space="preserve"> </w:t>
      </w:r>
      <w:r w:rsidR="00BC6355">
        <w:rPr>
          <w:szCs w:val="20"/>
        </w:rPr>
        <w:t>the schematic will be corrected</w:t>
      </w:r>
      <w:r w:rsidR="00B81677" w:rsidRPr="0008252F">
        <w:rPr>
          <w:szCs w:val="20"/>
        </w:rPr>
        <w:t xml:space="preserve"> in </w:t>
      </w:r>
      <w:r w:rsidR="00BC6355">
        <w:rPr>
          <w:szCs w:val="20"/>
        </w:rPr>
        <w:t>a future revision</w:t>
      </w:r>
      <w:r w:rsidR="00B81677" w:rsidRPr="0008252F">
        <w:rPr>
          <w:szCs w:val="20"/>
        </w:rPr>
        <w:t>.</w:t>
      </w:r>
    </w:p>
    <w:p w14:paraId="018FB937" w14:textId="77777777" w:rsidR="00544F0C" w:rsidRDefault="00544F0C" w:rsidP="009F4FA1">
      <w:pPr>
        <w:rPr>
          <w:szCs w:val="20"/>
        </w:rPr>
      </w:pPr>
    </w:p>
    <w:p w14:paraId="01C135F8" w14:textId="3CE8940F" w:rsidR="00544F0C" w:rsidRDefault="00544F0C" w:rsidP="009F4FA1">
      <w:pPr>
        <w:rPr>
          <w:szCs w:val="20"/>
        </w:rPr>
      </w:pPr>
      <w:r>
        <w:rPr>
          <w:szCs w:val="20"/>
        </w:rPr>
        <w:t xml:space="preserve">You don’t have to install JP3 as a header.  If you are going to use the shield </w:t>
      </w:r>
      <w:r w:rsidR="00EB6CA5">
        <w:rPr>
          <w:szCs w:val="20"/>
        </w:rPr>
        <w:t xml:space="preserve">only </w:t>
      </w:r>
      <w:r>
        <w:rPr>
          <w:szCs w:val="20"/>
        </w:rPr>
        <w:t xml:space="preserve">with a </w:t>
      </w:r>
      <w:proofErr w:type="spellStart"/>
      <w:r>
        <w:rPr>
          <w:szCs w:val="20"/>
        </w:rPr>
        <w:t>Netduino</w:t>
      </w:r>
      <w:proofErr w:type="spellEnd"/>
      <w:r>
        <w:rPr>
          <w:szCs w:val="20"/>
        </w:rPr>
        <w:t xml:space="preserve"> you can link the centre pin to the bottom pin (3.3v), which is what the </w:t>
      </w:r>
      <w:proofErr w:type="spellStart"/>
      <w:r>
        <w:rPr>
          <w:szCs w:val="20"/>
        </w:rPr>
        <w:t>Netduino</w:t>
      </w:r>
      <w:proofErr w:type="spellEnd"/>
      <w:r>
        <w:rPr>
          <w:szCs w:val="20"/>
        </w:rPr>
        <w:t xml:space="preserve"> uses as a reference voltage.  If you wish to use the shield </w:t>
      </w:r>
      <w:r w:rsidR="00EB6CA5">
        <w:rPr>
          <w:szCs w:val="20"/>
        </w:rPr>
        <w:t xml:space="preserve">only </w:t>
      </w:r>
      <w:r>
        <w:rPr>
          <w:szCs w:val="20"/>
        </w:rPr>
        <w:t xml:space="preserve">with an </w:t>
      </w:r>
      <w:proofErr w:type="spellStart"/>
      <w:r>
        <w:rPr>
          <w:szCs w:val="20"/>
        </w:rPr>
        <w:t>Arduino</w:t>
      </w:r>
      <w:proofErr w:type="spellEnd"/>
      <w:r>
        <w:rPr>
          <w:szCs w:val="20"/>
        </w:rPr>
        <w:t xml:space="preserve"> (no software currently available) then link the top and centre pins (5v). </w:t>
      </w:r>
      <w:r w:rsidR="006B3FC4">
        <w:rPr>
          <w:szCs w:val="20"/>
        </w:rPr>
        <w:t xml:space="preserve">  If you wish to install the provided header you will</w:t>
      </w:r>
      <w:r w:rsidR="00EB6CA5">
        <w:rPr>
          <w:szCs w:val="20"/>
        </w:rPr>
        <w:t xml:space="preserve"> need to supply your own jumper that allows you to change between </w:t>
      </w:r>
      <w:proofErr w:type="spellStart"/>
      <w:r w:rsidR="00EB6CA5">
        <w:rPr>
          <w:szCs w:val="20"/>
        </w:rPr>
        <w:t>Netduino</w:t>
      </w:r>
      <w:proofErr w:type="spellEnd"/>
      <w:r w:rsidR="00EB6CA5">
        <w:rPr>
          <w:szCs w:val="20"/>
        </w:rPr>
        <w:t xml:space="preserve"> </w:t>
      </w:r>
      <w:r w:rsidR="00781FE4">
        <w:rPr>
          <w:szCs w:val="20"/>
        </w:rPr>
        <w:t>and</w:t>
      </w:r>
      <w:r w:rsidR="00EB6CA5">
        <w:rPr>
          <w:szCs w:val="20"/>
        </w:rPr>
        <w:t xml:space="preserve"> </w:t>
      </w:r>
      <w:proofErr w:type="spellStart"/>
      <w:r w:rsidR="00EB6CA5">
        <w:rPr>
          <w:szCs w:val="20"/>
        </w:rPr>
        <w:t>Arduino</w:t>
      </w:r>
      <w:proofErr w:type="spellEnd"/>
      <w:r w:rsidR="00EB6CA5">
        <w:rPr>
          <w:szCs w:val="20"/>
        </w:rPr>
        <w:t xml:space="preserve"> with </w:t>
      </w:r>
      <w:r w:rsidR="009D4B90">
        <w:rPr>
          <w:szCs w:val="20"/>
        </w:rPr>
        <w:t>by moving</w:t>
      </w:r>
      <w:r w:rsidR="00EB6CA5">
        <w:rPr>
          <w:szCs w:val="20"/>
        </w:rPr>
        <w:t xml:space="preserve"> </w:t>
      </w:r>
      <w:r w:rsidR="009D4B90">
        <w:rPr>
          <w:szCs w:val="20"/>
        </w:rPr>
        <w:t>the</w:t>
      </w:r>
      <w:r w:rsidR="00EB6CA5">
        <w:rPr>
          <w:szCs w:val="20"/>
        </w:rPr>
        <w:t xml:space="preserve"> jumper</w:t>
      </w:r>
      <w:r w:rsidR="009D4B90">
        <w:rPr>
          <w:szCs w:val="20"/>
        </w:rPr>
        <w:t xml:space="preserve"> into either of the above configurations</w:t>
      </w:r>
      <w:r w:rsidR="00EB6CA5">
        <w:rPr>
          <w:szCs w:val="20"/>
        </w:rPr>
        <w:t>.</w:t>
      </w:r>
    </w:p>
    <w:p w14:paraId="6C402D67" w14:textId="77777777" w:rsidR="006B3FC4" w:rsidRDefault="006B3FC4" w:rsidP="009F4FA1">
      <w:pPr>
        <w:rPr>
          <w:szCs w:val="20"/>
        </w:rPr>
      </w:pPr>
    </w:p>
    <w:p w14:paraId="7DB09334" w14:textId="0856163C" w:rsidR="00DA3C8C" w:rsidRPr="00DA3C8C" w:rsidRDefault="00861C90">
      <w:pPr>
        <w:rPr>
          <w:szCs w:val="20"/>
        </w:rPr>
      </w:pPr>
      <w:r>
        <w:rPr>
          <w:szCs w:val="20"/>
        </w:rPr>
        <w:t>I recommend you t</w:t>
      </w:r>
      <w:r w:rsidR="006B3FC4">
        <w:rPr>
          <w:szCs w:val="20"/>
        </w:rPr>
        <w:t>ick off the components as you install them.</w:t>
      </w:r>
    </w:p>
    <w:p w14:paraId="338E56C2" w14:textId="77777777" w:rsidR="00DA3C8C" w:rsidRDefault="00DA3C8C" w:rsidP="00DA3C8C">
      <w:pPr>
        <w:pStyle w:val="Heading2"/>
      </w:pPr>
      <w:r>
        <w:t>RS232 Plug</w:t>
      </w:r>
    </w:p>
    <w:p w14:paraId="7CED2C64" w14:textId="63D6640F" w:rsidR="00DA3C8C" w:rsidRDefault="00DA3C8C" w:rsidP="00BE4848">
      <w:r>
        <w:t>The Thunderbolt uses a DB9 to connect to the monitor via JP2.  You will need to connect to pins 2, 3 and 5 of the DB9.  The wiring is clearly labelled on the PCB.</w:t>
      </w:r>
    </w:p>
    <w:p w14:paraId="1F1C8E85" w14:textId="77777777" w:rsidR="00DA3C8C" w:rsidRDefault="00DA3C8C" w:rsidP="00BE4848"/>
    <w:p w14:paraId="4C1C59FC" w14:textId="77777777" w:rsidR="00DA3C8C" w:rsidRDefault="00DA3C8C" w:rsidP="00BE4848">
      <w:r>
        <w:t>Pin 2 – TX data from the Thunderbolt</w:t>
      </w:r>
    </w:p>
    <w:p w14:paraId="7AE09BA2" w14:textId="77777777" w:rsidR="00DA3C8C" w:rsidRDefault="00DA3C8C" w:rsidP="00BE4848">
      <w:r>
        <w:t>Pin 3 – RX data to the Thunderbolt</w:t>
      </w:r>
    </w:p>
    <w:p w14:paraId="2D2C83A2" w14:textId="77777777" w:rsidR="00467D0F" w:rsidRDefault="00DA3C8C" w:rsidP="00BE4848">
      <w:r>
        <w:t>Pin 5 – GND</w:t>
      </w:r>
    </w:p>
    <w:p w14:paraId="0B615ABC" w14:textId="77777777" w:rsidR="00467D0F" w:rsidRDefault="00467D0F" w:rsidP="00BE4848"/>
    <w:p w14:paraId="1F0860BC" w14:textId="2FB03B1B" w:rsidR="00467D0F" w:rsidRDefault="00467D0F" w:rsidP="00BE4848">
      <w:r>
        <w:t>The Thunderbolt Monitor can be wired in parallel with another DB9 that connects to a PC/laptop.</w:t>
      </w:r>
    </w:p>
    <w:p w14:paraId="1FDB631E" w14:textId="2056EC38" w:rsidR="00544F0C" w:rsidRDefault="00BE4848" w:rsidP="00BE4848">
      <w:pPr>
        <w:rPr>
          <w:b/>
          <w:bCs/>
        </w:rPr>
      </w:pPr>
      <w:r>
        <w:t>The monitor</w:t>
      </w:r>
      <w:r w:rsidR="00467D0F">
        <w:t xml:space="preserve"> only accepts data at the Thunderbolt's default serial port </w:t>
      </w:r>
      <w:r>
        <w:t xml:space="preserve">parameters.  </w:t>
      </w:r>
      <w:r w:rsidR="00781FE4">
        <w:t>(</w:t>
      </w:r>
      <w:r w:rsidR="00467D0F">
        <w:t>9600 baud, 8 data bits, no parity, 1 stop bit</w:t>
      </w:r>
      <w:r w:rsidR="00781FE4">
        <w:t>)</w:t>
      </w:r>
      <w:r w:rsidR="00544F0C">
        <w:br w:type="page"/>
      </w:r>
    </w:p>
    <w:p w14:paraId="3E764267" w14:textId="77777777" w:rsidR="00544F0C" w:rsidRPr="0008252F" w:rsidRDefault="00544F0C" w:rsidP="00544F0C">
      <w:pPr>
        <w:pStyle w:val="Heading2"/>
      </w:pPr>
      <w:r w:rsidRPr="00544F0C">
        <w:rPr>
          <w:noProof/>
          <w:lang w:eastAsia="en-GB"/>
        </w:rPr>
        <w:lastRenderedPageBreak/>
        <w:drawing>
          <wp:anchor distT="0" distB="0" distL="114300" distR="114300" simplePos="0" relativeHeight="251658240" behindDoc="0" locked="0" layoutInCell="1" allowOverlap="1" wp14:anchorId="3BA510BB" wp14:editId="467FAE33">
            <wp:simplePos x="0" y="0"/>
            <wp:positionH relativeFrom="column">
              <wp:posOffset>-1842770</wp:posOffset>
            </wp:positionH>
            <wp:positionV relativeFrom="paragraph">
              <wp:posOffset>2638425</wp:posOffset>
            </wp:positionV>
            <wp:extent cx="8715375" cy="4343400"/>
            <wp:effectExtent l="1588"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rot="16200000">
                      <a:off x="0" y="0"/>
                      <a:ext cx="8715375" cy="4343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4F0C">
        <w:t xml:space="preserve"> </w:t>
      </w:r>
      <w:r>
        <w:t>Schematic</w:t>
      </w:r>
    </w:p>
    <w:p w14:paraId="59DE2E5A" w14:textId="5023112E" w:rsidR="001B63DD" w:rsidRDefault="001B63DD">
      <w:pPr>
        <w:rPr>
          <w:szCs w:val="20"/>
        </w:rPr>
      </w:pPr>
      <w:r>
        <w:rPr>
          <w:szCs w:val="20"/>
        </w:rPr>
        <w:br w:type="page"/>
      </w:r>
    </w:p>
    <w:p w14:paraId="51B441D6" w14:textId="31B64A70" w:rsidR="002E439C" w:rsidRDefault="002E439C" w:rsidP="002E439C">
      <w:pPr>
        <w:pStyle w:val="Heading2"/>
      </w:pPr>
      <w:r>
        <w:lastRenderedPageBreak/>
        <w:t>Buttons</w:t>
      </w:r>
    </w:p>
    <w:p w14:paraId="0B4E812B" w14:textId="5C960DEA" w:rsidR="002E439C" w:rsidRDefault="002E439C" w:rsidP="002E439C">
      <w:r>
        <w:t>There are 6 buttons in use for the Thunderbol</w:t>
      </w:r>
      <w:r w:rsidR="002F2EC3">
        <w:t>t</w:t>
      </w:r>
      <w:r>
        <w:t xml:space="preserve"> Monitor.  The buttons operate as follows:</w:t>
      </w:r>
    </w:p>
    <w:p w14:paraId="2C17F336" w14:textId="77777777" w:rsidR="002E439C" w:rsidRDefault="002E439C" w:rsidP="002E439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7415"/>
      </w:tblGrid>
      <w:tr w:rsidR="002E439C" w14:paraId="5666D77C" w14:textId="77777777" w:rsidTr="002E439C">
        <w:tc>
          <w:tcPr>
            <w:tcW w:w="1101" w:type="dxa"/>
          </w:tcPr>
          <w:p w14:paraId="15D1EC94" w14:textId="0CC0088A" w:rsidR="002E439C" w:rsidRDefault="002E439C" w:rsidP="002E439C">
            <w:pPr>
              <w:rPr>
                <w:b/>
              </w:rPr>
            </w:pPr>
            <w:r>
              <w:rPr>
                <w:b/>
              </w:rPr>
              <w:t>UP</w:t>
            </w:r>
          </w:p>
        </w:tc>
        <w:tc>
          <w:tcPr>
            <w:tcW w:w="7415" w:type="dxa"/>
          </w:tcPr>
          <w:p w14:paraId="316DA52F" w14:textId="018C16C2" w:rsidR="002E439C" w:rsidRDefault="002E439C" w:rsidP="002E439C">
            <w:pPr>
              <w:rPr>
                <w:b/>
              </w:rPr>
            </w:pPr>
            <w:r>
              <w:t>Navigates forwards through the Monitor’s screens</w:t>
            </w:r>
          </w:p>
        </w:tc>
      </w:tr>
      <w:tr w:rsidR="002E439C" w14:paraId="6A6ECD6D" w14:textId="77777777" w:rsidTr="002E439C">
        <w:tc>
          <w:tcPr>
            <w:tcW w:w="1101" w:type="dxa"/>
          </w:tcPr>
          <w:p w14:paraId="4265A0F7" w14:textId="3E14584C" w:rsidR="002E439C" w:rsidRDefault="002E439C" w:rsidP="002E439C">
            <w:pPr>
              <w:rPr>
                <w:b/>
              </w:rPr>
            </w:pPr>
            <w:r>
              <w:rPr>
                <w:b/>
              </w:rPr>
              <w:t>DOWN</w:t>
            </w:r>
          </w:p>
        </w:tc>
        <w:tc>
          <w:tcPr>
            <w:tcW w:w="7415" w:type="dxa"/>
          </w:tcPr>
          <w:p w14:paraId="4FDCF34E" w14:textId="7651C021" w:rsidR="002E439C" w:rsidRDefault="002E439C" w:rsidP="002E439C">
            <w:pPr>
              <w:rPr>
                <w:b/>
              </w:rPr>
            </w:pPr>
            <w:r>
              <w:t>Navigates forwards through the Monitor’s screens</w:t>
            </w:r>
          </w:p>
        </w:tc>
      </w:tr>
      <w:tr w:rsidR="002E439C" w14:paraId="5CF1CF57" w14:textId="77777777" w:rsidTr="002E439C">
        <w:tc>
          <w:tcPr>
            <w:tcW w:w="1101" w:type="dxa"/>
          </w:tcPr>
          <w:p w14:paraId="37CBC37D" w14:textId="2D8C1DFF" w:rsidR="002E439C" w:rsidRDefault="002E439C" w:rsidP="002E439C">
            <w:pPr>
              <w:rPr>
                <w:b/>
              </w:rPr>
            </w:pPr>
            <w:r>
              <w:rPr>
                <w:b/>
              </w:rPr>
              <w:t>BTN1</w:t>
            </w:r>
          </w:p>
        </w:tc>
        <w:tc>
          <w:tcPr>
            <w:tcW w:w="7415" w:type="dxa"/>
          </w:tcPr>
          <w:p w14:paraId="1F1753AD" w14:textId="3711AD44" w:rsidR="002E439C" w:rsidRPr="002E439C" w:rsidRDefault="002E439C" w:rsidP="002E439C">
            <w:r>
              <w:t>Switches the receiver into Full 3D Position mode</w:t>
            </w:r>
          </w:p>
        </w:tc>
      </w:tr>
      <w:tr w:rsidR="002E439C" w14:paraId="18ED7DEC" w14:textId="77777777" w:rsidTr="002E439C">
        <w:tc>
          <w:tcPr>
            <w:tcW w:w="1101" w:type="dxa"/>
          </w:tcPr>
          <w:p w14:paraId="43AC1EFD" w14:textId="736796ED" w:rsidR="002E439C" w:rsidRDefault="002E439C" w:rsidP="002E439C">
            <w:pPr>
              <w:rPr>
                <w:b/>
              </w:rPr>
            </w:pPr>
            <w:r>
              <w:rPr>
                <w:b/>
              </w:rPr>
              <w:t>BTN2</w:t>
            </w:r>
          </w:p>
        </w:tc>
        <w:tc>
          <w:tcPr>
            <w:tcW w:w="7415" w:type="dxa"/>
          </w:tcPr>
          <w:p w14:paraId="3D2D9658" w14:textId="719F440B" w:rsidR="002E439C" w:rsidRPr="002E439C" w:rsidRDefault="002E439C" w:rsidP="002E439C">
            <w:r>
              <w:t xml:space="preserve">Switches the receiver into </w:t>
            </w:r>
            <w:r w:rsidRPr="002E439C">
              <w:t>Over</w:t>
            </w:r>
            <w:r>
              <w:t xml:space="preserve"> </w:t>
            </w:r>
            <w:r w:rsidRPr="002E439C">
              <w:t>Determined</w:t>
            </w:r>
            <w:r>
              <w:t xml:space="preserve"> </w:t>
            </w:r>
            <w:r w:rsidRPr="002E439C">
              <w:t>Clock</w:t>
            </w:r>
            <w:r>
              <w:t xml:space="preserve"> mode.</w:t>
            </w:r>
          </w:p>
        </w:tc>
      </w:tr>
      <w:tr w:rsidR="002E439C" w14:paraId="552E3FE1" w14:textId="77777777" w:rsidTr="002E439C">
        <w:tc>
          <w:tcPr>
            <w:tcW w:w="1101" w:type="dxa"/>
          </w:tcPr>
          <w:p w14:paraId="6A0472F1" w14:textId="6815F363" w:rsidR="002E439C" w:rsidRDefault="002E439C" w:rsidP="002E439C">
            <w:pPr>
              <w:rPr>
                <w:b/>
              </w:rPr>
            </w:pPr>
            <w:r>
              <w:rPr>
                <w:b/>
              </w:rPr>
              <w:t>BTN3</w:t>
            </w:r>
          </w:p>
        </w:tc>
        <w:tc>
          <w:tcPr>
            <w:tcW w:w="7415" w:type="dxa"/>
          </w:tcPr>
          <w:p w14:paraId="47BA67D5" w14:textId="060241A0" w:rsidR="002E439C" w:rsidRPr="002E439C" w:rsidRDefault="002E439C" w:rsidP="002E439C">
            <w:r>
              <w:t>Starts a Site Survey.</w:t>
            </w:r>
          </w:p>
        </w:tc>
      </w:tr>
      <w:tr w:rsidR="002E439C" w14:paraId="25356713" w14:textId="77777777" w:rsidTr="002E439C">
        <w:tc>
          <w:tcPr>
            <w:tcW w:w="1101" w:type="dxa"/>
          </w:tcPr>
          <w:p w14:paraId="6A556AFC" w14:textId="2D270F62" w:rsidR="002E439C" w:rsidRDefault="002E439C" w:rsidP="002E439C">
            <w:pPr>
              <w:rPr>
                <w:b/>
              </w:rPr>
            </w:pPr>
            <w:r>
              <w:rPr>
                <w:b/>
              </w:rPr>
              <w:t>RESET</w:t>
            </w:r>
          </w:p>
        </w:tc>
        <w:tc>
          <w:tcPr>
            <w:tcW w:w="7415" w:type="dxa"/>
          </w:tcPr>
          <w:p w14:paraId="69F633FD" w14:textId="0493D9A8" w:rsidR="002E439C" w:rsidRPr="002E439C" w:rsidRDefault="002E439C" w:rsidP="002E439C">
            <w:r>
              <w:t xml:space="preserve">Forces the </w:t>
            </w:r>
            <w:proofErr w:type="spellStart"/>
            <w:r>
              <w:t>Netduino</w:t>
            </w:r>
            <w:proofErr w:type="spellEnd"/>
            <w:r>
              <w:t xml:space="preserve"> to reboot.  You may need this is your unit locks up.</w:t>
            </w:r>
          </w:p>
        </w:tc>
      </w:tr>
    </w:tbl>
    <w:p w14:paraId="6AD2680D" w14:textId="77777777" w:rsidR="002E439C" w:rsidRDefault="002E439C" w:rsidP="002E439C">
      <w:pPr>
        <w:rPr>
          <w:b/>
        </w:rPr>
      </w:pPr>
    </w:p>
    <w:p w14:paraId="1F9C52B2" w14:textId="77777777" w:rsidR="002E439C" w:rsidRDefault="002E439C" w:rsidP="002E439C">
      <w:pPr>
        <w:rPr>
          <w:b/>
        </w:rPr>
      </w:pPr>
    </w:p>
    <w:p w14:paraId="0F1FBDC6" w14:textId="64B0BAD1" w:rsidR="002E439C" w:rsidRDefault="002E439C">
      <w:r w:rsidRPr="002E439C">
        <w:t>Over</w:t>
      </w:r>
      <w:r>
        <w:t xml:space="preserve"> </w:t>
      </w:r>
      <w:r w:rsidRPr="002E439C">
        <w:t>Determined Clock mode is the optimum mode for Time-only fixes</w:t>
      </w:r>
      <w:r>
        <w:t xml:space="preserve"> and is</w:t>
      </w:r>
      <w:r w:rsidRPr="002E439C">
        <w:t xml:space="preserve"> important for disciplining </w:t>
      </w:r>
      <w:r>
        <w:t>the</w:t>
      </w:r>
      <w:r w:rsidRPr="002E439C">
        <w:t xml:space="preserve"> internal 10MHz o</w:t>
      </w:r>
      <w:r>
        <w:t>scillator to t</w:t>
      </w:r>
      <w:bookmarkStart w:id="0" w:name="_GoBack"/>
      <w:bookmarkEnd w:id="0"/>
      <w:r>
        <w:t>he best accuracy.  It is does not report position whilst in this mode.</w:t>
      </w:r>
    </w:p>
    <w:p w14:paraId="133224ED" w14:textId="77777777" w:rsidR="002E439C" w:rsidRDefault="002E439C"/>
    <w:p w14:paraId="6E63B719" w14:textId="184BE4EA" w:rsidR="002E439C" w:rsidRDefault="002E439C">
      <w:pPr>
        <w:rPr>
          <w:rFonts w:asciiTheme="majorHAnsi" w:eastAsiaTheme="majorEastAsia" w:hAnsiTheme="majorHAnsi" w:cstheme="majorBidi"/>
          <w:b/>
          <w:bCs/>
          <w:color w:val="4F81BD" w:themeColor="accent1"/>
          <w:sz w:val="26"/>
          <w:szCs w:val="26"/>
        </w:rPr>
      </w:pPr>
      <w:r>
        <w:t>You would need to switch to Full 3D Position mode if you wish the Latitude and Longitude to update if you were to be mobile.</w:t>
      </w:r>
      <w:r>
        <w:br w:type="page"/>
      </w:r>
    </w:p>
    <w:p w14:paraId="6C56EB53" w14:textId="4E7EB7F3" w:rsidR="009F4FA1" w:rsidRDefault="001B63DD" w:rsidP="001B63DD">
      <w:pPr>
        <w:pStyle w:val="Heading2"/>
      </w:pPr>
      <w:r>
        <w:lastRenderedPageBreak/>
        <w:t xml:space="preserve">Deploying to the </w:t>
      </w:r>
      <w:proofErr w:type="spellStart"/>
      <w:r>
        <w:t>Netduino</w:t>
      </w:r>
      <w:proofErr w:type="spellEnd"/>
    </w:p>
    <w:p w14:paraId="133AEC9F" w14:textId="2466874A" w:rsidR="001B63DD" w:rsidRDefault="00555278" w:rsidP="001B63DD">
      <w:r>
        <w:t xml:space="preserve">This project has been designed to </w:t>
      </w:r>
      <w:r w:rsidR="00B5175B">
        <w:t xml:space="preserve">use a </w:t>
      </w:r>
      <w:proofErr w:type="spellStart"/>
      <w:r w:rsidR="00B5175B">
        <w:t>Netduino</w:t>
      </w:r>
      <w:proofErr w:type="spellEnd"/>
      <w:r w:rsidR="00B5175B">
        <w:t xml:space="preserve"> Plus 2.  The </w:t>
      </w:r>
      <w:proofErr w:type="spellStart"/>
      <w:r w:rsidR="00B5175B" w:rsidRPr="00B5175B">
        <w:t>Netduino</w:t>
      </w:r>
      <w:proofErr w:type="spellEnd"/>
      <w:r w:rsidR="00B5175B">
        <w:t xml:space="preserve"> is </w:t>
      </w:r>
      <w:r w:rsidR="00B5175B" w:rsidRPr="00B5175B">
        <w:t>an open</w:t>
      </w:r>
      <w:r w:rsidR="00B5175B">
        <w:t xml:space="preserve"> </w:t>
      </w:r>
      <w:r w:rsidR="00B5175B" w:rsidRPr="00B5175B">
        <w:t>source electronics platform using the .NET Micro Framework.</w:t>
      </w:r>
    </w:p>
    <w:p w14:paraId="688EAA4F" w14:textId="77777777" w:rsidR="00B05B9E" w:rsidRDefault="00B05B9E" w:rsidP="001B63DD"/>
    <w:p w14:paraId="6336F655" w14:textId="75F3520B" w:rsidR="00B05B9E" w:rsidRDefault="00607BEE" w:rsidP="001B63DD">
      <w:r>
        <w:t xml:space="preserve">The project requires your </w:t>
      </w:r>
      <w:proofErr w:type="spellStart"/>
      <w:r w:rsidR="00D33F64">
        <w:t>Netduino</w:t>
      </w:r>
      <w:proofErr w:type="spellEnd"/>
      <w:r w:rsidR="00D33F64">
        <w:t xml:space="preserve"> to be at version 4.2 of the firmware.</w:t>
      </w:r>
    </w:p>
    <w:p w14:paraId="44D5F8FF" w14:textId="77777777" w:rsidR="00B05B9E" w:rsidRDefault="00B05B9E" w:rsidP="001B63DD"/>
    <w:p w14:paraId="054729E1" w14:textId="7488B016" w:rsidR="00B05B9E" w:rsidRDefault="00B05B9E" w:rsidP="00B05B9E">
      <w:r>
        <w:t xml:space="preserve">To deploy or modify </w:t>
      </w:r>
      <w:proofErr w:type="spellStart"/>
      <w:r>
        <w:t>Netduino</w:t>
      </w:r>
      <w:proofErr w:type="spellEnd"/>
      <w:r>
        <w:t xml:space="preserve"> applications you’ll need some free tools. Download the following three installers and then install them in the specified order. </w:t>
      </w:r>
    </w:p>
    <w:p w14:paraId="1DB35B87" w14:textId="77777777" w:rsidR="00B05B9E" w:rsidRDefault="00B05B9E" w:rsidP="001B63DD"/>
    <w:p w14:paraId="7C30234F" w14:textId="18E46F69" w:rsidR="00607BEE" w:rsidRDefault="00607BEE" w:rsidP="001B63DD">
      <w:r>
        <w:t xml:space="preserve">You can download the </w:t>
      </w:r>
      <w:r w:rsidR="00B05B9E">
        <w:t xml:space="preserve">Visual Studio 2010 Express and </w:t>
      </w:r>
      <w:r>
        <w:t>SDKs from</w:t>
      </w:r>
      <w:r w:rsidR="00B05B9E">
        <w:t xml:space="preserve"> </w:t>
      </w:r>
      <w:hyperlink r:id="rId12" w:history="1">
        <w:r w:rsidR="00B05B9E" w:rsidRPr="009C7F91">
          <w:rPr>
            <w:rStyle w:val="Hyperlink"/>
          </w:rPr>
          <w:t>http://netduino.com/downloads/</w:t>
        </w:r>
      </w:hyperlink>
    </w:p>
    <w:p w14:paraId="0E92CD0A" w14:textId="77777777" w:rsidR="00B05B9E" w:rsidRDefault="00B05B9E" w:rsidP="001B63DD"/>
    <w:p w14:paraId="3C5CA88D" w14:textId="77777777" w:rsidR="00B05B9E" w:rsidRDefault="00B05B9E" w:rsidP="00B05B9E">
      <w:pPr>
        <w:pStyle w:val="ListParagraph"/>
        <w:numPr>
          <w:ilvl w:val="0"/>
          <w:numId w:val="10"/>
        </w:numPr>
      </w:pPr>
      <w:r>
        <w:t>Microsoft Visual C# Express 2010</w:t>
      </w:r>
    </w:p>
    <w:p w14:paraId="289855EC" w14:textId="271AE6DB" w:rsidR="00B05B9E" w:rsidRDefault="00AA0E9B" w:rsidP="00B05B9E">
      <w:pPr>
        <w:pStyle w:val="ListParagraph"/>
        <w:numPr>
          <w:ilvl w:val="1"/>
          <w:numId w:val="10"/>
        </w:numPr>
      </w:pPr>
      <w:hyperlink r:id="rId13" w:history="1">
        <w:r w:rsidR="00B05B9E" w:rsidRPr="009C7F91">
          <w:rPr>
            <w:rStyle w:val="Hyperlink"/>
          </w:rPr>
          <w:t>http://www.microsoft.com/express/downloads/</w:t>
        </w:r>
      </w:hyperlink>
    </w:p>
    <w:p w14:paraId="4E172BFC" w14:textId="77777777" w:rsidR="00B05B9E" w:rsidRDefault="00B05B9E" w:rsidP="00B05B9E">
      <w:pPr>
        <w:pStyle w:val="ListParagraph"/>
        <w:numPr>
          <w:ilvl w:val="0"/>
          <w:numId w:val="10"/>
        </w:numPr>
      </w:pPr>
      <w:r>
        <w:t>Microsoft .NET Micro Framework v4.2 SDK</w:t>
      </w:r>
    </w:p>
    <w:p w14:paraId="58F4DBD7" w14:textId="014EE189" w:rsidR="00B05B9E" w:rsidRDefault="00AA0E9B" w:rsidP="00B05B9E">
      <w:pPr>
        <w:pStyle w:val="ListParagraph"/>
        <w:numPr>
          <w:ilvl w:val="1"/>
          <w:numId w:val="10"/>
        </w:numPr>
      </w:pPr>
      <w:hyperlink r:id="rId14" w:history="1">
        <w:r w:rsidR="00B05B9E" w:rsidRPr="009C7F91">
          <w:rPr>
            <w:rStyle w:val="Hyperlink"/>
          </w:rPr>
          <w:t>http://www.netduino.com/downloads/MicroFrameworkSDK.msi</w:t>
        </w:r>
      </w:hyperlink>
    </w:p>
    <w:p w14:paraId="4A2EF64C" w14:textId="77777777" w:rsidR="00B05B9E" w:rsidRDefault="00B05B9E" w:rsidP="00B05B9E">
      <w:pPr>
        <w:pStyle w:val="ListParagraph"/>
        <w:numPr>
          <w:ilvl w:val="0"/>
          <w:numId w:val="10"/>
        </w:numPr>
      </w:pPr>
      <w:proofErr w:type="spellStart"/>
      <w:r>
        <w:t>Netduino</w:t>
      </w:r>
      <w:proofErr w:type="spellEnd"/>
      <w:r>
        <w:t xml:space="preserve"> SDK v4.2.2</w:t>
      </w:r>
    </w:p>
    <w:p w14:paraId="060E0F67" w14:textId="2436E735" w:rsidR="00D33F64" w:rsidRDefault="00AA0E9B" w:rsidP="00D33F64">
      <w:pPr>
        <w:pStyle w:val="ListParagraph"/>
        <w:numPr>
          <w:ilvl w:val="1"/>
          <w:numId w:val="10"/>
        </w:numPr>
      </w:pPr>
      <w:hyperlink r:id="rId15" w:history="1">
        <w:r w:rsidR="00D33F64" w:rsidRPr="009C7F91">
          <w:rPr>
            <w:rStyle w:val="Hyperlink"/>
          </w:rPr>
          <w:t>http://www.netduino.com/downloads/netduinosdk_32bit_NETMF42.exe</w:t>
        </w:r>
      </w:hyperlink>
      <w:r w:rsidR="00D33F64">
        <w:t xml:space="preserve"> (32-bit)</w:t>
      </w:r>
    </w:p>
    <w:p w14:paraId="30D0AD75" w14:textId="573A5ED0" w:rsidR="00B05B9E" w:rsidRDefault="00AA0E9B" w:rsidP="00B05B9E">
      <w:pPr>
        <w:pStyle w:val="ListParagraph"/>
        <w:numPr>
          <w:ilvl w:val="1"/>
          <w:numId w:val="10"/>
        </w:numPr>
      </w:pPr>
      <w:hyperlink r:id="rId16" w:history="1">
        <w:r w:rsidR="00D33F64" w:rsidRPr="009C7F91">
          <w:rPr>
            <w:rStyle w:val="Hyperlink"/>
          </w:rPr>
          <w:t>http://www.netduino.com/downloads/netduinosdk_64bit_NETMF42.exe</w:t>
        </w:r>
      </w:hyperlink>
      <w:r w:rsidR="00D33F64">
        <w:t xml:space="preserve"> </w:t>
      </w:r>
      <w:r w:rsidR="00B05B9E">
        <w:t>(64-bit)</w:t>
      </w:r>
    </w:p>
    <w:p w14:paraId="7C92A8C9" w14:textId="77777777" w:rsidR="00B05B9E" w:rsidRDefault="00B05B9E" w:rsidP="00B05B9E"/>
    <w:p w14:paraId="4ABDE96C" w14:textId="5B962EE4" w:rsidR="006B1EE7" w:rsidRDefault="006B1EE7" w:rsidP="006B1EE7">
      <w:r>
        <w:t xml:space="preserve">By default, Visual Studio runs projects in an emulator. This allows software developers to create and test programming logic for a new hardware product before the actual hardware is built. We won’t use the emulator for our purposes, so we’ll let Visual Studio know that we have physical hardware it should use instead. </w:t>
      </w:r>
    </w:p>
    <w:p w14:paraId="72B0B650" w14:textId="77777777" w:rsidR="006B1EE7" w:rsidRDefault="006B1EE7" w:rsidP="006B1EE7"/>
    <w:p w14:paraId="0CC5B77A" w14:textId="046F6A62" w:rsidR="006B1EE7" w:rsidRDefault="006B1EE7" w:rsidP="006B1EE7">
      <w:r>
        <w:t xml:space="preserve">Click on the Project menu and select your project’s properties (generally, the last item in the Projects menu). When the project properties appear, click on the “.NET Micro Framework” category on the left side. </w:t>
      </w:r>
    </w:p>
    <w:p w14:paraId="181C741A" w14:textId="77777777" w:rsidR="006B1EE7" w:rsidRDefault="006B1EE7" w:rsidP="006B1EE7"/>
    <w:p w14:paraId="20315C9C" w14:textId="29EDE649" w:rsidR="006B1EE7" w:rsidRDefault="006B1EE7" w:rsidP="006B1EE7">
      <w:r>
        <w:t xml:space="preserve">Now we will change our deployment target from the Emulator to the </w:t>
      </w:r>
      <w:proofErr w:type="spellStart"/>
      <w:r>
        <w:t>Netduino</w:t>
      </w:r>
      <w:proofErr w:type="spellEnd"/>
      <w:r>
        <w:t xml:space="preserve">. Change the Transport from “Emulator” to “USB” and then make sure that the Device selection box shows your </w:t>
      </w:r>
      <w:proofErr w:type="spellStart"/>
      <w:r>
        <w:t>Netduino</w:t>
      </w:r>
      <w:proofErr w:type="spellEnd"/>
      <w:r>
        <w:t xml:space="preserve">. If it doesn’t, unplug and re-attach your </w:t>
      </w:r>
      <w:proofErr w:type="spellStart"/>
      <w:r>
        <w:t>Netduino</w:t>
      </w:r>
      <w:proofErr w:type="spellEnd"/>
      <w:r>
        <w:t xml:space="preserve">. </w:t>
      </w:r>
    </w:p>
    <w:p w14:paraId="26A840C2" w14:textId="77777777" w:rsidR="00D91F91" w:rsidRDefault="00D91F91" w:rsidP="006B1EE7"/>
    <w:p w14:paraId="5E852871" w14:textId="4E5893A2" w:rsidR="006B1EE7" w:rsidRDefault="006B1EE7" w:rsidP="006B1EE7">
      <w:r>
        <w:t xml:space="preserve">Now, we’ll run the project. When we run the project, </w:t>
      </w:r>
      <w:r w:rsidR="00D91F91">
        <w:t>the</w:t>
      </w:r>
      <w:r>
        <w:t xml:space="preserve"> code is deployed to the </w:t>
      </w:r>
      <w:proofErr w:type="spellStart"/>
      <w:r>
        <w:t>Netduino</w:t>
      </w:r>
      <w:proofErr w:type="spellEnd"/>
      <w:r>
        <w:t xml:space="preserve"> and then automatically started. </w:t>
      </w:r>
    </w:p>
    <w:p w14:paraId="356D5D1B" w14:textId="77777777" w:rsidR="006B1EE7" w:rsidRDefault="006B1EE7" w:rsidP="006B1EE7"/>
    <w:p w14:paraId="3E05011B" w14:textId="112B4F51" w:rsidR="006B1EE7" w:rsidRDefault="006B1EE7" w:rsidP="006B1EE7">
      <w:r>
        <w:t xml:space="preserve">To run your project, press the “Start Debugging” button in the toolbar at the top of the screen. It looks like the Play button on a music player. You can also press F5 instead. </w:t>
      </w:r>
    </w:p>
    <w:p w14:paraId="610835FC" w14:textId="77777777" w:rsidR="006B1EE7" w:rsidRDefault="006B1EE7" w:rsidP="006B1EE7"/>
    <w:p w14:paraId="2F500430" w14:textId="0600CE5F" w:rsidR="006B1EE7" w:rsidRDefault="006B1EE7" w:rsidP="006B1EE7">
      <w:r>
        <w:t>Vis</w:t>
      </w:r>
      <w:r w:rsidR="00D91F91">
        <w:t xml:space="preserve">ual Studio will now deploy the Trimble Monitor </w:t>
      </w:r>
      <w:r>
        <w:t xml:space="preserve">to the </w:t>
      </w:r>
      <w:proofErr w:type="spellStart"/>
      <w:r>
        <w:t>Netduino</w:t>
      </w:r>
      <w:proofErr w:type="spellEnd"/>
      <w:r>
        <w:t xml:space="preserve"> hardware. In a few seconds, you’ll see </w:t>
      </w:r>
      <w:r w:rsidR="00D91F91">
        <w:t xml:space="preserve">the LCD fire into life and </w:t>
      </w:r>
      <w:r>
        <w:t>the blue LED blinking on and off every</w:t>
      </w:r>
      <w:r w:rsidR="00D91F91">
        <w:t xml:space="preserve"> time it receives data from the Thunderbolt</w:t>
      </w:r>
      <w:r>
        <w:t>.</w:t>
      </w:r>
    </w:p>
    <w:p w14:paraId="71F621CB" w14:textId="77777777" w:rsidR="00122A17" w:rsidRDefault="00122A17" w:rsidP="006B1EE7"/>
    <w:p w14:paraId="0A7B5B04" w14:textId="363BD8DB" w:rsidR="00122A17" w:rsidRDefault="00122A17" w:rsidP="00122A17">
      <w:r>
        <w:t xml:space="preserve">When you ran the program, it was written into the </w:t>
      </w:r>
      <w:proofErr w:type="spellStart"/>
      <w:r>
        <w:t>Netduino’s</w:t>
      </w:r>
      <w:proofErr w:type="spellEnd"/>
      <w:r>
        <w:t xml:space="preserve"> microcontroller chip…so all you have to do to run the program again is plug it in via a </w:t>
      </w:r>
      <w:proofErr w:type="spellStart"/>
      <w:r>
        <w:t>MicroUSB</w:t>
      </w:r>
      <w:proofErr w:type="spellEnd"/>
      <w:r>
        <w:t xml:space="preserve"> cable or with a power adapter (using the power barrel jack).</w:t>
      </w:r>
    </w:p>
    <w:p w14:paraId="30FB14DD" w14:textId="77777777" w:rsidR="00122A17" w:rsidRDefault="00122A17" w:rsidP="00122A17"/>
    <w:p w14:paraId="2B5C2AD1" w14:textId="52770963" w:rsidR="00122A17" w:rsidRDefault="00122A17" w:rsidP="00122A17">
      <w:r>
        <w:t>You should see the splash screen appear, the LEDs flash in a pattern and the then the main program start to show you the status of your Thunderbolt.</w:t>
      </w:r>
    </w:p>
    <w:p w14:paraId="73F9D541" w14:textId="77777777" w:rsidR="00122A17" w:rsidRDefault="00122A17" w:rsidP="00122A17"/>
    <w:p w14:paraId="3BAFEEA9" w14:textId="73DBED94" w:rsidR="00122A17" w:rsidRDefault="00122A17" w:rsidP="00122A17">
      <w:r>
        <w:t>Congratulations, you now have a working Thunderbolt Monitor.</w:t>
      </w:r>
    </w:p>
    <w:p w14:paraId="67639F1C" w14:textId="77777777" w:rsidR="00122A17" w:rsidRDefault="00122A17" w:rsidP="00122A17"/>
    <w:p w14:paraId="0296D96D" w14:textId="32B73DF8" w:rsidR="0007654E" w:rsidRDefault="00122A17" w:rsidP="00122A17">
      <w:r>
        <w:t xml:space="preserve">I am compiling photos from fellow builders which I plan to display on my website.  If you would like to see your project shown on my site then please email me </w:t>
      </w:r>
      <w:r w:rsidR="007040D8">
        <w:t xml:space="preserve">your </w:t>
      </w:r>
      <w:r>
        <w:t>p</w:t>
      </w:r>
      <w:r w:rsidR="007040D8">
        <w:t>hotos</w:t>
      </w:r>
      <w:r w:rsidR="0007654E">
        <w:t xml:space="preserve"> and I will display them at </w:t>
      </w:r>
      <w:hyperlink r:id="rId17" w:history="1">
        <w:r w:rsidR="0007654E" w:rsidRPr="009C7F91">
          <w:rPr>
            <w:rStyle w:val="Hyperlink"/>
          </w:rPr>
          <w:t>http://www.m1dst.co.uk</w:t>
        </w:r>
      </w:hyperlink>
      <w:r w:rsidR="0007654E">
        <w:t xml:space="preserve">.  My email address is </w:t>
      </w:r>
      <w:hyperlink r:id="rId18" w:history="1">
        <w:r w:rsidR="0007654E" w:rsidRPr="009C7F91">
          <w:rPr>
            <w:rStyle w:val="Hyperlink"/>
          </w:rPr>
          <w:t>james@m1dst.co.uk</w:t>
        </w:r>
      </w:hyperlink>
      <w:r w:rsidR="007040D8">
        <w:t>.</w:t>
      </w:r>
    </w:p>
    <w:p w14:paraId="4285DC4C" w14:textId="77777777" w:rsidR="00122A17" w:rsidRDefault="00122A17" w:rsidP="00122A17"/>
    <w:p w14:paraId="3F7A1414" w14:textId="49611ED4" w:rsidR="00122A17" w:rsidRDefault="00122A17" w:rsidP="00122A17">
      <w:r>
        <w:t>I hope you get as much enjoyment from this project as I did putting it together.</w:t>
      </w:r>
    </w:p>
    <w:p w14:paraId="3AD11FBF" w14:textId="77777777" w:rsidR="007040D8" w:rsidRDefault="007040D8" w:rsidP="00122A17"/>
    <w:p w14:paraId="612612BB" w14:textId="5DAFBB8B" w:rsidR="007040D8" w:rsidRPr="001B63DD" w:rsidRDefault="007040D8" w:rsidP="00122A17">
      <w:r>
        <w:t>James, M1DST</w:t>
      </w:r>
    </w:p>
    <w:sectPr w:rsidR="007040D8" w:rsidRPr="001B63DD" w:rsidSect="00026AF2">
      <w:footerReference w:type="even" r:id="rId19"/>
      <w:footerReference w:type="default" r:id="rId2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630FE1" w14:textId="77777777" w:rsidR="00AA0E9B" w:rsidRDefault="00AA0E9B" w:rsidP="007040D8">
      <w:r>
        <w:separator/>
      </w:r>
    </w:p>
  </w:endnote>
  <w:endnote w:type="continuationSeparator" w:id="0">
    <w:p w14:paraId="457307AB" w14:textId="77777777" w:rsidR="00AA0E9B" w:rsidRDefault="00AA0E9B" w:rsidP="007040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004D2" w14:textId="2E626521" w:rsidR="007040D8" w:rsidRDefault="00AA0E9B">
    <w:pPr>
      <w:pStyle w:val="Footer"/>
    </w:pPr>
    <w:sdt>
      <w:sdtPr>
        <w:id w:val="969400743"/>
        <w:placeholder>
          <w:docPart w:val="D36BA5A1FC9EF2458782BAABE895850C"/>
        </w:placeholder>
        <w:temporary/>
        <w:showingPlcHdr/>
      </w:sdtPr>
      <w:sdtEndPr/>
      <w:sdtContent>
        <w:r w:rsidR="007040D8">
          <w:t>[Type text]</w:t>
        </w:r>
      </w:sdtContent>
    </w:sdt>
    <w:r w:rsidR="007040D8">
      <w:ptab w:relativeTo="margin" w:alignment="center" w:leader="none"/>
    </w:r>
    <w:sdt>
      <w:sdtPr>
        <w:id w:val="969400748"/>
        <w:placeholder>
          <w:docPart w:val="C149960A5EF9BC4AB09F1878D81183D9"/>
        </w:placeholder>
        <w:temporary/>
        <w:showingPlcHdr/>
      </w:sdtPr>
      <w:sdtEndPr/>
      <w:sdtContent>
        <w:r w:rsidR="007040D8">
          <w:t>[Type text]</w:t>
        </w:r>
      </w:sdtContent>
    </w:sdt>
    <w:r w:rsidR="007040D8">
      <w:ptab w:relativeTo="margin" w:alignment="right" w:leader="none"/>
    </w:r>
    <w:sdt>
      <w:sdtPr>
        <w:id w:val="969400753"/>
        <w:placeholder>
          <w:docPart w:val="CAD2654701544749BF8F5200CAA7F966"/>
        </w:placeholder>
        <w:temporary/>
        <w:showingPlcHdr/>
      </w:sdtPr>
      <w:sdtEndPr/>
      <w:sdtContent>
        <w:r w:rsidR="007040D8">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595AC" w14:textId="0CC6FB63" w:rsidR="007040D8" w:rsidRDefault="007040D8">
    <w:pPr>
      <w:pStyle w:val="Footer"/>
    </w:pPr>
    <w:r>
      <w:t>Thunderbolt Monitor</w:t>
    </w:r>
    <w:r>
      <w:ptab w:relativeTo="margin" w:alignment="center" w:leader="none"/>
    </w:r>
    <w:r>
      <w:t>http://www.m1dst.co.uk</w:t>
    </w:r>
    <w:r>
      <w:ptab w:relativeTo="margin" w:alignment="right" w:leader="none"/>
    </w:r>
    <w:r>
      <w:t>Twitter: @m1dst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1A30B1" w14:textId="77777777" w:rsidR="00AA0E9B" w:rsidRDefault="00AA0E9B" w:rsidP="007040D8">
      <w:r>
        <w:separator/>
      </w:r>
    </w:p>
  </w:footnote>
  <w:footnote w:type="continuationSeparator" w:id="0">
    <w:p w14:paraId="6EBAD627" w14:textId="77777777" w:rsidR="00AA0E9B" w:rsidRDefault="00AA0E9B" w:rsidP="007040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23863"/>
    <w:multiLevelType w:val="hybridMultilevel"/>
    <w:tmpl w:val="FB4E6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B73DF1"/>
    <w:multiLevelType w:val="hybridMultilevel"/>
    <w:tmpl w:val="2C62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D1DB0"/>
    <w:multiLevelType w:val="hybridMultilevel"/>
    <w:tmpl w:val="579C4F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68422D"/>
    <w:multiLevelType w:val="hybridMultilevel"/>
    <w:tmpl w:val="D1880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D60975"/>
    <w:multiLevelType w:val="hybridMultilevel"/>
    <w:tmpl w:val="F4EE14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D6D651F"/>
    <w:multiLevelType w:val="hybridMultilevel"/>
    <w:tmpl w:val="3B327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EE6AC6"/>
    <w:multiLevelType w:val="hybridMultilevel"/>
    <w:tmpl w:val="0622B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EC30B8"/>
    <w:multiLevelType w:val="hybridMultilevel"/>
    <w:tmpl w:val="6CA21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FF24B8"/>
    <w:multiLevelType w:val="hybridMultilevel"/>
    <w:tmpl w:val="A38CC7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20E5F27"/>
    <w:multiLevelType w:val="hybridMultilevel"/>
    <w:tmpl w:val="56F45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3"/>
  </w:num>
  <w:num w:numId="5">
    <w:abstractNumId w:val="5"/>
  </w:num>
  <w:num w:numId="6">
    <w:abstractNumId w:val="0"/>
  </w:num>
  <w:num w:numId="7">
    <w:abstractNumId w:val="8"/>
  </w:num>
  <w:num w:numId="8">
    <w:abstractNumId w:val="2"/>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A1A"/>
    <w:rsid w:val="00026AF2"/>
    <w:rsid w:val="0007654E"/>
    <w:rsid w:val="0008252F"/>
    <w:rsid w:val="000A5652"/>
    <w:rsid w:val="000E28DC"/>
    <w:rsid w:val="000F775D"/>
    <w:rsid w:val="00122A17"/>
    <w:rsid w:val="001B63DD"/>
    <w:rsid w:val="001E2960"/>
    <w:rsid w:val="001F5F66"/>
    <w:rsid w:val="002E439C"/>
    <w:rsid w:val="002F2EC3"/>
    <w:rsid w:val="003A5389"/>
    <w:rsid w:val="00467D0F"/>
    <w:rsid w:val="004E4EFD"/>
    <w:rsid w:val="00544F0C"/>
    <w:rsid w:val="00555278"/>
    <w:rsid w:val="005D1C11"/>
    <w:rsid w:val="00607BEE"/>
    <w:rsid w:val="006B1EE7"/>
    <w:rsid w:val="006B3FC4"/>
    <w:rsid w:val="006E5865"/>
    <w:rsid w:val="007040D8"/>
    <w:rsid w:val="00710D70"/>
    <w:rsid w:val="00781FE4"/>
    <w:rsid w:val="007A5487"/>
    <w:rsid w:val="00833969"/>
    <w:rsid w:val="00861C90"/>
    <w:rsid w:val="009021DE"/>
    <w:rsid w:val="00954A90"/>
    <w:rsid w:val="009D4B90"/>
    <w:rsid w:val="009F4FA1"/>
    <w:rsid w:val="00AA0E9B"/>
    <w:rsid w:val="00B05B9E"/>
    <w:rsid w:val="00B06D65"/>
    <w:rsid w:val="00B218AB"/>
    <w:rsid w:val="00B32B3B"/>
    <w:rsid w:val="00B5175B"/>
    <w:rsid w:val="00B73CA2"/>
    <w:rsid w:val="00B81677"/>
    <w:rsid w:val="00BC6355"/>
    <w:rsid w:val="00BE4848"/>
    <w:rsid w:val="00D33F64"/>
    <w:rsid w:val="00D91F91"/>
    <w:rsid w:val="00DA3C8C"/>
    <w:rsid w:val="00DC2A1A"/>
    <w:rsid w:val="00DE2935"/>
    <w:rsid w:val="00EB6CA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CE0DA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848"/>
    <w:rPr>
      <w:sz w:val="20"/>
    </w:rPr>
  </w:style>
  <w:style w:type="paragraph" w:styleId="Heading1">
    <w:name w:val="heading 1"/>
    <w:basedOn w:val="Normal"/>
    <w:next w:val="Normal"/>
    <w:link w:val="Heading1Char"/>
    <w:uiPriority w:val="9"/>
    <w:qFormat/>
    <w:rsid w:val="0083396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3396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F4F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9F4FA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9F4FA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1Char">
    <w:name w:val="Heading 1 Char"/>
    <w:basedOn w:val="DefaultParagraphFont"/>
    <w:link w:val="Heading1"/>
    <w:uiPriority w:val="9"/>
    <w:rsid w:val="0083396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3396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33969"/>
    <w:pPr>
      <w:ind w:left="720"/>
      <w:contextualSpacing/>
    </w:pPr>
  </w:style>
  <w:style w:type="paragraph" w:styleId="BalloonText">
    <w:name w:val="Balloon Text"/>
    <w:basedOn w:val="Normal"/>
    <w:link w:val="BalloonTextChar"/>
    <w:uiPriority w:val="99"/>
    <w:semiHidden/>
    <w:unhideWhenUsed/>
    <w:rsid w:val="00544F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4F0C"/>
    <w:rPr>
      <w:rFonts w:ascii="Lucida Grande" w:hAnsi="Lucida Grande" w:cs="Lucida Grande"/>
      <w:sz w:val="18"/>
      <w:szCs w:val="18"/>
    </w:rPr>
  </w:style>
  <w:style w:type="character" w:styleId="Hyperlink">
    <w:name w:val="Hyperlink"/>
    <w:basedOn w:val="DefaultParagraphFont"/>
    <w:uiPriority w:val="99"/>
    <w:unhideWhenUsed/>
    <w:rsid w:val="00B05B9E"/>
    <w:rPr>
      <w:color w:val="0000FF" w:themeColor="hyperlink"/>
      <w:u w:val="single"/>
    </w:rPr>
  </w:style>
  <w:style w:type="paragraph" w:styleId="Header">
    <w:name w:val="header"/>
    <w:basedOn w:val="Normal"/>
    <w:link w:val="HeaderChar"/>
    <w:uiPriority w:val="99"/>
    <w:unhideWhenUsed/>
    <w:rsid w:val="007040D8"/>
    <w:pPr>
      <w:tabs>
        <w:tab w:val="center" w:pos="4320"/>
        <w:tab w:val="right" w:pos="8640"/>
      </w:tabs>
    </w:pPr>
  </w:style>
  <w:style w:type="character" w:customStyle="1" w:styleId="HeaderChar">
    <w:name w:val="Header Char"/>
    <w:basedOn w:val="DefaultParagraphFont"/>
    <w:link w:val="Header"/>
    <w:uiPriority w:val="99"/>
    <w:rsid w:val="007040D8"/>
    <w:rPr>
      <w:sz w:val="20"/>
    </w:rPr>
  </w:style>
  <w:style w:type="paragraph" w:styleId="Footer">
    <w:name w:val="footer"/>
    <w:basedOn w:val="Normal"/>
    <w:link w:val="FooterChar"/>
    <w:uiPriority w:val="99"/>
    <w:unhideWhenUsed/>
    <w:rsid w:val="007040D8"/>
    <w:pPr>
      <w:tabs>
        <w:tab w:val="center" w:pos="4320"/>
        <w:tab w:val="right" w:pos="8640"/>
      </w:tabs>
    </w:pPr>
  </w:style>
  <w:style w:type="character" w:customStyle="1" w:styleId="FooterChar">
    <w:name w:val="Footer Char"/>
    <w:basedOn w:val="DefaultParagraphFont"/>
    <w:link w:val="Footer"/>
    <w:uiPriority w:val="99"/>
    <w:rsid w:val="007040D8"/>
    <w:rPr>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848"/>
    <w:rPr>
      <w:sz w:val="20"/>
    </w:rPr>
  </w:style>
  <w:style w:type="paragraph" w:styleId="Heading1">
    <w:name w:val="heading 1"/>
    <w:basedOn w:val="Normal"/>
    <w:next w:val="Normal"/>
    <w:link w:val="Heading1Char"/>
    <w:uiPriority w:val="9"/>
    <w:qFormat/>
    <w:rsid w:val="0083396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3396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F4F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9F4FA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9F4FA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1Char">
    <w:name w:val="Heading 1 Char"/>
    <w:basedOn w:val="DefaultParagraphFont"/>
    <w:link w:val="Heading1"/>
    <w:uiPriority w:val="9"/>
    <w:rsid w:val="0083396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3396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33969"/>
    <w:pPr>
      <w:ind w:left="720"/>
      <w:contextualSpacing/>
    </w:pPr>
  </w:style>
  <w:style w:type="paragraph" w:styleId="BalloonText">
    <w:name w:val="Balloon Text"/>
    <w:basedOn w:val="Normal"/>
    <w:link w:val="BalloonTextChar"/>
    <w:uiPriority w:val="99"/>
    <w:semiHidden/>
    <w:unhideWhenUsed/>
    <w:rsid w:val="00544F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4F0C"/>
    <w:rPr>
      <w:rFonts w:ascii="Lucida Grande" w:hAnsi="Lucida Grande" w:cs="Lucida Grande"/>
      <w:sz w:val="18"/>
      <w:szCs w:val="18"/>
    </w:rPr>
  </w:style>
  <w:style w:type="character" w:styleId="Hyperlink">
    <w:name w:val="Hyperlink"/>
    <w:basedOn w:val="DefaultParagraphFont"/>
    <w:uiPriority w:val="99"/>
    <w:unhideWhenUsed/>
    <w:rsid w:val="00B05B9E"/>
    <w:rPr>
      <w:color w:val="0000FF" w:themeColor="hyperlink"/>
      <w:u w:val="single"/>
    </w:rPr>
  </w:style>
  <w:style w:type="paragraph" w:styleId="Header">
    <w:name w:val="header"/>
    <w:basedOn w:val="Normal"/>
    <w:link w:val="HeaderChar"/>
    <w:uiPriority w:val="99"/>
    <w:unhideWhenUsed/>
    <w:rsid w:val="007040D8"/>
    <w:pPr>
      <w:tabs>
        <w:tab w:val="center" w:pos="4320"/>
        <w:tab w:val="right" w:pos="8640"/>
      </w:tabs>
    </w:pPr>
  </w:style>
  <w:style w:type="character" w:customStyle="1" w:styleId="HeaderChar">
    <w:name w:val="Header Char"/>
    <w:basedOn w:val="DefaultParagraphFont"/>
    <w:link w:val="Header"/>
    <w:uiPriority w:val="99"/>
    <w:rsid w:val="007040D8"/>
    <w:rPr>
      <w:sz w:val="20"/>
    </w:rPr>
  </w:style>
  <w:style w:type="paragraph" w:styleId="Footer">
    <w:name w:val="footer"/>
    <w:basedOn w:val="Normal"/>
    <w:link w:val="FooterChar"/>
    <w:uiPriority w:val="99"/>
    <w:unhideWhenUsed/>
    <w:rsid w:val="007040D8"/>
    <w:pPr>
      <w:tabs>
        <w:tab w:val="center" w:pos="4320"/>
        <w:tab w:val="right" w:pos="8640"/>
      </w:tabs>
    </w:pPr>
  </w:style>
  <w:style w:type="character" w:customStyle="1" w:styleId="FooterChar">
    <w:name w:val="Footer Char"/>
    <w:basedOn w:val="DefaultParagraphFont"/>
    <w:link w:val="Footer"/>
    <w:uiPriority w:val="99"/>
    <w:rsid w:val="007040D8"/>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4419814">
      <w:bodyDiv w:val="1"/>
      <w:marLeft w:val="0"/>
      <w:marRight w:val="0"/>
      <w:marTop w:val="0"/>
      <w:marBottom w:val="0"/>
      <w:divBdr>
        <w:top w:val="none" w:sz="0" w:space="0" w:color="auto"/>
        <w:left w:val="none" w:sz="0" w:space="0" w:color="auto"/>
        <w:bottom w:val="none" w:sz="0" w:space="0" w:color="auto"/>
        <w:right w:val="none" w:sz="0" w:space="0" w:color="auto"/>
      </w:divBdr>
    </w:div>
    <w:div w:id="1725055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icrosoft.com/express/downloads/" TargetMode="External"/><Relationship Id="rId18" Type="http://schemas.openxmlformats.org/officeDocument/2006/relationships/hyperlink" Target="mailto:james@m1dst.co.uk"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netduino.com/downloads/" TargetMode="External"/><Relationship Id="rId17" Type="http://schemas.openxmlformats.org/officeDocument/2006/relationships/hyperlink" Target="http://www.m1dst.co.uk" TargetMode="External"/><Relationship Id="rId2" Type="http://schemas.openxmlformats.org/officeDocument/2006/relationships/numbering" Target="numbering.xml"/><Relationship Id="rId16" Type="http://schemas.openxmlformats.org/officeDocument/2006/relationships/hyperlink" Target="http://www.netduino.com/downloads/netduinosdk_64bit_NETMF42.exe"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www.netduino.com/downloads/netduinosdk_32bit_NETMF42.exe"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netduino.com/downloads/MicroFrameworkSDK.msi" TargetMode="Externa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36BA5A1FC9EF2458782BAABE895850C"/>
        <w:category>
          <w:name w:val="General"/>
          <w:gallery w:val="placeholder"/>
        </w:category>
        <w:types>
          <w:type w:val="bbPlcHdr"/>
        </w:types>
        <w:behaviors>
          <w:behavior w:val="content"/>
        </w:behaviors>
        <w:guid w:val="{4AE0B66F-9A0C-4840-A840-E045B79181F9}"/>
      </w:docPartPr>
      <w:docPartBody>
        <w:p w:rsidR="00F83D67" w:rsidRDefault="00500238" w:rsidP="00500238">
          <w:pPr>
            <w:pStyle w:val="D36BA5A1FC9EF2458782BAABE895850C"/>
          </w:pPr>
          <w:r>
            <w:t>[Type text]</w:t>
          </w:r>
        </w:p>
      </w:docPartBody>
    </w:docPart>
    <w:docPart>
      <w:docPartPr>
        <w:name w:val="C149960A5EF9BC4AB09F1878D81183D9"/>
        <w:category>
          <w:name w:val="General"/>
          <w:gallery w:val="placeholder"/>
        </w:category>
        <w:types>
          <w:type w:val="bbPlcHdr"/>
        </w:types>
        <w:behaviors>
          <w:behavior w:val="content"/>
        </w:behaviors>
        <w:guid w:val="{F11DC3C4-C62E-1440-B2C3-C24B430C53BE}"/>
      </w:docPartPr>
      <w:docPartBody>
        <w:p w:rsidR="00F83D67" w:rsidRDefault="00500238" w:rsidP="00500238">
          <w:pPr>
            <w:pStyle w:val="C149960A5EF9BC4AB09F1878D81183D9"/>
          </w:pPr>
          <w:r>
            <w:t>[Type text]</w:t>
          </w:r>
        </w:p>
      </w:docPartBody>
    </w:docPart>
    <w:docPart>
      <w:docPartPr>
        <w:name w:val="CAD2654701544749BF8F5200CAA7F966"/>
        <w:category>
          <w:name w:val="General"/>
          <w:gallery w:val="placeholder"/>
        </w:category>
        <w:types>
          <w:type w:val="bbPlcHdr"/>
        </w:types>
        <w:behaviors>
          <w:behavior w:val="content"/>
        </w:behaviors>
        <w:guid w:val="{35D2FDBE-AF20-C84A-9F45-C1EC89606FD6}"/>
      </w:docPartPr>
      <w:docPartBody>
        <w:p w:rsidR="00F83D67" w:rsidRDefault="00500238" w:rsidP="00500238">
          <w:pPr>
            <w:pStyle w:val="CAD2654701544749BF8F5200CAA7F966"/>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0238"/>
    <w:rsid w:val="00500238"/>
    <w:rsid w:val="00AC60A0"/>
    <w:rsid w:val="00F83D67"/>
    <w:rsid w:val="00F95B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6BA5A1FC9EF2458782BAABE895850C">
    <w:name w:val="D36BA5A1FC9EF2458782BAABE895850C"/>
    <w:rsid w:val="00500238"/>
  </w:style>
  <w:style w:type="paragraph" w:customStyle="1" w:styleId="C149960A5EF9BC4AB09F1878D81183D9">
    <w:name w:val="C149960A5EF9BC4AB09F1878D81183D9"/>
    <w:rsid w:val="00500238"/>
  </w:style>
  <w:style w:type="paragraph" w:customStyle="1" w:styleId="CAD2654701544749BF8F5200CAA7F966">
    <w:name w:val="CAD2654701544749BF8F5200CAA7F966"/>
    <w:rsid w:val="00500238"/>
  </w:style>
  <w:style w:type="paragraph" w:customStyle="1" w:styleId="D05705F6D35109418FC34F09740F64BA">
    <w:name w:val="D05705F6D35109418FC34F09740F64BA"/>
    <w:rsid w:val="00500238"/>
  </w:style>
  <w:style w:type="paragraph" w:customStyle="1" w:styleId="BE2C6B894EC0CB4DB406740C0EF7315D">
    <w:name w:val="BE2C6B894EC0CB4DB406740C0EF7315D"/>
    <w:rsid w:val="00500238"/>
  </w:style>
  <w:style w:type="paragraph" w:customStyle="1" w:styleId="E4F7E20963BFFF41AADD84493CED5931">
    <w:name w:val="E4F7E20963BFFF41AADD84493CED5931"/>
    <w:rsid w:val="0050023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6BA5A1FC9EF2458782BAABE895850C">
    <w:name w:val="D36BA5A1FC9EF2458782BAABE895850C"/>
    <w:rsid w:val="00500238"/>
  </w:style>
  <w:style w:type="paragraph" w:customStyle="1" w:styleId="C149960A5EF9BC4AB09F1878D81183D9">
    <w:name w:val="C149960A5EF9BC4AB09F1878D81183D9"/>
    <w:rsid w:val="00500238"/>
  </w:style>
  <w:style w:type="paragraph" w:customStyle="1" w:styleId="CAD2654701544749BF8F5200CAA7F966">
    <w:name w:val="CAD2654701544749BF8F5200CAA7F966"/>
    <w:rsid w:val="00500238"/>
  </w:style>
  <w:style w:type="paragraph" w:customStyle="1" w:styleId="D05705F6D35109418FC34F09740F64BA">
    <w:name w:val="D05705F6D35109418FC34F09740F64BA"/>
    <w:rsid w:val="00500238"/>
  </w:style>
  <w:style w:type="paragraph" w:customStyle="1" w:styleId="BE2C6B894EC0CB4DB406740C0EF7315D">
    <w:name w:val="BE2C6B894EC0CB4DB406740C0EF7315D"/>
    <w:rsid w:val="00500238"/>
  </w:style>
  <w:style w:type="paragraph" w:customStyle="1" w:styleId="E4F7E20963BFFF41AADD84493CED5931">
    <w:name w:val="E4F7E20963BFFF41AADD84493CED5931"/>
    <w:rsid w:val="005002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80D472-D307-4A8F-AAA5-6B90D2CE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5</Pages>
  <Words>1081</Words>
  <Characters>6164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Patterson</dc:creator>
  <cp:lastModifiedBy>James Patterson</cp:lastModifiedBy>
  <cp:revision>10</cp:revision>
  <cp:lastPrinted>2013-07-02T13:07:00Z</cp:lastPrinted>
  <dcterms:created xsi:type="dcterms:W3CDTF">2013-07-01T20:55:00Z</dcterms:created>
  <dcterms:modified xsi:type="dcterms:W3CDTF">2013-11-25T09:32:00Z</dcterms:modified>
</cp:coreProperties>
</file>