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Sjekkliste for godkjenning av innlevert elektronisk arkiv</w:t>
      </w:r>
    </w:p>
    <w:p>
      <w:r>
        <w:t>Foreløpig arbeidsutkast - utvidet header med METS-metadata</w:t>
      </w:r>
    </w:p>
    <w:tbl>
      <w:tblPr>
        <w:tblStyle w:val="TableGrid"/>
        <w:tblW w:type="auto" w:w="0"/>
        <w:jc w:val="center"/>
        <w:tblLook w:firstColumn="1" w:firstRow="1" w:lastColumn="0" w:lastRow="0" w:noHBand="0" w:noVBand="1" w:val="04A0"/>
      </w:tblPr>
      <w:tblGrid>
        <w:gridCol w:w="5100"/>
        <w:gridCol w:w="5100"/>
      </w:tblGrid>
      <w:tr>
        <w:tc>
          <w:tcPr>
            <w:tcW w:type="dxa" w:w="3402"/>
            <w:shd w:fill="D9EAF7"/>
            <w:vAlign w:val="center"/>
            <w:tcMar>
              <w:top w:w="90" w:type="dxa"/>
              <w:start w:w="100" w:type="dxa"/>
              <w:bottom w:w="90" w:type="dxa"/>
              <w:end w:w="100" w:type="dxa"/>
            </w:tcMar>
            <w:shd w:fill="D9EAF7"/>
          </w:tcPr>
          <w:p>
            <w:r/>
            <w:r>
              <w:rPr>
                <w:rFonts w:ascii="Arial" w:hAnsi="Arial"/>
                <w:b/>
                <w:sz w:val="18"/>
              </w:rPr>
              <w:t>Opplysning</w:t>
            </w:r>
          </w:p>
        </w:tc>
        <w:tc>
          <w:tcPr>
            <w:tcW w:type="dxa" w:w="7030"/>
            <w:shd w:fill="D9EAF7"/>
            <w:vAlign w:val="center"/>
            <w:tcMar>
              <w:top w:w="90" w:type="dxa"/>
              <w:start w:w="100" w:type="dxa"/>
              <w:bottom w:w="90" w:type="dxa"/>
              <w:end w:w="100" w:type="dxa"/>
            </w:tcMar>
            <w:shd w:fill="D9EAF7"/>
          </w:tcPr>
          <w:p>
            <w:r/>
            <w:r>
              <w:rPr>
                <w:rFonts w:ascii="Arial" w:hAnsi="Arial"/>
                <w:b/>
                <w:sz w:val="18"/>
              </w:rPr>
              <w:t>Verdi / kilde</w:t>
            </w:r>
          </w:p>
        </w:tc>
      </w:tr>
      <w:tr>
        <w:tc>
          <w:tcPr>
            <w:tcW w:type="dxa" w:w="3402"/>
            <w:vAlign w:val="center"/>
            <w:tcMar>
              <w:top w:w="90" w:type="dxa"/>
              <w:start w:w="100" w:type="dxa"/>
              <w:bottom w:w="90" w:type="dxa"/>
              <w:end w:w="100" w:type="dxa"/>
            </w:tcMar>
          </w:tcPr>
          <w:p>
            <w:r/>
            <w:r>
              <w:rPr>
                <w:rFonts w:ascii="Arial" w:hAnsi="Arial"/>
                <w:b w:val="0"/>
                <w:sz w:val="17"/>
              </w:rPr>
              <w:t>METS LABEL</w:t>
            </w:r>
          </w:p>
        </w:tc>
        <w:tc>
          <w:tcPr>
            <w:tcW w:type="dxa" w:w="7030"/>
            <w:vAlign w:val="center"/>
            <w:tcMar>
              <w:top w:w="90" w:type="dxa"/>
              <w:start w:w="100" w:type="dxa"/>
              <w:bottom w:w="90" w:type="dxa"/>
              <w:end w:w="100" w:type="dxa"/>
            </w:tcMar>
          </w:tcPr>
          <w:p>
            <w:r/>
            <w:r>
              <w:rPr>
                <w:rFonts w:ascii="Arial" w:hAnsi="Arial"/>
                <w:b w:val="0"/>
                <w:sz w:val="17"/>
              </w:rPr>
              <w:t>&lt;mets/@LABEL&gt;</w:t>
            </w:r>
          </w:p>
        </w:tc>
      </w:tr>
      <w:tr>
        <w:tc>
          <w:tcPr>
            <w:tcW w:type="dxa" w:w="3402"/>
            <w:vAlign w:val="center"/>
            <w:tcMar>
              <w:top w:w="90" w:type="dxa"/>
              <w:start w:w="100" w:type="dxa"/>
              <w:bottom w:w="90" w:type="dxa"/>
              <w:end w:w="100" w:type="dxa"/>
            </w:tcMar>
          </w:tcPr>
          <w:p>
            <w:r/>
            <w:r>
              <w:rPr>
                <w:rFonts w:ascii="Arial" w:hAnsi="Arial"/>
                <w:b w:val="0"/>
                <w:sz w:val="17"/>
              </w:rPr>
              <w:t>Innleveringsspesifikasjon</w:t>
            </w:r>
          </w:p>
        </w:tc>
        <w:tc>
          <w:tcPr>
            <w:tcW w:type="dxa" w:w="7030"/>
            <w:vAlign w:val="center"/>
            <w:tcMar>
              <w:top w:w="90" w:type="dxa"/>
              <w:start w:w="100" w:type="dxa"/>
              <w:bottom w:w="90" w:type="dxa"/>
              <w:end w:w="100" w:type="dxa"/>
            </w:tcMar>
          </w:tcPr>
          <w:p>
            <w:r/>
            <w:r>
              <w:rPr>
                <w:rFonts w:ascii="Arial" w:hAnsi="Arial"/>
                <w:b w:val="0"/>
                <w:sz w:val="17"/>
              </w:rPr>
              <w:t>&lt;altRecordID DELIVERYSPECIFICATION&gt;</w:t>
            </w:r>
          </w:p>
        </w:tc>
      </w:tr>
      <w:tr>
        <w:tc>
          <w:tcPr>
            <w:tcW w:type="dxa" w:w="3402"/>
            <w:vAlign w:val="center"/>
            <w:tcMar>
              <w:top w:w="90" w:type="dxa"/>
              <w:start w:w="100" w:type="dxa"/>
              <w:bottom w:w="90" w:type="dxa"/>
              <w:end w:w="100" w:type="dxa"/>
            </w:tcMar>
          </w:tcPr>
          <w:p>
            <w:r/>
            <w:r>
              <w:rPr>
                <w:rFonts w:ascii="Arial" w:hAnsi="Arial"/>
                <w:b w:val="0"/>
                <w:sz w:val="17"/>
              </w:rPr>
              <w:t>Arkivskaper</w:t>
            </w:r>
          </w:p>
        </w:tc>
        <w:tc>
          <w:tcPr>
            <w:tcW w:type="dxa" w:w="7030"/>
            <w:vAlign w:val="center"/>
            <w:tcMar>
              <w:top w:w="90" w:type="dxa"/>
              <w:start w:w="100" w:type="dxa"/>
              <w:bottom w:w="90" w:type="dxa"/>
              <w:end w:w="100" w:type="dxa"/>
            </w:tcMar>
          </w:tcPr>
          <w:p>
            <w:r/>
            <w:r>
              <w:rPr>
                <w:rFonts w:ascii="Arial" w:hAnsi="Arial"/>
                <w:b w:val="0"/>
                <w:sz w:val="17"/>
              </w:rPr>
              <w:t>&lt;ARCHIVIST / ORGANIZATION&gt;</w:t>
            </w:r>
          </w:p>
        </w:tc>
      </w:tr>
      <w:tr>
        <w:tc>
          <w:tcPr>
            <w:tcW w:type="dxa" w:w="3402"/>
            <w:vAlign w:val="center"/>
            <w:tcMar>
              <w:top w:w="90" w:type="dxa"/>
              <w:start w:w="100" w:type="dxa"/>
              <w:bottom w:w="90" w:type="dxa"/>
              <w:end w:w="100" w:type="dxa"/>
            </w:tcMar>
          </w:tcPr>
          <w:p>
            <w:r/>
            <w:r>
              <w:rPr>
                <w:rFonts w:ascii="Arial" w:hAnsi="Arial"/>
                <w:b w:val="0"/>
                <w:sz w:val="17"/>
              </w:rPr>
              <w:t>Arkiveier / råderettshaver</w:t>
            </w:r>
          </w:p>
        </w:tc>
        <w:tc>
          <w:tcPr>
            <w:tcW w:type="dxa" w:w="7030"/>
            <w:vAlign w:val="center"/>
            <w:tcMar>
              <w:top w:w="90" w:type="dxa"/>
              <w:start w:w="100" w:type="dxa"/>
              <w:bottom w:w="90" w:type="dxa"/>
              <w:end w:w="100" w:type="dxa"/>
            </w:tcMar>
          </w:tcPr>
          <w:p>
            <w:r/>
            <w:r>
              <w:rPr>
                <w:rFonts w:ascii="Arial" w:hAnsi="Arial"/>
                <w:b w:val="0"/>
                <w:sz w:val="17"/>
              </w:rPr>
              <w:t>&lt;IPOWNER / ORGANIZATION&gt;</w:t>
            </w:r>
          </w:p>
        </w:tc>
      </w:tr>
      <w:tr>
        <w:tc>
          <w:tcPr>
            <w:tcW w:type="dxa" w:w="3402"/>
            <w:vAlign w:val="center"/>
            <w:tcMar>
              <w:top w:w="90" w:type="dxa"/>
              <w:start w:w="100" w:type="dxa"/>
              <w:bottom w:w="90" w:type="dxa"/>
              <w:end w:w="100" w:type="dxa"/>
            </w:tcMar>
          </w:tcPr>
          <w:p>
            <w:r/>
            <w:r>
              <w:rPr>
                <w:rFonts w:ascii="Arial" w:hAnsi="Arial"/>
                <w:b w:val="0"/>
                <w:sz w:val="17"/>
              </w:rPr>
              <w:t>System</w:t>
            </w:r>
          </w:p>
        </w:tc>
        <w:tc>
          <w:tcPr>
            <w:tcW w:type="dxa" w:w="7030"/>
            <w:vAlign w:val="center"/>
            <w:tcMar>
              <w:top w:w="90" w:type="dxa"/>
              <w:start w:w="100" w:type="dxa"/>
              <w:bottom w:w="90" w:type="dxa"/>
              <w:end w:w="100" w:type="dxa"/>
            </w:tcMar>
          </w:tcPr>
          <w:p>
            <w:r/>
            <w:r>
              <w:rPr>
                <w:rFonts w:ascii="Arial" w:hAnsi="Arial"/>
                <w:b w:val="0"/>
                <w:sz w:val="17"/>
              </w:rPr>
              <w:t>&lt;ARCHIVIST / SOFTWARE&gt;</w:t>
            </w:r>
          </w:p>
        </w:tc>
      </w:tr>
      <w:tr>
        <w:tc>
          <w:tcPr>
            <w:tcW w:type="dxa" w:w="3402"/>
            <w:vAlign w:val="center"/>
            <w:tcMar>
              <w:top w:w="90" w:type="dxa"/>
              <w:start w:w="100" w:type="dxa"/>
              <w:bottom w:w="90" w:type="dxa"/>
              <w:end w:w="100" w:type="dxa"/>
            </w:tcMar>
          </w:tcPr>
          <w:p>
            <w:r/>
            <w:r>
              <w:rPr>
                <w:rFonts w:ascii="Arial" w:hAnsi="Arial"/>
                <w:b w:val="0"/>
                <w:sz w:val="17"/>
              </w:rPr>
              <w:t>Systemversjon</w:t>
            </w:r>
          </w:p>
        </w:tc>
        <w:tc>
          <w:tcPr>
            <w:tcW w:type="dxa" w:w="7030"/>
            <w:vAlign w:val="center"/>
            <w:tcMar>
              <w:top w:w="90" w:type="dxa"/>
              <w:start w:w="100" w:type="dxa"/>
              <w:bottom w:w="90" w:type="dxa"/>
              <w:end w:w="100" w:type="dxa"/>
            </w:tcMar>
          </w:tcPr>
          <w:p>
            <w:r/>
            <w:r>
              <w:rPr>
                <w:rFonts w:ascii="Arial" w:hAnsi="Arial"/>
                <w:b w:val="0"/>
                <w:sz w:val="17"/>
              </w:rPr>
              <w:t>&lt;Version&gt;</w:t>
            </w:r>
          </w:p>
        </w:tc>
      </w:tr>
      <w:tr>
        <w:tc>
          <w:tcPr>
            <w:tcW w:type="dxa" w:w="3402"/>
            <w:vAlign w:val="center"/>
            <w:tcMar>
              <w:top w:w="90" w:type="dxa"/>
              <w:start w:w="100" w:type="dxa"/>
              <w:bottom w:w="90" w:type="dxa"/>
              <w:end w:w="100" w:type="dxa"/>
            </w:tcMar>
          </w:tcPr>
          <w:p>
            <w:r/>
            <w:r>
              <w:rPr>
                <w:rFonts w:ascii="Arial" w:hAnsi="Arial"/>
                <w:b w:val="0"/>
                <w:sz w:val="17"/>
              </w:rPr>
              <w:t>Uttrekks-/produksjonsverktøy</w:t>
            </w:r>
          </w:p>
        </w:tc>
        <w:tc>
          <w:tcPr>
            <w:tcW w:type="dxa" w:w="7030"/>
            <w:vAlign w:val="center"/>
            <w:tcMar>
              <w:top w:w="90" w:type="dxa"/>
              <w:start w:w="100" w:type="dxa"/>
              <w:bottom w:w="90" w:type="dxa"/>
              <w:end w:w="100" w:type="dxa"/>
            </w:tcMar>
          </w:tcPr>
          <w:p>
            <w:r/>
            <w:r>
              <w:rPr>
                <w:rFonts w:ascii="Arial" w:hAnsi="Arial"/>
                <w:b w:val="0"/>
                <w:sz w:val="17"/>
              </w:rPr>
              <w:t>&lt;PRODUCER / SOFTWARE + Version&gt;</w:t>
            </w:r>
          </w:p>
        </w:tc>
      </w:tr>
      <w:tr>
        <w:tc>
          <w:tcPr>
            <w:tcW w:type="dxa" w:w="5100"/>
            <w:vAlign w:val="center"/>
          </w:tcPr>
          <w:p>
            <w:r/>
            <w:r>
              <w:rPr>
                <w:rFonts w:ascii="Arial" w:hAnsi="Arial"/>
                <w:b w:val="0"/>
                <w:sz w:val="17"/>
              </w:rPr>
              <w:t>Innleverer</w:t>
            </w:r>
          </w:p>
        </w:tc>
        <w:tc>
          <w:tcPr>
            <w:tcW w:type="dxa" w:w="5100"/>
            <w:vAlign w:val="center"/>
          </w:tcPr>
          <w:p>
            <w:r/>
            <w:r>
              <w:rPr>
                <w:rFonts w:ascii="Arial" w:hAnsi="Arial"/>
                <w:b w:val="0"/>
                <w:sz w:val="17"/>
              </w:rPr>
              <w:t>&lt;SUBMITTER / ORGANIZATION&gt;</w:t>
            </w:r>
          </w:p>
        </w:tc>
      </w:tr>
      <w:tr>
        <w:tc>
          <w:tcPr>
            <w:tcW w:type="dxa" w:w="5100"/>
            <w:vAlign w:val="center"/>
          </w:tcPr>
          <w:p>
            <w:r/>
            <w:r>
              <w:rPr>
                <w:rFonts w:ascii="Arial" w:hAnsi="Arial"/>
                <w:b w:val="0"/>
                <w:sz w:val="17"/>
              </w:rPr>
              <w:t>Leveringstype</w:t>
            </w:r>
          </w:p>
        </w:tc>
        <w:tc>
          <w:tcPr>
            <w:tcW w:type="dxa" w:w="5100"/>
            <w:vAlign w:val="center"/>
          </w:tcPr>
          <w:p>
            <w:r/>
            <w:r>
              <w:rPr>
                <w:rFonts w:ascii="Arial" w:hAnsi="Arial"/>
                <w:b w:val="0"/>
                <w:sz w:val="17"/>
              </w:rPr>
              <w:t>&lt;DELIVERYTYPE / avtalt type&gt;</w:t>
            </w:r>
          </w:p>
        </w:tc>
      </w:tr>
      <w:tr>
        <w:tc>
          <w:tcPr>
            <w:tcW w:type="dxa" w:w="5100"/>
            <w:vAlign w:val="center"/>
          </w:tcPr>
          <w:p>
            <w:r/>
            <w:r>
              <w:rPr>
                <w:rFonts w:ascii="Arial" w:hAnsi="Arial"/>
                <w:b w:val="0"/>
                <w:sz w:val="17"/>
              </w:rPr>
              <w:t>Periode (metadata)</w:t>
            </w:r>
          </w:p>
        </w:tc>
        <w:tc>
          <w:tcPr>
            <w:tcW w:type="dxa" w:w="5100"/>
            <w:vAlign w:val="center"/>
          </w:tcPr>
          <w:p>
            <w:r/>
            <w:r>
              <w:rPr>
                <w:rFonts w:ascii="Arial" w:hAnsi="Arial"/>
                <w:b w:val="0"/>
                <w:sz w:val="17"/>
              </w:rPr>
              <w:t>&lt;STARTDATE&gt; - &lt;ENDDATE&gt;</w:t>
            </w:r>
          </w:p>
        </w:tc>
      </w:tr>
      <w:tr>
        <w:tc>
          <w:tcPr>
            <w:tcW w:type="dxa" w:w="5100"/>
            <w:vAlign w:val="center"/>
          </w:tcPr>
          <w:p>
            <w:r/>
            <w:r>
              <w:rPr>
                <w:rFonts w:ascii="Arial" w:hAnsi="Arial"/>
                <w:b w:val="0"/>
                <w:sz w:val="17"/>
              </w:rPr>
              <w:t>Innleveringsavtale</w:t>
            </w:r>
          </w:p>
        </w:tc>
        <w:tc>
          <w:tcPr>
            <w:tcW w:type="dxa" w:w="5100"/>
            <w:vAlign w:val="center"/>
          </w:tcPr>
          <w:p>
            <w:r/>
            <w:r>
              <w:rPr>
                <w:rFonts w:ascii="Arial" w:hAnsi="Arial"/>
                <w:b w:val="0"/>
                <w:sz w:val="17"/>
              </w:rPr>
              <w:t>&lt;SUBMISSIONAGREEMENT&gt;</w:t>
            </w:r>
          </w:p>
        </w:tc>
      </w:tr>
      <w:tr>
        <w:tc>
          <w:tcPr>
            <w:tcW w:type="dxa" w:w="5100"/>
            <w:vAlign w:val="center"/>
          </w:tcPr>
          <w:p>
            <w:r/>
            <w:r>
              <w:rPr>
                <w:rFonts w:ascii="Arial" w:hAnsi="Arial"/>
                <w:b w:val="0"/>
                <w:sz w:val="17"/>
              </w:rPr>
              <w:t>Pakkenummer</w:t>
            </w:r>
          </w:p>
        </w:tc>
        <w:tc>
          <w:tcPr>
            <w:tcW w:type="dxa" w:w="5100"/>
            <w:vAlign w:val="center"/>
          </w:tcPr>
          <w:p>
            <w:r/>
            <w:r>
              <w:rPr>
                <w:rFonts w:ascii="Arial" w:hAnsi="Arial"/>
                <w:b w:val="0"/>
                <w:sz w:val="17"/>
              </w:rPr>
              <w:t>&lt;PACKAGENUMBER&gt;</w:t>
            </w:r>
          </w:p>
        </w:tc>
      </w:tr>
      <w:tr>
        <w:tc>
          <w:tcPr>
            <w:tcW w:type="dxa" w:w="5100"/>
            <w:vAlign w:val="center"/>
          </w:tcPr>
          <w:p>
            <w:r/>
            <w:r>
              <w:rPr>
                <w:rFonts w:ascii="Arial" w:hAnsi="Arial"/>
                <w:b w:val="0"/>
                <w:sz w:val="17"/>
              </w:rPr>
              <w:t>Pakke-ID</w:t>
            </w:r>
          </w:p>
        </w:tc>
        <w:tc>
          <w:tcPr>
            <w:tcW w:type="dxa" w:w="5100"/>
            <w:vAlign w:val="center"/>
          </w:tcPr>
          <w:p>
            <w:r/>
            <w:r>
              <w:rPr>
                <w:rFonts w:ascii="Arial" w:hAnsi="Arial"/>
                <w:b w:val="0"/>
                <w:sz w:val="17"/>
              </w:rPr>
              <w:t>&lt;OBJID&gt;</w:t>
            </w:r>
          </w:p>
        </w:tc>
      </w:tr>
      <w:tr>
        <w:tc>
          <w:tcPr>
            <w:tcW w:type="dxa" w:w="5100"/>
            <w:vAlign w:val="center"/>
          </w:tcPr>
          <w:p>
            <w:r/>
            <w:r>
              <w:rPr>
                <w:rFonts w:ascii="Arial" w:hAnsi="Arial"/>
                <w:b w:val="0"/>
                <w:sz w:val="17"/>
              </w:rPr>
              <w:t>Pakke opprettet</w:t>
            </w:r>
          </w:p>
        </w:tc>
        <w:tc>
          <w:tcPr>
            <w:tcW w:type="dxa" w:w="5100"/>
            <w:vAlign w:val="center"/>
          </w:tcPr>
          <w:p>
            <w:r/>
            <w:r>
              <w:rPr>
                <w:rFonts w:ascii="Arial" w:hAnsi="Arial"/>
                <w:b w:val="0"/>
                <w:sz w:val="17"/>
              </w:rPr>
              <w:t>&lt;metsHdr/@CREATEDATE&gt;</w:t>
            </w:r>
          </w:p>
        </w:tc>
      </w:tr>
      <w:tr>
        <w:tc>
          <w:tcPr>
            <w:tcW w:type="dxa" w:w="5100"/>
            <w:vAlign w:val="center"/>
          </w:tcPr>
          <w:p>
            <w:r/>
            <w:r>
              <w:rPr>
                <w:rFonts w:ascii="Arial" w:hAnsi="Arial"/>
                <w:b w:val="0"/>
                <w:sz w:val="17"/>
              </w:rPr>
              <w:t>Depot / bevaringsinstitusjon</w:t>
            </w:r>
          </w:p>
        </w:tc>
        <w:tc>
          <w:tcPr>
            <w:tcW w:type="dxa" w:w="5100"/>
            <w:vAlign w:val="center"/>
          </w:tcPr>
          <w:p>
            <w:r/>
            <w:r>
              <w:rPr>
                <w:rFonts w:ascii="Arial" w:hAnsi="Arial"/>
                <w:b w:val="0"/>
                <w:sz w:val="17"/>
              </w:rPr>
              <w:t>&lt;PRESERVATION / ORGANIZATION&gt;</w:t>
            </w:r>
          </w:p>
        </w:tc>
      </w:tr>
      <w:tr>
        <w:tc>
          <w:tcPr>
            <w:tcW w:type="dxa" w:w="5100"/>
            <w:vAlign w:val="center"/>
          </w:tcPr>
          <w:p>
            <w:r/>
            <w:r>
              <w:rPr>
                <w:rFonts w:ascii="Arial" w:hAnsi="Arial"/>
                <w:b w:val="0"/>
                <w:sz w:val="17"/>
              </w:rPr>
              <w:t>Dato vurdering</w:t>
            </w:r>
          </w:p>
        </w:tc>
        <w:tc>
          <w:tcPr>
            <w:tcW w:type="dxa" w:w="5100"/>
            <w:vAlign w:val="center"/>
          </w:tcPr>
          <w:p>
            <w:r/>
            <w:r>
              <w:rPr>
                <w:rFonts w:ascii="Arial" w:hAnsi="Arial"/>
                <w:b w:val="0"/>
                <w:sz w:val="17"/>
              </w:rPr>
              <w:t>&lt;yyyy-mm-dd&gt;</w:t>
            </w:r>
          </w:p>
        </w:tc>
      </w:tr>
      <w:tr>
        <w:tc>
          <w:tcPr>
            <w:tcW w:type="dxa" w:w="5100"/>
            <w:vAlign w:val="center"/>
          </w:tcPr>
          <w:p>
            <w:r/>
            <w:r>
              <w:rPr>
                <w:rFonts w:ascii="Arial" w:hAnsi="Arial"/>
                <w:b w:val="0"/>
                <w:sz w:val="17"/>
              </w:rPr>
              <w:t>Saksbehandler / vurdert av</w:t>
            </w:r>
          </w:p>
        </w:tc>
        <w:tc>
          <w:tcPr>
            <w:tcW w:type="dxa" w:w="5100"/>
            <w:vAlign w:val="center"/>
          </w:tcPr>
          <w:p>
            <w:r/>
            <w:r>
              <w:rPr>
                <w:rFonts w:ascii="Arial" w:hAnsi="Arial"/>
                <w:b w:val="0"/>
                <w:sz w:val="17"/>
              </w:rPr>
              <w:t>&lt;navn eller rolle&gt;</w:t>
            </w:r>
          </w:p>
        </w:tc>
      </w:tr>
    </w:tbl>
    <w:p/>
    <w:p>
      <w:r>
        <w:t>Metadatafelt skal holdes adskilt selv når verdiene sammenfaller. METS LABEL og DELIVERYSPECIFICATION er egne felt. Periode skal normalt hentes fra STARTDATE/ENDDATE, ikke utledes fra LABEL. Avvik mellom feltene skal synliggjøres som et vurderingspunkt.</w:t>
      </w:r>
    </w:p>
    <w:p>
      <w:pPr>
        <w:pStyle w:val="Heading1"/>
      </w:pPr>
      <w:r>
        <w:t>Konklusjon / oppsummering</w:t>
      </w:r>
    </w:p>
    <w:p>
      <w:r>
        <w:rPr>
          <w:b w:val="0"/>
          <w:i w:val="0"/>
        </w:rPr>
        <w:t>(Kortversjon av «Oppsummering og godkjenning».)</w:t>
      </w:r>
    </w:p>
    <w:p>
      <w:pPr>
        <w:pStyle w:val="Heading1"/>
      </w:pPr>
      <w:r>
        <w:t>Rettslig og faglig grunnlag</w:t>
      </w:r>
    </w:p>
    <w:p>
      <w:r>
        <w:rPr>
          <w:b w:val="0"/>
          <w:i w:val="0"/>
        </w:rPr>
        <w:t>Kommuner og fylkeskommuner skal ha ordninger for langtidsbevaring av arkivene sine og beholder råderetten etter overføring til en bevaringsinstitusjon. Depot gjennomgår innleveringen på grunnlag av arkivlova, relevante forskrifter, avtale om innlevering og dokumenterte depotprosesser.</w:t>
      </w:r>
    </w:p>
    <w:p>
      <w:r>
        <w:rPr>
          <w:b w:val="0"/>
          <w:i w:val="0"/>
        </w:rPr>
        <w:t>Arkivforskrifta §§ 23 og 26-34 gjelder direkte for statlig avlevering til Nasjonalarkivet der forskriften sier dette. I denne sjekklisten brukes relevante deler som faglig og teknisk referanseramme for kommunal/fylkeskommunal langtidsbevaring. Kontrollpunktene nedenfor er derfor ikke gjengivelse av bindende kommunale avleveringskrav.</w:t>
      </w:r>
    </w:p>
    <w:p>
      <w:r>
        <w:rPr>
          <w:b w:val="0"/>
          <w:i w:val="0"/>
        </w:rPr>
        <w:t>Regelverk: Lov om dokumentasjon og arkiv (arkivlova), forskrift om dokumentasjon og arkiv (arkivforskrifta), forskrift om kva dokumentasjon som skal takast vare på for ettertida (bevaringsforskrifta), samt avtaler og dokumenterte rutiner som gjelder for innleveringen.</w:t>
      </w:r>
    </w:p>
    <w:p>
      <w:pPr>
        <w:pStyle w:val="Heading1"/>
      </w:pPr>
      <w:r>
        <w:t>Kort om systemet, driftsperioden og innleveringen</w:t>
      </w:r>
    </w:p>
    <w:p>
      <w:r>
        <w:rPr>
          <w:b/>
          <w:i w:val="0"/>
        </w:rPr>
        <w:t>System- og leverandørhistorikk:</w:t>
      </w:r>
    </w:p>
    <w:p>
      <w:r>
        <w:rPr>
          <w:b w:val="0"/>
          <w:i w:val="0"/>
        </w:rPr>
        <w:t>(tekst)</w:t>
      </w:r>
    </w:p>
    <w:p>
      <w:r>
        <w:rPr>
          <w:b/>
          <w:i w:val="0"/>
        </w:rPr>
        <w:t>Beskrivelse av uttrekksmetode:</w:t>
      </w:r>
    </w:p>
    <w:p>
      <w:r>
        <w:rPr>
          <w:b w:val="0"/>
          <w:i w:val="0"/>
        </w:rPr>
        <w:t>(tekst)</w:t>
      </w:r>
    </w:p>
    <w:p>
      <w:r>
        <w:rPr>
          <w:b/>
          <w:i w:val="0"/>
        </w:rPr>
        <w:t>Driftsperiode:</w:t>
      </w:r>
    </w:p>
    <w:p>
      <w:r>
        <w:rPr>
          <w:b w:val="0"/>
          <w:i w:val="0"/>
        </w:rPr>
        <w:t>(tekst)</w:t>
      </w:r>
    </w:p>
    <w:p>
      <w:r>
        <w:rPr>
          <w:b/>
          <w:i w:val="0"/>
        </w:rPr>
        <w:t>Kjente avvik / merknader:</w:t>
      </w:r>
    </w:p>
    <w:p>
      <w:r>
        <w:rPr>
          <w:b w:val="0"/>
          <w:i w:val="0"/>
        </w:rPr>
        <w:t>(tekst)</w:t>
      </w:r>
    </w:p>
    <w:p>
      <w:pPr>
        <w:pStyle w:val="Heading1"/>
      </w:pPr>
      <w:r>
        <w:t>Generelle kontrollpunkter for alle digitale innleveringer</w:t>
      </w:r>
    </w:p>
    <w:p>
      <w:pPr>
        <w:pStyle w:val="Heading2"/>
      </w:pPr>
      <w:r>
        <w:t>Opplysninger som må følge innleveringen (referanse: arkivforskrifta § 23)</w:t>
      </w:r>
    </w:p>
    <w:p>
      <w:r>
        <w:rPr>
          <w:b w:val="0"/>
          <w:i w:val="0"/>
        </w:rPr>
        <w:t>Depot vurderer om det finnes tilstrekkelige opplysninger til å motta, bevare, tolke og legge til rette for bruk av dokumentasjonen.</w:t>
      </w:r>
    </w:p>
    <w:tbl>
      <w:tblPr>
        <w:tblStyle w:val="TableGrid"/>
        <w:tblW w:type="auto" w:w="0"/>
        <w:jc w:val="center"/>
        <w:tblLook w:firstColumn="1" w:firstRow="1" w:lastColumn="0" w:lastRow="0" w:noHBand="0" w:noVBand="1" w:val="04A0"/>
      </w:tblPr>
      <w:tblGrid>
        <w:gridCol w:w="3400"/>
        <w:gridCol w:w="3400"/>
        <w:gridCol w:w="3400"/>
      </w:tblGrid>
      <w:tr>
        <w:tc>
          <w:tcPr>
            <w:tcW w:type="dxa" w:w="6917"/>
            <w:shd w:fill="D9EAF7"/>
            <w:vAlign w:val="center"/>
            <w:tcMar>
              <w:top w:w="90" w:type="dxa"/>
              <w:start w:w="100" w:type="dxa"/>
              <w:bottom w:w="90" w:type="dxa"/>
              <w:end w:w="100" w:type="dxa"/>
            </w:tcMar>
          </w:tcPr>
          <w:p>
            <w:r>
              <w:rPr>
                <w:b/>
              </w:rPr>
              <w:t>Kontrollpunkt</w:t>
            </w:r>
          </w:p>
        </w:tc>
        <w:tc>
          <w:tcPr>
            <w:tcW w:type="dxa" w:w="1134"/>
            <w:shd w:fill="D9EAF7"/>
            <w:vAlign w:val="center"/>
            <w:tcMar>
              <w:top w:w="90" w:type="dxa"/>
              <w:start w:w="100" w:type="dxa"/>
              <w:bottom w:w="90" w:type="dxa"/>
              <w:end w:w="100" w:type="dxa"/>
            </w:tcMar>
          </w:tcPr>
          <w:p>
            <w:r>
              <w:rPr>
                <w:b/>
              </w:rPr>
              <w:t>Status</w:t>
              <w:br/>
              <w:t>(J/N/-)</w:t>
            </w:r>
          </w:p>
        </w:tc>
        <w:tc>
          <w:tcPr>
            <w:tcW w:type="dxa" w:w="2381"/>
            <w:shd w:fill="D9EAF7"/>
            <w:vAlign w:val="center"/>
            <w:tcMar>
              <w:top w:w="90" w:type="dxa"/>
              <w:start w:w="100" w:type="dxa"/>
              <w:bottom w:w="90" w:type="dxa"/>
              <w:end w:w="100" w:type="dxa"/>
            </w:tcMar>
          </w:tcPr>
          <w:p>
            <w:r>
              <w:rPr>
                <w:b/>
              </w:rPr>
              <w:t>Merknad</w:t>
            </w:r>
          </w:p>
        </w:tc>
      </w:tr>
      <w:tr>
        <w:tc>
          <w:tcPr>
            <w:tcW w:type="dxa" w:w="6917"/>
            <w:vAlign w:val="center"/>
            <w:tcMar>
              <w:top w:w="90" w:type="dxa"/>
              <w:start w:w="100" w:type="dxa"/>
              <w:bottom w:w="90" w:type="dxa"/>
              <w:end w:w="100" w:type="dxa"/>
            </w:tcMar>
          </w:tcPr>
          <w:p>
            <w:r>
              <w:t>opphavet til dokumentasjonen</w:t>
            </w:r>
          </w:p>
        </w:tc>
        <w:tc>
          <w:tcPr>
            <w:tcW w:type="dxa" w:w="1134"/>
            <w:vAlign w:val="center"/>
            <w:tcMar>
              <w:top w:w="90" w:type="dxa"/>
              <w:start w:w="100" w:type="dxa"/>
              <w:bottom w:w="90" w:type="dxa"/>
              <w:end w:w="100" w:type="dxa"/>
            </w:tcMar>
          </w:tcPr>
          <w:p>
            <w:r/>
          </w:p>
        </w:tc>
        <w:tc>
          <w:tcPr>
            <w:tcW w:type="dxa" w:w="2381"/>
            <w:vAlign w:val="center"/>
            <w:tcMar>
              <w:top w:w="90" w:type="dxa"/>
              <w:start w:w="100" w:type="dxa"/>
              <w:bottom w:w="90" w:type="dxa"/>
              <w:end w:w="100" w:type="dxa"/>
            </w:tcMar>
          </w:tcPr>
          <w:p>
            <w:r/>
          </w:p>
        </w:tc>
      </w:tr>
      <w:tr>
        <w:tc>
          <w:tcPr>
            <w:tcW w:type="dxa" w:w="6917"/>
            <w:vAlign w:val="center"/>
            <w:tcMar>
              <w:top w:w="90" w:type="dxa"/>
              <w:start w:w="100" w:type="dxa"/>
              <w:bottom w:w="90" w:type="dxa"/>
              <w:end w:w="100" w:type="dxa"/>
            </w:tcMar>
          </w:tcPr>
          <w:p>
            <w:r>
              <w:t>sammenhengen dokumentasjonen ble til i og var en del av</w:t>
            </w:r>
          </w:p>
        </w:tc>
        <w:tc>
          <w:tcPr>
            <w:tcW w:type="dxa" w:w="1134"/>
            <w:vAlign w:val="center"/>
            <w:tcMar>
              <w:top w:w="90" w:type="dxa"/>
              <w:start w:w="100" w:type="dxa"/>
              <w:bottom w:w="90" w:type="dxa"/>
              <w:end w:w="100" w:type="dxa"/>
            </w:tcMar>
          </w:tcPr>
          <w:p>
            <w:r/>
          </w:p>
        </w:tc>
        <w:tc>
          <w:tcPr>
            <w:tcW w:type="dxa" w:w="2381"/>
            <w:vAlign w:val="center"/>
            <w:tcMar>
              <w:top w:w="90" w:type="dxa"/>
              <w:start w:w="100" w:type="dxa"/>
              <w:bottom w:w="90" w:type="dxa"/>
              <w:end w:w="100" w:type="dxa"/>
            </w:tcMar>
          </w:tcPr>
          <w:p>
            <w:r/>
          </w:p>
        </w:tc>
      </w:tr>
      <w:tr>
        <w:tc>
          <w:tcPr>
            <w:tcW w:type="dxa" w:w="6917"/>
            <w:vAlign w:val="center"/>
            <w:tcMar>
              <w:top w:w="90" w:type="dxa"/>
              <w:start w:w="100" w:type="dxa"/>
              <w:bottom w:w="90" w:type="dxa"/>
              <w:end w:w="100" w:type="dxa"/>
            </w:tcMar>
          </w:tcPr>
          <w:p>
            <w:r>
              <w:t>hvilken informasjon dokumentasjonen inneholder</w:t>
            </w:r>
          </w:p>
        </w:tc>
        <w:tc>
          <w:tcPr>
            <w:tcW w:type="dxa" w:w="1134"/>
            <w:vAlign w:val="center"/>
            <w:tcMar>
              <w:top w:w="90" w:type="dxa"/>
              <w:start w:w="100" w:type="dxa"/>
              <w:bottom w:w="90" w:type="dxa"/>
              <w:end w:w="100" w:type="dxa"/>
            </w:tcMar>
          </w:tcPr>
          <w:p>
            <w:r/>
          </w:p>
        </w:tc>
        <w:tc>
          <w:tcPr>
            <w:tcW w:type="dxa" w:w="2381"/>
            <w:vAlign w:val="center"/>
            <w:tcMar>
              <w:top w:w="90" w:type="dxa"/>
              <w:start w:w="100" w:type="dxa"/>
              <w:bottom w:w="90" w:type="dxa"/>
              <w:end w:w="100" w:type="dxa"/>
            </w:tcMar>
          </w:tcPr>
          <w:p>
            <w:r/>
          </w:p>
        </w:tc>
      </w:tr>
      <w:tr>
        <w:tc>
          <w:tcPr>
            <w:tcW w:type="dxa" w:w="6917"/>
            <w:vAlign w:val="center"/>
            <w:tcMar>
              <w:top w:w="90" w:type="dxa"/>
              <w:start w:w="100" w:type="dxa"/>
              <w:bottom w:w="90" w:type="dxa"/>
              <w:end w:w="100" w:type="dxa"/>
            </w:tcMar>
          </w:tcPr>
          <w:p>
            <w:r>
              <w:t>tidsperioden dokumentasjonen omfatter</w:t>
            </w:r>
          </w:p>
        </w:tc>
        <w:tc>
          <w:tcPr>
            <w:tcW w:type="dxa" w:w="1134"/>
            <w:vAlign w:val="center"/>
            <w:tcMar>
              <w:top w:w="90" w:type="dxa"/>
              <w:start w:w="100" w:type="dxa"/>
              <w:bottom w:w="90" w:type="dxa"/>
              <w:end w:w="100" w:type="dxa"/>
            </w:tcMar>
          </w:tcPr>
          <w:p>
            <w:r/>
          </w:p>
        </w:tc>
        <w:tc>
          <w:tcPr>
            <w:tcW w:type="dxa" w:w="2381"/>
            <w:vAlign w:val="center"/>
            <w:tcMar>
              <w:top w:w="90" w:type="dxa"/>
              <w:start w:w="100" w:type="dxa"/>
              <w:bottom w:w="90" w:type="dxa"/>
              <w:end w:w="100" w:type="dxa"/>
            </w:tcMar>
          </w:tcPr>
          <w:p>
            <w:r/>
          </w:p>
        </w:tc>
      </w:tr>
      <w:tr>
        <w:tc>
          <w:tcPr>
            <w:tcW w:type="dxa" w:w="6917"/>
            <w:vAlign w:val="center"/>
            <w:tcMar>
              <w:top w:w="90" w:type="dxa"/>
              <w:start w:w="100" w:type="dxa"/>
              <w:bottom w:w="90" w:type="dxa"/>
              <w:end w:w="100" w:type="dxa"/>
            </w:tcMar>
          </w:tcPr>
          <w:p>
            <w:r>
              <w:t>hvordan dokumentasjonen er strukturert</w:t>
            </w:r>
          </w:p>
        </w:tc>
        <w:tc>
          <w:tcPr>
            <w:tcW w:type="dxa" w:w="1134"/>
            <w:vAlign w:val="center"/>
            <w:tcMar>
              <w:top w:w="90" w:type="dxa"/>
              <w:start w:w="100" w:type="dxa"/>
              <w:bottom w:w="90" w:type="dxa"/>
              <w:end w:w="100" w:type="dxa"/>
            </w:tcMar>
          </w:tcPr>
          <w:p>
            <w:r/>
          </w:p>
        </w:tc>
        <w:tc>
          <w:tcPr>
            <w:tcW w:type="dxa" w:w="2381"/>
            <w:vAlign w:val="center"/>
            <w:tcMar>
              <w:top w:w="90" w:type="dxa"/>
              <w:start w:w="100" w:type="dxa"/>
              <w:bottom w:w="90" w:type="dxa"/>
              <w:end w:w="100" w:type="dxa"/>
            </w:tcMar>
          </w:tcPr>
          <w:p>
            <w:r/>
          </w:p>
        </w:tc>
      </w:tr>
      <w:tr>
        <w:tc>
          <w:tcPr>
            <w:tcW w:type="dxa" w:w="6917"/>
            <w:vAlign w:val="center"/>
            <w:tcMar>
              <w:top w:w="90" w:type="dxa"/>
              <w:start w:w="100" w:type="dxa"/>
              <w:bottom w:w="90" w:type="dxa"/>
              <w:end w:w="100" w:type="dxa"/>
            </w:tcMar>
          </w:tcPr>
          <w:p>
            <w:r>
              <w:t>hvilke formater dokumentasjonen har</w:t>
            </w:r>
          </w:p>
        </w:tc>
        <w:tc>
          <w:tcPr>
            <w:tcW w:type="dxa" w:w="1134"/>
            <w:vAlign w:val="center"/>
            <w:tcMar>
              <w:top w:w="90" w:type="dxa"/>
              <w:start w:w="100" w:type="dxa"/>
              <w:bottom w:w="90" w:type="dxa"/>
              <w:end w:w="100" w:type="dxa"/>
            </w:tcMar>
          </w:tcPr>
          <w:p>
            <w:r/>
          </w:p>
        </w:tc>
        <w:tc>
          <w:tcPr>
            <w:tcW w:type="dxa" w:w="2381"/>
            <w:vAlign w:val="center"/>
            <w:tcMar>
              <w:top w:w="90" w:type="dxa"/>
              <w:start w:w="100" w:type="dxa"/>
              <w:bottom w:w="90" w:type="dxa"/>
              <w:end w:w="100" w:type="dxa"/>
            </w:tcMar>
          </w:tcPr>
          <w:p>
            <w:r/>
          </w:p>
        </w:tc>
      </w:tr>
      <w:tr>
        <w:tc>
          <w:tcPr>
            <w:tcW w:type="dxa" w:w="6917"/>
            <w:vAlign w:val="center"/>
            <w:tcMar>
              <w:top w:w="90" w:type="dxa"/>
              <w:start w:w="100" w:type="dxa"/>
              <w:bottom w:w="90" w:type="dxa"/>
              <w:end w:w="100" w:type="dxa"/>
            </w:tcMar>
          </w:tcPr>
          <w:p>
            <w:r>
              <w:t>kassasjon, sletting eller kjent ufullstendighet</w:t>
            </w:r>
          </w:p>
        </w:tc>
        <w:tc>
          <w:tcPr>
            <w:tcW w:type="dxa" w:w="1134"/>
            <w:vAlign w:val="center"/>
            <w:tcMar>
              <w:top w:w="90" w:type="dxa"/>
              <w:start w:w="100" w:type="dxa"/>
              <w:bottom w:w="90" w:type="dxa"/>
              <w:end w:w="100" w:type="dxa"/>
            </w:tcMar>
          </w:tcPr>
          <w:p>
            <w:r/>
          </w:p>
        </w:tc>
        <w:tc>
          <w:tcPr>
            <w:tcW w:type="dxa" w:w="2381"/>
            <w:vAlign w:val="center"/>
            <w:tcMar>
              <w:top w:w="90" w:type="dxa"/>
              <w:start w:w="100" w:type="dxa"/>
              <w:bottom w:w="90" w:type="dxa"/>
              <w:end w:w="100" w:type="dxa"/>
            </w:tcMar>
          </w:tcPr>
          <w:p>
            <w:r/>
          </w:p>
        </w:tc>
      </w:tr>
      <w:tr>
        <w:tc>
          <w:tcPr>
            <w:tcW w:type="dxa" w:w="6917"/>
            <w:vAlign w:val="center"/>
            <w:tcMar>
              <w:top w:w="90" w:type="dxa"/>
              <w:start w:w="100" w:type="dxa"/>
              <w:bottom w:w="90" w:type="dxa"/>
              <w:end w:w="100" w:type="dxa"/>
            </w:tcMar>
          </w:tcPr>
          <w:p>
            <w:r>
              <w:t>personopplysninger og særlige kategorier av personopplysninger</w:t>
            </w:r>
          </w:p>
        </w:tc>
        <w:tc>
          <w:tcPr>
            <w:tcW w:type="dxa" w:w="1134"/>
            <w:vAlign w:val="center"/>
            <w:tcMar>
              <w:top w:w="90" w:type="dxa"/>
              <w:start w:w="100" w:type="dxa"/>
              <w:bottom w:w="90" w:type="dxa"/>
              <w:end w:w="100" w:type="dxa"/>
            </w:tcMar>
          </w:tcPr>
          <w:p>
            <w:r/>
          </w:p>
        </w:tc>
        <w:tc>
          <w:tcPr>
            <w:tcW w:type="dxa" w:w="2381"/>
            <w:vAlign w:val="center"/>
            <w:tcMar>
              <w:top w:w="90" w:type="dxa"/>
              <w:start w:w="100" w:type="dxa"/>
              <w:bottom w:w="90" w:type="dxa"/>
              <w:end w:w="100" w:type="dxa"/>
            </w:tcMar>
          </w:tcPr>
          <w:p>
            <w:r/>
          </w:p>
        </w:tc>
      </w:tr>
      <w:tr>
        <w:tc>
          <w:tcPr>
            <w:tcW w:type="dxa" w:w="6917"/>
            <w:vAlign w:val="center"/>
            <w:tcMar>
              <w:top w:w="90" w:type="dxa"/>
              <w:start w:w="100" w:type="dxa"/>
              <w:bottom w:w="90" w:type="dxa"/>
              <w:end w:w="100" w:type="dxa"/>
            </w:tcMar>
          </w:tcPr>
          <w:p>
            <w:r>
              <w:t>taushetsplikt og informasjonssikkerhet</w:t>
            </w:r>
          </w:p>
        </w:tc>
        <w:tc>
          <w:tcPr>
            <w:tcW w:type="dxa" w:w="1134"/>
            <w:vAlign w:val="center"/>
            <w:tcMar>
              <w:top w:w="90" w:type="dxa"/>
              <w:start w:w="100" w:type="dxa"/>
              <w:bottom w:w="90" w:type="dxa"/>
              <w:end w:w="100" w:type="dxa"/>
            </w:tcMar>
          </w:tcPr>
          <w:p>
            <w:r/>
          </w:p>
        </w:tc>
        <w:tc>
          <w:tcPr>
            <w:tcW w:type="dxa" w:w="2381"/>
            <w:vAlign w:val="center"/>
            <w:tcMar>
              <w:top w:w="90" w:type="dxa"/>
              <w:start w:w="100" w:type="dxa"/>
              <w:bottom w:w="90" w:type="dxa"/>
              <w:end w:w="100" w:type="dxa"/>
            </w:tcMar>
          </w:tcPr>
          <w:p>
            <w:r/>
          </w:p>
        </w:tc>
      </w:tr>
      <w:tr>
        <w:tc>
          <w:tcPr>
            <w:tcW w:type="dxa" w:w="6917"/>
            <w:vAlign w:val="center"/>
            <w:tcMar>
              <w:top w:w="90" w:type="dxa"/>
              <w:start w:w="100" w:type="dxa"/>
              <w:bottom w:w="90" w:type="dxa"/>
              <w:end w:w="100" w:type="dxa"/>
            </w:tcMar>
          </w:tcPr>
          <w:p>
            <w:r>
              <w:t>informasjonssystemet dokumentasjonen har vært lagret i</w:t>
            </w:r>
          </w:p>
        </w:tc>
        <w:tc>
          <w:tcPr>
            <w:tcW w:type="dxa" w:w="1134"/>
            <w:vAlign w:val="center"/>
            <w:tcMar>
              <w:top w:w="90" w:type="dxa"/>
              <w:start w:w="100" w:type="dxa"/>
              <w:bottom w:w="90" w:type="dxa"/>
              <w:end w:w="100" w:type="dxa"/>
            </w:tcMar>
          </w:tcPr>
          <w:p>
            <w:r/>
          </w:p>
        </w:tc>
        <w:tc>
          <w:tcPr>
            <w:tcW w:type="dxa" w:w="2381"/>
            <w:vAlign w:val="center"/>
            <w:tcMar>
              <w:top w:w="90" w:type="dxa"/>
              <w:start w:w="100" w:type="dxa"/>
              <w:bottom w:w="90" w:type="dxa"/>
              <w:end w:w="100" w:type="dxa"/>
            </w:tcMar>
          </w:tcPr>
          <w:p>
            <w:r/>
          </w:p>
        </w:tc>
      </w:tr>
      <w:tr>
        <w:tc>
          <w:tcPr>
            <w:tcW w:type="dxa" w:w="6917"/>
            <w:vAlign w:val="center"/>
            <w:tcMar>
              <w:top w:w="90" w:type="dxa"/>
              <w:start w:w="100" w:type="dxa"/>
              <w:bottom w:w="90" w:type="dxa"/>
              <w:end w:w="100" w:type="dxa"/>
            </w:tcMar>
          </w:tcPr>
          <w:p>
            <w:r>
              <w:t>eventuell konvertering fra analogt til digitalt format</w:t>
            </w:r>
          </w:p>
        </w:tc>
        <w:tc>
          <w:tcPr>
            <w:tcW w:type="dxa" w:w="1134"/>
            <w:vAlign w:val="center"/>
            <w:tcMar>
              <w:top w:w="90" w:type="dxa"/>
              <w:start w:w="100" w:type="dxa"/>
              <w:bottom w:w="90" w:type="dxa"/>
              <w:end w:w="100" w:type="dxa"/>
            </w:tcMar>
          </w:tcPr>
          <w:p>
            <w:r/>
          </w:p>
        </w:tc>
        <w:tc>
          <w:tcPr>
            <w:tcW w:type="dxa" w:w="2381"/>
            <w:vAlign w:val="center"/>
            <w:tcMar>
              <w:top w:w="90" w:type="dxa"/>
              <w:start w:w="100" w:type="dxa"/>
              <w:bottom w:w="90" w:type="dxa"/>
              <w:end w:w="100" w:type="dxa"/>
            </w:tcMar>
          </w:tcPr>
          <w:p>
            <w:r/>
          </w:p>
        </w:tc>
      </w:tr>
    </w:tbl>
    <w:p/>
    <w:p>
      <w:r>
        <w:rPr>
          <w:b w:val="0"/>
          <w:i w:val="0"/>
        </w:rPr>
        <w:t>Depot sine kommentarer:</w:t>
      </w:r>
    </w:p>
    <w:p>
      <w:r>
        <w:rPr>
          <w:b w:val="0"/>
          <w:i w:val="0"/>
        </w:rPr>
        <w:t>(tekst)</w:t>
      </w:r>
    </w:p>
    <w:p>
      <w:pPr>
        <w:pStyle w:val="Heading2"/>
      </w:pPr>
      <w:r>
        <w:t>Arkivpakkens innhold (referanse: arkivforskrifta § 26)</w:t>
      </w:r>
    </w:p>
    <w:p>
      <w:r>
        <w:rPr>
          <w:b w:val="0"/>
          <w:i w:val="0"/>
        </w:rPr>
        <w:t>Depot vurderer om arkivpakken og tilhørende dokumentasjon samlet gir et etterprøvbart og forståelig bevaringsgrunnlag.</w:t>
      </w:r>
    </w:p>
    <w:tbl>
      <w:tblPr>
        <w:tblStyle w:val="TableGrid"/>
        <w:tblW w:type="auto" w:w="0"/>
        <w:jc w:val="center"/>
        <w:tblLook w:firstColumn="1" w:firstRow="1" w:lastColumn="0" w:lastRow="0" w:noHBand="0" w:noVBand="1" w:val="04A0"/>
      </w:tblPr>
      <w:tblGrid>
        <w:gridCol w:w="3400"/>
        <w:gridCol w:w="3400"/>
        <w:gridCol w:w="3400"/>
      </w:tblGrid>
      <w:tr>
        <w:tc>
          <w:tcPr>
            <w:tcW w:type="dxa" w:w="6917"/>
            <w:shd w:fill="D9EAF7"/>
            <w:vAlign w:val="center"/>
            <w:tcMar>
              <w:top w:w="90" w:type="dxa"/>
              <w:start w:w="100" w:type="dxa"/>
              <w:bottom w:w="90" w:type="dxa"/>
              <w:end w:w="100" w:type="dxa"/>
            </w:tcMar>
          </w:tcPr>
          <w:p>
            <w:r>
              <w:rPr>
                <w:b/>
              </w:rPr>
              <w:t>Kontrollpunkt</w:t>
            </w:r>
          </w:p>
        </w:tc>
        <w:tc>
          <w:tcPr>
            <w:tcW w:type="dxa" w:w="1134"/>
            <w:shd w:fill="D9EAF7"/>
            <w:vAlign w:val="center"/>
            <w:tcMar>
              <w:top w:w="90" w:type="dxa"/>
              <w:start w:w="100" w:type="dxa"/>
              <w:bottom w:w="90" w:type="dxa"/>
              <w:end w:w="100" w:type="dxa"/>
            </w:tcMar>
          </w:tcPr>
          <w:p>
            <w:r>
              <w:rPr>
                <w:b/>
              </w:rPr>
              <w:t>Status</w:t>
              <w:br/>
              <w:t>(J/N/-)</w:t>
            </w:r>
          </w:p>
        </w:tc>
        <w:tc>
          <w:tcPr>
            <w:tcW w:type="dxa" w:w="2381"/>
            <w:shd w:fill="D9EAF7"/>
            <w:vAlign w:val="center"/>
            <w:tcMar>
              <w:top w:w="90" w:type="dxa"/>
              <w:start w:w="100" w:type="dxa"/>
              <w:bottom w:w="90" w:type="dxa"/>
              <w:end w:w="100" w:type="dxa"/>
            </w:tcMar>
          </w:tcPr>
          <w:p>
            <w:r>
              <w:rPr>
                <w:b/>
              </w:rPr>
              <w:t>Merknad</w:t>
            </w:r>
          </w:p>
        </w:tc>
      </w:tr>
      <w:tr>
        <w:tc>
          <w:tcPr>
            <w:tcW w:type="dxa" w:w="6917"/>
            <w:vAlign w:val="center"/>
            <w:tcMar>
              <w:top w:w="90" w:type="dxa"/>
              <w:start w:w="100" w:type="dxa"/>
              <w:bottom w:w="90" w:type="dxa"/>
              <w:end w:w="100" w:type="dxa"/>
            </w:tcMar>
          </w:tcPr>
          <w:p>
            <w:r>
              <w:t>uttrekk av dokumentasjonen som skal innleveres</w:t>
            </w:r>
          </w:p>
        </w:tc>
        <w:tc>
          <w:tcPr>
            <w:tcW w:type="dxa" w:w="1134"/>
            <w:vAlign w:val="center"/>
            <w:tcMar>
              <w:top w:w="90" w:type="dxa"/>
              <w:start w:w="100" w:type="dxa"/>
              <w:bottom w:w="90" w:type="dxa"/>
              <w:end w:w="100" w:type="dxa"/>
            </w:tcMar>
          </w:tcPr>
          <w:p>
            <w:r/>
          </w:p>
        </w:tc>
        <w:tc>
          <w:tcPr>
            <w:tcW w:type="dxa" w:w="2381"/>
            <w:vAlign w:val="center"/>
            <w:tcMar>
              <w:top w:w="90" w:type="dxa"/>
              <w:start w:w="100" w:type="dxa"/>
              <w:bottom w:w="90" w:type="dxa"/>
              <w:end w:w="100" w:type="dxa"/>
            </w:tcMar>
          </w:tcPr>
          <w:p>
            <w:r/>
          </w:p>
        </w:tc>
      </w:tr>
      <w:tr>
        <w:tc>
          <w:tcPr>
            <w:tcW w:type="dxa" w:w="6917"/>
            <w:vAlign w:val="center"/>
            <w:tcMar>
              <w:top w:w="90" w:type="dxa"/>
              <w:start w:w="100" w:type="dxa"/>
              <w:bottom w:w="90" w:type="dxa"/>
              <w:end w:w="100" w:type="dxa"/>
            </w:tcMar>
          </w:tcPr>
          <w:p>
            <w:r>
              <w:t>dokumentasjon av kontrollert, systematisk og etterprøvbar produksjon</w:t>
            </w:r>
          </w:p>
        </w:tc>
        <w:tc>
          <w:tcPr>
            <w:tcW w:type="dxa" w:w="1134"/>
            <w:vAlign w:val="center"/>
            <w:tcMar>
              <w:top w:w="90" w:type="dxa"/>
              <w:start w:w="100" w:type="dxa"/>
              <w:bottom w:w="90" w:type="dxa"/>
              <w:end w:w="100" w:type="dxa"/>
            </w:tcMar>
          </w:tcPr>
          <w:p>
            <w:r/>
          </w:p>
        </w:tc>
        <w:tc>
          <w:tcPr>
            <w:tcW w:type="dxa" w:w="2381"/>
            <w:vAlign w:val="center"/>
            <w:tcMar>
              <w:top w:w="90" w:type="dxa"/>
              <w:start w:w="100" w:type="dxa"/>
              <w:bottom w:w="90" w:type="dxa"/>
              <w:end w:w="100" w:type="dxa"/>
            </w:tcMar>
          </w:tcPr>
          <w:p>
            <w:r/>
          </w:p>
        </w:tc>
      </w:tr>
      <w:tr>
        <w:tc>
          <w:tcPr>
            <w:tcW w:type="dxa" w:w="6917"/>
            <w:vAlign w:val="center"/>
            <w:tcMar>
              <w:top w:w="90" w:type="dxa"/>
              <w:start w:w="100" w:type="dxa"/>
              <w:bottom w:w="90" w:type="dxa"/>
              <w:end w:w="100" w:type="dxa"/>
            </w:tcMar>
          </w:tcPr>
          <w:p>
            <w:r>
              <w:t>opplysninger om dokumentasjonen</w:t>
            </w:r>
          </w:p>
        </w:tc>
        <w:tc>
          <w:tcPr>
            <w:tcW w:type="dxa" w:w="1134"/>
            <w:vAlign w:val="center"/>
            <w:tcMar>
              <w:top w:w="90" w:type="dxa"/>
              <w:start w:w="100" w:type="dxa"/>
              <w:bottom w:w="90" w:type="dxa"/>
              <w:end w:w="100" w:type="dxa"/>
            </w:tcMar>
          </w:tcPr>
          <w:p>
            <w:r/>
          </w:p>
        </w:tc>
        <w:tc>
          <w:tcPr>
            <w:tcW w:type="dxa" w:w="2381"/>
            <w:vAlign w:val="center"/>
            <w:tcMar>
              <w:top w:w="90" w:type="dxa"/>
              <w:start w:w="100" w:type="dxa"/>
              <w:bottom w:w="90" w:type="dxa"/>
              <w:end w:w="100" w:type="dxa"/>
            </w:tcMar>
          </w:tcPr>
          <w:p>
            <w:r/>
          </w:p>
        </w:tc>
      </w:tr>
      <w:tr>
        <w:tc>
          <w:tcPr>
            <w:tcW w:type="dxa" w:w="6917"/>
            <w:vAlign w:val="center"/>
            <w:tcMar>
              <w:top w:w="90" w:type="dxa"/>
              <w:start w:w="100" w:type="dxa"/>
              <w:bottom w:w="90" w:type="dxa"/>
              <w:end w:w="100" w:type="dxa"/>
            </w:tcMar>
          </w:tcPr>
          <w:p>
            <w:r>
              <w:t>teknisk beskrivelse av uttrekket</w:t>
            </w:r>
          </w:p>
        </w:tc>
        <w:tc>
          <w:tcPr>
            <w:tcW w:type="dxa" w:w="1134"/>
            <w:vAlign w:val="center"/>
            <w:tcMar>
              <w:top w:w="90" w:type="dxa"/>
              <w:start w:w="100" w:type="dxa"/>
              <w:bottom w:w="90" w:type="dxa"/>
              <w:end w:w="100" w:type="dxa"/>
            </w:tcMar>
          </w:tcPr>
          <w:p>
            <w:r/>
          </w:p>
        </w:tc>
        <w:tc>
          <w:tcPr>
            <w:tcW w:type="dxa" w:w="2381"/>
            <w:vAlign w:val="center"/>
            <w:tcMar>
              <w:top w:w="90" w:type="dxa"/>
              <w:start w:w="100" w:type="dxa"/>
              <w:bottom w:w="90" w:type="dxa"/>
              <w:end w:w="100" w:type="dxa"/>
            </w:tcMar>
          </w:tcPr>
          <w:p>
            <w:r/>
          </w:p>
        </w:tc>
      </w:tr>
      <w:tr>
        <w:tc>
          <w:tcPr>
            <w:tcW w:type="dxa" w:w="6917"/>
            <w:vAlign w:val="center"/>
            <w:tcMar>
              <w:top w:w="90" w:type="dxa"/>
              <w:start w:w="100" w:type="dxa"/>
              <w:bottom w:w="90" w:type="dxa"/>
              <w:end w:w="100" w:type="dxa"/>
            </w:tcMar>
          </w:tcPr>
          <w:p>
            <w:r>
              <w:t>tekniske metadata om datafiler, inkludert sjekksummer og filplasseringer</w:t>
            </w:r>
          </w:p>
        </w:tc>
        <w:tc>
          <w:tcPr>
            <w:tcW w:type="dxa" w:w="1134"/>
            <w:vAlign w:val="center"/>
            <w:tcMar>
              <w:top w:w="90" w:type="dxa"/>
              <w:start w:w="100" w:type="dxa"/>
              <w:bottom w:w="90" w:type="dxa"/>
              <w:end w:w="100" w:type="dxa"/>
            </w:tcMar>
          </w:tcPr>
          <w:p>
            <w:r/>
          </w:p>
        </w:tc>
        <w:tc>
          <w:tcPr>
            <w:tcW w:type="dxa" w:w="2381"/>
            <w:vAlign w:val="center"/>
            <w:tcMar>
              <w:top w:w="90" w:type="dxa"/>
              <w:start w:w="100" w:type="dxa"/>
              <w:bottom w:w="90" w:type="dxa"/>
              <w:end w:w="100" w:type="dxa"/>
            </w:tcMar>
          </w:tcPr>
          <w:p>
            <w:r/>
          </w:p>
        </w:tc>
      </w:tr>
      <w:tr>
        <w:tc>
          <w:tcPr>
            <w:tcW w:type="dxa" w:w="6917"/>
            <w:vAlign w:val="center"/>
            <w:tcMar>
              <w:top w:w="90" w:type="dxa"/>
              <w:start w:w="100" w:type="dxa"/>
              <w:bottom w:w="90" w:type="dxa"/>
              <w:end w:w="100" w:type="dxa"/>
            </w:tcMar>
          </w:tcPr>
          <w:p>
            <w:r>
              <w:t>samsvar med avtalt omfang og innleveringsavtale</w:t>
            </w:r>
          </w:p>
        </w:tc>
        <w:tc>
          <w:tcPr>
            <w:tcW w:type="dxa" w:w="1134"/>
            <w:vAlign w:val="center"/>
            <w:tcMar>
              <w:top w:w="90" w:type="dxa"/>
              <w:start w:w="100" w:type="dxa"/>
              <w:bottom w:w="90" w:type="dxa"/>
              <w:end w:w="100" w:type="dxa"/>
            </w:tcMar>
          </w:tcPr>
          <w:p>
            <w:r/>
          </w:p>
        </w:tc>
        <w:tc>
          <w:tcPr>
            <w:tcW w:type="dxa" w:w="2381"/>
            <w:vAlign w:val="center"/>
            <w:tcMar>
              <w:top w:w="90" w:type="dxa"/>
              <w:start w:w="100" w:type="dxa"/>
              <w:bottom w:w="90" w:type="dxa"/>
              <w:end w:w="100" w:type="dxa"/>
            </w:tcMar>
          </w:tcPr>
          <w:p>
            <w:r/>
          </w:p>
        </w:tc>
      </w:tr>
    </w:tbl>
    <w:p/>
    <w:p>
      <w:r>
        <w:rPr>
          <w:b w:val="0"/>
          <w:i w:val="0"/>
        </w:rPr>
        <w:t>Depot sine kommentarer:</w:t>
      </w:r>
    </w:p>
    <w:p>
      <w:r>
        <w:rPr>
          <w:b w:val="0"/>
          <w:i w:val="0"/>
        </w:rPr>
        <w:t>(tekst)</w:t>
      </w:r>
    </w:p>
    <w:p>
      <w:pPr>
        <w:pStyle w:val="Heading2"/>
      </w:pPr>
      <w:r>
        <w:t>Godkjenning og behov for ny/korrigert pakke (referanse: arkivforskrifta § 27)</w:t>
      </w:r>
    </w:p>
    <w:p>
      <w:r>
        <w:rPr>
          <w:b w:val="0"/>
          <w:i w:val="0"/>
        </w:rPr>
        <w:t>Depot vurderer om feil eller mangler påvirker muligheten for godkjenning, eller om de kan dokumenteres og aksepteres etter en samlet faglig vurdering.</w:t>
      </w:r>
    </w:p>
    <w:tbl>
      <w:tblPr>
        <w:tblStyle w:val="TableGrid"/>
        <w:tblW w:type="auto" w:w="0"/>
        <w:jc w:val="center"/>
        <w:tblLook w:firstColumn="1" w:firstRow="1" w:lastColumn="0" w:lastRow="0" w:noHBand="0" w:noVBand="1" w:val="04A0"/>
      </w:tblPr>
      <w:tblGrid>
        <w:gridCol w:w="3400"/>
        <w:gridCol w:w="3400"/>
        <w:gridCol w:w="3400"/>
      </w:tblGrid>
      <w:tr>
        <w:tc>
          <w:tcPr>
            <w:tcW w:type="dxa" w:w="6917"/>
            <w:shd w:fill="D9EAF7"/>
            <w:vAlign w:val="center"/>
            <w:tcMar>
              <w:top w:w="90" w:type="dxa"/>
              <w:start w:w="100" w:type="dxa"/>
              <w:bottom w:w="90" w:type="dxa"/>
              <w:end w:w="100" w:type="dxa"/>
            </w:tcMar>
          </w:tcPr>
          <w:p>
            <w:r>
              <w:rPr>
                <w:b/>
              </w:rPr>
              <w:t>Kontrollpunkt</w:t>
            </w:r>
          </w:p>
        </w:tc>
        <w:tc>
          <w:tcPr>
            <w:tcW w:type="dxa" w:w="1134"/>
            <w:shd w:fill="D9EAF7"/>
            <w:vAlign w:val="center"/>
            <w:tcMar>
              <w:top w:w="90" w:type="dxa"/>
              <w:start w:w="100" w:type="dxa"/>
              <w:bottom w:w="90" w:type="dxa"/>
              <w:end w:w="100" w:type="dxa"/>
            </w:tcMar>
          </w:tcPr>
          <w:p>
            <w:r>
              <w:rPr>
                <w:b/>
              </w:rPr>
              <w:t>Status</w:t>
              <w:br/>
              <w:t>(J/N/-)</w:t>
            </w:r>
          </w:p>
        </w:tc>
        <w:tc>
          <w:tcPr>
            <w:tcW w:type="dxa" w:w="2381"/>
            <w:shd w:fill="D9EAF7"/>
            <w:vAlign w:val="center"/>
            <w:tcMar>
              <w:top w:w="90" w:type="dxa"/>
              <w:start w:w="100" w:type="dxa"/>
              <w:bottom w:w="90" w:type="dxa"/>
              <w:end w:w="100" w:type="dxa"/>
            </w:tcMar>
          </w:tcPr>
          <w:p>
            <w:r>
              <w:rPr>
                <w:b/>
              </w:rPr>
              <w:t>Merknad</w:t>
            </w:r>
          </w:p>
        </w:tc>
      </w:tr>
      <w:tr>
        <w:tc>
          <w:tcPr>
            <w:tcW w:type="dxa" w:w="6917"/>
            <w:vAlign w:val="center"/>
            <w:tcMar>
              <w:top w:w="90" w:type="dxa"/>
              <w:start w:w="100" w:type="dxa"/>
              <w:bottom w:w="90" w:type="dxa"/>
              <w:end w:w="100" w:type="dxa"/>
            </w:tcMar>
          </w:tcPr>
          <w:p>
            <w:r>
              <w:t>avtalt dokumentasjon er med</w:t>
            </w:r>
          </w:p>
        </w:tc>
        <w:tc>
          <w:tcPr>
            <w:tcW w:type="dxa" w:w="1134"/>
            <w:vAlign w:val="center"/>
            <w:tcMar>
              <w:top w:w="90" w:type="dxa"/>
              <w:start w:w="100" w:type="dxa"/>
              <w:bottom w:w="90" w:type="dxa"/>
              <w:end w:w="100" w:type="dxa"/>
            </w:tcMar>
          </w:tcPr>
          <w:p>
            <w:r/>
          </w:p>
        </w:tc>
        <w:tc>
          <w:tcPr>
            <w:tcW w:type="dxa" w:w="2381"/>
            <w:vAlign w:val="center"/>
            <w:tcMar>
              <w:top w:w="90" w:type="dxa"/>
              <w:start w:w="100" w:type="dxa"/>
              <w:bottom w:w="90" w:type="dxa"/>
              <w:end w:w="100" w:type="dxa"/>
            </w:tcMar>
          </w:tcPr>
          <w:p>
            <w:r/>
          </w:p>
        </w:tc>
      </w:tr>
      <w:tr>
        <w:tc>
          <w:tcPr>
            <w:tcW w:type="dxa" w:w="6917"/>
            <w:vAlign w:val="center"/>
            <w:tcMar>
              <w:top w:w="90" w:type="dxa"/>
              <w:start w:w="100" w:type="dxa"/>
              <w:bottom w:w="90" w:type="dxa"/>
              <w:end w:w="100" w:type="dxa"/>
            </w:tcMar>
          </w:tcPr>
          <w:p>
            <w:r>
              <w:t>feil/mangler skyldes ikke ukontrollert eller feilaktig uttrekksproduksjon</w:t>
            </w:r>
          </w:p>
        </w:tc>
        <w:tc>
          <w:tcPr>
            <w:tcW w:type="dxa" w:w="1134"/>
            <w:vAlign w:val="center"/>
            <w:tcMar>
              <w:top w:w="90" w:type="dxa"/>
              <w:start w:w="100" w:type="dxa"/>
              <w:bottom w:w="90" w:type="dxa"/>
              <w:end w:w="100" w:type="dxa"/>
            </w:tcMar>
          </w:tcPr>
          <w:p>
            <w:r/>
          </w:p>
        </w:tc>
        <w:tc>
          <w:tcPr>
            <w:tcW w:type="dxa" w:w="2381"/>
            <w:vAlign w:val="center"/>
            <w:tcMar>
              <w:top w:w="90" w:type="dxa"/>
              <w:start w:w="100" w:type="dxa"/>
              <w:bottom w:w="90" w:type="dxa"/>
              <w:end w:w="100" w:type="dxa"/>
            </w:tcMar>
          </w:tcPr>
          <w:p>
            <w:r/>
          </w:p>
        </w:tc>
      </w:tr>
      <w:tr>
        <w:tc>
          <w:tcPr>
            <w:tcW w:type="dxa" w:w="6917"/>
            <w:vAlign w:val="center"/>
            <w:tcMar>
              <w:top w:w="90" w:type="dxa"/>
              <w:start w:w="100" w:type="dxa"/>
              <w:bottom w:w="90" w:type="dxa"/>
              <w:end w:w="100" w:type="dxa"/>
            </w:tcMar>
          </w:tcPr>
          <w:p>
            <w:r>
              <w:t>teknisk beskrivelse er tilstrekkelig og korrekt</w:t>
            </w:r>
          </w:p>
        </w:tc>
        <w:tc>
          <w:tcPr>
            <w:tcW w:type="dxa" w:w="1134"/>
            <w:vAlign w:val="center"/>
            <w:tcMar>
              <w:top w:w="90" w:type="dxa"/>
              <w:start w:w="100" w:type="dxa"/>
              <w:bottom w:w="90" w:type="dxa"/>
              <w:end w:w="100" w:type="dxa"/>
            </w:tcMar>
          </w:tcPr>
          <w:p>
            <w:r/>
          </w:p>
        </w:tc>
        <w:tc>
          <w:tcPr>
            <w:tcW w:type="dxa" w:w="2381"/>
            <w:vAlign w:val="center"/>
            <w:tcMar>
              <w:top w:w="90" w:type="dxa"/>
              <w:start w:w="100" w:type="dxa"/>
              <w:bottom w:w="90" w:type="dxa"/>
              <w:end w:w="100" w:type="dxa"/>
            </w:tcMar>
          </w:tcPr>
          <w:p>
            <w:r/>
          </w:p>
        </w:tc>
      </w:tr>
      <w:tr>
        <w:tc>
          <w:tcPr>
            <w:tcW w:type="dxa" w:w="6917"/>
            <w:vAlign w:val="center"/>
            <w:tcMar>
              <w:top w:w="90" w:type="dxa"/>
              <w:start w:w="100" w:type="dxa"/>
              <w:bottom w:w="90" w:type="dxa"/>
              <w:end w:w="100" w:type="dxa"/>
            </w:tcMar>
          </w:tcPr>
          <w:p>
            <w:r>
              <w:t>beskrivelse av dokumentasjonen er tilstrekkelig og korrekt</w:t>
            </w:r>
          </w:p>
        </w:tc>
        <w:tc>
          <w:tcPr>
            <w:tcW w:type="dxa" w:w="1134"/>
            <w:vAlign w:val="center"/>
            <w:tcMar>
              <w:top w:w="90" w:type="dxa"/>
              <w:start w:w="100" w:type="dxa"/>
              <w:bottom w:w="90" w:type="dxa"/>
              <w:end w:w="100" w:type="dxa"/>
            </w:tcMar>
          </w:tcPr>
          <w:p>
            <w:r/>
          </w:p>
        </w:tc>
        <w:tc>
          <w:tcPr>
            <w:tcW w:type="dxa" w:w="2381"/>
            <w:vAlign w:val="center"/>
            <w:tcMar>
              <w:top w:w="90" w:type="dxa"/>
              <w:start w:w="100" w:type="dxa"/>
              <w:bottom w:w="90" w:type="dxa"/>
              <w:end w:w="100" w:type="dxa"/>
            </w:tcMar>
          </w:tcPr>
          <w:p>
            <w:r/>
          </w:p>
        </w:tc>
      </w:tr>
      <w:tr>
        <w:tc>
          <w:tcPr>
            <w:tcW w:type="dxa" w:w="6917"/>
            <w:vAlign w:val="center"/>
            <w:tcMar>
              <w:top w:w="90" w:type="dxa"/>
              <w:start w:w="100" w:type="dxa"/>
              <w:bottom w:w="90" w:type="dxa"/>
              <w:end w:w="100" w:type="dxa"/>
            </w:tcMar>
          </w:tcPr>
          <w:p>
            <w:r>
              <w:t>andre avtalte krav er oppfylt</w:t>
            </w:r>
          </w:p>
        </w:tc>
        <w:tc>
          <w:tcPr>
            <w:tcW w:type="dxa" w:w="1134"/>
            <w:vAlign w:val="center"/>
            <w:tcMar>
              <w:top w:w="90" w:type="dxa"/>
              <w:start w:w="100" w:type="dxa"/>
              <w:bottom w:w="90" w:type="dxa"/>
              <w:end w:w="100" w:type="dxa"/>
            </w:tcMar>
          </w:tcPr>
          <w:p>
            <w:r/>
          </w:p>
        </w:tc>
        <w:tc>
          <w:tcPr>
            <w:tcW w:type="dxa" w:w="2381"/>
            <w:vAlign w:val="center"/>
            <w:tcMar>
              <w:top w:w="90" w:type="dxa"/>
              <w:start w:w="100" w:type="dxa"/>
              <w:bottom w:w="90" w:type="dxa"/>
              <w:end w:w="100" w:type="dxa"/>
            </w:tcMar>
          </w:tcPr>
          <w:p>
            <w:r/>
          </w:p>
        </w:tc>
      </w:tr>
    </w:tbl>
    <w:p/>
    <w:p>
      <w:r>
        <w:rPr>
          <w:b w:val="0"/>
          <w:i w:val="0"/>
        </w:rPr>
        <w:t>Depot sine kommentarer:</w:t>
      </w:r>
    </w:p>
    <w:p>
      <w:r>
        <w:rPr>
          <w:b w:val="0"/>
          <w:i w:val="0"/>
        </w:rPr>
        <w:t>(tekst)</w:t>
      </w:r>
    </w:p>
    <w:p>
      <w:pPr>
        <w:pStyle w:val="Heading1"/>
      </w:pPr>
      <w:r>
        <w:t>Kontroll etter uttrekkstype</w:t>
      </w:r>
    </w:p>
    <w:p>
      <w:pPr>
        <w:pStyle w:val="Heading2"/>
      </w:pPr>
      <w:r>
        <w:t>Noark 5 (referanse: arkivforskrifta § 28)</w:t>
      </w:r>
    </w:p>
    <w:p>
      <w:r>
        <w:rPr>
          <w:b w:val="0"/>
          <w:i w:val="0"/>
        </w:rPr>
        <w:t>For uttrekk fra informasjonssystem utformet i tråd med Noark 5 vurderes uttrekket mot relevante Noark 5-spesifikasjoner og dokumenterte avvik/funn fra valideringsverktøy.</w:t>
      </w:r>
    </w:p>
    <w:p>
      <w:r>
        <w:rPr>
          <w:b w:val="0"/>
          <w:i w:val="0"/>
        </w:rPr>
        <w:t>Noark 5-avvik / vurderingspunkter:</w:t>
      </w:r>
    </w:p>
    <w:p>
      <w:r>
        <w:rPr>
          <w:b w:val="0"/>
          <w:i w:val="0"/>
        </w:rPr>
        <w:t>(gjentas per relevant funn)</w:t>
      </w:r>
    </w:p>
    <w:p>
      <w:r>
        <w:rPr>
          <w:b w:val="0"/>
          <w:i w:val="0"/>
        </w:rPr>
        <w:t>Depot sin samlede vurdering av Noark 5-funn:</w:t>
      </w:r>
    </w:p>
    <w:p>
      <w:r>
        <w:rPr>
          <w:b w:val="0"/>
          <w:i w:val="0"/>
        </w:rPr>
        <w:t>(tekst)</w:t>
      </w:r>
    </w:p>
    <w:p>
      <w:pPr>
        <w:pStyle w:val="Heading2"/>
      </w:pPr>
      <w:r>
        <w:t>Strukturerte databaser og SIARD (referanse: arkivforskrifta § 29)</w:t>
      </w:r>
    </w:p>
    <w:p>
      <w:r>
        <w:rPr>
          <w:b w:val="0"/>
          <w:i w:val="0"/>
        </w:rPr>
        <w:t>For strukturerte databaser vurderes avtalt uttrekksformat og om struktur, relasjoner, LOB-er og nødvendig dokumentasjon er bevart. Arkivforskrifta nevner CSV, XML, JSON og SIARD 2.1.1/2.2 for statlig avlevering, og åpner for andre avtalte formater.</w:t>
      </w:r>
    </w:p>
    <w:tbl>
      <w:tblPr>
        <w:tblStyle w:val="TableGrid"/>
        <w:tblW w:type="auto" w:w="0"/>
        <w:jc w:val="center"/>
        <w:tblLook w:firstColumn="1" w:firstRow="1" w:lastColumn="0" w:lastRow="0" w:noHBand="0" w:noVBand="1" w:val="04A0"/>
      </w:tblPr>
      <w:tblGrid>
        <w:gridCol w:w="3400"/>
        <w:gridCol w:w="3400"/>
        <w:gridCol w:w="3400"/>
      </w:tblGrid>
      <w:tr>
        <w:tc>
          <w:tcPr>
            <w:tcW w:type="dxa" w:w="6917"/>
            <w:shd w:fill="D9EAF7"/>
            <w:vAlign w:val="center"/>
            <w:tcMar>
              <w:top w:w="90" w:type="dxa"/>
              <w:start w:w="100" w:type="dxa"/>
              <w:bottom w:w="90" w:type="dxa"/>
              <w:end w:w="100" w:type="dxa"/>
            </w:tcMar>
          </w:tcPr>
          <w:p>
            <w:r>
              <w:rPr>
                <w:b/>
              </w:rPr>
              <w:t>Kontrollpunkt</w:t>
            </w:r>
          </w:p>
        </w:tc>
        <w:tc>
          <w:tcPr>
            <w:tcW w:type="dxa" w:w="1134"/>
            <w:shd w:fill="D9EAF7"/>
            <w:vAlign w:val="center"/>
            <w:tcMar>
              <w:top w:w="90" w:type="dxa"/>
              <w:start w:w="100" w:type="dxa"/>
              <w:bottom w:w="90" w:type="dxa"/>
              <w:end w:w="100" w:type="dxa"/>
            </w:tcMar>
          </w:tcPr>
          <w:p>
            <w:r>
              <w:rPr>
                <w:b/>
              </w:rPr>
              <w:t>Status</w:t>
              <w:br/>
              <w:t>(J/N/-)</w:t>
            </w:r>
          </w:p>
        </w:tc>
        <w:tc>
          <w:tcPr>
            <w:tcW w:type="dxa" w:w="2381"/>
            <w:shd w:fill="D9EAF7"/>
            <w:vAlign w:val="center"/>
            <w:tcMar>
              <w:top w:w="90" w:type="dxa"/>
              <w:start w:w="100" w:type="dxa"/>
              <w:bottom w:w="90" w:type="dxa"/>
              <w:end w:w="100" w:type="dxa"/>
            </w:tcMar>
          </w:tcPr>
          <w:p>
            <w:r>
              <w:rPr>
                <w:b/>
              </w:rPr>
              <w:t>Merknad</w:t>
            </w:r>
          </w:p>
        </w:tc>
      </w:tr>
      <w:tr>
        <w:tc>
          <w:tcPr>
            <w:tcW w:type="dxa" w:w="6917"/>
            <w:vAlign w:val="center"/>
            <w:tcMar>
              <w:top w:w="90" w:type="dxa"/>
              <w:start w:w="100" w:type="dxa"/>
              <w:bottom w:w="90" w:type="dxa"/>
              <w:end w:w="100" w:type="dxa"/>
            </w:tcMar>
          </w:tcPr>
          <w:p>
            <w:r>
              <w:t>uttrekksformat er identifisert og avtalt</w:t>
            </w:r>
          </w:p>
        </w:tc>
        <w:tc>
          <w:tcPr>
            <w:tcW w:type="dxa" w:w="1134"/>
            <w:vAlign w:val="center"/>
            <w:tcMar>
              <w:top w:w="90" w:type="dxa"/>
              <w:start w:w="100" w:type="dxa"/>
              <w:bottom w:w="90" w:type="dxa"/>
              <w:end w:w="100" w:type="dxa"/>
            </w:tcMar>
          </w:tcPr>
          <w:p>
            <w:r/>
          </w:p>
        </w:tc>
        <w:tc>
          <w:tcPr>
            <w:tcW w:type="dxa" w:w="2381"/>
            <w:vAlign w:val="center"/>
            <w:tcMar>
              <w:top w:w="90" w:type="dxa"/>
              <w:start w:w="100" w:type="dxa"/>
              <w:bottom w:w="90" w:type="dxa"/>
              <w:end w:w="100" w:type="dxa"/>
            </w:tcMar>
          </w:tcPr>
          <w:p>
            <w:r/>
          </w:p>
        </w:tc>
      </w:tr>
      <w:tr>
        <w:tc>
          <w:tcPr>
            <w:tcW w:type="dxa" w:w="6917"/>
            <w:vAlign w:val="center"/>
            <w:tcMar>
              <w:top w:w="90" w:type="dxa"/>
              <w:start w:w="100" w:type="dxa"/>
              <w:bottom w:w="90" w:type="dxa"/>
              <w:end w:w="100" w:type="dxa"/>
            </w:tcMar>
          </w:tcPr>
          <w:p>
            <w:r>
              <w:t>tabeller/felter og relasjoner kan forstås</w:t>
            </w:r>
          </w:p>
        </w:tc>
        <w:tc>
          <w:tcPr>
            <w:tcW w:type="dxa" w:w="1134"/>
            <w:vAlign w:val="center"/>
            <w:tcMar>
              <w:top w:w="90" w:type="dxa"/>
              <w:start w:w="100" w:type="dxa"/>
              <w:bottom w:w="90" w:type="dxa"/>
              <w:end w:w="100" w:type="dxa"/>
            </w:tcMar>
          </w:tcPr>
          <w:p>
            <w:r/>
          </w:p>
        </w:tc>
        <w:tc>
          <w:tcPr>
            <w:tcW w:type="dxa" w:w="2381"/>
            <w:vAlign w:val="center"/>
            <w:tcMar>
              <w:top w:w="90" w:type="dxa"/>
              <w:start w:w="100" w:type="dxa"/>
              <w:bottom w:w="90" w:type="dxa"/>
              <w:end w:w="100" w:type="dxa"/>
            </w:tcMar>
          </w:tcPr>
          <w:p>
            <w:r/>
          </w:p>
        </w:tc>
      </w:tr>
      <w:tr>
        <w:tc>
          <w:tcPr>
            <w:tcW w:type="dxa" w:w="6917"/>
            <w:vAlign w:val="center"/>
            <w:tcMar>
              <w:top w:w="90" w:type="dxa"/>
              <w:start w:w="100" w:type="dxa"/>
              <w:bottom w:w="90" w:type="dxa"/>
              <w:end w:w="100" w:type="dxa"/>
            </w:tcMar>
          </w:tcPr>
          <w:p>
            <w:r>
              <w:t>LOB-er / eksterne filer er håndtert og koblinger bevart</w:t>
            </w:r>
          </w:p>
        </w:tc>
        <w:tc>
          <w:tcPr>
            <w:tcW w:type="dxa" w:w="1134"/>
            <w:vAlign w:val="center"/>
            <w:tcMar>
              <w:top w:w="90" w:type="dxa"/>
              <w:start w:w="100" w:type="dxa"/>
              <w:bottom w:w="90" w:type="dxa"/>
              <w:end w:w="100" w:type="dxa"/>
            </w:tcMar>
          </w:tcPr>
          <w:p>
            <w:r/>
          </w:p>
        </w:tc>
        <w:tc>
          <w:tcPr>
            <w:tcW w:type="dxa" w:w="2381"/>
            <w:vAlign w:val="center"/>
            <w:tcMar>
              <w:top w:w="90" w:type="dxa"/>
              <w:start w:w="100" w:type="dxa"/>
              <w:bottom w:w="90" w:type="dxa"/>
              <w:end w:w="100" w:type="dxa"/>
            </w:tcMar>
          </w:tcPr>
          <w:p>
            <w:r/>
          </w:p>
        </w:tc>
      </w:tr>
      <w:tr>
        <w:tc>
          <w:tcPr>
            <w:tcW w:type="dxa" w:w="6917"/>
            <w:vAlign w:val="center"/>
            <w:tcMar>
              <w:top w:w="90" w:type="dxa"/>
              <w:start w:w="100" w:type="dxa"/>
              <w:bottom w:w="90" w:type="dxa"/>
              <w:end w:w="100" w:type="dxa"/>
            </w:tcMar>
          </w:tcPr>
          <w:p>
            <w:r>
              <w:t>SIARD-validering er gjennomført der SIARD brukes</w:t>
            </w:r>
          </w:p>
        </w:tc>
        <w:tc>
          <w:tcPr>
            <w:tcW w:type="dxa" w:w="1134"/>
            <w:vAlign w:val="center"/>
            <w:tcMar>
              <w:top w:w="90" w:type="dxa"/>
              <w:start w:w="100" w:type="dxa"/>
              <w:bottom w:w="90" w:type="dxa"/>
              <w:end w:w="100" w:type="dxa"/>
            </w:tcMar>
          </w:tcPr>
          <w:p>
            <w:r/>
          </w:p>
        </w:tc>
        <w:tc>
          <w:tcPr>
            <w:tcW w:type="dxa" w:w="2381"/>
            <w:vAlign w:val="center"/>
            <w:tcMar>
              <w:top w:w="90" w:type="dxa"/>
              <w:start w:w="100" w:type="dxa"/>
              <w:bottom w:w="90" w:type="dxa"/>
              <w:end w:w="100" w:type="dxa"/>
            </w:tcMar>
          </w:tcPr>
          <w:p>
            <w:r/>
          </w:p>
        </w:tc>
      </w:tr>
      <w:tr>
        <w:tc>
          <w:tcPr>
            <w:tcW w:type="dxa" w:w="6917"/>
            <w:vAlign w:val="center"/>
            <w:tcMar>
              <w:top w:w="90" w:type="dxa"/>
              <w:start w:w="100" w:type="dxa"/>
              <w:bottom w:w="90" w:type="dxa"/>
              <w:end w:w="100" w:type="dxa"/>
            </w:tcMar>
          </w:tcPr>
          <w:p>
            <w:r>
              <w:t>teknisk beskrivelse er tilstrekkelig for framtidig tolkning</w:t>
            </w:r>
          </w:p>
        </w:tc>
        <w:tc>
          <w:tcPr>
            <w:tcW w:type="dxa" w:w="1134"/>
            <w:vAlign w:val="center"/>
            <w:tcMar>
              <w:top w:w="90" w:type="dxa"/>
              <w:start w:w="100" w:type="dxa"/>
              <w:bottom w:w="90" w:type="dxa"/>
              <w:end w:w="100" w:type="dxa"/>
            </w:tcMar>
          </w:tcPr>
          <w:p>
            <w:r/>
          </w:p>
        </w:tc>
        <w:tc>
          <w:tcPr>
            <w:tcW w:type="dxa" w:w="2381"/>
            <w:vAlign w:val="center"/>
            <w:tcMar>
              <w:top w:w="90" w:type="dxa"/>
              <w:start w:w="100" w:type="dxa"/>
              <w:bottom w:w="90" w:type="dxa"/>
              <w:end w:w="100" w:type="dxa"/>
            </w:tcMar>
          </w:tcPr>
          <w:p>
            <w:r/>
          </w:p>
        </w:tc>
      </w:tr>
    </w:tbl>
    <w:p/>
    <w:p>
      <w:pPr>
        <w:pStyle w:val="Heading2"/>
      </w:pPr>
      <w:r>
        <w:t>Andre strukturerte eller teknisk beskrevne uttrekk</w:t>
      </w:r>
    </w:p>
    <w:p>
      <w:r>
        <w:rPr>
          <w:b w:val="0"/>
          <w:i w:val="0"/>
        </w:rPr>
        <w:t>For uttrekk som ikke er Noark 5 eller SIARD brukes samme overordnede kontrollmodell. ADDML eller annen maskinleselig teknisk beskrivelse kan inngå som beskrivelsesgrunnlag. Det må vurderes konkret om beskrivelsen faktisk gjør data og datastrukturer forståelige og etterprøvbare.</w:t>
      </w:r>
    </w:p>
    <w:p>
      <w:pPr>
        <w:pStyle w:val="Heading2"/>
      </w:pPr>
      <w:r>
        <w:t>Uttrekk uten tilstrekkelig teknisk beskrivelse</w:t>
      </w:r>
    </w:p>
    <w:p>
      <w:r>
        <w:rPr>
          <w:b w:val="0"/>
          <w:i w:val="0"/>
        </w:rPr>
        <w:t>Et uttrekk kan mottas til kartlegging selv om det mangler Noark-, SIARD-, ADDML- eller tilsvarende beskrivelse. Manglende beskrivelse er da et eksplisitt vurderingspunkt. Før endelig godkjenning må Depot vurdere om struktur, semantikk, filformater, relasjoner og proveniens er dokumentert godt nok til langtidsbevaring og framtidig bruk.</w:t>
      </w:r>
    </w:p>
    <w:p>
      <w:pPr>
        <w:pStyle w:val="Heading2"/>
      </w:pPr>
      <w:r>
        <w:t>Filformat og konvertering (referanse: arkivforskrifta § 30)</w:t>
      </w:r>
    </w:p>
    <w:p>
      <w:r>
        <w:rPr>
          <w:b w:val="0"/>
          <w:i w:val="0"/>
        </w:rPr>
        <w:t>Depot vurderer om filformatene er identifisert, dokumentert og egnet, og om eventuell konvertering har bevart informasjon og tilhørende metadata.</w:t>
      </w:r>
    </w:p>
    <w:tbl>
      <w:tblPr>
        <w:tblStyle w:val="TableGrid"/>
        <w:tblW w:type="auto" w:w="0"/>
        <w:jc w:val="center"/>
        <w:tblLook w:firstColumn="1" w:firstRow="1" w:lastColumn="0" w:lastRow="0" w:noHBand="0" w:noVBand="1" w:val="04A0"/>
      </w:tblPr>
      <w:tblGrid>
        <w:gridCol w:w="3400"/>
        <w:gridCol w:w="3400"/>
        <w:gridCol w:w="3400"/>
      </w:tblGrid>
      <w:tr>
        <w:tc>
          <w:tcPr>
            <w:tcW w:type="dxa" w:w="6917"/>
            <w:shd w:fill="D9EAF7"/>
            <w:vAlign w:val="center"/>
            <w:tcMar>
              <w:top w:w="90" w:type="dxa"/>
              <w:start w:w="100" w:type="dxa"/>
              <w:bottom w:w="90" w:type="dxa"/>
              <w:end w:w="100" w:type="dxa"/>
            </w:tcMar>
          </w:tcPr>
          <w:p>
            <w:r>
              <w:rPr>
                <w:b/>
              </w:rPr>
              <w:t>Kontrollpunkt</w:t>
            </w:r>
          </w:p>
        </w:tc>
        <w:tc>
          <w:tcPr>
            <w:tcW w:type="dxa" w:w="1134"/>
            <w:shd w:fill="D9EAF7"/>
            <w:vAlign w:val="center"/>
            <w:tcMar>
              <w:top w:w="90" w:type="dxa"/>
              <w:start w:w="100" w:type="dxa"/>
              <w:bottom w:w="90" w:type="dxa"/>
              <w:end w:w="100" w:type="dxa"/>
            </w:tcMar>
          </w:tcPr>
          <w:p>
            <w:r>
              <w:rPr>
                <w:b/>
              </w:rPr>
              <w:t>Status</w:t>
              <w:br/>
              <w:t>(J/N/-)</w:t>
            </w:r>
          </w:p>
        </w:tc>
        <w:tc>
          <w:tcPr>
            <w:tcW w:type="dxa" w:w="2381"/>
            <w:shd w:fill="D9EAF7"/>
            <w:vAlign w:val="center"/>
            <w:tcMar>
              <w:top w:w="90" w:type="dxa"/>
              <w:start w:w="100" w:type="dxa"/>
              <w:bottom w:w="90" w:type="dxa"/>
              <w:end w:w="100" w:type="dxa"/>
            </w:tcMar>
          </w:tcPr>
          <w:p>
            <w:r>
              <w:rPr>
                <w:b/>
              </w:rPr>
              <w:t>Merknad</w:t>
            </w:r>
          </w:p>
        </w:tc>
      </w:tr>
      <w:tr>
        <w:tc>
          <w:tcPr>
            <w:tcW w:type="dxa" w:w="6917"/>
            <w:vAlign w:val="center"/>
            <w:tcMar>
              <w:top w:w="90" w:type="dxa"/>
              <w:start w:w="100" w:type="dxa"/>
              <w:bottom w:w="90" w:type="dxa"/>
              <w:end w:w="100" w:type="dxa"/>
            </w:tcMar>
          </w:tcPr>
          <w:p>
            <w:r>
              <w:t>filformater er identifisert</w:t>
            </w:r>
          </w:p>
        </w:tc>
        <w:tc>
          <w:tcPr>
            <w:tcW w:type="dxa" w:w="1134"/>
            <w:vAlign w:val="center"/>
            <w:tcMar>
              <w:top w:w="90" w:type="dxa"/>
              <w:start w:w="100" w:type="dxa"/>
              <w:bottom w:w="90" w:type="dxa"/>
              <w:end w:w="100" w:type="dxa"/>
            </w:tcMar>
          </w:tcPr>
          <w:p>
            <w:r/>
          </w:p>
        </w:tc>
        <w:tc>
          <w:tcPr>
            <w:tcW w:type="dxa" w:w="2381"/>
            <w:vAlign w:val="center"/>
            <w:tcMar>
              <w:top w:w="90" w:type="dxa"/>
              <w:start w:w="100" w:type="dxa"/>
              <w:bottom w:w="90" w:type="dxa"/>
              <w:end w:w="100" w:type="dxa"/>
            </w:tcMar>
          </w:tcPr>
          <w:p>
            <w:r/>
          </w:p>
        </w:tc>
      </w:tr>
      <w:tr>
        <w:tc>
          <w:tcPr>
            <w:tcW w:type="dxa" w:w="6917"/>
            <w:vAlign w:val="center"/>
            <w:tcMar>
              <w:top w:w="90" w:type="dxa"/>
              <w:start w:w="100" w:type="dxa"/>
              <w:bottom w:w="90" w:type="dxa"/>
              <w:end w:w="100" w:type="dxa"/>
            </w:tcMar>
          </w:tcPr>
          <w:p>
            <w:r>
              <w:t>formatinformasjon følger innleveringen</w:t>
            </w:r>
          </w:p>
        </w:tc>
        <w:tc>
          <w:tcPr>
            <w:tcW w:type="dxa" w:w="1134"/>
            <w:vAlign w:val="center"/>
            <w:tcMar>
              <w:top w:w="90" w:type="dxa"/>
              <w:start w:w="100" w:type="dxa"/>
              <w:bottom w:w="90" w:type="dxa"/>
              <w:end w:w="100" w:type="dxa"/>
            </w:tcMar>
          </w:tcPr>
          <w:p>
            <w:r/>
          </w:p>
        </w:tc>
        <w:tc>
          <w:tcPr>
            <w:tcW w:type="dxa" w:w="2381"/>
            <w:vAlign w:val="center"/>
            <w:tcMar>
              <w:top w:w="90" w:type="dxa"/>
              <w:start w:w="100" w:type="dxa"/>
              <w:bottom w:w="90" w:type="dxa"/>
              <w:end w:w="100" w:type="dxa"/>
            </w:tcMar>
          </w:tcPr>
          <w:p>
            <w:r/>
          </w:p>
        </w:tc>
      </w:tr>
      <w:tr>
        <w:tc>
          <w:tcPr>
            <w:tcW w:type="dxa" w:w="6917"/>
            <w:vAlign w:val="center"/>
            <w:tcMar>
              <w:top w:w="90" w:type="dxa"/>
              <w:start w:w="100" w:type="dxa"/>
              <w:bottom w:w="90" w:type="dxa"/>
              <w:end w:w="100" w:type="dxa"/>
            </w:tcMar>
          </w:tcPr>
          <w:p>
            <w:r>
              <w:t>eventuell konvertering er dokumentert</w:t>
            </w:r>
          </w:p>
        </w:tc>
        <w:tc>
          <w:tcPr>
            <w:tcW w:type="dxa" w:w="1134"/>
            <w:vAlign w:val="center"/>
            <w:tcMar>
              <w:top w:w="90" w:type="dxa"/>
              <w:start w:w="100" w:type="dxa"/>
              <w:bottom w:w="90" w:type="dxa"/>
              <w:end w:w="100" w:type="dxa"/>
            </w:tcMar>
          </w:tcPr>
          <w:p>
            <w:r/>
          </w:p>
        </w:tc>
        <w:tc>
          <w:tcPr>
            <w:tcW w:type="dxa" w:w="2381"/>
            <w:vAlign w:val="center"/>
            <w:tcMar>
              <w:top w:w="90" w:type="dxa"/>
              <w:start w:w="100" w:type="dxa"/>
              <w:bottom w:w="90" w:type="dxa"/>
              <w:end w:w="100" w:type="dxa"/>
            </w:tcMar>
          </w:tcPr>
          <w:p>
            <w:r/>
          </w:p>
        </w:tc>
      </w:tr>
      <w:tr>
        <w:tc>
          <w:tcPr>
            <w:tcW w:type="dxa" w:w="6917"/>
            <w:vAlign w:val="center"/>
            <w:tcMar>
              <w:top w:w="90" w:type="dxa"/>
              <w:start w:w="100" w:type="dxa"/>
              <w:bottom w:w="90" w:type="dxa"/>
              <w:end w:w="100" w:type="dxa"/>
            </w:tcMar>
          </w:tcPr>
          <w:p>
            <w:r>
              <w:t>informasjon og metadata er ikke vesentlig svekket ved konvertering</w:t>
            </w:r>
          </w:p>
        </w:tc>
        <w:tc>
          <w:tcPr>
            <w:tcW w:type="dxa" w:w="1134"/>
            <w:vAlign w:val="center"/>
            <w:tcMar>
              <w:top w:w="90" w:type="dxa"/>
              <w:start w:w="100" w:type="dxa"/>
              <w:bottom w:w="90" w:type="dxa"/>
              <w:end w:w="100" w:type="dxa"/>
            </w:tcMar>
          </w:tcPr>
          <w:p>
            <w:r/>
          </w:p>
        </w:tc>
        <w:tc>
          <w:tcPr>
            <w:tcW w:type="dxa" w:w="2381"/>
            <w:vAlign w:val="center"/>
            <w:tcMar>
              <w:top w:w="90" w:type="dxa"/>
              <w:start w:w="100" w:type="dxa"/>
              <w:bottom w:w="90" w:type="dxa"/>
              <w:end w:w="100" w:type="dxa"/>
            </w:tcMar>
          </w:tcPr>
          <w:p>
            <w:r/>
          </w:p>
        </w:tc>
      </w:tr>
    </w:tbl>
    <w:p/>
    <w:p>
      <w:r>
        <w:rPr>
          <w:b w:val="0"/>
          <w:i w:val="0"/>
        </w:rPr>
        <w:t>Depot sine kommentarer:</w:t>
      </w:r>
    </w:p>
    <w:p>
      <w:r>
        <w:rPr>
          <w:b w:val="0"/>
          <w:i w:val="0"/>
        </w:rPr>
        <w:t>(tekst)</w:t>
      </w:r>
    </w:p>
    <w:p>
      <w:pPr>
        <w:pStyle w:val="Heading2"/>
      </w:pPr>
      <w:r>
        <w:t>Tegnsett (referanse: arkivforskrifta § 31)</w:t>
      </w:r>
    </w:p>
    <w:p>
      <w:r>
        <w:rPr>
          <w:b w:val="0"/>
          <w:i w:val="0"/>
        </w:rPr>
        <w:t>Depot registrerer og vurderer tegnsett. UTF-8 er normalt foretrukket; andre tegnsett må være dokumentert og håndterbare.</w:t>
      </w:r>
    </w:p>
    <w:tbl>
      <w:tblPr>
        <w:tblStyle w:val="TableGrid"/>
        <w:tblW w:type="auto" w:w="0"/>
        <w:jc w:val="center"/>
        <w:tblLook w:firstColumn="1" w:firstRow="1" w:lastColumn="0" w:lastRow="0" w:noHBand="0" w:noVBand="1" w:val="04A0"/>
      </w:tblPr>
      <w:tblGrid>
        <w:gridCol w:w="3400"/>
        <w:gridCol w:w="3400"/>
        <w:gridCol w:w="3400"/>
      </w:tblGrid>
      <w:tr>
        <w:tc>
          <w:tcPr>
            <w:tcW w:type="dxa" w:w="6917"/>
            <w:shd w:fill="D9EAF7"/>
            <w:vAlign w:val="center"/>
            <w:tcMar>
              <w:top w:w="90" w:type="dxa"/>
              <w:start w:w="100" w:type="dxa"/>
              <w:bottom w:w="90" w:type="dxa"/>
              <w:end w:w="100" w:type="dxa"/>
            </w:tcMar>
          </w:tcPr>
          <w:p>
            <w:r>
              <w:rPr>
                <w:b/>
              </w:rPr>
              <w:t>Kontrollpunkt</w:t>
            </w:r>
          </w:p>
        </w:tc>
        <w:tc>
          <w:tcPr>
            <w:tcW w:type="dxa" w:w="1134"/>
            <w:shd w:fill="D9EAF7"/>
            <w:vAlign w:val="center"/>
            <w:tcMar>
              <w:top w:w="90" w:type="dxa"/>
              <w:start w:w="100" w:type="dxa"/>
              <w:bottom w:w="90" w:type="dxa"/>
              <w:end w:w="100" w:type="dxa"/>
            </w:tcMar>
          </w:tcPr>
          <w:p>
            <w:r>
              <w:rPr>
                <w:b/>
              </w:rPr>
              <w:t>Status</w:t>
              <w:br/>
              <w:t>(J/N/-)</w:t>
            </w:r>
          </w:p>
        </w:tc>
        <w:tc>
          <w:tcPr>
            <w:tcW w:type="dxa" w:w="2381"/>
            <w:shd w:fill="D9EAF7"/>
            <w:vAlign w:val="center"/>
            <w:tcMar>
              <w:top w:w="90" w:type="dxa"/>
              <w:start w:w="100" w:type="dxa"/>
              <w:bottom w:w="90" w:type="dxa"/>
              <w:end w:w="100" w:type="dxa"/>
            </w:tcMar>
          </w:tcPr>
          <w:p>
            <w:r>
              <w:rPr>
                <w:b/>
              </w:rPr>
              <w:t>Merknad</w:t>
            </w:r>
          </w:p>
        </w:tc>
      </w:tr>
      <w:tr>
        <w:tc>
          <w:tcPr>
            <w:tcW w:type="dxa" w:w="6917"/>
            <w:vAlign w:val="center"/>
            <w:tcMar>
              <w:top w:w="90" w:type="dxa"/>
              <w:start w:w="100" w:type="dxa"/>
              <w:bottom w:w="90" w:type="dxa"/>
              <w:end w:w="100" w:type="dxa"/>
            </w:tcMar>
          </w:tcPr>
          <w:p>
            <w:r>
              <w:t>tegnsett er identifisert</w:t>
            </w:r>
          </w:p>
        </w:tc>
        <w:tc>
          <w:tcPr>
            <w:tcW w:type="dxa" w:w="1134"/>
            <w:vAlign w:val="center"/>
            <w:tcMar>
              <w:top w:w="90" w:type="dxa"/>
              <w:start w:w="100" w:type="dxa"/>
              <w:bottom w:w="90" w:type="dxa"/>
              <w:end w:w="100" w:type="dxa"/>
            </w:tcMar>
          </w:tcPr>
          <w:p>
            <w:r/>
          </w:p>
        </w:tc>
        <w:tc>
          <w:tcPr>
            <w:tcW w:type="dxa" w:w="2381"/>
            <w:vAlign w:val="center"/>
            <w:tcMar>
              <w:top w:w="90" w:type="dxa"/>
              <w:start w:w="100" w:type="dxa"/>
              <w:bottom w:w="90" w:type="dxa"/>
              <w:end w:w="100" w:type="dxa"/>
            </w:tcMar>
          </w:tcPr>
          <w:p>
            <w:r/>
          </w:p>
        </w:tc>
      </w:tr>
      <w:tr>
        <w:tc>
          <w:tcPr>
            <w:tcW w:type="dxa" w:w="6917"/>
            <w:vAlign w:val="center"/>
            <w:tcMar>
              <w:top w:w="90" w:type="dxa"/>
              <w:start w:w="100" w:type="dxa"/>
              <w:bottom w:w="90" w:type="dxa"/>
              <w:end w:w="100" w:type="dxa"/>
            </w:tcMar>
          </w:tcPr>
          <w:p>
            <w:r>
              <w:t>tegnsett kan leses korrekt</w:t>
            </w:r>
          </w:p>
        </w:tc>
        <w:tc>
          <w:tcPr>
            <w:tcW w:type="dxa" w:w="1134"/>
            <w:vAlign w:val="center"/>
            <w:tcMar>
              <w:top w:w="90" w:type="dxa"/>
              <w:start w:w="100" w:type="dxa"/>
              <w:bottom w:w="90" w:type="dxa"/>
              <w:end w:w="100" w:type="dxa"/>
            </w:tcMar>
          </w:tcPr>
          <w:p>
            <w:r/>
          </w:p>
        </w:tc>
        <w:tc>
          <w:tcPr>
            <w:tcW w:type="dxa" w:w="2381"/>
            <w:vAlign w:val="center"/>
            <w:tcMar>
              <w:top w:w="90" w:type="dxa"/>
              <w:start w:w="100" w:type="dxa"/>
              <w:bottom w:w="90" w:type="dxa"/>
              <w:end w:w="100" w:type="dxa"/>
            </w:tcMar>
          </w:tcPr>
          <w:p>
            <w:r/>
          </w:p>
        </w:tc>
      </w:tr>
      <w:tr>
        <w:tc>
          <w:tcPr>
            <w:tcW w:type="dxa" w:w="6917"/>
            <w:vAlign w:val="center"/>
            <w:tcMar>
              <w:top w:w="90" w:type="dxa"/>
              <w:start w:w="100" w:type="dxa"/>
              <w:bottom w:w="90" w:type="dxa"/>
              <w:end w:w="100" w:type="dxa"/>
            </w:tcMar>
          </w:tcPr>
          <w:p>
            <w:r>
              <w:t>eventuelle avvik eller konverteringer er dokumentert</w:t>
            </w:r>
          </w:p>
        </w:tc>
        <w:tc>
          <w:tcPr>
            <w:tcW w:type="dxa" w:w="1134"/>
            <w:vAlign w:val="center"/>
            <w:tcMar>
              <w:top w:w="90" w:type="dxa"/>
              <w:start w:w="100" w:type="dxa"/>
              <w:bottom w:w="90" w:type="dxa"/>
              <w:end w:w="100" w:type="dxa"/>
            </w:tcMar>
          </w:tcPr>
          <w:p>
            <w:r/>
          </w:p>
        </w:tc>
        <w:tc>
          <w:tcPr>
            <w:tcW w:type="dxa" w:w="2381"/>
            <w:vAlign w:val="center"/>
            <w:tcMar>
              <w:top w:w="90" w:type="dxa"/>
              <w:start w:w="100" w:type="dxa"/>
              <w:bottom w:w="90" w:type="dxa"/>
              <w:end w:w="100" w:type="dxa"/>
            </w:tcMar>
          </w:tcPr>
          <w:p>
            <w:r/>
          </w:p>
        </w:tc>
      </w:tr>
    </w:tbl>
    <w:p/>
    <w:p>
      <w:r>
        <w:rPr>
          <w:b w:val="0"/>
          <w:i w:val="0"/>
        </w:rPr>
        <w:t>Depot sine kommentarer:</w:t>
      </w:r>
    </w:p>
    <w:p>
      <w:r>
        <w:rPr>
          <w:b w:val="0"/>
          <w:i w:val="0"/>
        </w:rPr>
        <w:t>(tekst)</w:t>
      </w:r>
    </w:p>
    <w:p>
      <w:pPr>
        <w:pStyle w:val="Heading2"/>
      </w:pPr>
      <w:r>
        <w:t>Teknisk beskrivelse (referanse: arkivforskrifta § 32)</w:t>
      </w:r>
    </w:p>
    <w:p>
      <w:r>
        <w:rPr>
          <w:b w:val="0"/>
          <w:i w:val="0"/>
        </w:rPr>
        <w:t>Den tekniske beskrivelsen skal være tilstrekkelig til at data og datastrukturer kan leses, tolkes og presenteres over tid.</w:t>
      </w:r>
    </w:p>
    <w:tbl>
      <w:tblPr>
        <w:tblStyle w:val="TableGrid"/>
        <w:tblW w:type="auto" w:w="0"/>
        <w:jc w:val="center"/>
        <w:tblLook w:firstColumn="1" w:firstRow="1" w:lastColumn="0" w:lastRow="0" w:noHBand="0" w:noVBand="1" w:val="04A0"/>
      </w:tblPr>
      <w:tblGrid>
        <w:gridCol w:w="3400"/>
        <w:gridCol w:w="3400"/>
        <w:gridCol w:w="3400"/>
      </w:tblGrid>
      <w:tr>
        <w:tc>
          <w:tcPr>
            <w:tcW w:type="dxa" w:w="6917"/>
            <w:shd w:fill="D9EAF7"/>
            <w:vAlign w:val="center"/>
            <w:tcMar>
              <w:top w:w="90" w:type="dxa"/>
              <w:start w:w="100" w:type="dxa"/>
              <w:bottom w:w="90" w:type="dxa"/>
              <w:end w:w="100" w:type="dxa"/>
            </w:tcMar>
          </w:tcPr>
          <w:p>
            <w:r>
              <w:rPr>
                <w:b/>
              </w:rPr>
              <w:t>Kontrollpunkt</w:t>
            </w:r>
          </w:p>
        </w:tc>
        <w:tc>
          <w:tcPr>
            <w:tcW w:type="dxa" w:w="1134"/>
            <w:shd w:fill="D9EAF7"/>
            <w:vAlign w:val="center"/>
            <w:tcMar>
              <w:top w:w="90" w:type="dxa"/>
              <w:start w:w="100" w:type="dxa"/>
              <w:bottom w:w="90" w:type="dxa"/>
              <w:end w:w="100" w:type="dxa"/>
            </w:tcMar>
          </w:tcPr>
          <w:p>
            <w:r>
              <w:rPr>
                <w:b/>
              </w:rPr>
              <w:t>Status</w:t>
              <w:br/>
              <w:t>(J/N/-)</w:t>
            </w:r>
          </w:p>
        </w:tc>
        <w:tc>
          <w:tcPr>
            <w:tcW w:type="dxa" w:w="2381"/>
            <w:shd w:fill="D9EAF7"/>
            <w:vAlign w:val="center"/>
            <w:tcMar>
              <w:top w:w="90" w:type="dxa"/>
              <w:start w:w="100" w:type="dxa"/>
              <w:bottom w:w="90" w:type="dxa"/>
              <w:end w:w="100" w:type="dxa"/>
            </w:tcMar>
          </w:tcPr>
          <w:p>
            <w:r>
              <w:rPr>
                <w:b/>
              </w:rPr>
              <w:t>Merknad</w:t>
            </w:r>
          </w:p>
        </w:tc>
      </w:tr>
      <w:tr>
        <w:tc>
          <w:tcPr>
            <w:tcW w:type="dxa" w:w="6917"/>
            <w:vAlign w:val="center"/>
            <w:tcMar>
              <w:top w:w="90" w:type="dxa"/>
              <w:start w:w="100" w:type="dxa"/>
              <w:bottom w:w="90" w:type="dxa"/>
              <w:end w:w="100" w:type="dxa"/>
            </w:tcMar>
          </w:tcPr>
          <w:p>
            <w:r>
              <w:t>indre struktur og sammenhenger mellom datafiler og innhold er beskrevet</w:t>
            </w:r>
          </w:p>
        </w:tc>
        <w:tc>
          <w:tcPr>
            <w:tcW w:type="dxa" w:w="1134"/>
            <w:vAlign w:val="center"/>
            <w:tcMar>
              <w:top w:w="90" w:type="dxa"/>
              <w:start w:w="100" w:type="dxa"/>
              <w:bottom w:w="90" w:type="dxa"/>
              <w:end w:w="100" w:type="dxa"/>
            </w:tcMar>
          </w:tcPr>
          <w:p>
            <w:r/>
          </w:p>
        </w:tc>
        <w:tc>
          <w:tcPr>
            <w:tcW w:type="dxa" w:w="2381"/>
            <w:vAlign w:val="center"/>
            <w:tcMar>
              <w:top w:w="90" w:type="dxa"/>
              <w:start w:w="100" w:type="dxa"/>
              <w:bottom w:w="90" w:type="dxa"/>
              <w:end w:w="100" w:type="dxa"/>
            </w:tcMar>
          </w:tcPr>
          <w:p>
            <w:r/>
          </w:p>
        </w:tc>
      </w:tr>
      <w:tr>
        <w:tc>
          <w:tcPr>
            <w:tcW w:type="dxa" w:w="6917"/>
            <w:vAlign w:val="center"/>
            <w:tcMar>
              <w:top w:w="90" w:type="dxa"/>
              <w:start w:w="100" w:type="dxa"/>
              <w:bottom w:w="90" w:type="dxa"/>
              <w:end w:w="100" w:type="dxa"/>
            </w:tcMar>
          </w:tcPr>
          <w:p>
            <w:r>
              <w:t>tolkning og presentasjon av data er beskrevet</w:t>
            </w:r>
          </w:p>
        </w:tc>
        <w:tc>
          <w:tcPr>
            <w:tcW w:type="dxa" w:w="1134"/>
            <w:vAlign w:val="center"/>
            <w:tcMar>
              <w:top w:w="90" w:type="dxa"/>
              <w:start w:w="100" w:type="dxa"/>
              <w:bottom w:w="90" w:type="dxa"/>
              <w:end w:w="100" w:type="dxa"/>
            </w:tcMar>
          </w:tcPr>
          <w:p>
            <w:r/>
          </w:p>
        </w:tc>
        <w:tc>
          <w:tcPr>
            <w:tcW w:type="dxa" w:w="2381"/>
            <w:vAlign w:val="center"/>
            <w:tcMar>
              <w:top w:w="90" w:type="dxa"/>
              <w:start w:w="100" w:type="dxa"/>
              <w:bottom w:w="90" w:type="dxa"/>
              <w:end w:w="100" w:type="dxa"/>
            </w:tcMar>
          </w:tcPr>
          <w:p>
            <w:r/>
          </w:p>
        </w:tc>
      </w:tr>
      <w:tr>
        <w:tc>
          <w:tcPr>
            <w:tcW w:type="dxa" w:w="6917"/>
            <w:vAlign w:val="center"/>
            <w:tcMar>
              <w:top w:w="90" w:type="dxa"/>
              <w:start w:w="100" w:type="dxa"/>
              <w:bottom w:w="90" w:type="dxa"/>
              <w:end w:w="100" w:type="dxa"/>
            </w:tcMar>
          </w:tcPr>
          <w:p>
            <w:r>
              <w:t>filformatene er beskrevet</w:t>
            </w:r>
          </w:p>
        </w:tc>
        <w:tc>
          <w:tcPr>
            <w:tcW w:type="dxa" w:w="1134"/>
            <w:vAlign w:val="center"/>
            <w:tcMar>
              <w:top w:w="90" w:type="dxa"/>
              <w:start w:w="100" w:type="dxa"/>
              <w:bottom w:w="90" w:type="dxa"/>
              <w:end w:w="100" w:type="dxa"/>
            </w:tcMar>
          </w:tcPr>
          <w:p>
            <w:r/>
          </w:p>
        </w:tc>
        <w:tc>
          <w:tcPr>
            <w:tcW w:type="dxa" w:w="2381"/>
            <w:vAlign w:val="center"/>
            <w:tcMar>
              <w:top w:w="90" w:type="dxa"/>
              <w:start w:w="100" w:type="dxa"/>
              <w:bottom w:w="90" w:type="dxa"/>
              <w:end w:w="100" w:type="dxa"/>
            </w:tcMar>
          </w:tcPr>
          <w:p>
            <w:r/>
          </w:p>
        </w:tc>
      </w:tr>
      <w:tr>
        <w:tc>
          <w:tcPr>
            <w:tcW w:type="dxa" w:w="6917"/>
            <w:vAlign w:val="center"/>
            <w:tcMar>
              <w:top w:w="90" w:type="dxa"/>
              <w:start w:w="100" w:type="dxa"/>
              <w:bottom w:w="90" w:type="dxa"/>
              <w:end w:w="100" w:type="dxa"/>
            </w:tcMar>
          </w:tcPr>
          <w:p>
            <w:r>
              <w:t>beskrivelsen er maskinleselig der det er relevant</w:t>
            </w:r>
          </w:p>
        </w:tc>
        <w:tc>
          <w:tcPr>
            <w:tcW w:type="dxa" w:w="1134"/>
            <w:vAlign w:val="center"/>
            <w:tcMar>
              <w:top w:w="90" w:type="dxa"/>
              <w:start w:w="100" w:type="dxa"/>
              <w:bottom w:w="90" w:type="dxa"/>
              <w:end w:w="100" w:type="dxa"/>
            </w:tcMar>
          </w:tcPr>
          <w:p>
            <w:r/>
          </w:p>
        </w:tc>
        <w:tc>
          <w:tcPr>
            <w:tcW w:type="dxa" w:w="2381"/>
            <w:vAlign w:val="center"/>
            <w:tcMar>
              <w:top w:w="90" w:type="dxa"/>
              <w:start w:w="100" w:type="dxa"/>
              <w:bottom w:w="90" w:type="dxa"/>
              <w:end w:w="100" w:type="dxa"/>
            </w:tcMar>
          </w:tcPr>
          <w:p>
            <w:r/>
          </w:p>
        </w:tc>
      </w:tr>
      <w:tr>
        <w:tc>
          <w:tcPr>
            <w:tcW w:type="dxa" w:w="6917"/>
            <w:vAlign w:val="center"/>
            <w:tcMar>
              <w:top w:w="90" w:type="dxa"/>
              <w:start w:w="100" w:type="dxa"/>
              <w:bottom w:w="90" w:type="dxa"/>
              <w:end w:w="100" w:type="dxa"/>
            </w:tcMar>
          </w:tcPr>
          <w:p>
            <w:r>
              <w:t>beskrivelsen er forståelig for mennesker</w:t>
            </w:r>
          </w:p>
        </w:tc>
        <w:tc>
          <w:tcPr>
            <w:tcW w:type="dxa" w:w="1134"/>
            <w:vAlign w:val="center"/>
            <w:tcMar>
              <w:top w:w="90" w:type="dxa"/>
              <w:start w:w="100" w:type="dxa"/>
              <w:bottom w:w="90" w:type="dxa"/>
              <w:end w:w="100" w:type="dxa"/>
            </w:tcMar>
          </w:tcPr>
          <w:p>
            <w:r/>
          </w:p>
        </w:tc>
        <w:tc>
          <w:tcPr>
            <w:tcW w:type="dxa" w:w="2381"/>
            <w:vAlign w:val="center"/>
            <w:tcMar>
              <w:top w:w="90" w:type="dxa"/>
              <w:start w:w="100" w:type="dxa"/>
              <w:bottom w:w="90" w:type="dxa"/>
              <w:end w:w="100" w:type="dxa"/>
            </w:tcMar>
          </w:tcPr>
          <w:p>
            <w:r/>
          </w:p>
        </w:tc>
      </w:tr>
    </w:tbl>
    <w:p/>
    <w:p>
      <w:r>
        <w:rPr>
          <w:b w:val="0"/>
          <w:i w:val="0"/>
        </w:rPr>
        <w:t>Depot sine kommentarer:</w:t>
      </w:r>
    </w:p>
    <w:p>
      <w:r>
        <w:rPr>
          <w:b w:val="0"/>
          <w:i w:val="0"/>
        </w:rPr>
        <w:t>(tekst)</w:t>
      </w:r>
    </w:p>
    <w:p>
      <w:pPr>
        <w:pStyle w:val="Heading2"/>
      </w:pPr>
      <w:r>
        <w:t>Koblinger og filstier (referanse: arkivforskrifta § 33)</w:t>
      </w:r>
    </w:p>
    <w:p>
      <w:r>
        <w:rPr>
          <w:b w:val="0"/>
          <w:i w:val="0"/>
        </w:rPr>
        <w:t>Depot kontrollerer at nødvendige koblinger er bevart dersom navn eller filstruktur er endret under uttrekksproduksjonen.</w:t>
      </w:r>
    </w:p>
    <w:tbl>
      <w:tblPr>
        <w:tblStyle w:val="TableGrid"/>
        <w:tblW w:type="auto" w:w="0"/>
        <w:jc w:val="center"/>
        <w:tblLook w:firstColumn="1" w:firstRow="1" w:lastColumn="0" w:lastRow="0" w:noHBand="0" w:noVBand="1" w:val="04A0"/>
      </w:tblPr>
      <w:tblGrid>
        <w:gridCol w:w="3400"/>
        <w:gridCol w:w="3400"/>
        <w:gridCol w:w="3400"/>
      </w:tblGrid>
      <w:tr>
        <w:tc>
          <w:tcPr>
            <w:tcW w:type="dxa" w:w="6917"/>
            <w:shd w:fill="D9EAF7"/>
            <w:vAlign w:val="center"/>
            <w:tcMar>
              <w:top w:w="90" w:type="dxa"/>
              <w:start w:w="100" w:type="dxa"/>
              <w:bottom w:w="90" w:type="dxa"/>
              <w:end w:w="100" w:type="dxa"/>
            </w:tcMar>
          </w:tcPr>
          <w:p>
            <w:r>
              <w:rPr>
                <w:b/>
              </w:rPr>
              <w:t>Kontrollpunkt</w:t>
            </w:r>
          </w:p>
        </w:tc>
        <w:tc>
          <w:tcPr>
            <w:tcW w:type="dxa" w:w="1134"/>
            <w:shd w:fill="D9EAF7"/>
            <w:vAlign w:val="center"/>
            <w:tcMar>
              <w:top w:w="90" w:type="dxa"/>
              <w:start w:w="100" w:type="dxa"/>
              <w:bottom w:w="90" w:type="dxa"/>
              <w:end w:w="100" w:type="dxa"/>
            </w:tcMar>
          </w:tcPr>
          <w:p>
            <w:r>
              <w:rPr>
                <w:b/>
              </w:rPr>
              <w:t>Status</w:t>
              <w:br/>
              <w:t>(J/N/-)</w:t>
            </w:r>
          </w:p>
        </w:tc>
        <w:tc>
          <w:tcPr>
            <w:tcW w:type="dxa" w:w="2381"/>
            <w:shd w:fill="D9EAF7"/>
            <w:vAlign w:val="center"/>
            <w:tcMar>
              <w:top w:w="90" w:type="dxa"/>
              <w:start w:w="100" w:type="dxa"/>
              <w:bottom w:w="90" w:type="dxa"/>
              <w:end w:w="100" w:type="dxa"/>
            </w:tcMar>
          </w:tcPr>
          <w:p>
            <w:r>
              <w:rPr>
                <w:b/>
              </w:rPr>
              <w:t>Merknad</w:t>
            </w:r>
          </w:p>
        </w:tc>
      </w:tr>
      <w:tr>
        <w:tc>
          <w:tcPr>
            <w:tcW w:type="dxa" w:w="6917"/>
            <w:vAlign w:val="center"/>
            <w:tcMar>
              <w:top w:w="90" w:type="dxa"/>
              <w:start w:w="100" w:type="dxa"/>
              <w:bottom w:w="90" w:type="dxa"/>
              <w:end w:w="100" w:type="dxa"/>
            </w:tcMar>
          </w:tcPr>
          <w:p>
            <w:r>
              <w:t>nødvendige referanser og koblinger er intakte</w:t>
            </w:r>
          </w:p>
        </w:tc>
        <w:tc>
          <w:tcPr>
            <w:tcW w:type="dxa" w:w="1134"/>
            <w:vAlign w:val="center"/>
            <w:tcMar>
              <w:top w:w="90" w:type="dxa"/>
              <w:start w:w="100" w:type="dxa"/>
              <w:bottom w:w="90" w:type="dxa"/>
              <w:end w:w="100" w:type="dxa"/>
            </w:tcMar>
          </w:tcPr>
          <w:p>
            <w:r/>
          </w:p>
        </w:tc>
        <w:tc>
          <w:tcPr>
            <w:tcW w:type="dxa" w:w="2381"/>
            <w:vAlign w:val="center"/>
            <w:tcMar>
              <w:top w:w="90" w:type="dxa"/>
              <w:start w:w="100" w:type="dxa"/>
              <w:bottom w:w="90" w:type="dxa"/>
              <w:end w:w="100" w:type="dxa"/>
            </w:tcMar>
          </w:tcPr>
          <w:p>
            <w:r/>
          </w:p>
        </w:tc>
      </w:tr>
      <w:tr>
        <w:tc>
          <w:tcPr>
            <w:tcW w:type="dxa" w:w="6917"/>
            <w:vAlign w:val="center"/>
            <w:tcMar>
              <w:top w:w="90" w:type="dxa"/>
              <w:start w:w="100" w:type="dxa"/>
              <w:bottom w:w="90" w:type="dxa"/>
              <w:end w:w="100" w:type="dxa"/>
            </w:tcMar>
          </w:tcPr>
          <w:p>
            <w:r>
              <w:t>filstier/referanser er oppdatert ved endringer</w:t>
            </w:r>
          </w:p>
        </w:tc>
        <w:tc>
          <w:tcPr>
            <w:tcW w:type="dxa" w:w="1134"/>
            <w:vAlign w:val="center"/>
            <w:tcMar>
              <w:top w:w="90" w:type="dxa"/>
              <w:start w:w="100" w:type="dxa"/>
              <w:bottom w:w="90" w:type="dxa"/>
              <w:end w:w="100" w:type="dxa"/>
            </w:tcMar>
          </w:tcPr>
          <w:p>
            <w:r/>
          </w:p>
        </w:tc>
        <w:tc>
          <w:tcPr>
            <w:tcW w:type="dxa" w:w="2381"/>
            <w:vAlign w:val="center"/>
            <w:tcMar>
              <w:top w:w="90" w:type="dxa"/>
              <w:start w:w="100" w:type="dxa"/>
              <w:bottom w:w="90" w:type="dxa"/>
              <w:end w:w="100" w:type="dxa"/>
            </w:tcMar>
          </w:tcPr>
          <w:p>
            <w:r/>
          </w:p>
        </w:tc>
      </w:tr>
      <w:tr>
        <w:tc>
          <w:tcPr>
            <w:tcW w:type="dxa" w:w="6917"/>
            <w:vAlign w:val="center"/>
            <w:tcMar>
              <w:top w:w="90" w:type="dxa"/>
              <w:start w:w="100" w:type="dxa"/>
              <w:bottom w:w="90" w:type="dxa"/>
              <w:end w:w="100" w:type="dxa"/>
            </w:tcMar>
          </w:tcPr>
          <w:p>
            <w:r>
              <w:t>relative filstier brukes der dette er relevant</w:t>
            </w:r>
          </w:p>
        </w:tc>
        <w:tc>
          <w:tcPr>
            <w:tcW w:type="dxa" w:w="1134"/>
            <w:vAlign w:val="center"/>
            <w:tcMar>
              <w:top w:w="90" w:type="dxa"/>
              <w:start w:w="100" w:type="dxa"/>
              <w:bottom w:w="90" w:type="dxa"/>
              <w:end w:w="100" w:type="dxa"/>
            </w:tcMar>
          </w:tcPr>
          <w:p>
            <w:r/>
          </w:p>
        </w:tc>
        <w:tc>
          <w:tcPr>
            <w:tcW w:type="dxa" w:w="2381"/>
            <w:vAlign w:val="center"/>
            <w:tcMar>
              <w:top w:w="90" w:type="dxa"/>
              <w:start w:w="100" w:type="dxa"/>
              <w:bottom w:w="90" w:type="dxa"/>
              <w:end w:w="100" w:type="dxa"/>
            </w:tcMar>
          </w:tcPr>
          <w:p>
            <w:r/>
          </w:p>
        </w:tc>
      </w:tr>
    </w:tbl>
    <w:p/>
    <w:p>
      <w:r>
        <w:rPr>
          <w:b w:val="0"/>
          <w:i w:val="0"/>
        </w:rPr>
        <w:t>Depot sine kommentarer:</w:t>
      </w:r>
    </w:p>
    <w:p>
      <w:r>
        <w:rPr>
          <w:b w:val="0"/>
          <w:i w:val="0"/>
        </w:rPr>
        <w:t>(tekst)</w:t>
      </w:r>
    </w:p>
    <w:p>
      <w:pPr>
        <w:pStyle w:val="Heading2"/>
      </w:pPr>
      <w:r>
        <w:t>Kryptering og passordvern (referanse: arkivforskrifta § 34)</w:t>
      </w:r>
    </w:p>
    <w:p>
      <w:r>
        <w:rPr>
          <w:b w:val="0"/>
          <w:i w:val="0"/>
        </w:rPr>
        <w:t>Datafiler skal som hovedregel kunne bevares og brukes uten avhengighet av passord eller utilgjengelig krypteringsnøkkel.</w:t>
      </w:r>
    </w:p>
    <w:tbl>
      <w:tblPr>
        <w:tblStyle w:val="TableGrid"/>
        <w:tblW w:type="auto" w:w="0"/>
        <w:jc w:val="center"/>
        <w:tblLook w:firstColumn="1" w:firstRow="1" w:lastColumn="0" w:lastRow="0" w:noHBand="0" w:noVBand="1" w:val="04A0"/>
      </w:tblPr>
      <w:tblGrid>
        <w:gridCol w:w="3400"/>
        <w:gridCol w:w="3400"/>
        <w:gridCol w:w="3400"/>
      </w:tblGrid>
      <w:tr>
        <w:tc>
          <w:tcPr>
            <w:tcW w:type="dxa" w:w="6917"/>
            <w:shd w:fill="D9EAF7"/>
            <w:vAlign w:val="center"/>
            <w:tcMar>
              <w:top w:w="90" w:type="dxa"/>
              <w:start w:w="100" w:type="dxa"/>
              <w:bottom w:w="90" w:type="dxa"/>
              <w:end w:w="100" w:type="dxa"/>
            </w:tcMar>
          </w:tcPr>
          <w:p>
            <w:r>
              <w:rPr>
                <w:b/>
              </w:rPr>
              <w:t>Kontrollpunkt</w:t>
            </w:r>
          </w:p>
        </w:tc>
        <w:tc>
          <w:tcPr>
            <w:tcW w:type="dxa" w:w="1134"/>
            <w:shd w:fill="D9EAF7"/>
            <w:vAlign w:val="center"/>
            <w:tcMar>
              <w:top w:w="90" w:type="dxa"/>
              <w:start w:w="100" w:type="dxa"/>
              <w:bottom w:w="90" w:type="dxa"/>
              <w:end w:w="100" w:type="dxa"/>
            </w:tcMar>
          </w:tcPr>
          <w:p>
            <w:r>
              <w:rPr>
                <w:b/>
              </w:rPr>
              <w:t>Status</w:t>
              <w:br/>
              <w:t>(J/N/-)</w:t>
            </w:r>
          </w:p>
        </w:tc>
        <w:tc>
          <w:tcPr>
            <w:tcW w:type="dxa" w:w="2381"/>
            <w:shd w:fill="D9EAF7"/>
            <w:vAlign w:val="center"/>
            <w:tcMar>
              <w:top w:w="90" w:type="dxa"/>
              <w:start w:w="100" w:type="dxa"/>
              <w:bottom w:w="90" w:type="dxa"/>
              <w:end w:w="100" w:type="dxa"/>
            </w:tcMar>
          </w:tcPr>
          <w:p>
            <w:r>
              <w:rPr>
                <w:b/>
              </w:rPr>
              <w:t>Merknad</w:t>
            </w:r>
          </w:p>
        </w:tc>
      </w:tr>
      <w:tr>
        <w:tc>
          <w:tcPr>
            <w:tcW w:type="dxa" w:w="6917"/>
            <w:vAlign w:val="center"/>
            <w:tcMar>
              <w:top w:w="90" w:type="dxa"/>
              <w:start w:w="100" w:type="dxa"/>
              <w:bottom w:w="90" w:type="dxa"/>
              <w:end w:w="100" w:type="dxa"/>
            </w:tcMar>
          </w:tcPr>
          <w:p>
            <w:r>
              <w:t>filer er ikke utilgjengelig kryptert</w:t>
            </w:r>
          </w:p>
        </w:tc>
        <w:tc>
          <w:tcPr>
            <w:tcW w:type="dxa" w:w="1134"/>
            <w:vAlign w:val="center"/>
            <w:tcMar>
              <w:top w:w="90" w:type="dxa"/>
              <w:start w:w="100" w:type="dxa"/>
              <w:bottom w:w="90" w:type="dxa"/>
              <w:end w:w="100" w:type="dxa"/>
            </w:tcMar>
          </w:tcPr>
          <w:p>
            <w:r/>
          </w:p>
        </w:tc>
        <w:tc>
          <w:tcPr>
            <w:tcW w:type="dxa" w:w="2381"/>
            <w:vAlign w:val="center"/>
            <w:tcMar>
              <w:top w:w="90" w:type="dxa"/>
              <w:start w:w="100" w:type="dxa"/>
              <w:bottom w:w="90" w:type="dxa"/>
              <w:end w:w="100" w:type="dxa"/>
            </w:tcMar>
          </w:tcPr>
          <w:p>
            <w:r/>
          </w:p>
        </w:tc>
      </w:tr>
      <w:tr>
        <w:tc>
          <w:tcPr>
            <w:tcW w:type="dxa" w:w="6917"/>
            <w:vAlign w:val="center"/>
            <w:tcMar>
              <w:top w:w="90" w:type="dxa"/>
              <w:start w:w="100" w:type="dxa"/>
              <w:bottom w:w="90" w:type="dxa"/>
              <w:end w:w="100" w:type="dxa"/>
            </w:tcMar>
          </w:tcPr>
          <w:p>
            <w:r>
              <w:t>filer er ikke passordbeskyttet, eller særskilt håndtering er avtalt</w:t>
            </w:r>
          </w:p>
        </w:tc>
        <w:tc>
          <w:tcPr>
            <w:tcW w:type="dxa" w:w="1134"/>
            <w:vAlign w:val="center"/>
            <w:tcMar>
              <w:top w:w="90" w:type="dxa"/>
              <w:start w:w="100" w:type="dxa"/>
              <w:bottom w:w="90" w:type="dxa"/>
              <w:end w:w="100" w:type="dxa"/>
            </w:tcMar>
          </w:tcPr>
          <w:p>
            <w:r/>
          </w:p>
        </w:tc>
        <w:tc>
          <w:tcPr>
            <w:tcW w:type="dxa" w:w="2381"/>
            <w:vAlign w:val="center"/>
            <w:tcMar>
              <w:top w:w="90" w:type="dxa"/>
              <w:start w:w="100" w:type="dxa"/>
              <w:bottom w:w="90" w:type="dxa"/>
              <w:end w:w="100" w:type="dxa"/>
            </w:tcMar>
          </w:tcPr>
          <w:p>
            <w:r/>
          </w:p>
        </w:tc>
      </w:tr>
    </w:tbl>
    <w:p/>
    <w:p>
      <w:r>
        <w:rPr>
          <w:b w:val="0"/>
          <w:i w:val="0"/>
        </w:rPr>
        <w:t>Depot sine kommentarer:</w:t>
      </w:r>
    </w:p>
    <w:p>
      <w:r>
        <w:rPr>
          <w:b w:val="0"/>
          <w:i w:val="0"/>
        </w:rPr>
        <w:t>(tekst)</w:t>
      </w:r>
    </w:p>
    <w:p>
      <w:pPr>
        <w:pStyle w:val="Heading1"/>
      </w:pPr>
      <w:r>
        <w:t>Andre sjekkpunkter</w:t>
      </w:r>
    </w:p>
    <w:tbl>
      <w:tblPr>
        <w:tblStyle w:val="TableGrid"/>
        <w:tblW w:type="auto" w:w="0"/>
        <w:jc w:val="center"/>
        <w:tblLook w:firstColumn="1" w:firstRow="1" w:lastColumn="0" w:lastRow="0" w:noHBand="0" w:noVBand="1" w:val="04A0"/>
      </w:tblPr>
      <w:tblGrid>
        <w:gridCol w:w="3400"/>
        <w:gridCol w:w="3400"/>
        <w:gridCol w:w="3400"/>
      </w:tblGrid>
      <w:tr>
        <w:tc>
          <w:tcPr>
            <w:tcW w:type="dxa" w:w="6917"/>
            <w:shd w:fill="D9EAF7"/>
            <w:vAlign w:val="center"/>
            <w:tcMar>
              <w:top w:w="90" w:type="dxa"/>
              <w:start w:w="100" w:type="dxa"/>
              <w:bottom w:w="90" w:type="dxa"/>
              <w:end w:w="100" w:type="dxa"/>
            </w:tcMar>
          </w:tcPr>
          <w:p>
            <w:r>
              <w:rPr>
                <w:b/>
              </w:rPr>
              <w:t>Kontrollpunkt</w:t>
            </w:r>
          </w:p>
        </w:tc>
        <w:tc>
          <w:tcPr>
            <w:tcW w:type="dxa" w:w="1134"/>
            <w:shd w:fill="D9EAF7"/>
            <w:vAlign w:val="center"/>
            <w:tcMar>
              <w:top w:w="90" w:type="dxa"/>
              <w:start w:w="100" w:type="dxa"/>
              <w:bottom w:w="90" w:type="dxa"/>
              <w:end w:w="100" w:type="dxa"/>
            </w:tcMar>
          </w:tcPr>
          <w:p>
            <w:r>
              <w:rPr>
                <w:b/>
              </w:rPr>
              <w:t>Status</w:t>
              <w:br/>
              <w:t>(J/N/-)</w:t>
            </w:r>
          </w:p>
        </w:tc>
        <w:tc>
          <w:tcPr>
            <w:tcW w:type="dxa" w:w="2381"/>
            <w:shd w:fill="D9EAF7"/>
            <w:vAlign w:val="center"/>
            <w:tcMar>
              <w:top w:w="90" w:type="dxa"/>
              <w:start w:w="100" w:type="dxa"/>
              <w:bottom w:w="90" w:type="dxa"/>
              <w:end w:w="100" w:type="dxa"/>
            </w:tcMar>
          </w:tcPr>
          <w:p>
            <w:r>
              <w:rPr>
                <w:b/>
              </w:rPr>
              <w:t>Merknad</w:t>
            </w:r>
          </w:p>
        </w:tc>
      </w:tr>
      <w:tr>
        <w:tc>
          <w:tcPr>
            <w:tcW w:type="dxa" w:w="6917"/>
            <w:vAlign w:val="center"/>
            <w:tcMar>
              <w:top w:w="90" w:type="dxa"/>
              <w:start w:w="100" w:type="dxa"/>
              <w:bottom w:w="90" w:type="dxa"/>
              <w:end w:w="100" w:type="dxa"/>
            </w:tcMar>
          </w:tcPr>
          <w:p>
            <w:r>
              <w:t>endringer/korrigeringer under uttrekksproduksjonen er dokumentert</w:t>
            </w:r>
          </w:p>
        </w:tc>
        <w:tc>
          <w:tcPr>
            <w:tcW w:type="dxa" w:w="1134"/>
            <w:vAlign w:val="center"/>
            <w:tcMar>
              <w:top w:w="90" w:type="dxa"/>
              <w:start w:w="100" w:type="dxa"/>
              <w:bottom w:w="90" w:type="dxa"/>
              <w:end w:w="100" w:type="dxa"/>
            </w:tcMar>
          </w:tcPr>
          <w:p>
            <w:r/>
          </w:p>
        </w:tc>
        <w:tc>
          <w:tcPr>
            <w:tcW w:type="dxa" w:w="2381"/>
            <w:vAlign w:val="center"/>
            <w:tcMar>
              <w:top w:w="90" w:type="dxa"/>
              <w:start w:w="100" w:type="dxa"/>
              <w:bottom w:w="90" w:type="dxa"/>
              <w:end w:w="100" w:type="dxa"/>
            </w:tcMar>
          </w:tcPr>
          <w:p>
            <w:r/>
          </w:p>
        </w:tc>
      </w:tr>
      <w:tr>
        <w:tc>
          <w:tcPr>
            <w:tcW w:type="dxa" w:w="6917"/>
            <w:vAlign w:val="center"/>
            <w:tcMar>
              <w:top w:w="90" w:type="dxa"/>
              <w:start w:w="100" w:type="dxa"/>
              <w:bottom w:w="90" w:type="dxa"/>
              <w:end w:w="100" w:type="dxa"/>
            </w:tcMar>
          </w:tcPr>
          <w:p>
            <w:r>
              <w:t>sjekksummer og integritetskontroll er gjennomført</w:t>
            </w:r>
          </w:p>
        </w:tc>
        <w:tc>
          <w:tcPr>
            <w:tcW w:type="dxa" w:w="1134"/>
            <w:vAlign w:val="center"/>
            <w:tcMar>
              <w:top w:w="90" w:type="dxa"/>
              <w:start w:w="100" w:type="dxa"/>
              <w:bottom w:w="90" w:type="dxa"/>
              <w:end w:w="100" w:type="dxa"/>
            </w:tcMar>
          </w:tcPr>
          <w:p>
            <w:r/>
          </w:p>
        </w:tc>
        <w:tc>
          <w:tcPr>
            <w:tcW w:type="dxa" w:w="2381"/>
            <w:vAlign w:val="center"/>
            <w:tcMar>
              <w:top w:w="90" w:type="dxa"/>
              <w:start w:w="100" w:type="dxa"/>
              <w:bottom w:w="90" w:type="dxa"/>
              <w:end w:w="100" w:type="dxa"/>
            </w:tcMar>
          </w:tcPr>
          <w:p>
            <w:r/>
          </w:p>
        </w:tc>
      </w:tr>
      <w:tr>
        <w:tc>
          <w:tcPr>
            <w:tcW w:type="dxa" w:w="6917"/>
            <w:vAlign w:val="center"/>
            <w:tcMar>
              <w:top w:w="90" w:type="dxa"/>
              <w:start w:w="100" w:type="dxa"/>
              <w:bottom w:w="90" w:type="dxa"/>
              <w:end w:w="100" w:type="dxa"/>
            </w:tcMar>
          </w:tcPr>
          <w:p>
            <w:r>
              <w:t>virus/skadevarekontroll er gjennomført etter depotets rutine</w:t>
            </w:r>
          </w:p>
        </w:tc>
        <w:tc>
          <w:tcPr>
            <w:tcW w:type="dxa" w:w="1134"/>
            <w:vAlign w:val="center"/>
            <w:tcMar>
              <w:top w:w="90" w:type="dxa"/>
              <w:start w:w="100" w:type="dxa"/>
              <w:bottom w:w="90" w:type="dxa"/>
              <w:end w:w="100" w:type="dxa"/>
            </w:tcMar>
          </w:tcPr>
          <w:p>
            <w:r/>
          </w:p>
        </w:tc>
        <w:tc>
          <w:tcPr>
            <w:tcW w:type="dxa" w:w="2381"/>
            <w:vAlign w:val="center"/>
            <w:tcMar>
              <w:top w:w="90" w:type="dxa"/>
              <w:start w:w="100" w:type="dxa"/>
              <w:bottom w:w="90" w:type="dxa"/>
              <w:end w:w="100" w:type="dxa"/>
            </w:tcMar>
          </w:tcPr>
          <w:p>
            <w:r/>
          </w:p>
        </w:tc>
      </w:tr>
      <w:tr>
        <w:tc>
          <w:tcPr>
            <w:tcW w:type="dxa" w:w="6917"/>
            <w:vAlign w:val="center"/>
            <w:tcMar>
              <w:top w:w="90" w:type="dxa"/>
              <w:start w:w="100" w:type="dxa"/>
              <w:bottom w:w="90" w:type="dxa"/>
              <w:end w:w="100" w:type="dxa"/>
            </w:tcMar>
          </w:tcPr>
          <w:p>
            <w:r>
              <w:t>omfang og filantall er konsistent med avtale og dokumentasjon</w:t>
            </w:r>
          </w:p>
        </w:tc>
        <w:tc>
          <w:tcPr>
            <w:tcW w:type="dxa" w:w="1134"/>
            <w:vAlign w:val="center"/>
            <w:tcMar>
              <w:top w:w="90" w:type="dxa"/>
              <w:start w:w="100" w:type="dxa"/>
              <w:bottom w:w="90" w:type="dxa"/>
              <w:end w:w="100" w:type="dxa"/>
            </w:tcMar>
          </w:tcPr>
          <w:p>
            <w:r/>
          </w:p>
        </w:tc>
        <w:tc>
          <w:tcPr>
            <w:tcW w:type="dxa" w:w="2381"/>
            <w:vAlign w:val="center"/>
            <w:tcMar>
              <w:top w:w="90" w:type="dxa"/>
              <w:start w:w="100" w:type="dxa"/>
              <w:bottom w:w="90" w:type="dxa"/>
              <w:end w:w="100" w:type="dxa"/>
            </w:tcMar>
          </w:tcPr>
          <w:p>
            <w:r/>
          </w:p>
        </w:tc>
      </w:tr>
      <w:tr>
        <w:tc>
          <w:tcPr>
            <w:tcW w:type="dxa" w:w="6917"/>
            <w:vAlign w:val="center"/>
            <w:tcMar>
              <w:top w:w="90" w:type="dxa"/>
              <w:start w:w="100" w:type="dxa"/>
              <w:bottom w:w="90" w:type="dxa"/>
              <w:end w:w="100" w:type="dxa"/>
            </w:tcMar>
          </w:tcPr>
          <w:p>
            <w:r>
              <w:t>kjente mangler og avvik er registrert</w:t>
            </w:r>
          </w:p>
        </w:tc>
        <w:tc>
          <w:tcPr>
            <w:tcW w:type="dxa" w:w="1134"/>
            <w:vAlign w:val="center"/>
            <w:tcMar>
              <w:top w:w="90" w:type="dxa"/>
              <w:start w:w="100" w:type="dxa"/>
              <w:bottom w:w="90" w:type="dxa"/>
              <w:end w:w="100" w:type="dxa"/>
            </w:tcMar>
          </w:tcPr>
          <w:p>
            <w:r/>
          </w:p>
        </w:tc>
        <w:tc>
          <w:tcPr>
            <w:tcW w:type="dxa" w:w="2381"/>
            <w:vAlign w:val="center"/>
            <w:tcMar>
              <w:top w:w="90" w:type="dxa"/>
              <w:start w:w="100" w:type="dxa"/>
              <w:bottom w:w="90" w:type="dxa"/>
              <w:end w:w="100" w:type="dxa"/>
            </w:tcMar>
          </w:tcPr>
          <w:p>
            <w:r/>
          </w:p>
        </w:tc>
      </w:tr>
    </w:tbl>
    <w:p/>
    <w:p>
      <w:pPr>
        <w:pStyle w:val="Heading1"/>
      </w:pPr>
      <w:r>
        <w:t>Testing av innleveringen</w:t>
      </w:r>
    </w:p>
    <w:p>
      <w:r>
        <w:rPr>
          <w:b w:val="0"/>
          <w:i w:val="0"/>
        </w:rPr>
        <w:t>(Beskriv verktøy, kontroller, versjoner, resultater og funn som krever kommentar eller faglig vurdering.)</w:t>
      </w:r>
    </w:p>
    <w:p>
      <w:pPr>
        <w:pStyle w:val="Heading1"/>
      </w:pPr>
      <w:r>
        <w:t>Oppsummering og godkjenning</w:t>
      </w:r>
    </w:p>
    <w:p>
      <w:r>
        <w:rPr>
          <w:b w:val="0"/>
          <w:i w:val="0"/>
        </w:rPr>
        <w:t>(Samlet depotfaglig vurdering. Skill mellom tekniske funn, dokumenterte avvik, eventuelle forbehold og endelig konklusjon.)</w:t>
      </w:r>
    </w:p>
    <w:tbl>
      <w:tblPr>
        <w:tblStyle w:val="TableGrid"/>
        <w:tblW w:type="auto" w:w="0"/>
        <w:jc w:val="center"/>
        <w:tblLook w:firstColumn="1" w:firstRow="1" w:lastColumn="0" w:lastRow="0" w:noHBand="0" w:noVBand="1" w:val="04A0"/>
      </w:tblPr>
      <w:tblGrid>
        <w:gridCol w:w="5100"/>
        <w:gridCol w:w="5100"/>
      </w:tblGrid>
      <w:tr>
        <w:tc>
          <w:tcPr>
            <w:tcW w:type="dxa" w:w="3402"/>
            <w:shd w:fill="D9EAF7"/>
            <w:vAlign w:val="center"/>
            <w:tcMar>
              <w:top w:w="90" w:type="dxa"/>
              <w:start w:w="100" w:type="dxa"/>
              <w:bottom w:w="90" w:type="dxa"/>
              <w:end w:w="100" w:type="dxa"/>
            </w:tcMar>
          </w:tcPr>
          <w:p>
            <w:r>
              <w:rPr>
                <w:b/>
              </w:rPr>
              <w:t>Opplysning</w:t>
            </w:r>
          </w:p>
        </w:tc>
        <w:tc>
          <w:tcPr>
            <w:tcW w:type="dxa" w:w="7030"/>
            <w:shd w:fill="D9EAF7"/>
            <w:vAlign w:val="center"/>
            <w:tcMar>
              <w:top w:w="90" w:type="dxa"/>
              <w:start w:w="100" w:type="dxa"/>
              <w:bottom w:w="90" w:type="dxa"/>
              <w:end w:w="100" w:type="dxa"/>
            </w:tcMar>
          </w:tcPr>
          <w:p>
            <w:r>
              <w:rPr>
                <w:b/>
              </w:rPr>
              <w:t>Verdi</w:t>
            </w:r>
          </w:p>
        </w:tc>
      </w:tr>
      <w:tr>
        <w:tc>
          <w:tcPr>
            <w:tcW w:type="dxa" w:w="3402"/>
            <w:vAlign w:val="center"/>
            <w:tcMar>
              <w:top w:w="90" w:type="dxa"/>
              <w:start w:w="100" w:type="dxa"/>
              <w:bottom w:w="90" w:type="dxa"/>
              <w:end w:w="100" w:type="dxa"/>
            </w:tcMar>
          </w:tcPr>
          <w:p>
            <w:r>
              <w:t>Dato</w:t>
            </w:r>
          </w:p>
        </w:tc>
        <w:tc>
          <w:tcPr>
            <w:tcW w:type="dxa" w:w="7030"/>
            <w:vAlign w:val="center"/>
            <w:tcMar>
              <w:top w:w="90" w:type="dxa"/>
              <w:start w:w="100" w:type="dxa"/>
              <w:bottom w:w="90" w:type="dxa"/>
              <w:end w:w="100" w:type="dxa"/>
            </w:tcMar>
          </w:tcPr>
          <w:p>
            <w:r>
              <w:t>&lt;dd.mm.åååå&gt;</w:t>
            </w:r>
          </w:p>
        </w:tc>
      </w:tr>
      <w:tr>
        <w:tc>
          <w:tcPr>
            <w:tcW w:type="dxa" w:w="3402"/>
            <w:vAlign w:val="center"/>
            <w:tcMar>
              <w:top w:w="90" w:type="dxa"/>
              <w:start w:w="100" w:type="dxa"/>
              <w:bottom w:w="90" w:type="dxa"/>
              <w:end w:w="100" w:type="dxa"/>
            </w:tcMar>
          </w:tcPr>
          <w:p>
            <w:r>
              <w:t>Saksbehandler</w:t>
            </w:r>
          </w:p>
        </w:tc>
        <w:tc>
          <w:tcPr>
            <w:tcW w:type="dxa" w:w="7030"/>
            <w:vAlign w:val="center"/>
            <w:tcMar>
              <w:top w:w="90" w:type="dxa"/>
              <w:start w:w="100" w:type="dxa"/>
              <w:bottom w:w="90" w:type="dxa"/>
              <w:end w:w="100" w:type="dxa"/>
            </w:tcMar>
          </w:tcPr>
          <w:p>
            <w:r>
              <w:t>&lt;navn&gt;</w:t>
            </w:r>
          </w:p>
        </w:tc>
      </w:tr>
      <w:tr>
        <w:tc>
          <w:tcPr>
            <w:tcW w:type="dxa" w:w="3402"/>
            <w:vAlign w:val="center"/>
            <w:tcMar>
              <w:top w:w="90" w:type="dxa"/>
              <w:start w:w="100" w:type="dxa"/>
              <w:bottom w:w="90" w:type="dxa"/>
              <w:end w:w="100" w:type="dxa"/>
            </w:tcMar>
          </w:tcPr>
          <w:p>
            <w:r>
              <w:t>Depot</w:t>
            </w:r>
          </w:p>
        </w:tc>
        <w:tc>
          <w:tcPr>
            <w:tcW w:type="dxa" w:w="7030"/>
            <w:vAlign w:val="center"/>
            <w:tcMar>
              <w:top w:w="90" w:type="dxa"/>
              <w:start w:w="100" w:type="dxa"/>
              <w:bottom w:w="90" w:type="dxa"/>
              <w:end w:w="100" w:type="dxa"/>
            </w:tcMar>
          </w:tcPr>
          <w:p>
            <w:r>
              <w:t>Depot</w:t>
            </w:r>
          </w:p>
        </w:tc>
      </w:tr>
      <w:tr>
        <w:tc>
          <w:tcPr>
            <w:tcW w:type="dxa" w:w="3402"/>
            <w:vAlign w:val="center"/>
            <w:tcMar>
              <w:top w:w="90" w:type="dxa"/>
              <w:start w:w="100" w:type="dxa"/>
              <w:bottom w:w="90" w:type="dxa"/>
              <w:end w:w="100" w:type="dxa"/>
            </w:tcMar>
          </w:tcPr>
          <w:p>
            <w:r>
              <w:t>Konklusjon</w:t>
            </w:r>
          </w:p>
        </w:tc>
        <w:tc>
          <w:tcPr>
            <w:tcW w:type="dxa" w:w="7030"/>
            <w:vAlign w:val="center"/>
            <w:tcMar>
              <w:top w:w="90" w:type="dxa"/>
              <w:start w:w="100" w:type="dxa"/>
              <w:bottom w:w="90" w:type="dxa"/>
              <w:end w:w="100" w:type="dxa"/>
            </w:tcMar>
          </w:tcPr>
          <w:p>
            <w:r>
              <w:t>&lt;godkjent / godkjent med dokumenterte avvik / ikke godkjent / annen status&gt;</w:t>
            </w:r>
          </w:p>
        </w:tc>
      </w:tr>
    </w:tbl>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DEPOT  |  Sjekkliste - elektronisk arkiv</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Depot</dc:creator>
  <cp:keywords/>
  <dc:description/>
  <cp:lastModifiedBy>Depot</cp:lastModifiedBy>
  <cp:revision>1</cp:revision>
  <dcterms:created xsi:type="dcterms:W3CDTF">2013-12-23T23:15:00Z</dcterms:created>
  <dcterms:modified xsi:type="dcterms:W3CDTF">2013-12-23T23:15:00Z</dcterms:modified>
  <cp:category/>
</cp:coreProperties>
</file>