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94" w:rsidRDefault="005061B6" w:rsidP="009B6845">
      <w:pPr>
        <w:jc w:val="center"/>
        <w:rPr>
          <w:b/>
          <w:caps/>
        </w:rPr>
      </w:pPr>
      <w:r>
        <w:rPr>
          <w:b/>
          <w:caps/>
        </w:rPr>
        <w:t>Chapter 6</w:t>
      </w:r>
      <w:r w:rsidR="00CD5994">
        <w:rPr>
          <w:b/>
          <w:caps/>
        </w:rPr>
        <w:t xml:space="preserve">:  </w:t>
      </w:r>
      <w:r w:rsidRPr="005061B6">
        <w:rPr>
          <w:b/>
          <w:caps/>
        </w:rPr>
        <w:t>Block Cipher Operation</w:t>
      </w:r>
    </w:p>
    <w:p w:rsidR="00806571" w:rsidRDefault="00806571" w:rsidP="00366811">
      <w:pPr>
        <w:jc w:val="center"/>
        <w:rPr>
          <w:b/>
        </w:rPr>
      </w:pPr>
    </w:p>
    <w:p w:rsidR="00942C80" w:rsidRDefault="00942C80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DE3FFA" w:rsidRDefault="00214A89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E3FFA" w:rsidRDefault="00DE3FFA" w:rsidP="00465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0178D9" w:rsidRDefault="000178D9" w:rsidP="00DE3FFA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3403A0" w:rsidRDefault="003403A0" w:rsidP="00C567BC">
      <w:pPr>
        <w:ind w:left="360"/>
      </w:pP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401097" w:rsidRDefault="00401097" w:rsidP="00C567BC">
      <w:pPr>
        <w:pStyle w:val="ListParagraph"/>
        <w:numPr>
          <w:ilvl w:val="0"/>
          <w:numId w:val="2"/>
        </w:numPr>
      </w:pPr>
      <w:r>
        <w:t>B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D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A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D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B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C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C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B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D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C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B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C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B</w:t>
      </w:r>
    </w:p>
    <w:p w:rsidR="00401097" w:rsidRDefault="00401097" w:rsidP="00C567BC">
      <w:pPr>
        <w:pStyle w:val="ListParagraph"/>
        <w:numPr>
          <w:ilvl w:val="0"/>
          <w:numId w:val="2"/>
        </w:numPr>
      </w:pPr>
      <w:r>
        <w:t>D</w:t>
      </w:r>
    </w:p>
    <w:p w:rsidR="00047DB6" w:rsidRDefault="00401097" w:rsidP="00C567BC">
      <w:pPr>
        <w:pStyle w:val="ListParagraph"/>
        <w:numPr>
          <w:ilvl w:val="0"/>
          <w:numId w:val="2"/>
        </w:numPr>
      </w:pPr>
      <w:r>
        <w:t>B</w:t>
      </w:r>
    </w:p>
    <w:p w:rsidR="00C567BC" w:rsidRPr="00C567BC" w:rsidRDefault="00C567BC" w:rsidP="00047DB6">
      <w:r w:rsidRPr="00C567BC">
        <w:t xml:space="preserve"> 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401097" w:rsidRDefault="00401097" w:rsidP="005061B6">
      <w:pPr>
        <w:pStyle w:val="ListParagraph"/>
        <w:numPr>
          <w:ilvl w:val="0"/>
          <w:numId w:val="3"/>
        </w:numPr>
      </w:pPr>
      <w:r>
        <w:t>Multiple encryption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electronic codebook mode (ECB)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mode of operation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output feedback mode (OFB)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triple DES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Cipher Block Chaining (CBC)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electronic codebook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data at rest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Counter (CTR)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Cipher Feedback (CFB)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nonce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stream</w:t>
      </w:r>
    </w:p>
    <w:p w:rsidR="00401097" w:rsidRDefault="00401097" w:rsidP="005061B6">
      <w:pPr>
        <w:pStyle w:val="ListParagraph"/>
        <w:numPr>
          <w:ilvl w:val="0"/>
          <w:numId w:val="3"/>
        </w:numPr>
      </w:pPr>
      <w:r>
        <w:t>Counter</w:t>
      </w:r>
    </w:p>
    <w:p w:rsidR="00401097" w:rsidRDefault="007D6A9D" w:rsidP="005061B6">
      <w:pPr>
        <w:pStyle w:val="ListParagraph"/>
        <w:numPr>
          <w:ilvl w:val="0"/>
          <w:numId w:val="3"/>
        </w:numPr>
      </w:pPr>
      <w:r>
        <w:t>c</w:t>
      </w:r>
      <w:r w:rsidR="00401097">
        <w:t>iphertext-stealing</w:t>
      </w:r>
    </w:p>
    <w:p w:rsidR="000178D9" w:rsidRDefault="00401097" w:rsidP="005061B6">
      <w:pPr>
        <w:pStyle w:val="ListParagraph"/>
        <w:numPr>
          <w:ilvl w:val="0"/>
          <w:numId w:val="3"/>
        </w:numPr>
      </w:pPr>
      <w:r>
        <w:t>P</w:t>
      </w:r>
      <w:r w:rsidR="007D6A9D">
        <w:t>1619</w:t>
      </w:r>
    </w:p>
    <w:p w:rsidR="000178D9" w:rsidRDefault="000178D9" w:rsidP="000178D9"/>
    <w:p w:rsidR="000178D9" w:rsidRDefault="000178D9" w:rsidP="000178D9"/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097" w:rsidRPr="006A7E60" w:rsidRDefault="00401097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401097" w:rsidRPr="00806571" w:rsidRDefault="00401097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45D1"/>
    <w:rsid w:val="002E61B8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EB1"/>
    <w:rsid w:val="00401097"/>
    <w:rsid w:val="00455629"/>
    <w:rsid w:val="0046199A"/>
    <w:rsid w:val="00465BCC"/>
    <w:rsid w:val="0049287F"/>
    <w:rsid w:val="004E253B"/>
    <w:rsid w:val="005061B6"/>
    <w:rsid w:val="005147CB"/>
    <w:rsid w:val="00534BAC"/>
    <w:rsid w:val="005364D9"/>
    <w:rsid w:val="00555294"/>
    <w:rsid w:val="00556071"/>
    <w:rsid w:val="005704CA"/>
    <w:rsid w:val="00575613"/>
    <w:rsid w:val="005824D6"/>
    <w:rsid w:val="00590033"/>
    <w:rsid w:val="00595735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7293"/>
    <w:rsid w:val="00796E5A"/>
    <w:rsid w:val="007C73F8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96E4D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B6845"/>
    <w:rsid w:val="00A82F16"/>
    <w:rsid w:val="00A97847"/>
    <w:rsid w:val="00AE35A1"/>
    <w:rsid w:val="00B136F6"/>
    <w:rsid w:val="00B3550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3024B"/>
    <w:rsid w:val="00C30AB0"/>
    <w:rsid w:val="00C567BC"/>
    <w:rsid w:val="00C57623"/>
    <w:rsid w:val="00C71FB4"/>
    <w:rsid w:val="00CA4CC5"/>
    <w:rsid w:val="00CD5994"/>
    <w:rsid w:val="00CE3C56"/>
    <w:rsid w:val="00D22B4B"/>
    <w:rsid w:val="00D415B6"/>
    <w:rsid w:val="00D4507A"/>
    <w:rsid w:val="00D95D25"/>
    <w:rsid w:val="00DA0706"/>
    <w:rsid w:val="00DA3260"/>
    <w:rsid w:val="00DB242C"/>
    <w:rsid w:val="00DE3FFA"/>
    <w:rsid w:val="00E04CCA"/>
    <w:rsid w:val="00E16D35"/>
    <w:rsid w:val="00E577F7"/>
    <w:rsid w:val="00E74A50"/>
    <w:rsid w:val="00E75316"/>
    <w:rsid w:val="00E84505"/>
    <w:rsid w:val="00E91707"/>
    <w:rsid w:val="00ED4205"/>
    <w:rsid w:val="00ED56C7"/>
    <w:rsid w:val="00F02124"/>
    <w:rsid w:val="00F60E31"/>
    <w:rsid w:val="00F76E1B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338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2013-04-30T19:47:00Z</dcterms:created>
  <dcterms:modified xsi:type="dcterms:W3CDTF">2013-04-30T19:47:00Z</dcterms:modified>
</cp:coreProperties>
</file>