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4005A5" w:rsidP="005B5C2B">
      <w:pPr>
        <w:jc w:val="center"/>
        <w:rPr>
          <w:b/>
          <w:caps/>
        </w:rPr>
      </w:pPr>
      <w:r>
        <w:rPr>
          <w:b/>
          <w:caps/>
        </w:rPr>
        <w:t>Chapter 10</w:t>
      </w:r>
      <w:r w:rsidR="00CD5994">
        <w:rPr>
          <w:b/>
          <w:caps/>
        </w:rPr>
        <w:t xml:space="preserve">:  </w:t>
      </w:r>
      <w:bookmarkStart w:id="0" w:name="OLE_LINK5"/>
      <w:r w:rsidRPr="004005A5">
        <w:rPr>
          <w:b/>
          <w:caps/>
        </w:rPr>
        <w:t>Other Public-Key Cryptosystems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2E10FB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2E10FB">
      <w:pPr>
        <w:pStyle w:val="ListParagraph"/>
        <w:widowControl w:val="0"/>
        <w:autoSpaceDE w:val="0"/>
        <w:autoSpaceDN w:val="0"/>
        <w:adjustRightInd w:val="0"/>
        <w:ind w:left="1080"/>
      </w:pP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2E10FB" w:rsidRDefault="002E10FB" w:rsidP="005B5C2B">
      <w:pPr>
        <w:pStyle w:val="ListParagraph"/>
        <w:numPr>
          <w:ilvl w:val="0"/>
          <w:numId w:val="2"/>
        </w:numPr>
      </w:pPr>
      <w:r>
        <w:t>C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A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D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D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D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B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D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D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A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B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C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C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B</w:t>
      </w:r>
    </w:p>
    <w:p w:rsidR="002E10FB" w:rsidRDefault="002E10FB" w:rsidP="005B5C2B">
      <w:pPr>
        <w:pStyle w:val="ListParagraph"/>
        <w:numPr>
          <w:ilvl w:val="0"/>
          <w:numId w:val="2"/>
        </w:numPr>
      </w:pPr>
      <w:r>
        <w:t>B</w:t>
      </w:r>
    </w:p>
    <w:p w:rsidR="00D82881" w:rsidRDefault="002E10FB" w:rsidP="005B5C2B">
      <w:pPr>
        <w:pStyle w:val="ListParagraph"/>
        <w:numPr>
          <w:ilvl w:val="0"/>
          <w:numId w:val="2"/>
        </w:numPr>
      </w:pPr>
      <w:r>
        <w:t>A</w:t>
      </w:r>
    </w:p>
    <w:p w:rsidR="003403A0" w:rsidRDefault="003403A0" w:rsidP="00C567BC"/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2E10FB" w:rsidRPr="002E10FB" w:rsidRDefault="002E10FB" w:rsidP="005B41A6">
      <w:pPr>
        <w:pStyle w:val="ListParagraph"/>
        <w:numPr>
          <w:ilvl w:val="0"/>
          <w:numId w:val="4"/>
        </w:numPr>
      </w:pPr>
      <w:r w:rsidRPr="005B41A6">
        <w:t>digital signature</w:t>
      </w:r>
    </w:p>
    <w:p w:rsidR="002E10FB" w:rsidRPr="005B41A6" w:rsidRDefault="002E10FB" w:rsidP="005B41A6">
      <w:pPr>
        <w:pStyle w:val="ListParagraph"/>
        <w:numPr>
          <w:ilvl w:val="0"/>
          <w:numId w:val="4"/>
        </w:numPr>
      </w:pPr>
      <w:r w:rsidRPr="005B41A6">
        <w:t xml:space="preserve">Diffie-Hellman key exchange 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public-key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elliptic curve cryptography (ECC)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abelian group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binary curves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prime curve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finite field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modular exponentiation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elliptic curves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q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Pollard rho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 xml:space="preserve">pseudorandom number </w:t>
      </w:r>
    </w:p>
    <w:p w:rsidR="002E10FB" w:rsidRPr="002E10FB" w:rsidRDefault="002E10FB" w:rsidP="004005A5">
      <w:pPr>
        <w:pStyle w:val="ListParagraph"/>
        <w:numPr>
          <w:ilvl w:val="0"/>
          <w:numId w:val="4"/>
        </w:numPr>
      </w:pPr>
      <w:r w:rsidRPr="005B41A6">
        <w:t>Micali-Schnorr</w:t>
      </w:r>
    </w:p>
    <w:p w:rsidR="005B41A6" w:rsidRDefault="005B41A6" w:rsidP="005B41A6">
      <w:pPr>
        <w:pStyle w:val="ListParagraph"/>
        <w:numPr>
          <w:ilvl w:val="0"/>
          <w:numId w:val="4"/>
        </w:numPr>
      </w:pPr>
      <w:r w:rsidRPr="005B41A6">
        <w:t>stre</w:t>
      </w:r>
      <w:r>
        <w:t>ngth</w:t>
      </w:r>
    </w:p>
    <w:p w:rsidR="000178D9" w:rsidRDefault="000178D9" w:rsidP="005B41A6"/>
    <w:p w:rsidR="00207485" w:rsidRDefault="00207485" w:rsidP="000178D9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0FB" w:rsidRPr="006A7E60" w:rsidRDefault="002E10FB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2E10FB" w:rsidRPr="00806571" w:rsidRDefault="002E10FB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01EEF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2D2C"/>
    <w:rsid w:val="002E10FB"/>
    <w:rsid w:val="002E45D1"/>
    <w:rsid w:val="002E61B8"/>
    <w:rsid w:val="00301DDE"/>
    <w:rsid w:val="00313A3E"/>
    <w:rsid w:val="0032054F"/>
    <w:rsid w:val="00337CD0"/>
    <w:rsid w:val="003403A0"/>
    <w:rsid w:val="00366811"/>
    <w:rsid w:val="003854B2"/>
    <w:rsid w:val="003A1234"/>
    <w:rsid w:val="003B7AC6"/>
    <w:rsid w:val="003F1524"/>
    <w:rsid w:val="003F1A1A"/>
    <w:rsid w:val="004005A5"/>
    <w:rsid w:val="00400EB1"/>
    <w:rsid w:val="00401097"/>
    <w:rsid w:val="00455629"/>
    <w:rsid w:val="0046199A"/>
    <w:rsid w:val="00465BCC"/>
    <w:rsid w:val="0049287F"/>
    <w:rsid w:val="004D747D"/>
    <w:rsid w:val="004E253B"/>
    <w:rsid w:val="005061B6"/>
    <w:rsid w:val="005147CB"/>
    <w:rsid w:val="00534BAC"/>
    <w:rsid w:val="005364D9"/>
    <w:rsid w:val="00555294"/>
    <w:rsid w:val="00556071"/>
    <w:rsid w:val="005704CA"/>
    <w:rsid w:val="005824D6"/>
    <w:rsid w:val="00590033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A006C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B6845"/>
    <w:rsid w:val="009F572D"/>
    <w:rsid w:val="00A82F16"/>
    <w:rsid w:val="00A97847"/>
    <w:rsid w:val="00AE35A1"/>
    <w:rsid w:val="00AF33F3"/>
    <w:rsid w:val="00B136F6"/>
    <w:rsid w:val="00B3550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5853"/>
    <w:rsid w:val="00C3024B"/>
    <w:rsid w:val="00C30AB0"/>
    <w:rsid w:val="00C567BC"/>
    <w:rsid w:val="00C60EE5"/>
    <w:rsid w:val="00C71FB4"/>
    <w:rsid w:val="00CA4CC5"/>
    <w:rsid w:val="00CD5994"/>
    <w:rsid w:val="00CE3C56"/>
    <w:rsid w:val="00D22B4B"/>
    <w:rsid w:val="00D415B6"/>
    <w:rsid w:val="00D4507A"/>
    <w:rsid w:val="00D57FE2"/>
    <w:rsid w:val="00D82881"/>
    <w:rsid w:val="00D95D25"/>
    <w:rsid w:val="00DA0706"/>
    <w:rsid w:val="00DA3260"/>
    <w:rsid w:val="00DB242C"/>
    <w:rsid w:val="00DE3FFA"/>
    <w:rsid w:val="00E04CCA"/>
    <w:rsid w:val="00E16D35"/>
    <w:rsid w:val="00E5340F"/>
    <w:rsid w:val="00E577F7"/>
    <w:rsid w:val="00E74A50"/>
    <w:rsid w:val="00E75316"/>
    <w:rsid w:val="00E84505"/>
    <w:rsid w:val="00E91707"/>
    <w:rsid w:val="00ED4205"/>
    <w:rsid w:val="00ED56C7"/>
    <w:rsid w:val="00ED6A30"/>
    <w:rsid w:val="00F02124"/>
    <w:rsid w:val="00F24508"/>
    <w:rsid w:val="00F510D0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2013-04-30T19:56:00Z</dcterms:created>
  <dcterms:modified xsi:type="dcterms:W3CDTF">2013-04-30T19:56:00Z</dcterms:modified>
</cp:coreProperties>
</file>