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D43B32" w:rsidP="005B5C2B">
      <w:pPr>
        <w:jc w:val="center"/>
        <w:rPr>
          <w:b/>
          <w:caps/>
        </w:rPr>
      </w:pPr>
      <w:r>
        <w:rPr>
          <w:b/>
          <w:caps/>
        </w:rPr>
        <w:t>Chapter 16</w:t>
      </w:r>
      <w:r w:rsidR="00CD5994">
        <w:rPr>
          <w:b/>
          <w:caps/>
        </w:rPr>
        <w:t xml:space="preserve">:  </w:t>
      </w:r>
      <w:r w:rsidRPr="00D43B32">
        <w:rPr>
          <w:b/>
          <w:caps/>
        </w:rPr>
        <w:t>Network Access Control and Cloud Security</w:t>
      </w:r>
    </w:p>
    <w:p w:rsidR="00D82881" w:rsidRDefault="00D82881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34131A" w:rsidRDefault="002E10F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34131A" w:rsidRDefault="0034131A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C7529A" w:rsidRDefault="00C7529A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E91464" w:rsidRDefault="00E91464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64787A" w:rsidRDefault="0064787A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2364C" w:rsidRDefault="0022364C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1C396F" w:rsidRDefault="001C396F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33E9E" w:rsidRDefault="00533E9E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342F63" w:rsidRDefault="00342F63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342F63" w:rsidRDefault="00342F63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06C2A" w:rsidRDefault="00D06C2A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06C2A" w:rsidRDefault="00D06C2A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06C2A" w:rsidRDefault="00D06C2A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06C2A" w:rsidRDefault="00D06C2A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06C2A" w:rsidRDefault="00D06C2A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06C2A" w:rsidRDefault="00D06C2A" w:rsidP="00D06C2A">
      <w:pPr>
        <w:widowControl w:val="0"/>
        <w:autoSpaceDE w:val="0"/>
        <w:autoSpaceDN w:val="0"/>
        <w:adjustRightInd w:val="0"/>
      </w:pPr>
    </w:p>
    <w:p w:rsidR="003403A0" w:rsidRDefault="003403A0" w:rsidP="00D06C2A">
      <w:pPr>
        <w:widowControl w:val="0"/>
        <w:autoSpaceDE w:val="0"/>
        <w:autoSpaceDN w:val="0"/>
        <w:adjustRightInd w:val="0"/>
      </w:pPr>
    </w:p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34131A" w:rsidRDefault="00F5462A" w:rsidP="00C567BC">
      <w:pPr>
        <w:pStyle w:val="ListParagraph"/>
        <w:numPr>
          <w:ilvl w:val="0"/>
          <w:numId w:val="2"/>
        </w:numPr>
      </w:pPr>
      <w:r>
        <w:t>C</w:t>
      </w:r>
    </w:p>
    <w:p w:rsidR="0034131A" w:rsidRDefault="0034131A" w:rsidP="00C567BC">
      <w:pPr>
        <w:pStyle w:val="ListParagraph"/>
        <w:numPr>
          <w:ilvl w:val="0"/>
          <w:numId w:val="2"/>
        </w:numPr>
      </w:pPr>
      <w:r>
        <w:t>A</w:t>
      </w:r>
    </w:p>
    <w:p w:rsidR="001F13D6" w:rsidRDefault="001F13D6" w:rsidP="00C567BC">
      <w:pPr>
        <w:pStyle w:val="ListParagraph"/>
        <w:numPr>
          <w:ilvl w:val="0"/>
          <w:numId w:val="2"/>
        </w:numPr>
      </w:pPr>
      <w:r>
        <w:t>B</w:t>
      </w:r>
    </w:p>
    <w:p w:rsidR="0064787A" w:rsidRDefault="0064787A" w:rsidP="00C567BC">
      <w:pPr>
        <w:pStyle w:val="ListParagraph"/>
        <w:numPr>
          <w:ilvl w:val="0"/>
          <w:numId w:val="2"/>
        </w:numPr>
      </w:pPr>
      <w:r>
        <w:t>D</w:t>
      </w:r>
    </w:p>
    <w:p w:rsidR="00C012F5" w:rsidRDefault="00C012F5" w:rsidP="00C567BC">
      <w:pPr>
        <w:pStyle w:val="ListParagraph"/>
        <w:numPr>
          <w:ilvl w:val="0"/>
          <w:numId w:val="2"/>
        </w:numPr>
      </w:pPr>
      <w:r>
        <w:t>A</w:t>
      </w:r>
    </w:p>
    <w:p w:rsidR="00395CA2" w:rsidRDefault="00395CA2" w:rsidP="00C567BC">
      <w:pPr>
        <w:pStyle w:val="ListParagraph"/>
        <w:numPr>
          <w:ilvl w:val="0"/>
          <w:numId w:val="2"/>
        </w:numPr>
      </w:pPr>
      <w:r>
        <w:t>C</w:t>
      </w:r>
    </w:p>
    <w:p w:rsidR="00F45D8A" w:rsidRDefault="00F45D8A" w:rsidP="00C567BC">
      <w:pPr>
        <w:pStyle w:val="ListParagraph"/>
        <w:numPr>
          <w:ilvl w:val="0"/>
          <w:numId w:val="2"/>
        </w:numPr>
      </w:pPr>
      <w:r>
        <w:t>B</w:t>
      </w:r>
    </w:p>
    <w:p w:rsidR="00F45D8A" w:rsidRDefault="00F45D8A" w:rsidP="00C567BC">
      <w:pPr>
        <w:pStyle w:val="ListParagraph"/>
        <w:numPr>
          <w:ilvl w:val="0"/>
          <w:numId w:val="2"/>
        </w:numPr>
      </w:pPr>
      <w:r>
        <w:t>B</w:t>
      </w:r>
    </w:p>
    <w:p w:rsidR="00CA36F6" w:rsidRDefault="00CA36F6" w:rsidP="00C567BC">
      <w:pPr>
        <w:pStyle w:val="ListParagraph"/>
        <w:numPr>
          <w:ilvl w:val="0"/>
          <w:numId w:val="2"/>
        </w:numPr>
      </w:pPr>
      <w:r>
        <w:t>A</w:t>
      </w:r>
    </w:p>
    <w:p w:rsidR="00CA36F6" w:rsidRDefault="00CA36F6" w:rsidP="00C567BC">
      <w:pPr>
        <w:pStyle w:val="ListParagraph"/>
        <w:numPr>
          <w:ilvl w:val="0"/>
          <w:numId w:val="2"/>
        </w:numPr>
      </w:pPr>
      <w:r>
        <w:t>C</w:t>
      </w:r>
    </w:p>
    <w:p w:rsidR="00CA36F6" w:rsidRDefault="00CA36F6" w:rsidP="00C567BC">
      <w:pPr>
        <w:pStyle w:val="ListParagraph"/>
        <w:numPr>
          <w:ilvl w:val="0"/>
          <w:numId w:val="2"/>
        </w:numPr>
      </w:pPr>
      <w:r>
        <w:t>A</w:t>
      </w:r>
    </w:p>
    <w:p w:rsidR="00342F63" w:rsidRDefault="00342F63" w:rsidP="00C567BC">
      <w:pPr>
        <w:pStyle w:val="ListParagraph"/>
        <w:numPr>
          <w:ilvl w:val="0"/>
          <w:numId w:val="2"/>
        </w:numPr>
      </w:pPr>
      <w:r>
        <w:t>D</w:t>
      </w:r>
    </w:p>
    <w:p w:rsidR="00342F63" w:rsidRDefault="00342F63" w:rsidP="00C567BC">
      <w:pPr>
        <w:pStyle w:val="ListParagraph"/>
        <w:numPr>
          <w:ilvl w:val="0"/>
          <w:numId w:val="2"/>
        </w:numPr>
      </w:pPr>
      <w:r>
        <w:t>C</w:t>
      </w:r>
    </w:p>
    <w:p w:rsidR="00D06C2A" w:rsidRDefault="00D06C2A" w:rsidP="00C567BC">
      <w:pPr>
        <w:pStyle w:val="ListParagraph"/>
        <w:numPr>
          <w:ilvl w:val="0"/>
          <w:numId w:val="2"/>
        </w:numPr>
      </w:pPr>
      <w:r>
        <w:t>A</w:t>
      </w:r>
    </w:p>
    <w:p w:rsidR="00F5462A" w:rsidRDefault="007E0466" w:rsidP="00C567BC">
      <w:pPr>
        <w:pStyle w:val="ListParagraph"/>
        <w:numPr>
          <w:ilvl w:val="0"/>
          <w:numId w:val="2"/>
        </w:numPr>
      </w:pPr>
      <w:r>
        <w:t>D</w:t>
      </w:r>
    </w:p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F5462A" w:rsidRDefault="00F5462A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34131A" w:rsidRDefault="0034131A" w:rsidP="001F34F3">
      <w:pPr>
        <w:pStyle w:val="ListParagraph"/>
        <w:numPr>
          <w:ilvl w:val="0"/>
          <w:numId w:val="4"/>
        </w:numPr>
      </w:pPr>
      <w:r>
        <w:t>Network access server (NAS)</w:t>
      </w:r>
    </w:p>
    <w:p w:rsidR="002E0376" w:rsidRDefault="002E0376" w:rsidP="001F34F3">
      <w:pPr>
        <w:pStyle w:val="ListParagraph"/>
        <w:numPr>
          <w:ilvl w:val="0"/>
          <w:numId w:val="4"/>
        </w:numPr>
      </w:pPr>
      <w:r>
        <w:t>Enforcement</w:t>
      </w:r>
    </w:p>
    <w:p w:rsidR="006C7F69" w:rsidRDefault="006C7F69" w:rsidP="001F34F3">
      <w:pPr>
        <w:pStyle w:val="ListParagraph"/>
        <w:numPr>
          <w:ilvl w:val="0"/>
          <w:numId w:val="4"/>
        </w:numPr>
      </w:pPr>
      <w:r>
        <w:t>firewall</w:t>
      </w:r>
    </w:p>
    <w:p w:rsidR="00C012F5" w:rsidRDefault="00C012F5" w:rsidP="001F34F3">
      <w:pPr>
        <w:pStyle w:val="ListParagraph"/>
        <w:numPr>
          <w:ilvl w:val="0"/>
          <w:numId w:val="4"/>
        </w:numPr>
      </w:pPr>
      <w:r>
        <w:t>authentication server</w:t>
      </w:r>
    </w:p>
    <w:p w:rsidR="0022364C" w:rsidRDefault="0022364C" w:rsidP="001F34F3">
      <w:pPr>
        <w:pStyle w:val="ListParagraph"/>
        <w:numPr>
          <w:ilvl w:val="0"/>
          <w:numId w:val="4"/>
        </w:numPr>
      </w:pPr>
      <w:r>
        <w:t>supplicant</w:t>
      </w:r>
    </w:p>
    <w:p w:rsidR="001C396F" w:rsidRDefault="001C396F" w:rsidP="001F34F3">
      <w:pPr>
        <w:pStyle w:val="ListParagraph"/>
        <w:numPr>
          <w:ilvl w:val="0"/>
          <w:numId w:val="4"/>
        </w:numPr>
      </w:pPr>
      <w:r>
        <w:t>Cloud computing</w:t>
      </w:r>
    </w:p>
    <w:p w:rsidR="00395CA2" w:rsidRDefault="00F45D8A" w:rsidP="001F34F3">
      <w:pPr>
        <w:pStyle w:val="ListParagraph"/>
        <w:numPr>
          <w:ilvl w:val="0"/>
          <w:numId w:val="4"/>
        </w:numPr>
      </w:pPr>
      <w:r>
        <w:t>i</w:t>
      </w:r>
      <w:r w:rsidR="00395CA2">
        <w:t>nfrastructure</w:t>
      </w:r>
    </w:p>
    <w:p w:rsidR="00CA36F6" w:rsidRDefault="00CA36F6" w:rsidP="001F34F3">
      <w:pPr>
        <w:pStyle w:val="ListParagraph"/>
        <w:numPr>
          <w:ilvl w:val="0"/>
          <w:numId w:val="4"/>
        </w:numPr>
      </w:pPr>
      <w:r>
        <w:t>hybrid cloud</w:t>
      </w:r>
    </w:p>
    <w:p w:rsidR="00D06C2A" w:rsidRDefault="00D06C2A" w:rsidP="001F34F3">
      <w:pPr>
        <w:pStyle w:val="ListParagraph"/>
        <w:numPr>
          <w:ilvl w:val="0"/>
          <w:numId w:val="4"/>
        </w:numPr>
      </w:pPr>
      <w:r>
        <w:t>cloud carrier</w:t>
      </w:r>
    </w:p>
    <w:p w:rsidR="007E0466" w:rsidRDefault="007E0466" w:rsidP="001F34F3">
      <w:pPr>
        <w:pStyle w:val="ListParagraph"/>
        <w:numPr>
          <w:ilvl w:val="0"/>
          <w:numId w:val="4"/>
        </w:numPr>
      </w:pPr>
      <w:r>
        <w:t>Identity and access management (IAM)</w:t>
      </w:r>
    </w:p>
    <w:p w:rsidR="007E0466" w:rsidRDefault="007E0466" w:rsidP="001F34F3">
      <w:pPr>
        <w:pStyle w:val="ListParagraph"/>
        <w:numPr>
          <w:ilvl w:val="0"/>
          <w:numId w:val="4"/>
        </w:numPr>
      </w:pPr>
      <w:r>
        <w:t>Security assessments</w:t>
      </w:r>
    </w:p>
    <w:p w:rsidR="005A6197" w:rsidRDefault="005A6197" w:rsidP="001F34F3">
      <w:pPr>
        <w:pStyle w:val="ListParagraph"/>
        <w:numPr>
          <w:ilvl w:val="0"/>
          <w:numId w:val="4"/>
        </w:numPr>
      </w:pPr>
      <w:r>
        <w:t>EAP-TLS</w:t>
      </w:r>
    </w:p>
    <w:p w:rsidR="005A6197" w:rsidRDefault="005A6197" w:rsidP="001F34F3">
      <w:pPr>
        <w:pStyle w:val="ListParagraph"/>
        <w:numPr>
          <w:ilvl w:val="0"/>
          <w:numId w:val="4"/>
        </w:numPr>
      </w:pPr>
      <w:r>
        <w:t>EAP-GPSK</w:t>
      </w:r>
    </w:p>
    <w:p w:rsidR="005A6197" w:rsidRDefault="005A6197" w:rsidP="001F34F3">
      <w:pPr>
        <w:pStyle w:val="ListParagraph"/>
        <w:numPr>
          <w:ilvl w:val="0"/>
          <w:numId w:val="4"/>
        </w:numPr>
      </w:pPr>
      <w:r>
        <w:t>EAP authenticator</w:t>
      </w:r>
    </w:p>
    <w:p w:rsidR="00207485" w:rsidRPr="00B356C3" w:rsidRDefault="00EE63AE" w:rsidP="001F34F3">
      <w:pPr>
        <w:pStyle w:val="ListParagraph"/>
        <w:numPr>
          <w:ilvl w:val="0"/>
          <w:numId w:val="4"/>
        </w:numPr>
      </w:pPr>
      <w:r>
        <w:t>Security as a service (SecaaS)</w:t>
      </w:r>
    </w:p>
    <w:sectPr w:rsidR="00207485" w:rsidRPr="00B356C3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197" w:rsidRPr="006A7E60" w:rsidRDefault="005A6197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5A6197" w:rsidRPr="00806571" w:rsidRDefault="005A6197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14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178D9"/>
    <w:rsid w:val="000238F1"/>
    <w:rsid w:val="00042210"/>
    <w:rsid w:val="00043667"/>
    <w:rsid w:val="00047DB6"/>
    <w:rsid w:val="00086B55"/>
    <w:rsid w:val="0009726B"/>
    <w:rsid w:val="000F13FA"/>
    <w:rsid w:val="00101EEF"/>
    <w:rsid w:val="0014360E"/>
    <w:rsid w:val="0017703A"/>
    <w:rsid w:val="00193F19"/>
    <w:rsid w:val="001C396F"/>
    <w:rsid w:val="001E69ED"/>
    <w:rsid w:val="001F13D6"/>
    <w:rsid w:val="001F294B"/>
    <w:rsid w:val="001F34F3"/>
    <w:rsid w:val="001F5701"/>
    <w:rsid w:val="0020705C"/>
    <w:rsid w:val="00207485"/>
    <w:rsid w:val="00214A89"/>
    <w:rsid w:val="00222D86"/>
    <w:rsid w:val="0022364C"/>
    <w:rsid w:val="00231B3B"/>
    <w:rsid w:val="002C2D2C"/>
    <w:rsid w:val="002E0376"/>
    <w:rsid w:val="002E10FB"/>
    <w:rsid w:val="002E45D1"/>
    <w:rsid w:val="002E61B8"/>
    <w:rsid w:val="00301DDE"/>
    <w:rsid w:val="00313A3E"/>
    <w:rsid w:val="0032054F"/>
    <w:rsid w:val="00337CD0"/>
    <w:rsid w:val="003403A0"/>
    <w:rsid w:val="0034131A"/>
    <w:rsid w:val="00342F63"/>
    <w:rsid w:val="00366811"/>
    <w:rsid w:val="003854B2"/>
    <w:rsid w:val="00395CA2"/>
    <w:rsid w:val="003A1234"/>
    <w:rsid w:val="003F1524"/>
    <w:rsid w:val="003F1A1A"/>
    <w:rsid w:val="004005A5"/>
    <w:rsid w:val="00400EB1"/>
    <w:rsid w:val="00401097"/>
    <w:rsid w:val="00455629"/>
    <w:rsid w:val="0046199A"/>
    <w:rsid w:val="00465BCC"/>
    <w:rsid w:val="0049287F"/>
    <w:rsid w:val="004D747D"/>
    <w:rsid w:val="004E253B"/>
    <w:rsid w:val="005061B6"/>
    <w:rsid w:val="005147CB"/>
    <w:rsid w:val="00533E9E"/>
    <w:rsid w:val="00534BAC"/>
    <w:rsid w:val="005364D9"/>
    <w:rsid w:val="00541485"/>
    <w:rsid w:val="00555294"/>
    <w:rsid w:val="00556071"/>
    <w:rsid w:val="00561C68"/>
    <w:rsid w:val="005704CA"/>
    <w:rsid w:val="005824D6"/>
    <w:rsid w:val="00590033"/>
    <w:rsid w:val="00595354"/>
    <w:rsid w:val="00595735"/>
    <w:rsid w:val="005A6197"/>
    <w:rsid w:val="005B41A6"/>
    <w:rsid w:val="005B5C2B"/>
    <w:rsid w:val="0063464C"/>
    <w:rsid w:val="00635501"/>
    <w:rsid w:val="006469C5"/>
    <w:rsid w:val="00646E36"/>
    <w:rsid w:val="0064787A"/>
    <w:rsid w:val="00657B1D"/>
    <w:rsid w:val="00666821"/>
    <w:rsid w:val="006C7F69"/>
    <w:rsid w:val="006D5A27"/>
    <w:rsid w:val="006D77C0"/>
    <w:rsid w:val="006F31E6"/>
    <w:rsid w:val="006F6504"/>
    <w:rsid w:val="0070764A"/>
    <w:rsid w:val="007274DD"/>
    <w:rsid w:val="00741E67"/>
    <w:rsid w:val="0075797A"/>
    <w:rsid w:val="00763909"/>
    <w:rsid w:val="00767293"/>
    <w:rsid w:val="007762A7"/>
    <w:rsid w:val="0079619B"/>
    <w:rsid w:val="00796E5A"/>
    <w:rsid w:val="007C73F8"/>
    <w:rsid w:val="007D19D6"/>
    <w:rsid w:val="007D6A9D"/>
    <w:rsid w:val="007E0466"/>
    <w:rsid w:val="007E063D"/>
    <w:rsid w:val="008012A6"/>
    <w:rsid w:val="008048BE"/>
    <w:rsid w:val="00805622"/>
    <w:rsid w:val="00806571"/>
    <w:rsid w:val="00823CB7"/>
    <w:rsid w:val="00840931"/>
    <w:rsid w:val="008666A4"/>
    <w:rsid w:val="00877FAF"/>
    <w:rsid w:val="00894A41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6377A"/>
    <w:rsid w:val="009B6845"/>
    <w:rsid w:val="009F572D"/>
    <w:rsid w:val="00A82F16"/>
    <w:rsid w:val="00A97847"/>
    <w:rsid w:val="00AE35A1"/>
    <w:rsid w:val="00AF33F3"/>
    <w:rsid w:val="00B136F6"/>
    <w:rsid w:val="00B35503"/>
    <w:rsid w:val="00B356C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012F5"/>
    <w:rsid w:val="00C1330F"/>
    <w:rsid w:val="00C15853"/>
    <w:rsid w:val="00C3024B"/>
    <w:rsid w:val="00C30AB0"/>
    <w:rsid w:val="00C567BC"/>
    <w:rsid w:val="00C60EE5"/>
    <w:rsid w:val="00C63C58"/>
    <w:rsid w:val="00C71FB4"/>
    <w:rsid w:val="00C7529A"/>
    <w:rsid w:val="00CA36F6"/>
    <w:rsid w:val="00CA4CC5"/>
    <w:rsid w:val="00CD5994"/>
    <w:rsid w:val="00CE3C56"/>
    <w:rsid w:val="00D06C2A"/>
    <w:rsid w:val="00D22B4B"/>
    <w:rsid w:val="00D415B6"/>
    <w:rsid w:val="00D43B32"/>
    <w:rsid w:val="00D4507A"/>
    <w:rsid w:val="00D63BB4"/>
    <w:rsid w:val="00D82881"/>
    <w:rsid w:val="00D95D25"/>
    <w:rsid w:val="00DA0706"/>
    <w:rsid w:val="00DA3260"/>
    <w:rsid w:val="00DB242C"/>
    <w:rsid w:val="00DE3FFA"/>
    <w:rsid w:val="00E04CCA"/>
    <w:rsid w:val="00E16D35"/>
    <w:rsid w:val="00E5340F"/>
    <w:rsid w:val="00E577F7"/>
    <w:rsid w:val="00E74A50"/>
    <w:rsid w:val="00E75316"/>
    <w:rsid w:val="00E84505"/>
    <w:rsid w:val="00E91464"/>
    <w:rsid w:val="00E91707"/>
    <w:rsid w:val="00EB2AF2"/>
    <w:rsid w:val="00ED4205"/>
    <w:rsid w:val="00ED56C7"/>
    <w:rsid w:val="00EE63AE"/>
    <w:rsid w:val="00F02124"/>
    <w:rsid w:val="00F24508"/>
    <w:rsid w:val="00F45D8A"/>
    <w:rsid w:val="00F510D0"/>
    <w:rsid w:val="00F5462A"/>
    <w:rsid w:val="00F60E31"/>
    <w:rsid w:val="00F76E1B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Macintosh Word</Application>
  <DocSecurity>0</DocSecurity>
  <Lines>2</Lines>
  <Paragraphs>1</Paragraphs>
  <ScaleCrop>false</ScaleCrop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2013-04-30T20:29:00Z</dcterms:created>
  <dcterms:modified xsi:type="dcterms:W3CDTF">2013-04-30T20:29:00Z</dcterms:modified>
</cp:coreProperties>
</file>