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BE4371" w:rsidRDefault="00521985" w:rsidP="00C96BF2">
      <w:pPr>
        <w:jc w:val="center"/>
        <w:rPr>
          <w:b/>
          <w:caps/>
        </w:rPr>
      </w:pPr>
      <w:r>
        <w:rPr>
          <w:b/>
          <w:caps/>
        </w:rPr>
        <w:t xml:space="preserve">Chapter </w:t>
      </w:r>
      <w:r w:rsidR="00E63FB9">
        <w:rPr>
          <w:b/>
          <w:caps/>
        </w:rPr>
        <w:t>1</w:t>
      </w:r>
      <w:r w:rsidR="00FE6B67">
        <w:rPr>
          <w:b/>
          <w:caps/>
        </w:rPr>
        <w:t>7</w:t>
      </w:r>
      <w:r>
        <w:rPr>
          <w:b/>
          <w:caps/>
        </w:rPr>
        <w:t xml:space="preserve">:  </w:t>
      </w:r>
      <w:bookmarkStart w:id="0" w:name="OLE_LINK11"/>
      <w:r w:rsidR="00FE6B67" w:rsidRPr="00FE6B67">
        <w:rPr>
          <w:b/>
          <w:caps/>
        </w:rPr>
        <w:t>Transport-Level Security</w:t>
      </w:r>
      <w:bookmarkEnd w:id="0"/>
    </w:p>
    <w:p w:rsidR="005A257B" w:rsidRDefault="005A257B">
      <w:pPr>
        <w:rPr>
          <w:b/>
        </w:rPr>
      </w:pPr>
    </w:p>
    <w:p w:rsidR="0059001B" w:rsidRPr="00B715B4" w:rsidRDefault="0059001B">
      <w:pPr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Default="00F7343D"/>
    <w:p w:rsidR="00677AEF" w:rsidRDefault="00521985" w:rsidP="00677AEF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1.  </w:t>
      </w:r>
      <w:proofErr w:type="spellStart"/>
      <w:r w:rsidR="00A266CF">
        <w:t>I</w:t>
      </w:r>
      <w:r w:rsidR="00677AEF" w:rsidRPr="00677AEF">
        <w:t>SSl</w:t>
      </w:r>
      <w:proofErr w:type="spellEnd"/>
      <w:r w:rsidR="00677AEF" w:rsidRPr="00677AEF">
        <w:t xml:space="preserve">/TLS includes protocol mechanisms to enable two TCP users to </w:t>
      </w:r>
    </w:p>
    <w:p w:rsidR="00677AEF" w:rsidRDefault="00677AEF" w:rsidP="00677AEF">
      <w:pPr>
        <w:widowControl w:val="0"/>
        <w:autoSpaceDE w:val="0"/>
        <w:autoSpaceDN w:val="0"/>
        <w:adjustRightInd w:val="0"/>
        <w:ind w:left="720" w:firstLine="720"/>
      </w:pPr>
      <w:r>
        <w:t xml:space="preserve">     </w:t>
      </w:r>
      <w:r w:rsidRPr="00677AEF">
        <w:t xml:space="preserve">determine the security mechanisms and services they will use. </w:t>
      </w:r>
    </w:p>
    <w:p w:rsidR="00677AEF" w:rsidRDefault="00677AEF" w:rsidP="00677AEF">
      <w:pPr>
        <w:widowControl w:val="0"/>
        <w:autoSpaceDE w:val="0"/>
        <w:autoSpaceDN w:val="0"/>
        <w:adjustRightInd w:val="0"/>
      </w:pPr>
    </w:p>
    <w:p w:rsidR="00677AEF" w:rsidRDefault="00677AEF" w:rsidP="00677AEF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2.  </w:t>
      </w:r>
      <w:r w:rsidRPr="00677AEF">
        <w:t>Unlike traditional publishing environments, the Internet is three-</w:t>
      </w:r>
    </w:p>
    <w:p w:rsidR="00677AEF" w:rsidRDefault="00677AEF" w:rsidP="00677AEF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Pr="00677AEF">
        <w:t>way and vulnerable to attacks on the Web servers.  </w:t>
      </w:r>
    </w:p>
    <w:p w:rsidR="00677AEF" w:rsidRDefault="00677AEF" w:rsidP="00677AEF">
      <w:pPr>
        <w:widowControl w:val="0"/>
        <w:autoSpaceDE w:val="0"/>
        <w:autoSpaceDN w:val="0"/>
        <w:adjustRightInd w:val="0"/>
      </w:pPr>
    </w:p>
    <w:p w:rsidR="009E1F00" w:rsidRDefault="00677AEF" w:rsidP="00677AEF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3.  </w:t>
      </w:r>
      <w:r w:rsidRPr="009E1F00">
        <w:t xml:space="preserve">Sessions are used to avoid the expensive negotiation of new </w:t>
      </w:r>
    </w:p>
    <w:p w:rsid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677AEF" w:rsidRPr="009E1F00">
        <w:t xml:space="preserve">security parameters for each connection that shares security </w:t>
      </w:r>
    </w:p>
    <w:p w:rsidR="00677AEF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677AEF" w:rsidRPr="009E1F00">
        <w:t>parameters.  </w:t>
      </w:r>
    </w:p>
    <w:p w:rsidR="00677AEF" w:rsidRPr="009E1F00" w:rsidRDefault="00677AEF" w:rsidP="00677AEF">
      <w:pPr>
        <w:widowControl w:val="0"/>
        <w:autoSpaceDE w:val="0"/>
        <w:autoSpaceDN w:val="0"/>
        <w:adjustRightInd w:val="0"/>
      </w:pPr>
    </w:p>
    <w:p w:rsidR="00677AEF" w:rsidRPr="009E1F00" w:rsidRDefault="00677AEF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>4.  Microsoft Explorer originated SSL.  </w:t>
      </w:r>
    </w:p>
    <w:p w:rsidR="00677AEF" w:rsidRPr="009E1F00" w:rsidRDefault="00677AEF" w:rsidP="00677AEF">
      <w:pPr>
        <w:widowControl w:val="0"/>
        <w:autoSpaceDE w:val="0"/>
        <w:autoSpaceDN w:val="0"/>
        <w:adjustRightInd w:val="0"/>
      </w:pPr>
    </w:p>
    <w:p w:rsidR="009E1F00" w:rsidRDefault="00677AEF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5.  The World Wide Web is fundamentally a client/server application </w:t>
      </w:r>
    </w:p>
    <w:p w:rsidR="00677AEF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677AEF" w:rsidRPr="009E1F00">
        <w:t>running over the Internet and TCP/IP intranets.  </w:t>
      </w:r>
    </w:p>
    <w:p w:rsidR="00677AEF" w:rsidRPr="009E1F00" w:rsidRDefault="00677AEF" w:rsidP="00677AEF">
      <w:pPr>
        <w:widowControl w:val="0"/>
        <w:autoSpaceDE w:val="0"/>
        <w:autoSpaceDN w:val="0"/>
        <w:adjustRightInd w:val="0"/>
      </w:pPr>
    </w:p>
    <w:p w:rsidR="009E1F00" w:rsidRDefault="00677AEF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6.  One way to classify Web security threats is in terms of the location </w:t>
      </w:r>
    </w:p>
    <w:p w:rsid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</w:t>
      </w:r>
      <w:r w:rsidR="00677AEF" w:rsidRPr="009E1F00">
        <w:t xml:space="preserve">of the threat:  Web server, Web browser, and network traffic </w:t>
      </w:r>
    </w:p>
    <w:p w:rsidR="00677AEF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</w:t>
      </w:r>
      <w:r w:rsidR="00677AEF" w:rsidRPr="009E1F00">
        <w:t>between browser and server.  </w:t>
      </w:r>
    </w:p>
    <w:p w:rsidR="00677AEF" w:rsidRPr="009E1F00" w:rsidRDefault="00677AEF" w:rsidP="00677AEF">
      <w:pPr>
        <w:widowControl w:val="0"/>
        <w:autoSpaceDE w:val="0"/>
        <w:autoSpaceDN w:val="0"/>
        <w:adjustRightInd w:val="0"/>
      </w:pPr>
    </w:p>
    <w:p w:rsidR="009E1F00" w:rsidRDefault="00677AEF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7.  The encryption of the compressed message plus the MAC must </w:t>
      </w:r>
    </w:p>
    <w:p w:rsidR="00677AEF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677AEF" w:rsidRPr="009E1F00">
        <w:t>increase the content length by more than 1024 bytes.  </w:t>
      </w:r>
    </w:p>
    <w:p w:rsidR="00677AEF" w:rsidRPr="009E1F00" w:rsidRDefault="00677AEF" w:rsidP="00677AEF">
      <w:pPr>
        <w:widowControl w:val="0"/>
        <w:autoSpaceDE w:val="0"/>
        <w:autoSpaceDN w:val="0"/>
        <w:adjustRightInd w:val="0"/>
      </w:pPr>
    </w:p>
    <w:p w:rsidR="009E1F00" w:rsidRDefault="00677AEF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8.  The Change Cipher Spec Protocol is one of the three SSL-specific </w:t>
      </w:r>
    </w:p>
    <w:p w:rsidR="00677AEF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="00677AEF" w:rsidRPr="009E1F00">
        <w:t>protocols that use the SSL Record Protocol.  </w:t>
      </w:r>
    </w:p>
    <w:p w:rsidR="00677AEF" w:rsidRPr="009E1F00" w:rsidRDefault="00677AEF" w:rsidP="00677AEF">
      <w:pPr>
        <w:widowControl w:val="0"/>
        <w:autoSpaceDE w:val="0"/>
        <w:autoSpaceDN w:val="0"/>
        <w:adjustRightInd w:val="0"/>
      </w:pPr>
    </w:p>
    <w:p w:rsidR="009E1F00" w:rsidRDefault="00677AEF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9.  </w:t>
      </w:r>
      <w:r w:rsidR="009E1F00" w:rsidRPr="009E1F00">
        <w:t xml:space="preserve">The SSL Record Protocol is used before any application data is </w:t>
      </w:r>
    </w:p>
    <w:p w:rsidR="009E1F00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r w:rsidRPr="009E1F00">
        <w:t>transmitted.  </w:t>
      </w:r>
    </w:p>
    <w:p w:rsidR="009E1F00" w:rsidRPr="009E1F00" w:rsidRDefault="009E1F00" w:rsidP="00677AEF">
      <w:pPr>
        <w:widowControl w:val="0"/>
        <w:autoSpaceDE w:val="0"/>
        <w:autoSpaceDN w:val="0"/>
        <w:adjustRightInd w:val="0"/>
      </w:pPr>
    </w:p>
    <w:p w:rsidR="009E1F00" w:rsidRDefault="009E1F00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10. The first element of the </w:t>
      </w:r>
      <w:proofErr w:type="spellStart"/>
      <w:r w:rsidRPr="009E1F00">
        <w:t>CipherSuite</w:t>
      </w:r>
      <w:proofErr w:type="spellEnd"/>
      <w:r w:rsidRPr="009E1F00">
        <w:t xml:space="preserve"> parameter is the key exchange </w:t>
      </w:r>
    </w:p>
    <w:p w:rsidR="009E1F00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Pr="009E1F00">
        <w:t>method.  </w:t>
      </w:r>
    </w:p>
    <w:p w:rsidR="009E1F00" w:rsidRPr="009E1F00" w:rsidRDefault="009E1F00" w:rsidP="00677AEF">
      <w:pPr>
        <w:widowControl w:val="0"/>
        <w:autoSpaceDE w:val="0"/>
        <w:autoSpaceDN w:val="0"/>
        <w:adjustRightInd w:val="0"/>
      </w:pPr>
    </w:p>
    <w:p w:rsidR="009E1F00" w:rsidRDefault="009E1F00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11. The certificate message is required for any agreed on key </w:t>
      </w:r>
    </w:p>
    <w:p w:rsidR="009E1F00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Pr="009E1F00">
        <w:t xml:space="preserve">exchange method except fixed </w:t>
      </w:r>
      <w:proofErr w:type="spellStart"/>
      <w:r w:rsidRPr="009E1F00">
        <w:t>Diffie</w:t>
      </w:r>
      <w:proofErr w:type="spellEnd"/>
      <w:r w:rsidRPr="009E1F00">
        <w:t>-Hellman.  </w:t>
      </w:r>
    </w:p>
    <w:p w:rsidR="009E1F00" w:rsidRPr="009E1F00" w:rsidRDefault="009E1F00" w:rsidP="00677AEF">
      <w:pPr>
        <w:widowControl w:val="0"/>
        <w:autoSpaceDE w:val="0"/>
        <w:autoSpaceDN w:val="0"/>
        <w:adjustRightInd w:val="0"/>
      </w:pPr>
    </w:p>
    <w:p w:rsidR="009E1F00" w:rsidRDefault="009E1F00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12. Phase 3 completes the setting up of a secure connection of the </w:t>
      </w:r>
    </w:p>
    <w:p w:rsidR="009E1F00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Pr="009E1F00">
        <w:t>Handshake Protocol.  </w:t>
      </w:r>
    </w:p>
    <w:p w:rsidR="009E1F00" w:rsidRPr="009E1F00" w:rsidRDefault="009E1F00" w:rsidP="00677AEF">
      <w:pPr>
        <w:widowControl w:val="0"/>
        <w:autoSpaceDE w:val="0"/>
        <w:autoSpaceDN w:val="0"/>
        <w:adjustRightInd w:val="0"/>
      </w:pPr>
    </w:p>
    <w:p w:rsidR="009E1F00" w:rsidRDefault="009E1F00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13. The shared master secret is a one-time 48-byte value generated </w:t>
      </w:r>
    </w:p>
    <w:p w:rsidR="009E1F00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Pr="009E1F00">
        <w:t>for a session by means of secure key exchange.  </w:t>
      </w:r>
    </w:p>
    <w:p w:rsidR="009E1F00" w:rsidRPr="009E1F00" w:rsidRDefault="009E1F00" w:rsidP="00677AEF">
      <w:pPr>
        <w:widowControl w:val="0"/>
        <w:autoSpaceDE w:val="0"/>
        <w:autoSpaceDN w:val="0"/>
        <w:adjustRightInd w:val="0"/>
      </w:pPr>
    </w:p>
    <w:p w:rsidR="009E1F00" w:rsidRDefault="009E1F00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14. The TLS Record Format is the same as that of the SSL Record </w:t>
      </w:r>
    </w:p>
    <w:p w:rsidR="009E1F00" w:rsidRPr="009E1F00" w:rsidRDefault="009E1F00" w:rsidP="009E1F00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r w:rsidRPr="009E1F00">
        <w:t>Format.  </w:t>
      </w:r>
    </w:p>
    <w:p w:rsidR="009E1F00" w:rsidRPr="009E1F00" w:rsidRDefault="009E1F00" w:rsidP="00677AEF">
      <w:pPr>
        <w:widowControl w:val="0"/>
        <w:autoSpaceDE w:val="0"/>
        <w:autoSpaceDN w:val="0"/>
        <w:adjustRightInd w:val="0"/>
      </w:pPr>
    </w:p>
    <w:p w:rsidR="009E1F00" w:rsidRDefault="009E1F00" w:rsidP="00677AEF">
      <w:pPr>
        <w:widowControl w:val="0"/>
        <w:autoSpaceDE w:val="0"/>
        <w:autoSpaceDN w:val="0"/>
        <w:adjustRightInd w:val="0"/>
      </w:pPr>
      <w:r w:rsidRPr="009E1F00">
        <w:t>T</w:t>
      </w:r>
      <w:r w:rsidRPr="009E1F00">
        <w:tab/>
        <w:t>F</w:t>
      </w:r>
      <w:r w:rsidRPr="009E1F00">
        <w:tab/>
        <w:t xml:space="preserve">15. Server authentication occurs at the transport layer, based on the </w:t>
      </w:r>
    </w:p>
    <w:p w:rsidR="009E1F00" w:rsidRPr="009E1F00" w:rsidRDefault="009E1F00" w:rsidP="009E1F00">
      <w:pPr>
        <w:widowControl w:val="0"/>
        <w:autoSpaceDE w:val="0"/>
        <w:autoSpaceDN w:val="0"/>
        <w:adjustRightInd w:val="0"/>
        <w:ind w:left="1440"/>
      </w:pPr>
      <w:r>
        <w:t xml:space="preserve">       </w:t>
      </w:r>
      <w:r w:rsidRPr="009E1F00">
        <w:t>server possessing a public/private key pair.  </w:t>
      </w:r>
    </w:p>
    <w:p w:rsidR="006035B6" w:rsidRDefault="006035B6" w:rsidP="00677AEF">
      <w:pPr>
        <w:widowControl w:val="0"/>
        <w:autoSpaceDE w:val="0"/>
        <w:autoSpaceDN w:val="0"/>
        <w:adjustRightInd w:val="0"/>
      </w:pPr>
    </w:p>
    <w:p w:rsidR="001B339F" w:rsidRDefault="001B339F" w:rsidP="001B339F">
      <w:pPr>
        <w:ind w:left="720" w:hanging="720"/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t>MULTIPLE CHOICE</w:t>
      </w:r>
    </w:p>
    <w:p w:rsidR="00C702AB" w:rsidRDefault="00C702A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Pr="00A270B2" w:rsidRDefault="000C0E4D" w:rsidP="009E1F0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9E1F00" w:rsidRPr="00E20E40" w:rsidRDefault="00E20E40" w:rsidP="009E1F00">
      <w:pPr>
        <w:widowControl w:val="0"/>
        <w:autoSpaceDE w:val="0"/>
        <w:autoSpaceDN w:val="0"/>
        <w:adjustRightInd w:val="0"/>
      </w:pPr>
      <w:r>
        <w:t xml:space="preserve">1.  </w:t>
      </w:r>
      <w:r w:rsidR="006035B6" w:rsidRPr="00A270B2">
        <w:t xml:space="preserve">The </w:t>
      </w:r>
      <w:proofErr w:type="spellStart"/>
      <w:r w:rsidR="009E1F00" w:rsidRPr="00E20E40">
        <w:t>The</w:t>
      </w:r>
      <w:proofErr w:type="spellEnd"/>
      <w:r w:rsidR="009E1F00" w:rsidRPr="00E20E40">
        <w:t xml:space="preserve"> SSL Internet standard version is called _________ .  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A)  SSH  </w:t>
      </w:r>
      <w:r w:rsidR="00E20E40">
        <w:tab/>
      </w:r>
      <w:r w:rsidR="00E20E40">
        <w:tab/>
      </w:r>
      <w:r w:rsidRPr="00E20E40">
        <w:t>B)  HTTP  </w:t>
      </w:r>
    </w:p>
    <w:p w:rsidR="00E20E40" w:rsidRDefault="00E20E40" w:rsidP="00E20E40">
      <w:pPr>
        <w:widowControl w:val="0"/>
        <w:autoSpaceDE w:val="0"/>
        <w:autoSpaceDN w:val="0"/>
        <w:adjustRightInd w:val="0"/>
        <w:ind w:left="720" w:firstLine="720"/>
      </w:pPr>
    </w:p>
    <w:p w:rsid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C)  SLP  </w:t>
      </w:r>
      <w:r w:rsidR="00E20E40">
        <w:tab/>
      </w:r>
      <w:r w:rsidR="00E20E40">
        <w:tab/>
      </w:r>
      <w:r w:rsidRPr="00E20E40">
        <w:t xml:space="preserve">D)  TLS </w:t>
      </w:r>
    </w:p>
    <w:p w:rsidR="00E20E40" w:rsidRDefault="00E20E40" w:rsidP="00E20E40">
      <w:pPr>
        <w:widowControl w:val="0"/>
        <w:autoSpaceDE w:val="0"/>
        <w:autoSpaceDN w:val="0"/>
        <w:adjustRightInd w:val="0"/>
      </w:pPr>
    </w:p>
    <w:p w:rsidR="00E20E40" w:rsidRDefault="00E20E40" w:rsidP="00E20E40">
      <w:pPr>
        <w:widowControl w:val="0"/>
        <w:autoSpaceDE w:val="0"/>
        <w:autoSpaceDN w:val="0"/>
        <w:adjustRightInd w:val="0"/>
      </w:pPr>
    </w:p>
    <w:p w:rsidR="009E1F00" w:rsidRPr="00E20E40" w:rsidRDefault="00E20E40" w:rsidP="00E20E40">
      <w:pPr>
        <w:widowControl w:val="0"/>
        <w:autoSpaceDE w:val="0"/>
        <w:autoSpaceDN w:val="0"/>
        <w:adjustRightInd w:val="0"/>
      </w:pPr>
      <w:r>
        <w:t xml:space="preserve">2.  </w:t>
      </w:r>
      <w:r w:rsidR="009E1F00" w:rsidRPr="00E20E40">
        <w:t>The most complex part of SSL is the __________ .  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firstLine="720"/>
      </w:pPr>
      <w:r w:rsidRPr="00E20E40">
        <w:t>A)  SSL Record Protocol  </w:t>
      </w:r>
      <w:r w:rsidR="00E20E40">
        <w:tab/>
      </w:r>
      <w:r w:rsidR="00E20E40">
        <w:tab/>
      </w:r>
      <w:r w:rsidR="00E20E40">
        <w:tab/>
      </w:r>
      <w:r w:rsidRPr="00E20E40">
        <w:t xml:space="preserve">B)  Handshake Protocol 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E20E40" w:rsidRDefault="009E1F00" w:rsidP="00E20E40">
      <w:pPr>
        <w:widowControl w:val="0"/>
        <w:autoSpaceDE w:val="0"/>
        <w:autoSpaceDN w:val="0"/>
        <w:adjustRightInd w:val="0"/>
        <w:ind w:firstLine="720"/>
      </w:pPr>
      <w:r w:rsidRPr="00E20E40">
        <w:t>C)  Change Cipher Spec Protocol  </w:t>
      </w:r>
      <w:r w:rsidR="00E20E40">
        <w:tab/>
      </w:r>
      <w:r w:rsidR="00E20E40">
        <w:tab/>
      </w:r>
      <w:r w:rsidRPr="00E20E40">
        <w:t>D)  </w:t>
      </w:r>
      <w:r w:rsidR="00E20E40">
        <w:t xml:space="preserve">Alert Protocol </w:t>
      </w:r>
    </w:p>
    <w:p w:rsidR="00E20E40" w:rsidRDefault="00E20E40" w:rsidP="00E20E40">
      <w:pPr>
        <w:widowControl w:val="0"/>
        <w:autoSpaceDE w:val="0"/>
        <w:autoSpaceDN w:val="0"/>
        <w:adjustRightInd w:val="0"/>
      </w:pPr>
    </w:p>
    <w:p w:rsidR="00E20E40" w:rsidRDefault="00E20E40" w:rsidP="00E20E40">
      <w:pPr>
        <w:widowControl w:val="0"/>
        <w:autoSpaceDE w:val="0"/>
        <w:autoSpaceDN w:val="0"/>
        <w:adjustRightInd w:val="0"/>
      </w:pPr>
    </w:p>
    <w:p w:rsidR="00E20E40" w:rsidRDefault="00E20E40" w:rsidP="00E20E40">
      <w:pPr>
        <w:widowControl w:val="0"/>
        <w:autoSpaceDE w:val="0"/>
        <w:autoSpaceDN w:val="0"/>
        <w:adjustRightInd w:val="0"/>
      </w:pPr>
      <w:r>
        <w:t xml:space="preserve">3.  </w:t>
      </w:r>
      <w:r w:rsidR="009E1F00" w:rsidRPr="00E20E40">
        <w:t xml:space="preserve">_________ attacks include impersonating another user, altering messages in transit </w:t>
      </w:r>
    </w:p>
    <w:p w:rsidR="009E1F00" w:rsidRPr="00E20E40" w:rsidRDefault="00E20E40" w:rsidP="00E20E40">
      <w:pPr>
        <w:widowControl w:val="0"/>
        <w:autoSpaceDE w:val="0"/>
        <w:autoSpaceDN w:val="0"/>
        <w:adjustRightInd w:val="0"/>
      </w:pPr>
      <w:r>
        <w:t xml:space="preserve">     </w:t>
      </w:r>
      <w:r w:rsidR="009E1F00" w:rsidRPr="00E20E40">
        <w:t xml:space="preserve">between client and server and altering information on a Web site. 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A)  Active  </w:t>
      </w:r>
      <w:r w:rsidR="00E20E40">
        <w:tab/>
      </w:r>
      <w:r w:rsidR="00E20E40">
        <w:tab/>
      </w:r>
      <w:r w:rsidR="00E20E40">
        <w:tab/>
      </w:r>
      <w:r w:rsidRPr="00E20E40">
        <w:t>B)  Passive  </w:t>
      </w:r>
    </w:p>
    <w:p w:rsidR="00E20E40" w:rsidRDefault="00E20E40" w:rsidP="00E20E40">
      <w:pPr>
        <w:widowControl w:val="0"/>
        <w:autoSpaceDE w:val="0"/>
        <w:autoSpaceDN w:val="0"/>
        <w:adjustRightInd w:val="0"/>
        <w:ind w:left="720" w:firstLine="720"/>
      </w:pPr>
    </w:p>
    <w:p w:rsid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C)  Shell  </w:t>
      </w:r>
      <w:r w:rsidR="00E20E40">
        <w:tab/>
      </w:r>
      <w:r w:rsidR="00E20E40">
        <w:tab/>
      </w:r>
      <w:r w:rsidR="00E20E40">
        <w:tab/>
      </w:r>
      <w:r w:rsidRPr="00E20E40">
        <w:t>D)  </w:t>
      </w:r>
      <w:proofErr w:type="spellStart"/>
      <w:r w:rsidRPr="00E20E40">
        <w:t>Psuedo</w:t>
      </w:r>
      <w:proofErr w:type="spellEnd"/>
      <w:r w:rsidRPr="00E20E40">
        <w:t xml:space="preserve"> </w:t>
      </w:r>
    </w:p>
    <w:p w:rsidR="00E20E40" w:rsidRDefault="00E20E40" w:rsidP="00E20E40">
      <w:pPr>
        <w:widowControl w:val="0"/>
        <w:autoSpaceDE w:val="0"/>
        <w:autoSpaceDN w:val="0"/>
        <w:adjustRightInd w:val="0"/>
        <w:ind w:left="720" w:firstLine="720"/>
      </w:pP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E20E40" w:rsidRDefault="00E20E40" w:rsidP="009E1F00">
      <w:pPr>
        <w:widowControl w:val="0"/>
        <w:autoSpaceDE w:val="0"/>
        <w:autoSpaceDN w:val="0"/>
        <w:adjustRightInd w:val="0"/>
      </w:pPr>
      <w:r>
        <w:t xml:space="preserve">4.  </w:t>
      </w:r>
      <w:r w:rsidR="009E1F00" w:rsidRPr="00E20E40">
        <w:t xml:space="preserve">The symmetric encryption key for data encrypted by the client and decrypted by </w:t>
      </w:r>
    </w:p>
    <w:p w:rsidR="009E1F00" w:rsidRPr="00E20E40" w:rsidRDefault="00E20E40" w:rsidP="009E1F00">
      <w:pPr>
        <w:widowControl w:val="0"/>
        <w:autoSpaceDE w:val="0"/>
        <w:autoSpaceDN w:val="0"/>
        <w:adjustRightInd w:val="0"/>
      </w:pPr>
      <w:r>
        <w:t xml:space="preserve">      </w:t>
      </w:r>
      <w:r w:rsidR="009E1F00" w:rsidRPr="00E20E40">
        <w:t>the server is a _________ .  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A)  server write key  </w:t>
      </w:r>
      <w:r w:rsidR="00E20E40">
        <w:tab/>
      </w:r>
      <w:r w:rsidR="00E20E40">
        <w:tab/>
      </w:r>
      <w:r w:rsidRPr="00E20E40">
        <w:t xml:space="preserve">B)  client write key 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C)  sequence key  </w:t>
      </w:r>
      <w:r w:rsidR="00E20E40">
        <w:tab/>
      </w:r>
      <w:r w:rsidR="00E20E40">
        <w:tab/>
      </w:r>
      <w:r w:rsidRPr="00E20E40">
        <w:t xml:space="preserve">D)  master key </w:t>
      </w:r>
    </w:p>
    <w:p w:rsidR="00E20E40" w:rsidRDefault="00E20E40" w:rsidP="00E20E40">
      <w:pPr>
        <w:widowControl w:val="0"/>
        <w:autoSpaceDE w:val="0"/>
        <w:autoSpaceDN w:val="0"/>
        <w:adjustRightInd w:val="0"/>
      </w:pPr>
    </w:p>
    <w:p w:rsidR="00E20E40" w:rsidRDefault="00E20E40" w:rsidP="00E20E40">
      <w:pPr>
        <w:widowControl w:val="0"/>
        <w:autoSpaceDE w:val="0"/>
        <w:autoSpaceDN w:val="0"/>
        <w:adjustRightInd w:val="0"/>
      </w:pPr>
    </w:p>
    <w:p w:rsidR="009E1F00" w:rsidRPr="00E20E40" w:rsidRDefault="00E20E40" w:rsidP="00E20E40">
      <w:pPr>
        <w:widowControl w:val="0"/>
        <w:autoSpaceDE w:val="0"/>
        <w:autoSpaceDN w:val="0"/>
        <w:adjustRightInd w:val="0"/>
      </w:pPr>
      <w:r>
        <w:t xml:space="preserve">5.  </w:t>
      </w:r>
      <w:r w:rsidR="009E1F00" w:rsidRPr="00E20E40">
        <w:t>_________ provides secure, remote logon and other secure client/server facilities.  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A)  SLP  </w:t>
      </w:r>
      <w:r w:rsidR="00E20E40">
        <w:tab/>
      </w:r>
      <w:r w:rsidR="00E20E40">
        <w:tab/>
      </w:r>
      <w:r w:rsidRPr="00E20E40">
        <w:t>B)  HTTPS  </w:t>
      </w:r>
    </w:p>
    <w:p w:rsidR="00E20E40" w:rsidRDefault="00E20E40" w:rsidP="00E20E40">
      <w:pPr>
        <w:widowControl w:val="0"/>
        <w:autoSpaceDE w:val="0"/>
        <w:autoSpaceDN w:val="0"/>
        <w:adjustRightInd w:val="0"/>
        <w:ind w:left="720" w:firstLine="72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C)  TLS  </w:t>
      </w:r>
      <w:r w:rsidR="00E20E40">
        <w:tab/>
      </w:r>
      <w:r w:rsidR="00E20E40">
        <w:tab/>
      </w:r>
      <w:r w:rsidRPr="00E20E40">
        <w:t xml:space="preserve">D)  SSH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  <w:r>
        <w:t xml:space="preserve">6.  </w:t>
      </w:r>
      <w:r w:rsidR="009E1F00" w:rsidRPr="00E20E40">
        <w:t xml:space="preserve">An SSL session is an association between a client and a server and is created by </w:t>
      </w:r>
    </w:p>
    <w:p w:rsidR="009E1F00" w:rsidRPr="00E20E40" w:rsidRDefault="00E20E40" w:rsidP="009E1F00">
      <w:pPr>
        <w:widowControl w:val="0"/>
        <w:autoSpaceDE w:val="0"/>
        <w:autoSpaceDN w:val="0"/>
        <w:adjustRightInd w:val="0"/>
      </w:pPr>
      <w:r>
        <w:t xml:space="preserve">      </w:t>
      </w:r>
      <w:r w:rsidR="009E1F00" w:rsidRPr="00E20E40">
        <w:t>the ___________ .  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A)  Handshake Protocol  </w:t>
      </w:r>
      <w:r w:rsidR="00E20E40">
        <w:tab/>
      </w:r>
      <w:r w:rsidR="00E20E40">
        <w:tab/>
      </w:r>
      <w:r w:rsidRPr="00E20E40">
        <w:t xml:space="preserve">B)  user 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C)  Spec Protocol  </w:t>
      </w:r>
      <w:r w:rsidR="00E20E40">
        <w:tab/>
      </w:r>
      <w:r w:rsidR="00E20E40">
        <w:tab/>
      </w:r>
      <w:r w:rsidR="00E20E40">
        <w:tab/>
      </w:r>
      <w:r w:rsidRPr="00E20E40">
        <w:t xml:space="preserve">D)  administrator </w:t>
      </w:r>
    </w:p>
    <w:p w:rsidR="00E20E40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</w:p>
    <w:p w:rsidR="00E20E40" w:rsidRDefault="00E20E40" w:rsidP="009E1F00">
      <w:pPr>
        <w:widowControl w:val="0"/>
        <w:autoSpaceDE w:val="0"/>
        <w:autoSpaceDN w:val="0"/>
        <w:adjustRightInd w:val="0"/>
      </w:pPr>
      <w:r>
        <w:t xml:space="preserve">7.  </w:t>
      </w:r>
      <w:r w:rsidR="009E1F00" w:rsidRPr="00E20E40">
        <w:t xml:space="preserve">An arbitrary byte sequence chosen by the server to identify an active or </w:t>
      </w:r>
    </w:p>
    <w:p w:rsidR="009E1F00" w:rsidRPr="00E20E40" w:rsidRDefault="00E20E40" w:rsidP="009E1F00">
      <w:pPr>
        <w:widowControl w:val="0"/>
        <w:autoSpaceDE w:val="0"/>
        <w:autoSpaceDN w:val="0"/>
        <w:adjustRightInd w:val="0"/>
      </w:pPr>
      <w:r>
        <w:t xml:space="preserve">     </w:t>
      </w:r>
      <w:proofErr w:type="spellStart"/>
      <w:r w:rsidR="009E1F00" w:rsidRPr="00E20E40">
        <w:t>resumable</w:t>
      </w:r>
      <w:proofErr w:type="spellEnd"/>
      <w:r w:rsidR="009E1F00" w:rsidRPr="00E20E40">
        <w:t xml:space="preserve"> session state is a _________ . 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A)  peer certificate  </w:t>
      </w:r>
      <w:r w:rsidR="00E20E40">
        <w:tab/>
      </w:r>
      <w:r w:rsidR="00E20E40">
        <w:tab/>
      </w:r>
      <w:r w:rsidRPr="00E20E40">
        <w:t xml:space="preserve">B)  session identifier 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left="720" w:firstLine="720"/>
      </w:pPr>
      <w:r w:rsidRPr="00E20E40">
        <w:t>C)  compression  </w:t>
      </w:r>
      <w:r w:rsidR="00E20E40">
        <w:tab/>
      </w:r>
      <w:r w:rsidR="00E20E40">
        <w:tab/>
      </w:r>
      <w:r w:rsidRPr="00E20E40">
        <w:t xml:space="preserve">D)  cipher spec </w:t>
      </w:r>
    </w:p>
    <w:p w:rsidR="00E20E40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</w:p>
    <w:p w:rsidR="009E1F00" w:rsidRPr="00E20E40" w:rsidRDefault="00E20E40" w:rsidP="009E1F00">
      <w:pPr>
        <w:widowControl w:val="0"/>
        <w:autoSpaceDE w:val="0"/>
        <w:autoSpaceDN w:val="0"/>
        <w:adjustRightInd w:val="0"/>
      </w:pPr>
      <w:r>
        <w:t xml:space="preserve">8.  </w:t>
      </w:r>
      <w:r w:rsidR="009E1F00" w:rsidRPr="00E20E40">
        <w:t>The _________ is used to convey SSL-related alerts to the peer entity.  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firstLine="720"/>
      </w:pPr>
      <w:r w:rsidRPr="00E20E40">
        <w:t>A)  Change Cipher Spec Protocol  </w:t>
      </w:r>
      <w:r w:rsidR="00E20E40">
        <w:tab/>
      </w:r>
      <w:r w:rsidR="00E20E40">
        <w:tab/>
      </w:r>
      <w:r w:rsidRPr="00E20E40">
        <w:t xml:space="preserve">B)  Alert Protocol </w:t>
      </w:r>
    </w:p>
    <w:p w:rsidR="00E20E40" w:rsidRDefault="00E20E40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E20E40">
      <w:pPr>
        <w:widowControl w:val="0"/>
        <w:autoSpaceDE w:val="0"/>
        <w:autoSpaceDN w:val="0"/>
        <w:adjustRightInd w:val="0"/>
        <w:ind w:firstLine="720"/>
      </w:pPr>
      <w:r w:rsidRPr="00E20E40">
        <w:t>C)  SSL Record Protocol  </w:t>
      </w:r>
      <w:r w:rsidR="00E20E40">
        <w:tab/>
      </w:r>
      <w:r w:rsidR="00E20E40">
        <w:tab/>
      </w:r>
      <w:r w:rsidR="00E20E40">
        <w:tab/>
      </w:r>
      <w:r w:rsidRPr="00E20E40">
        <w:t xml:space="preserve">D)  Handshake Protocol </w:t>
      </w:r>
    </w:p>
    <w:p w:rsidR="00A72A88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</w:p>
    <w:p w:rsidR="00A72A88" w:rsidRDefault="00A72A88" w:rsidP="009E1F00">
      <w:pPr>
        <w:widowControl w:val="0"/>
        <w:autoSpaceDE w:val="0"/>
        <w:autoSpaceDN w:val="0"/>
        <w:adjustRightInd w:val="0"/>
      </w:pPr>
      <w:r>
        <w:t xml:space="preserve">9.  </w:t>
      </w:r>
      <w:r w:rsidR="009E1F00" w:rsidRPr="00E20E40">
        <w:t xml:space="preserve">With each element of the list defining both a key exchange algorithm and a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  <w:r>
        <w:t xml:space="preserve">      </w:t>
      </w:r>
      <w:proofErr w:type="spellStart"/>
      <w:r w:rsidR="009E1F00" w:rsidRPr="00E20E40">
        <w:t>CipherSpec</w:t>
      </w:r>
      <w:proofErr w:type="spellEnd"/>
      <w:r w:rsidR="009E1F00" w:rsidRPr="00E20E40">
        <w:t xml:space="preserve">, the list that contains the combination of cryptographic algorithms </w:t>
      </w:r>
    </w:p>
    <w:p w:rsidR="009E1F00" w:rsidRPr="00E20E40" w:rsidRDefault="00A72A88" w:rsidP="009E1F00">
      <w:pPr>
        <w:widowControl w:val="0"/>
        <w:autoSpaceDE w:val="0"/>
        <w:autoSpaceDN w:val="0"/>
        <w:adjustRightInd w:val="0"/>
      </w:pPr>
      <w:r>
        <w:t xml:space="preserve">      </w:t>
      </w:r>
      <w:r w:rsidR="009E1F00" w:rsidRPr="00E20E40">
        <w:t>supported by the client in decreasing order of preference i</w:t>
      </w:r>
      <w:r>
        <w:t xml:space="preserve">s the __________ .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A72A88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A)  </w:t>
      </w:r>
      <w:proofErr w:type="spellStart"/>
      <w:r w:rsidRPr="00E20E40">
        <w:t>CipherSuite</w:t>
      </w:r>
      <w:proofErr w:type="spellEnd"/>
      <w:r w:rsidRPr="00E20E40">
        <w:t xml:space="preserve">  </w:t>
      </w:r>
      <w:r w:rsidR="00A72A88">
        <w:tab/>
      </w:r>
      <w:r w:rsidR="00A72A88">
        <w:tab/>
      </w:r>
      <w:r w:rsidRPr="00E20E40">
        <w:t>B)  Random  </w:t>
      </w:r>
    </w:p>
    <w:p w:rsidR="00A72A88" w:rsidRDefault="00A72A88" w:rsidP="00A72A88">
      <w:pPr>
        <w:widowControl w:val="0"/>
        <w:autoSpaceDE w:val="0"/>
        <w:autoSpaceDN w:val="0"/>
        <w:adjustRightInd w:val="0"/>
        <w:ind w:left="720" w:firstLine="72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C)  Session ID  </w:t>
      </w:r>
      <w:r w:rsidR="00A72A88">
        <w:tab/>
      </w:r>
      <w:r w:rsidR="00A72A88">
        <w:tab/>
      </w:r>
      <w:r w:rsidRPr="00E20E40">
        <w:t xml:space="preserve">D)  Version </w:t>
      </w:r>
    </w:p>
    <w:p w:rsidR="00A72A88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9E1F00" w:rsidRPr="00E20E40" w:rsidRDefault="00A72A88" w:rsidP="009E1F00">
      <w:pPr>
        <w:widowControl w:val="0"/>
        <w:autoSpaceDE w:val="0"/>
        <w:autoSpaceDN w:val="0"/>
        <w:adjustRightInd w:val="0"/>
      </w:pPr>
      <w:r>
        <w:t xml:space="preserve">10. </w:t>
      </w:r>
      <w:r w:rsidR="009E1F00" w:rsidRPr="00E20E40">
        <w:t>Phase _________ of the Handshake Protocol establishes secu</w:t>
      </w:r>
      <w:r>
        <w:t xml:space="preserve">rity capabilities.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A72A88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A)  4  </w:t>
      </w:r>
      <w:r w:rsidR="00A72A88">
        <w:tab/>
      </w:r>
      <w:r w:rsidR="00A72A88">
        <w:tab/>
      </w:r>
      <w:r w:rsidRPr="00E20E40">
        <w:t>B)  1  </w:t>
      </w:r>
    </w:p>
    <w:p w:rsidR="00A72A88" w:rsidRDefault="00A72A88" w:rsidP="00A72A88">
      <w:pPr>
        <w:widowControl w:val="0"/>
        <w:autoSpaceDE w:val="0"/>
        <w:autoSpaceDN w:val="0"/>
        <w:adjustRightInd w:val="0"/>
        <w:ind w:left="720" w:firstLine="72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C)  2  </w:t>
      </w:r>
      <w:r w:rsidR="00A72A88">
        <w:tab/>
      </w:r>
      <w:r w:rsidR="00A72A88">
        <w:tab/>
      </w:r>
      <w:r w:rsidRPr="00E20E40">
        <w:t xml:space="preserve">D)  3 </w:t>
      </w:r>
    </w:p>
    <w:p w:rsidR="00A72A88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</w:p>
    <w:p w:rsidR="009E1F00" w:rsidRPr="00E20E40" w:rsidRDefault="00A72A88" w:rsidP="009E1F00">
      <w:pPr>
        <w:widowControl w:val="0"/>
        <w:autoSpaceDE w:val="0"/>
        <w:autoSpaceDN w:val="0"/>
        <w:adjustRightInd w:val="0"/>
      </w:pPr>
      <w:r>
        <w:t xml:space="preserve">11. </w:t>
      </w:r>
      <w:r w:rsidR="009E1F00" w:rsidRPr="00E20E40">
        <w:t>The __________ approach is vulnerable to man-in-t</w:t>
      </w:r>
      <w:r>
        <w:t xml:space="preserve">he-middle attacks.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firstLine="720"/>
      </w:pPr>
      <w:r w:rsidRPr="00E20E40">
        <w:t xml:space="preserve">A)  Anonymous </w:t>
      </w:r>
      <w:proofErr w:type="spellStart"/>
      <w:r w:rsidRPr="00E20E40">
        <w:t>Diffie</w:t>
      </w:r>
      <w:proofErr w:type="spellEnd"/>
      <w:r w:rsidRPr="00E20E40">
        <w:t>-Hellman  </w:t>
      </w:r>
      <w:r w:rsidR="00A72A88">
        <w:tab/>
      </w:r>
      <w:r w:rsidR="00A72A88">
        <w:tab/>
      </w:r>
      <w:r w:rsidRPr="00E20E40">
        <w:t xml:space="preserve">B)  Fixed </w:t>
      </w:r>
      <w:proofErr w:type="spellStart"/>
      <w:r w:rsidRPr="00E20E40">
        <w:t>Diffie</w:t>
      </w:r>
      <w:proofErr w:type="spellEnd"/>
      <w:r w:rsidRPr="00E20E40">
        <w:t xml:space="preserve">-Hellman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firstLine="720"/>
      </w:pPr>
      <w:r w:rsidRPr="00E20E40">
        <w:t>C)  </w:t>
      </w:r>
      <w:proofErr w:type="spellStart"/>
      <w:r w:rsidRPr="00E20E40">
        <w:t>Fortezza</w:t>
      </w:r>
      <w:proofErr w:type="spellEnd"/>
      <w:r w:rsidRPr="00E20E40">
        <w:t xml:space="preserve">  </w:t>
      </w:r>
      <w:r w:rsidR="00A72A88">
        <w:tab/>
      </w:r>
      <w:r w:rsidR="00A72A88">
        <w:tab/>
      </w:r>
      <w:r w:rsidR="00A72A88">
        <w:tab/>
      </w:r>
      <w:r w:rsidR="00A72A88">
        <w:tab/>
      </w:r>
      <w:r w:rsidR="00A72A88">
        <w:tab/>
      </w:r>
      <w:r w:rsidRPr="00E20E40">
        <w:t xml:space="preserve">D)  Ephemeral </w:t>
      </w:r>
      <w:proofErr w:type="spellStart"/>
      <w:r w:rsidRPr="00E20E40">
        <w:t>Diffie</w:t>
      </w:r>
      <w:proofErr w:type="spellEnd"/>
      <w:r w:rsidRPr="00E20E40">
        <w:t xml:space="preserve">-Hellman </w:t>
      </w:r>
    </w:p>
    <w:p w:rsidR="00A72A88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</w:p>
    <w:p w:rsidR="00A72A88" w:rsidRDefault="00A72A88" w:rsidP="009E1F00">
      <w:pPr>
        <w:widowControl w:val="0"/>
        <w:autoSpaceDE w:val="0"/>
        <w:autoSpaceDN w:val="0"/>
        <w:adjustRightInd w:val="0"/>
      </w:pPr>
      <w:r>
        <w:t xml:space="preserve">12. </w:t>
      </w:r>
      <w:r w:rsidR="009E1F00" w:rsidRPr="00E20E40">
        <w:t xml:space="preserve">The final message in phase 2, and one that is always required, is the ___________ </w:t>
      </w:r>
    </w:p>
    <w:p w:rsidR="00A72A88" w:rsidRDefault="00A72A88" w:rsidP="00A72A88">
      <w:pPr>
        <w:widowControl w:val="0"/>
        <w:autoSpaceDE w:val="0"/>
        <w:autoSpaceDN w:val="0"/>
        <w:adjustRightInd w:val="0"/>
      </w:pPr>
      <w:r>
        <w:t xml:space="preserve">        </w:t>
      </w:r>
      <w:r w:rsidR="009E1F00" w:rsidRPr="00E20E40">
        <w:t xml:space="preserve">message, which is sent by the server to indicate the end of the server hello and </w:t>
      </w:r>
    </w:p>
    <w:p w:rsidR="009E1F00" w:rsidRPr="00E20E40" w:rsidRDefault="00A72A88" w:rsidP="00A72A88">
      <w:pPr>
        <w:widowControl w:val="0"/>
        <w:autoSpaceDE w:val="0"/>
        <w:autoSpaceDN w:val="0"/>
        <w:adjustRightInd w:val="0"/>
      </w:pPr>
      <w:r>
        <w:t xml:space="preserve">        </w:t>
      </w:r>
      <w:r w:rsidR="009E1F00" w:rsidRPr="00E20E40">
        <w:t>as</w:t>
      </w:r>
      <w:r>
        <w:t xml:space="preserve">sociated messages.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A72A88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A)  </w:t>
      </w:r>
      <w:proofErr w:type="spellStart"/>
      <w:r w:rsidRPr="00E20E40">
        <w:t>server_done</w:t>
      </w:r>
      <w:proofErr w:type="spellEnd"/>
      <w:r w:rsidRPr="00E20E40">
        <w:t xml:space="preserve">  </w:t>
      </w:r>
      <w:r w:rsidR="00A72A88">
        <w:tab/>
      </w:r>
      <w:r w:rsidR="00A72A88">
        <w:tab/>
      </w:r>
      <w:r w:rsidRPr="00E20E40">
        <w:t>B)  </w:t>
      </w:r>
      <w:proofErr w:type="spellStart"/>
      <w:r w:rsidRPr="00E20E40">
        <w:t>no_certificate</w:t>
      </w:r>
      <w:proofErr w:type="spellEnd"/>
      <w:r w:rsidRPr="00E20E40">
        <w:t xml:space="preserve">  </w:t>
      </w:r>
    </w:p>
    <w:p w:rsidR="00A72A88" w:rsidRDefault="00A72A88" w:rsidP="00A72A88">
      <w:pPr>
        <w:widowControl w:val="0"/>
        <w:autoSpaceDE w:val="0"/>
        <w:autoSpaceDN w:val="0"/>
        <w:adjustRightInd w:val="0"/>
        <w:ind w:left="720" w:firstLine="72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C)  goodbye  </w:t>
      </w:r>
      <w:r w:rsidR="00A72A88">
        <w:tab/>
      </w:r>
      <w:r w:rsidR="00A72A88">
        <w:tab/>
      </w:r>
      <w:r w:rsidR="00A72A88">
        <w:tab/>
      </w:r>
      <w:r w:rsidRPr="00E20E40">
        <w:t xml:space="preserve">D)  finished </w:t>
      </w:r>
    </w:p>
    <w:p w:rsidR="00A72A88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</w:p>
    <w:p w:rsidR="00A72A88" w:rsidRDefault="00A72A88" w:rsidP="009E1F00">
      <w:pPr>
        <w:widowControl w:val="0"/>
        <w:autoSpaceDE w:val="0"/>
        <w:autoSpaceDN w:val="0"/>
        <w:adjustRightInd w:val="0"/>
      </w:pPr>
      <w:r>
        <w:t xml:space="preserve">13. </w:t>
      </w:r>
      <w:r w:rsidR="009E1F00" w:rsidRPr="00E20E40">
        <w:t xml:space="preserve">Defined as a Proposed Internet Standard in RFC 2246, _________ is an IETF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  <w:r>
        <w:t xml:space="preserve">        </w:t>
      </w:r>
      <w:r w:rsidR="009E1F00" w:rsidRPr="00E20E40">
        <w:t>standardization initiative whose goal is to produce an Internet standa</w:t>
      </w:r>
      <w:r>
        <w:t xml:space="preserve">rd version </w:t>
      </w:r>
    </w:p>
    <w:p w:rsidR="009E1F00" w:rsidRPr="00E20E40" w:rsidRDefault="00A72A88" w:rsidP="009E1F00">
      <w:pPr>
        <w:widowControl w:val="0"/>
        <w:autoSpaceDE w:val="0"/>
        <w:autoSpaceDN w:val="0"/>
        <w:adjustRightInd w:val="0"/>
      </w:pPr>
      <w:r>
        <w:t xml:space="preserve">        of SSL.  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A72A88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A)  SSH  </w:t>
      </w:r>
      <w:r w:rsidR="00A72A88">
        <w:tab/>
      </w:r>
      <w:r w:rsidR="00A72A88">
        <w:tab/>
      </w:r>
      <w:r w:rsidRPr="00E20E40">
        <w:t>B)  CCSP  </w:t>
      </w:r>
    </w:p>
    <w:p w:rsidR="00A72A88" w:rsidRDefault="00A72A88" w:rsidP="00A72A88">
      <w:pPr>
        <w:widowControl w:val="0"/>
        <w:autoSpaceDE w:val="0"/>
        <w:autoSpaceDN w:val="0"/>
        <w:adjustRightInd w:val="0"/>
        <w:ind w:left="720" w:firstLine="72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C)  TLS  </w:t>
      </w:r>
      <w:r w:rsidR="00A72A88">
        <w:tab/>
      </w:r>
      <w:r w:rsidR="00A72A88">
        <w:tab/>
      </w:r>
      <w:r w:rsidRPr="00E20E40">
        <w:t xml:space="preserve">D)  SHA-1 </w:t>
      </w:r>
    </w:p>
    <w:p w:rsidR="00A72A88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</w:p>
    <w:p w:rsidR="009E1F00" w:rsidRPr="00E20E40" w:rsidRDefault="00A72A88" w:rsidP="009E1F00">
      <w:pPr>
        <w:widowControl w:val="0"/>
        <w:autoSpaceDE w:val="0"/>
        <w:autoSpaceDN w:val="0"/>
        <w:adjustRightInd w:val="0"/>
      </w:pPr>
      <w:r>
        <w:t xml:space="preserve">14. </w:t>
      </w:r>
      <w:r w:rsidR="009E1F00" w:rsidRPr="00E20E40">
        <w:t>A Pseudorandom Functi</w:t>
      </w:r>
      <w:r>
        <w:t>on takes as input:  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A)  </w:t>
      </w:r>
      <w:proofErr w:type="gramStart"/>
      <w:r w:rsidRPr="00E20E40">
        <w:t>a</w:t>
      </w:r>
      <w:proofErr w:type="gramEnd"/>
      <w:r w:rsidRPr="00E20E40">
        <w:t xml:space="preserve"> secret value  </w:t>
      </w:r>
      <w:r w:rsidR="00A72A88">
        <w:tab/>
      </w:r>
      <w:r w:rsidR="00A72A88">
        <w:tab/>
      </w:r>
      <w:r w:rsidR="00C222A1">
        <w:t>B)  an identifying label</w:t>
      </w:r>
      <w:r w:rsidRPr="00E20E40">
        <w:t xml:space="preserve">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C)  </w:t>
      </w:r>
      <w:proofErr w:type="gramStart"/>
      <w:r w:rsidRPr="00E20E40">
        <w:t>a</w:t>
      </w:r>
      <w:proofErr w:type="gramEnd"/>
      <w:r w:rsidRPr="00E20E40">
        <w:t xml:space="preserve"> seed value  </w:t>
      </w:r>
      <w:r w:rsidR="00A72A88">
        <w:tab/>
      </w:r>
      <w:r w:rsidR="00A72A88">
        <w:tab/>
      </w:r>
      <w:r w:rsidR="00C222A1">
        <w:t>D)  all of the above</w:t>
      </w:r>
    </w:p>
    <w:p w:rsidR="00A72A88" w:rsidRDefault="009E1F00" w:rsidP="009E1F00">
      <w:pPr>
        <w:widowControl w:val="0"/>
        <w:autoSpaceDE w:val="0"/>
        <w:autoSpaceDN w:val="0"/>
        <w:adjustRightInd w:val="0"/>
      </w:pPr>
      <w:r w:rsidRPr="00E20E40">
        <w:t xml:space="preserve"> </w:t>
      </w:r>
    </w:p>
    <w:p w:rsidR="009E1F00" w:rsidRPr="00E20E40" w:rsidRDefault="009E1F00" w:rsidP="009E1F00">
      <w:pPr>
        <w:widowControl w:val="0"/>
        <w:autoSpaceDE w:val="0"/>
        <w:autoSpaceDN w:val="0"/>
        <w:adjustRightInd w:val="0"/>
      </w:pPr>
    </w:p>
    <w:p w:rsidR="00A72A88" w:rsidRDefault="00A72A88" w:rsidP="009E1F00">
      <w:pPr>
        <w:widowControl w:val="0"/>
        <w:autoSpaceDE w:val="0"/>
        <w:autoSpaceDN w:val="0"/>
        <w:adjustRightInd w:val="0"/>
      </w:pPr>
      <w:r>
        <w:t xml:space="preserve">15. </w:t>
      </w:r>
      <w:r w:rsidR="009E1F00" w:rsidRPr="00E20E40">
        <w:t xml:space="preserve"> _________ is organized as three protocols that typically run on top of TCP for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  <w:r>
        <w:t xml:space="preserve">        </w:t>
      </w:r>
      <w:r w:rsidR="009E1F00" w:rsidRPr="00E20E40">
        <w:t xml:space="preserve">secure network communications and are designed to be relatively simple and </w:t>
      </w:r>
    </w:p>
    <w:p w:rsidR="009E1F00" w:rsidRPr="00E20E40" w:rsidRDefault="00A72A88" w:rsidP="009E1F00">
      <w:pPr>
        <w:widowControl w:val="0"/>
        <w:autoSpaceDE w:val="0"/>
        <w:autoSpaceDN w:val="0"/>
        <w:adjustRightInd w:val="0"/>
      </w:pPr>
      <w:r>
        <w:t xml:space="preserve">        </w:t>
      </w:r>
      <w:r w:rsidR="009E1F00" w:rsidRPr="00E20E40">
        <w:t>inexpen</w:t>
      </w:r>
      <w:r>
        <w:t xml:space="preserve">sive to implement. </w:t>
      </w:r>
    </w:p>
    <w:p w:rsidR="00A72A88" w:rsidRDefault="00A72A88" w:rsidP="009E1F00">
      <w:pPr>
        <w:widowControl w:val="0"/>
        <w:autoSpaceDE w:val="0"/>
        <w:autoSpaceDN w:val="0"/>
        <w:adjustRightInd w:val="0"/>
      </w:pPr>
    </w:p>
    <w:p w:rsidR="00A72A88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A)  SSL  </w:t>
      </w:r>
      <w:r w:rsidR="00A72A88">
        <w:tab/>
      </w:r>
      <w:r w:rsidR="00A72A88">
        <w:tab/>
      </w:r>
      <w:r w:rsidRPr="00E20E40">
        <w:t>B)  SSH  </w:t>
      </w:r>
    </w:p>
    <w:p w:rsidR="00A72A88" w:rsidRDefault="00A72A88" w:rsidP="00A72A88">
      <w:pPr>
        <w:widowControl w:val="0"/>
        <w:autoSpaceDE w:val="0"/>
        <w:autoSpaceDN w:val="0"/>
        <w:adjustRightInd w:val="0"/>
        <w:ind w:left="720" w:firstLine="720"/>
      </w:pPr>
    </w:p>
    <w:p w:rsidR="009E1F00" w:rsidRPr="00E20E40" w:rsidRDefault="009E1F00" w:rsidP="00A72A88">
      <w:pPr>
        <w:widowControl w:val="0"/>
        <w:autoSpaceDE w:val="0"/>
        <w:autoSpaceDN w:val="0"/>
        <w:adjustRightInd w:val="0"/>
        <w:ind w:left="720" w:firstLine="720"/>
      </w:pPr>
      <w:r w:rsidRPr="00E20E40">
        <w:t>C)  TLS  </w:t>
      </w:r>
      <w:r w:rsidR="00A72A88">
        <w:tab/>
      </w:r>
      <w:r w:rsidR="00A72A88">
        <w:tab/>
      </w:r>
      <w:r w:rsidRPr="00E20E40">
        <w:t xml:space="preserve">D)  SSI </w:t>
      </w:r>
    </w:p>
    <w:p w:rsidR="00A72A88" w:rsidRPr="00832256" w:rsidRDefault="009E1F00" w:rsidP="008322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9E1F00">
        <w:rPr>
          <w:rFonts w:ascii="Helvetica" w:hAnsi="Helvetica" w:cs="Helvetica"/>
          <w:sz w:val="20"/>
          <w:szCs w:val="20"/>
        </w:rPr>
        <w:t xml:space="preserve"> </w:t>
      </w:r>
    </w:p>
    <w:p w:rsidR="00E92F7D" w:rsidRDefault="00E92F7D" w:rsidP="00842B2B">
      <w:pPr>
        <w:rPr>
          <w:b/>
        </w:rPr>
      </w:pPr>
    </w:p>
    <w:p w:rsidR="001B339F" w:rsidRPr="003D7E41" w:rsidRDefault="00842B2B" w:rsidP="00842B2B">
      <w:pPr>
        <w:rPr>
          <w:b/>
        </w:rPr>
      </w:pPr>
      <w:r w:rsidRPr="003D7E41">
        <w:rPr>
          <w:b/>
        </w:rPr>
        <w:t>SHORT ANSWER</w:t>
      </w:r>
    </w:p>
    <w:p w:rsidR="00842B2B" w:rsidRPr="00773241" w:rsidRDefault="00842B2B" w:rsidP="00A72A88"/>
    <w:p w:rsidR="00A72A88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 xml:space="preserve">__________ provides security services between Transport Layer Protocol and </w:t>
      </w:r>
    </w:p>
    <w:p w:rsidR="00A72A88" w:rsidRDefault="00A72A88" w:rsidP="00A72A88">
      <w:pPr>
        <w:pStyle w:val="ListParagraph"/>
        <w:widowControl w:val="0"/>
        <w:autoSpaceDE w:val="0"/>
        <w:autoSpaceDN w:val="0"/>
        <w:adjustRightInd w:val="0"/>
      </w:pPr>
      <w:r w:rsidRPr="00A72A88">
        <w:t xml:space="preserve">applications that use TCP. </w:t>
      </w:r>
    </w:p>
    <w:p w:rsidR="00A72A88" w:rsidRDefault="00A72A88" w:rsidP="00A72A88">
      <w:pPr>
        <w:widowControl w:val="0"/>
        <w:autoSpaceDE w:val="0"/>
        <w:autoSpaceDN w:val="0"/>
        <w:adjustRightInd w:val="0"/>
      </w:pPr>
    </w:p>
    <w:p w:rsidR="00832256" w:rsidRDefault="00A72A88" w:rsidP="0083225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The _________ Protocol allows the server and client to authenticate each other and to negotiate an encryption and MAC algorithm along with cryptographic keys to be used  to protect dat</w:t>
      </w:r>
      <w:r w:rsidR="00832256">
        <w:t xml:space="preserve">a sent in an SSL Record. </w:t>
      </w:r>
    </w:p>
    <w:p w:rsidR="00832256" w:rsidRDefault="00832256" w:rsidP="00832256">
      <w:pPr>
        <w:pStyle w:val="ListParagraph"/>
        <w:widowControl w:val="0"/>
        <w:autoSpaceDE w:val="0"/>
        <w:autoSpaceDN w:val="0"/>
        <w:adjustRightInd w:val="0"/>
      </w:pPr>
    </w:p>
    <w:p w:rsidR="00A72A88" w:rsidRPr="00A72A88" w:rsidRDefault="00A72A88" w:rsidP="0083225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_________ attacks include eavesdropping on network traffic between browser and server and gaining access to information on a Web site that is supposed to be r</w:t>
      </w:r>
      <w:r w:rsidR="00832256">
        <w:t>estricted.  </w:t>
      </w:r>
    </w:p>
    <w:p w:rsidR="00832256" w:rsidRDefault="00A72A88" w:rsidP="0083225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__________ provides confidentiality using symmetric encryption and message integrity using a message authentica</w:t>
      </w:r>
      <w:r w:rsidR="00832256">
        <w:t xml:space="preserve">tion code. </w:t>
      </w:r>
    </w:p>
    <w:p w:rsidR="00832256" w:rsidRDefault="00832256" w:rsidP="00832256">
      <w:pPr>
        <w:pStyle w:val="ListParagraph"/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The _________ takes an application message to be transmitted, fragments the data into manageable blocks, optionally compresses the data, applies a MAC, encrypts, adds a header, and transmits the resulting unit in a TC</w:t>
      </w:r>
      <w:r w:rsidR="00832256">
        <w:t>P segment.  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__________ refers to the combination of HTTP and SSL to implement secure communication between a Web browser</w:t>
      </w:r>
      <w:r w:rsidR="00832256">
        <w:t xml:space="preserve"> and a Web server. 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Two important SSL concepts are the SSL session and the SSL _</w:t>
      </w:r>
      <w:r w:rsidR="00832256">
        <w:t xml:space="preserve">________ . 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 xml:space="preserve">Three standardized schemes that are becoming increasingly important as part of Web commerce and that focus on security at the transport layer are:  SSL/TLS, HTTPS, and </w:t>
      </w:r>
      <w:r w:rsidR="00832256">
        <w:t>_________.  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Three higher-layer protocols defined as part of SSL and used in the management of SSL exchanges are: The Handshake Protocol, The Change Cipher Spec Protocol</w:t>
      </w:r>
      <w:r w:rsidR="00832256">
        <w:t>, and the __________ .  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 xml:space="preserve">_________ would appear to be the most secure of the three </w:t>
      </w:r>
      <w:proofErr w:type="spellStart"/>
      <w:r w:rsidRPr="00A72A88">
        <w:t>Diffie</w:t>
      </w:r>
      <w:proofErr w:type="spellEnd"/>
      <w:r w:rsidRPr="00A72A88">
        <w:t>-Hellman options because it results in a temporary, authenti</w:t>
      </w:r>
      <w:r w:rsidR="00832256">
        <w:t>cated key.  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A signature is created by taking the hash of a message and encrypting it with the sender's _</w:t>
      </w:r>
      <w:r w:rsidR="00832256">
        <w:t>_______</w:t>
      </w:r>
      <w:proofErr w:type="gramStart"/>
      <w:r w:rsidR="00832256">
        <w:t>_ .</w:t>
      </w:r>
      <w:proofErr w:type="gramEnd"/>
      <w:r w:rsidR="00832256">
        <w:t xml:space="preserve"> 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The handshake is complete and the client and server may begin to exchange application layer data after the server sends its finished message in phase _________ of t</w:t>
      </w:r>
      <w:r w:rsidR="00832256">
        <w:t>he Handshake Protocol.  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A72A8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_________ require a client write MAC secret, a server write MAC secret, a client write key, a server write key, a client write IV, and a server write IV, which are generated from the master secret in t</w:t>
      </w:r>
      <w:r w:rsidR="00832256">
        <w:t xml:space="preserve">hat order. 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832256" w:rsidRDefault="00A72A88" w:rsidP="0083225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TLS makes use of a pseudorandom function referred to as __________ to expand secrets into blocks of data for purposes of key generation or v</w:t>
      </w:r>
      <w:r w:rsidR="00832256">
        <w:t xml:space="preserve">alidation. </w:t>
      </w:r>
    </w:p>
    <w:p w:rsidR="00832256" w:rsidRDefault="00832256" w:rsidP="00832256">
      <w:pPr>
        <w:widowControl w:val="0"/>
        <w:autoSpaceDE w:val="0"/>
        <w:autoSpaceDN w:val="0"/>
        <w:adjustRightInd w:val="0"/>
      </w:pPr>
    </w:p>
    <w:p w:rsidR="00797A8F" w:rsidRPr="00A72A88" w:rsidRDefault="00A72A88" w:rsidP="00832256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</w:pPr>
      <w:r w:rsidRPr="00A72A88">
        <w:t>__________ allows the client to set up a "hijacker" process that will intercept selected application-level traffic and redirect it from an unsecured TCP connection to a secure SSH tunnel.  </w:t>
      </w:r>
    </w:p>
    <w:sectPr w:rsidR="00797A8F" w:rsidRPr="00A72A88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A88" w:rsidRPr="006A7E60" w:rsidRDefault="00A72A88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94E4F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85A4F63"/>
    <w:multiLevelType w:val="hybridMultilevel"/>
    <w:tmpl w:val="1292F0E8"/>
    <w:lvl w:ilvl="0" w:tplc="638EA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B401687"/>
    <w:multiLevelType w:val="hybridMultilevel"/>
    <w:tmpl w:val="01FC7B96"/>
    <w:lvl w:ilvl="0" w:tplc="C4102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7"/>
  </w:num>
  <w:num w:numId="7">
    <w:abstractNumId w:val="20"/>
  </w:num>
  <w:num w:numId="8">
    <w:abstractNumId w:val="21"/>
  </w:num>
  <w:num w:numId="9">
    <w:abstractNumId w:val="4"/>
  </w:num>
  <w:num w:numId="10">
    <w:abstractNumId w:val="13"/>
  </w:num>
  <w:num w:numId="11">
    <w:abstractNumId w:val="23"/>
  </w:num>
  <w:num w:numId="12">
    <w:abstractNumId w:val="12"/>
  </w:num>
  <w:num w:numId="13">
    <w:abstractNumId w:val="25"/>
  </w:num>
  <w:num w:numId="14">
    <w:abstractNumId w:val="5"/>
  </w:num>
  <w:num w:numId="15">
    <w:abstractNumId w:val="8"/>
  </w:num>
  <w:num w:numId="16">
    <w:abstractNumId w:val="6"/>
  </w:num>
  <w:num w:numId="17">
    <w:abstractNumId w:val="0"/>
  </w:num>
  <w:num w:numId="18">
    <w:abstractNumId w:val="2"/>
  </w:num>
  <w:num w:numId="19">
    <w:abstractNumId w:val="24"/>
  </w:num>
  <w:num w:numId="20">
    <w:abstractNumId w:val="16"/>
  </w:num>
  <w:num w:numId="21">
    <w:abstractNumId w:val="3"/>
  </w:num>
  <w:num w:numId="22">
    <w:abstractNumId w:val="18"/>
  </w:num>
  <w:num w:numId="23">
    <w:abstractNumId w:val="10"/>
  </w:num>
  <w:num w:numId="24">
    <w:abstractNumId w:val="19"/>
  </w:num>
  <w:num w:numId="25">
    <w:abstractNumId w:val="15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3A4A"/>
    <w:rsid w:val="00020806"/>
    <w:rsid w:val="000213D4"/>
    <w:rsid w:val="000371FB"/>
    <w:rsid w:val="00056D6D"/>
    <w:rsid w:val="00083932"/>
    <w:rsid w:val="00094763"/>
    <w:rsid w:val="00095BC6"/>
    <w:rsid w:val="000B7869"/>
    <w:rsid w:val="000C0E4D"/>
    <w:rsid w:val="000D5E46"/>
    <w:rsid w:val="000E03F9"/>
    <w:rsid w:val="000F1CF4"/>
    <w:rsid w:val="00106C6F"/>
    <w:rsid w:val="001113B4"/>
    <w:rsid w:val="001162EF"/>
    <w:rsid w:val="00121D22"/>
    <w:rsid w:val="00167DCD"/>
    <w:rsid w:val="001A7DE2"/>
    <w:rsid w:val="001B339F"/>
    <w:rsid w:val="001D1AC3"/>
    <w:rsid w:val="001E146C"/>
    <w:rsid w:val="001E7D4A"/>
    <w:rsid w:val="001F5E60"/>
    <w:rsid w:val="0021604F"/>
    <w:rsid w:val="0022385B"/>
    <w:rsid w:val="0023280B"/>
    <w:rsid w:val="002463FE"/>
    <w:rsid w:val="00282D72"/>
    <w:rsid w:val="002B2000"/>
    <w:rsid w:val="002B2E34"/>
    <w:rsid w:val="002D51E1"/>
    <w:rsid w:val="002E38A6"/>
    <w:rsid w:val="00304F51"/>
    <w:rsid w:val="00314499"/>
    <w:rsid w:val="00322156"/>
    <w:rsid w:val="00327C97"/>
    <w:rsid w:val="00342FF3"/>
    <w:rsid w:val="00346E01"/>
    <w:rsid w:val="003541B8"/>
    <w:rsid w:val="00357E82"/>
    <w:rsid w:val="0036405F"/>
    <w:rsid w:val="003B6669"/>
    <w:rsid w:val="003C70E6"/>
    <w:rsid w:val="003D65CB"/>
    <w:rsid w:val="003D7E41"/>
    <w:rsid w:val="003F75CF"/>
    <w:rsid w:val="00403EF7"/>
    <w:rsid w:val="004232AE"/>
    <w:rsid w:val="0044630C"/>
    <w:rsid w:val="00456CCE"/>
    <w:rsid w:val="00475A1E"/>
    <w:rsid w:val="00475D37"/>
    <w:rsid w:val="00481E1B"/>
    <w:rsid w:val="0049124F"/>
    <w:rsid w:val="00492DF1"/>
    <w:rsid w:val="004D536D"/>
    <w:rsid w:val="00521985"/>
    <w:rsid w:val="00522E2D"/>
    <w:rsid w:val="005318E2"/>
    <w:rsid w:val="005367ED"/>
    <w:rsid w:val="00540BA2"/>
    <w:rsid w:val="00543550"/>
    <w:rsid w:val="00543B8A"/>
    <w:rsid w:val="00550F28"/>
    <w:rsid w:val="0056366E"/>
    <w:rsid w:val="0056600F"/>
    <w:rsid w:val="00567E8D"/>
    <w:rsid w:val="00585856"/>
    <w:rsid w:val="0059001B"/>
    <w:rsid w:val="005A257B"/>
    <w:rsid w:val="005B163A"/>
    <w:rsid w:val="005B2E0D"/>
    <w:rsid w:val="005C33CB"/>
    <w:rsid w:val="005D2A62"/>
    <w:rsid w:val="005D2F7E"/>
    <w:rsid w:val="005D3DF1"/>
    <w:rsid w:val="005D6FC0"/>
    <w:rsid w:val="005F0CDF"/>
    <w:rsid w:val="005F1C53"/>
    <w:rsid w:val="005F4227"/>
    <w:rsid w:val="00602D73"/>
    <w:rsid w:val="006035B6"/>
    <w:rsid w:val="00611764"/>
    <w:rsid w:val="00612A23"/>
    <w:rsid w:val="006155B4"/>
    <w:rsid w:val="006319B1"/>
    <w:rsid w:val="0063404B"/>
    <w:rsid w:val="00671601"/>
    <w:rsid w:val="00677AEF"/>
    <w:rsid w:val="00692BAC"/>
    <w:rsid w:val="006A12C3"/>
    <w:rsid w:val="006A5E11"/>
    <w:rsid w:val="006A7E60"/>
    <w:rsid w:val="006B564E"/>
    <w:rsid w:val="006C76C3"/>
    <w:rsid w:val="006D2291"/>
    <w:rsid w:val="006D7471"/>
    <w:rsid w:val="006E5D2E"/>
    <w:rsid w:val="006E6397"/>
    <w:rsid w:val="00715610"/>
    <w:rsid w:val="00740E9D"/>
    <w:rsid w:val="00741EED"/>
    <w:rsid w:val="00744B86"/>
    <w:rsid w:val="00747148"/>
    <w:rsid w:val="00757962"/>
    <w:rsid w:val="00761310"/>
    <w:rsid w:val="00766F6A"/>
    <w:rsid w:val="0077052D"/>
    <w:rsid w:val="00772061"/>
    <w:rsid w:val="00773241"/>
    <w:rsid w:val="00774E7E"/>
    <w:rsid w:val="00782754"/>
    <w:rsid w:val="007966AF"/>
    <w:rsid w:val="00797A8F"/>
    <w:rsid w:val="007C060A"/>
    <w:rsid w:val="007D2E33"/>
    <w:rsid w:val="007E6D23"/>
    <w:rsid w:val="007F5277"/>
    <w:rsid w:val="008075A6"/>
    <w:rsid w:val="0081463F"/>
    <w:rsid w:val="008204EF"/>
    <w:rsid w:val="00822ACE"/>
    <w:rsid w:val="00831012"/>
    <w:rsid w:val="00832256"/>
    <w:rsid w:val="00836C61"/>
    <w:rsid w:val="00842B2B"/>
    <w:rsid w:val="0085136C"/>
    <w:rsid w:val="00855C15"/>
    <w:rsid w:val="00884311"/>
    <w:rsid w:val="00896E31"/>
    <w:rsid w:val="008A00D4"/>
    <w:rsid w:val="008B4D9F"/>
    <w:rsid w:val="008B6B56"/>
    <w:rsid w:val="008B6D0F"/>
    <w:rsid w:val="00917CB4"/>
    <w:rsid w:val="009628CC"/>
    <w:rsid w:val="009B1C49"/>
    <w:rsid w:val="009C1A7B"/>
    <w:rsid w:val="009C5169"/>
    <w:rsid w:val="009E171A"/>
    <w:rsid w:val="009E1F00"/>
    <w:rsid w:val="009E3413"/>
    <w:rsid w:val="009E6819"/>
    <w:rsid w:val="00A00858"/>
    <w:rsid w:val="00A05EB0"/>
    <w:rsid w:val="00A20E82"/>
    <w:rsid w:val="00A266CF"/>
    <w:rsid w:val="00A270B2"/>
    <w:rsid w:val="00A30173"/>
    <w:rsid w:val="00A30E2D"/>
    <w:rsid w:val="00A5112D"/>
    <w:rsid w:val="00A54AB1"/>
    <w:rsid w:val="00A71281"/>
    <w:rsid w:val="00A72A88"/>
    <w:rsid w:val="00A7420F"/>
    <w:rsid w:val="00A802E1"/>
    <w:rsid w:val="00A91C23"/>
    <w:rsid w:val="00A92343"/>
    <w:rsid w:val="00A972A2"/>
    <w:rsid w:val="00AE63D1"/>
    <w:rsid w:val="00AF21D3"/>
    <w:rsid w:val="00B25179"/>
    <w:rsid w:val="00B25FA0"/>
    <w:rsid w:val="00B331EF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00EDB"/>
    <w:rsid w:val="00C12771"/>
    <w:rsid w:val="00C1476A"/>
    <w:rsid w:val="00C222A1"/>
    <w:rsid w:val="00C3211E"/>
    <w:rsid w:val="00C35681"/>
    <w:rsid w:val="00C41643"/>
    <w:rsid w:val="00C702AB"/>
    <w:rsid w:val="00C86091"/>
    <w:rsid w:val="00C96BF2"/>
    <w:rsid w:val="00CB0BFC"/>
    <w:rsid w:val="00CC28AF"/>
    <w:rsid w:val="00CF08C9"/>
    <w:rsid w:val="00CF201A"/>
    <w:rsid w:val="00CF2426"/>
    <w:rsid w:val="00D04AC6"/>
    <w:rsid w:val="00D07131"/>
    <w:rsid w:val="00D111EE"/>
    <w:rsid w:val="00D208CB"/>
    <w:rsid w:val="00D20E68"/>
    <w:rsid w:val="00D21876"/>
    <w:rsid w:val="00D442D8"/>
    <w:rsid w:val="00D5264D"/>
    <w:rsid w:val="00D71B65"/>
    <w:rsid w:val="00D71D3B"/>
    <w:rsid w:val="00D74502"/>
    <w:rsid w:val="00D75110"/>
    <w:rsid w:val="00D757A9"/>
    <w:rsid w:val="00DA3E4A"/>
    <w:rsid w:val="00DA53EA"/>
    <w:rsid w:val="00DA63A2"/>
    <w:rsid w:val="00DB04D6"/>
    <w:rsid w:val="00DB5FFE"/>
    <w:rsid w:val="00DC6D92"/>
    <w:rsid w:val="00DE1B77"/>
    <w:rsid w:val="00DF0F49"/>
    <w:rsid w:val="00DF29AB"/>
    <w:rsid w:val="00DF43A7"/>
    <w:rsid w:val="00DF49E0"/>
    <w:rsid w:val="00E20E40"/>
    <w:rsid w:val="00E20F84"/>
    <w:rsid w:val="00E223C7"/>
    <w:rsid w:val="00E63FB9"/>
    <w:rsid w:val="00E70166"/>
    <w:rsid w:val="00E92F7D"/>
    <w:rsid w:val="00E9549B"/>
    <w:rsid w:val="00EA292C"/>
    <w:rsid w:val="00EA7E47"/>
    <w:rsid w:val="00EC377C"/>
    <w:rsid w:val="00EC4C29"/>
    <w:rsid w:val="00EC5EA3"/>
    <w:rsid w:val="00F114F7"/>
    <w:rsid w:val="00F14827"/>
    <w:rsid w:val="00F1719D"/>
    <w:rsid w:val="00F22ACE"/>
    <w:rsid w:val="00F23923"/>
    <w:rsid w:val="00F3051B"/>
    <w:rsid w:val="00F34858"/>
    <w:rsid w:val="00F40C97"/>
    <w:rsid w:val="00F7343D"/>
    <w:rsid w:val="00F7350B"/>
    <w:rsid w:val="00F84118"/>
    <w:rsid w:val="00F9367D"/>
    <w:rsid w:val="00FA0739"/>
    <w:rsid w:val="00FA6CB1"/>
    <w:rsid w:val="00FB103F"/>
    <w:rsid w:val="00FB4222"/>
    <w:rsid w:val="00FE6B67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2B2000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1050</Words>
  <Characters>5990</Characters>
  <Application>Microsoft Macintosh Word</Application>
  <DocSecurity>0</DocSecurity>
  <Lines>49</Lines>
  <Paragraphs>11</Paragraphs>
  <ScaleCrop>false</ScaleCrop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2013-05-01T04:20:00Z</dcterms:created>
  <dcterms:modified xsi:type="dcterms:W3CDTF">2013-05-01T04:20:00Z</dcterms:modified>
</cp:coreProperties>
</file>