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DCC" w:rsidRDefault="00880ED5">
      <w:r>
        <w:t xml:space="preserve">Question </w:t>
      </w:r>
      <w:r w:rsidR="006F210D">
        <w:t>3</w:t>
      </w:r>
    </w:p>
    <w:p w:rsidR="00880ED5" w:rsidRPr="00DE5378" w:rsidRDefault="00880ED5">
      <w:r>
        <w:t xml:space="preserve">Either using the functions you wrote in the previous question or the built in polynomial arithmetic in sage, as well as, either the given polynomial extended </w:t>
      </w:r>
      <w:proofErr w:type="spellStart"/>
      <w:r>
        <w:t>gcd</w:t>
      </w:r>
      <w:proofErr w:type="spellEnd"/>
      <w:r>
        <w:t xml:space="preserve">, or the built in Sage extended </w:t>
      </w:r>
      <w:proofErr w:type="spellStart"/>
      <w:r>
        <w:t>gcd</w:t>
      </w:r>
      <w:proofErr w:type="spellEnd"/>
      <w:r>
        <w:t>, implement a four function calculator for GF(2</w:t>
      </w:r>
      <w:r>
        <w:rPr>
          <w:vertAlign w:val="superscript"/>
        </w:rPr>
        <w:t>4</w:t>
      </w:r>
      <w:r>
        <w:t>) with modulus x</w:t>
      </w:r>
      <w:r>
        <w:rPr>
          <w:vertAlign w:val="superscript"/>
        </w:rPr>
        <w:t>4</w:t>
      </w:r>
      <w:r>
        <w:t>+x+1.</w:t>
      </w:r>
      <w:r w:rsidR="00DE5378">
        <w:t xml:space="preserve">  Consider elements of </w:t>
      </w:r>
      <w:proofErr w:type="gramStart"/>
      <w:r w:rsidR="00DE5378">
        <w:t>GF(</w:t>
      </w:r>
      <w:proofErr w:type="gramEnd"/>
      <w:r w:rsidR="00DE5378">
        <w:t>2</w:t>
      </w:r>
      <w:r w:rsidR="00DE5378">
        <w:rPr>
          <w:vertAlign w:val="superscript"/>
        </w:rPr>
        <w:t>4</w:t>
      </w:r>
      <w:r w:rsidR="00DE5378">
        <w:t xml:space="preserve">) to be degree 4 (fixed precision) polynomials in the primitive element.  i.e., </w:t>
      </w:r>
      <w:proofErr w:type="gramStart"/>
      <w:r w:rsidR="00DE5378">
        <w:t>GF(</w:t>
      </w:r>
      <w:proofErr w:type="gramEnd"/>
      <w:r w:rsidR="00DE5378">
        <w:t>2</w:t>
      </w:r>
      <w:r w:rsidR="00DE5378">
        <w:rPr>
          <w:vertAlign w:val="superscript"/>
        </w:rPr>
        <w:t>4</w:t>
      </w:r>
      <w:r w:rsidR="00DE5378">
        <w:t>) elements are represented by lists of 4 binary values.</w:t>
      </w:r>
      <w:r w:rsidR="00755C67">
        <w:t xml:space="preserve">  You may use the underlying polynomial functions in sage, or any functions you wrote for the previous questions.</w:t>
      </w:r>
    </w:p>
    <w:p w:rsidR="00880ED5" w:rsidRDefault="000E0BB8" w:rsidP="00880ED5">
      <w:pPr>
        <w:pStyle w:val="ListParagraph"/>
        <w:numPr>
          <w:ilvl w:val="0"/>
          <w:numId w:val="1"/>
        </w:numPr>
      </w:pPr>
      <w:r>
        <w:t>addition</w:t>
      </w:r>
    </w:p>
    <w:p w:rsidR="000E0BB8" w:rsidRDefault="000E0BB8" w:rsidP="00880ED5">
      <w:pPr>
        <w:pStyle w:val="ListParagraph"/>
        <w:numPr>
          <w:ilvl w:val="0"/>
          <w:numId w:val="1"/>
        </w:numPr>
      </w:pPr>
      <w:r>
        <w:t>scalar multiplication</w:t>
      </w:r>
    </w:p>
    <w:p w:rsidR="000E0BB8" w:rsidRDefault="000E0BB8" w:rsidP="00880ED5">
      <w:pPr>
        <w:pStyle w:val="ListParagraph"/>
        <w:numPr>
          <w:ilvl w:val="0"/>
          <w:numId w:val="1"/>
        </w:numPr>
      </w:pPr>
      <w:r>
        <w:t>multiplication</w:t>
      </w:r>
    </w:p>
    <w:p w:rsidR="000E0BB8" w:rsidRDefault="000E0BB8" w:rsidP="000E0BB8">
      <w:pPr>
        <w:pStyle w:val="ListParagraph"/>
        <w:numPr>
          <w:ilvl w:val="0"/>
          <w:numId w:val="1"/>
        </w:numPr>
      </w:pPr>
      <w:r>
        <w:t>inversion</w:t>
      </w:r>
    </w:p>
    <w:p w:rsidR="00755C67" w:rsidRDefault="00755C67" w:rsidP="00755C67">
      <w:r>
        <w:br w:type="column"/>
      </w:r>
      <w:r>
        <w:lastRenderedPageBreak/>
        <w:t>Question 3</w:t>
      </w:r>
    </w:p>
    <w:p w:rsidR="00755C67" w:rsidRPr="00DE5378" w:rsidRDefault="00755C67" w:rsidP="00755C67">
      <w:r>
        <w:t xml:space="preserve">Either using the functions you wrote in the previous question or the built in polynomial arithmetic in sage, as well as, either the given polynomial extended </w:t>
      </w:r>
      <w:proofErr w:type="spellStart"/>
      <w:r>
        <w:t>gcd</w:t>
      </w:r>
      <w:proofErr w:type="spellEnd"/>
      <w:r>
        <w:t xml:space="preserve">, or the built in Sage extended </w:t>
      </w:r>
      <w:proofErr w:type="spellStart"/>
      <w:r>
        <w:t>gcd</w:t>
      </w:r>
      <w:proofErr w:type="spellEnd"/>
      <w:r>
        <w:t>, implement a four function calculator for GF(2</w:t>
      </w:r>
      <w:r>
        <w:rPr>
          <w:vertAlign w:val="superscript"/>
        </w:rPr>
        <w:t>4</w:t>
      </w:r>
      <w:r>
        <w:t>) with modulus x</w:t>
      </w:r>
      <w:r>
        <w:rPr>
          <w:vertAlign w:val="superscript"/>
        </w:rPr>
        <w:t>4</w:t>
      </w:r>
      <w:r>
        <w:t xml:space="preserve">+x+1.  Consider elements of </w:t>
      </w:r>
      <w:proofErr w:type="gramStart"/>
      <w:r>
        <w:t>GF(</w:t>
      </w:r>
      <w:proofErr w:type="gramEnd"/>
      <w:r>
        <w:t>2</w:t>
      </w:r>
      <w:r>
        <w:rPr>
          <w:vertAlign w:val="superscript"/>
        </w:rPr>
        <w:t>4</w:t>
      </w:r>
      <w:r>
        <w:t xml:space="preserve">) to be degree 4 (fixed precision) polynomials in the primitive element.  i.e., </w:t>
      </w:r>
      <w:proofErr w:type="gramStart"/>
      <w:r>
        <w:t>GF(</w:t>
      </w:r>
      <w:proofErr w:type="gramEnd"/>
      <w:r>
        <w:t>2</w:t>
      </w:r>
      <w:r>
        <w:rPr>
          <w:vertAlign w:val="superscript"/>
        </w:rPr>
        <w:t>4</w:t>
      </w:r>
      <w:r>
        <w:t>) elements are represented by lists of 4 binary values.  You may use the underlying polynomial functions in sage, or any functions you wrote for the previous questions.</w:t>
      </w:r>
    </w:p>
    <w:p w:rsidR="00755C67" w:rsidRDefault="00755C67" w:rsidP="00755C67">
      <w:pPr>
        <w:pStyle w:val="ListParagraph"/>
        <w:numPr>
          <w:ilvl w:val="0"/>
          <w:numId w:val="2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3.7pt;margin-top:30.85pt;width:436.1pt;height:120.5pt;z-index:251658240">
            <v:textbox>
              <w:txbxContent>
                <w:p w:rsidR="00755C67" w:rsidRDefault="00755C67" w:rsidP="00755C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gf2_poly_ring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.&lt;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x&gt; = GF(2)[]</w:t>
                  </w:r>
                </w:p>
                <w:p w:rsidR="00755C67" w:rsidRDefault="00755C67" w:rsidP="00755C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gf16_modulus = x^4 + x + 1</w:t>
                  </w:r>
                </w:p>
                <w:p w:rsidR="00755C67" w:rsidRDefault="00755C67" w:rsidP="00755C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755C67" w:rsidRDefault="00755C67" w:rsidP="00755C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#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solution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to part a</w:t>
                  </w:r>
                </w:p>
                <w:p w:rsidR="00755C67" w:rsidRDefault="00755C67" w:rsidP="00755C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gf16_add(f, g):</w:t>
                  </w:r>
                </w:p>
                <w:p w:rsidR="00755C67" w:rsidRDefault="00755C67" w:rsidP="00755C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755C67" w:rsidRDefault="00755C67" w:rsidP="00755C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h = [f[j] + g[j] for j in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xrange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4)]</w:t>
                  </w:r>
                </w:p>
                <w:p w:rsidR="00755C67" w:rsidRDefault="00755C67" w:rsidP="00755C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755C67" w:rsidRDefault="00755C67" w:rsidP="00755C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h</w:t>
                  </w:r>
                </w:p>
                <w:p w:rsidR="00755C67" w:rsidRDefault="00755C67"/>
              </w:txbxContent>
            </v:textbox>
          </v:shape>
        </w:pict>
      </w:r>
      <w:r>
        <w:t>addition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755C67" w:rsidRDefault="00755C67" w:rsidP="00755C67">
      <w:pPr>
        <w:pStyle w:val="ListParagraph"/>
        <w:numPr>
          <w:ilvl w:val="0"/>
          <w:numId w:val="2"/>
        </w:numPr>
      </w:pPr>
      <w:r>
        <w:rPr>
          <w:noProof/>
        </w:rPr>
        <w:pict>
          <v:shape id="_x0000_s1027" type="#_x0000_t202" style="position:absolute;left:0;text-align:left;margin-left:33.7pt;margin-top:30.85pt;width:439.15pt;height:73.1pt;z-index:251659264">
            <v:textbox>
              <w:txbxContent>
                <w:p w:rsidR="00755C67" w:rsidRDefault="00755C67" w:rsidP="00755C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gf16_scalar_multiply(f, c):</w:t>
                  </w:r>
                </w:p>
                <w:p w:rsidR="00755C67" w:rsidRDefault="00755C67" w:rsidP="00755C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755C67" w:rsidRDefault="00755C67" w:rsidP="00755C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h = [c*f[j] for j in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xrange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4)]</w:t>
                  </w:r>
                </w:p>
                <w:p w:rsidR="00755C67" w:rsidRDefault="00755C67" w:rsidP="00755C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755C67" w:rsidRDefault="00755C67" w:rsidP="00755C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h</w:t>
                  </w:r>
                </w:p>
                <w:p w:rsidR="00755C67" w:rsidRDefault="00755C67" w:rsidP="00755C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755C67" w:rsidRDefault="00755C67"/>
              </w:txbxContent>
            </v:textbox>
          </v:shape>
        </w:pict>
      </w:r>
      <w:r>
        <w:t>scalar multiplication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755C67" w:rsidRDefault="00755C67" w:rsidP="00755C67">
      <w:pPr>
        <w:pStyle w:val="ListParagraph"/>
        <w:numPr>
          <w:ilvl w:val="0"/>
          <w:numId w:val="2"/>
        </w:numPr>
      </w:pPr>
      <w:r>
        <w:rPr>
          <w:noProof/>
        </w:rPr>
        <w:pict>
          <v:shape id="_x0000_s1028" type="#_x0000_t202" style="position:absolute;left:0;text-align:left;margin-left:33.7pt;margin-top:30.55pt;width:436.1pt;height:107.25pt;z-index:251660288">
            <v:textbox>
              <w:txbxContent>
                <w:p w:rsidR="00755C67" w:rsidRDefault="00755C67" w:rsidP="00755C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gf16_multiply(f, g):</w:t>
                  </w:r>
                </w:p>
                <w:p w:rsidR="00755C67" w:rsidRDefault="00755C67" w:rsidP="00755C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755C67" w:rsidRDefault="00755C67" w:rsidP="00755C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f_poly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gf2_poly_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ring(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f)</w:t>
                  </w:r>
                </w:p>
                <w:p w:rsidR="00755C67" w:rsidRDefault="00755C67" w:rsidP="00755C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g_poly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gf2_poly_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ring(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g)</w:t>
                  </w:r>
                </w:p>
                <w:p w:rsidR="00755C67" w:rsidRDefault="00755C67" w:rsidP="00755C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755C67" w:rsidRDefault="00755C67" w:rsidP="00755C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(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q,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h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 = (f*g).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quo_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rem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gf16_modulus)</w:t>
                  </w:r>
                </w:p>
                <w:p w:rsidR="00755C67" w:rsidRDefault="00755C67" w:rsidP="00755C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755C67" w:rsidRDefault="00755C67" w:rsidP="00755C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h.list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()</w:t>
                  </w:r>
                </w:p>
                <w:p w:rsidR="00755C67" w:rsidRDefault="00755C67" w:rsidP="00755C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755C67" w:rsidRDefault="00755C67"/>
              </w:txbxContent>
            </v:textbox>
          </v:shape>
        </w:pict>
      </w:r>
      <w:r>
        <w:t>multiplication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755C67" w:rsidRDefault="00755C67">
      <w:r>
        <w:br w:type="page"/>
      </w:r>
    </w:p>
    <w:p w:rsidR="00755C67" w:rsidRPr="00880ED5" w:rsidRDefault="00755C67" w:rsidP="000E0BB8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pict>
          <v:shape id="_x0000_s1029" type="#_x0000_t202" style="position:absolute;left:0;text-align:left;margin-left:31.15pt;margin-top:30.65pt;width:431pt;height:94.95pt;z-index:251661312">
            <v:textbox>
              <w:txbxContent>
                <w:p w:rsidR="00755C67" w:rsidRDefault="00755C67" w:rsidP="00755C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gf16_inversion(f):</w:t>
                  </w:r>
                </w:p>
                <w:p w:rsidR="00755C67" w:rsidRDefault="00755C67" w:rsidP="00755C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755C67" w:rsidRDefault="00755C67" w:rsidP="00755C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gf2_poly_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ring(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f)</w:t>
                  </w:r>
                </w:p>
                <w:p w:rsidR="00755C67" w:rsidRDefault="00755C67" w:rsidP="00755C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755C67" w:rsidRDefault="00755C67" w:rsidP="00755C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(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g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, h,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foo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)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f.quo_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rem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gf16_modulus)</w:t>
                  </w:r>
                </w:p>
                <w:p w:rsidR="00755C67" w:rsidRDefault="00755C67" w:rsidP="00755C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755C67" w:rsidRDefault="00755C67" w:rsidP="00755C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h.list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()</w:t>
                  </w:r>
                </w:p>
                <w:p w:rsidR="00755C67" w:rsidRDefault="00755C67" w:rsidP="00755C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755C67" w:rsidRDefault="00755C67"/>
              </w:txbxContent>
            </v:textbox>
          </v:shape>
        </w:pict>
      </w:r>
      <w:r>
        <w:t>inversion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755C67" w:rsidRPr="00880ED5" w:rsidSect="00506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D0990"/>
    <w:multiLevelType w:val="hybridMultilevel"/>
    <w:tmpl w:val="0A7239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E33C7"/>
    <w:multiLevelType w:val="hybridMultilevel"/>
    <w:tmpl w:val="0A7239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/>
  <w:rsids>
    <w:rsidRoot w:val="00880ED5"/>
    <w:rsid w:val="0006439B"/>
    <w:rsid w:val="000D0E50"/>
    <w:rsid w:val="000E0BB8"/>
    <w:rsid w:val="0013171B"/>
    <w:rsid w:val="00506DCC"/>
    <w:rsid w:val="006509E4"/>
    <w:rsid w:val="006F210D"/>
    <w:rsid w:val="00755C67"/>
    <w:rsid w:val="00880ED5"/>
    <w:rsid w:val="00C73C84"/>
    <w:rsid w:val="00DE5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E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Shumow</dc:creator>
  <cp:lastModifiedBy>Dan Shumow</cp:lastModifiedBy>
  <cp:revision>5</cp:revision>
  <dcterms:created xsi:type="dcterms:W3CDTF">2009-06-07T02:16:00Z</dcterms:created>
  <dcterms:modified xsi:type="dcterms:W3CDTF">2009-06-09T00:25:00Z</dcterms:modified>
</cp:coreProperties>
</file>