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93" w:rsidRDefault="00A33A70">
      <w:r>
        <w:t>Question 2</w:t>
      </w:r>
    </w:p>
    <w:p w:rsidR="00A33A70" w:rsidRDefault="00A33A70">
      <w:r>
        <w:t xml:space="preserve">In the previous question we computed the </w:t>
      </w:r>
      <w:proofErr w:type="spellStart"/>
      <w:r>
        <w:t>SBox</w:t>
      </w:r>
      <w:proofErr w:type="spellEnd"/>
      <w:r>
        <w:t xml:space="preserve"> for Simplified DES.  There are multiple ways to compute the inverse </w:t>
      </w:r>
      <w:proofErr w:type="spellStart"/>
      <w:r>
        <w:t>SBox</w:t>
      </w:r>
      <w:proofErr w:type="spellEnd"/>
      <w:r>
        <w:t xml:space="preserve">.  You can find each element of L in the </w:t>
      </w:r>
      <w:proofErr w:type="spellStart"/>
      <w:r>
        <w:t>SBox</w:t>
      </w:r>
      <w:proofErr w:type="spellEnd"/>
      <w:r>
        <w:t xml:space="preserve"> and figure out which element maps to it.  Or you can reverse each of the steps in the previous algorithm.  Write a Sage function to calculate the inverse </w:t>
      </w:r>
      <w:proofErr w:type="spellStart"/>
      <w:r>
        <w:t>SBox</w:t>
      </w:r>
      <w:proofErr w:type="spellEnd"/>
      <w:r>
        <w:t xml:space="preserve"> matrix.</w:t>
      </w:r>
    </w:p>
    <w:p w:rsidR="00A33A70" w:rsidRDefault="00A33A70" w:rsidP="00A33A70">
      <w:r>
        <w:br w:type="page"/>
      </w:r>
      <w:r>
        <w:lastRenderedPageBreak/>
        <w:t>Solution</w:t>
      </w:r>
    </w:p>
    <w:p w:rsidR="00A33A70" w:rsidRDefault="00A33A70" w:rsidP="00A33A70">
      <w:r>
        <w:t xml:space="preserve">In the previous question we computed the </w:t>
      </w:r>
      <w:proofErr w:type="spellStart"/>
      <w:r>
        <w:t>SBox</w:t>
      </w:r>
      <w:proofErr w:type="spellEnd"/>
      <w:r>
        <w:t xml:space="preserve"> for Simplified DES.  There are multiple ways to compute the inverse </w:t>
      </w:r>
      <w:proofErr w:type="spellStart"/>
      <w:r>
        <w:t>SBox</w:t>
      </w:r>
      <w:proofErr w:type="spellEnd"/>
      <w:r>
        <w:t xml:space="preserve">.  You can find each element of L in the </w:t>
      </w:r>
      <w:proofErr w:type="spellStart"/>
      <w:r>
        <w:t>SBox</w:t>
      </w:r>
      <w:proofErr w:type="spellEnd"/>
      <w:r>
        <w:t xml:space="preserve"> and figure out which element maps to it.  Or you can reverse each of the steps in the previous algorithm.  Write a Sage function to calculate the inverse </w:t>
      </w:r>
      <w:proofErr w:type="spellStart"/>
      <w:r>
        <w:t>SBox</w:t>
      </w:r>
      <w:proofErr w:type="spellEnd"/>
      <w:r>
        <w:t xml:space="preserve"> matrix.</w:t>
      </w:r>
    </w:p>
    <w:p w:rsidR="00A33A70" w:rsidRDefault="00A33A70"/>
    <w:p w:rsidR="00A33A70" w:rsidRDefault="00A33A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65pt;margin-top:2.55pt;width:503pt;height:200.2pt;z-index:251658240">
            <v:textbox>
              <w:txbxContent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SAES_InverseLinearTransformElements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(M):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(4):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[L(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A.transpose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().inverse()*(V(M[j][k]) + b)) for k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(4)];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row);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SAES_ComputeInverseSBoxMatrix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():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M0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InitSBoxMatrix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M1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InverseLinearTransformElements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M0);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MapToInverse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M1);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InverseSBox_matrix_output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L, M2);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InverseSBox_matrix_output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A33A70" w:rsidRDefault="00A33A70" w:rsidP="00A33A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33A70" w:rsidRDefault="00A33A70"/>
              </w:txbxContent>
            </v:textbox>
          </v:shape>
        </w:pict>
      </w:r>
    </w:p>
    <w:sectPr w:rsidR="00A33A70" w:rsidSect="008B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A33A70"/>
    <w:rsid w:val="008B1C93"/>
    <w:rsid w:val="009D7871"/>
    <w:rsid w:val="00A3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584</Characters>
  <Application>Microsoft Office Word</Application>
  <DocSecurity>0</DocSecurity>
  <Lines>4</Lines>
  <Paragraphs>1</Paragraphs>
  <ScaleCrop>false</ScaleCrop>
  <Company>University of Washington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2009-04-19T02:40:00Z</dcterms:created>
  <dcterms:modified xsi:type="dcterms:W3CDTF">2009-04-19T02:45:00Z</dcterms:modified>
</cp:coreProperties>
</file>