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A49C" w14:textId="77777777" w:rsidR="00FC37A8" w:rsidRPr="003026F7" w:rsidRDefault="00F55A1A" w:rsidP="00F55A1A">
      <w:pPr>
        <w:jc w:val="center"/>
        <w:rPr>
          <w:rFonts w:ascii="Cambria Math" w:eastAsia="思源宋体" w:hAnsi="Cambria Math"/>
          <w:sz w:val="52"/>
          <w:szCs w:val="52"/>
        </w:rPr>
      </w:pPr>
      <w:r w:rsidRPr="003026F7">
        <w:rPr>
          <w:rFonts w:ascii="Cambria Math" w:eastAsia="思源宋体" w:hAnsi="Cambria Math"/>
          <w:sz w:val="52"/>
          <w:szCs w:val="52"/>
        </w:rPr>
        <w:t>数字图像处理</w:t>
      </w:r>
      <w:r w:rsidRPr="003026F7">
        <w:rPr>
          <w:rFonts w:ascii="Cambria Math" w:eastAsia="思源宋体" w:hAnsi="Cambria Math"/>
          <w:sz w:val="52"/>
          <w:szCs w:val="52"/>
        </w:rPr>
        <w:t xml:space="preserve"> </w:t>
      </w:r>
      <w:r w:rsidRPr="003026F7">
        <w:rPr>
          <w:rFonts w:ascii="Cambria Math" w:eastAsia="思源宋体" w:hAnsi="Cambria Math"/>
          <w:sz w:val="52"/>
          <w:szCs w:val="52"/>
        </w:rPr>
        <w:t>第四次作业</w:t>
      </w:r>
    </w:p>
    <w:p w14:paraId="3F72CD2A" w14:textId="77777777" w:rsidR="00F55A1A" w:rsidRPr="003026F7" w:rsidRDefault="00F55A1A" w:rsidP="00F55A1A">
      <w:pPr>
        <w:jc w:val="center"/>
        <w:rPr>
          <w:rFonts w:ascii="Cambria Math" w:eastAsia="思源宋体" w:hAnsi="Cambria Math"/>
          <w:sz w:val="36"/>
          <w:szCs w:val="36"/>
        </w:rPr>
      </w:pPr>
      <w:r w:rsidRPr="003026F7">
        <w:rPr>
          <w:rFonts w:ascii="Cambria Math" w:eastAsia="思源宋体" w:hAnsi="Cambria Math" w:cs="Times New Roman"/>
          <w:sz w:val="36"/>
          <w:szCs w:val="36"/>
        </w:rPr>
        <w:t xml:space="preserve">16337341 </w:t>
      </w:r>
      <w:r w:rsidRPr="003026F7">
        <w:rPr>
          <w:rFonts w:ascii="Cambria Math" w:eastAsia="思源宋体" w:hAnsi="Cambria Math" w:cs="Times New Roman"/>
          <w:sz w:val="36"/>
          <w:szCs w:val="36"/>
        </w:rPr>
        <w:t>朱志</w:t>
      </w:r>
      <w:r w:rsidRPr="003026F7">
        <w:rPr>
          <w:rFonts w:ascii="Cambria Math" w:eastAsia="思源宋体" w:hAnsi="Cambria Math"/>
          <w:sz w:val="36"/>
          <w:szCs w:val="36"/>
        </w:rPr>
        <w:t>儒</w:t>
      </w:r>
    </w:p>
    <w:p w14:paraId="32358B97" w14:textId="77777777" w:rsidR="00F55A1A" w:rsidRPr="003026F7" w:rsidRDefault="00F55A1A">
      <w:pPr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t xml:space="preserve">4.31 </w:t>
      </w:r>
    </w:p>
    <w:p w14:paraId="4B38F6B2" w14:textId="77777777" w:rsidR="00CE5215" w:rsidRPr="003026F7" w:rsidRDefault="00B13DC8">
      <w:pPr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pict w14:anchorId="717B6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295.6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4"/>
          </v:shape>
        </w:pict>
      </w:r>
    </w:p>
    <w:p w14:paraId="635CF882" w14:textId="4FF534EA" w:rsidR="00CE5215" w:rsidRDefault="00CE5215">
      <w:pPr>
        <w:rPr>
          <w:rFonts w:ascii="Cambria Math" w:eastAsia="思源宋体" w:hAnsi="Cambria Math"/>
          <w:sz w:val="24"/>
          <w:szCs w:val="24"/>
        </w:rPr>
      </w:pPr>
    </w:p>
    <w:p w14:paraId="0CFBCD20" w14:textId="77777777" w:rsidR="00B13DC8" w:rsidRPr="003026F7" w:rsidRDefault="00B13DC8">
      <w:pPr>
        <w:rPr>
          <w:rFonts w:ascii="Cambria Math" w:eastAsia="思源宋体" w:hAnsi="Cambria Math" w:hint="eastAsia"/>
          <w:sz w:val="24"/>
          <w:szCs w:val="24"/>
        </w:rPr>
      </w:pPr>
    </w:p>
    <w:p w14:paraId="7326A3F7" w14:textId="534312CC" w:rsidR="00CE5215" w:rsidRPr="003026F7" w:rsidRDefault="00CE5215">
      <w:pPr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t>4.38</w:t>
      </w:r>
    </w:p>
    <w:p w14:paraId="4A7CD1D7" w14:textId="262CD4C0" w:rsidR="003026F7" w:rsidRPr="003026F7" w:rsidRDefault="00AB6678">
      <w:pPr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t>（</w:t>
      </w:r>
      <w:r w:rsidRPr="003026F7">
        <w:rPr>
          <w:rFonts w:ascii="Cambria Math" w:eastAsia="思源宋体" w:hAnsi="Cambria Math"/>
          <w:sz w:val="24"/>
          <w:szCs w:val="24"/>
        </w:rPr>
        <w:t>a</w:t>
      </w:r>
      <w:r w:rsidRPr="003026F7">
        <w:rPr>
          <w:rFonts w:ascii="Cambria Math" w:eastAsia="思源宋体" w:hAnsi="Cambria Math"/>
          <w:sz w:val="24"/>
          <w:szCs w:val="24"/>
        </w:rPr>
        <w:t>）实际中，</w:t>
      </w:r>
      <w:r w:rsidR="003026F7" w:rsidRPr="003026F7">
        <w:rPr>
          <w:rFonts w:ascii="Cambria Math" w:eastAsia="思源宋体" w:hAnsi="Cambria Math"/>
          <w:sz w:val="24"/>
          <w:szCs w:val="24"/>
        </w:rPr>
        <w:t>经过有限次滤波后，图像不再发生变化。</w:t>
      </w:r>
      <w:r w:rsidRPr="003026F7">
        <w:rPr>
          <w:rFonts w:ascii="Cambria Math" w:eastAsia="思源宋体" w:hAnsi="Cambria Math"/>
          <w:sz w:val="24"/>
          <w:szCs w:val="24"/>
        </w:rPr>
        <w:t>100</w:t>
      </w:r>
      <w:r w:rsidRPr="003026F7">
        <w:rPr>
          <w:rFonts w:ascii="Cambria Math" w:eastAsia="思源宋体" w:hAnsi="Cambria Math"/>
          <w:sz w:val="24"/>
          <w:szCs w:val="24"/>
        </w:rPr>
        <w:t>次迭代的图片和</w:t>
      </w:r>
      <w:r w:rsidR="003026F7" w:rsidRPr="003026F7">
        <w:rPr>
          <w:rFonts w:ascii="Cambria Math" w:eastAsia="思源宋体" w:hAnsi="Cambria Math"/>
          <w:sz w:val="24"/>
          <w:szCs w:val="24"/>
        </w:rPr>
        <w:t>200</w:t>
      </w:r>
      <w:r w:rsidR="003026F7" w:rsidRPr="003026F7">
        <w:rPr>
          <w:rFonts w:ascii="Cambria Math" w:eastAsia="思源宋体" w:hAnsi="Cambria Math"/>
          <w:sz w:val="24"/>
          <w:szCs w:val="24"/>
        </w:rPr>
        <w:t>次迭代的图片几乎没有差别，如图所示。</w:t>
      </w:r>
    </w:p>
    <w:p w14:paraId="54C613C0" w14:textId="79C99096" w:rsidR="003026F7" w:rsidRPr="003026F7" w:rsidRDefault="00B13DC8" w:rsidP="00B13DC8">
      <w:pPr>
        <w:jc w:val="center"/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lastRenderedPageBreak/>
        <w:pict w14:anchorId="5B04179E">
          <v:shape id="_x0000_i1143" type="#_x0000_t75" style="width:394.9pt;height:395.45pt">
            <v:imagedata r:id="rId6" o:title="2" croptop="3321f" cropbottom="8567f" cropleft="8459f" cropright="8823f"/>
          </v:shape>
        </w:pict>
      </w:r>
    </w:p>
    <w:p w14:paraId="1F0944CC" w14:textId="39E148DC" w:rsidR="003026F7" w:rsidRPr="003026F7" w:rsidRDefault="003026F7" w:rsidP="003026F7">
      <w:pPr>
        <w:jc w:val="center"/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t>迭代</w:t>
      </w:r>
      <w:r w:rsidRPr="003026F7">
        <w:rPr>
          <w:rFonts w:ascii="Cambria Math" w:eastAsia="思源宋体" w:hAnsi="Cambria Math"/>
          <w:sz w:val="24"/>
          <w:szCs w:val="24"/>
        </w:rPr>
        <w:t>100</w:t>
      </w:r>
      <w:r w:rsidRPr="003026F7">
        <w:rPr>
          <w:rFonts w:ascii="Cambria Math" w:eastAsia="思源宋体" w:hAnsi="Cambria Math"/>
          <w:sz w:val="24"/>
          <w:szCs w:val="24"/>
        </w:rPr>
        <w:t>次的图</w:t>
      </w:r>
    </w:p>
    <w:p w14:paraId="67C377DA" w14:textId="1774F349" w:rsidR="003026F7" w:rsidRPr="003026F7" w:rsidRDefault="00B13DC8" w:rsidP="00B13DC8">
      <w:pPr>
        <w:jc w:val="center"/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lastRenderedPageBreak/>
        <w:pict w14:anchorId="3C1EC7F8">
          <v:shape id="_x0000_i1142" type="#_x0000_t75" style="width:382.35pt;height:382.9pt">
            <v:imagedata r:id="rId6" o:title="1" croptop="3166f" cropbottom="8444f" cropleft="8439f" cropright="8786f"/>
          </v:shape>
        </w:pict>
      </w:r>
    </w:p>
    <w:p w14:paraId="40A86480" w14:textId="6992A36E" w:rsidR="003026F7" w:rsidRDefault="003026F7" w:rsidP="003026F7">
      <w:pPr>
        <w:jc w:val="center"/>
        <w:rPr>
          <w:rFonts w:ascii="Cambria Math" w:eastAsia="思源宋体" w:hAnsi="Cambria Math"/>
          <w:sz w:val="24"/>
          <w:szCs w:val="24"/>
        </w:rPr>
      </w:pPr>
      <w:r w:rsidRPr="003026F7">
        <w:rPr>
          <w:rFonts w:ascii="Cambria Math" w:eastAsia="思源宋体" w:hAnsi="Cambria Math"/>
          <w:sz w:val="24"/>
          <w:szCs w:val="24"/>
        </w:rPr>
        <w:t>迭代</w:t>
      </w:r>
      <w:r w:rsidRPr="003026F7">
        <w:rPr>
          <w:rFonts w:ascii="Cambria Math" w:eastAsia="思源宋体" w:hAnsi="Cambria Math"/>
          <w:sz w:val="24"/>
          <w:szCs w:val="24"/>
        </w:rPr>
        <w:t>200</w:t>
      </w:r>
      <w:r w:rsidRPr="003026F7">
        <w:rPr>
          <w:rFonts w:ascii="Cambria Math" w:eastAsia="思源宋体" w:hAnsi="Cambria Math"/>
          <w:sz w:val="24"/>
          <w:szCs w:val="24"/>
        </w:rPr>
        <w:t>次的图</w:t>
      </w:r>
    </w:p>
    <w:p w14:paraId="3994A920" w14:textId="77777777" w:rsidR="00B13DC8" w:rsidRPr="00B13DC8" w:rsidRDefault="00B13DC8" w:rsidP="00B13DC8">
      <w:pPr>
        <w:rPr>
          <w:rFonts w:ascii="Cambria Math" w:eastAsia="思源宋体" w:hAnsi="Cambria Math" w:hint="eastAsia"/>
          <w:sz w:val="24"/>
          <w:szCs w:val="24"/>
        </w:rPr>
      </w:pPr>
    </w:p>
    <w:p w14:paraId="44AD74DA" w14:textId="2C919F22" w:rsidR="003026F7" w:rsidRDefault="00B13DC8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（</w:t>
      </w:r>
      <w:r>
        <w:rPr>
          <w:rFonts w:ascii="Cambria Math" w:eastAsia="思源宋体" w:hAnsi="Cambria Math" w:hint="eastAsia"/>
          <w:sz w:val="24"/>
          <w:szCs w:val="24"/>
        </w:rPr>
        <w:t>b</w:t>
      </w:r>
      <w:r>
        <w:rPr>
          <w:rFonts w:ascii="Cambria Math" w:eastAsia="思源宋体" w:hAnsi="Cambria Math" w:hint="eastAsia"/>
          <w:sz w:val="24"/>
          <w:szCs w:val="24"/>
        </w:rPr>
        <w:t>）</w:t>
      </w:r>
      <w:r w:rsidR="003026F7" w:rsidRPr="003026F7">
        <w:rPr>
          <w:rFonts w:ascii="Cambria Math" w:eastAsia="思源宋体" w:hAnsi="Cambria Math"/>
          <w:sz w:val="24"/>
          <w:szCs w:val="24"/>
        </w:rPr>
        <w:t>K</w:t>
      </w:r>
      <w:r w:rsidR="003026F7" w:rsidRPr="003026F7">
        <w:rPr>
          <w:rFonts w:ascii="Cambria Math" w:eastAsia="思源宋体" w:hAnsi="Cambria Math"/>
          <w:sz w:val="24"/>
          <w:szCs w:val="24"/>
        </w:rPr>
        <w:t>次</w:t>
      </w:r>
      <w:r w:rsidR="003026F7">
        <w:rPr>
          <w:rFonts w:ascii="Cambria Math" w:eastAsia="思源宋体" w:hAnsi="Cambria Math" w:hint="eastAsia"/>
          <w:sz w:val="24"/>
          <w:szCs w:val="24"/>
        </w:rPr>
        <w:t>高斯高通滤波函数：</w:t>
      </w:r>
    </w:p>
    <w:p w14:paraId="2F06C26C" w14:textId="07999EDC" w:rsidR="003026F7" w:rsidRDefault="003026F7">
      <w:pPr>
        <w:rPr>
          <w:rFonts w:ascii="Cambria Math" w:eastAsia="思源宋体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u, v</m:t>
              </m:r>
            </m:e>
          </m:d>
          <m:r>
            <w:rPr>
              <w:rFonts w:ascii="Cambria Math" w:eastAsia="思源宋体" w:hAnsi="Cambria Math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  <w:sz w:val="24"/>
                  <w:szCs w:val="24"/>
                </w:rPr>
                <m:t>-K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思源宋体" w:hAnsi="Cambria Math"/>
                  <w:sz w:val="24"/>
                  <w:szCs w:val="24"/>
                </w:rPr>
                <m:t>(u, v)/2</m:t>
              </m:r>
              <m:sSubSup>
                <m:sSubSup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</m:sup>
              </m:sSubSup>
            </m:sup>
          </m:sSup>
        </m:oMath>
      </m:oMathPara>
    </w:p>
    <w:p w14:paraId="2B701A3E" w14:textId="1483A0D1" w:rsidR="003026F7" w:rsidRDefault="00B13DC8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滤波</w:t>
      </w:r>
      <w:r>
        <w:rPr>
          <w:rFonts w:ascii="Cambria Math" w:eastAsia="思源宋体" w:hAnsi="Cambria Math" w:hint="eastAsia"/>
          <w:sz w:val="24"/>
          <w:szCs w:val="24"/>
        </w:rPr>
        <w:t>K</w:t>
      </w:r>
      <w:r>
        <w:rPr>
          <w:rFonts w:ascii="Cambria Math" w:eastAsia="思源宋体" w:hAnsi="Cambria Math" w:hint="eastAsia"/>
          <w:sz w:val="24"/>
          <w:szCs w:val="24"/>
        </w:rPr>
        <w:t>次后，图像不变，</w:t>
      </w:r>
      <w:r>
        <w:rPr>
          <w:rFonts w:ascii="Cambria Math" w:eastAsia="思源宋体" w:hAnsi="Cambria Math" w:hint="eastAsia"/>
          <w:sz w:val="24"/>
          <w:szCs w:val="24"/>
        </w:rPr>
        <w:t>K</w:t>
      </w:r>
      <w:r>
        <w:rPr>
          <w:rFonts w:ascii="Cambria Math" w:eastAsia="思源宋体" w:hAnsi="Cambria Math" w:hint="eastAsia"/>
          <w:sz w:val="24"/>
          <w:szCs w:val="24"/>
        </w:rPr>
        <w:t>将满足：</w:t>
      </w:r>
    </w:p>
    <w:p w14:paraId="18BD3D15" w14:textId="37126F61" w:rsidR="00B13DC8" w:rsidRPr="00B13DC8" w:rsidRDefault="00B13DC8">
      <w:pPr>
        <w:rPr>
          <w:rFonts w:ascii="Cambria Math" w:eastAsia="思源宋体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u, v</m:t>
                      </m:r>
                    </m:e>
                  </m:d>
                </m:num>
                <m:den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&lt;0.5</m:t>
          </m:r>
          <m:sSub>
            <m:sSub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min</m:t>
              </m:r>
            </m:sub>
          </m:sSub>
        </m:oMath>
      </m:oMathPara>
      <w:bookmarkStart w:id="0" w:name="_GoBack"/>
      <w:bookmarkEnd w:id="0"/>
    </w:p>
    <w:p w14:paraId="59479FBF" w14:textId="74162ACE" w:rsidR="00B13DC8" w:rsidRDefault="00B13DC8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即</w:t>
      </w:r>
    </w:p>
    <w:p w14:paraId="11750EAF" w14:textId="00D8A10E" w:rsidR="00B13DC8" w:rsidRDefault="00B13DC8">
      <w:pPr>
        <w:rPr>
          <w:rFonts w:ascii="Cambria Math" w:eastAsia="思源宋体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&gt;-</m:t>
          </m:r>
          <m:f>
            <m:f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思源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u, v</m:t>
                      </m:r>
                    </m:e>
                  </m:d>
                </m:num>
                <m:den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思源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思源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="思源宋体" w:hAnsi="Cambria Math"/>
              <w:sz w:val="24"/>
              <w:szCs w:val="24"/>
            </w:rPr>
            <m:t>&gt;-</m:t>
          </m:r>
          <m:f>
            <m:f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思源宋体" w:hAnsi="Cambria Math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思源宋体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="思源宋体" w:hAnsi="Cambria Math"/>
                  <w:sz w:val="24"/>
                  <w:szCs w:val="24"/>
                </w:rPr>
                <m:t>(0.5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eastAsia="思源宋体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思源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思源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思源宋体" w:hAnsi="Cambria Math"/>
                  <w:sz w:val="24"/>
                  <w:szCs w:val="24"/>
                </w:rPr>
                <m:t>(u, v)</m:t>
              </m:r>
            </m:den>
          </m:f>
        </m:oMath>
      </m:oMathPara>
    </w:p>
    <w:p w14:paraId="11A7346F" w14:textId="486454B2" w:rsidR="00B13DC8" w:rsidRDefault="00B13DC8">
      <w:pPr>
        <w:rPr>
          <w:rFonts w:ascii="Cambria Math" w:eastAsia="思源宋体" w:hAnsi="Cambria Math"/>
          <w:sz w:val="24"/>
          <w:szCs w:val="24"/>
        </w:rPr>
      </w:pPr>
      <w:r>
        <w:rPr>
          <w:rFonts w:ascii="Cambria Math" w:eastAsia="思源宋体" w:hAnsi="Cambria Math" w:hint="eastAsia"/>
          <w:sz w:val="24"/>
          <w:szCs w:val="24"/>
        </w:rPr>
        <w:t>不考虑原点，</w:t>
      </w:r>
      <w:r>
        <w:rPr>
          <w:rFonts w:ascii="Cambria Math" w:eastAsia="思源宋体" w:hAnsi="Cambria Math" w:hint="eastAsia"/>
          <w:sz w:val="24"/>
          <w:szCs w:val="24"/>
        </w:rPr>
        <w:t>u</w:t>
      </w:r>
      <w:r>
        <w:rPr>
          <w:rFonts w:ascii="Cambria Math" w:eastAsia="思源宋体" w:hAnsi="Cambria Math" w:hint="eastAsia"/>
          <w:sz w:val="24"/>
          <w:szCs w:val="24"/>
        </w:rPr>
        <w:t>和</w:t>
      </w:r>
      <w:r>
        <w:rPr>
          <w:rFonts w:ascii="Cambria Math" w:eastAsia="思源宋体" w:hAnsi="Cambria Math" w:hint="eastAsia"/>
          <w:sz w:val="24"/>
          <w:szCs w:val="24"/>
        </w:rPr>
        <w:t>v</w:t>
      </w:r>
      <w:r>
        <w:rPr>
          <w:rFonts w:ascii="Cambria Math" w:eastAsia="思源宋体" w:hAnsi="Cambria Math" w:hint="eastAsia"/>
          <w:sz w:val="24"/>
          <w:szCs w:val="24"/>
        </w:rPr>
        <w:t>均为离散数据，所以</w:t>
      </w:r>
      <w:r>
        <w:rPr>
          <w:rFonts w:ascii="Cambria Math" w:eastAsia="思源宋体" w:hAnsi="Cambria Math" w:hint="eastAsia"/>
          <w:sz w:val="24"/>
          <w:szCs w:val="24"/>
        </w:rPr>
        <w:t>D</w:t>
      </w:r>
      <w:r>
        <w:rPr>
          <w:rFonts w:ascii="Cambria Math" w:eastAsia="思源宋体" w:hAnsi="Cambria Math"/>
          <w:sz w:val="24"/>
          <w:szCs w:val="24"/>
        </w:rPr>
        <w:t>(u, v) &gt;= 1</w:t>
      </w:r>
      <w:r>
        <w:rPr>
          <w:rFonts w:ascii="Cambria Math" w:eastAsia="思源宋体" w:hAnsi="Cambria Math" w:hint="eastAsia"/>
          <w:sz w:val="24"/>
          <w:szCs w:val="24"/>
        </w:rPr>
        <w:t>，所以</w:t>
      </w:r>
    </w:p>
    <w:p w14:paraId="4C11FAD8" w14:textId="42FF23C9" w:rsidR="00B13DC8" w:rsidRPr="00B13DC8" w:rsidRDefault="00B13DC8">
      <w:pPr>
        <w:rPr>
          <w:rFonts w:ascii="Cambria Math" w:eastAsia="思源宋体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&gt;-2</m:t>
          </m:r>
          <m:sSubSup>
            <m:sSubSupPr>
              <m:ctrlPr>
                <w:rPr>
                  <w:rFonts w:ascii="Cambria Math" w:eastAsia="思源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思源宋体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思源宋体" w:hAnsi="Cambria Math"/>
              <w:sz w:val="24"/>
              <w:szCs w:val="24"/>
            </w:rPr>
            <m:t>ln⁡</m:t>
          </m:r>
          <m:r>
            <w:rPr>
              <w:rFonts w:ascii="Cambria Math" w:eastAsia="思源宋体" w:hAnsi="Cambria Math"/>
              <w:sz w:val="24"/>
              <w:szCs w:val="24"/>
            </w:rPr>
            <m:t>(0.5</m:t>
          </m:r>
          <m:sSub>
            <m:sSubPr>
              <m:ctrlPr>
                <w:rPr>
                  <w:rFonts w:ascii="Cambria Math" w:eastAsia="思源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思源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思源宋体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思源宋体" w:hAnsi="Cambria Math"/>
              <w:sz w:val="24"/>
              <w:szCs w:val="24"/>
            </w:rPr>
            <m:t>)</m:t>
          </m:r>
        </m:oMath>
      </m:oMathPara>
    </w:p>
    <w:sectPr w:rsidR="00B13DC8" w:rsidRPr="00B1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55"/>
    <w:rsid w:val="003026F7"/>
    <w:rsid w:val="00466A51"/>
    <w:rsid w:val="00AB6678"/>
    <w:rsid w:val="00B13DC8"/>
    <w:rsid w:val="00CE5215"/>
    <w:rsid w:val="00F17E55"/>
    <w:rsid w:val="00F55A1A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AE6C31"/>
  <w15:chartTrackingRefBased/>
  <w15:docId w15:val="{83895144-696B-4FED-8CA8-484EBA7C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9BE2B-431F-47E0-A84D-AE64ADE2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2018-10-13T11:57:00Z</dcterms:created>
  <dcterms:modified xsi:type="dcterms:W3CDTF">2018-10-14T07:16:00Z</dcterms:modified>
</cp:coreProperties>
</file>