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0D5" w:rsidRDefault="006A60D5" w:rsidP="006A60D5">
      <w:pPr>
        <w:rPr>
          <w:rFonts w:ascii="宋体" w:eastAsia="宋体" w:hAnsi="宋体"/>
        </w:rPr>
      </w:pPr>
      <w:r>
        <w:rPr>
          <w:rFonts w:ascii="宋体" w:eastAsia="宋体" w:hAnsi="宋体" w:hint="eastAsia"/>
          <w:b/>
        </w:rPr>
        <w:t>个人信息内容基本包含：</w:t>
      </w:r>
      <w:r w:rsidR="000D1256" w:rsidRPr="00343E54">
        <w:rPr>
          <w:rFonts w:ascii="宋体" w:eastAsia="宋体" w:hAnsi="宋体" w:hint="eastAsia"/>
        </w:rPr>
        <w:t>名称、电子邮箱、电话</w:t>
      </w:r>
      <w:r w:rsidR="00423959" w:rsidRPr="00343E54">
        <w:rPr>
          <w:rFonts w:ascii="宋体" w:eastAsia="宋体" w:hAnsi="宋体" w:hint="eastAsia"/>
        </w:rPr>
        <w:t>号码、信用卡号、照片</w:t>
      </w:r>
      <w:r w:rsidR="000D1256" w:rsidRPr="00343E54">
        <w:rPr>
          <w:rFonts w:ascii="宋体" w:eastAsia="宋体" w:hAnsi="宋体" w:hint="eastAsia"/>
        </w:rPr>
        <w:t>、生日、性别、</w:t>
      </w:r>
      <w:r w:rsidR="00423959" w:rsidRPr="00343E54">
        <w:rPr>
          <w:rFonts w:ascii="宋体" w:eastAsia="宋体" w:hAnsi="宋体" w:hint="eastAsia"/>
        </w:rPr>
        <w:t>位置</w:t>
      </w:r>
    </w:p>
    <w:p w:rsidR="00423959" w:rsidRPr="00343E54" w:rsidRDefault="00423959" w:rsidP="006A60D5">
      <w:pPr>
        <w:ind w:left="2100" w:firstLineChars="100" w:firstLine="210"/>
        <w:rPr>
          <w:rFonts w:ascii="宋体" w:eastAsia="宋体" w:hAnsi="宋体"/>
        </w:rPr>
      </w:pPr>
      <w:r w:rsidRPr="00343E54">
        <w:rPr>
          <w:rFonts w:ascii="宋体" w:eastAsia="宋体" w:hAnsi="宋体" w:hint="eastAsia"/>
        </w:rPr>
        <w:t>信息、账户、网上的浏览记录、所使用的设备信息、日志信息</w:t>
      </w:r>
      <w:r w:rsidR="00096008" w:rsidRPr="00343E54">
        <w:rPr>
          <w:rFonts w:ascii="宋体" w:eastAsia="宋体" w:hAnsi="宋体" w:hint="eastAsia"/>
        </w:rPr>
        <w:t>等</w:t>
      </w:r>
    </w:p>
    <w:p w:rsidR="00423959" w:rsidRPr="006A60D5" w:rsidRDefault="006A60D5">
      <w:pPr>
        <w:rPr>
          <w:rFonts w:ascii="宋体" w:eastAsia="宋体" w:hAnsi="宋体"/>
          <w:b/>
        </w:rPr>
      </w:pPr>
      <w:r w:rsidRPr="006A60D5">
        <w:rPr>
          <w:rFonts w:ascii="宋体" w:eastAsia="宋体" w:hAnsi="宋体" w:hint="eastAsia"/>
          <w:b/>
        </w:rPr>
        <w:t>其中：</w:t>
      </w:r>
    </w:p>
    <w:p w:rsidR="00C54A4F" w:rsidRPr="00343E54" w:rsidRDefault="00423959" w:rsidP="00C54A4F">
      <w:pPr>
        <w:rPr>
          <w:rFonts w:ascii="宋体" w:eastAsia="宋体" w:hAnsi="宋体"/>
        </w:rPr>
      </w:pPr>
      <w:r w:rsidRPr="00343E54">
        <w:rPr>
          <w:rFonts w:ascii="宋体" w:eastAsia="宋体" w:hAnsi="宋体" w:hint="eastAsia"/>
          <w:b/>
        </w:rPr>
        <w:t>设备信息：</w:t>
      </w:r>
      <w:r w:rsidR="00C54A4F" w:rsidRPr="00343E54">
        <w:rPr>
          <w:rFonts w:ascii="宋体" w:eastAsia="宋体" w:hAnsi="宋体" w:hint="eastAsia"/>
        </w:rPr>
        <w:t>app会</w:t>
      </w:r>
      <w:r w:rsidR="001115D8" w:rsidRPr="00343E54">
        <w:rPr>
          <w:rFonts w:ascii="宋体" w:eastAsia="宋体" w:hAnsi="宋体" w:hint="eastAsia"/>
        </w:rPr>
        <w:t>收集设备专用的信息（例如</w:t>
      </w:r>
      <w:r w:rsidRPr="00343E54">
        <w:rPr>
          <w:rFonts w:ascii="宋体" w:eastAsia="宋体" w:hAnsi="宋体" w:hint="eastAsia"/>
        </w:rPr>
        <w:t>硬件型号、操作系统版本、唯一设备标识符以</w:t>
      </w:r>
    </w:p>
    <w:p w:rsidR="00C54A4F" w:rsidRPr="00343E54" w:rsidRDefault="00423959" w:rsidP="00C54A4F">
      <w:pPr>
        <w:ind w:left="420" w:firstLineChars="300" w:firstLine="630"/>
        <w:rPr>
          <w:rFonts w:ascii="宋体" w:eastAsia="宋体" w:hAnsi="宋体"/>
        </w:rPr>
      </w:pPr>
      <w:r w:rsidRPr="00343E54">
        <w:rPr>
          <w:rFonts w:ascii="宋体" w:eastAsia="宋体" w:hAnsi="宋体" w:hint="eastAsia"/>
        </w:rPr>
        <w:t>及包括电话号码在内的移动网络信息</w:t>
      </w:r>
      <w:r w:rsidR="001115D8" w:rsidRPr="00343E54">
        <w:rPr>
          <w:rFonts w:ascii="宋体" w:eastAsia="宋体" w:hAnsi="宋体" w:hint="eastAsia"/>
        </w:rPr>
        <w:t>）a</w:t>
      </w:r>
      <w:r w:rsidR="001115D8" w:rsidRPr="00343E54">
        <w:rPr>
          <w:rFonts w:ascii="宋体" w:eastAsia="宋体" w:hAnsi="宋体"/>
        </w:rPr>
        <w:t>pp可能会</w:t>
      </w:r>
      <w:r w:rsidR="001115D8" w:rsidRPr="00343E54">
        <w:rPr>
          <w:rFonts w:ascii="宋体" w:eastAsia="宋体" w:hAnsi="宋体" w:hint="eastAsia"/>
        </w:rPr>
        <w:t>将</w:t>
      </w:r>
      <w:r w:rsidR="001115D8" w:rsidRPr="00343E54">
        <w:rPr>
          <w:rFonts w:ascii="宋体" w:eastAsia="宋体" w:hAnsi="宋体"/>
        </w:rPr>
        <w:t>设备标识符或电话号码与您</w:t>
      </w:r>
    </w:p>
    <w:p w:rsidR="00423959" w:rsidRPr="00343E54" w:rsidRDefault="001115D8" w:rsidP="00C54A4F">
      <w:pPr>
        <w:ind w:left="420" w:firstLineChars="300" w:firstLine="630"/>
        <w:rPr>
          <w:rFonts w:ascii="宋体" w:eastAsia="宋体" w:hAnsi="宋体"/>
        </w:rPr>
      </w:pPr>
      <w:r w:rsidRPr="00343E54">
        <w:rPr>
          <w:rFonts w:ascii="宋体" w:eastAsia="宋体" w:hAnsi="宋体"/>
        </w:rPr>
        <w:t>的帐户相关联</w:t>
      </w:r>
    </w:p>
    <w:p w:rsidR="00423959" w:rsidRPr="00343E54" w:rsidRDefault="00423959" w:rsidP="00423959">
      <w:pPr>
        <w:rPr>
          <w:rFonts w:ascii="宋体" w:eastAsia="宋体" w:hAnsi="宋体"/>
        </w:rPr>
      </w:pPr>
    </w:p>
    <w:p w:rsidR="00C54A4F" w:rsidRPr="00343E54" w:rsidRDefault="00423959" w:rsidP="00C54A4F">
      <w:pPr>
        <w:rPr>
          <w:rFonts w:ascii="宋体" w:eastAsia="宋体" w:hAnsi="宋体"/>
        </w:rPr>
      </w:pPr>
      <w:r w:rsidRPr="00343E54">
        <w:rPr>
          <w:rFonts w:ascii="宋体" w:eastAsia="宋体" w:hAnsi="宋体" w:hint="eastAsia"/>
          <w:b/>
        </w:rPr>
        <w:t>日志信息：</w:t>
      </w:r>
      <w:r w:rsidR="00C54A4F" w:rsidRPr="00343E54">
        <w:rPr>
          <w:rFonts w:ascii="宋体" w:eastAsia="宋体" w:hAnsi="宋体" w:hint="eastAsia"/>
        </w:rPr>
        <w:t>我们</w:t>
      </w:r>
      <w:r w:rsidR="001115D8" w:rsidRPr="00343E54">
        <w:rPr>
          <w:rFonts w:ascii="宋体" w:eastAsia="宋体" w:hAnsi="宋体" w:hint="eastAsia"/>
        </w:rPr>
        <w:t>使用app的服务或查看由app</w:t>
      </w:r>
      <w:r w:rsidR="001115D8" w:rsidRPr="00343E54">
        <w:rPr>
          <w:rFonts w:ascii="宋体" w:eastAsia="宋体" w:hAnsi="宋体"/>
        </w:rPr>
        <w:t>提供的内容时，</w:t>
      </w:r>
      <w:r w:rsidR="001115D8" w:rsidRPr="00343E54">
        <w:rPr>
          <w:rFonts w:ascii="宋体" w:eastAsia="宋体" w:hAnsi="宋体" w:hint="eastAsia"/>
        </w:rPr>
        <w:t>它将</w:t>
      </w:r>
      <w:r w:rsidR="001115D8" w:rsidRPr="00343E54">
        <w:rPr>
          <w:rFonts w:ascii="宋体" w:eastAsia="宋体" w:hAnsi="宋体"/>
        </w:rPr>
        <w:t>会自动收集某些信息并存</w:t>
      </w:r>
    </w:p>
    <w:p w:rsidR="00245665" w:rsidRPr="00343E54" w:rsidRDefault="001115D8" w:rsidP="00C54A4F">
      <w:pPr>
        <w:ind w:left="420" w:firstLineChars="300" w:firstLine="630"/>
        <w:rPr>
          <w:rFonts w:ascii="宋体" w:eastAsia="宋体" w:hAnsi="宋体"/>
        </w:rPr>
      </w:pPr>
      <w:r w:rsidRPr="00343E54">
        <w:rPr>
          <w:rFonts w:ascii="宋体" w:eastAsia="宋体" w:hAnsi="宋体"/>
        </w:rPr>
        <w:t>储到服务器日志中。此类信息</w:t>
      </w:r>
      <w:r w:rsidRPr="00343E54">
        <w:rPr>
          <w:rFonts w:ascii="宋体" w:eastAsia="宋体" w:hAnsi="宋体" w:hint="eastAsia"/>
        </w:rPr>
        <w:t>包括：</w:t>
      </w:r>
    </w:p>
    <w:p w:rsidR="00245665" w:rsidRPr="00343E54" w:rsidRDefault="00245665" w:rsidP="001115D8">
      <w:pPr>
        <w:ind w:left="840" w:firstLine="210"/>
        <w:rPr>
          <w:rFonts w:ascii="宋体" w:eastAsia="宋体" w:hAnsi="宋体"/>
        </w:rPr>
      </w:pPr>
      <w:r w:rsidRPr="00343E54">
        <w:rPr>
          <w:rFonts w:ascii="宋体" w:eastAsia="宋体" w:hAnsi="宋体" w:hint="eastAsia"/>
        </w:rPr>
        <w:t>·</w:t>
      </w:r>
      <w:r w:rsidR="00423959" w:rsidRPr="00343E54">
        <w:rPr>
          <w:rFonts w:ascii="宋体" w:eastAsia="宋体" w:hAnsi="宋体" w:hint="eastAsia"/>
        </w:rPr>
        <w:t>对软件服务的详细使用情况，例如搜索查询内容；</w:t>
      </w:r>
    </w:p>
    <w:p w:rsidR="001115D8" w:rsidRPr="00343E54" w:rsidRDefault="00245665" w:rsidP="001115D8">
      <w:pPr>
        <w:ind w:left="840" w:firstLineChars="100" w:firstLine="210"/>
        <w:rPr>
          <w:rFonts w:ascii="宋体" w:eastAsia="宋体" w:hAnsi="宋体"/>
        </w:rPr>
      </w:pPr>
      <w:r w:rsidRPr="00343E54">
        <w:rPr>
          <w:rFonts w:ascii="宋体" w:eastAsia="宋体" w:hAnsi="宋体" w:hint="eastAsia"/>
        </w:rPr>
        <w:t>·电话日志信息，例如电话号码、主叫方号码、呼叫转移号码、通话时间和日期、</w:t>
      </w:r>
    </w:p>
    <w:p w:rsidR="00245665" w:rsidRPr="00343E54" w:rsidRDefault="00245665" w:rsidP="001115D8">
      <w:pPr>
        <w:ind w:left="840" w:firstLineChars="200" w:firstLine="420"/>
        <w:rPr>
          <w:rFonts w:ascii="宋体" w:eastAsia="宋体" w:hAnsi="宋体"/>
        </w:rPr>
      </w:pPr>
      <w:r w:rsidRPr="00343E54">
        <w:rPr>
          <w:rFonts w:ascii="宋体" w:eastAsia="宋体" w:hAnsi="宋体" w:hint="eastAsia"/>
        </w:rPr>
        <w:t>通话时长、短信路由信息以及通话类型；</w:t>
      </w:r>
    </w:p>
    <w:p w:rsidR="00245665" w:rsidRPr="00343E54" w:rsidRDefault="00245665" w:rsidP="001115D8">
      <w:pPr>
        <w:ind w:left="840" w:firstLineChars="100" w:firstLine="210"/>
        <w:rPr>
          <w:rFonts w:ascii="宋体" w:eastAsia="宋体" w:hAnsi="宋体"/>
        </w:rPr>
      </w:pPr>
      <w:r w:rsidRPr="00343E54">
        <w:rPr>
          <w:rFonts w:ascii="宋体" w:eastAsia="宋体" w:hAnsi="宋体" w:hint="eastAsia"/>
        </w:rPr>
        <w:t>·</w:t>
      </w:r>
      <w:r w:rsidRPr="00343E54">
        <w:rPr>
          <w:rFonts w:ascii="宋体" w:eastAsia="宋体" w:hAnsi="宋体"/>
        </w:rPr>
        <w:t>IP 地址</w:t>
      </w:r>
      <w:r w:rsidRPr="00343E54">
        <w:rPr>
          <w:rFonts w:ascii="宋体" w:eastAsia="宋体" w:hAnsi="宋体" w:hint="eastAsia"/>
        </w:rPr>
        <w:t>；</w:t>
      </w:r>
    </w:p>
    <w:p w:rsidR="001115D8" w:rsidRPr="00343E54" w:rsidRDefault="00245665" w:rsidP="001115D8">
      <w:pPr>
        <w:ind w:left="840" w:firstLineChars="100" w:firstLine="210"/>
        <w:rPr>
          <w:rFonts w:ascii="宋体" w:eastAsia="宋体" w:hAnsi="宋体"/>
        </w:rPr>
      </w:pPr>
      <w:r w:rsidRPr="00343E54">
        <w:rPr>
          <w:rFonts w:ascii="宋体" w:eastAsia="宋体" w:hAnsi="宋体" w:hint="eastAsia"/>
        </w:rPr>
        <w:t>·设备事件信息：例如崩溃、系统活动、硬件设置、浏览器类型、浏览器语言、</w:t>
      </w:r>
    </w:p>
    <w:p w:rsidR="00245665" w:rsidRPr="00343E54" w:rsidRDefault="00245665" w:rsidP="001115D8">
      <w:pPr>
        <w:ind w:left="840" w:firstLineChars="200" w:firstLine="420"/>
        <w:rPr>
          <w:rFonts w:ascii="宋体" w:eastAsia="宋体" w:hAnsi="宋体"/>
        </w:rPr>
      </w:pPr>
      <w:r w:rsidRPr="00343E54">
        <w:rPr>
          <w:rFonts w:ascii="宋体" w:eastAsia="宋体" w:hAnsi="宋体" w:hint="eastAsia"/>
        </w:rPr>
        <w:t>用户提出请求的日期和时间以及引荐网址；</w:t>
      </w:r>
    </w:p>
    <w:p w:rsidR="00245665" w:rsidRPr="00343E54" w:rsidRDefault="00245665" w:rsidP="001115D8">
      <w:pPr>
        <w:ind w:left="840" w:firstLineChars="100" w:firstLine="210"/>
        <w:rPr>
          <w:rFonts w:ascii="宋体" w:eastAsia="宋体" w:hAnsi="宋体"/>
        </w:rPr>
      </w:pPr>
      <w:r w:rsidRPr="00343E54">
        <w:rPr>
          <w:rFonts w:ascii="宋体" w:eastAsia="宋体" w:hAnsi="宋体" w:hint="eastAsia"/>
        </w:rPr>
        <w:t>·可唯一标识浏览器或</w:t>
      </w:r>
      <w:r w:rsidRPr="00343E54">
        <w:rPr>
          <w:rFonts w:ascii="宋体" w:eastAsia="宋体" w:hAnsi="宋体"/>
        </w:rPr>
        <w:t>帐户的 Cookie</w:t>
      </w:r>
      <w:r w:rsidRPr="00343E54">
        <w:rPr>
          <w:rFonts w:ascii="宋体" w:eastAsia="宋体" w:hAnsi="宋体" w:hint="eastAsia"/>
        </w:rPr>
        <w:t>；</w:t>
      </w:r>
    </w:p>
    <w:p w:rsidR="00245665" w:rsidRPr="00343E54" w:rsidRDefault="00245665" w:rsidP="00245665">
      <w:pPr>
        <w:rPr>
          <w:rFonts w:ascii="宋体" w:eastAsia="宋体" w:hAnsi="宋体"/>
        </w:rPr>
      </w:pPr>
    </w:p>
    <w:p w:rsidR="00096008" w:rsidRPr="00343E54" w:rsidRDefault="00245665" w:rsidP="00096008">
      <w:pPr>
        <w:rPr>
          <w:rFonts w:ascii="宋体" w:eastAsia="宋体" w:hAnsi="宋体"/>
        </w:rPr>
      </w:pPr>
      <w:r w:rsidRPr="00343E54">
        <w:rPr>
          <w:rFonts w:ascii="宋体" w:eastAsia="宋体" w:hAnsi="宋体" w:hint="eastAsia"/>
          <w:b/>
        </w:rPr>
        <w:t>位置信息：</w:t>
      </w:r>
      <w:r w:rsidRPr="00343E54">
        <w:rPr>
          <w:rFonts w:ascii="宋体" w:eastAsia="宋体" w:hAnsi="宋体" w:hint="eastAsia"/>
        </w:rPr>
        <w:t>收集和处理有关用户实际所在位置的信息，会使用各种技术进行定位，这些技术</w:t>
      </w:r>
    </w:p>
    <w:p w:rsidR="00096008" w:rsidRPr="00343E54" w:rsidRDefault="00245665" w:rsidP="00096008">
      <w:pPr>
        <w:ind w:left="840" w:firstLineChars="100" w:firstLine="210"/>
        <w:rPr>
          <w:rFonts w:ascii="宋体" w:eastAsia="宋体" w:hAnsi="宋体"/>
        </w:rPr>
      </w:pPr>
      <w:r w:rsidRPr="00343E54">
        <w:rPr>
          <w:rFonts w:ascii="宋体" w:eastAsia="宋体" w:hAnsi="宋体" w:hint="eastAsia"/>
        </w:rPr>
        <w:t>包括</w:t>
      </w:r>
      <w:r w:rsidRPr="00343E54">
        <w:rPr>
          <w:rFonts w:ascii="宋体" w:eastAsia="宋体" w:hAnsi="宋体"/>
        </w:rPr>
        <w:t xml:space="preserve"> IP 地址、GPS 以及能够提供相关信息的其他传感器</w:t>
      </w:r>
      <w:r w:rsidR="00096008" w:rsidRPr="00343E54">
        <w:rPr>
          <w:rFonts w:ascii="宋体" w:eastAsia="宋体" w:hAnsi="宋体" w:hint="eastAsia"/>
        </w:rPr>
        <w:t>（比如说可能会为</w:t>
      </w:r>
    </w:p>
    <w:p w:rsidR="00245665" w:rsidRPr="00343E54" w:rsidRDefault="00096008" w:rsidP="00096008">
      <w:pPr>
        <w:ind w:left="840" w:firstLineChars="100" w:firstLine="210"/>
        <w:rPr>
          <w:rFonts w:ascii="宋体" w:eastAsia="宋体" w:hAnsi="宋体"/>
        </w:rPr>
      </w:pPr>
      <w:r w:rsidRPr="00343E54">
        <w:rPr>
          <w:rFonts w:ascii="宋体" w:eastAsia="宋体" w:hAnsi="宋体"/>
        </w:rPr>
        <w:t>Wi-Fi</w:t>
      </w:r>
      <w:r w:rsidRPr="00343E54">
        <w:rPr>
          <w:rFonts w:ascii="宋体" w:eastAsia="宋体" w:hAnsi="宋体" w:hint="eastAsia"/>
        </w:rPr>
        <w:t>接入点和基站的信息）</w:t>
      </w:r>
    </w:p>
    <w:p w:rsidR="00096008" w:rsidRPr="00343E54" w:rsidRDefault="00096008" w:rsidP="00096008">
      <w:pPr>
        <w:rPr>
          <w:rFonts w:ascii="宋体" w:eastAsia="宋体" w:hAnsi="宋体"/>
        </w:rPr>
      </w:pPr>
    </w:p>
    <w:p w:rsidR="00C54A4F" w:rsidRPr="00343E54" w:rsidRDefault="00096008" w:rsidP="00C54A4F">
      <w:pPr>
        <w:rPr>
          <w:rFonts w:ascii="宋体" w:eastAsia="宋体" w:hAnsi="宋体"/>
        </w:rPr>
      </w:pPr>
      <w:r w:rsidRPr="00343E54">
        <w:rPr>
          <w:rFonts w:ascii="宋体" w:eastAsia="宋体" w:hAnsi="宋体" w:hint="eastAsia"/>
          <w:b/>
        </w:rPr>
        <w:t>唯一应用程序编号：</w:t>
      </w:r>
      <w:r w:rsidR="00C54A4F" w:rsidRPr="00343E54">
        <w:rPr>
          <w:rFonts w:ascii="宋体" w:eastAsia="宋体" w:hAnsi="宋体" w:hint="eastAsia"/>
        </w:rPr>
        <w:t>我们安装或卸载相关服务或当这些服务定期与app</w:t>
      </w:r>
      <w:r w:rsidRPr="00343E54">
        <w:rPr>
          <w:rFonts w:ascii="宋体" w:eastAsia="宋体" w:hAnsi="宋体" w:hint="eastAsia"/>
        </w:rPr>
        <w:t>的服务器通信（例如</w:t>
      </w:r>
    </w:p>
    <w:p w:rsidR="00C54A4F" w:rsidRPr="00343E54" w:rsidRDefault="00096008" w:rsidP="00C54A4F">
      <w:pPr>
        <w:ind w:left="1260" w:firstLineChars="300" w:firstLine="630"/>
        <w:rPr>
          <w:rFonts w:ascii="宋体" w:eastAsia="宋体" w:hAnsi="宋体"/>
        </w:rPr>
      </w:pPr>
      <w:r w:rsidRPr="00343E54">
        <w:rPr>
          <w:rFonts w:ascii="宋体" w:eastAsia="宋体" w:hAnsi="宋体" w:hint="eastAsia"/>
        </w:rPr>
        <w:t>对</w:t>
      </w:r>
      <w:r w:rsidR="00C54A4F" w:rsidRPr="00343E54">
        <w:rPr>
          <w:rFonts w:ascii="宋体" w:eastAsia="宋体" w:hAnsi="宋体" w:hint="eastAsia"/>
        </w:rPr>
        <w:t>app</w:t>
      </w:r>
      <w:r w:rsidRPr="00343E54">
        <w:rPr>
          <w:rFonts w:ascii="宋体" w:eastAsia="宋体" w:hAnsi="宋体" w:hint="eastAsia"/>
        </w:rPr>
        <w:t>进</w:t>
      </w:r>
      <w:r w:rsidR="00C54A4F" w:rsidRPr="00343E54">
        <w:rPr>
          <w:rFonts w:ascii="宋体" w:eastAsia="宋体" w:hAnsi="宋体" w:hint="eastAsia"/>
        </w:rPr>
        <w:t>行自动更新）时，app</w:t>
      </w:r>
      <w:r w:rsidRPr="00343E54">
        <w:rPr>
          <w:rFonts w:ascii="宋体" w:eastAsia="宋体" w:hAnsi="宋体" w:hint="eastAsia"/>
        </w:rPr>
        <w:t>会将此编号以及与安装相关的信息（例</w:t>
      </w:r>
    </w:p>
    <w:p w:rsidR="00096008" w:rsidRPr="00343E54" w:rsidRDefault="00096008" w:rsidP="00C54A4F">
      <w:pPr>
        <w:ind w:left="1260" w:firstLineChars="300" w:firstLine="630"/>
        <w:rPr>
          <w:rFonts w:ascii="宋体" w:eastAsia="宋体" w:hAnsi="宋体"/>
        </w:rPr>
      </w:pPr>
      <w:r w:rsidRPr="00343E54">
        <w:rPr>
          <w:rFonts w:ascii="宋体" w:eastAsia="宋体" w:hAnsi="宋体" w:hint="eastAsia"/>
        </w:rPr>
        <w:t>如操作系统类型和应用程序版本号）发送给服务器</w:t>
      </w:r>
      <w:r w:rsidRPr="00343E54">
        <w:rPr>
          <w:rFonts w:ascii="宋体" w:eastAsia="宋体" w:hAnsi="宋体"/>
        </w:rPr>
        <w:t>。</w:t>
      </w:r>
    </w:p>
    <w:p w:rsidR="00096008" w:rsidRPr="00343E54" w:rsidRDefault="00096008" w:rsidP="00096008">
      <w:pPr>
        <w:rPr>
          <w:rFonts w:ascii="宋体" w:eastAsia="宋体" w:hAnsi="宋体"/>
        </w:rPr>
      </w:pPr>
    </w:p>
    <w:p w:rsidR="00096008" w:rsidRPr="00343E54" w:rsidRDefault="00096008" w:rsidP="00096008">
      <w:pPr>
        <w:rPr>
          <w:rFonts w:ascii="宋体" w:eastAsia="宋体" w:hAnsi="宋体"/>
        </w:rPr>
      </w:pPr>
      <w:r w:rsidRPr="00343E54">
        <w:rPr>
          <w:rFonts w:ascii="宋体" w:eastAsia="宋体" w:hAnsi="宋体" w:hint="eastAsia"/>
          <w:b/>
        </w:rPr>
        <w:t>本地存储：</w:t>
      </w:r>
      <w:r w:rsidRPr="00343E54">
        <w:rPr>
          <w:rFonts w:ascii="宋体" w:eastAsia="宋体" w:hAnsi="宋体" w:hint="eastAsia"/>
        </w:rPr>
        <w:t>使用浏览器网络存储等机制（包括</w:t>
      </w:r>
      <w:r w:rsidRPr="00343E54">
        <w:rPr>
          <w:rFonts w:ascii="宋体" w:eastAsia="宋体" w:hAnsi="宋体"/>
        </w:rPr>
        <w:t>HTML5）和应用数据缓存，收集设备上的信息</w:t>
      </w:r>
    </w:p>
    <w:p w:rsidR="00096008" w:rsidRPr="00343E54" w:rsidRDefault="00096008" w:rsidP="00096008">
      <w:pPr>
        <w:ind w:firstLineChars="400" w:firstLine="840"/>
        <w:rPr>
          <w:rFonts w:ascii="宋体" w:eastAsia="宋体" w:hAnsi="宋体"/>
        </w:rPr>
      </w:pPr>
      <w:r w:rsidRPr="00343E54">
        <w:rPr>
          <w:rFonts w:ascii="宋体" w:eastAsia="宋体" w:hAnsi="宋体"/>
        </w:rPr>
        <w:t>（包括个人信息）</w:t>
      </w:r>
      <w:r w:rsidRPr="00343E54">
        <w:rPr>
          <w:rFonts w:ascii="宋体" w:eastAsia="宋体" w:hAnsi="宋体" w:hint="eastAsia"/>
        </w:rPr>
        <w:t>并进行本地存储</w:t>
      </w:r>
    </w:p>
    <w:p w:rsidR="00096008" w:rsidRPr="00343E54" w:rsidRDefault="00096008" w:rsidP="00096008">
      <w:pPr>
        <w:rPr>
          <w:rFonts w:ascii="宋体" w:eastAsia="宋体" w:hAnsi="宋体"/>
        </w:rPr>
      </w:pPr>
    </w:p>
    <w:p w:rsidR="00461BDB" w:rsidRPr="00343E54" w:rsidRDefault="00096008" w:rsidP="00461BDB">
      <w:pPr>
        <w:rPr>
          <w:rFonts w:ascii="宋体" w:eastAsia="宋体" w:hAnsi="宋体"/>
          <w:b/>
        </w:rPr>
      </w:pPr>
      <w:r w:rsidRPr="00343E54">
        <w:rPr>
          <w:rFonts w:ascii="宋体" w:eastAsia="宋体" w:hAnsi="宋体"/>
          <w:b/>
        </w:rPr>
        <w:t>Cookie 和类似技术</w:t>
      </w:r>
      <w:r w:rsidR="00461BDB" w:rsidRPr="00343E54">
        <w:rPr>
          <w:rFonts w:ascii="宋体" w:eastAsia="宋体" w:hAnsi="宋体" w:hint="eastAsia"/>
          <w:b/>
        </w:rPr>
        <w:t>（像素标签）</w:t>
      </w:r>
      <w:r w:rsidRPr="00343E54">
        <w:rPr>
          <w:rFonts w:ascii="宋体" w:eastAsia="宋体" w:hAnsi="宋体" w:hint="eastAsia"/>
          <w:b/>
        </w:rPr>
        <w:t>：</w:t>
      </w:r>
    </w:p>
    <w:p w:rsidR="00096008" w:rsidRPr="00343E54" w:rsidRDefault="00C54A4F" w:rsidP="00461BDB">
      <w:pPr>
        <w:rPr>
          <w:rFonts w:ascii="宋体" w:eastAsia="宋体" w:hAnsi="宋体"/>
        </w:rPr>
      </w:pPr>
      <w:r w:rsidRPr="00343E54">
        <w:rPr>
          <w:rFonts w:ascii="宋体" w:eastAsia="宋体" w:hAnsi="宋体" w:hint="eastAsia"/>
        </w:rPr>
        <w:t>以</w:t>
      </w:r>
      <w:r w:rsidR="00E3634E" w:rsidRPr="00343E54">
        <w:rPr>
          <w:rFonts w:ascii="宋体" w:eastAsia="宋体" w:hAnsi="宋体" w:hint="eastAsia"/>
        </w:rPr>
        <w:t>G</w:t>
      </w:r>
      <w:r w:rsidRPr="00343E54">
        <w:rPr>
          <w:rFonts w:ascii="宋体" w:eastAsia="宋体" w:hAnsi="宋体" w:hint="eastAsia"/>
        </w:rPr>
        <w:t>oogle为例，当我们访问</w:t>
      </w:r>
      <w:r w:rsidRPr="00343E54">
        <w:rPr>
          <w:rFonts w:ascii="宋体" w:eastAsia="宋体" w:hAnsi="宋体"/>
        </w:rPr>
        <w:t xml:space="preserve"> Google 服务时，</w:t>
      </w:r>
      <w:r w:rsidR="00E3634E" w:rsidRPr="00343E54">
        <w:rPr>
          <w:rFonts w:ascii="宋体" w:eastAsia="宋体" w:hAnsi="宋体" w:hint="eastAsia"/>
        </w:rPr>
        <w:t>G</w:t>
      </w:r>
      <w:r w:rsidRPr="00343E54">
        <w:rPr>
          <w:rFonts w:ascii="宋体" w:eastAsia="宋体" w:hAnsi="宋体" w:hint="eastAsia"/>
        </w:rPr>
        <w:t>oogle</w:t>
      </w:r>
      <w:r w:rsidRPr="00343E54">
        <w:rPr>
          <w:rFonts w:ascii="宋体" w:eastAsia="宋体" w:hAnsi="宋体"/>
        </w:rPr>
        <w:t>与合作伙伴会采用各种技术收集和存储相关信息，这可能包括使用 Cookie 或类似</w:t>
      </w:r>
      <w:r w:rsidRPr="00343E54">
        <w:rPr>
          <w:rFonts w:ascii="宋体" w:eastAsia="宋体" w:hAnsi="宋体" w:hint="eastAsia"/>
        </w:rPr>
        <w:t>技术来识别我们的浏览器或设备。当我们与</w:t>
      </w:r>
      <w:r w:rsidR="00E3634E" w:rsidRPr="00343E54">
        <w:rPr>
          <w:rFonts w:ascii="宋体" w:eastAsia="宋体" w:hAnsi="宋体" w:hint="eastAsia"/>
        </w:rPr>
        <w:t>G</w:t>
      </w:r>
      <w:r w:rsidRPr="00343E54">
        <w:rPr>
          <w:rFonts w:ascii="宋体" w:eastAsia="宋体" w:hAnsi="宋体" w:hint="eastAsia"/>
        </w:rPr>
        <w:t>oogle提供给合作伙伴的服务（例如广告服务或可能显示在其他网站上的</w:t>
      </w:r>
      <w:r w:rsidRPr="00343E54">
        <w:rPr>
          <w:rFonts w:ascii="宋体" w:eastAsia="宋体" w:hAnsi="宋体"/>
        </w:rPr>
        <w:t>Google功能）进行互</w:t>
      </w:r>
      <w:r w:rsidR="00E3634E" w:rsidRPr="00343E54">
        <w:rPr>
          <w:rFonts w:ascii="宋体" w:eastAsia="宋体" w:hAnsi="宋体"/>
        </w:rPr>
        <w:t>动时，</w:t>
      </w:r>
      <w:r w:rsidR="00E3634E" w:rsidRPr="00343E54">
        <w:rPr>
          <w:rFonts w:ascii="宋体" w:eastAsia="宋体" w:hAnsi="宋体" w:hint="eastAsia"/>
        </w:rPr>
        <w:t>Google</w:t>
      </w:r>
      <w:r w:rsidRPr="00343E54">
        <w:rPr>
          <w:rFonts w:ascii="宋体" w:eastAsia="宋体" w:hAnsi="宋体"/>
        </w:rPr>
        <w:t>也会使用这类技术收集和存储信息。</w:t>
      </w:r>
      <w:r w:rsidR="00E3634E" w:rsidRPr="00343E54">
        <w:rPr>
          <w:rFonts w:ascii="宋体" w:eastAsia="宋体" w:hAnsi="宋体"/>
        </w:rPr>
        <w:t>Google分析</w:t>
      </w:r>
      <w:r w:rsidRPr="00343E54">
        <w:rPr>
          <w:rFonts w:ascii="宋体" w:eastAsia="宋体" w:hAnsi="宋体"/>
        </w:rPr>
        <w:t>产品可帮</w:t>
      </w:r>
      <w:r w:rsidRPr="00343E54">
        <w:rPr>
          <w:rFonts w:ascii="宋体" w:eastAsia="宋体" w:hAnsi="宋体" w:hint="eastAsia"/>
        </w:rPr>
        <w:t>助商家和网站所有者分析其网站和应用获得的流量。与</w:t>
      </w:r>
      <w:r w:rsidR="00E3634E" w:rsidRPr="00343E54">
        <w:rPr>
          <w:rFonts w:ascii="宋体" w:eastAsia="宋体" w:hAnsi="宋体" w:hint="eastAsia"/>
        </w:rPr>
        <w:t>G</w:t>
      </w:r>
      <w:r w:rsidRPr="00343E54">
        <w:rPr>
          <w:rFonts w:ascii="宋体" w:eastAsia="宋体" w:hAnsi="宋体" w:hint="eastAsia"/>
        </w:rPr>
        <w:t>oogle</w:t>
      </w:r>
      <w:r w:rsidR="00E3634E" w:rsidRPr="00343E54">
        <w:rPr>
          <w:rFonts w:ascii="宋体" w:eastAsia="宋体" w:hAnsi="宋体" w:hint="eastAsia"/>
        </w:rPr>
        <w:t>的广告服务</w:t>
      </w:r>
      <w:r w:rsidRPr="00343E54">
        <w:rPr>
          <w:rFonts w:ascii="宋体" w:eastAsia="宋体" w:hAnsi="宋体" w:hint="eastAsia"/>
        </w:rPr>
        <w:t>结合使用时，</w:t>
      </w:r>
      <w:r w:rsidR="00E3634E" w:rsidRPr="00343E54">
        <w:rPr>
          <w:rFonts w:ascii="宋体" w:eastAsia="宋体" w:hAnsi="宋体"/>
        </w:rPr>
        <w:t>Google分析</w:t>
      </w:r>
      <w:r w:rsidRPr="00343E54">
        <w:rPr>
          <w:rFonts w:ascii="宋体" w:eastAsia="宋体" w:hAnsi="宋体"/>
        </w:rPr>
        <w:t>提供的信息会被</w:t>
      </w:r>
      <w:r w:rsidR="00E3634E" w:rsidRPr="00343E54">
        <w:rPr>
          <w:rFonts w:ascii="宋体" w:eastAsia="宋体" w:hAnsi="宋体"/>
        </w:rPr>
        <w:t xml:space="preserve"> Google分析</w:t>
      </w:r>
      <w:r w:rsidRPr="00343E54">
        <w:rPr>
          <w:rFonts w:ascii="宋体" w:eastAsia="宋体" w:hAnsi="宋体"/>
        </w:rPr>
        <w:t>客户或</w:t>
      </w:r>
      <w:r w:rsidR="00E3634E" w:rsidRPr="00343E54">
        <w:rPr>
          <w:rFonts w:ascii="宋体" w:eastAsia="宋体" w:hAnsi="宋体"/>
        </w:rPr>
        <w:t xml:space="preserve">Google </w:t>
      </w:r>
      <w:r w:rsidR="00E3634E" w:rsidRPr="00343E54">
        <w:rPr>
          <w:rFonts w:ascii="宋体" w:eastAsia="宋体" w:hAnsi="宋体" w:hint="eastAsia"/>
        </w:rPr>
        <w:t>T</w:t>
      </w:r>
      <w:r w:rsidRPr="00343E54">
        <w:rPr>
          <w:rFonts w:ascii="宋体" w:eastAsia="宋体" w:hAnsi="宋体"/>
        </w:rPr>
        <w:t>运用</w:t>
      </w:r>
      <w:r w:rsidR="00E3634E" w:rsidRPr="00343E54">
        <w:rPr>
          <w:rFonts w:ascii="宋体" w:eastAsia="宋体" w:hAnsi="宋体"/>
        </w:rPr>
        <w:t xml:space="preserve"> Google</w:t>
      </w:r>
      <w:r w:rsidRPr="00343E54">
        <w:rPr>
          <w:rFonts w:ascii="宋体" w:eastAsia="宋体" w:hAnsi="宋体" w:hint="eastAsia"/>
        </w:rPr>
        <w:t>技术与多个网站的访问信息相关联。</w:t>
      </w:r>
    </w:p>
    <w:p w:rsidR="00461BDB" w:rsidRPr="00343E54" w:rsidRDefault="00461BDB" w:rsidP="0030127A">
      <w:pPr>
        <w:rPr>
          <w:rFonts w:ascii="宋体" w:eastAsia="宋体" w:hAnsi="宋体"/>
        </w:rPr>
      </w:pPr>
    </w:p>
    <w:p w:rsidR="00461BDB" w:rsidRPr="00343E54" w:rsidRDefault="00461BDB" w:rsidP="00461BDB">
      <w:pPr>
        <w:rPr>
          <w:rFonts w:ascii="宋体" w:eastAsia="宋体" w:hAnsi="宋体"/>
        </w:rPr>
      </w:pPr>
      <w:r w:rsidRPr="00343E54">
        <w:rPr>
          <w:rFonts w:ascii="宋体" w:eastAsia="宋体" w:hAnsi="宋体" w:hint="eastAsia"/>
          <w:b/>
        </w:rPr>
        <w:t>敏感的个人信息：</w:t>
      </w:r>
      <w:r w:rsidRPr="00343E54">
        <w:rPr>
          <w:rFonts w:ascii="宋体" w:eastAsia="宋体" w:hAnsi="宋体" w:hint="eastAsia"/>
        </w:rPr>
        <w:t>这是一种特殊类别的个人信息，与保密的就医情况、种族或民族、政治或</w:t>
      </w:r>
    </w:p>
    <w:p w:rsidR="0030127A" w:rsidRPr="00343E54" w:rsidRDefault="00461BDB" w:rsidP="00461BDB">
      <w:pPr>
        <w:ind w:left="840" w:firstLineChars="400" w:firstLine="840"/>
        <w:rPr>
          <w:rFonts w:ascii="宋体" w:eastAsia="宋体" w:hAnsi="宋体"/>
        </w:rPr>
      </w:pPr>
      <w:r w:rsidRPr="00343E54">
        <w:rPr>
          <w:rFonts w:ascii="宋体" w:eastAsia="宋体" w:hAnsi="宋体" w:hint="eastAsia"/>
        </w:rPr>
        <w:t>宗教信仰或性倾向有关。</w:t>
      </w:r>
    </w:p>
    <w:p w:rsidR="0030127A" w:rsidRPr="00343E54" w:rsidRDefault="0030127A" w:rsidP="0030127A">
      <w:pPr>
        <w:rPr>
          <w:rFonts w:ascii="宋体" w:eastAsia="宋体" w:hAnsi="宋体"/>
        </w:rPr>
      </w:pPr>
    </w:p>
    <w:p w:rsidR="0030127A" w:rsidRDefault="0030127A" w:rsidP="0030127A">
      <w:pPr>
        <w:rPr>
          <w:rFonts w:ascii="宋体" w:eastAsia="宋体" w:hAnsi="宋体"/>
        </w:rPr>
      </w:pPr>
    </w:p>
    <w:p w:rsidR="006A60D5" w:rsidRDefault="006A60D5" w:rsidP="0030127A">
      <w:pPr>
        <w:rPr>
          <w:rFonts w:ascii="宋体" w:eastAsia="宋体" w:hAnsi="宋体"/>
        </w:rPr>
      </w:pPr>
    </w:p>
    <w:p w:rsidR="006A60D5" w:rsidRPr="00343E54" w:rsidRDefault="006A60D5" w:rsidP="0030127A">
      <w:pPr>
        <w:rPr>
          <w:rFonts w:ascii="宋体" w:eastAsia="宋体" w:hAnsi="宋体" w:hint="eastAsia"/>
        </w:rPr>
      </w:pPr>
      <w:bookmarkStart w:id="0" w:name="_GoBack"/>
      <w:bookmarkEnd w:id="0"/>
    </w:p>
    <w:p w:rsidR="0030127A" w:rsidRPr="00343E54" w:rsidRDefault="0030127A" w:rsidP="0030127A">
      <w:pPr>
        <w:rPr>
          <w:rFonts w:ascii="宋体" w:eastAsia="宋体" w:hAnsi="宋体"/>
        </w:rPr>
      </w:pPr>
    </w:p>
    <w:p w:rsidR="00461BDB" w:rsidRPr="00343E54" w:rsidRDefault="00461BDB" w:rsidP="0030127A">
      <w:pPr>
        <w:rPr>
          <w:rFonts w:ascii="宋体" w:eastAsia="宋体" w:hAnsi="宋体"/>
        </w:rPr>
      </w:pPr>
    </w:p>
    <w:p w:rsidR="0030127A" w:rsidRPr="00343E54" w:rsidRDefault="0030127A" w:rsidP="0030127A">
      <w:pPr>
        <w:rPr>
          <w:rFonts w:ascii="宋体" w:eastAsia="宋体" w:hAnsi="宋体"/>
          <w:b/>
          <w:sz w:val="32"/>
          <w:szCs w:val="32"/>
        </w:rPr>
      </w:pPr>
      <w:r w:rsidRPr="00343E54">
        <w:rPr>
          <w:rFonts w:ascii="宋体" w:eastAsia="宋体" w:hAnsi="宋体" w:hint="eastAsia"/>
          <w:b/>
          <w:sz w:val="32"/>
          <w:szCs w:val="32"/>
        </w:rPr>
        <w:lastRenderedPageBreak/>
        <w:t>关键词备注：</w:t>
      </w:r>
    </w:p>
    <w:p w:rsidR="00A1307B" w:rsidRPr="00343E54" w:rsidRDefault="0030127A" w:rsidP="00A1307B">
      <w:pPr>
        <w:rPr>
          <w:rFonts w:ascii="宋体" w:eastAsia="宋体" w:hAnsi="宋体"/>
          <w:b/>
        </w:rPr>
      </w:pPr>
      <w:r w:rsidRPr="00343E54">
        <w:rPr>
          <w:rFonts w:ascii="宋体" w:eastAsia="宋体" w:hAnsi="宋体" w:hint="eastAsia"/>
          <w:b/>
        </w:rPr>
        <w:t>应用数据缓存：</w:t>
      </w:r>
    </w:p>
    <w:p w:rsidR="0030127A" w:rsidRPr="00343E54" w:rsidRDefault="0030127A" w:rsidP="00A1307B">
      <w:pPr>
        <w:rPr>
          <w:rFonts w:ascii="宋体" w:eastAsia="宋体" w:hAnsi="宋体"/>
        </w:rPr>
      </w:pPr>
      <w:r w:rsidRPr="00343E54">
        <w:rPr>
          <w:rFonts w:ascii="宋体" w:eastAsia="宋体" w:hAnsi="宋体" w:hint="eastAsia"/>
        </w:rPr>
        <w:t>应用数据缓存是指设备上的一种数据存储机制。使用它有很多好处，例如，可让网络应用在未连接互联网的情况下运行，以及可通过提高内容加载速度来改善相关应用的性能。</w:t>
      </w:r>
    </w:p>
    <w:p w:rsidR="0030127A" w:rsidRPr="00343E54" w:rsidRDefault="0030127A" w:rsidP="0030127A">
      <w:pPr>
        <w:rPr>
          <w:rFonts w:ascii="宋体" w:eastAsia="宋体" w:hAnsi="宋体"/>
        </w:rPr>
      </w:pPr>
    </w:p>
    <w:p w:rsidR="0030127A" w:rsidRPr="00343E54" w:rsidRDefault="0030127A" w:rsidP="0030127A">
      <w:pPr>
        <w:rPr>
          <w:rFonts w:ascii="宋体" w:eastAsia="宋体" w:hAnsi="宋体"/>
          <w:b/>
        </w:rPr>
      </w:pPr>
      <w:r w:rsidRPr="00343E54">
        <w:rPr>
          <w:rFonts w:ascii="宋体" w:eastAsia="宋体" w:hAnsi="宋体"/>
          <w:b/>
        </w:rPr>
        <w:t>使用浏览器进行网络存储</w:t>
      </w:r>
      <w:r w:rsidRPr="00343E54">
        <w:rPr>
          <w:rFonts w:ascii="宋体" w:eastAsia="宋体" w:hAnsi="宋体" w:hint="eastAsia"/>
          <w:b/>
        </w:rPr>
        <w:t>：</w:t>
      </w:r>
    </w:p>
    <w:p w:rsidR="0030127A" w:rsidRPr="00343E54" w:rsidRDefault="0030127A" w:rsidP="0030127A">
      <w:pPr>
        <w:rPr>
          <w:rFonts w:ascii="宋体" w:eastAsia="宋体" w:hAnsi="宋体"/>
        </w:rPr>
      </w:pPr>
      <w:r w:rsidRPr="00343E54">
        <w:rPr>
          <w:rFonts w:ascii="宋体" w:eastAsia="宋体" w:hAnsi="宋体"/>
        </w:rPr>
        <w:t>使用浏览器进行网络存储的机制可让网站将数据存储在设备上的浏览器中。在“本地存储”模式下使用该机制时，系统可将数据存储在各个会话中（这样，即使在关闭并重新打开浏览器后，您仍然可以检索到相应数据）。HTML5就是其中一种有助于实现网络存储的技术。</w:t>
      </w:r>
    </w:p>
    <w:p w:rsidR="0030127A" w:rsidRPr="00343E54" w:rsidRDefault="0030127A" w:rsidP="0030127A">
      <w:pPr>
        <w:rPr>
          <w:rFonts w:ascii="宋体" w:eastAsia="宋体" w:hAnsi="宋体"/>
        </w:rPr>
      </w:pPr>
    </w:p>
    <w:p w:rsidR="0030127A" w:rsidRPr="00343E54" w:rsidRDefault="0030127A" w:rsidP="0030127A">
      <w:pPr>
        <w:rPr>
          <w:rFonts w:ascii="宋体" w:eastAsia="宋体" w:hAnsi="宋体"/>
          <w:b/>
        </w:rPr>
      </w:pPr>
      <w:r w:rsidRPr="00343E54">
        <w:rPr>
          <w:rFonts w:ascii="宋体" w:eastAsia="宋体" w:hAnsi="宋体"/>
          <w:b/>
        </w:rPr>
        <w:t>Cookie 和类似技术</w:t>
      </w:r>
      <w:r w:rsidRPr="00343E54">
        <w:rPr>
          <w:rFonts w:ascii="宋体" w:eastAsia="宋体" w:hAnsi="宋体" w:hint="eastAsia"/>
          <w:b/>
        </w:rPr>
        <w:t>：</w:t>
      </w:r>
    </w:p>
    <w:p w:rsidR="0030127A" w:rsidRPr="00343E54" w:rsidRDefault="0030127A" w:rsidP="0030127A">
      <w:pPr>
        <w:rPr>
          <w:rFonts w:ascii="宋体" w:eastAsia="宋体" w:hAnsi="宋体"/>
        </w:rPr>
      </w:pPr>
      <w:r w:rsidRPr="00343E54">
        <w:rPr>
          <w:rFonts w:ascii="宋体" w:eastAsia="宋体" w:hAnsi="宋体"/>
        </w:rPr>
        <w:t>Cookie 是包含字符串的小文件，会在您访问网站时发送到您的计算机上。当您再次访问网站时，网站就可通过 Cookie 识别您的浏览器。Cookie 可能会存储用户使用偏好及其他信息。您可以重置浏览器，让浏览器拒绝所有的 Cookie，或是在发送 Cookie 时提示一下。不过如果没有 Cookie，某些网站功能或服务可能无法正常工作。因此，在无法使用或不适合使用 Cookie 的其他平台上，则采用其他技术（例如可在 Android 移动设备上使用的广告 ID）来代替 Cookie。</w:t>
      </w:r>
    </w:p>
    <w:p w:rsidR="00461BDB" w:rsidRPr="00343E54" w:rsidRDefault="00461BDB" w:rsidP="0030127A">
      <w:pPr>
        <w:rPr>
          <w:rFonts w:ascii="宋体" w:eastAsia="宋体" w:hAnsi="宋体"/>
        </w:rPr>
      </w:pPr>
    </w:p>
    <w:p w:rsidR="00461BDB" w:rsidRPr="00343E54" w:rsidRDefault="00461BDB" w:rsidP="00461BDB">
      <w:pPr>
        <w:rPr>
          <w:rFonts w:ascii="宋体" w:eastAsia="宋体" w:hAnsi="宋体"/>
          <w:b/>
        </w:rPr>
      </w:pPr>
      <w:r w:rsidRPr="00343E54">
        <w:rPr>
          <w:rFonts w:ascii="宋体" w:eastAsia="宋体" w:hAnsi="宋体" w:hint="eastAsia"/>
          <w:b/>
        </w:rPr>
        <w:t>像素标签：</w:t>
      </w:r>
    </w:p>
    <w:p w:rsidR="00461BDB" w:rsidRPr="00343E54" w:rsidRDefault="00461BDB" w:rsidP="00461BDB">
      <w:pPr>
        <w:rPr>
          <w:rFonts w:ascii="宋体" w:eastAsia="宋体" w:hAnsi="宋体"/>
        </w:rPr>
      </w:pPr>
      <w:r w:rsidRPr="00343E54">
        <w:rPr>
          <w:rFonts w:ascii="宋体" w:eastAsia="宋体" w:hAnsi="宋体" w:hint="eastAsia"/>
        </w:rPr>
        <w:t>像素标签是应用于网站或电子邮件正文中的一种技术，用于跟踪网站上的活动或者打开或阅读电子邮件的时间，它通常与</w:t>
      </w:r>
      <w:r w:rsidRPr="00343E54">
        <w:rPr>
          <w:rFonts w:ascii="宋体" w:eastAsia="宋体" w:hAnsi="宋体"/>
        </w:rPr>
        <w:t xml:space="preserve"> Cookie 结合使用。</w:t>
      </w:r>
    </w:p>
    <w:p w:rsidR="00461BDB" w:rsidRPr="00343E54" w:rsidRDefault="00461BDB" w:rsidP="0030127A">
      <w:pPr>
        <w:rPr>
          <w:rFonts w:ascii="宋体" w:eastAsia="宋体" w:hAnsi="宋体"/>
        </w:rPr>
      </w:pPr>
    </w:p>
    <w:p w:rsidR="00461BDB" w:rsidRPr="00343E54" w:rsidRDefault="00461BDB" w:rsidP="00461BDB">
      <w:pPr>
        <w:rPr>
          <w:rFonts w:ascii="宋体" w:eastAsia="宋体" w:hAnsi="宋体"/>
          <w:b/>
        </w:rPr>
      </w:pPr>
      <w:r w:rsidRPr="00343E54">
        <w:rPr>
          <w:rFonts w:ascii="宋体" w:eastAsia="宋体" w:hAnsi="宋体" w:hint="eastAsia"/>
          <w:b/>
        </w:rPr>
        <w:t>唯一设备标识符：</w:t>
      </w:r>
    </w:p>
    <w:p w:rsidR="00461BDB" w:rsidRPr="00343E54" w:rsidRDefault="00461BDB" w:rsidP="00461BDB">
      <w:pPr>
        <w:rPr>
          <w:rFonts w:ascii="宋体" w:eastAsia="宋体" w:hAnsi="宋体"/>
        </w:rPr>
      </w:pPr>
      <w:r w:rsidRPr="00343E54">
        <w:rPr>
          <w:rFonts w:ascii="宋体" w:eastAsia="宋体" w:hAnsi="宋体" w:hint="eastAsia"/>
        </w:rPr>
        <w:t>具有唯一性的设备标识符（有时称为通用专属</w:t>
      </w:r>
      <w:r w:rsidRPr="00343E54">
        <w:rPr>
          <w:rFonts w:ascii="宋体" w:eastAsia="宋体" w:hAnsi="宋体"/>
        </w:rPr>
        <w:t xml:space="preserve"> ID 或 UUID）是指由设备制造商编入到设备中的一串字符，可用于以独有方式标识相应设备（例如手机的 IMEI 号）。不同的设备标识符在有效期、用户是否可以重置以及获取方式方面会有所不同。相应设备可能会有多个不同的具有唯一性的设备标识符。唯一设备标识符可用于多种用途，其中包括安全性和欺诈检测、同步服务（如用户的电子邮件收件箱）、记录用户的偏好设置以及提供具有相关性的广告。</w:t>
      </w:r>
    </w:p>
    <w:sectPr w:rsidR="00461BDB" w:rsidRPr="00343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B20" w:rsidRDefault="005D4B20" w:rsidP="000F1418">
      <w:r>
        <w:separator/>
      </w:r>
    </w:p>
  </w:endnote>
  <w:endnote w:type="continuationSeparator" w:id="0">
    <w:p w:rsidR="005D4B20" w:rsidRDefault="005D4B20" w:rsidP="000F1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B20" w:rsidRDefault="005D4B20" w:rsidP="000F1418">
      <w:r>
        <w:separator/>
      </w:r>
    </w:p>
  </w:footnote>
  <w:footnote w:type="continuationSeparator" w:id="0">
    <w:p w:rsidR="005D4B20" w:rsidRDefault="005D4B20" w:rsidP="000F14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AE9"/>
    <w:rsid w:val="00096008"/>
    <w:rsid w:val="000D1256"/>
    <w:rsid w:val="000F1418"/>
    <w:rsid w:val="001115D8"/>
    <w:rsid w:val="00245665"/>
    <w:rsid w:val="0030127A"/>
    <w:rsid w:val="00315AE9"/>
    <w:rsid w:val="00343E54"/>
    <w:rsid w:val="00423959"/>
    <w:rsid w:val="00461BDB"/>
    <w:rsid w:val="005D4B20"/>
    <w:rsid w:val="006A60D5"/>
    <w:rsid w:val="00A1307B"/>
    <w:rsid w:val="00BE6F60"/>
    <w:rsid w:val="00C54A4F"/>
    <w:rsid w:val="00E36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B3366"/>
  <w15:chartTrackingRefBased/>
  <w15:docId w15:val="{A7327509-56AE-471D-A2A0-94686B93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14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1418"/>
    <w:rPr>
      <w:sz w:val="18"/>
      <w:szCs w:val="18"/>
    </w:rPr>
  </w:style>
  <w:style w:type="paragraph" w:styleId="a5">
    <w:name w:val="footer"/>
    <w:basedOn w:val="a"/>
    <w:link w:val="a6"/>
    <w:uiPriority w:val="99"/>
    <w:unhideWhenUsed/>
    <w:rsid w:val="000F1418"/>
    <w:pPr>
      <w:tabs>
        <w:tab w:val="center" w:pos="4153"/>
        <w:tab w:val="right" w:pos="8306"/>
      </w:tabs>
      <w:snapToGrid w:val="0"/>
      <w:jc w:val="left"/>
    </w:pPr>
    <w:rPr>
      <w:sz w:val="18"/>
      <w:szCs w:val="18"/>
    </w:rPr>
  </w:style>
  <w:style w:type="character" w:customStyle="1" w:styleId="a6">
    <w:name w:val="页脚 字符"/>
    <w:basedOn w:val="a0"/>
    <w:link w:val="a5"/>
    <w:uiPriority w:val="99"/>
    <w:rsid w:val="000F14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98432">
      <w:bodyDiv w:val="1"/>
      <w:marLeft w:val="0"/>
      <w:marRight w:val="0"/>
      <w:marTop w:val="0"/>
      <w:marBottom w:val="0"/>
      <w:divBdr>
        <w:top w:val="none" w:sz="0" w:space="0" w:color="auto"/>
        <w:left w:val="none" w:sz="0" w:space="0" w:color="auto"/>
        <w:bottom w:val="none" w:sz="0" w:space="0" w:color="auto"/>
        <w:right w:val="none" w:sz="0" w:space="0" w:color="auto"/>
      </w:divBdr>
    </w:div>
    <w:div w:id="684014745">
      <w:bodyDiv w:val="1"/>
      <w:marLeft w:val="0"/>
      <w:marRight w:val="0"/>
      <w:marTop w:val="0"/>
      <w:marBottom w:val="0"/>
      <w:divBdr>
        <w:top w:val="none" w:sz="0" w:space="0" w:color="auto"/>
        <w:left w:val="none" w:sz="0" w:space="0" w:color="auto"/>
        <w:bottom w:val="none" w:sz="0" w:space="0" w:color="auto"/>
        <w:right w:val="none" w:sz="0" w:space="0" w:color="auto"/>
      </w:divBdr>
    </w:div>
    <w:div w:id="827134874">
      <w:bodyDiv w:val="1"/>
      <w:marLeft w:val="0"/>
      <w:marRight w:val="0"/>
      <w:marTop w:val="0"/>
      <w:marBottom w:val="0"/>
      <w:divBdr>
        <w:top w:val="none" w:sz="0" w:space="0" w:color="auto"/>
        <w:left w:val="none" w:sz="0" w:space="0" w:color="auto"/>
        <w:bottom w:val="none" w:sz="0" w:space="0" w:color="auto"/>
        <w:right w:val="none" w:sz="0" w:space="0" w:color="auto"/>
      </w:divBdr>
    </w:div>
    <w:div w:id="1209344321">
      <w:bodyDiv w:val="1"/>
      <w:marLeft w:val="0"/>
      <w:marRight w:val="0"/>
      <w:marTop w:val="0"/>
      <w:marBottom w:val="0"/>
      <w:divBdr>
        <w:top w:val="none" w:sz="0" w:space="0" w:color="auto"/>
        <w:left w:val="none" w:sz="0" w:space="0" w:color="auto"/>
        <w:bottom w:val="none" w:sz="0" w:space="0" w:color="auto"/>
        <w:right w:val="none" w:sz="0" w:space="0" w:color="auto"/>
      </w:divBdr>
    </w:div>
    <w:div w:id="1519153807">
      <w:bodyDiv w:val="1"/>
      <w:marLeft w:val="0"/>
      <w:marRight w:val="0"/>
      <w:marTop w:val="0"/>
      <w:marBottom w:val="0"/>
      <w:divBdr>
        <w:top w:val="none" w:sz="0" w:space="0" w:color="auto"/>
        <w:left w:val="none" w:sz="0" w:space="0" w:color="auto"/>
        <w:bottom w:val="none" w:sz="0" w:space="0" w:color="auto"/>
        <w:right w:val="none" w:sz="0" w:space="0" w:color="auto"/>
      </w:divBdr>
    </w:div>
    <w:div w:id="1531801659">
      <w:bodyDiv w:val="1"/>
      <w:marLeft w:val="0"/>
      <w:marRight w:val="0"/>
      <w:marTop w:val="0"/>
      <w:marBottom w:val="0"/>
      <w:divBdr>
        <w:top w:val="none" w:sz="0" w:space="0" w:color="auto"/>
        <w:left w:val="none" w:sz="0" w:space="0" w:color="auto"/>
        <w:bottom w:val="none" w:sz="0" w:space="0" w:color="auto"/>
        <w:right w:val="none" w:sz="0" w:space="0" w:color="auto"/>
      </w:divBdr>
    </w:div>
    <w:div w:id="1779451405">
      <w:bodyDiv w:val="1"/>
      <w:marLeft w:val="0"/>
      <w:marRight w:val="0"/>
      <w:marTop w:val="0"/>
      <w:marBottom w:val="0"/>
      <w:divBdr>
        <w:top w:val="none" w:sz="0" w:space="0" w:color="auto"/>
        <w:left w:val="none" w:sz="0" w:space="0" w:color="auto"/>
        <w:bottom w:val="none" w:sz="0" w:space="0" w:color="auto"/>
        <w:right w:val="none" w:sz="0" w:space="0" w:color="auto"/>
      </w:divBdr>
    </w:div>
    <w:div w:id="1958754271">
      <w:bodyDiv w:val="1"/>
      <w:marLeft w:val="0"/>
      <w:marRight w:val="0"/>
      <w:marTop w:val="0"/>
      <w:marBottom w:val="0"/>
      <w:divBdr>
        <w:top w:val="none" w:sz="0" w:space="0" w:color="auto"/>
        <w:left w:val="none" w:sz="0" w:space="0" w:color="auto"/>
        <w:bottom w:val="none" w:sz="0" w:space="0" w:color="auto"/>
        <w:right w:val="none" w:sz="0" w:space="0" w:color="auto"/>
      </w:divBdr>
    </w:div>
    <w:div w:id="196234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Zhu</dc:creator>
  <cp:keywords/>
  <dc:description/>
  <cp:lastModifiedBy>Jair Zhu</cp:lastModifiedBy>
  <cp:revision>4</cp:revision>
  <dcterms:created xsi:type="dcterms:W3CDTF">2017-12-16T15:06:00Z</dcterms:created>
  <dcterms:modified xsi:type="dcterms:W3CDTF">2017-12-17T02:45:00Z</dcterms:modified>
</cp:coreProperties>
</file>