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A95" w:rsidRPr="00997A95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bCs/>
          <w:color w:val="FF00FF"/>
          <w:kern w:val="0"/>
          <w:szCs w:val="21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noProof/>
          <w:kern w:val="0"/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A95" w:rsidRPr="00997A95" w:rsidRDefault="00997A95" w:rsidP="00997A95">
      <w:pPr>
        <w:jc w:val="center"/>
        <w:rPr>
          <w:rFonts w:ascii="华文宋体" w:eastAsia="华文宋体" w:hAnsi="华文宋体" w:cs="华文中宋"/>
          <w:b/>
          <w:bCs/>
        </w:rPr>
      </w:pPr>
      <w:r w:rsidRPr="00997A95">
        <w:rPr>
          <w:rFonts w:ascii="华文宋体" w:eastAsia="华文宋体" w:hAnsi="华文宋体" w:cs="华文中宋" w:hint="eastAsia"/>
          <w:sz w:val="44"/>
          <w:szCs w:val="44"/>
        </w:rPr>
        <w:t xml:space="preserve">  </w:t>
      </w:r>
    </w:p>
    <w:p w:rsidR="00997A95" w:rsidRPr="00997A95" w:rsidRDefault="00997A95" w:rsidP="00997A95">
      <w:pPr>
        <w:rPr>
          <w:rFonts w:ascii="华文宋体" w:eastAsia="华文宋体" w:hAnsi="华文宋体" w:cs="华文中宋"/>
          <w:sz w:val="28"/>
          <w:szCs w:val="28"/>
        </w:rPr>
      </w:pPr>
    </w:p>
    <w:p w:rsidR="00997A95" w:rsidRPr="00997A95" w:rsidRDefault="00997A95" w:rsidP="00997A95">
      <w:pPr>
        <w:jc w:val="center"/>
        <w:rPr>
          <w:rFonts w:ascii="华文宋体" w:eastAsia="华文宋体" w:hAnsi="华文宋体" w:cs="华文中宋"/>
          <w:b/>
          <w:sz w:val="84"/>
          <w:szCs w:val="84"/>
        </w:rPr>
      </w:pPr>
      <w:r w:rsidRPr="00997A95">
        <w:rPr>
          <w:rFonts w:ascii="华文宋体" w:eastAsia="华文宋体" w:hAnsi="华文宋体" w:cs="华文中宋" w:hint="eastAsia"/>
          <w:b/>
          <w:sz w:val="52"/>
          <w:szCs w:val="52"/>
        </w:rPr>
        <w:t>《操作系统原理实验》</w:t>
      </w:r>
    </w:p>
    <w:p w:rsidR="00997A95" w:rsidRPr="00997A95" w:rsidRDefault="00997A95" w:rsidP="00997A95">
      <w:pPr>
        <w:jc w:val="center"/>
        <w:rPr>
          <w:rFonts w:ascii="华文宋体" w:eastAsia="华文宋体" w:hAnsi="华文宋体" w:cs="华文中宋"/>
          <w:b/>
          <w:sz w:val="84"/>
          <w:szCs w:val="84"/>
        </w:rPr>
      </w:pPr>
      <w:r w:rsidRPr="00997A95">
        <w:rPr>
          <w:rFonts w:ascii="华文宋体" w:eastAsia="华文宋体" w:hAnsi="华文宋体" w:cs="华文中宋" w:hint="eastAsia"/>
          <w:b/>
          <w:sz w:val="84"/>
          <w:szCs w:val="84"/>
        </w:rPr>
        <w:t>实验报告</w:t>
      </w:r>
    </w:p>
    <w:p w:rsidR="00997A95" w:rsidRPr="00997A95" w:rsidRDefault="00997A95" w:rsidP="00997A95">
      <w:pPr>
        <w:rPr>
          <w:rFonts w:ascii="华文宋体" w:eastAsia="华文宋体" w:hAnsi="华文宋体" w:cs="华文中宋"/>
          <w:sz w:val="44"/>
          <w:szCs w:val="44"/>
        </w:rPr>
      </w:pPr>
    </w:p>
    <w:p w:rsidR="00997A95" w:rsidRPr="00997A95" w:rsidRDefault="00997A95" w:rsidP="00997A95">
      <w:pPr>
        <w:jc w:val="center"/>
        <w:rPr>
          <w:rFonts w:ascii="华文宋体" w:eastAsia="华文宋体" w:hAnsi="华文宋体" w:cs="华文中宋"/>
          <w:sz w:val="48"/>
        </w:rPr>
      </w:pPr>
      <w:r w:rsidRPr="00997A95">
        <w:rPr>
          <w:rFonts w:ascii="华文宋体" w:eastAsia="华文宋体" w:hAnsi="华文宋体" w:cs="华文中宋" w:hint="eastAsia"/>
          <w:b/>
          <w:bCs/>
          <w:sz w:val="48"/>
        </w:rPr>
        <w:t>（实验一）</w:t>
      </w:r>
    </w:p>
    <w:p w:rsidR="00997A95" w:rsidRPr="00997A95" w:rsidRDefault="00997A95" w:rsidP="00997A95">
      <w:pPr>
        <w:rPr>
          <w:rFonts w:ascii="华文宋体" w:eastAsia="华文宋体" w:hAnsi="华文宋体" w:cs="华文中宋"/>
          <w:sz w:val="44"/>
          <w:szCs w:val="44"/>
        </w:rPr>
      </w:pPr>
    </w:p>
    <w:p w:rsidR="00997A95" w:rsidRPr="00997A95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:rsidR="00997A95" w:rsidRPr="00997A95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:rsidR="00997A95" w:rsidRPr="00997A95" w:rsidRDefault="00997A95" w:rsidP="00997A95">
      <w:pPr>
        <w:rPr>
          <w:rFonts w:ascii="华文宋体" w:eastAsia="华文宋体" w:hAnsi="华文宋体" w:cs="华文中宋"/>
          <w:sz w:val="32"/>
          <w:szCs w:val="32"/>
        </w:rPr>
      </w:pPr>
    </w:p>
    <w:p w:rsidR="00997A95" w:rsidRPr="00997A95" w:rsidRDefault="00997A95" w:rsidP="00997A95">
      <w:pPr>
        <w:rPr>
          <w:rFonts w:ascii="华文宋体" w:eastAsia="华文宋体" w:hAnsi="华文宋体" w:cs="华文中宋"/>
          <w:szCs w:val="2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6"/>
        <w:gridCol w:w="329"/>
        <w:gridCol w:w="1410"/>
        <w:gridCol w:w="706"/>
        <w:gridCol w:w="870"/>
        <w:gridCol w:w="665"/>
        <w:gridCol w:w="816"/>
        <w:gridCol w:w="643"/>
      </w:tblGrid>
      <w:tr w:rsidR="00997A95" w:rsidRPr="00997A95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997A95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学院名称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0"/>
                <w:szCs w:val="30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数据科学与计算机学院</w:t>
            </w:r>
          </w:p>
        </w:tc>
      </w:tr>
      <w:tr w:rsidR="00997A95" w:rsidRPr="00997A95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997A95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专业（班级）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48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16</w:t>
            </w:r>
            <w:proofErr w:type="gramStart"/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计科2班</w:t>
            </w:r>
            <w:proofErr w:type="gramEnd"/>
          </w:p>
        </w:tc>
      </w:tr>
      <w:tr w:rsidR="00997A95" w:rsidRPr="00997A95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997A95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学生姓名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proofErr w:type="gramStart"/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朱志儒</w:t>
            </w:r>
            <w:proofErr w:type="gramEnd"/>
          </w:p>
        </w:tc>
      </w:tr>
      <w:tr w:rsidR="00997A95" w:rsidRPr="00997A95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997A95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16337341</w:t>
            </w:r>
          </w:p>
        </w:tc>
      </w:tr>
      <w:tr w:rsidR="00997A95" w:rsidRPr="00997A95" w:rsidTr="00415759">
        <w:trPr>
          <w:trHeight w:val="900"/>
          <w:jc w:val="center"/>
        </w:trPr>
        <w:tc>
          <w:tcPr>
            <w:tcW w:w="2166" w:type="dxa"/>
            <w:vAlign w:val="center"/>
          </w:tcPr>
          <w:p w:rsidR="00997A95" w:rsidRPr="00997A95" w:rsidRDefault="00997A95" w:rsidP="00415759">
            <w:pPr>
              <w:jc w:val="distribute"/>
              <w:rPr>
                <w:rFonts w:ascii="华文宋体" w:eastAsia="华文宋体" w:hAnsi="华文宋体" w:cs="华文中宋"/>
                <w:b/>
                <w:bCs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6"/>
                <w:szCs w:val="36"/>
              </w:rPr>
              <w:t>时间</w:t>
            </w:r>
          </w:p>
        </w:tc>
        <w:tc>
          <w:tcPr>
            <w:tcW w:w="329" w:type="dxa"/>
            <w:tcBorders>
              <w:left w:val="nil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b/>
                <w:bCs/>
                <w:sz w:val="30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bCs/>
                <w:sz w:val="30"/>
              </w:rPr>
              <w:t>：</w:t>
            </w:r>
          </w:p>
        </w:tc>
        <w:tc>
          <w:tcPr>
            <w:tcW w:w="141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2018</w:t>
            </w:r>
          </w:p>
        </w:tc>
        <w:tc>
          <w:tcPr>
            <w:tcW w:w="7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年</w:t>
            </w:r>
          </w:p>
        </w:tc>
        <w:tc>
          <w:tcPr>
            <w:tcW w:w="87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3</w:t>
            </w:r>
          </w:p>
        </w:tc>
        <w:tc>
          <w:tcPr>
            <w:tcW w:w="6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月</w:t>
            </w:r>
          </w:p>
        </w:tc>
        <w:tc>
          <w:tcPr>
            <w:tcW w:w="8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11</w:t>
            </w:r>
          </w:p>
        </w:tc>
        <w:tc>
          <w:tcPr>
            <w:tcW w:w="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97A95" w:rsidRPr="00997A95" w:rsidRDefault="00997A95" w:rsidP="00415759">
            <w:pPr>
              <w:jc w:val="center"/>
              <w:rPr>
                <w:rFonts w:ascii="华文宋体" w:eastAsia="华文宋体" w:hAnsi="华文宋体" w:cs="华文中宋"/>
                <w:sz w:val="36"/>
                <w:szCs w:val="36"/>
              </w:rPr>
            </w:pPr>
            <w:r w:rsidRPr="00997A95">
              <w:rPr>
                <w:rFonts w:ascii="华文宋体" w:eastAsia="华文宋体" w:hAnsi="华文宋体" w:cs="华文中宋" w:hint="eastAsia"/>
                <w:sz w:val="36"/>
                <w:szCs w:val="36"/>
              </w:rPr>
              <w:t>日</w:t>
            </w:r>
          </w:p>
        </w:tc>
      </w:tr>
    </w:tbl>
    <w:p w:rsidR="00997A95" w:rsidRPr="00997A95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Cs w:val="21"/>
          <w:lang w:val="zh-CN"/>
        </w:rPr>
      </w:pPr>
    </w:p>
    <w:tbl>
      <w:tblPr>
        <w:tblW w:w="8315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374"/>
        <w:gridCol w:w="5906"/>
      </w:tblGrid>
      <w:tr w:rsidR="00997A95" w:rsidRPr="00997A95" w:rsidTr="00997A95">
        <w:trPr>
          <w:trHeight w:val="910"/>
        </w:trPr>
        <w:tc>
          <w:tcPr>
            <w:tcW w:w="2035" w:type="dxa"/>
            <w:tcBorders>
              <w:top w:val="nil"/>
              <w:bottom w:val="single" w:sz="4" w:space="0" w:color="auto"/>
            </w:tcBorders>
          </w:tcPr>
          <w:p w:rsidR="00997A95" w:rsidRPr="00997A95" w:rsidRDefault="00997A95" w:rsidP="00415759">
            <w:pPr>
              <w:autoSpaceDE w:val="0"/>
              <w:autoSpaceDN w:val="0"/>
              <w:adjustRightInd w:val="0"/>
              <w:spacing w:line="360" w:lineRule="auto"/>
              <w:jc w:val="distribute"/>
              <w:rPr>
                <w:rFonts w:ascii="华文宋体" w:eastAsia="华文宋体" w:hAnsi="华文宋体" w:cs="华文中宋"/>
                <w:kern w:val="0"/>
                <w:sz w:val="44"/>
                <w:szCs w:val="44"/>
                <w:lang w:val="zh-CN"/>
              </w:rPr>
            </w:pPr>
            <w:r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lastRenderedPageBreak/>
              <w:t>实验</w:t>
            </w:r>
            <w:proofErr w:type="gramStart"/>
            <w:r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>一</w:t>
            </w:r>
            <w:proofErr w:type="gramEnd"/>
          </w:p>
        </w:tc>
        <w:tc>
          <w:tcPr>
            <w:tcW w:w="374" w:type="dxa"/>
            <w:tcBorders>
              <w:top w:val="nil"/>
              <w:bottom w:val="single" w:sz="4" w:space="0" w:color="auto"/>
            </w:tcBorders>
          </w:tcPr>
          <w:p w:rsidR="00997A95" w:rsidRPr="00997A95" w:rsidRDefault="00997A95" w:rsidP="004157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宋体" w:eastAsia="华文宋体" w:hAnsi="华文宋体" w:cs="华文中宋"/>
                <w:b/>
                <w:kern w:val="0"/>
                <w:sz w:val="44"/>
                <w:szCs w:val="44"/>
                <w:lang w:val="zh-CN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>：</w:t>
            </w:r>
          </w:p>
        </w:tc>
        <w:tc>
          <w:tcPr>
            <w:tcW w:w="5906" w:type="dxa"/>
            <w:tcBorders>
              <w:top w:val="nil"/>
              <w:bottom w:val="single" w:sz="4" w:space="0" w:color="auto"/>
            </w:tcBorders>
          </w:tcPr>
          <w:p w:rsidR="00997A95" w:rsidRPr="00997A95" w:rsidRDefault="00997A95" w:rsidP="0041575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华文宋体" w:eastAsia="华文宋体" w:hAnsi="华文宋体" w:cs="华文中宋"/>
                <w:kern w:val="0"/>
                <w:sz w:val="44"/>
                <w:szCs w:val="44"/>
                <w:lang w:val="zh-CN"/>
              </w:rPr>
            </w:pPr>
            <w:r w:rsidRPr="00997A95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 xml:space="preserve">    </w:t>
            </w:r>
            <w:r w:rsidR="00826FCD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>接管裸机的控制权</w:t>
            </w:r>
            <w:r w:rsidRPr="00997A95">
              <w:rPr>
                <w:rFonts w:ascii="华文宋体" w:eastAsia="华文宋体" w:hAnsi="华文宋体" w:cs="华文中宋" w:hint="eastAsia"/>
                <w:b/>
                <w:kern w:val="0"/>
                <w:sz w:val="44"/>
                <w:szCs w:val="44"/>
                <w:lang w:val="zh-CN"/>
              </w:rPr>
              <w:t xml:space="preserve">              </w:t>
            </w:r>
          </w:p>
        </w:tc>
      </w:tr>
    </w:tbl>
    <w:p w:rsidR="00997A95" w:rsidRPr="00997A95" w:rsidRDefault="00997A95" w:rsidP="00997A95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10"/>
          <w:szCs w:val="10"/>
          <w:lang w:val="zh-CN"/>
        </w:rPr>
      </w:pPr>
    </w:p>
    <w:p w:rsidR="00997A95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实验目的</w:t>
      </w:r>
    </w:p>
    <w:p w:rsidR="00997A95" w:rsidRDefault="00826FCD" w:rsidP="00826FCD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搭建和应用实验环境</w:t>
      </w:r>
    </w:p>
    <w:p w:rsidR="00B3521A" w:rsidRDefault="00826FCD" w:rsidP="00B3521A">
      <w:pPr>
        <w:pStyle w:val="a7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接管裸机的控制权</w:t>
      </w:r>
    </w:p>
    <w:p w:rsidR="00B3521A" w:rsidRPr="00B3521A" w:rsidRDefault="00B3521A" w:rsidP="00B3521A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997A95" w:rsidRDefault="00997A95" w:rsidP="00997A95">
      <w:pPr>
        <w:numPr>
          <w:ilvl w:val="3"/>
          <w:numId w:val="1"/>
        </w:num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实验要求</w:t>
      </w:r>
    </w:p>
    <w:p w:rsidR="00997A95" w:rsidRDefault="00826FCD" w:rsidP="00826FCD">
      <w:pPr>
        <w:pStyle w:val="a7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搭建和应用实验环境</w:t>
      </w:r>
    </w:p>
    <w:p w:rsidR="00826FCD" w:rsidRPr="00826FCD" w:rsidRDefault="00826FCD" w:rsidP="0077408B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826FCD">
        <w:rPr>
          <w:rFonts w:ascii="华文宋体" w:eastAsia="华文宋体" w:hAnsi="华文宋体" w:cs="华文中宋" w:hint="eastAsia"/>
          <w:kern w:val="0"/>
          <w:sz w:val="24"/>
          <w:szCs w:val="24"/>
        </w:rPr>
        <w:t>虚拟机安装，生成一个基本配置的虚拟机</w:t>
      </w:r>
      <w:r w:rsidRPr="00826FCD">
        <w:rPr>
          <w:rFonts w:ascii="华文宋体" w:eastAsia="华文宋体" w:hAnsi="华文宋体" w:cs="华文中宋"/>
          <w:kern w:val="0"/>
          <w:sz w:val="24"/>
          <w:szCs w:val="24"/>
        </w:rPr>
        <w:t>XXXPC和多个1.44MB容量的虚拟软盘，将其中一个虚拟软盘用DOS格式化为DOS引导盘，用</w:t>
      </w:r>
      <w:proofErr w:type="spellStart"/>
      <w:r w:rsidRPr="00826FCD">
        <w:rPr>
          <w:rFonts w:ascii="华文宋体" w:eastAsia="华文宋体" w:hAnsi="华文宋体" w:cs="华文中宋"/>
          <w:kern w:val="0"/>
          <w:sz w:val="24"/>
          <w:szCs w:val="24"/>
        </w:rPr>
        <w:t>WinHex</w:t>
      </w:r>
      <w:proofErr w:type="spellEnd"/>
      <w:r w:rsidRPr="00826FCD">
        <w:rPr>
          <w:rFonts w:ascii="华文宋体" w:eastAsia="华文宋体" w:hAnsi="华文宋体" w:cs="华文中宋"/>
          <w:kern w:val="0"/>
          <w:sz w:val="24"/>
          <w:szCs w:val="24"/>
        </w:rPr>
        <w:t>工具将其中一个虚拟软盘的首扇区填满你的个人信息。</w:t>
      </w:r>
    </w:p>
    <w:p w:rsidR="00826FCD" w:rsidRDefault="00826FCD" w:rsidP="00826FCD">
      <w:pPr>
        <w:pStyle w:val="a7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接管裸机的控制权</w:t>
      </w:r>
    </w:p>
    <w:p w:rsidR="00826FCD" w:rsidRDefault="00826FCD" w:rsidP="00670DDA">
      <w:pPr>
        <w:tabs>
          <w:tab w:val="left" w:pos="0"/>
        </w:tabs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826FCD">
        <w:rPr>
          <w:rFonts w:ascii="华文宋体" w:eastAsia="华文宋体" w:hAnsi="华文宋体" w:cs="华文中宋" w:hint="eastAsia"/>
          <w:kern w:val="0"/>
          <w:sz w:val="24"/>
          <w:szCs w:val="24"/>
        </w:rPr>
        <w:t>设计</w:t>
      </w:r>
      <w:r w:rsidRPr="00826FCD">
        <w:rPr>
          <w:rFonts w:ascii="华文宋体" w:eastAsia="华文宋体" w:hAnsi="华文宋体" w:cs="华文中宋"/>
          <w:kern w:val="0"/>
          <w:sz w:val="24"/>
          <w:szCs w:val="24"/>
        </w:rPr>
        <w:t>IBM_PC的一个引导扇区程序，程序功能是：用字符‘A’从屏幕左边某行位置45度角下斜射出，保持一个可观察的适当速度直线运动，碰到屏幕的边后产生反射，改变方向运动，如此类推，不断运动；在此基础上，增加你的个性扩展，如同时控制两个运动的轨迹，或</w:t>
      </w:r>
      <w:proofErr w:type="gramStart"/>
      <w:r w:rsidRPr="00826FCD">
        <w:rPr>
          <w:rFonts w:ascii="华文宋体" w:eastAsia="华文宋体" w:hAnsi="华文宋体" w:cs="华文中宋"/>
          <w:kern w:val="0"/>
          <w:sz w:val="24"/>
          <w:szCs w:val="24"/>
        </w:rPr>
        <w:t>炫</w:t>
      </w:r>
      <w:proofErr w:type="gramEnd"/>
      <w:r w:rsidRPr="00826FCD">
        <w:rPr>
          <w:rFonts w:ascii="华文宋体" w:eastAsia="华文宋体" w:hAnsi="华文宋体" w:cs="华文中宋"/>
          <w:kern w:val="0"/>
          <w:sz w:val="24"/>
          <w:szCs w:val="24"/>
        </w:rPr>
        <w:t>酷动态变色，个性画面，如此等等，自由不限。还要在屏幕某个区域特别的方式显示你的学号姓名等个人信息。将这个程序的机器</w:t>
      </w:r>
      <w:proofErr w:type="gramStart"/>
      <w:r w:rsidRPr="00826FCD">
        <w:rPr>
          <w:rFonts w:ascii="华文宋体" w:eastAsia="华文宋体" w:hAnsi="华文宋体" w:cs="华文中宋"/>
          <w:kern w:val="0"/>
          <w:sz w:val="24"/>
          <w:szCs w:val="24"/>
        </w:rPr>
        <w:t>码放进</w:t>
      </w:r>
      <w:proofErr w:type="gramEnd"/>
      <w:r w:rsidRPr="00826FCD">
        <w:rPr>
          <w:rFonts w:ascii="华文宋体" w:eastAsia="华文宋体" w:hAnsi="华文宋体" w:cs="华文中宋"/>
          <w:kern w:val="0"/>
          <w:sz w:val="24"/>
          <w:szCs w:val="24"/>
        </w:rPr>
        <w:t>放进第三张虚拟软盘的首扇区，并用此软盘引导你的XXXPC，直到成功。</w:t>
      </w:r>
    </w:p>
    <w:p w:rsidR="00B3521A" w:rsidRDefault="00B3521A" w:rsidP="00B3521A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B3521A" w:rsidRDefault="00B3521A" w:rsidP="00B3521A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B3521A" w:rsidRPr="00826FCD" w:rsidRDefault="00B3521A" w:rsidP="00B3521A">
      <w:pPr>
        <w:tabs>
          <w:tab w:val="left" w:pos="0"/>
        </w:tabs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</w:rPr>
      </w:pPr>
    </w:p>
    <w:p w:rsidR="00997A95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lastRenderedPageBreak/>
        <w:t>实验方案</w:t>
      </w:r>
    </w:p>
    <w:p w:rsidR="00A621B4" w:rsidRDefault="00A621B4" w:rsidP="00A621B4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虚拟机配置方法</w:t>
      </w:r>
    </w:p>
    <w:p w:rsidR="002935ED" w:rsidRPr="002935ED" w:rsidRDefault="002935ED" w:rsidP="002935ED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使用V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m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ware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 xml:space="preserve"> 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Workstation配置虚拟机，虚拟机的配置：核心数为1的处理器、4MB的内存、10M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B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的磁盘、1.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44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MB的软盘。</w:t>
      </w:r>
    </w:p>
    <w:p w:rsidR="00670DDA" w:rsidRDefault="00A621B4" w:rsidP="00670DDA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软件工具与作用</w:t>
      </w:r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90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Notepad++：编写程序时使用的编辑器；</w:t>
      </w:r>
    </w:p>
    <w:p w:rsidR="00670DDA" w:rsidRPr="00670DDA" w:rsidRDefault="00670DDA" w:rsidP="00670DDA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670DD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16位编辑器WinHex：可以以16进制的方式打开并编辑任意文件；</w:t>
      </w:r>
    </w:p>
    <w:p w:rsidR="00670DDA" w:rsidRPr="00670DDA" w:rsidRDefault="00670DDA" w:rsidP="00670DDA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670DD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NAMS汇编工具：可以将汇编代码编译成对应的二进制代码；</w:t>
      </w:r>
    </w:p>
    <w:p w:rsidR="00670DDA" w:rsidRPr="00670DDA" w:rsidRDefault="00670DDA" w:rsidP="00670DDA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r w:rsidRPr="00670DD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WinImage：可以创建虚拟软盘。</w:t>
      </w:r>
    </w:p>
    <w:p w:rsidR="00670DDA" w:rsidRDefault="00670DDA" w:rsidP="00670DDA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相关原理</w:t>
      </w:r>
    </w:p>
    <w:p w:rsidR="00670DDA" w:rsidRDefault="00F12D86" w:rsidP="00670DDA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（1）</w:t>
      </w:r>
      <w:r w:rsidR="00670DD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显示器：</w:t>
      </w:r>
      <w:r w:rsidR="00670DDA" w:rsidRPr="00670DDA">
        <w:rPr>
          <w:rFonts w:ascii="华文宋体" w:eastAsia="华文宋体" w:hAnsi="华文宋体" w:cs="华文中宋" w:hint="eastAsia"/>
          <w:kern w:val="0"/>
          <w:sz w:val="24"/>
          <w:szCs w:val="24"/>
        </w:rPr>
        <w:t>将那些内容以视觉可见的方式呈现在屏幕上</w:t>
      </w:r>
      <w:r w:rsidR="00670DDA">
        <w:rPr>
          <w:rFonts w:ascii="华文宋体" w:eastAsia="华文宋体" w:hAnsi="华文宋体" w:cs="华文中宋" w:hint="eastAsia"/>
          <w:kern w:val="0"/>
          <w:sz w:val="24"/>
          <w:szCs w:val="24"/>
        </w:rPr>
        <w:t>；</w:t>
      </w:r>
    </w:p>
    <w:p w:rsidR="00670DDA" w:rsidRDefault="00F12D86" w:rsidP="00670DDA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（2）</w:t>
      </w:r>
      <w:r w:rsidR="00670DDA">
        <w:rPr>
          <w:rFonts w:ascii="华文宋体" w:eastAsia="华文宋体" w:hAnsi="华文宋体" w:cs="华文中宋" w:hint="eastAsia"/>
          <w:kern w:val="0"/>
          <w:sz w:val="24"/>
          <w:szCs w:val="24"/>
        </w:rPr>
        <w:t>显示卡：</w:t>
      </w:r>
    </w:p>
    <w:p w:rsidR="00670DDA" w:rsidRDefault="00670DDA" w:rsidP="00670DDA">
      <w:pPr>
        <w:autoSpaceDE w:val="0"/>
        <w:autoSpaceDN w:val="0"/>
        <w:adjustRightInd w:val="0"/>
        <w:spacing w:line="360" w:lineRule="auto"/>
        <w:ind w:left="420" w:firstLineChars="400" w:firstLine="96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670DDA">
        <w:rPr>
          <w:rFonts w:ascii="华文宋体" w:eastAsia="华文宋体" w:hAnsi="华文宋体" w:cs="华文中宋" w:hint="eastAsia"/>
          <w:kern w:val="0"/>
          <w:sz w:val="24"/>
          <w:szCs w:val="24"/>
        </w:rPr>
        <w:t>为显示器提供内容，并控制显示器的显示模式和状态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：</w:t>
      </w:r>
    </w:p>
    <w:p w:rsidR="00670DDA" w:rsidRDefault="00670DDA" w:rsidP="00670DDA">
      <w:pPr>
        <w:autoSpaceDE w:val="0"/>
        <w:autoSpaceDN w:val="0"/>
        <w:adjustRightInd w:val="0"/>
        <w:spacing w:line="360" w:lineRule="auto"/>
        <w:ind w:left="420" w:firstLineChars="600" w:firstLine="144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图形方式：</w:t>
      </w:r>
      <w:r w:rsidRPr="00670DDA">
        <w:rPr>
          <w:rFonts w:ascii="华文宋体" w:eastAsia="华文宋体" w:hAnsi="华文宋体" w:cs="华文中宋" w:hint="eastAsia"/>
          <w:kern w:val="0"/>
          <w:sz w:val="24"/>
          <w:szCs w:val="24"/>
        </w:rPr>
        <w:t>最小可控制单位为像素，</w:t>
      </w:r>
      <w:r w:rsidRPr="00670DDA">
        <w:rPr>
          <w:rFonts w:ascii="华文宋体" w:eastAsia="华文宋体" w:hAnsi="华文宋体" w:cs="华文中宋"/>
          <w:kern w:val="0"/>
          <w:sz w:val="24"/>
          <w:szCs w:val="24"/>
        </w:rPr>
        <w:t>VGA：640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r w:rsidRPr="00670DDA">
        <w:rPr>
          <w:rFonts w:ascii="华文宋体" w:eastAsia="华文宋体" w:hAnsi="华文宋体" w:cs="华文中宋"/>
          <w:kern w:val="0"/>
          <w:sz w:val="24"/>
          <w:szCs w:val="24"/>
        </w:rPr>
        <w:t>X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r w:rsidRPr="00670DDA">
        <w:rPr>
          <w:rFonts w:ascii="华文宋体" w:eastAsia="华文宋体" w:hAnsi="华文宋体" w:cs="华文中宋"/>
          <w:kern w:val="0"/>
          <w:sz w:val="24"/>
          <w:szCs w:val="24"/>
        </w:rPr>
        <w:t>400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；</w:t>
      </w:r>
    </w:p>
    <w:p w:rsidR="00670DDA" w:rsidRDefault="00670DDA" w:rsidP="00670DDA">
      <w:pPr>
        <w:autoSpaceDE w:val="0"/>
        <w:autoSpaceDN w:val="0"/>
        <w:adjustRightInd w:val="0"/>
        <w:spacing w:line="360" w:lineRule="auto"/>
        <w:ind w:left="420" w:firstLineChars="600" w:firstLine="144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文本方式：</w:t>
      </w:r>
      <w:r w:rsidRPr="00670DDA">
        <w:rPr>
          <w:rFonts w:ascii="华文宋体" w:eastAsia="华文宋体" w:hAnsi="华文宋体" w:cs="华文中宋" w:hint="eastAsia"/>
          <w:kern w:val="0"/>
          <w:sz w:val="24"/>
          <w:szCs w:val="24"/>
        </w:rPr>
        <w:t>最小可控制单位为字符，</w:t>
      </w:r>
      <w:r w:rsidRPr="00670DDA">
        <w:rPr>
          <w:rFonts w:ascii="华文宋体" w:eastAsia="华文宋体" w:hAnsi="华文宋体" w:cs="华文中宋"/>
          <w:kern w:val="0"/>
          <w:sz w:val="24"/>
          <w:szCs w:val="24"/>
        </w:rPr>
        <w:t>VGA：25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r w:rsidRPr="00670DDA">
        <w:rPr>
          <w:rFonts w:ascii="华文宋体" w:eastAsia="华文宋体" w:hAnsi="华文宋体" w:cs="华文中宋"/>
          <w:kern w:val="0"/>
          <w:sz w:val="24"/>
          <w:szCs w:val="24"/>
        </w:rPr>
        <w:t>X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r w:rsidRPr="00670DDA">
        <w:rPr>
          <w:rFonts w:ascii="华文宋体" w:eastAsia="华文宋体" w:hAnsi="华文宋体" w:cs="华文中宋"/>
          <w:kern w:val="0"/>
          <w:sz w:val="24"/>
          <w:szCs w:val="24"/>
        </w:rPr>
        <w:t>8</w:t>
      </w:r>
      <w:r>
        <w:rPr>
          <w:rFonts w:ascii="华文宋体" w:eastAsia="华文宋体" w:hAnsi="华文宋体" w:cs="华文中宋"/>
          <w:kern w:val="0"/>
          <w:sz w:val="24"/>
          <w:szCs w:val="24"/>
        </w:rPr>
        <w:t>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；</w:t>
      </w:r>
    </w:p>
    <w:p w:rsidR="00F12D86" w:rsidRDefault="00670DDA" w:rsidP="00F12D86">
      <w:pPr>
        <w:autoSpaceDE w:val="0"/>
        <w:autoSpaceDN w:val="0"/>
        <w:adjustRightInd w:val="0"/>
        <w:spacing w:line="360" w:lineRule="auto"/>
        <w:ind w:firstLineChars="600" w:firstLine="144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670DDA">
        <w:rPr>
          <w:rFonts w:ascii="华文宋体" w:eastAsia="华文宋体" w:hAnsi="华文宋体" w:cs="华文中宋" w:hint="eastAsia"/>
          <w:kern w:val="0"/>
          <w:sz w:val="24"/>
          <w:szCs w:val="24"/>
        </w:rPr>
        <w:t>显示卡内存：存放像素或文字及相关属性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；</w:t>
      </w:r>
    </w:p>
    <w:p w:rsidR="00F12D86" w:rsidRDefault="00F12D86" w:rsidP="00F12D86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（3）字符方式现存地址空间：B8000~BFFFF共32KB</w:t>
      </w:r>
    </w:p>
    <w:p w:rsidR="00F12D86" w:rsidRDefault="00F12D86" w:rsidP="00F12D86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（4）访问显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存使用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逻辑地址：</w:t>
      </w:r>
    </w:p>
    <w:p w:rsidR="00F12D86" w:rsidRDefault="00F12D86" w:rsidP="00F12D86">
      <w:pPr>
        <w:autoSpaceDE w:val="0"/>
        <w:autoSpaceDN w:val="0"/>
        <w:adjustRightInd w:val="0"/>
        <w:spacing w:line="360" w:lineRule="auto"/>
        <w:ind w:firstLineChars="600" w:firstLine="144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F12D86">
        <w:rPr>
          <w:rFonts w:ascii="华文宋体" w:eastAsia="华文宋体" w:hAnsi="华文宋体" w:cs="华文中宋" w:hint="eastAsia"/>
          <w:kern w:val="0"/>
          <w:sz w:val="24"/>
          <w:szCs w:val="24"/>
        </w:rPr>
        <w:t>采用“段地址：偏移地址”的形式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；</w:t>
      </w:r>
    </w:p>
    <w:p w:rsidR="00F12D86" w:rsidRDefault="00F12D86" w:rsidP="00F12D86">
      <w:pPr>
        <w:autoSpaceDE w:val="0"/>
        <w:autoSpaceDN w:val="0"/>
        <w:adjustRightInd w:val="0"/>
        <w:spacing w:line="360" w:lineRule="auto"/>
        <w:ind w:firstLineChars="600" w:firstLine="1440"/>
        <w:rPr>
          <w:rFonts w:ascii="华文宋体" w:eastAsia="华文宋体" w:hAnsi="华文宋体" w:cs="华文中宋"/>
          <w:kern w:val="0"/>
          <w:sz w:val="24"/>
          <w:szCs w:val="24"/>
        </w:rPr>
      </w:pPr>
      <w:r w:rsidRPr="00F12D86">
        <w:rPr>
          <w:rFonts w:ascii="华文宋体" w:eastAsia="华文宋体" w:hAnsi="华文宋体" w:cs="华文中宋" w:hint="eastAsia"/>
          <w:kern w:val="0"/>
          <w:sz w:val="24"/>
          <w:szCs w:val="24"/>
        </w:rPr>
        <w:t>显存段地址</w:t>
      </w:r>
      <w:r w:rsidRPr="00F12D86">
        <w:rPr>
          <w:rFonts w:ascii="华文宋体" w:eastAsia="华文宋体" w:hAnsi="华文宋体" w:cs="华文中宋"/>
          <w:kern w:val="0"/>
          <w:sz w:val="24"/>
          <w:szCs w:val="24"/>
        </w:rPr>
        <w:t>B800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；</w:t>
      </w:r>
    </w:p>
    <w:p w:rsidR="00F12D86" w:rsidRDefault="00F12D86" w:rsidP="00F12D86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（5）屏幕上字符的显示属性：</w:t>
      </w:r>
    </w:p>
    <w:p w:rsidR="00F12D86" w:rsidRPr="00F12D86" w:rsidRDefault="00F12D86" w:rsidP="00F12D86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 w:hint="eastAsia"/>
          <w:kern w:val="0"/>
          <w:sz w:val="24"/>
          <w:szCs w:val="24"/>
        </w:rPr>
      </w:pPr>
      <w:r w:rsidRPr="00F12D86">
        <w:rPr>
          <w:rFonts w:ascii="华文宋体" w:eastAsia="华文宋体" w:hAnsi="华文宋体" w:cs="华文中宋"/>
          <w:kern w:val="0"/>
          <w:sz w:val="24"/>
          <w:szCs w:val="24"/>
        </w:rPr>
        <w:lastRenderedPageBreak/>
        <w:drawing>
          <wp:inline distT="0" distB="0" distL="0" distR="0" wp14:anchorId="526A77A4" wp14:editId="7B9946BD">
            <wp:extent cx="5277826" cy="2147455"/>
            <wp:effectExtent l="0" t="0" r="0" b="5715"/>
            <wp:docPr id="233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04" cy="21703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70DDA" w:rsidRDefault="00670DDA" w:rsidP="00670DDA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算法</w:t>
      </w:r>
    </w:p>
    <w:p w:rsidR="00F12D86" w:rsidRPr="00F12D86" w:rsidRDefault="00F12D86" w:rsidP="007505AE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字符出现的位置为（X，Y），则内存地址的偏移量为（X x 80 + Y）X 2</w:t>
      </w:r>
    </w:p>
    <w:p w:rsidR="00670DDA" w:rsidRDefault="00670DDA" w:rsidP="00670DDA">
      <w:pPr>
        <w:pStyle w:val="a7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部分代码解释</w:t>
      </w:r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420" w:firstLineChars="175" w:firstLine="42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mov ax,07C0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H</w:t>
      </w:r>
    </w:p>
    <w:p w:rsidR="00F12D86" w:rsidRDefault="007505AE" w:rsidP="007505AE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7505A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mov ds,ax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；在DS寄存器中载入数据段地址</w:t>
      </w:r>
    </w:p>
    <w:p w:rsidR="007505AE" w:rsidRDefault="007505AE" w:rsidP="007505AE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 xml:space="preserve">mov cx, 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word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[namelen]</w:t>
      </w:r>
      <w:r w:rsidRPr="007505A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</w:r>
      <w:r w:rsidRPr="007505A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  <w:t>;显示名字</w:t>
      </w:r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proofErr w:type="spellStart"/>
      <w:r w:rsidRPr="007505AE">
        <w:rPr>
          <w:rFonts w:ascii="华文宋体" w:eastAsia="华文宋体" w:hAnsi="华文宋体" w:cs="华文中宋"/>
          <w:kern w:val="0"/>
          <w:sz w:val="24"/>
          <w:szCs w:val="24"/>
        </w:rPr>
        <w:t>mov</w:t>
      </w:r>
      <w:proofErr w:type="spellEnd"/>
      <w:r w:rsidRPr="007505AE">
        <w:rPr>
          <w:rFonts w:ascii="华文宋体" w:eastAsia="华文宋体" w:hAnsi="华文宋体" w:cs="华文中宋"/>
          <w:kern w:val="0"/>
          <w:sz w:val="24"/>
          <w:szCs w:val="24"/>
        </w:rPr>
        <w:t xml:space="preserve"> </w:t>
      </w:r>
      <w:proofErr w:type="spellStart"/>
      <w:r w:rsidRPr="007505AE">
        <w:rPr>
          <w:rFonts w:ascii="华文宋体" w:eastAsia="华文宋体" w:hAnsi="华文宋体" w:cs="华文中宋"/>
          <w:kern w:val="0"/>
          <w:sz w:val="24"/>
          <w:szCs w:val="24"/>
        </w:rPr>
        <w:t>si</w:t>
      </w:r>
      <w:proofErr w:type="spellEnd"/>
      <w:r w:rsidRPr="007505AE">
        <w:rPr>
          <w:rFonts w:ascii="华文宋体" w:eastAsia="华文宋体" w:hAnsi="华文宋体" w:cs="华文中宋"/>
          <w:kern w:val="0"/>
          <w:sz w:val="24"/>
          <w:szCs w:val="24"/>
        </w:rPr>
        <w:t xml:space="preserve">, </w:t>
      </w:r>
      <w:proofErr w:type="spellStart"/>
      <w:r w:rsidRPr="007505AE">
        <w:rPr>
          <w:rFonts w:ascii="华文宋体" w:eastAsia="华文宋体" w:hAnsi="华文宋体" w:cs="华文中宋"/>
          <w:kern w:val="0"/>
          <w:sz w:val="24"/>
          <w:szCs w:val="24"/>
        </w:rPr>
        <w:t>myname</w:t>
      </w:r>
      <w:proofErr w:type="spellEnd"/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420" w:firstLine="420"/>
        <w:rPr>
          <w:rFonts w:ascii="华文宋体" w:eastAsia="华文宋体" w:hAnsi="华文宋体" w:cs="华文中宋"/>
          <w:kern w:val="0"/>
          <w:sz w:val="24"/>
          <w:szCs w:val="24"/>
        </w:rPr>
      </w:pPr>
      <w:proofErr w:type="spellStart"/>
      <w:r w:rsidRPr="007505AE">
        <w:rPr>
          <w:rFonts w:ascii="华文宋体" w:eastAsia="华文宋体" w:hAnsi="华文宋体" w:cs="华文中宋"/>
          <w:kern w:val="0"/>
          <w:sz w:val="24"/>
          <w:szCs w:val="24"/>
        </w:rPr>
        <w:t>mov</w:t>
      </w:r>
      <w:proofErr w:type="spellEnd"/>
      <w:r w:rsidRPr="007505AE">
        <w:rPr>
          <w:rFonts w:ascii="华文宋体" w:eastAsia="华文宋体" w:hAnsi="华文宋体" w:cs="华文中宋"/>
          <w:kern w:val="0"/>
          <w:sz w:val="24"/>
          <w:szCs w:val="24"/>
        </w:rPr>
        <w:t xml:space="preserve"> di, 2</w:t>
      </w:r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7505A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dis:</w:t>
      </w:r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7505A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  <w:t>mov al, byte[ds:si]</w:t>
      </w:r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7505A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  <w:t>inc si</w:t>
      </w:r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7505A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  <w:t>mov ah, 07h</w:t>
      </w:r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7505A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  <w:t>mov word [gs:di],ax</w:t>
      </w:r>
    </w:p>
    <w:p w:rsidR="007505AE" w:rsidRPr="007505AE" w:rsidRDefault="007505AE" w:rsidP="007505AE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7505A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  <w:t>add di,2</w:t>
      </w:r>
    </w:p>
    <w:p w:rsidR="007505AE" w:rsidRDefault="007505AE" w:rsidP="007505AE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7505AE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ab/>
        <w:t>loop dis</w:t>
      </w:r>
    </w:p>
    <w:p w:rsidR="007505AE" w:rsidRPr="00F12D86" w:rsidRDefault="007505AE" w:rsidP="007505AE">
      <w:pPr>
        <w:autoSpaceDE w:val="0"/>
        <w:autoSpaceDN w:val="0"/>
        <w:adjustRightInd w:val="0"/>
        <w:spacing w:line="360" w:lineRule="auto"/>
        <w:ind w:left="42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997A95" w:rsidRDefault="00997A95" w:rsidP="00997A95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lastRenderedPageBreak/>
        <w:t>实验过程和结果</w:t>
      </w:r>
    </w:p>
    <w:p w:rsidR="000C4A17" w:rsidRPr="000C4A17" w:rsidRDefault="00864B41" w:rsidP="000C4A17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配置虚拟机</w:t>
      </w:r>
    </w:p>
    <w:p w:rsidR="004D51A7" w:rsidRDefault="004D51A7" w:rsidP="007505AE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</w:t>
      </w:r>
      <w:r w:rsidRPr="004D51A7">
        <w:rPr>
          <w:rFonts w:ascii="华文宋体" w:eastAsia="华文宋体" w:hAnsi="华文宋体" w:cs="华文中宋" w:hint="eastAsia"/>
          <w:kern w:val="0"/>
          <w:sz w:val="24"/>
          <w:szCs w:val="24"/>
        </w:rPr>
        <w:t>V</w:t>
      </w:r>
      <w:r w:rsidR="007505AE">
        <w:rPr>
          <w:rFonts w:ascii="华文宋体" w:eastAsia="华文宋体" w:hAnsi="华文宋体" w:cs="华文中宋"/>
          <w:kern w:val="0"/>
          <w:sz w:val="24"/>
          <w:szCs w:val="24"/>
        </w:rPr>
        <w:t>M</w:t>
      </w:r>
      <w:r w:rsidRPr="004D51A7">
        <w:rPr>
          <w:rFonts w:ascii="华文宋体" w:eastAsia="华文宋体" w:hAnsi="华文宋体" w:cs="华文中宋"/>
          <w:kern w:val="0"/>
          <w:sz w:val="24"/>
          <w:szCs w:val="24"/>
        </w:rPr>
        <w:t>ware Workstation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主界面中选择：</w:t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文件</w:t>
      </w:r>
      <w:r w:rsidRPr="004D51A7">
        <w:rPr>
          <w:rFonts w:ascii="华文宋体" w:eastAsia="华文宋体" w:hAnsi="华文宋体" w:cs="华文中宋"/>
          <w:kern w:val="0"/>
          <w:sz w:val="24"/>
          <w:szCs w:val="24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新建虚拟机</w:t>
      </w:r>
      <w:r w:rsidRPr="004D51A7">
        <w:rPr>
          <w:rFonts w:ascii="华文宋体" w:eastAsia="华文宋体" w:hAnsi="华文宋体" w:cs="华文中宋"/>
          <w:kern w:val="0"/>
          <w:sz w:val="24"/>
          <w:szCs w:val="24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自定义</w:t>
      </w:r>
      <w:r w:rsidRPr="004D51A7">
        <w:rPr>
          <w:rFonts w:ascii="华文宋体" w:eastAsia="华文宋体" w:hAnsi="华文宋体" w:cs="华文中宋"/>
          <w:kern w:val="0"/>
          <w:sz w:val="24"/>
          <w:szCs w:val="24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稍后安装操作系统</w:t>
      </w:r>
      <w:r w:rsidRPr="004D51A7">
        <w:rPr>
          <w:rFonts w:ascii="华文宋体" w:eastAsia="华文宋体" w:hAnsi="华文宋体" w:cs="华文中宋"/>
          <w:kern w:val="0"/>
          <w:sz w:val="24"/>
          <w:szCs w:val="24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版本选择MS-DOS</w:t>
      </w:r>
      <w:r w:rsidRPr="004D51A7">
        <w:rPr>
          <w:rFonts w:ascii="华文宋体" w:eastAsia="华文宋体" w:hAnsi="华文宋体" w:cs="华文中宋"/>
          <w:kern w:val="0"/>
          <w:sz w:val="24"/>
          <w:szCs w:val="24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处理器数目1、处理器核心数1</w:t>
      </w:r>
      <w:r w:rsidRPr="004D51A7">
        <w:rPr>
          <w:rFonts w:ascii="华文宋体" w:eastAsia="华文宋体" w:hAnsi="华文宋体" w:cs="华文中宋"/>
          <w:kern w:val="0"/>
          <w:sz w:val="24"/>
          <w:szCs w:val="24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内存4M</w:t>
      </w:r>
      <w:r w:rsidRPr="004D51A7">
        <w:rPr>
          <w:rFonts w:ascii="华文宋体" w:eastAsia="华文宋体" w:hAnsi="华文宋体" w:cs="华文中宋"/>
          <w:kern w:val="0"/>
          <w:sz w:val="24"/>
          <w:szCs w:val="24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</w:rPr>
        <w:t>磁盘10M，然后将得到一个符合要求的虚拟机，如图所示</w:t>
      </w:r>
      <w:r w:rsidR="000E4107">
        <w:rPr>
          <w:rFonts w:ascii="华文宋体" w:eastAsia="华文宋体" w:hAnsi="华文宋体" w:cs="华文中宋" w:hint="eastAsia"/>
          <w:kern w:val="0"/>
          <w:sz w:val="24"/>
          <w:szCs w:val="24"/>
        </w:rPr>
        <w:t>。</w:t>
      </w:r>
    </w:p>
    <w:p w:rsidR="004D51A7" w:rsidRDefault="004D51A7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FC841D7" wp14:editId="24854027">
            <wp:extent cx="2382520" cy="2901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969"/>
                    <a:stretch/>
                  </pic:blipFill>
                  <pic:spPr bwMode="auto">
                    <a:xfrm>
                      <a:off x="0" y="0"/>
                      <a:ext cx="2397933" cy="292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21A" w:rsidRDefault="00B3521A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7505AE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7505AE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7505AE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7505AE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7505AE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7505AE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7505AE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</w:rPr>
      </w:pPr>
    </w:p>
    <w:p w:rsidR="007505AE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 w:hint="eastAsia"/>
          <w:kern w:val="0"/>
          <w:sz w:val="24"/>
          <w:szCs w:val="24"/>
        </w:rPr>
      </w:pPr>
    </w:p>
    <w:p w:rsidR="007505AE" w:rsidRPr="004D51A7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 w:hint="eastAsia"/>
          <w:kern w:val="0"/>
          <w:sz w:val="24"/>
          <w:szCs w:val="24"/>
        </w:rPr>
      </w:pPr>
    </w:p>
    <w:p w:rsidR="00FE2D1A" w:rsidRDefault="00604328" w:rsidP="00FE2D1A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创建虚拟软盘镜像文件</w:t>
      </w:r>
      <w:r w:rsidR="000C4A1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并格式化软盘</w:t>
      </w:r>
    </w:p>
    <w:p w:rsidR="004D51A7" w:rsidRDefault="00FE2D1A" w:rsidP="00FE2D1A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FE2D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在WinImage中选择：文件</w:t>
      </w:r>
      <w:r w:rsidRPr="00FE2D1A">
        <w:rPr>
          <w:lang w:val="zh-CN"/>
        </w:rPr>
        <w:sym w:font="Wingdings" w:char="F0E0"/>
      </w:r>
      <w:r w:rsidRPr="00FE2D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新建</w:t>
      </w:r>
      <w:r w:rsidRPr="00FE2D1A">
        <w:rPr>
          <w:lang w:val="zh-CN"/>
        </w:rPr>
        <w:sym w:font="Wingdings" w:char="F0E0"/>
      </w:r>
      <w:r w:rsidRPr="00FE2D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标准格式：1.</w:t>
      </w:r>
      <w:r w:rsidRPr="00FE2D1A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44</w:t>
      </w:r>
      <w:r w:rsidRPr="00FE2D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MB</w:t>
      </w:r>
      <w:r w:rsidRPr="00FE2D1A">
        <w:rPr>
          <w:lang w:val="zh-CN"/>
        </w:rPr>
        <w:sym w:font="Wingdings" w:char="F0E0"/>
      </w:r>
      <w:r w:rsidRPr="00FE2D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保存，在保存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时</w:t>
      </w:r>
      <w:r w:rsidRPr="00FE2D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选择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 xml:space="preserve"> .ima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 xml:space="preserve"> 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保存类型，文件名改为stone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.img</w:t>
      </w:r>
      <w:r w:rsidR="00B352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</w:t>
      </w:r>
      <w:r w:rsidR="00701E9F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创建过程如图所示。</w:t>
      </w:r>
    </w:p>
    <w:p w:rsidR="000C4A17" w:rsidRDefault="00B3521A" w:rsidP="000C4A17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04C1BB08" wp14:editId="4668AE6E">
            <wp:extent cx="4000500" cy="459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17" w:rsidRDefault="000C4A17" w:rsidP="000C4A17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7505AE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lastRenderedPageBreak/>
        <w:tab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以同样的方式创建软盘镜像format_example.img，然后使用DOS格式化为DOS引导盘，如图所示。</w:t>
      </w: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143447B9" wp14:editId="59A1ECE5">
            <wp:extent cx="5274310" cy="2844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0C4A17" w:rsidRPr="00FE2D1A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604328" w:rsidRDefault="00604328" w:rsidP="00864B41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在首扇区填充个人信息</w:t>
      </w:r>
    </w:p>
    <w:p w:rsidR="00FE2D1A" w:rsidRDefault="00FE2D1A" w:rsidP="00FE2D1A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使用WinImage以上述方式创建一个名为personal_info.img的</w:t>
      </w:r>
      <w:r w:rsidR="000E410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虚拟软盘镜像文件，在WinHex中选择：文件</w:t>
      </w:r>
      <w:r w:rsidR="000E4107" w:rsidRPr="000E4107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sym w:font="Wingdings" w:char="F0E0"/>
      </w:r>
      <w:r w:rsidR="000E410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打开</w:t>
      </w:r>
      <w:r w:rsidR="000E4107" w:rsidRPr="000E4107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sym w:font="Wingdings" w:char="F0E0"/>
      </w:r>
      <w:r w:rsidR="000E410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选择personal_info.img文件，在首扇区填充个人信息，如图所示。</w:t>
      </w:r>
    </w:p>
    <w:p w:rsidR="000E4107" w:rsidRDefault="000E4107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56524644" wp14:editId="4D41546B">
            <wp:extent cx="5274310" cy="5313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1A" w:rsidRDefault="00B3521A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B3521A" w:rsidRDefault="00B3521A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7505AE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7505AE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7505AE" w:rsidRPr="00FE2D1A" w:rsidRDefault="007505AE" w:rsidP="00B3521A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0E4107" w:rsidRDefault="000E4107" w:rsidP="000E4107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编写程序并</w:t>
      </w:r>
      <w:r w:rsidR="0060432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将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其</w:t>
      </w:r>
      <w:r w:rsidR="00604328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载入软盘</w:t>
      </w:r>
    </w:p>
    <w:p w:rsidR="000E4107" w:rsidRDefault="000E4107" w:rsidP="000E4107">
      <w:pPr>
        <w:autoSpaceDE w:val="0"/>
        <w:autoSpaceDN w:val="0"/>
        <w:adjustRightInd w:val="0"/>
        <w:spacing w:line="360" w:lineRule="auto"/>
        <w:ind w:left="420"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0E410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在Notepad++中编写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名为s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tone.asm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的汇编代码，使用NASM将</w:t>
      </w:r>
      <w:r w:rsidR="00701E9F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stone.asm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编译成对应</w:t>
      </w:r>
      <w:r w:rsidR="00701E9F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的stone.</w:t>
      </w:r>
      <w:r w:rsidR="00701E9F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com</w:t>
      </w:r>
      <w:r w:rsidR="00701E9F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文件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，再在WinHex中</w:t>
      </w:r>
      <w:r w:rsidR="00701E9F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分别打开stone</w:t>
      </w:r>
      <w:r w:rsidR="00701E9F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.com</w:t>
      </w:r>
      <w:r w:rsidR="00701E9F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和stone.img，手动将stone</w:t>
      </w:r>
      <w:r w:rsidR="00701E9F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.com</w:t>
      </w:r>
      <w:r w:rsidR="00701E9F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中的程序载入stone.img中，如图所示。</w:t>
      </w:r>
    </w:p>
    <w:p w:rsidR="00701E9F" w:rsidRPr="002336D7" w:rsidRDefault="002336D7" w:rsidP="002336D7">
      <w:pPr>
        <w:autoSpaceDE w:val="0"/>
        <w:autoSpaceDN w:val="0"/>
        <w:adjustRightInd w:val="0"/>
        <w:spacing w:line="360" w:lineRule="auto"/>
        <w:jc w:val="center"/>
        <w:rPr>
          <w:rFonts w:ascii="华文宋体" w:eastAsia="华文宋体" w:hAnsi="华文宋体" w:cs="华文中宋"/>
          <w:b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407040FD" wp14:editId="375BF6E7">
            <wp:extent cx="5274310" cy="52546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5AE" w:rsidRDefault="007505AE" w:rsidP="00701E9F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7505AE" w:rsidRDefault="007505AE" w:rsidP="00701E9F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7505AE" w:rsidRDefault="007505AE" w:rsidP="00701E9F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7505AE" w:rsidRDefault="007505AE" w:rsidP="00701E9F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</w:p>
    <w:p w:rsidR="007505AE" w:rsidRPr="000E4107" w:rsidRDefault="007505AE" w:rsidP="00701E9F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701E9F" w:rsidRDefault="00604328" w:rsidP="00701E9F">
      <w:pPr>
        <w:pStyle w:val="a7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展示‘A’的45度飞行</w:t>
      </w:r>
    </w:p>
    <w:p w:rsidR="00B3521A" w:rsidRDefault="00701E9F" w:rsidP="00B3521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在VMware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 xml:space="preserve"> 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Wo</w:t>
      </w:r>
      <w:r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rkstation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的虚拟机DOS中选择：编辑虚拟设置</w:t>
      </w:r>
      <w:r w:rsidRPr="00701E9F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添加</w:t>
      </w:r>
      <w:r w:rsidRPr="00701E9F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选择软盘驱动器</w:t>
      </w:r>
      <w:r w:rsidRPr="00701E9F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使用软盘映像</w:t>
      </w:r>
      <w:r w:rsidRPr="00701E9F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选择stone.img文件</w:t>
      </w:r>
      <w:r w:rsidRPr="00701E9F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sym w:font="Wingdings" w:char="F0E0"/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开启此虚拟机，然后将会</w:t>
      </w:r>
      <w:proofErr w:type="gramStart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看到第</w:t>
      </w:r>
      <w:proofErr w:type="gramEnd"/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一行显示着我的个人信息，</w:t>
      </w:r>
      <w:r w:rsidR="00B352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字符‘</w:t>
      </w:r>
      <w:r w:rsidR="00B3521A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A’从屏幕左边</w:t>
      </w:r>
      <w:r w:rsidR="00B352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4</w:t>
      </w:r>
      <w:r w:rsidR="00B3521A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5度角下斜射出，</w:t>
      </w:r>
      <w:r w:rsidR="00B352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保持一个可观察的适当速度直线运动，碰到屏幕的边后，字符‘A’颜色发生变化并</w:t>
      </w:r>
      <w:r w:rsidR="00B3521A" w:rsidRPr="00B352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反射，改变方向运动，如此类推，不断运动</w:t>
      </w:r>
      <w:r w:rsidR="00B3521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。如图所示。</w:t>
      </w:r>
    </w:p>
    <w:p w:rsidR="00B3521A" w:rsidRDefault="00B3521A" w:rsidP="00B3521A">
      <w:pPr>
        <w:autoSpaceDE w:val="0"/>
        <w:autoSpaceDN w:val="0"/>
        <w:adjustRightInd w:val="0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27B9AEFD" wp14:editId="701E7F30">
            <wp:extent cx="5306237" cy="2964873"/>
            <wp:effectExtent l="0" t="0" r="889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000" cy="299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1A" w:rsidRDefault="00B3521A" w:rsidP="00B3521A">
      <w:pPr>
        <w:autoSpaceDE w:val="0"/>
        <w:autoSpaceDN w:val="0"/>
        <w:adjustRightInd w:val="0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0D3AC8F9" wp14:editId="55E0DEB2">
            <wp:extent cx="5272035" cy="2943860"/>
            <wp:effectExtent l="0" t="0" r="508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0066" cy="29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1A" w:rsidRDefault="00B3521A" w:rsidP="00B3521A">
      <w:pPr>
        <w:autoSpaceDE w:val="0"/>
        <w:autoSpaceDN w:val="0"/>
        <w:adjustRightInd w:val="0"/>
        <w:jc w:val="center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noProof/>
        </w:rPr>
        <w:lastRenderedPageBreak/>
        <w:drawing>
          <wp:inline distT="0" distB="0" distL="0" distR="0" wp14:anchorId="6667B899" wp14:editId="6E1BBCDB">
            <wp:extent cx="5292436" cy="2946968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1916" cy="2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1A" w:rsidRPr="00701E9F" w:rsidRDefault="00B3521A" w:rsidP="00B3521A">
      <w:pPr>
        <w:autoSpaceDE w:val="0"/>
        <w:autoSpaceDN w:val="0"/>
        <w:adjustRightInd w:val="0"/>
        <w:jc w:val="center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F2459D" w:rsidRDefault="00997A95" w:rsidP="000C4A17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 w:rsidRPr="00997A95"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实验总结</w:t>
      </w:r>
    </w:p>
    <w:p w:rsidR="00B82090" w:rsidRDefault="000C4A17" w:rsidP="00B8209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0C4A1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这次实验充满挑战，我们需要在一个没有操作系统的虚拟机上跑一个程序，这我之前从没有做过的事。</w:t>
      </w:r>
    </w:p>
    <w:p w:rsidR="007C0BCA" w:rsidRPr="000C4A17" w:rsidRDefault="007C0BCA" w:rsidP="00B82090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通过在网上查阅资料，我明白如何使用WinImage创建新的软盘映像文件，如何使用DOS的format指令格式化软盘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。</w:t>
      </w:r>
    </w:p>
    <w:p w:rsidR="000C4A17" w:rsidRPr="000C4A17" w:rsidRDefault="000C4A17" w:rsidP="000C4A1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0C4A1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对于这次实验，我借鉴了老师给的代码，经过一些修改后，才使得字符‘</w:t>
      </w:r>
      <w:r w:rsidRPr="000C4A17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A’从屏幕左边45度角下斜射出，保持一个可观察的适当速度直线运动，碰到屏幕的边后，字符‘A’反射，改变方向运动，如此类推，不断运动。</w:t>
      </w:r>
    </w:p>
    <w:p w:rsidR="000C4A17" w:rsidRDefault="000C4A17" w:rsidP="000C4A1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0C4A1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老师的代码会让字符‘</w:t>
      </w:r>
      <w:r w:rsidRPr="000C4A17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A’的运动轨迹保留下来，而我将其稍作修改，使得字符‘A’在运动过程中不会保留轨迹，并在碰到屏幕边缘后会改变颜色。</w:t>
      </w:r>
    </w:p>
    <w:p w:rsidR="00743DFA" w:rsidRDefault="00743DFA" w:rsidP="007C0BCA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显示个人信息</w:t>
      </w: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的汇编代码编译后在虚拟机上运行时，我发现在第一行原本应该显示我的名字的地方，却显示了乱码。经过查阅资料后，我</w:t>
      </w:r>
      <w:r w:rsidR="007C0BC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了解到</w:t>
      </w:r>
      <w:r w:rsidR="00D92D5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主引导扇区数据为512字节，处理器会将这些数据加载到</w:t>
      </w:r>
      <w:r w:rsidR="00D92D57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0</w:t>
      </w:r>
      <w:r w:rsidR="00D92D5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x</w:t>
      </w:r>
      <w:r w:rsidR="00D92D57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000</w:t>
      </w:r>
      <w:r w:rsidR="00D92D5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:0x</w:t>
      </w:r>
      <w:r w:rsidR="00D92D57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7c00</w:t>
      </w:r>
      <w:r w:rsidR="00D92D5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逻辑地址中，接着检验最后两个字节是否为0x</w:t>
      </w:r>
      <w:r w:rsidR="00D92D57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55</w:t>
      </w:r>
      <w:r w:rsidR="00D92D5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和0xAA，如果存在，说明主引导扇区有效，</w:t>
      </w:r>
      <w:r w:rsidR="007C0BC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跳到该位置</w:t>
      </w:r>
      <w:r w:rsidR="007C0BC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lastRenderedPageBreak/>
        <w:t>执行。所以在裸机上，程序的指令和数据会被载入到</w:t>
      </w:r>
      <w:r w:rsidR="007C0BCA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0</w:t>
      </w:r>
      <w:r w:rsidR="007C0BC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x</w:t>
      </w:r>
      <w:r w:rsidR="007C0BCA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7</w:t>
      </w:r>
      <w:r w:rsidR="007C0BC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c</w:t>
      </w:r>
      <w:r w:rsidR="007C0BCA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00</w:t>
      </w:r>
      <w:r w:rsidR="007C0BC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的位置</w:t>
      </w:r>
      <w:r w:rsidR="007C0BC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，</w:t>
      </w:r>
      <w:r w:rsidR="007C0BC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所以</w:t>
      </w:r>
      <w:r w:rsidR="007C0BCA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只有在DS赋值为07C0h时，才能访问到正确的数据，不然就是乱码。</w:t>
      </w:r>
    </w:p>
    <w:p w:rsidR="007C0BCA" w:rsidRDefault="007C0BCA" w:rsidP="000C4A1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最具有挑战的是，</w:t>
      </w:r>
      <w:r w:rsidR="00651685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编译后的代码不能超过512字节，这就需要使用更少的代码实现这些功能。</w:t>
      </w:r>
    </w:p>
    <w:p w:rsidR="00651685" w:rsidRDefault="00651685" w:rsidP="000C4A1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感言：这次实验只是实现一个小小的功能，而我却花费了差不多一周的时间，这说明我还有很多地方学习和提升，所以在以后的日子里，我将广泛阅读有关操作系统原理的书籍，打好基础，为以后的操作系统原理实验</w:t>
      </w:r>
      <w:r w:rsidR="002F4127"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做准备。</w:t>
      </w:r>
    </w:p>
    <w:p w:rsidR="002F4127" w:rsidRDefault="002F4127" w:rsidP="000C4A17">
      <w:pPr>
        <w:autoSpaceDE w:val="0"/>
        <w:autoSpaceDN w:val="0"/>
        <w:adjustRightInd w:val="0"/>
        <w:spacing w:line="360" w:lineRule="auto"/>
        <w:ind w:firstLineChars="200" w:firstLine="48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建议：希望以后老师能够在课堂上讲详细一些，如果老师讲的不详细的话，我将需要花大量时间补习我的知识漏洞。</w:t>
      </w:r>
    </w:p>
    <w:p w:rsidR="000C4A17" w:rsidRPr="000C4A17" w:rsidRDefault="000C4A17" w:rsidP="000C4A17">
      <w:p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p w:rsidR="000C4A17" w:rsidRDefault="000C4A17" w:rsidP="000C4A17">
      <w:pPr>
        <w:numPr>
          <w:ilvl w:val="3"/>
          <w:numId w:val="1"/>
        </w:numPr>
        <w:autoSpaceDE w:val="0"/>
        <w:autoSpaceDN w:val="0"/>
        <w:adjustRightInd w:val="0"/>
        <w:spacing w:line="360" w:lineRule="auto"/>
        <w:rPr>
          <w:rFonts w:ascii="华文宋体" w:eastAsia="华文宋体" w:hAnsi="华文宋体" w:cs="华文中宋"/>
          <w:b/>
          <w:kern w:val="0"/>
          <w:sz w:val="30"/>
          <w:szCs w:val="30"/>
          <w:lang w:val="zh-CN"/>
        </w:rPr>
      </w:pPr>
      <w:r>
        <w:rPr>
          <w:rFonts w:ascii="华文宋体" w:eastAsia="华文宋体" w:hAnsi="华文宋体" w:cs="华文中宋" w:hint="eastAsia"/>
          <w:b/>
          <w:kern w:val="0"/>
          <w:sz w:val="30"/>
          <w:szCs w:val="30"/>
          <w:lang w:val="zh-CN"/>
        </w:rPr>
        <w:t>参考文献</w:t>
      </w:r>
    </w:p>
    <w:p w:rsidR="000C4A17" w:rsidRDefault="000C4A17" w:rsidP="000C4A17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0C4A17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Dos格式化命令FORMAT使用教程</w:t>
      </w:r>
    </w:p>
    <w:p w:rsidR="002F4127" w:rsidRPr="002F4127" w:rsidRDefault="002F4127" w:rsidP="002F4127">
      <w:pPr>
        <w:pStyle w:val="a7"/>
        <w:autoSpaceDE w:val="0"/>
        <w:autoSpaceDN w:val="0"/>
        <w:adjustRightInd w:val="0"/>
        <w:spacing w:line="360" w:lineRule="auto"/>
        <w:ind w:left="720" w:firstLineChars="0" w:firstLine="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hyperlink r:id="rId17" w:history="1">
        <w:r w:rsidRPr="00C05BA8">
          <w:rPr>
            <w:rStyle w:val="a8"/>
            <w:rFonts w:ascii="华文宋体" w:eastAsia="华文宋体" w:hAnsi="华文宋体" w:cs="华文中宋"/>
            <w:kern w:val="0"/>
            <w:sz w:val="24"/>
            <w:szCs w:val="24"/>
            <w:lang w:val="zh-CN"/>
          </w:rPr>
          <w:t>https://wenku.baidu.com/view/9bae7b6048d7c1c708a145d4</w:t>
        </w:r>
      </w:hyperlink>
    </w:p>
    <w:p w:rsidR="00B82090" w:rsidRDefault="00B82090" w:rsidP="00B82090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B82090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WinImage_制作_大IMG软盘镜像</w:t>
      </w:r>
    </w:p>
    <w:p w:rsidR="002F4127" w:rsidRPr="002F4127" w:rsidRDefault="002F4127" w:rsidP="002F4127">
      <w:pPr>
        <w:pStyle w:val="a7"/>
        <w:autoSpaceDE w:val="0"/>
        <w:autoSpaceDN w:val="0"/>
        <w:adjustRightInd w:val="0"/>
        <w:spacing w:line="360" w:lineRule="auto"/>
        <w:ind w:left="720" w:firstLineChars="0" w:firstLine="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hyperlink r:id="rId18" w:history="1">
        <w:r w:rsidRPr="00C05BA8">
          <w:rPr>
            <w:rStyle w:val="a8"/>
            <w:rFonts w:ascii="华文宋体" w:eastAsia="华文宋体" w:hAnsi="华文宋体" w:cs="华文中宋"/>
            <w:kern w:val="0"/>
            <w:sz w:val="24"/>
            <w:szCs w:val="24"/>
            <w:lang w:val="zh-CN"/>
          </w:rPr>
          <w:t>https://wenku.baidu.com/view/95c15cefbb4cf7ec4bfed01b.html</w:t>
        </w:r>
      </w:hyperlink>
    </w:p>
    <w:p w:rsidR="00D92D57" w:rsidRDefault="00B82090" w:rsidP="00D92D57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  <w:t>NASM汇编笔记</w:t>
      </w:r>
    </w:p>
    <w:p w:rsidR="002F4127" w:rsidRPr="002F4127" w:rsidRDefault="002F4127" w:rsidP="002F4127">
      <w:pPr>
        <w:pStyle w:val="a7"/>
        <w:autoSpaceDE w:val="0"/>
        <w:autoSpaceDN w:val="0"/>
        <w:adjustRightInd w:val="0"/>
        <w:spacing w:line="360" w:lineRule="auto"/>
        <w:ind w:left="720" w:firstLineChars="0" w:firstLine="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  <w:hyperlink r:id="rId19" w:history="1">
        <w:r w:rsidRPr="00C05BA8">
          <w:rPr>
            <w:rStyle w:val="a8"/>
            <w:rFonts w:ascii="华文宋体" w:eastAsia="华文宋体" w:hAnsi="华文宋体" w:cs="华文中宋"/>
            <w:kern w:val="0"/>
            <w:sz w:val="24"/>
            <w:szCs w:val="24"/>
            <w:lang w:val="zh-CN"/>
          </w:rPr>
          <w:t>http://blog.csdn.net/zhuichao001/article/details/5618206</w:t>
        </w:r>
      </w:hyperlink>
    </w:p>
    <w:p w:rsidR="00D92D57" w:rsidRDefault="00D92D57" w:rsidP="00D92D57">
      <w:pPr>
        <w:pStyle w:val="a7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Chars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r w:rsidRPr="00D92D57">
        <w:rPr>
          <w:rFonts w:ascii="华文宋体" w:eastAsia="华文宋体" w:hAnsi="华文宋体" w:cs="华文中宋"/>
          <w:kern w:val="0"/>
          <w:sz w:val="24"/>
          <w:szCs w:val="24"/>
          <w:lang w:val="zh-CN"/>
        </w:rPr>
        <w:t>NASM的ORG 0100h的实际含义</w:t>
      </w:r>
    </w:p>
    <w:p w:rsidR="00D92D57" w:rsidRDefault="002F4127" w:rsidP="00651685">
      <w:pPr>
        <w:pStyle w:val="a7"/>
        <w:autoSpaceDE w:val="0"/>
        <w:autoSpaceDN w:val="0"/>
        <w:adjustRightInd w:val="0"/>
        <w:spacing w:line="360" w:lineRule="auto"/>
        <w:ind w:left="720" w:firstLineChars="0" w:firstLine="0"/>
        <w:rPr>
          <w:rFonts w:ascii="华文宋体" w:eastAsia="华文宋体" w:hAnsi="华文宋体" w:cs="华文中宋"/>
          <w:kern w:val="0"/>
          <w:sz w:val="24"/>
          <w:szCs w:val="24"/>
          <w:lang w:val="zh-CN"/>
        </w:rPr>
      </w:pPr>
      <w:hyperlink r:id="rId20" w:history="1">
        <w:r w:rsidRPr="00C05BA8">
          <w:rPr>
            <w:rStyle w:val="a8"/>
            <w:rFonts w:ascii="华文宋体" w:eastAsia="华文宋体" w:hAnsi="华文宋体" w:cs="华文中宋"/>
            <w:kern w:val="0"/>
            <w:sz w:val="24"/>
            <w:szCs w:val="24"/>
            <w:lang w:val="zh-CN"/>
          </w:rPr>
          <w:t>http://blog.csdn.net/ruyanhai/article/details/7177904</w:t>
        </w:r>
      </w:hyperlink>
    </w:p>
    <w:p w:rsidR="002F4127" w:rsidRPr="00651685" w:rsidRDefault="002F4127" w:rsidP="00651685">
      <w:pPr>
        <w:pStyle w:val="a7"/>
        <w:autoSpaceDE w:val="0"/>
        <w:autoSpaceDN w:val="0"/>
        <w:adjustRightInd w:val="0"/>
        <w:spacing w:line="360" w:lineRule="auto"/>
        <w:ind w:left="720" w:firstLineChars="0" w:firstLine="0"/>
        <w:rPr>
          <w:rFonts w:ascii="华文宋体" w:eastAsia="华文宋体" w:hAnsi="华文宋体" w:cs="华文中宋" w:hint="eastAsia"/>
          <w:kern w:val="0"/>
          <w:sz w:val="24"/>
          <w:szCs w:val="24"/>
          <w:lang w:val="zh-CN"/>
        </w:rPr>
      </w:pPr>
    </w:p>
    <w:sectPr w:rsidR="002F4127" w:rsidRPr="00651685">
      <w:headerReference w:type="default" r:id="rId2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2E8" w:rsidRDefault="007C62E8" w:rsidP="007F5B10">
      <w:r>
        <w:separator/>
      </w:r>
    </w:p>
  </w:endnote>
  <w:endnote w:type="continuationSeparator" w:id="0">
    <w:p w:rsidR="007C62E8" w:rsidRDefault="007C62E8" w:rsidP="007F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2E8" w:rsidRDefault="007C62E8" w:rsidP="007F5B10">
      <w:r>
        <w:separator/>
      </w:r>
    </w:p>
  </w:footnote>
  <w:footnote w:type="continuationSeparator" w:id="0">
    <w:p w:rsidR="007C62E8" w:rsidRDefault="007C62E8" w:rsidP="007F5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0D0D" w:rsidRPr="00997A95" w:rsidRDefault="00997A95">
    <w:pPr>
      <w:pStyle w:val="a3"/>
      <w:jc w:val="right"/>
      <w:rPr>
        <w:rFonts w:ascii="华文宋体" w:eastAsia="华文宋体" w:hAnsi="华文宋体"/>
      </w:rPr>
    </w:pPr>
    <w:r w:rsidRPr="00997A95">
      <w:rPr>
        <w:rFonts w:ascii="华文宋体" w:eastAsia="华文宋体" w:hAnsi="华文宋体" w:hint="eastAsia"/>
      </w:rPr>
      <w:t>操作系统原理实验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6936"/>
    <w:multiLevelType w:val="multilevel"/>
    <w:tmpl w:val="0BF56936"/>
    <w:lvl w:ilvl="0">
      <w:start w:val="1"/>
      <w:numFmt w:val="decimal"/>
      <w:lvlText w:val="%1."/>
      <w:lvlJc w:val="left"/>
      <w:pPr>
        <w:tabs>
          <w:tab w:val="num" w:pos="2575"/>
        </w:tabs>
        <w:ind w:left="2575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51"/>
        </w:tabs>
        <w:ind w:left="1281" w:firstLine="34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961"/>
        </w:tabs>
        <w:ind w:left="2961" w:hanging="420"/>
      </w:pPr>
    </w:lvl>
    <w:lvl w:ilvl="3">
      <w:start w:val="1"/>
      <w:numFmt w:val="decimal"/>
      <w:lvlText w:val="%4."/>
      <w:lvlJc w:val="left"/>
      <w:pPr>
        <w:tabs>
          <w:tab w:val="num" w:pos="3381"/>
        </w:tabs>
        <w:ind w:left="3381" w:hanging="420"/>
      </w:pPr>
    </w:lvl>
    <w:lvl w:ilvl="4">
      <w:start w:val="1"/>
      <w:numFmt w:val="lowerLetter"/>
      <w:lvlText w:val="%5)"/>
      <w:lvlJc w:val="left"/>
      <w:pPr>
        <w:tabs>
          <w:tab w:val="num" w:pos="3801"/>
        </w:tabs>
        <w:ind w:left="3801" w:hanging="420"/>
      </w:pPr>
    </w:lvl>
    <w:lvl w:ilvl="5">
      <w:start w:val="1"/>
      <w:numFmt w:val="lowerRoman"/>
      <w:lvlText w:val="%6."/>
      <w:lvlJc w:val="right"/>
      <w:pPr>
        <w:tabs>
          <w:tab w:val="num" w:pos="4221"/>
        </w:tabs>
        <w:ind w:left="4221" w:hanging="420"/>
      </w:pPr>
    </w:lvl>
    <w:lvl w:ilvl="6">
      <w:start w:val="1"/>
      <w:numFmt w:val="decimal"/>
      <w:lvlText w:val="%7."/>
      <w:lvlJc w:val="left"/>
      <w:pPr>
        <w:tabs>
          <w:tab w:val="num" w:pos="4641"/>
        </w:tabs>
        <w:ind w:left="4641" w:hanging="420"/>
      </w:pPr>
    </w:lvl>
    <w:lvl w:ilvl="7">
      <w:start w:val="1"/>
      <w:numFmt w:val="lowerLetter"/>
      <w:lvlText w:val="%8)"/>
      <w:lvlJc w:val="left"/>
      <w:pPr>
        <w:tabs>
          <w:tab w:val="num" w:pos="5061"/>
        </w:tabs>
        <w:ind w:left="5061" w:hanging="420"/>
      </w:pPr>
    </w:lvl>
    <w:lvl w:ilvl="8">
      <w:start w:val="1"/>
      <w:numFmt w:val="lowerRoman"/>
      <w:lvlText w:val="%9."/>
      <w:lvlJc w:val="right"/>
      <w:pPr>
        <w:tabs>
          <w:tab w:val="num" w:pos="5481"/>
        </w:tabs>
        <w:ind w:left="5481" w:hanging="420"/>
      </w:pPr>
    </w:lvl>
  </w:abstractNum>
  <w:abstractNum w:abstractNumId="1" w15:restartNumberingAfterBreak="0">
    <w:nsid w:val="18DB2CF9"/>
    <w:multiLevelType w:val="hybridMultilevel"/>
    <w:tmpl w:val="DDCEC65E"/>
    <w:lvl w:ilvl="0" w:tplc="1BB2D69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A03306"/>
    <w:multiLevelType w:val="hybridMultilevel"/>
    <w:tmpl w:val="2576AD7E"/>
    <w:lvl w:ilvl="0" w:tplc="5D1428F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DC5FAB"/>
    <w:multiLevelType w:val="hybridMultilevel"/>
    <w:tmpl w:val="70A274F2"/>
    <w:lvl w:ilvl="0" w:tplc="3A88DCE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A658C0"/>
    <w:multiLevelType w:val="hybridMultilevel"/>
    <w:tmpl w:val="8300F846"/>
    <w:lvl w:ilvl="0" w:tplc="454621B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204870"/>
    <w:multiLevelType w:val="multilevel"/>
    <w:tmpl w:val="53204870"/>
    <w:lvl w:ilvl="0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chineseCountingThousand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6806080"/>
    <w:multiLevelType w:val="hybridMultilevel"/>
    <w:tmpl w:val="FE98CE56"/>
    <w:lvl w:ilvl="0" w:tplc="23668B4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665EDA"/>
    <w:multiLevelType w:val="hybridMultilevel"/>
    <w:tmpl w:val="46B62688"/>
    <w:lvl w:ilvl="0" w:tplc="6FFA63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B5"/>
    <w:rsid w:val="00064D6E"/>
    <w:rsid w:val="000C4A17"/>
    <w:rsid w:val="000E4107"/>
    <w:rsid w:val="00182F03"/>
    <w:rsid w:val="002336D7"/>
    <w:rsid w:val="002935ED"/>
    <w:rsid w:val="002F4127"/>
    <w:rsid w:val="003600BE"/>
    <w:rsid w:val="003A249D"/>
    <w:rsid w:val="004D51A7"/>
    <w:rsid w:val="00596B31"/>
    <w:rsid w:val="00604328"/>
    <w:rsid w:val="00651685"/>
    <w:rsid w:val="00670DDA"/>
    <w:rsid w:val="00701E9F"/>
    <w:rsid w:val="00743DFA"/>
    <w:rsid w:val="007505AE"/>
    <w:rsid w:val="0077408B"/>
    <w:rsid w:val="007C0BCA"/>
    <w:rsid w:val="007C62E8"/>
    <w:rsid w:val="007F5B10"/>
    <w:rsid w:val="00826FCD"/>
    <w:rsid w:val="00864B41"/>
    <w:rsid w:val="00893AA7"/>
    <w:rsid w:val="00997A95"/>
    <w:rsid w:val="00A621B4"/>
    <w:rsid w:val="00B3521A"/>
    <w:rsid w:val="00B82090"/>
    <w:rsid w:val="00D92D57"/>
    <w:rsid w:val="00DA5CB5"/>
    <w:rsid w:val="00DD217B"/>
    <w:rsid w:val="00F12D86"/>
    <w:rsid w:val="00F2459D"/>
    <w:rsid w:val="00FE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8FAFF2"/>
  <w15:chartTrackingRefBased/>
  <w15:docId w15:val="{8E316501-3B67-465A-BCA1-929EC56F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F5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F5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B10"/>
    <w:rPr>
      <w:sz w:val="18"/>
      <w:szCs w:val="18"/>
    </w:rPr>
  </w:style>
  <w:style w:type="paragraph" w:styleId="a7">
    <w:name w:val="List Paragraph"/>
    <w:basedOn w:val="a"/>
    <w:uiPriority w:val="34"/>
    <w:qFormat/>
    <w:rsid w:val="00997A9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F4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6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4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6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2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enku.baidu.com/view/95c15cefbb4cf7ec4bfed01b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enku.baidu.com/view/9bae7b6048d7c1c708a145d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blog.csdn.net/ruyanhai/article/details/717790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blog.csdn.net/zhuichao001/article/details/56182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 Zhu</cp:lastModifiedBy>
  <cp:revision>6</cp:revision>
  <dcterms:created xsi:type="dcterms:W3CDTF">2018-03-10T15:17:00Z</dcterms:created>
  <dcterms:modified xsi:type="dcterms:W3CDTF">2018-03-11T15:58:00Z</dcterms:modified>
</cp:coreProperties>
</file>