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958" w:rsidRPr="006D0958" w:rsidRDefault="006D0958" w:rsidP="006D0958">
      <w:pPr>
        <w:ind w:firstLineChars="200" w:firstLine="640"/>
        <w:rPr>
          <w:sz w:val="32"/>
          <w:szCs w:val="32"/>
        </w:rPr>
      </w:pPr>
      <w:r w:rsidRPr="006D0958">
        <w:rPr>
          <w:rFonts w:hint="eastAsia"/>
          <w:sz w:val="32"/>
          <w:szCs w:val="32"/>
        </w:rPr>
        <w:t>第五专题</w:t>
      </w:r>
      <w:r w:rsidRPr="006D0958">
        <w:rPr>
          <w:rFonts w:hint="eastAsia"/>
          <w:sz w:val="32"/>
          <w:szCs w:val="32"/>
        </w:rPr>
        <w:t xml:space="preserve">     </w:t>
      </w:r>
      <w:r w:rsidRPr="006D0958">
        <w:rPr>
          <w:rFonts w:hint="eastAsia"/>
          <w:sz w:val="32"/>
          <w:szCs w:val="32"/>
        </w:rPr>
        <w:t>制度经济学与我国经济制度改革</w:t>
      </w:r>
    </w:p>
    <w:p w:rsidR="00315EDA" w:rsidRDefault="00315EDA">
      <w:pPr>
        <w:rPr>
          <w:rFonts w:hint="eastAsia"/>
        </w:rPr>
      </w:pPr>
    </w:p>
    <w:p w:rsidR="006D0958" w:rsidRDefault="006D0958">
      <w:pPr>
        <w:rPr>
          <w:rFonts w:hint="eastAsia"/>
        </w:rPr>
      </w:pPr>
    </w:p>
    <w:p w:rsidR="006D0958" w:rsidRDefault="006D0958">
      <w:pPr>
        <w:rPr>
          <w:rFonts w:hint="eastAsia"/>
          <w:b/>
          <w:bCs/>
        </w:rPr>
      </w:pPr>
      <w:r w:rsidRPr="006D0958">
        <w:rPr>
          <w:rFonts w:hint="eastAsia"/>
          <w:b/>
          <w:bCs/>
        </w:rPr>
        <w:t>推动生产力的根本因素是制度</w:t>
      </w:r>
    </w:p>
    <w:p w:rsidR="006D0958" w:rsidRDefault="006D0958">
      <w:pPr>
        <w:rPr>
          <w:rFonts w:hint="eastAsia"/>
          <w:b/>
          <w:bCs/>
        </w:rPr>
      </w:pPr>
    </w:p>
    <w:p w:rsidR="006D0958" w:rsidRPr="006D0958" w:rsidRDefault="006D0958" w:rsidP="006D0958">
      <w:r w:rsidRPr="006D0958">
        <w:rPr>
          <w:rFonts w:hint="eastAsia"/>
          <w:b/>
          <w:bCs/>
        </w:rPr>
        <w:t>一、西方经济学发展简史</w:t>
      </w:r>
      <w:r w:rsidRPr="006D0958">
        <w:rPr>
          <w:b/>
          <w:bCs/>
        </w:rPr>
        <w:t xml:space="preserve"> </w:t>
      </w:r>
    </w:p>
    <w:p w:rsidR="006D0958" w:rsidRPr="006D0958" w:rsidRDefault="006D0958" w:rsidP="006D0958">
      <w:r w:rsidRPr="006D0958">
        <w:t xml:space="preserve">     </w:t>
      </w:r>
      <w:r w:rsidRPr="006D0958">
        <w:rPr>
          <w:rFonts w:hint="eastAsia"/>
        </w:rPr>
        <w:t>古典经济学</w:t>
      </w:r>
      <w:r w:rsidRPr="006D0958">
        <w:t>——</w:t>
      </w:r>
      <w:r w:rsidRPr="006D0958">
        <w:rPr>
          <w:rFonts w:hint="eastAsia"/>
        </w:rPr>
        <w:t>新古典经济学</w:t>
      </w:r>
      <w:r w:rsidRPr="006D0958">
        <w:t>——</w:t>
      </w:r>
      <w:proofErr w:type="gramStart"/>
      <w:r w:rsidRPr="006D0958">
        <w:rPr>
          <w:rFonts w:hint="eastAsia"/>
        </w:rPr>
        <w:t>凯</w:t>
      </w:r>
      <w:proofErr w:type="gramEnd"/>
      <w:r w:rsidRPr="006D0958">
        <w:rPr>
          <w:rFonts w:hint="eastAsia"/>
        </w:rPr>
        <w:t>恩斯理论</w:t>
      </w:r>
      <w:r w:rsidRPr="006D0958">
        <w:t>——</w:t>
      </w:r>
      <w:r w:rsidRPr="006D0958">
        <w:rPr>
          <w:rFonts w:hint="eastAsia"/>
        </w:rPr>
        <w:t>新自由主义经济学</w:t>
      </w:r>
      <w:r w:rsidRPr="006D0958">
        <w:t xml:space="preserve"> </w:t>
      </w:r>
    </w:p>
    <w:p w:rsidR="006D0958" w:rsidRPr="006D0958" w:rsidRDefault="006D0958" w:rsidP="006D0958">
      <w:r w:rsidRPr="006D0958">
        <w:rPr>
          <w:rFonts w:hint="eastAsia"/>
        </w:rPr>
        <w:t>古典经济学（</w:t>
      </w:r>
      <w:r w:rsidRPr="006D0958">
        <w:t>1776---1870</w:t>
      </w:r>
      <w:r w:rsidRPr="006D0958">
        <w:rPr>
          <w:rFonts w:hint="eastAsia"/>
        </w:rPr>
        <w:t>年）：第一次工业革命、工场手工业时期。</w:t>
      </w:r>
      <w:r w:rsidRPr="006D0958">
        <w:t xml:space="preserve"> </w:t>
      </w:r>
    </w:p>
    <w:p w:rsidR="006D0958" w:rsidRPr="006D0958" w:rsidRDefault="006D0958" w:rsidP="006D0958">
      <w:r w:rsidRPr="006D0958">
        <w:rPr>
          <w:rFonts w:hint="eastAsia"/>
        </w:rPr>
        <w:t>代表人物：亚当</w:t>
      </w:r>
      <w:r w:rsidRPr="006D0958">
        <w:t>·</w:t>
      </w:r>
      <w:r w:rsidRPr="006D0958">
        <w:rPr>
          <w:rFonts w:hint="eastAsia"/>
        </w:rPr>
        <w:t>斯密《国富论》、李嘉图《政治经济学</w:t>
      </w:r>
      <w:r w:rsidRPr="006D0958">
        <w:t xml:space="preserve"> </w:t>
      </w:r>
      <w:r w:rsidRPr="006D0958">
        <w:rPr>
          <w:rFonts w:hint="eastAsia"/>
        </w:rPr>
        <w:t>及赋税原理》</w:t>
      </w:r>
    </w:p>
    <w:p w:rsidR="006D0958" w:rsidRPr="006D0958" w:rsidRDefault="006D0958" w:rsidP="006D0958">
      <w:r w:rsidRPr="006D0958">
        <w:rPr>
          <w:rFonts w:hint="eastAsia"/>
        </w:rPr>
        <w:t>核心：如何增进国民财富</w:t>
      </w:r>
      <w:r w:rsidRPr="006D0958">
        <w:t xml:space="preserve"> </w:t>
      </w:r>
    </w:p>
    <w:p w:rsidR="006D0958" w:rsidRPr="006D0958" w:rsidRDefault="006D0958" w:rsidP="006D0958">
      <w:r w:rsidRPr="006D0958">
        <w:rPr>
          <w:rFonts w:hint="eastAsia"/>
        </w:rPr>
        <w:t>主要理论：</w:t>
      </w:r>
      <w:r w:rsidRPr="006D0958">
        <w:t>1</w:t>
      </w:r>
      <w:r w:rsidRPr="006D0958">
        <w:t>、</w:t>
      </w:r>
      <w:r w:rsidRPr="006D0958">
        <w:rPr>
          <w:rFonts w:hint="eastAsia"/>
        </w:rPr>
        <w:t>产品的价值取决于其生产所必需的相对劳动量</w:t>
      </w:r>
      <w:r w:rsidRPr="006D0958">
        <w:t xml:space="preserve"> </w:t>
      </w:r>
    </w:p>
    <w:p w:rsidR="006D0958" w:rsidRPr="006D0958" w:rsidRDefault="006D0958" w:rsidP="006D0958">
      <w:r w:rsidRPr="006D0958">
        <w:t xml:space="preserve">             2</w:t>
      </w:r>
      <w:r w:rsidRPr="006D0958">
        <w:t>、</w:t>
      </w:r>
      <w:r w:rsidRPr="006D0958">
        <w:rPr>
          <w:rFonts w:hint="eastAsia"/>
        </w:rPr>
        <w:t>经济增长取决于资本积累和劳动分工</w:t>
      </w:r>
      <w:r w:rsidRPr="006D0958">
        <w:t xml:space="preserve"> </w:t>
      </w:r>
    </w:p>
    <w:p w:rsidR="006D0958" w:rsidRPr="006D0958" w:rsidRDefault="006D0958" w:rsidP="006D0958">
      <w:r w:rsidRPr="006D0958">
        <w:t xml:space="preserve">              3</w:t>
      </w:r>
      <w:r w:rsidRPr="006D0958">
        <w:t>、</w:t>
      </w:r>
      <w:r w:rsidRPr="006D0958">
        <w:t>“</w:t>
      </w:r>
      <w:r w:rsidRPr="006D0958">
        <w:rPr>
          <w:rFonts w:hint="eastAsia"/>
        </w:rPr>
        <w:t>看不见的手</w:t>
      </w:r>
      <w:r w:rsidRPr="006D0958">
        <w:t>”</w:t>
      </w:r>
      <w:r w:rsidRPr="006D0958">
        <w:rPr>
          <w:rFonts w:hint="eastAsia"/>
        </w:rPr>
        <w:t>理论</w:t>
      </w:r>
      <w:r w:rsidRPr="006D0958">
        <w:t xml:space="preserve"> </w:t>
      </w:r>
    </w:p>
    <w:p w:rsidR="006D0958" w:rsidRDefault="006D0958" w:rsidP="006D0958">
      <w:pPr>
        <w:rPr>
          <w:rFonts w:hint="eastAsia"/>
        </w:rPr>
      </w:pPr>
      <w:r w:rsidRPr="006D0958">
        <w:rPr>
          <w:rFonts w:hint="eastAsia"/>
        </w:rPr>
        <w:t>政策：自由放任</w:t>
      </w:r>
    </w:p>
    <w:p w:rsidR="006D0958" w:rsidRDefault="006D0958" w:rsidP="006D0958">
      <w:pPr>
        <w:rPr>
          <w:rFonts w:hint="eastAsia"/>
        </w:rPr>
      </w:pPr>
    </w:p>
    <w:p w:rsidR="006D0958" w:rsidRPr="006D0958" w:rsidRDefault="006D0958" w:rsidP="006D0958">
      <w:r w:rsidRPr="006D0958">
        <w:rPr>
          <w:rFonts w:hint="eastAsia"/>
        </w:rPr>
        <w:t>新古典经济学（</w:t>
      </w:r>
      <w:r w:rsidRPr="006D0958">
        <w:t>1870---1930</w:t>
      </w:r>
      <w:r w:rsidRPr="006D0958">
        <w:rPr>
          <w:rFonts w:hint="eastAsia"/>
        </w:rPr>
        <w:t>年</w:t>
      </w:r>
      <w:r w:rsidRPr="006D0958">
        <w:t>)</w:t>
      </w:r>
      <w:r w:rsidRPr="006D0958">
        <w:rPr>
          <w:rFonts w:hint="eastAsia"/>
        </w:rPr>
        <w:t>：第二次工业革命、电</w:t>
      </w:r>
    </w:p>
    <w:p w:rsidR="006D0958" w:rsidRPr="006D0958" w:rsidRDefault="006D0958" w:rsidP="006D0958">
      <w:r w:rsidRPr="006D0958">
        <w:rPr>
          <w:rFonts w:hint="eastAsia"/>
        </w:rPr>
        <w:t>气化时代、机器大生产时期。（垄断组织产生）</w:t>
      </w:r>
    </w:p>
    <w:p w:rsidR="006D0958" w:rsidRPr="006D0958" w:rsidRDefault="006D0958" w:rsidP="006D0958">
      <w:r w:rsidRPr="006D0958">
        <w:rPr>
          <w:rFonts w:hint="eastAsia"/>
        </w:rPr>
        <w:t>代表人物：马歇尔《经济学原理》、瓦尔拉斯</w:t>
      </w:r>
      <w:r w:rsidRPr="006D0958">
        <w:t xml:space="preserve"> </w:t>
      </w:r>
    </w:p>
    <w:p w:rsidR="006D0958" w:rsidRPr="006D0958" w:rsidRDefault="006D0958" w:rsidP="006D0958">
      <w:r w:rsidRPr="006D0958">
        <w:rPr>
          <w:rFonts w:hint="eastAsia"/>
        </w:rPr>
        <w:t>核心：如何有效配置稀缺资源</w:t>
      </w:r>
      <w:r w:rsidRPr="006D0958">
        <w:t xml:space="preserve"> </w:t>
      </w:r>
    </w:p>
    <w:p w:rsidR="006D0958" w:rsidRPr="006D0958" w:rsidRDefault="006D0958" w:rsidP="006D0958">
      <w:r w:rsidRPr="006D0958">
        <w:rPr>
          <w:rFonts w:hint="eastAsia"/>
        </w:rPr>
        <w:t>主要理论</w:t>
      </w:r>
      <w:r w:rsidRPr="006D0958">
        <w:t>:1</w:t>
      </w:r>
      <w:r w:rsidRPr="006D0958">
        <w:t>、</w:t>
      </w:r>
      <w:r w:rsidRPr="006D0958">
        <w:rPr>
          <w:rFonts w:hint="eastAsia"/>
        </w:rPr>
        <w:t>主观价值理论（财货在维持其生命和福利</w:t>
      </w:r>
      <w:r w:rsidRPr="006D0958">
        <w:t xml:space="preserve"> </w:t>
      </w:r>
    </w:p>
    <w:p w:rsidR="006D0958" w:rsidRPr="006D0958" w:rsidRDefault="006D0958" w:rsidP="006D0958">
      <w:r w:rsidRPr="006D0958">
        <w:t xml:space="preserve">                                 </w:t>
      </w:r>
      <w:r w:rsidRPr="006D0958">
        <w:rPr>
          <w:rFonts w:hint="eastAsia"/>
        </w:rPr>
        <w:t>的重要性上所做的判断）</w:t>
      </w:r>
      <w:r w:rsidRPr="006D0958">
        <w:t xml:space="preserve"> </w:t>
      </w:r>
    </w:p>
    <w:p w:rsidR="006D0958" w:rsidRPr="006D0958" w:rsidRDefault="006D0958" w:rsidP="006D0958">
      <w:r w:rsidRPr="006D0958">
        <w:t xml:space="preserve">              2</w:t>
      </w:r>
      <w:r w:rsidRPr="006D0958">
        <w:t>、</w:t>
      </w:r>
      <w:r w:rsidRPr="006D0958">
        <w:rPr>
          <w:rFonts w:hint="eastAsia"/>
        </w:rPr>
        <w:t>价格理论（供求关系决定</w:t>
      </w:r>
      <w:r w:rsidRPr="006D0958">
        <w:t>)</w:t>
      </w:r>
    </w:p>
    <w:p w:rsidR="006D0958" w:rsidRPr="006D0958" w:rsidRDefault="006D0958" w:rsidP="006D0958">
      <w:r w:rsidRPr="006D0958">
        <w:rPr>
          <w:rFonts w:hint="eastAsia"/>
        </w:rPr>
        <w:t>方法：边际分析、均衡分析</w:t>
      </w:r>
      <w:r w:rsidRPr="006D0958">
        <w:t xml:space="preserve"> </w:t>
      </w:r>
    </w:p>
    <w:p w:rsidR="006D0958" w:rsidRPr="006D0958" w:rsidRDefault="006D0958" w:rsidP="006D0958">
      <w:r w:rsidRPr="006D0958">
        <w:rPr>
          <w:rFonts w:hint="eastAsia"/>
        </w:rPr>
        <w:t>政策：自由放任</w:t>
      </w:r>
    </w:p>
    <w:p w:rsidR="006D0958" w:rsidRDefault="006D0958" w:rsidP="006D0958">
      <w:pPr>
        <w:rPr>
          <w:rFonts w:hint="eastAsia"/>
        </w:rPr>
      </w:pPr>
    </w:p>
    <w:p w:rsidR="006D0958" w:rsidRPr="006D0958" w:rsidRDefault="006D0958" w:rsidP="006D0958">
      <w:proofErr w:type="gramStart"/>
      <w:r w:rsidRPr="006D0958">
        <w:rPr>
          <w:rFonts w:hint="eastAsia"/>
        </w:rPr>
        <w:t>凯</w:t>
      </w:r>
      <w:proofErr w:type="gramEnd"/>
      <w:r w:rsidRPr="006D0958">
        <w:rPr>
          <w:rFonts w:hint="eastAsia"/>
        </w:rPr>
        <w:t>恩斯经济学（</w:t>
      </w:r>
      <w:r w:rsidRPr="006D0958">
        <w:t>1930---1970</w:t>
      </w:r>
      <w:r w:rsidRPr="006D0958">
        <w:rPr>
          <w:rFonts w:hint="eastAsia"/>
        </w:rPr>
        <w:t>年</w:t>
      </w:r>
      <w:r w:rsidRPr="006D0958">
        <w:t>)</w:t>
      </w:r>
      <w:r w:rsidRPr="006D0958">
        <w:rPr>
          <w:rFonts w:hint="eastAsia"/>
        </w:rPr>
        <w:t>：经济危机</w:t>
      </w:r>
    </w:p>
    <w:p w:rsidR="006D0958" w:rsidRPr="006D0958" w:rsidRDefault="006D0958" w:rsidP="006D0958">
      <w:r w:rsidRPr="006D0958">
        <w:rPr>
          <w:rFonts w:hint="eastAsia"/>
        </w:rPr>
        <w:t>代表人物：</w:t>
      </w:r>
      <w:proofErr w:type="gramStart"/>
      <w:r w:rsidRPr="006D0958">
        <w:rPr>
          <w:rFonts w:hint="eastAsia"/>
        </w:rPr>
        <w:t>凯</w:t>
      </w:r>
      <w:proofErr w:type="gramEnd"/>
      <w:r w:rsidRPr="006D0958">
        <w:rPr>
          <w:rFonts w:hint="eastAsia"/>
        </w:rPr>
        <w:t>恩斯《就业利息货币通论》</w:t>
      </w:r>
    </w:p>
    <w:p w:rsidR="006D0958" w:rsidRPr="006D0958" w:rsidRDefault="006D0958" w:rsidP="006D0958">
      <w:r w:rsidRPr="006D0958">
        <w:rPr>
          <w:rFonts w:hint="eastAsia"/>
        </w:rPr>
        <w:t>核心：市场缺乏</w:t>
      </w:r>
      <w:r w:rsidRPr="006D0958">
        <w:t>“</w:t>
      </w:r>
      <w:r w:rsidRPr="006D0958">
        <w:rPr>
          <w:rFonts w:hint="eastAsia"/>
        </w:rPr>
        <w:t>自我修复能力</w:t>
      </w:r>
      <w:r w:rsidRPr="006D0958">
        <w:t>”</w:t>
      </w:r>
      <w:r w:rsidRPr="006D0958">
        <w:t>，</w:t>
      </w:r>
      <w:r w:rsidRPr="006D0958">
        <w:rPr>
          <w:rFonts w:hint="eastAsia"/>
        </w:rPr>
        <w:t>国家应在经济生活中扮演重要作用。</w:t>
      </w:r>
      <w:r w:rsidRPr="006D0958">
        <w:t xml:space="preserve"> </w:t>
      </w:r>
    </w:p>
    <w:p w:rsidR="006D0958" w:rsidRPr="006D0958" w:rsidRDefault="006D0958" w:rsidP="006D0958">
      <w:r w:rsidRPr="006D0958">
        <w:rPr>
          <w:rFonts w:hint="eastAsia"/>
        </w:rPr>
        <w:t>主要理论：宏观经济趋向会制约个人的特定行为。</w:t>
      </w:r>
      <w:r w:rsidRPr="006D0958">
        <w:t xml:space="preserve"> </w:t>
      </w:r>
    </w:p>
    <w:p w:rsidR="006D0958" w:rsidRPr="006D0958" w:rsidRDefault="006D0958" w:rsidP="006D0958">
      <w:r w:rsidRPr="006D0958">
        <w:rPr>
          <w:rFonts w:hint="eastAsia"/>
        </w:rPr>
        <w:t>方法：总量分析</w:t>
      </w:r>
      <w:r w:rsidRPr="006D0958">
        <w:t xml:space="preserve"> </w:t>
      </w:r>
    </w:p>
    <w:p w:rsidR="006D0958" w:rsidRPr="006D0958" w:rsidRDefault="006D0958" w:rsidP="006D0958">
      <w:r w:rsidRPr="006D0958">
        <w:rPr>
          <w:rFonts w:hint="eastAsia"/>
        </w:rPr>
        <w:t>政策：政府干预</w:t>
      </w:r>
    </w:p>
    <w:p w:rsidR="006D0958" w:rsidRDefault="006D0958" w:rsidP="006D0958">
      <w:pPr>
        <w:rPr>
          <w:rFonts w:hint="eastAsia"/>
        </w:rPr>
      </w:pPr>
    </w:p>
    <w:p w:rsidR="006D0958" w:rsidRDefault="006D0958" w:rsidP="006D0958">
      <w:pPr>
        <w:rPr>
          <w:rFonts w:hint="eastAsia"/>
        </w:rPr>
      </w:pPr>
    </w:p>
    <w:p w:rsidR="006D0958" w:rsidRPr="006D0958" w:rsidRDefault="006D0958" w:rsidP="006D0958">
      <w:r w:rsidRPr="006D0958">
        <w:rPr>
          <w:rFonts w:hint="eastAsia"/>
        </w:rPr>
        <w:t>新自由主义经济学（</w:t>
      </w:r>
      <w:r w:rsidRPr="006D0958">
        <w:t>1970---</w:t>
      </w:r>
      <w:r w:rsidRPr="006D0958">
        <w:t>）</w:t>
      </w:r>
      <w:r w:rsidRPr="006D0958">
        <w:rPr>
          <w:rFonts w:hint="eastAsia"/>
        </w:rPr>
        <w:t>：知识经济信息时代、经济发展不平衡在，美日欧三足鼎立。</w:t>
      </w:r>
    </w:p>
    <w:p w:rsidR="006D0958" w:rsidRPr="006D0958" w:rsidRDefault="006D0958" w:rsidP="006D0958">
      <w:r w:rsidRPr="006D0958">
        <w:t xml:space="preserve">     </w:t>
      </w:r>
      <w:r w:rsidRPr="006D0958">
        <w:t>新自由主义继承了资产阶级古典自由主义，并走向极端，大力宣扬自由化、私有化、市场化和全球化。</w:t>
      </w:r>
      <w:r w:rsidRPr="006D0958">
        <w:t xml:space="preserve"> </w:t>
      </w:r>
    </w:p>
    <w:p w:rsidR="006D0958" w:rsidRPr="006D0958" w:rsidRDefault="006D0958" w:rsidP="006D0958">
      <w:r w:rsidRPr="006D0958">
        <w:rPr>
          <w:rFonts w:hint="eastAsia"/>
        </w:rPr>
        <w:t>货币学派（影响最大《</w:t>
      </w:r>
      <w:r w:rsidRPr="006D0958">
        <w:rPr>
          <w:rFonts w:hint="eastAsia"/>
        </w:rPr>
        <w:t>1867-1960</w:t>
      </w:r>
      <w:r w:rsidRPr="006D0958">
        <w:rPr>
          <w:rFonts w:hint="eastAsia"/>
        </w:rPr>
        <w:t>年美国货币史》）：货币供应量变动引起经济活动和物价水平的根本原因。</w:t>
      </w:r>
      <w:r w:rsidRPr="006D0958">
        <w:t xml:space="preserve"> </w:t>
      </w:r>
    </w:p>
    <w:p w:rsidR="006D0958" w:rsidRPr="006D0958" w:rsidRDefault="006D0958" w:rsidP="006D0958">
      <w:r w:rsidRPr="006D0958">
        <w:rPr>
          <w:rFonts w:hint="eastAsia"/>
        </w:rPr>
        <w:t>理性预期学派：政府预定的政策的效果会被合理预期所形成的对策所抵消。</w:t>
      </w:r>
      <w:r w:rsidRPr="006D0958">
        <w:t xml:space="preserve"> </w:t>
      </w:r>
    </w:p>
    <w:p w:rsidR="006D0958" w:rsidRPr="006D0958" w:rsidRDefault="006D0958" w:rsidP="006D0958">
      <w:r w:rsidRPr="006D0958">
        <w:rPr>
          <w:rFonts w:hint="eastAsia"/>
        </w:rPr>
        <w:t>供给学派：主张增加供给，提高生产率来促进经济增长。</w:t>
      </w:r>
      <w:r w:rsidRPr="006D0958">
        <w:t xml:space="preserve"> </w:t>
      </w:r>
    </w:p>
    <w:p w:rsidR="006D0958" w:rsidRPr="006D0958" w:rsidRDefault="006D0958" w:rsidP="006D0958">
      <w:r w:rsidRPr="006D0958">
        <w:rPr>
          <w:rFonts w:hint="eastAsia"/>
        </w:rPr>
        <w:t>新制度学派：制度分析</w:t>
      </w:r>
    </w:p>
    <w:p w:rsidR="006D0958" w:rsidRPr="006D0958" w:rsidRDefault="006D0958" w:rsidP="006D0958">
      <w:r w:rsidRPr="006D0958">
        <w:rPr>
          <w:rFonts w:hint="eastAsia"/>
        </w:rPr>
        <w:t>新自由主义经济政策：发挥自由市场机制的作用，主张大国为主导的经济全球化</w:t>
      </w:r>
    </w:p>
    <w:p w:rsidR="006D0958" w:rsidRDefault="006D0958" w:rsidP="006D0958">
      <w:pPr>
        <w:rPr>
          <w:rFonts w:hint="eastAsia"/>
        </w:rPr>
      </w:pPr>
    </w:p>
    <w:p w:rsidR="006D0958" w:rsidRPr="006D0958" w:rsidRDefault="006D0958" w:rsidP="006D0958">
      <w:r w:rsidRPr="006D0958">
        <w:rPr>
          <w:rFonts w:hint="eastAsia"/>
        </w:rPr>
        <w:lastRenderedPageBreak/>
        <w:t>总体而言，制度经济学派之前的主流经济学都把制度作为假定因素，采用数学方法分析经济问题，而舍弃了更为重要的制度因素。所以，经济学取得了科学的外表形式，但终不免暴露出其理论的贫乏。</w:t>
      </w:r>
    </w:p>
    <w:p w:rsidR="006D0958" w:rsidRPr="006D0958" w:rsidRDefault="006D0958" w:rsidP="006D0958">
      <w:r w:rsidRPr="006D0958">
        <w:t xml:space="preserve">    </w:t>
      </w:r>
      <w:r w:rsidRPr="006D0958">
        <w:t>科斯在</w:t>
      </w:r>
      <w:proofErr w:type="gramStart"/>
      <w:r w:rsidRPr="006D0958">
        <w:t>获诺奖演讲</w:t>
      </w:r>
      <w:proofErr w:type="gramEnd"/>
      <w:r w:rsidRPr="006D0958">
        <w:t>时指出</w:t>
      </w:r>
      <w:r w:rsidRPr="006D0958">
        <w:t>“</w:t>
      </w:r>
      <w:r w:rsidRPr="006D0958">
        <w:t>主流经济理论把企业描绘成一个</w:t>
      </w:r>
      <w:r w:rsidRPr="006D0958">
        <w:t>’</w:t>
      </w:r>
      <w:r w:rsidRPr="006D0958">
        <w:t>黑箱</w:t>
      </w:r>
      <w:proofErr w:type="gramStart"/>
      <w:r w:rsidRPr="006D0958">
        <w:t>‘</w:t>
      </w:r>
      <w:proofErr w:type="gramEnd"/>
      <w:r w:rsidRPr="006D0958">
        <w:t>，这是非常离普的。在现代经济中，大部分资源是在企业内部使用，这些资源怎样使用依赖于行政性的决策，而不是直接依赖于市场的运作。结果，经济体系的效率在很大程度上取决于这些组织。更令人惊讶的是，尽管经济学家的兴趣在于价格制度，但他们忽略了市场中的更为具体的制度安排。所以我们拥有的是很不完整的理论。</w:t>
      </w:r>
      <w:r w:rsidRPr="006D0958">
        <w:t>”</w:t>
      </w:r>
    </w:p>
    <w:p w:rsidR="006D0958" w:rsidRDefault="006D0958" w:rsidP="006D0958">
      <w:pPr>
        <w:rPr>
          <w:rFonts w:hint="eastAsia"/>
        </w:rPr>
      </w:pPr>
    </w:p>
    <w:p w:rsidR="006D0958" w:rsidRDefault="006D0958" w:rsidP="006D0958">
      <w:pPr>
        <w:rPr>
          <w:rFonts w:hint="eastAsia"/>
        </w:rPr>
      </w:pPr>
    </w:p>
    <w:p w:rsidR="006D0958" w:rsidRDefault="006D0958" w:rsidP="006D0958">
      <w:pPr>
        <w:rPr>
          <w:rFonts w:hint="eastAsia"/>
        </w:rPr>
      </w:pPr>
      <w:r w:rsidRPr="006D0958">
        <w:rPr>
          <w:rFonts w:hint="eastAsia"/>
        </w:rPr>
        <w:t>二、制度经济学与中国改革</w:t>
      </w:r>
    </w:p>
    <w:p w:rsidR="006D0958" w:rsidRPr="006D0958" w:rsidRDefault="006D0958" w:rsidP="006D0958">
      <w:r w:rsidRPr="006D0958">
        <w:rPr>
          <w:rFonts w:hint="eastAsia"/>
        </w:rPr>
        <w:t>代表人物：科斯、诺斯、张五常、哈耶克、德姆赛茨等</w:t>
      </w:r>
      <w:r w:rsidRPr="006D0958">
        <w:t xml:space="preserve"> </w:t>
      </w:r>
    </w:p>
    <w:p w:rsidR="006D0958" w:rsidRPr="006D0958" w:rsidRDefault="006D0958" w:rsidP="006D0958">
      <w:r w:rsidRPr="006D0958">
        <w:rPr>
          <w:rFonts w:hint="eastAsia"/>
        </w:rPr>
        <w:t>研究对象：人、制度与经济活动的关系。认为应当从人的实际出发来研究人，而实际的人是在现实制度给予的制度条件下活动。</w:t>
      </w:r>
      <w:r w:rsidRPr="006D0958">
        <w:t xml:space="preserve"> </w:t>
      </w:r>
    </w:p>
    <w:p w:rsidR="006D0958" w:rsidRPr="006D0958" w:rsidRDefault="006D0958" w:rsidP="006D0958">
      <w:r w:rsidRPr="006D0958">
        <w:rPr>
          <w:rFonts w:hint="eastAsia"/>
        </w:rPr>
        <w:t>什么是制度？</w:t>
      </w:r>
      <w:r w:rsidRPr="006D0958">
        <w:rPr>
          <w:rFonts w:hint="eastAsia"/>
        </w:rPr>
        <w:t xml:space="preserve"> </w:t>
      </w:r>
      <w:r w:rsidRPr="006D0958">
        <w:rPr>
          <w:rFonts w:hint="eastAsia"/>
        </w:rPr>
        <w:t>“制度乃是一个社会中的游戏规则。更严格地说，制度是人为制定的限制，用以约束人类的互动行为”（诺斯）</w:t>
      </w:r>
      <w:r w:rsidRPr="006D0958">
        <w:t xml:space="preserve"> </w:t>
      </w:r>
    </w:p>
    <w:p w:rsidR="006D0958" w:rsidRPr="006D0958" w:rsidRDefault="006D0958" w:rsidP="006D0958">
      <w:r w:rsidRPr="006D0958">
        <w:rPr>
          <w:rFonts w:hint="eastAsia"/>
        </w:rPr>
        <w:t>制度何以重要？</w:t>
      </w:r>
      <w:r w:rsidRPr="006D0958">
        <w:t xml:space="preserve"> </w:t>
      </w:r>
    </w:p>
    <w:p w:rsidR="006D0958" w:rsidRPr="006D0958" w:rsidRDefault="006D0958" w:rsidP="006D0958">
      <w:r w:rsidRPr="006D0958">
        <w:rPr>
          <w:rFonts w:hint="eastAsia"/>
        </w:rPr>
        <w:t>第一，人类相互交往</w:t>
      </w:r>
      <w:r w:rsidRPr="006D0958">
        <w:t>——</w:t>
      </w:r>
      <w:r w:rsidRPr="006D0958">
        <w:rPr>
          <w:rFonts w:hint="eastAsia"/>
        </w:rPr>
        <w:t>信任</w:t>
      </w:r>
      <w:r w:rsidRPr="006D0958">
        <w:t>——</w:t>
      </w:r>
      <w:r w:rsidRPr="006D0958">
        <w:rPr>
          <w:rFonts w:hint="eastAsia"/>
        </w:rPr>
        <w:t>秩序</w:t>
      </w:r>
      <w:r w:rsidRPr="006D0958">
        <w:t>——</w:t>
      </w:r>
      <w:r w:rsidRPr="006D0958">
        <w:rPr>
          <w:rFonts w:hint="eastAsia"/>
        </w:rPr>
        <w:t>规则</w:t>
      </w:r>
      <w:r w:rsidRPr="006D0958">
        <w:t xml:space="preserve"> </w:t>
      </w:r>
    </w:p>
    <w:p w:rsidR="006D0958" w:rsidRPr="006D0958" w:rsidRDefault="006D0958" w:rsidP="006D0958">
      <w:r w:rsidRPr="006D0958">
        <w:rPr>
          <w:rFonts w:hint="eastAsia"/>
        </w:rPr>
        <w:t>第二，制度比人品更重要。因为存在信息不对称、存在追求自身利益最大化的动机。（人的行为动机的双重性：财富和非财富最大化：人有限理性；人有机会主义行为倾向。）</w:t>
      </w:r>
      <w:r w:rsidRPr="006D0958">
        <w:t xml:space="preserve"> </w:t>
      </w:r>
    </w:p>
    <w:p w:rsidR="006D0958" w:rsidRPr="006D0958" w:rsidRDefault="006D0958" w:rsidP="006D0958">
      <w:r w:rsidRPr="006D0958">
        <w:rPr>
          <w:rFonts w:hint="eastAsia"/>
        </w:rPr>
        <w:t>著名案例分粥</w:t>
      </w:r>
      <w:r w:rsidRPr="006D0958">
        <w:t xml:space="preserve"> </w:t>
      </w:r>
    </w:p>
    <w:p w:rsidR="006D0958" w:rsidRPr="006D0958" w:rsidRDefault="006D0958" w:rsidP="006D0958">
      <w:r w:rsidRPr="006D0958">
        <w:t xml:space="preserve">    </w:t>
      </w:r>
      <w:r w:rsidRPr="006D0958">
        <w:rPr>
          <w:rFonts w:hint="eastAsia"/>
        </w:rPr>
        <w:t>七个人小团队，每个人平等但都有自私自利的倾向。他们想通过制度来解决每天吃饭问题</w:t>
      </w:r>
      <w:r w:rsidRPr="006D0958">
        <w:t>---</w:t>
      </w:r>
      <w:r w:rsidRPr="006D0958">
        <w:rPr>
          <w:rFonts w:hint="eastAsia"/>
        </w:rPr>
        <w:t>要分食一锅粥（产品无差异），但</w:t>
      </w:r>
      <w:proofErr w:type="gramStart"/>
      <w:r w:rsidRPr="006D0958">
        <w:rPr>
          <w:rFonts w:hint="eastAsia"/>
        </w:rPr>
        <w:t>产没有</w:t>
      </w:r>
      <w:proofErr w:type="gramEnd"/>
      <w:r w:rsidRPr="006D0958">
        <w:rPr>
          <w:rFonts w:hint="eastAsia"/>
        </w:rPr>
        <w:t>称量用具（没有先进技术）。如何分？</w:t>
      </w:r>
      <w:r w:rsidRPr="006D0958">
        <w:t xml:space="preserve"> </w:t>
      </w:r>
    </w:p>
    <w:p w:rsidR="006D0958" w:rsidRPr="006D0958" w:rsidRDefault="006D0958" w:rsidP="006D0958">
      <w:r w:rsidRPr="006D0958">
        <w:rPr>
          <w:rFonts w:hint="eastAsia"/>
        </w:rPr>
        <w:t>方法</w:t>
      </w:r>
      <w:proofErr w:type="gramStart"/>
      <w:r w:rsidRPr="006D0958">
        <w:rPr>
          <w:rFonts w:hint="eastAsia"/>
        </w:rPr>
        <w:t>一</w:t>
      </w:r>
      <w:proofErr w:type="gramEnd"/>
      <w:r w:rsidRPr="006D0958">
        <w:rPr>
          <w:rFonts w:hint="eastAsia"/>
        </w:rPr>
        <w:t>：选一个人固定负责。（权利导致腐败）</w:t>
      </w:r>
      <w:r w:rsidRPr="006D0958">
        <w:t xml:space="preserve"> </w:t>
      </w:r>
    </w:p>
    <w:p w:rsidR="006D0958" w:rsidRPr="006D0958" w:rsidRDefault="006D0958" w:rsidP="006D0958">
      <w:r w:rsidRPr="006D0958">
        <w:t xml:space="preserve"> </w:t>
      </w:r>
      <w:r w:rsidRPr="006D0958">
        <w:rPr>
          <w:rFonts w:hint="eastAsia"/>
        </w:rPr>
        <w:t>方法二：选一个德性高的人负责。（德治不可靠）</w:t>
      </w:r>
      <w:r w:rsidRPr="006D0958">
        <w:t xml:space="preserve"> </w:t>
      </w:r>
    </w:p>
    <w:p w:rsidR="006D0958" w:rsidRPr="006D0958" w:rsidRDefault="006D0958" w:rsidP="006D0958">
      <w:r w:rsidRPr="006D0958">
        <w:t xml:space="preserve"> </w:t>
      </w:r>
      <w:r w:rsidRPr="006D0958">
        <w:rPr>
          <w:rFonts w:hint="eastAsia"/>
        </w:rPr>
        <w:t>方法三：一个人分粥一个人监督。（权力合谋）</w:t>
      </w:r>
      <w:r w:rsidRPr="006D0958">
        <w:t xml:space="preserve"> </w:t>
      </w:r>
    </w:p>
    <w:p w:rsidR="006D0958" w:rsidRPr="006D0958" w:rsidRDefault="006D0958" w:rsidP="006D0958">
      <w:r w:rsidRPr="006D0958">
        <w:t xml:space="preserve"> </w:t>
      </w:r>
      <w:r w:rsidRPr="006D0958">
        <w:rPr>
          <w:rFonts w:hint="eastAsia"/>
        </w:rPr>
        <w:t>方法四：分粥委员会和监督委员会。（效率降低）</w:t>
      </w:r>
      <w:r w:rsidRPr="006D0958">
        <w:t xml:space="preserve"> </w:t>
      </w:r>
    </w:p>
    <w:p w:rsidR="006D0958" w:rsidRPr="006D0958" w:rsidRDefault="006D0958" w:rsidP="006D0958">
      <w:r w:rsidRPr="006D0958">
        <w:t xml:space="preserve"> </w:t>
      </w:r>
      <w:r w:rsidRPr="006D0958">
        <w:rPr>
          <w:rFonts w:hint="eastAsia"/>
        </w:rPr>
        <w:t>方法五：轮流分粥。（资源浪费，不能有效使用）</w:t>
      </w:r>
      <w:r w:rsidRPr="006D0958">
        <w:t xml:space="preserve"> </w:t>
      </w:r>
    </w:p>
    <w:p w:rsidR="006D0958" w:rsidRPr="006D0958" w:rsidRDefault="006D0958" w:rsidP="006D0958">
      <w:r w:rsidRPr="006D0958">
        <w:t xml:space="preserve"> </w:t>
      </w:r>
      <w:r w:rsidRPr="006D0958">
        <w:rPr>
          <w:rFonts w:hint="eastAsia"/>
        </w:rPr>
        <w:t>方法六：轮流分粥，但分粥的人最后领粥。（最有效、公平）</w:t>
      </w:r>
    </w:p>
    <w:p w:rsidR="006D0958" w:rsidRDefault="006D0958" w:rsidP="006D0958">
      <w:pPr>
        <w:rPr>
          <w:rFonts w:hint="eastAsia"/>
        </w:rPr>
      </w:pPr>
    </w:p>
    <w:p w:rsidR="006D0958" w:rsidRPr="006D0958" w:rsidRDefault="006D0958" w:rsidP="006D0958">
      <w:r w:rsidRPr="006D0958">
        <w:rPr>
          <w:rFonts w:hint="eastAsia"/>
        </w:rPr>
        <w:t>新制度经济学的主要理论</w:t>
      </w:r>
      <w:r w:rsidRPr="006D0958">
        <w:t xml:space="preserve"> </w:t>
      </w:r>
    </w:p>
    <w:p w:rsidR="006D0958" w:rsidRPr="006D0958" w:rsidRDefault="006D0958" w:rsidP="006D0958">
      <w:r w:rsidRPr="006D0958">
        <w:rPr>
          <w:rFonts w:hint="eastAsia"/>
        </w:rPr>
        <w:t>（</w:t>
      </w:r>
      <w:r w:rsidRPr="006D0958">
        <w:rPr>
          <w:rFonts w:hint="eastAsia"/>
          <w:b/>
          <w:bCs/>
        </w:rPr>
        <w:t>一）交易成本理论（科斯）</w:t>
      </w:r>
      <w:r w:rsidRPr="006D0958">
        <w:rPr>
          <w:b/>
          <w:bCs/>
        </w:rPr>
        <w:t xml:space="preserve"> </w:t>
      </w:r>
    </w:p>
    <w:p w:rsidR="006D0958" w:rsidRPr="006D0958" w:rsidRDefault="006D0958" w:rsidP="006D0958">
      <w:r w:rsidRPr="006D0958">
        <w:t xml:space="preserve">     </w:t>
      </w:r>
      <w:r w:rsidRPr="006D0958">
        <w:t>正是因为有了交易成本概念，制度经济学才称之为</w:t>
      </w:r>
      <w:r w:rsidRPr="006D0958">
        <w:t>“</w:t>
      </w:r>
      <w:r w:rsidRPr="006D0958">
        <w:rPr>
          <w:rFonts w:hint="eastAsia"/>
        </w:rPr>
        <w:t>新</w:t>
      </w:r>
      <w:r w:rsidRPr="006D0958">
        <w:t>”</w:t>
      </w:r>
      <w:r w:rsidRPr="006D0958">
        <w:t>。</w:t>
      </w:r>
    </w:p>
    <w:p w:rsidR="006D0958" w:rsidRPr="006D0958" w:rsidRDefault="006D0958" w:rsidP="006D0958">
      <w:r w:rsidRPr="006D0958">
        <w:t xml:space="preserve">     </w:t>
      </w:r>
      <w:r w:rsidRPr="006D0958">
        <w:t>人类的经济活动：生产性活动和交易活动。交易成本为促成交易发生而引起的费用。包括：搜寻成本、信息成本、</w:t>
      </w:r>
      <w:r w:rsidRPr="006D0958">
        <w:t xml:space="preserve">  </w:t>
      </w:r>
      <w:r w:rsidRPr="006D0958">
        <w:rPr>
          <w:rFonts w:hint="eastAsia"/>
        </w:rPr>
        <w:t>议价成本、决策成本、违约成本等。</w:t>
      </w:r>
      <w:r w:rsidRPr="006D0958">
        <w:t xml:space="preserve"> </w:t>
      </w:r>
    </w:p>
    <w:p w:rsidR="006D0958" w:rsidRPr="006D0958" w:rsidRDefault="006D0958" w:rsidP="006D0958">
      <w:r w:rsidRPr="006D0958">
        <w:rPr>
          <w:rFonts w:hint="eastAsia"/>
        </w:rPr>
        <w:t>交易成本是社会财富和稀缺资源的损耗。而制度能降低交易成本。（持久性组织关系等）</w:t>
      </w:r>
      <w:r w:rsidRPr="006D0958">
        <w:t xml:space="preserve"> </w:t>
      </w:r>
    </w:p>
    <w:p w:rsidR="006D0958" w:rsidRPr="006D0958" w:rsidRDefault="006D0958" w:rsidP="006D0958">
      <w:r w:rsidRPr="006D0958">
        <w:t xml:space="preserve">    </w:t>
      </w:r>
      <w:r w:rsidRPr="006D0958">
        <w:t>不同制度下交易成本差异很大。发展中国家制度不透明，其落后的一个重要原因是交易成本太高，阻碍通过分工和专业化来实现经济发展。</w:t>
      </w:r>
    </w:p>
    <w:p w:rsidR="006D0958" w:rsidRPr="006D0958" w:rsidRDefault="006D0958" w:rsidP="006D0958">
      <w:r w:rsidRPr="006D0958">
        <w:rPr>
          <w:rFonts w:hint="eastAsia"/>
          <w:b/>
          <w:bCs/>
        </w:rPr>
        <w:t>（二）制度变迁理论与中国的国企改革</w:t>
      </w:r>
      <w:r w:rsidRPr="006D0958">
        <w:rPr>
          <w:b/>
          <w:bCs/>
        </w:rPr>
        <w:t xml:space="preserve"> </w:t>
      </w:r>
    </w:p>
    <w:p w:rsidR="006D0958" w:rsidRPr="006D0958" w:rsidRDefault="006D0958" w:rsidP="006D0958">
      <w:r w:rsidRPr="006D0958">
        <w:t xml:space="preserve">    </w:t>
      </w:r>
      <w:r w:rsidRPr="006D0958">
        <w:rPr>
          <w:rFonts w:hint="eastAsia"/>
        </w:rPr>
        <w:t>经济发展的根本原因不是资本、劳动和技术</w:t>
      </w:r>
      <w:r w:rsidRPr="006D0958">
        <w:t xml:space="preserve"> </w:t>
      </w:r>
      <w:r w:rsidRPr="006D0958">
        <w:rPr>
          <w:rFonts w:hint="eastAsia"/>
        </w:rPr>
        <w:t>而是制度，是能够对个人提供有效激励的制度。</w:t>
      </w:r>
      <w:r w:rsidRPr="006D0958">
        <w:t xml:space="preserve">     </w:t>
      </w:r>
      <w:r w:rsidRPr="006D0958">
        <w:t>制度是一系列被制定出来的规则、服从程序</w:t>
      </w:r>
      <w:r w:rsidRPr="006D0958">
        <w:t xml:space="preserve"> </w:t>
      </w:r>
      <w:r w:rsidRPr="006D0958">
        <w:rPr>
          <w:rFonts w:hint="eastAsia"/>
        </w:rPr>
        <w:t>和道德、伦理的行为规范</w:t>
      </w:r>
      <w:r w:rsidRPr="006D0958">
        <w:rPr>
          <w:rFonts w:hint="eastAsia"/>
        </w:rPr>
        <w:t xml:space="preserve"> </w:t>
      </w:r>
      <w:r w:rsidRPr="006D0958">
        <w:rPr>
          <w:rFonts w:hint="eastAsia"/>
        </w:rPr>
        <w:t>，包括正式制度、非</w:t>
      </w:r>
      <w:r w:rsidRPr="006D0958">
        <w:t xml:space="preserve"> </w:t>
      </w:r>
      <w:r w:rsidRPr="006D0958">
        <w:rPr>
          <w:rFonts w:hint="eastAsia"/>
        </w:rPr>
        <w:t>正式制度及它们的实施。它们界定了激励结构。在激励结构中产权制度是最重要的，而产权又是</w:t>
      </w:r>
      <w:r w:rsidRPr="006D0958">
        <w:t xml:space="preserve"> </w:t>
      </w:r>
      <w:r w:rsidRPr="006D0958">
        <w:rPr>
          <w:rFonts w:hint="eastAsia"/>
        </w:rPr>
        <w:t>国家安排的。此外，制度的创新受着意识形态</w:t>
      </w:r>
      <w:r w:rsidRPr="006D0958">
        <w:t xml:space="preserve"> </w:t>
      </w:r>
      <w:r w:rsidRPr="006D0958">
        <w:rPr>
          <w:rFonts w:hint="eastAsia"/>
        </w:rPr>
        <w:t>的影响的。</w:t>
      </w:r>
      <w:r w:rsidRPr="006D0958">
        <w:t xml:space="preserve"> </w:t>
      </w:r>
    </w:p>
    <w:p w:rsidR="006D0958" w:rsidRPr="006D0958" w:rsidRDefault="006D0958" w:rsidP="006D0958">
      <w:r w:rsidRPr="006D0958">
        <w:t xml:space="preserve">      </w:t>
      </w:r>
      <w:r w:rsidRPr="006D0958">
        <w:t>所以诺斯的制度变迁理论包括三大基石：</w:t>
      </w:r>
      <w:r w:rsidRPr="006D0958">
        <w:t xml:space="preserve"> </w:t>
      </w:r>
      <w:r w:rsidRPr="006D0958">
        <w:rPr>
          <w:rFonts w:hint="eastAsia"/>
        </w:rPr>
        <w:t>产权理论、国家理论、意识形态理论。</w:t>
      </w:r>
    </w:p>
    <w:p w:rsidR="006D0958" w:rsidRPr="006D0958" w:rsidRDefault="006D0958" w:rsidP="006D0958">
      <w:r w:rsidRPr="006D0958">
        <w:rPr>
          <w:rFonts w:hint="eastAsia"/>
        </w:rPr>
        <w:lastRenderedPageBreak/>
        <w:t>产权结构能创造有效率的市场（充分界定和行使产权）和推动技术进步（保护发明者的发明创造所得）。</w:t>
      </w:r>
      <w:r w:rsidRPr="006D0958">
        <w:t xml:space="preserve"> </w:t>
      </w:r>
    </w:p>
    <w:p w:rsidR="006D0958" w:rsidRPr="006D0958" w:rsidRDefault="006D0958" w:rsidP="006D0958">
      <w:r w:rsidRPr="006D0958">
        <w:t xml:space="preserve">      </w:t>
      </w:r>
      <w:r w:rsidRPr="006D0958">
        <w:rPr>
          <w:rFonts w:hint="eastAsia"/>
        </w:rPr>
        <w:t>国家决定产权结构，所以国家对经济的变迁负有责任。他把国家理论</w:t>
      </w:r>
      <w:r w:rsidRPr="006D0958">
        <w:t>“</w:t>
      </w:r>
      <w:r w:rsidRPr="006D0958">
        <w:rPr>
          <w:rFonts w:hint="eastAsia"/>
        </w:rPr>
        <w:t>界定实施产权的国家理论</w:t>
      </w:r>
      <w:r w:rsidRPr="006D0958">
        <w:t>”</w:t>
      </w:r>
      <w:r w:rsidRPr="006D0958">
        <w:t>，</w:t>
      </w:r>
      <w:r w:rsidRPr="006D0958">
        <w:rPr>
          <w:rFonts w:hint="eastAsia"/>
        </w:rPr>
        <w:t>他认为国家在暴力方面具有比较优势，若暴力能在公民之间进行平等分配，便产生契约型国家，若暴力在公民之间的分配是不平等的，则产生掠夺型国家。</w:t>
      </w:r>
      <w:r w:rsidRPr="006D0958">
        <w:t xml:space="preserve"> </w:t>
      </w:r>
    </w:p>
    <w:p w:rsidR="006D0958" w:rsidRPr="006D0958" w:rsidRDefault="006D0958" w:rsidP="006D0958">
      <w:r w:rsidRPr="006D0958">
        <w:t xml:space="preserve">     </w:t>
      </w:r>
      <w:r w:rsidRPr="006D0958">
        <w:rPr>
          <w:rFonts w:hint="eastAsia"/>
        </w:rPr>
        <w:t>国家的兴衰是由国家在两个目的之间的博弈所致：</w:t>
      </w:r>
      <w:r w:rsidRPr="006D0958">
        <w:t xml:space="preserve"> </w:t>
      </w:r>
    </w:p>
    <w:p w:rsidR="006D0958" w:rsidRPr="006D0958" w:rsidRDefault="006D0958" w:rsidP="006D0958">
      <w:r w:rsidRPr="006D0958">
        <w:rPr>
          <w:rFonts w:hint="eastAsia"/>
        </w:rPr>
        <w:t>一个是通过界定产权使统治者的租金最大化，一个是降低交易费用以使国家税收最大化，二者之间存在持久冲突。</w:t>
      </w:r>
      <w:r w:rsidRPr="006D0958">
        <w:t xml:space="preserve"> </w:t>
      </w:r>
    </w:p>
    <w:p w:rsidR="006D0958" w:rsidRPr="006D0958" w:rsidRDefault="006D0958" w:rsidP="006D0958">
      <w:r w:rsidRPr="006D0958">
        <w:t xml:space="preserve">      </w:t>
      </w:r>
      <w:r w:rsidRPr="006D0958">
        <w:rPr>
          <w:rFonts w:hint="eastAsia"/>
        </w:rPr>
        <w:t>而制度的稳定和变迁需要意识形态（非正式制度），通过教育形成统一的意识形态能节省集体行动的组织成本和信息成本。</w:t>
      </w:r>
    </w:p>
    <w:p w:rsidR="006D0958" w:rsidRDefault="006D0958" w:rsidP="006D0958">
      <w:pPr>
        <w:rPr>
          <w:rFonts w:hint="eastAsia"/>
        </w:rPr>
      </w:pPr>
    </w:p>
    <w:p w:rsidR="006D0958" w:rsidRPr="006D0958" w:rsidRDefault="006D0958" w:rsidP="006D0958">
      <w:r w:rsidRPr="006D0958">
        <w:rPr>
          <w:rFonts w:hint="eastAsia"/>
        </w:rPr>
        <w:t>制度变迁就是在三个基石基础之上，从均衡到不均衡，</w:t>
      </w:r>
      <w:r w:rsidRPr="006D0958">
        <w:t xml:space="preserve"> </w:t>
      </w:r>
      <w:r w:rsidRPr="006D0958">
        <w:rPr>
          <w:rFonts w:hint="eastAsia"/>
        </w:rPr>
        <w:t>再到均衡的不断演变的历史过程，正是这个历史过程推动了经济发展。</w:t>
      </w:r>
    </w:p>
    <w:p w:rsidR="006D0958" w:rsidRDefault="006D0958" w:rsidP="006D0958">
      <w:pPr>
        <w:rPr>
          <w:rFonts w:hint="eastAsia"/>
        </w:rPr>
      </w:pPr>
    </w:p>
    <w:p w:rsidR="006D0958" w:rsidRDefault="006D0958" w:rsidP="006D0958">
      <w:pPr>
        <w:rPr>
          <w:rFonts w:hint="eastAsia"/>
        </w:rPr>
      </w:pPr>
      <w:r w:rsidRPr="006D0958">
        <w:rPr>
          <w:rFonts w:hint="eastAsia"/>
        </w:rPr>
        <w:t>制度变迁的方式：渐进性与激进性；诱致性与强制性；</w:t>
      </w:r>
    </w:p>
    <w:p w:rsidR="006D0958" w:rsidRPr="006D0958" w:rsidRDefault="006D0958" w:rsidP="006D0958">
      <w:r w:rsidRPr="006D0958">
        <w:t xml:space="preserve">     </w:t>
      </w:r>
      <w:r w:rsidRPr="006D0958">
        <w:t>中国经济体制变迁：</w:t>
      </w:r>
      <w:r w:rsidRPr="006D0958">
        <w:t xml:space="preserve"> </w:t>
      </w:r>
    </w:p>
    <w:p w:rsidR="006D0958" w:rsidRPr="006D0958" w:rsidRDefault="006D0958" w:rsidP="006D0958">
      <w:r w:rsidRPr="006D0958">
        <w:t xml:space="preserve">             1978---1984 </w:t>
      </w:r>
      <w:r w:rsidRPr="006D0958">
        <w:rPr>
          <w:rFonts w:hint="eastAsia"/>
        </w:rPr>
        <w:t>诱致性制度变迁的扩散</w:t>
      </w:r>
      <w:r w:rsidRPr="006D0958">
        <w:t xml:space="preserve"> </w:t>
      </w:r>
    </w:p>
    <w:p w:rsidR="006D0958" w:rsidRPr="006D0958" w:rsidRDefault="006D0958" w:rsidP="006D0958">
      <w:r w:rsidRPr="006D0958">
        <w:t xml:space="preserve">             1984---1992   </w:t>
      </w:r>
      <w:r w:rsidRPr="006D0958">
        <w:t>诱致性与强制性变迁（国企、价格、市场）</w:t>
      </w:r>
      <w:r w:rsidRPr="006D0958">
        <w:t xml:space="preserve"> </w:t>
      </w:r>
    </w:p>
    <w:p w:rsidR="006D0958" w:rsidRPr="006D0958" w:rsidRDefault="006D0958" w:rsidP="006D0958">
      <w:r w:rsidRPr="006D0958">
        <w:t xml:space="preserve">             1992</w:t>
      </w:r>
      <w:proofErr w:type="gramStart"/>
      <w:r w:rsidRPr="006D0958">
        <w:t>—</w:t>
      </w:r>
      <w:r w:rsidRPr="006D0958">
        <w:rPr>
          <w:rFonts w:hint="eastAsia"/>
        </w:rPr>
        <w:t>至今</w:t>
      </w:r>
      <w:proofErr w:type="gramEnd"/>
      <w:r w:rsidRPr="006D0958">
        <w:rPr>
          <w:rFonts w:hint="eastAsia"/>
        </w:rPr>
        <w:t xml:space="preserve">   </w:t>
      </w:r>
      <w:r w:rsidRPr="006D0958">
        <w:rPr>
          <w:rFonts w:hint="eastAsia"/>
        </w:rPr>
        <w:t>制度创新阶段</w:t>
      </w:r>
    </w:p>
    <w:p w:rsidR="006D0958" w:rsidRDefault="006D0958" w:rsidP="006D0958">
      <w:pPr>
        <w:rPr>
          <w:rFonts w:hint="eastAsia"/>
        </w:rPr>
      </w:pPr>
    </w:p>
    <w:p w:rsidR="006D0958" w:rsidRPr="006D0958" w:rsidRDefault="006D0958" w:rsidP="006D0958">
      <w:r w:rsidRPr="006D0958">
        <w:rPr>
          <w:rFonts w:hint="eastAsia"/>
          <w:b/>
          <w:bCs/>
        </w:rPr>
        <w:t>中国的国企改革</w:t>
      </w:r>
    </w:p>
    <w:p w:rsidR="006D0958" w:rsidRDefault="006D0958" w:rsidP="006D0958">
      <w:pPr>
        <w:rPr>
          <w:rFonts w:hint="eastAsia"/>
        </w:rPr>
      </w:pPr>
      <w:r w:rsidRPr="006D0958">
        <w:rPr>
          <w:rFonts w:hint="eastAsia"/>
        </w:rPr>
        <w:t>国企改革的最终目的是即要增强国有企业活力，保证国有资产的保值、增值，又要保证政府对该部分资产的所有和有效控制。</w:t>
      </w:r>
    </w:p>
    <w:p w:rsidR="006D0958" w:rsidRPr="006D0958" w:rsidRDefault="006D0958" w:rsidP="006D0958">
      <w:r w:rsidRPr="006D0958">
        <w:rPr>
          <w:rFonts w:hint="eastAsia"/>
        </w:rPr>
        <w:t>国有企业改革的历程</w:t>
      </w:r>
    </w:p>
    <w:p w:rsidR="006D0958" w:rsidRPr="006D0958" w:rsidRDefault="006D0958" w:rsidP="006D0958">
      <w:r w:rsidRPr="006D0958">
        <w:t>1</w:t>
      </w:r>
      <w:r w:rsidRPr="006D0958">
        <w:rPr>
          <w:rFonts w:hint="eastAsia"/>
        </w:rPr>
        <w:t>）放权让利（</w:t>
      </w:r>
      <w:r w:rsidRPr="006D0958">
        <w:t>78</w:t>
      </w:r>
      <w:r w:rsidRPr="006D0958">
        <w:rPr>
          <w:rFonts w:hint="eastAsia"/>
        </w:rPr>
        <w:t>年</w:t>
      </w:r>
      <w:r w:rsidRPr="006D0958">
        <w:t>---92</w:t>
      </w:r>
      <w:r w:rsidRPr="006D0958">
        <w:rPr>
          <w:rFonts w:hint="eastAsia"/>
        </w:rPr>
        <w:t>年）</w:t>
      </w:r>
      <w:r w:rsidRPr="006D0958">
        <w:t xml:space="preserve"> </w:t>
      </w:r>
    </w:p>
    <w:p w:rsidR="006D0958" w:rsidRPr="006D0958" w:rsidRDefault="006D0958" w:rsidP="006D0958">
      <w:r w:rsidRPr="006D0958">
        <w:t xml:space="preserve">     </w:t>
      </w:r>
      <w:r w:rsidRPr="006D0958">
        <w:t>原有的委托代理的风险一个是侵蚀委托人资产，一个是偷</w:t>
      </w:r>
      <w:r w:rsidRPr="006D0958">
        <w:t xml:space="preserve"> </w:t>
      </w:r>
    </w:p>
    <w:p w:rsidR="006D0958" w:rsidRPr="006D0958" w:rsidRDefault="006D0958" w:rsidP="006D0958">
      <w:r w:rsidRPr="006D0958">
        <w:rPr>
          <w:rFonts w:hint="eastAsia"/>
        </w:rPr>
        <w:t>懒的机会主义行为。放权让利让收入与业绩挂钩，使偷懒</w:t>
      </w:r>
      <w:r w:rsidRPr="006D0958">
        <w:t xml:space="preserve"> </w:t>
      </w:r>
    </w:p>
    <w:p w:rsidR="006D0958" w:rsidRPr="006D0958" w:rsidRDefault="006D0958" w:rsidP="006D0958">
      <w:r w:rsidRPr="006D0958">
        <w:rPr>
          <w:rFonts w:hint="eastAsia"/>
        </w:rPr>
        <w:t>成本内部化。但企业的绩效并未好转，因为代理人的</w:t>
      </w:r>
      <w:r w:rsidRPr="006D0958">
        <w:t>“</w:t>
      </w:r>
      <w:r w:rsidRPr="006D0958">
        <w:rPr>
          <w:rFonts w:hint="eastAsia"/>
        </w:rPr>
        <w:t>勤劳</w:t>
      </w:r>
      <w:r w:rsidRPr="006D0958">
        <w:t>”</w:t>
      </w:r>
    </w:p>
    <w:p w:rsidR="006D0958" w:rsidRPr="006D0958" w:rsidRDefault="006D0958" w:rsidP="006D0958">
      <w:r w:rsidRPr="006D0958">
        <w:rPr>
          <w:rFonts w:hint="eastAsia"/>
        </w:rPr>
        <w:t>用在侵占国有资产上了。</w:t>
      </w:r>
      <w:r w:rsidRPr="006D0958">
        <w:t xml:space="preserve"> </w:t>
      </w:r>
    </w:p>
    <w:p w:rsidR="006D0958" w:rsidRPr="006D0958" w:rsidRDefault="006D0958" w:rsidP="006D0958">
      <w:r w:rsidRPr="006D0958">
        <w:t xml:space="preserve">       </w:t>
      </w:r>
      <w:r w:rsidRPr="006D0958">
        <w:rPr>
          <w:rFonts w:hint="eastAsia"/>
        </w:rPr>
        <w:t>国有企业的经营缺乏有效监督机制，对代理人的外部约束</w:t>
      </w:r>
      <w:r w:rsidRPr="006D0958">
        <w:t xml:space="preserve"> </w:t>
      </w:r>
    </w:p>
    <w:p w:rsidR="006D0958" w:rsidRPr="006D0958" w:rsidRDefault="006D0958" w:rsidP="006D0958">
      <w:r w:rsidRPr="006D0958">
        <w:rPr>
          <w:rFonts w:hint="eastAsia"/>
        </w:rPr>
        <w:t>缺乏职业经理人的竞争、产品市场的竞争、资本市场的竞争</w:t>
      </w:r>
      <w:r w:rsidRPr="006D0958">
        <w:t xml:space="preserve"> </w:t>
      </w:r>
    </w:p>
    <w:p w:rsidR="006D0958" w:rsidRPr="006D0958" w:rsidRDefault="006D0958" w:rsidP="006D0958">
      <w:r w:rsidRPr="006D0958">
        <w:rPr>
          <w:rFonts w:hint="eastAsia"/>
        </w:rPr>
        <w:t>这些问题的解决需要建立现代企业制度。</w:t>
      </w:r>
      <w:r w:rsidRPr="006D0958">
        <w:t xml:space="preserve"> </w:t>
      </w:r>
    </w:p>
    <w:p w:rsidR="006D0958" w:rsidRPr="006D0958" w:rsidRDefault="006D0958" w:rsidP="006D0958">
      <w:r w:rsidRPr="006D0958">
        <w:t>2</w:t>
      </w:r>
      <w:r w:rsidRPr="006D0958">
        <w:rPr>
          <w:rFonts w:hint="eastAsia"/>
        </w:rPr>
        <w:t>）转机建制（</w:t>
      </w:r>
      <w:r w:rsidRPr="006D0958">
        <w:t>92</w:t>
      </w:r>
      <w:r w:rsidRPr="006D0958">
        <w:rPr>
          <w:rFonts w:hint="eastAsia"/>
        </w:rPr>
        <w:t>年</w:t>
      </w:r>
      <w:r w:rsidRPr="006D0958">
        <w:t>---95</w:t>
      </w:r>
      <w:r w:rsidRPr="006D0958">
        <w:rPr>
          <w:rFonts w:hint="eastAsia"/>
        </w:rPr>
        <w:t>年）</w:t>
      </w:r>
      <w:r w:rsidRPr="006D0958">
        <w:t xml:space="preserve"> </w:t>
      </w:r>
    </w:p>
    <w:p w:rsidR="006D0958" w:rsidRPr="006D0958" w:rsidRDefault="006D0958" w:rsidP="006D0958">
      <w:r w:rsidRPr="006D0958">
        <w:t xml:space="preserve">      </w:t>
      </w:r>
      <w:r w:rsidRPr="006D0958">
        <w:rPr>
          <w:rFonts w:hint="eastAsia"/>
        </w:rPr>
        <w:t>现代企业制度的特点是产权清晰、权责明确、政企分开、管理科学。</w:t>
      </w:r>
      <w:r w:rsidRPr="006D0958">
        <w:t xml:space="preserve"> </w:t>
      </w:r>
    </w:p>
    <w:p w:rsidR="006D0958" w:rsidRPr="006D0958" w:rsidRDefault="006D0958" w:rsidP="006D0958">
      <w:r w:rsidRPr="006D0958">
        <w:t xml:space="preserve">      </w:t>
      </w:r>
      <w:r w:rsidRPr="006D0958">
        <w:rPr>
          <w:rFonts w:hint="eastAsia"/>
        </w:rPr>
        <w:t>制度变迁是由单项制度变迁到结构制度变迁的。现代企业制度的确立需要配套改革，如金融、财税、法律等。</w:t>
      </w:r>
    </w:p>
    <w:p w:rsidR="006D0958" w:rsidRPr="006D0958" w:rsidRDefault="006D0958" w:rsidP="006D0958">
      <w:r w:rsidRPr="006D0958">
        <w:t>3</w:t>
      </w:r>
      <w:r w:rsidRPr="006D0958">
        <w:rPr>
          <w:rFonts w:hint="eastAsia"/>
        </w:rPr>
        <w:t>）整体搞活（</w:t>
      </w:r>
      <w:r w:rsidRPr="006D0958">
        <w:t>96</w:t>
      </w:r>
      <w:r w:rsidRPr="006D0958">
        <w:rPr>
          <w:rFonts w:hint="eastAsia"/>
        </w:rPr>
        <w:t>年</w:t>
      </w:r>
      <w:r w:rsidRPr="006D0958">
        <w:t>-----</w:t>
      </w:r>
      <w:r w:rsidRPr="006D0958">
        <w:rPr>
          <w:rFonts w:hint="eastAsia"/>
        </w:rPr>
        <w:t>）</w:t>
      </w:r>
      <w:r w:rsidRPr="006D0958">
        <w:t xml:space="preserve"> </w:t>
      </w:r>
    </w:p>
    <w:p w:rsidR="006D0958" w:rsidRPr="006D0958" w:rsidRDefault="006D0958" w:rsidP="006D0958">
      <w:r w:rsidRPr="006D0958">
        <w:t xml:space="preserve">   </w:t>
      </w:r>
      <w:r w:rsidRPr="006D0958">
        <w:rPr>
          <w:rFonts w:hint="eastAsia"/>
        </w:rPr>
        <w:t>破产兼并、抓大放小、三</w:t>
      </w:r>
      <w:proofErr w:type="gramStart"/>
      <w:r w:rsidRPr="006D0958">
        <w:rPr>
          <w:rFonts w:hint="eastAsia"/>
        </w:rPr>
        <w:t>改一加强</w:t>
      </w:r>
      <w:proofErr w:type="gramEnd"/>
      <w:r w:rsidRPr="006D0958">
        <w:rPr>
          <w:rFonts w:hint="eastAsia"/>
        </w:rPr>
        <w:t>等。</w:t>
      </w:r>
      <w:r w:rsidRPr="006D0958">
        <w:t xml:space="preserve"> </w:t>
      </w:r>
    </w:p>
    <w:p w:rsidR="006D0958" w:rsidRPr="006D0958" w:rsidRDefault="006D0958" w:rsidP="006D0958">
      <w:r w:rsidRPr="006D0958">
        <w:rPr>
          <w:rFonts w:hint="eastAsia"/>
          <w:b/>
          <w:bCs/>
        </w:rPr>
        <w:t>（三）产权理论与所有制改革</w:t>
      </w:r>
    </w:p>
    <w:p w:rsidR="006D0958" w:rsidRPr="006D0958" w:rsidRDefault="006D0958" w:rsidP="006D0958">
      <w:r w:rsidRPr="006D0958">
        <w:rPr>
          <w:rFonts w:hint="eastAsia"/>
        </w:rPr>
        <w:t>产权本质上体现的是人与人之间的关系。</w:t>
      </w:r>
      <w:r w:rsidRPr="006D0958">
        <w:t xml:space="preserve"> </w:t>
      </w:r>
    </w:p>
    <w:p w:rsidR="006D0958" w:rsidRPr="006D0958" w:rsidRDefault="006D0958" w:rsidP="006D0958">
      <w:r w:rsidRPr="006D0958">
        <w:rPr>
          <w:rFonts w:hint="eastAsia"/>
        </w:rPr>
        <w:t>私有产权特点：排他、可让渡、可分割</w:t>
      </w:r>
      <w:r w:rsidRPr="006D0958">
        <w:t xml:space="preserve"> </w:t>
      </w:r>
    </w:p>
    <w:p w:rsidR="006D0958" w:rsidRPr="006D0958" w:rsidRDefault="006D0958" w:rsidP="006D0958">
      <w:r w:rsidRPr="006D0958">
        <w:rPr>
          <w:rFonts w:hint="eastAsia"/>
        </w:rPr>
        <w:t>共有产权特点：</w:t>
      </w:r>
      <w:proofErr w:type="gramStart"/>
      <w:r w:rsidRPr="006D0958">
        <w:rPr>
          <w:rFonts w:hint="eastAsia"/>
        </w:rPr>
        <w:t>不</w:t>
      </w:r>
      <w:proofErr w:type="gramEnd"/>
      <w:r w:rsidRPr="006D0958">
        <w:rPr>
          <w:rFonts w:hint="eastAsia"/>
        </w:rPr>
        <w:t>排他、不可让渡、不可分割</w:t>
      </w:r>
      <w:r w:rsidRPr="006D0958">
        <w:t xml:space="preserve"> </w:t>
      </w:r>
    </w:p>
    <w:p w:rsidR="006D0958" w:rsidRDefault="006D0958" w:rsidP="006D0958">
      <w:pPr>
        <w:rPr>
          <w:rFonts w:hint="eastAsia"/>
        </w:rPr>
      </w:pPr>
      <w:r w:rsidRPr="006D0958">
        <w:rPr>
          <w:rFonts w:hint="eastAsia"/>
        </w:rPr>
        <w:t>科斯认为，私有产权具有较高效率。</w:t>
      </w:r>
      <w:r w:rsidRPr="006D0958">
        <w:t xml:space="preserve"> </w:t>
      </w:r>
    </w:p>
    <w:p w:rsidR="006D0958" w:rsidRDefault="006D0958" w:rsidP="006D0958">
      <w:pPr>
        <w:rPr>
          <w:rFonts w:hint="eastAsia"/>
        </w:rPr>
      </w:pPr>
    </w:p>
    <w:p w:rsidR="006D0958" w:rsidRPr="006D0958" w:rsidRDefault="006D0958" w:rsidP="006D0958">
      <w:r w:rsidRPr="006D0958">
        <w:rPr>
          <w:rFonts w:hint="eastAsia"/>
        </w:rPr>
        <w:lastRenderedPageBreak/>
        <w:t>科斯产权理论内容：没有产权的社会是一个效率绝对低下、资源配置绝对无效的社会。私有企业的产权享有剩余利润占有权，产权人有较强的激励动机去不断提高企业的效益。所以在利润激励上，私有企业比传统的国有企业强。同时，清晰的产权可解决外部不经济。</w:t>
      </w:r>
    </w:p>
    <w:p w:rsidR="006D0958" w:rsidRPr="006D0958" w:rsidRDefault="006D0958" w:rsidP="006D0958">
      <w:r w:rsidRPr="006D0958">
        <w:t xml:space="preserve">     </w:t>
      </w:r>
      <w:r w:rsidRPr="006D0958">
        <w:rPr>
          <w:rFonts w:hint="eastAsia"/>
        </w:rPr>
        <w:t>科斯定理的核心思想是通过明确界定产权，解决外部性与市场失败的问题，不需要政府干预，只需私人协议方式（市场机制）解决。产权的功能就是引导人们实现将外部性较大地内在化；减少不确定性和交易费用。</w:t>
      </w:r>
      <w:r w:rsidRPr="006D0958">
        <w:t xml:space="preserve"> </w:t>
      </w:r>
    </w:p>
    <w:p w:rsidR="006D0958" w:rsidRPr="006D0958" w:rsidRDefault="006D0958" w:rsidP="006D0958"/>
    <w:p w:rsidR="006D0958" w:rsidRPr="006D0958" w:rsidRDefault="006D0958" w:rsidP="006D0958">
      <w:r w:rsidRPr="006D0958">
        <w:rPr>
          <w:rFonts w:hint="eastAsia"/>
        </w:rPr>
        <w:t>科斯最著名的案例：火车驶过有树木和庄稼的士地时，机车排出的烟为经常引起周围的树木庄稼着火。这是外部性。</w:t>
      </w:r>
      <w:r w:rsidRPr="006D0958">
        <w:t xml:space="preserve"> </w:t>
      </w:r>
    </w:p>
    <w:p w:rsidR="006D0958" w:rsidRPr="006D0958" w:rsidRDefault="006D0958" w:rsidP="006D0958">
      <w:r w:rsidRPr="006D0958">
        <w:t xml:space="preserve">      </w:t>
      </w:r>
      <w:r w:rsidRPr="006D0958">
        <w:t>科斯认为，外部性问题解决的关键在于明确产权。</w:t>
      </w:r>
      <w:r w:rsidRPr="006D0958">
        <w:t xml:space="preserve"> </w:t>
      </w:r>
      <w:r w:rsidRPr="006D0958">
        <w:rPr>
          <w:rFonts w:hint="eastAsia"/>
        </w:rPr>
        <w:t>只要产权界定清晰，并保证完全竞争，资源配置的有效性便能得到充分保证。</w:t>
      </w:r>
      <w:r w:rsidRPr="006D0958">
        <w:t xml:space="preserve"> </w:t>
      </w:r>
    </w:p>
    <w:p w:rsidR="006D0958" w:rsidRDefault="006D0958" w:rsidP="006D0958">
      <w:pPr>
        <w:rPr>
          <w:rFonts w:hint="eastAsia"/>
        </w:rPr>
      </w:pPr>
    </w:p>
    <w:p w:rsidR="006D0958" w:rsidRPr="006D0958" w:rsidRDefault="006D0958" w:rsidP="006D0958">
      <w:r w:rsidRPr="006D0958">
        <w:rPr>
          <w:rFonts w:hint="eastAsia"/>
          <w:b/>
          <w:bCs/>
        </w:rPr>
        <w:t>马克思的所有制理论与西方产权理论</w:t>
      </w:r>
    </w:p>
    <w:p w:rsidR="006D0958" w:rsidRDefault="006D0958" w:rsidP="006D0958">
      <w:pPr>
        <w:rPr>
          <w:rFonts w:hint="eastAsia"/>
        </w:rPr>
      </w:pPr>
      <w:r w:rsidRPr="006D0958">
        <w:rPr>
          <w:rFonts w:hint="eastAsia"/>
        </w:rPr>
        <w:t>都是以产权和制度为研究对象的，两种理论有许多共同的地方。但是</w:t>
      </w:r>
      <w:r w:rsidRPr="006D0958">
        <w:rPr>
          <w:rFonts w:hint="eastAsia"/>
        </w:rPr>
        <w:t xml:space="preserve"> </w:t>
      </w:r>
      <w:r w:rsidRPr="006D0958">
        <w:t xml:space="preserve">, </w:t>
      </w:r>
      <w:r w:rsidRPr="006D0958">
        <w:rPr>
          <w:rFonts w:hint="eastAsia"/>
        </w:rPr>
        <w:t>从整体上看，二者是建立在完全不同的基础上的，运用完全不同的方</w:t>
      </w:r>
      <w:r w:rsidRPr="006D0958">
        <w:rPr>
          <w:rFonts w:hint="eastAsia"/>
        </w:rPr>
        <w:t xml:space="preserve"> </w:t>
      </w:r>
      <w:r w:rsidRPr="006D0958">
        <w:rPr>
          <w:rFonts w:hint="eastAsia"/>
        </w:rPr>
        <w:t>法、概念和理论逻辑</w:t>
      </w:r>
      <w:r w:rsidRPr="006D0958">
        <w:rPr>
          <w:rFonts w:hint="eastAsia"/>
        </w:rPr>
        <w:t xml:space="preserve"> </w:t>
      </w:r>
      <w:r w:rsidRPr="006D0958">
        <w:rPr>
          <w:rFonts w:hint="eastAsia"/>
        </w:rPr>
        <w:t>。马克思旨在揭示财产权和所有权的本质，因而是在生产关系的层面上研究产权，其对于历史上各种财产形式的考察和对于资本主义财产形式的研究，都在于揭示其生产关系的性质。西方现代产权理论研究的视点落在了产权安排与资源配置效率上，旨在阐明产权制度与经济效率的关系。</w:t>
      </w:r>
    </w:p>
    <w:p w:rsidR="006D0958" w:rsidRDefault="006D0958" w:rsidP="006D0958">
      <w:pPr>
        <w:rPr>
          <w:rFonts w:hint="eastAsia"/>
        </w:rPr>
      </w:pPr>
    </w:p>
    <w:p w:rsidR="006D0958" w:rsidRPr="006D0958" w:rsidRDefault="006D0958" w:rsidP="006D0958">
      <w:r w:rsidRPr="006D0958">
        <w:t xml:space="preserve">        </w:t>
      </w:r>
      <w:r w:rsidRPr="006D0958">
        <w:t>我国以公有制为主体，多种经济成份共同发展的基本经济制度，保护了</w:t>
      </w:r>
      <w:r w:rsidRPr="006D0958">
        <w:rPr>
          <w:rFonts w:hint="eastAsia"/>
        </w:rPr>
        <w:t>非公有制经济的财产。</w:t>
      </w:r>
      <w:r w:rsidRPr="006D0958">
        <w:t xml:space="preserve"> </w:t>
      </w:r>
    </w:p>
    <w:p w:rsidR="006D0958" w:rsidRPr="006D0958" w:rsidRDefault="006D0958" w:rsidP="006D0958">
      <w:r w:rsidRPr="006D0958">
        <w:t xml:space="preserve">        </w:t>
      </w:r>
      <w:r w:rsidRPr="006D0958">
        <w:rPr>
          <w:rFonts w:hint="eastAsia"/>
        </w:rPr>
        <w:t>对公有制企业的所有权、使用权、受益权、支配权、处置权的清晰界定，力求通过对产权的调整促进国有企业的效率提升。</w:t>
      </w:r>
      <w:r w:rsidRPr="006D0958">
        <w:t xml:space="preserve"> </w:t>
      </w:r>
    </w:p>
    <w:p w:rsidR="006D0958" w:rsidRPr="006D0958" w:rsidRDefault="006D0958" w:rsidP="006D0958">
      <w:pPr>
        <w:rPr>
          <w:rFonts w:hint="eastAsia"/>
        </w:rPr>
      </w:pPr>
    </w:p>
    <w:sectPr w:rsidR="006D0958" w:rsidRPr="006D0958" w:rsidSect="00315ED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D0958"/>
    <w:rsid w:val="00315EDA"/>
    <w:rsid w:val="006D09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5EDA"/>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845259">
      <w:bodyDiv w:val="1"/>
      <w:marLeft w:val="0"/>
      <w:marRight w:val="0"/>
      <w:marTop w:val="0"/>
      <w:marBottom w:val="0"/>
      <w:divBdr>
        <w:top w:val="none" w:sz="0" w:space="0" w:color="auto"/>
        <w:left w:val="none" w:sz="0" w:space="0" w:color="auto"/>
        <w:bottom w:val="none" w:sz="0" w:space="0" w:color="auto"/>
        <w:right w:val="none" w:sz="0" w:space="0" w:color="auto"/>
      </w:divBdr>
    </w:div>
    <w:div w:id="281693469">
      <w:bodyDiv w:val="1"/>
      <w:marLeft w:val="0"/>
      <w:marRight w:val="0"/>
      <w:marTop w:val="0"/>
      <w:marBottom w:val="0"/>
      <w:divBdr>
        <w:top w:val="none" w:sz="0" w:space="0" w:color="auto"/>
        <w:left w:val="none" w:sz="0" w:space="0" w:color="auto"/>
        <w:bottom w:val="none" w:sz="0" w:space="0" w:color="auto"/>
        <w:right w:val="none" w:sz="0" w:space="0" w:color="auto"/>
      </w:divBdr>
    </w:div>
    <w:div w:id="347173669">
      <w:bodyDiv w:val="1"/>
      <w:marLeft w:val="0"/>
      <w:marRight w:val="0"/>
      <w:marTop w:val="0"/>
      <w:marBottom w:val="0"/>
      <w:divBdr>
        <w:top w:val="none" w:sz="0" w:space="0" w:color="auto"/>
        <w:left w:val="none" w:sz="0" w:space="0" w:color="auto"/>
        <w:bottom w:val="none" w:sz="0" w:space="0" w:color="auto"/>
        <w:right w:val="none" w:sz="0" w:space="0" w:color="auto"/>
      </w:divBdr>
    </w:div>
    <w:div w:id="386615147">
      <w:bodyDiv w:val="1"/>
      <w:marLeft w:val="0"/>
      <w:marRight w:val="0"/>
      <w:marTop w:val="0"/>
      <w:marBottom w:val="0"/>
      <w:divBdr>
        <w:top w:val="none" w:sz="0" w:space="0" w:color="auto"/>
        <w:left w:val="none" w:sz="0" w:space="0" w:color="auto"/>
        <w:bottom w:val="none" w:sz="0" w:space="0" w:color="auto"/>
        <w:right w:val="none" w:sz="0" w:space="0" w:color="auto"/>
      </w:divBdr>
    </w:div>
    <w:div w:id="562833401">
      <w:bodyDiv w:val="1"/>
      <w:marLeft w:val="0"/>
      <w:marRight w:val="0"/>
      <w:marTop w:val="0"/>
      <w:marBottom w:val="0"/>
      <w:divBdr>
        <w:top w:val="none" w:sz="0" w:space="0" w:color="auto"/>
        <w:left w:val="none" w:sz="0" w:space="0" w:color="auto"/>
        <w:bottom w:val="none" w:sz="0" w:space="0" w:color="auto"/>
        <w:right w:val="none" w:sz="0" w:space="0" w:color="auto"/>
      </w:divBdr>
    </w:div>
    <w:div w:id="597568279">
      <w:bodyDiv w:val="1"/>
      <w:marLeft w:val="0"/>
      <w:marRight w:val="0"/>
      <w:marTop w:val="0"/>
      <w:marBottom w:val="0"/>
      <w:divBdr>
        <w:top w:val="none" w:sz="0" w:space="0" w:color="auto"/>
        <w:left w:val="none" w:sz="0" w:space="0" w:color="auto"/>
        <w:bottom w:val="none" w:sz="0" w:space="0" w:color="auto"/>
        <w:right w:val="none" w:sz="0" w:space="0" w:color="auto"/>
      </w:divBdr>
    </w:div>
    <w:div w:id="609511596">
      <w:bodyDiv w:val="1"/>
      <w:marLeft w:val="0"/>
      <w:marRight w:val="0"/>
      <w:marTop w:val="0"/>
      <w:marBottom w:val="0"/>
      <w:divBdr>
        <w:top w:val="none" w:sz="0" w:space="0" w:color="auto"/>
        <w:left w:val="none" w:sz="0" w:space="0" w:color="auto"/>
        <w:bottom w:val="none" w:sz="0" w:space="0" w:color="auto"/>
        <w:right w:val="none" w:sz="0" w:space="0" w:color="auto"/>
      </w:divBdr>
    </w:div>
    <w:div w:id="652639257">
      <w:bodyDiv w:val="1"/>
      <w:marLeft w:val="0"/>
      <w:marRight w:val="0"/>
      <w:marTop w:val="0"/>
      <w:marBottom w:val="0"/>
      <w:divBdr>
        <w:top w:val="none" w:sz="0" w:space="0" w:color="auto"/>
        <w:left w:val="none" w:sz="0" w:space="0" w:color="auto"/>
        <w:bottom w:val="none" w:sz="0" w:space="0" w:color="auto"/>
        <w:right w:val="none" w:sz="0" w:space="0" w:color="auto"/>
      </w:divBdr>
    </w:div>
    <w:div w:id="753164934">
      <w:bodyDiv w:val="1"/>
      <w:marLeft w:val="0"/>
      <w:marRight w:val="0"/>
      <w:marTop w:val="0"/>
      <w:marBottom w:val="0"/>
      <w:divBdr>
        <w:top w:val="none" w:sz="0" w:space="0" w:color="auto"/>
        <w:left w:val="none" w:sz="0" w:space="0" w:color="auto"/>
        <w:bottom w:val="none" w:sz="0" w:space="0" w:color="auto"/>
        <w:right w:val="none" w:sz="0" w:space="0" w:color="auto"/>
      </w:divBdr>
    </w:div>
    <w:div w:id="950864254">
      <w:bodyDiv w:val="1"/>
      <w:marLeft w:val="0"/>
      <w:marRight w:val="0"/>
      <w:marTop w:val="0"/>
      <w:marBottom w:val="0"/>
      <w:divBdr>
        <w:top w:val="none" w:sz="0" w:space="0" w:color="auto"/>
        <w:left w:val="none" w:sz="0" w:space="0" w:color="auto"/>
        <w:bottom w:val="none" w:sz="0" w:space="0" w:color="auto"/>
        <w:right w:val="none" w:sz="0" w:space="0" w:color="auto"/>
      </w:divBdr>
    </w:div>
    <w:div w:id="977682622">
      <w:bodyDiv w:val="1"/>
      <w:marLeft w:val="0"/>
      <w:marRight w:val="0"/>
      <w:marTop w:val="0"/>
      <w:marBottom w:val="0"/>
      <w:divBdr>
        <w:top w:val="none" w:sz="0" w:space="0" w:color="auto"/>
        <w:left w:val="none" w:sz="0" w:space="0" w:color="auto"/>
        <w:bottom w:val="none" w:sz="0" w:space="0" w:color="auto"/>
        <w:right w:val="none" w:sz="0" w:space="0" w:color="auto"/>
      </w:divBdr>
    </w:div>
    <w:div w:id="1086463722">
      <w:bodyDiv w:val="1"/>
      <w:marLeft w:val="0"/>
      <w:marRight w:val="0"/>
      <w:marTop w:val="0"/>
      <w:marBottom w:val="0"/>
      <w:divBdr>
        <w:top w:val="none" w:sz="0" w:space="0" w:color="auto"/>
        <w:left w:val="none" w:sz="0" w:space="0" w:color="auto"/>
        <w:bottom w:val="none" w:sz="0" w:space="0" w:color="auto"/>
        <w:right w:val="none" w:sz="0" w:space="0" w:color="auto"/>
      </w:divBdr>
    </w:div>
    <w:div w:id="1172721809">
      <w:bodyDiv w:val="1"/>
      <w:marLeft w:val="0"/>
      <w:marRight w:val="0"/>
      <w:marTop w:val="0"/>
      <w:marBottom w:val="0"/>
      <w:divBdr>
        <w:top w:val="none" w:sz="0" w:space="0" w:color="auto"/>
        <w:left w:val="none" w:sz="0" w:space="0" w:color="auto"/>
        <w:bottom w:val="none" w:sz="0" w:space="0" w:color="auto"/>
        <w:right w:val="none" w:sz="0" w:space="0" w:color="auto"/>
      </w:divBdr>
    </w:div>
    <w:div w:id="1226333320">
      <w:bodyDiv w:val="1"/>
      <w:marLeft w:val="0"/>
      <w:marRight w:val="0"/>
      <w:marTop w:val="0"/>
      <w:marBottom w:val="0"/>
      <w:divBdr>
        <w:top w:val="none" w:sz="0" w:space="0" w:color="auto"/>
        <w:left w:val="none" w:sz="0" w:space="0" w:color="auto"/>
        <w:bottom w:val="none" w:sz="0" w:space="0" w:color="auto"/>
        <w:right w:val="none" w:sz="0" w:space="0" w:color="auto"/>
      </w:divBdr>
    </w:div>
    <w:div w:id="1268083283">
      <w:bodyDiv w:val="1"/>
      <w:marLeft w:val="0"/>
      <w:marRight w:val="0"/>
      <w:marTop w:val="0"/>
      <w:marBottom w:val="0"/>
      <w:divBdr>
        <w:top w:val="none" w:sz="0" w:space="0" w:color="auto"/>
        <w:left w:val="none" w:sz="0" w:space="0" w:color="auto"/>
        <w:bottom w:val="none" w:sz="0" w:space="0" w:color="auto"/>
        <w:right w:val="none" w:sz="0" w:space="0" w:color="auto"/>
      </w:divBdr>
    </w:div>
    <w:div w:id="1273247126">
      <w:bodyDiv w:val="1"/>
      <w:marLeft w:val="0"/>
      <w:marRight w:val="0"/>
      <w:marTop w:val="0"/>
      <w:marBottom w:val="0"/>
      <w:divBdr>
        <w:top w:val="none" w:sz="0" w:space="0" w:color="auto"/>
        <w:left w:val="none" w:sz="0" w:space="0" w:color="auto"/>
        <w:bottom w:val="none" w:sz="0" w:space="0" w:color="auto"/>
        <w:right w:val="none" w:sz="0" w:space="0" w:color="auto"/>
      </w:divBdr>
    </w:div>
    <w:div w:id="1333603749">
      <w:bodyDiv w:val="1"/>
      <w:marLeft w:val="0"/>
      <w:marRight w:val="0"/>
      <w:marTop w:val="0"/>
      <w:marBottom w:val="0"/>
      <w:divBdr>
        <w:top w:val="none" w:sz="0" w:space="0" w:color="auto"/>
        <w:left w:val="none" w:sz="0" w:space="0" w:color="auto"/>
        <w:bottom w:val="none" w:sz="0" w:space="0" w:color="auto"/>
        <w:right w:val="none" w:sz="0" w:space="0" w:color="auto"/>
      </w:divBdr>
    </w:div>
    <w:div w:id="1352687835">
      <w:bodyDiv w:val="1"/>
      <w:marLeft w:val="0"/>
      <w:marRight w:val="0"/>
      <w:marTop w:val="0"/>
      <w:marBottom w:val="0"/>
      <w:divBdr>
        <w:top w:val="none" w:sz="0" w:space="0" w:color="auto"/>
        <w:left w:val="none" w:sz="0" w:space="0" w:color="auto"/>
        <w:bottom w:val="none" w:sz="0" w:space="0" w:color="auto"/>
        <w:right w:val="none" w:sz="0" w:space="0" w:color="auto"/>
      </w:divBdr>
    </w:div>
    <w:div w:id="1369334285">
      <w:bodyDiv w:val="1"/>
      <w:marLeft w:val="0"/>
      <w:marRight w:val="0"/>
      <w:marTop w:val="0"/>
      <w:marBottom w:val="0"/>
      <w:divBdr>
        <w:top w:val="none" w:sz="0" w:space="0" w:color="auto"/>
        <w:left w:val="none" w:sz="0" w:space="0" w:color="auto"/>
        <w:bottom w:val="none" w:sz="0" w:space="0" w:color="auto"/>
        <w:right w:val="none" w:sz="0" w:space="0" w:color="auto"/>
      </w:divBdr>
    </w:div>
    <w:div w:id="1537346943">
      <w:bodyDiv w:val="1"/>
      <w:marLeft w:val="0"/>
      <w:marRight w:val="0"/>
      <w:marTop w:val="0"/>
      <w:marBottom w:val="0"/>
      <w:divBdr>
        <w:top w:val="none" w:sz="0" w:space="0" w:color="auto"/>
        <w:left w:val="none" w:sz="0" w:space="0" w:color="auto"/>
        <w:bottom w:val="none" w:sz="0" w:space="0" w:color="auto"/>
        <w:right w:val="none" w:sz="0" w:space="0" w:color="auto"/>
      </w:divBdr>
    </w:div>
    <w:div w:id="1548764267">
      <w:bodyDiv w:val="1"/>
      <w:marLeft w:val="0"/>
      <w:marRight w:val="0"/>
      <w:marTop w:val="0"/>
      <w:marBottom w:val="0"/>
      <w:divBdr>
        <w:top w:val="none" w:sz="0" w:space="0" w:color="auto"/>
        <w:left w:val="none" w:sz="0" w:space="0" w:color="auto"/>
        <w:bottom w:val="none" w:sz="0" w:space="0" w:color="auto"/>
        <w:right w:val="none" w:sz="0" w:space="0" w:color="auto"/>
      </w:divBdr>
    </w:div>
    <w:div w:id="1581330518">
      <w:bodyDiv w:val="1"/>
      <w:marLeft w:val="0"/>
      <w:marRight w:val="0"/>
      <w:marTop w:val="0"/>
      <w:marBottom w:val="0"/>
      <w:divBdr>
        <w:top w:val="none" w:sz="0" w:space="0" w:color="auto"/>
        <w:left w:val="none" w:sz="0" w:space="0" w:color="auto"/>
        <w:bottom w:val="none" w:sz="0" w:space="0" w:color="auto"/>
        <w:right w:val="none" w:sz="0" w:space="0" w:color="auto"/>
      </w:divBdr>
    </w:div>
    <w:div w:id="1585071359">
      <w:bodyDiv w:val="1"/>
      <w:marLeft w:val="0"/>
      <w:marRight w:val="0"/>
      <w:marTop w:val="0"/>
      <w:marBottom w:val="0"/>
      <w:divBdr>
        <w:top w:val="none" w:sz="0" w:space="0" w:color="auto"/>
        <w:left w:val="none" w:sz="0" w:space="0" w:color="auto"/>
        <w:bottom w:val="none" w:sz="0" w:space="0" w:color="auto"/>
        <w:right w:val="none" w:sz="0" w:space="0" w:color="auto"/>
      </w:divBdr>
    </w:div>
    <w:div w:id="1647781729">
      <w:bodyDiv w:val="1"/>
      <w:marLeft w:val="0"/>
      <w:marRight w:val="0"/>
      <w:marTop w:val="0"/>
      <w:marBottom w:val="0"/>
      <w:divBdr>
        <w:top w:val="none" w:sz="0" w:space="0" w:color="auto"/>
        <w:left w:val="none" w:sz="0" w:space="0" w:color="auto"/>
        <w:bottom w:val="none" w:sz="0" w:space="0" w:color="auto"/>
        <w:right w:val="none" w:sz="0" w:space="0" w:color="auto"/>
      </w:divBdr>
    </w:div>
    <w:div w:id="1829203280">
      <w:bodyDiv w:val="1"/>
      <w:marLeft w:val="0"/>
      <w:marRight w:val="0"/>
      <w:marTop w:val="0"/>
      <w:marBottom w:val="0"/>
      <w:divBdr>
        <w:top w:val="none" w:sz="0" w:space="0" w:color="auto"/>
        <w:left w:val="none" w:sz="0" w:space="0" w:color="auto"/>
        <w:bottom w:val="none" w:sz="0" w:space="0" w:color="auto"/>
        <w:right w:val="none" w:sz="0" w:space="0" w:color="auto"/>
      </w:divBdr>
    </w:div>
    <w:div w:id="1907185956">
      <w:bodyDiv w:val="1"/>
      <w:marLeft w:val="0"/>
      <w:marRight w:val="0"/>
      <w:marTop w:val="0"/>
      <w:marBottom w:val="0"/>
      <w:divBdr>
        <w:top w:val="none" w:sz="0" w:space="0" w:color="auto"/>
        <w:left w:val="none" w:sz="0" w:space="0" w:color="auto"/>
        <w:bottom w:val="none" w:sz="0" w:space="0" w:color="auto"/>
        <w:right w:val="none" w:sz="0" w:space="0" w:color="auto"/>
      </w:divBdr>
    </w:div>
    <w:div w:id="207323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573</Words>
  <Characters>3268</Characters>
  <Application>Microsoft Office Word</Application>
  <DocSecurity>0</DocSecurity>
  <Lines>27</Lines>
  <Paragraphs>7</Paragraphs>
  <ScaleCrop>false</ScaleCrop>
  <Company>微软中国</Company>
  <LinksUpToDate>false</LinksUpToDate>
  <CharactersWithSpaces>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2013-06-08T11:10:00Z</dcterms:created>
  <dcterms:modified xsi:type="dcterms:W3CDTF">2013-06-08T11:19:00Z</dcterms:modified>
</cp:coreProperties>
</file>