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572" w:rsidRPr="00C10572" w:rsidRDefault="00C10572" w:rsidP="00C10572">
      <w:pPr>
        <w:widowControl/>
        <w:spacing w:line="384" w:lineRule="atLeast"/>
        <w:jc w:val="center"/>
        <w:rPr>
          <w:rFonts w:ascii="Verdana" w:eastAsia="宋体" w:hAnsi="Verdana" w:cs="宋体"/>
          <w:kern w:val="0"/>
          <w:sz w:val="18"/>
          <w:szCs w:val="18"/>
        </w:rPr>
      </w:pPr>
      <w:r w:rsidRPr="00C10572">
        <w:rPr>
          <w:rFonts w:ascii="Verdana" w:eastAsia="宋体" w:hAnsi="Verdana" w:cs="宋体"/>
          <w:kern w:val="0"/>
          <w:sz w:val="18"/>
          <w:szCs w:val="18"/>
        </w:rPr>
        <w:t>Don't turn familiarity into murder</w:t>
      </w:r>
    </w:p>
    <w:p w:rsidR="00C10572" w:rsidRPr="00C10572" w:rsidRDefault="00C10572" w:rsidP="00C10572">
      <w:pPr>
        <w:widowControl/>
        <w:spacing w:before="100" w:beforeAutospacing="1" w:after="100" w:afterAutospacing="1" w:line="384" w:lineRule="atLeast"/>
        <w:jc w:val="left"/>
        <w:rPr>
          <w:rFonts w:ascii="Verdana" w:eastAsia="宋体" w:hAnsi="Verdana" w:cs="宋体"/>
          <w:kern w:val="0"/>
          <w:sz w:val="18"/>
          <w:szCs w:val="18"/>
        </w:rPr>
      </w:pPr>
      <w:r w:rsidRPr="00C10572">
        <w:rPr>
          <w:rFonts w:ascii="Verdana" w:eastAsia="宋体" w:hAnsi="Verdana" w:cs="宋体"/>
          <w:kern w:val="0"/>
          <w:sz w:val="18"/>
          <w:szCs w:val="18"/>
        </w:rPr>
        <w:t xml:space="preserve">In recent years, our society has seen a sharp rise in the family safety accident. For example, when a little baby plays with himself at home, he may accidentally fall from the balcony. Some people don't pay attention to the gas, which sometimes leads to gas poisoning. In addition, the cook's cutting finger carelessly or family members' slipping in the bathroom are also common. What's worse, a survey data shows that in seventy per cent of the car accidents, at least one driver is ten miles from home. A lot of people think that home is the safest place. But why does the safest place often bring harm to us? What should we do to protect our reletives and friends? Maybe the following reasons and suggestions can give you some help. </w:t>
      </w:r>
    </w:p>
    <w:p w:rsidR="00C10572" w:rsidRPr="00C10572" w:rsidRDefault="00C10572" w:rsidP="00C10572">
      <w:pPr>
        <w:widowControl/>
        <w:spacing w:before="100" w:beforeAutospacing="1" w:after="100" w:afterAutospacing="1" w:line="384" w:lineRule="atLeast"/>
        <w:jc w:val="left"/>
        <w:rPr>
          <w:rFonts w:ascii="Verdana" w:eastAsia="宋体" w:hAnsi="Verdana" w:cs="宋体"/>
          <w:kern w:val="0"/>
          <w:sz w:val="18"/>
          <w:szCs w:val="18"/>
        </w:rPr>
      </w:pPr>
      <w:r w:rsidRPr="00C10572">
        <w:rPr>
          <w:rFonts w:ascii="Verdana" w:eastAsia="宋体" w:hAnsi="Verdana" w:cs="宋体"/>
          <w:kern w:val="0"/>
          <w:sz w:val="18"/>
          <w:szCs w:val="18"/>
        </w:rPr>
        <w:t xml:space="preserve">Studies show that there will be a kind of self-protection when people are in an unfamiliar place. That is to say, people are always on guard or defensive when facing with strangers. Probably this can explain the reason why a lot of people at work or in public tend to show the cautious attitude. We often say that home is sweet and beautiful. In the home are our closest families, who can give us a feeling of peace of mind. But peace of mind is not on behalf of the security. People often believe that a familiar environment is under their control, so they can do whatever they want. This is a very normal psychology as most of us may have. In the face of a person we trust and love. we always put down our defenses and feel safe. Tragedy often occurs in such situations. Accident will not disappear by the will of people. No one can predict risk. Without psychological prevention and preventive measures, the accidents become more devastating. All above makes us painful. </w:t>
      </w:r>
    </w:p>
    <w:p w:rsidR="00C10572" w:rsidRPr="00C10572" w:rsidRDefault="00C10572" w:rsidP="00C10572">
      <w:pPr>
        <w:widowControl/>
        <w:spacing w:before="100" w:beforeAutospacing="1" w:after="100" w:afterAutospacing="1" w:line="384" w:lineRule="atLeast"/>
        <w:jc w:val="left"/>
        <w:rPr>
          <w:rFonts w:ascii="Verdana" w:eastAsia="宋体" w:hAnsi="Verdana" w:cs="宋体"/>
          <w:kern w:val="0"/>
          <w:sz w:val="18"/>
          <w:szCs w:val="18"/>
        </w:rPr>
      </w:pPr>
      <w:r w:rsidRPr="00C10572">
        <w:rPr>
          <w:rFonts w:ascii="Verdana" w:eastAsia="宋体" w:hAnsi="Verdana" w:cs="宋体"/>
          <w:kern w:val="0"/>
          <w:sz w:val="18"/>
          <w:szCs w:val="18"/>
        </w:rPr>
        <w:t xml:space="preserve">Then I'll take home as an example to give you some advice on how to avoid being hurt in a familiar place. First, when using sharp objects such as a kitchen knife, paring knife or glassware, you can't be more careful. Second, we should pay attention to high temperature objects to avoid being scalded. Third, if you have to take something from a high place, please make sure that the chair supporting you being placed stably. Of course, it is never a bad choice to find someone to proctect you on the ground. Last but not least, is there is an old man at home , please install the grab bar in the bath or shower room. When you take a shower, you can sit on a stool with a non-slip gasket, which can lower the risk of slpping effectively. </w:t>
      </w:r>
    </w:p>
    <w:p w:rsidR="00C10572" w:rsidRPr="00C10572" w:rsidRDefault="00C10572" w:rsidP="00C10572">
      <w:pPr>
        <w:widowControl/>
        <w:spacing w:before="100" w:beforeAutospacing="1" w:after="100" w:afterAutospacing="1" w:line="384" w:lineRule="atLeast"/>
        <w:jc w:val="left"/>
        <w:rPr>
          <w:rFonts w:ascii="Verdana" w:eastAsia="宋体" w:hAnsi="Verdana" w:cs="宋体"/>
          <w:kern w:val="0"/>
          <w:sz w:val="18"/>
          <w:szCs w:val="18"/>
        </w:rPr>
      </w:pPr>
      <w:r w:rsidRPr="00C10572">
        <w:rPr>
          <w:rFonts w:ascii="Verdana" w:eastAsia="宋体" w:hAnsi="Verdana" w:cs="宋体"/>
          <w:kern w:val="0"/>
          <w:sz w:val="18"/>
          <w:szCs w:val="18"/>
        </w:rPr>
        <w:t xml:space="preserve">Someone may say that home is not the only place we familiar with. I can't deny this opinion. But why I take home as an example? My intention is to tell everyone that each common thing may lead to danger. May a cute chair, a beautiful plate, a delicate comb, sometimes even a </w:t>
      </w:r>
      <w:r w:rsidRPr="00C10572">
        <w:rPr>
          <w:rFonts w:ascii="Verdana" w:eastAsia="宋体" w:hAnsi="Verdana" w:cs="宋体"/>
          <w:kern w:val="0"/>
          <w:sz w:val="18"/>
          <w:szCs w:val="18"/>
        </w:rPr>
        <w:lastRenderedPageBreak/>
        <w:t xml:space="preserve">piece of paper can be a murder that take a life away. All of us should build risk awareness culture. Life is so precious that we can't be cautious enough. In general, the most dangerous hit always hide in daily life. Familiarity makes us happy and feel a sense of belonging. When we are in a high spirit, happiness takes control of us, rather than our mind, rather than our intelligence. So tragedy is not strange because we are not prepared or rational. </w:t>
      </w:r>
    </w:p>
    <w:p w:rsidR="00C10572" w:rsidRPr="00C10572" w:rsidRDefault="00C10572" w:rsidP="00C10572">
      <w:pPr>
        <w:widowControl/>
        <w:spacing w:before="100" w:beforeAutospacing="1" w:after="100" w:afterAutospacing="1" w:line="384" w:lineRule="atLeast"/>
        <w:jc w:val="left"/>
        <w:rPr>
          <w:rFonts w:ascii="Verdana" w:eastAsia="宋体" w:hAnsi="Verdana" w:cs="宋体"/>
          <w:kern w:val="0"/>
          <w:sz w:val="18"/>
          <w:szCs w:val="18"/>
        </w:rPr>
      </w:pPr>
      <w:r w:rsidRPr="00C10572">
        <w:rPr>
          <w:rFonts w:ascii="Verdana" w:eastAsia="宋体" w:hAnsi="Verdana" w:cs="宋体"/>
          <w:kern w:val="0"/>
          <w:sz w:val="18"/>
          <w:szCs w:val="18"/>
        </w:rPr>
        <w:t xml:space="preserve">By the way, one man's meat is another man's poison. Our familiar places can be unfamiliar in other prople's eyes. We are not on guard any more, but the other ones always think the new surroudings are unknown, which makes the place very challenging to them. This phenomenon damage the balance of people's communication. It adds the difficulty to people's getting along well with each other. Maybe someone's unintentional words make others uncomfortble, or worse, defensive. </w:t>
      </w:r>
    </w:p>
    <w:p w:rsidR="00C10572" w:rsidRPr="00C10572" w:rsidRDefault="00C10572" w:rsidP="00C10572">
      <w:pPr>
        <w:widowControl/>
        <w:spacing w:before="100" w:beforeAutospacing="1" w:after="100" w:afterAutospacing="1" w:line="384" w:lineRule="atLeast"/>
        <w:jc w:val="left"/>
        <w:rPr>
          <w:rFonts w:ascii="Verdana" w:eastAsia="宋体" w:hAnsi="Verdana" w:cs="宋体"/>
          <w:kern w:val="0"/>
          <w:sz w:val="18"/>
          <w:szCs w:val="18"/>
        </w:rPr>
      </w:pPr>
      <w:r w:rsidRPr="00C10572">
        <w:rPr>
          <w:rFonts w:ascii="Verdana" w:eastAsia="宋体" w:hAnsi="Verdana" w:cs="宋体"/>
          <w:kern w:val="0"/>
          <w:sz w:val="18"/>
          <w:szCs w:val="18"/>
        </w:rPr>
        <w:t>To sum up, whether the surroundings are familiar or not, we should be aware of self-protection. Never think you are the king of the place and everything will be under you control. It is obviously impossible. Please always pay attention to what you are doing without telling yourself you are familiar with the place or the thing. Even you are experienced, things are always changing. Do make sure you are safe and remember to protect yourself in a familiar place. Don't turn familiarity into murder!</w:t>
      </w:r>
    </w:p>
    <w:p w:rsidR="00D77F82" w:rsidRPr="00C10572" w:rsidRDefault="00D77F82" w:rsidP="00C10572"/>
    <w:sectPr w:rsidR="00D77F82" w:rsidRPr="00C10572" w:rsidSect="00D77F8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A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F4EAF"/>
    <w:rsid w:val="00274EFE"/>
    <w:rsid w:val="002F4EAF"/>
    <w:rsid w:val="00C10572"/>
    <w:rsid w:val="00D77F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7F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057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36341180">
      <w:bodyDiv w:val="1"/>
      <w:marLeft w:val="0"/>
      <w:marRight w:val="0"/>
      <w:marTop w:val="0"/>
      <w:marBottom w:val="0"/>
      <w:divBdr>
        <w:top w:val="none" w:sz="0" w:space="0" w:color="auto"/>
        <w:left w:val="none" w:sz="0" w:space="0" w:color="auto"/>
        <w:bottom w:val="none" w:sz="0" w:space="0" w:color="auto"/>
        <w:right w:val="none" w:sz="0" w:space="0" w:color="auto"/>
      </w:divBdr>
      <w:divsChild>
        <w:div w:id="2145807341">
          <w:marLeft w:val="0"/>
          <w:marRight w:val="0"/>
          <w:marTop w:val="0"/>
          <w:marBottom w:val="0"/>
          <w:divBdr>
            <w:top w:val="none" w:sz="0" w:space="0" w:color="auto"/>
            <w:left w:val="none" w:sz="0" w:space="0" w:color="auto"/>
            <w:bottom w:val="none" w:sz="0" w:space="0" w:color="auto"/>
            <w:right w:val="none" w:sz="0" w:space="0" w:color="auto"/>
          </w:divBdr>
          <w:divsChild>
            <w:div w:id="1869753187">
              <w:marLeft w:val="0"/>
              <w:marRight w:val="0"/>
              <w:marTop w:val="0"/>
              <w:marBottom w:val="0"/>
              <w:divBdr>
                <w:top w:val="none" w:sz="0" w:space="0" w:color="auto"/>
                <w:left w:val="none" w:sz="0" w:space="0" w:color="auto"/>
                <w:bottom w:val="none" w:sz="0" w:space="0" w:color="auto"/>
                <w:right w:val="none" w:sz="0" w:space="0" w:color="auto"/>
              </w:divBdr>
              <w:divsChild>
                <w:div w:id="1514882412">
                  <w:marLeft w:val="0"/>
                  <w:marRight w:val="0"/>
                  <w:marTop w:val="0"/>
                  <w:marBottom w:val="0"/>
                  <w:divBdr>
                    <w:top w:val="none" w:sz="0" w:space="0" w:color="auto"/>
                    <w:left w:val="none" w:sz="0" w:space="0" w:color="auto"/>
                    <w:bottom w:val="none" w:sz="0" w:space="0" w:color="auto"/>
                    <w:right w:val="none" w:sz="0" w:space="0" w:color="auto"/>
                  </w:divBdr>
                  <w:divsChild>
                    <w:div w:id="808283820">
                      <w:marLeft w:val="0"/>
                      <w:marRight w:val="0"/>
                      <w:marTop w:val="0"/>
                      <w:marBottom w:val="0"/>
                      <w:divBdr>
                        <w:top w:val="none" w:sz="0" w:space="0" w:color="auto"/>
                        <w:left w:val="none" w:sz="0" w:space="0" w:color="auto"/>
                        <w:bottom w:val="none" w:sz="0" w:space="0" w:color="auto"/>
                        <w:right w:val="none" w:sz="0" w:space="0" w:color="auto"/>
                      </w:divBdr>
                      <w:divsChild>
                        <w:div w:id="217863741">
                          <w:marLeft w:val="0"/>
                          <w:marRight w:val="0"/>
                          <w:marTop w:val="0"/>
                          <w:marBottom w:val="0"/>
                          <w:divBdr>
                            <w:top w:val="none" w:sz="0" w:space="0" w:color="auto"/>
                            <w:left w:val="none" w:sz="0" w:space="0" w:color="auto"/>
                            <w:bottom w:val="none" w:sz="0" w:space="0" w:color="auto"/>
                            <w:right w:val="none" w:sz="0" w:space="0" w:color="auto"/>
                          </w:divBdr>
                        </w:div>
                        <w:div w:id="1390377884">
                          <w:marLeft w:val="0"/>
                          <w:marRight w:val="0"/>
                          <w:marTop w:val="0"/>
                          <w:marBottom w:val="0"/>
                          <w:divBdr>
                            <w:top w:val="none" w:sz="0" w:space="0" w:color="auto"/>
                            <w:left w:val="none" w:sz="0" w:space="0" w:color="auto"/>
                            <w:bottom w:val="none" w:sz="0" w:space="0" w:color="auto"/>
                            <w:right w:val="none" w:sz="0" w:space="0" w:color="auto"/>
                          </w:divBdr>
                          <w:divsChild>
                            <w:div w:id="1612587760">
                              <w:marLeft w:val="0"/>
                              <w:marRight w:val="0"/>
                              <w:marTop w:val="0"/>
                              <w:marBottom w:val="0"/>
                              <w:divBdr>
                                <w:top w:val="none" w:sz="0" w:space="0" w:color="auto"/>
                                <w:left w:val="none" w:sz="0" w:space="0" w:color="auto"/>
                                <w:bottom w:val="none" w:sz="0" w:space="0" w:color="auto"/>
                                <w:right w:val="none" w:sz="0" w:space="0" w:color="auto"/>
                              </w:divBdr>
                              <w:divsChild>
                                <w:div w:id="695355122">
                                  <w:marLeft w:val="210"/>
                                  <w:marRight w:val="0"/>
                                  <w:marTop w:val="0"/>
                                  <w:marBottom w:val="0"/>
                                  <w:divBdr>
                                    <w:top w:val="none" w:sz="0" w:space="0" w:color="auto"/>
                                    <w:left w:val="none" w:sz="0" w:space="0" w:color="auto"/>
                                    <w:bottom w:val="none" w:sz="0" w:space="0" w:color="auto"/>
                                    <w:right w:val="none" w:sz="0" w:space="0" w:color="auto"/>
                                  </w:divBdr>
                                  <w:divsChild>
                                    <w:div w:id="1670870415">
                                      <w:marLeft w:val="0"/>
                                      <w:marRight w:val="0"/>
                                      <w:marTop w:val="0"/>
                                      <w:marBottom w:val="0"/>
                                      <w:divBdr>
                                        <w:top w:val="none" w:sz="0" w:space="0" w:color="auto"/>
                                        <w:left w:val="none" w:sz="0" w:space="0" w:color="auto"/>
                                        <w:bottom w:val="none" w:sz="0" w:space="0" w:color="auto"/>
                                        <w:right w:val="none" w:sz="0" w:space="0" w:color="auto"/>
                                      </w:divBdr>
                                      <w:divsChild>
                                        <w:div w:id="1380939140">
                                          <w:marLeft w:val="0"/>
                                          <w:marRight w:val="0"/>
                                          <w:marTop w:val="0"/>
                                          <w:marBottom w:val="0"/>
                                          <w:divBdr>
                                            <w:top w:val="none" w:sz="0" w:space="0" w:color="auto"/>
                                            <w:left w:val="none" w:sz="0" w:space="0" w:color="auto"/>
                                            <w:bottom w:val="none" w:sz="0" w:space="0" w:color="auto"/>
                                            <w:right w:val="none" w:sz="0" w:space="0" w:color="auto"/>
                                          </w:divBdr>
                                          <w:divsChild>
                                            <w:div w:id="2059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3565</Characters>
  <Application>Microsoft Office Word</Application>
  <DocSecurity>0</DocSecurity>
  <Lines>29</Lines>
  <Paragraphs>8</Paragraphs>
  <ScaleCrop>false</ScaleCrop>
  <Company>CHINA</Company>
  <LinksUpToDate>false</LinksUpToDate>
  <CharactersWithSpaces>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2</cp:revision>
  <dcterms:created xsi:type="dcterms:W3CDTF">2014-10-12T03:43:00Z</dcterms:created>
  <dcterms:modified xsi:type="dcterms:W3CDTF">2014-10-12T13:57:00Z</dcterms:modified>
</cp:coreProperties>
</file>